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82" w:rsidRDefault="00734982" w:rsidP="00734982">
      <w:pPr>
        <w:outlineLvl w:val="0"/>
        <w:rPr>
          <w:rFonts w:ascii="Times New Roman" w:hAnsi="Times New Roman" w:cs="Times New Roman"/>
          <w:b/>
          <w:sz w:val="32"/>
          <w:szCs w:val="32"/>
        </w:rPr>
      </w:pPr>
      <w:bookmarkStart w:id="0" w:name="sub_1000"/>
    </w:p>
    <w:p w:rsidR="00734982" w:rsidRDefault="00734982" w:rsidP="00734982">
      <w:pPr>
        <w:jc w:val="center"/>
        <w:outlineLvl w:val="0"/>
        <w:rPr>
          <w:rFonts w:ascii="Times New Roman" w:hAnsi="Times New Roman" w:cs="Times New Roman"/>
          <w:b/>
          <w:sz w:val="32"/>
          <w:szCs w:val="32"/>
        </w:rPr>
      </w:pPr>
      <w:r>
        <w:rPr>
          <w:noProof/>
          <w:sz w:val="28"/>
          <w:szCs w:val="28"/>
        </w:rPr>
        <w:drawing>
          <wp:inline distT="0" distB="0" distL="0" distR="0">
            <wp:extent cx="714375" cy="9048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14375" cy="904875"/>
                    </a:xfrm>
                    <a:prstGeom prst="rect">
                      <a:avLst/>
                    </a:prstGeom>
                    <a:noFill/>
                    <a:ln w="9525">
                      <a:noFill/>
                      <a:miter lim="800000"/>
                      <a:headEnd/>
                      <a:tailEnd/>
                    </a:ln>
                  </pic:spPr>
                </pic:pic>
              </a:graphicData>
            </a:graphic>
          </wp:inline>
        </w:drawing>
      </w:r>
    </w:p>
    <w:p w:rsidR="00734982" w:rsidRDefault="00734982" w:rsidP="00734982">
      <w:pPr>
        <w:outlineLvl w:val="0"/>
        <w:rPr>
          <w:rFonts w:ascii="Times New Roman" w:hAnsi="Times New Roman" w:cs="Times New Roman"/>
          <w:b/>
          <w:sz w:val="32"/>
          <w:szCs w:val="32"/>
        </w:rPr>
      </w:pPr>
    </w:p>
    <w:p w:rsidR="00E4049F" w:rsidRDefault="00734982" w:rsidP="00734982">
      <w:pPr>
        <w:jc w:val="center"/>
        <w:outlineLvl w:val="0"/>
        <w:rPr>
          <w:rFonts w:ascii="Times New Roman" w:hAnsi="Times New Roman" w:cs="Times New Roman"/>
          <w:b/>
          <w:sz w:val="28"/>
          <w:szCs w:val="28"/>
        </w:rPr>
      </w:pPr>
      <w:r w:rsidRPr="00734982">
        <w:rPr>
          <w:rFonts w:ascii="Times New Roman" w:hAnsi="Times New Roman" w:cs="Times New Roman"/>
          <w:b/>
          <w:sz w:val="28"/>
          <w:szCs w:val="28"/>
        </w:rPr>
        <w:t>АДМИНИСТРАЦИЯ</w:t>
      </w:r>
    </w:p>
    <w:p w:rsidR="00734982" w:rsidRPr="00734982" w:rsidRDefault="00734982" w:rsidP="00734982">
      <w:pPr>
        <w:jc w:val="center"/>
        <w:outlineLvl w:val="0"/>
        <w:rPr>
          <w:rFonts w:ascii="Times New Roman" w:hAnsi="Times New Roman" w:cs="Times New Roman"/>
          <w:b/>
          <w:sz w:val="28"/>
          <w:szCs w:val="28"/>
        </w:rPr>
      </w:pPr>
      <w:r w:rsidRPr="00734982">
        <w:rPr>
          <w:rFonts w:ascii="Times New Roman" w:hAnsi="Times New Roman" w:cs="Times New Roman"/>
          <w:b/>
          <w:sz w:val="28"/>
          <w:szCs w:val="28"/>
        </w:rPr>
        <w:t xml:space="preserve"> СЕЛЬСКОГО ПОСЕЛЕНИЯ «</w:t>
      </w:r>
      <w:r w:rsidR="00E4049F">
        <w:rPr>
          <w:rFonts w:ascii="Times New Roman" w:hAnsi="Times New Roman" w:cs="Times New Roman"/>
          <w:b/>
          <w:sz w:val="28"/>
          <w:szCs w:val="28"/>
        </w:rPr>
        <w:t>БИЛИКТУЙСКОЕ</w:t>
      </w:r>
      <w:r w:rsidRPr="00734982">
        <w:rPr>
          <w:rFonts w:ascii="Times New Roman" w:hAnsi="Times New Roman" w:cs="Times New Roman"/>
          <w:b/>
          <w:sz w:val="28"/>
          <w:szCs w:val="28"/>
        </w:rPr>
        <w:t>»</w:t>
      </w:r>
    </w:p>
    <w:p w:rsidR="00734982" w:rsidRPr="00734982" w:rsidRDefault="00734982" w:rsidP="00734982">
      <w:pPr>
        <w:jc w:val="center"/>
        <w:outlineLvl w:val="0"/>
        <w:rPr>
          <w:rFonts w:ascii="Times New Roman" w:hAnsi="Times New Roman" w:cs="Times New Roman"/>
          <w:b/>
          <w:sz w:val="28"/>
          <w:szCs w:val="28"/>
        </w:rPr>
      </w:pPr>
      <w:r w:rsidRPr="00734982">
        <w:rPr>
          <w:rFonts w:ascii="Times New Roman" w:hAnsi="Times New Roman" w:cs="Times New Roman"/>
          <w:b/>
          <w:sz w:val="28"/>
          <w:szCs w:val="28"/>
        </w:rPr>
        <w:t>МУНИЦИПАЛЬНОГО РАЙОНА «БОРЗИНСКИЙ РАЙОН»</w:t>
      </w:r>
    </w:p>
    <w:p w:rsidR="00734982" w:rsidRPr="00734982" w:rsidRDefault="00734982" w:rsidP="00734982">
      <w:pPr>
        <w:jc w:val="center"/>
        <w:outlineLvl w:val="0"/>
        <w:rPr>
          <w:rFonts w:ascii="Times New Roman" w:hAnsi="Times New Roman" w:cs="Times New Roman"/>
          <w:b/>
          <w:sz w:val="28"/>
          <w:szCs w:val="28"/>
        </w:rPr>
      </w:pPr>
    </w:p>
    <w:p w:rsidR="00734982" w:rsidRPr="00E4049F" w:rsidRDefault="00734982" w:rsidP="00734982">
      <w:pPr>
        <w:jc w:val="center"/>
        <w:outlineLvl w:val="0"/>
        <w:rPr>
          <w:rFonts w:ascii="Times New Roman" w:hAnsi="Times New Roman" w:cs="Times New Roman"/>
          <w:b/>
          <w:sz w:val="32"/>
          <w:szCs w:val="32"/>
        </w:rPr>
      </w:pPr>
      <w:r w:rsidRPr="00E4049F">
        <w:rPr>
          <w:rFonts w:ascii="Times New Roman" w:hAnsi="Times New Roman" w:cs="Times New Roman"/>
          <w:b/>
          <w:sz w:val="32"/>
          <w:szCs w:val="32"/>
        </w:rPr>
        <w:t>ПОСТАНОВЛЕНИЕ</w:t>
      </w:r>
    </w:p>
    <w:p w:rsidR="00E35BCD" w:rsidRDefault="00E35BCD" w:rsidP="00734982">
      <w:pPr>
        <w:jc w:val="center"/>
        <w:outlineLvl w:val="0"/>
        <w:rPr>
          <w:rFonts w:ascii="Times New Roman" w:hAnsi="Times New Roman" w:cs="Times New Roman"/>
          <w:b/>
          <w:sz w:val="28"/>
          <w:szCs w:val="28"/>
        </w:rPr>
      </w:pPr>
    </w:p>
    <w:p w:rsidR="00E35BCD" w:rsidRDefault="00FB2253" w:rsidP="00E35BCD">
      <w:pPr>
        <w:pStyle w:val="ConsPlusTitle"/>
        <w:widowControl/>
        <w:rPr>
          <w:rFonts w:ascii="Times New Roman" w:hAnsi="Times New Roman" w:cs="Times New Roman"/>
          <w:b w:val="0"/>
          <w:bCs w:val="0"/>
          <w:sz w:val="32"/>
          <w:szCs w:val="32"/>
        </w:rPr>
      </w:pPr>
      <w:r>
        <w:rPr>
          <w:rFonts w:ascii="Times New Roman" w:hAnsi="Times New Roman" w:cs="Times New Roman"/>
          <w:b w:val="0"/>
          <w:bCs w:val="0"/>
          <w:sz w:val="32"/>
          <w:szCs w:val="32"/>
        </w:rPr>
        <w:t>20</w:t>
      </w:r>
      <w:r w:rsidR="009C3567">
        <w:rPr>
          <w:rFonts w:ascii="Times New Roman" w:hAnsi="Times New Roman" w:cs="Times New Roman"/>
          <w:b w:val="0"/>
          <w:bCs w:val="0"/>
          <w:sz w:val="32"/>
          <w:szCs w:val="32"/>
        </w:rPr>
        <w:t>мая 2022</w:t>
      </w:r>
      <w:r w:rsidR="00E35BCD">
        <w:rPr>
          <w:rFonts w:ascii="Times New Roman" w:hAnsi="Times New Roman" w:cs="Times New Roman"/>
          <w:b w:val="0"/>
          <w:bCs w:val="0"/>
          <w:sz w:val="32"/>
          <w:szCs w:val="32"/>
        </w:rPr>
        <w:t xml:space="preserve"> года                                        </w:t>
      </w:r>
      <w:r>
        <w:rPr>
          <w:rFonts w:ascii="Times New Roman" w:hAnsi="Times New Roman" w:cs="Times New Roman"/>
          <w:b w:val="0"/>
          <w:bCs w:val="0"/>
          <w:sz w:val="32"/>
          <w:szCs w:val="32"/>
        </w:rPr>
        <w:t xml:space="preserve">       </w:t>
      </w:r>
      <w:r w:rsidR="00B67AB8">
        <w:rPr>
          <w:rFonts w:ascii="Times New Roman" w:hAnsi="Times New Roman" w:cs="Times New Roman"/>
          <w:b w:val="0"/>
          <w:bCs w:val="0"/>
          <w:sz w:val="32"/>
          <w:szCs w:val="32"/>
        </w:rPr>
        <w:t xml:space="preserve">                                     </w:t>
      </w:r>
      <w:r>
        <w:rPr>
          <w:rFonts w:ascii="Times New Roman" w:hAnsi="Times New Roman" w:cs="Times New Roman"/>
          <w:b w:val="0"/>
          <w:bCs w:val="0"/>
          <w:sz w:val="32"/>
          <w:szCs w:val="32"/>
        </w:rPr>
        <w:t>№ 17</w:t>
      </w:r>
    </w:p>
    <w:p w:rsidR="00E35BCD" w:rsidRPr="00E35BCD" w:rsidRDefault="00E35BCD" w:rsidP="00E35BCD">
      <w:pPr>
        <w:outlineLvl w:val="0"/>
        <w:rPr>
          <w:rFonts w:ascii="Times New Roman" w:hAnsi="Times New Roman" w:cs="Times New Roman"/>
          <w:sz w:val="28"/>
          <w:szCs w:val="28"/>
        </w:rPr>
      </w:pPr>
    </w:p>
    <w:p w:rsidR="00734982" w:rsidRPr="005615DA" w:rsidRDefault="00734982" w:rsidP="00734982">
      <w:pPr>
        <w:jc w:val="both"/>
        <w:rPr>
          <w:rFonts w:ascii="Times New Roman" w:hAnsi="Times New Roman" w:cs="Times New Roman"/>
          <w:szCs w:val="28"/>
        </w:rPr>
      </w:pPr>
    </w:p>
    <w:p w:rsidR="00734982" w:rsidRPr="005C06A7" w:rsidRDefault="00734982" w:rsidP="00734982">
      <w:pPr>
        <w:jc w:val="center"/>
        <w:rPr>
          <w:rFonts w:ascii="Times New Roman" w:hAnsi="Times New Roman" w:cs="Times New Roman"/>
          <w:bCs/>
          <w:sz w:val="28"/>
          <w:szCs w:val="28"/>
        </w:rPr>
      </w:pPr>
      <w:r>
        <w:rPr>
          <w:rFonts w:ascii="Times New Roman" w:hAnsi="Times New Roman" w:cs="Times New Roman"/>
          <w:bCs/>
          <w:sz w:val="28"/>
          <w:szCs w:val="28"/>
        </w:rPr>
        <w:t>с</w:t>
      </w:r>
      <w:r w:rsidRPr="005C06A7">
        <w:rPr>
          <w:rFonts w:ascii="Times New Roman" w:hAnsi="Times New Roman" w:cs="Times New Roman"/>
          <w:bCs/>
          <w:sz w:val="28"/>
          <w:szCs w:val="28"/>
        </w:rPr>
        <w:t xml:space="preserve">ело </w:t>
      </w:r>
      <w:r w:rsidR="00FB2253">
        <w:rPr>
          <w:rFonts w:ascii="Times New Roman" w:hAnsi="Times New Roman" w:cs="Times New Roman"/>
          <w:bCs/>
          <w:sz w:val="28"/>
          <w:szCs w:val="28"/>
        </w:rPr>
        <w:t>Шоноктуй</w:t>
      </w:r>
    </w:p>
    <w:p w:rsidR="00734982" w:rsidRPr="005C06A7" w:rsidRDefault="00734982" w:rsidP="00734982">
      <w:pPr>
        <w:jc w:val="both"/>
        <w:rPr>
          <w:rFonts w:ascii="Times New Roman" w:hAnsi="Times New Roman" w:cs="Times New Roman"/>
          <w:bCs/>
          <w:sz w:val="28"/>
          <w:szCs w:val="28"/>
        </w:rPr>
      </w:pPr>
    </w:p>
    <w:p w:rsidR="00734982" w:rsidRPr="00356828" w:rsidRDefault="00734982" w:rsidP="00E4049F">
      <w:pPr>
        <w:jc w:val="both"/>
        <w:rPr>
          <w:rFonts w:ascii="Times New Roman" w:hAnsi="Times New Roman" w:cs="Times New Roman"/>
          <w:b/>
          <w:bCs/>
          <w:sz w:val="28"/>
          <w:szCs w:val="28"/>
        </w:rPr>
      </w:pPr>
      <w:r w:rsidRPr="00356828">
        <w:rPr>
          <w:rFonts w:ascii="Times New Roman" w:hAnsi="Times New Roman" w:cs="Times New Roman"/>
          <w:b/>
          <w:bCs/>
          <w:sz w:val="28"/>
          <w:szCs w:val="28"/>
        </w:rPr>
        <w:t xml:space="preserve">Об утверждении </w:t>
      </w:r>
      <w:r w:rsidRPr="001872C0">
        <w:rPr>
          <w:rFonts w:ascii="Times New Roman" w:hAnsi="Times New Roman" w:cs="Times New Roman"/>
          <w:b/>
          <w:bCs/>
          <w:sz w:val="28"/>
          <w:szCs w:val="28"/>
        </w:rPr>
        <w:t>административного регламента предоставления муниципальной услуги «</w:t>
      </w:r>
      <w:r>
        <w:rPr>
          <w:rFonts w:ascii="Times New Roman" w:hAnsi="Times New Roman" w:cs="Times New Roman"/>
          <w:b/>
          <w:sz w:val="28"/>
          <w:szCs w:val="28"/>
        </w:rPr>
        <w:t>Передача муниципального имущества в аренду, безвозмездное пользование, возмездное пользование</w:t>
      </w:r>
      <w:r w:rsidRPr="001872C0">
        <w:rPr>
          <w:rFonts w:ascii="Times New Roman" w:hAnsi="Times New Roman" w:cs="Times New Roman"/>
          <w:b/>
          <w:bCs/>
          <w:sz w:val="28"/>
          <w:szCs w:val="28"/>
        </w:rPr>
        <w:t>»</w:t>
      </w:r>
    </w:p>
    <w:p w:rsidR="00734982" w:rsidRDefault="00734982" w:rsidP="00734982">
      <w:pPr>
        <w:ind w:firstLine="708"/>
        <w:jc w:val="both"/>
        <w:rPr>
          <w:rFonts w:ascii="Times New Roman" w:hAnsi="Times New Roman" w:cs="Times New Roman"/>
          <w:sz w:val="28"/>
          <w:szCs w:val="28"/>
        </w:rPr>
      </w:pPr>
    </w:p>
    <w:p w:rsidR="00734982" w:rsidRDefault="00734982" w:rsidP="00734982">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w:t>
      </w:r>
      <w:proofErr w:type="spellStart"/>
      <w:r>
        <w:rPr>
          <w:rFonts w:ascii="Times New Roman" w:hAnsi="Times New Roman" w:cs="Times New Roman"/>
          <w:sz w:val="28"/>
          <w:szCs w:val="28"/>
        </w:rPr>
        <w:t>спунктом</w:t>
      </w:r>
      <w:proofErr w:type="spellEnd"/>
      <w:r>
        <w:rPr>
          <w:rFonts w:ascii="Times New Roman" w:hAnsi="Times New Roman" w:cs="Times New Roman"/>
          <w:sz w:val="28"/>
          <w:szCs w:val="28"/>
        </w:rPr>
        <w:t xml:space="preserve"> 5 части 1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и представлении государственных и муниципальных услуг», </w:t>
      </w:r>
      <w:r w:rsidR="00E4049F" w:rsidRPr="002B2EB7">
        <w:rPr>
          <w:rFonts w:ascii="Times New Roman" w:hAnsi="Times New Roman" w:cs="Times New Roman"/>
          <w:sz w:val="28"/>
          <w:szCs w:val="28"/>
        </w:rPr>
        <w:t>постановлением администрации</w:t>
      </w:r>
      <w:r w:rsidR="00E4049F">
        <w:rPr>
          <w:rFonts w:ascii="Times New Roman" w:hAnsi="Times New Roman" w:cs="Times New Roman"/>
          <w:sz w:val="28"/>
          <w:szCs w:val="28"/>
        </w:rPr>
        <w:t xml:space="preserve"> сельского поселения «</w:t>
      </w:r>
      <w:proofErr w:type="spellStart"/>
      <w:r w:rsidR="00E4049F">
        <w:rPr>
          <w:rFonts w:ascii="Times New Roman" w:hAnsi="Times New Roman" w:cs="Times New Roman"/>
          <w:sz w:val="28"/>
          <w:szCs w:val="28"/>
        </w:rPr>
        <w:t>Биликтуйское</w:t>
      </w:r>
      <w:proofErr w:type="spellEnd"/>
      <w:r w:rsidR="00E4049F">
        <w:rPr>
          <w:rFonts w:ascii="Times New Roman" w:hAnsi="Times New Roman" w:cs="Times New Roman"/>
          <w:sz w:val="28"/>
          <w:szCs w:val="28"/>
        </w:rPr>
        <w:t>» от 26 июня 2012г. № 13</w:t>
      </w:r>
      <w:r w:rsidR="00E4049F" w:rsidRPr="00F937E0">
        <w:rPr>
          <w:rFonts w:ascii="Times New Roman" w:hAnsi="Times New Roman" w:cs="Times New Roman"/>
          <w:sz w:val="28"/>
          <w:szCs w:val="28"/>
        </w:rPr>
        <w:t xml:space="preserve"> «</w:t>
      </w:r>
      <w:r w:rsidR="00E4049F">
        <w:rPr>
          <w:rFonts w:ascii="Times New Roman" w:hAnsi="Times New Roman" w:cs="Times New Roman"/>
          <w:sz w:val="28"/>
          <w:szCs w:val="28"/>
        </w:rPr>
        <w:t>Об установлении порядка разработки и утверждения административных регламентов предоставления</w:t>
      </w:r>
      <w:proofErr w:type="gramEnd"/>
      <w:r w:rsidR="00E4049F">
        <w:rPr>
          <w:rFonts w:ascii="Times New Roman" w:hAnsi="Times New Roman" w:cs="Times New Roman"/>
          <w:sz w:val="28"/>
          <w:szCs w:val="28"/>
        </w:rPr>
        <w:t xml:space="preserve"> муниципальных услуг в администрации сельского по</w:t>
      </w:r>
      <w:r w:rsidR="00FB2253">
        <w:rPr>
          <w:rFonts w:ascii="Times New Roman" w:hAnsi="Times New Roman" w:cs="Times New Roman"/>
          <w:sz w:val="28"/>
          <w:szCs w:val="28"/>
        </w:rPr>
        <w:t>селения «</w:t>
      </w:r>
      <w:proofErr w:type="spellStart"/>
      <w:r w:rsidR="00FB2253">
        <w:rPr>
          <w:rFonts w:ascii="Times New Roman" w:hAnsi="Times New Roman" w:cs="Times New Roman"/>
          <w:sz w:val="28"/>
          <w:szCs w:val="28"/>
        </w:rPr>
        <w:t>Шоноктуйское</w:t>
      </w:r>
      <w:proofErr w:type="spellEnd"/>
      <w:r w:rsidR="00E4049F">
        <w:rPr>
          <w:rFonts w:ascii="Times New Roman" w:hAnsi="Times New Roman" w:cs="Times New Roman"/>
          <w:sz w:val="28"/>
          <w:szCs w:val="28"/>
        </w:rPr>
        <w:t>»</w:t>
      </w:r>
      <w:r>
        <w:rPr>
          <w:rFonts w:ascii="Times New Roman" w:hAnsi="Times New Roman" w:cs="Times New Roman"/>
          <w:sz w:val="28"/>
          <w:szCs w:val="28"/>
        </w:rPr>
        <w:t xml:space="preserve">, статьей </w:t>
      </w:r>
      <w:r w:rsidR="00E4049F">
        <w:rPr>
          <w:rFonts w:ascii="Times New Roman" w:hAnsi="Times New Roman" w:cs="Times New Roman"/>
          <w:sz w:val="28"/>
          <w:szCs w:val="28"/>
        </w:rPr>
        <w:t>34</w:t>
      </w:r>
      <w:r>
        <w:rPr>
          <w:rFonts w:ascii="Times New Roman" w:hAnsi="Times New Roman" w:cs="Times New Roman"/>
          <w:sz w:val="28"/>
          <w:szCs w:val="28"/>
        </w:rPr>
        <w:t xml:space="preserve"> Устава сельского поселения «</w:t>
      </w:r>
      <w:proofErr w:type="spellStart"/>
      <w:r w:rsidR="00FB2253">
        <w:rPr>
          <w:rFonts w:ascii="Times New Roman" w:hAnsi="Times New Roman" w:cs="Times New Roman"/>
          <w:sz w:val="28"/>
          <w:szCs w:val="28"/>
        </w:rPr>
        <w:t>Шоноктуйское</w:t>
      </w:r>
      <w:proofErr w:type="spellEnd"/>
      <w:r>
        <w:rPr>
          <w:rFonts w:ascii="Times New Roman" w:hAnsi="Times New Roman" w:cs="Times New Roman"/>
          <w:sz w:val="28"/>
          <w:szCs w:val="28"/>
        </w:rPr>
        <w:t>» администрация сельского поселения «</w:t>
      </w:r>
      <w:proofErr w:type="spellStart"/>
      <w:r w:rsidR="00FB2253">
        <w:rPr>
          <w:rFonts w:ascii="Times New Roman" w:hAnsi="Times New Roman" w:cs="Times New Roman"/>
          <w:sz w:val="28"/>
          <w:szCs w:val="28"/>
        </w:rPr>
        <w:t>Шоноктуйское</w:t>
      </w:r>
      <w:proofErr w:type="spellEnd"/>
      <w:r>
        <w:rPr>
          <w:rFonts w:ascii="Times New Roman" w:hAnsi="Times New Roman" w:cs="Times New Roman"/>
          <w:sz w:val="28"/>
          <w:szCs w:val="28"/>
        </w:rPr>
        <w:t xml:space="preserve">» </w:t>
      </w:r>
      <w:r>
        <w:rPr>
          <w:rFonts w:ascii="Times New Roman" w:hAnsi="Times New Roman" w:cs="Times New Roman"/>
          <w:b/>
          <w:sz w:val="28"/>
          <w:szCs w:val="28"/>
        </w:rPr>
        <w:t>постановляет:</w:t>
      </w:r>
    </w:p>
    <w:p w:rsidR="00734982" w:rsidRPr="00356828" w:rsidRDefault="00734982" w:rsidP="00734982">
      <w:pPr>
        <w:jc w:val="both"/>
        <w:rPr>
          <w:rFonts w:ascii="Times New Roman" w:hAnsi="Times New Roman" w:cs="Times New Roman"/>
          <w:sz w:val="28"/>
          <w:szCs w:val="28"/>
        </w:rPr>
      </w:pPr>
    </w:p>
    <w:p w:rsidR="00734982" w:rsidRPr="00356828" w:rsidRDefault="00734982" w:rsidP="00734982">
      <w:pPr>
        <w:ind w:firstLine="709"/>
        <w:jc w:val="both"/>
        <w:outlineLvl w:val="0"/>
        <w:rPr>
          <w:rFonts w:ascii="Times New Roman" w:hAnsi="Times New Roman" w:cs="Times New Roman"/>
          <w:bCs/>
          <w:iCs/>
          <w:sz w:val="28"/>
          <w:szCs w:val="28"/>
        </w:rPr>
      </w:pPr>
      <w:r>
        <w:rPr>
          <w:rFonts w:ascii="Times New Roman" w:hAnsi="Times New Roman" w:cs="Times New Roman"/>
          <w:sz w:val="28"/>
          <w:szCs w:val="28"/>
        </w:rPr>
        <w:t>1. Утвердить прилагаемый а</w:t>
      </w:r>
      <w:r w:rsidRPr="00356828">
        <w:rPr>
          <w:rFonts w:ascii="Times New Roman" w:hAnsi="Times New Roman" w:cs="Times New Roman"/>
          <w:sz w:val="28"/>
          <w:szCs w:val="28"/>
        </w:rPr>
        <w:t>дминистративный регламент</w:t>
      </w:r>
      <w:r>
        <w:rPr>
          <w:rFonts w:ascii="Times New Roman" w:hAnsi="Times New Roman" w:cs="Times New Roman"/>
          <w:sz w:val="28"/>
          <w:szCs w:val="28"/>
        </w:rPr>
        <w:t xml:space="preserve"> предоставления </w:t>
      </w:r>
      <w:r w:rsidRPr="00E1122F">
        <w:rPr>
          <w:rFonts w:ascii="Times New Roman" w:hAnsi="Times New Roman" w:cs="Times New Roman"/>
          <w:sz w:val="28"/>
          <w:szCs w:val="28"/>
        </w:rPr>
        <w:t>муниципальной услуги</w:t>
      </w:r>
      <w:r w:rsidRPr="00E1122F">
        <w:rPr>
          <w:rStyle w:val="a4"/>
          <w:rFonts w:ascii="Times New Roman" w:hAnsi="Times New Roman"/>
          <w:color w:val="auto"/>
          <w:sz w:val="28"/>
          <w:szCs w:val="28"/>
        </w:rPr>
        <w:t xml:space="preserve"> «</w:t>
      </w:r>
      <w:r w:rsidRPr="00E1122F">
        <w:rPr>
          <w:rFonts w:ascii="Times New Roman" w:hAnsi="Times New Roman" w:cs="Times New Roman"/>
          <w:sz w:val="28"/>
          <w:szCs w:val="28"/>
        </w:rPr>
        <w:t>Передача муниципального имущества в аренду, безвозмездное пользование, возмездное пользование</w:t>
      </w:r>
      <w:r w:rsidRPr="00E1122F">
        <w:rPr>
          <w:rStyle w:val="a4"/>
          <w:rFonts w:ascii="Times New Roman" w:hAnsi="Times New Roman"/>
          <w:color w:val="auto"/>
          <w:sz w:val="28"/>
          <w:szCs w:val="28"/>
        </w:rPr>
        <w:t>»</w:t>
      </w:r>
      <w:r w:rsidRPr="00E1122F">
        <w:rPr>
          <w:rFonts w:ascii="Times New Roman" w:hAnsi="Times New Roman" w:cs="Times New Roman"/>
          <w:bCs/>
          <w:iCs/>
          <w:sz w:val="28"/>
          <w:szCs w:val="28"/>
        </w:rPr>
        <w:t>.</w:t>
      </w:r>
    </w:p>
    <w:p w:rsidR="00734982" w:rsidRPr="00356828" w:rsidRDefault="00734982" w:rsidP="00734982">
      <w:pPr>
        <w:ind w:firstLine="709"/>
        <w:jc w:val="both"/>
        <w:outlineLvl w:val="0"/>
        <w:rPr>
          <w:rFonts w:ascii="Times New Roman" w:hAnsi="Times New Roman" w:cs="Times New Roman"/>
          <w:sz w:val="28"/>
          <w:szCs w:val="28"/>
        </w:rPr>
      </w:pPr>
      <w:r w:rsidRPr="00356828">
        <w:rPr>
          <w:rFonts w:ascii="Times New Roman" w:hAnsi="Times New Roman" w:cs="Times New Roman"/>
          <w:sz w:val="28"/>
          <w:szCs w:val="28"/>
        </w:rPr>
        <w:t xml:space="preserve">2. Настоящее постановление вступает в силу на следующий день, после дня его официального </w:t>
      </w:r>
      <w:r>
        <w:rPr>
          <w:rFonts w:ascii="Times New Roman" w:hAnsi="Times New Roman" w:cs="Times New Roman"/>
          <w:sz w:val="28"/>
          <w:szCs w:val="28"/>
        </w:rPr>
        <w:t>обнародования.</w:t>
      </w:r>
    </w:p>
    <w:p w:rsidR="00734982" w:rsidRDefault="00734982" w:rsidP="00DB5876">
      <w:pPr>
        <w:ind w:firstLine="708"/>
        <w:jc w:val="both"/>
        <w:rPr>
          <w:rFonts w:ascii="Times New Roman" w:hAnsi="Times New Roman" w:cs="Times New Roman"/>
          <w:sz w:val="28"/>
          <w:szCs w:val="28"/>
        </w:rPr>
      </w:pPr>
      <w:r>
        <w:rPr>
          <w:rFonts w:ascii="Times New Roman" w:hAnsi="Times New Roman" w:cs="Times New Roman"/>
          <w:sz w:val="28"/>
          <w:szCs w:val="28"/>
        </w:rPr>
        <w:t>3</w:t>
      </w:r>
      <w:r w:rsidRPr="00356828">
        <w:rPr>
          <w:rFonts w:ascii="Times New Roman" w:hAnsi="Times New Roman" w:cs="Times New Roman"/>
          <w:sz w:val="28"/>
          <w:szCs w:val="28"/>
        </w:rPr>
        <w:t>. </w:t>
      </w:r>
      <w:r w:rsidR="00FB2253">
        <w:rPr>
          <w:rFonts w:ascii="Times New Roman" w:hAnsi="Times New Roman" w:cs="Times New Roman"/>
          <w:sz w:val="28"/>
          <w:szCs w:val="28"/>
        </w:rPr>
        <w:t>Постановление № 57</w:t>
      </w:r>
      <w:r w:rsidR="009C3567">
        <w:rPr>
          <w:rFonts w:ascii="Times New Roman" w:hAnsi="Times New Roman" w:cs="Times New Roman"/>
          <w:sz w:val="28"/>
          <w:szCs w:val="28"/>
        </w:rPr>
        <w:t xml:space="preserve"> от </w:t>
      </w:r>
      <w:r w:rsidR="00FB2253">
        <w:rPr>
          <w:rFonts w:ascii="Times New Roman" w:hAnsi="Times New Roman" w:cs="Times New Roman"/>
          <w:sz w:val="28"/>
          <w:szCs w:val="28"/>
        </w:rPr>
        <w:t>10</w:t>
      </w:r>
      <w:r w:rsidR="009C3567">
        <w:rPr>
          <w:rFonts w:ascii="Times New Roman" w:hAnsi="Times New Roman" w:cs="Times New Roman"/>
          <w:sz w:val="28"/>
          <w:szCs w:val="28"/>
        </w:rPr>
        <w:t>.12.2015 г.</w:t>
      </w:r>
      <w:r>
        <w:rPr>
          <w:rFonts w:ascii="Times New Roman" w:hAnsi="Times New Roman" w:cs="Times New Roman"/>
          <w:sz w:val="28"/>
          <w:szCs w:val="28"/>
        </w:rPr>
        <w:t xml:space="preserve"> «</w:t>
      </w:r>
      <w:r w:rsidR="009C3567" w:rsidRPr="009C3567">
        <w:rPr>
          <w:rFonts w:ascii="Times New Roman" w:hAnsi="Times New Roman" w:cs="Times New Roman"/>
          <w:bCs/>
          <w:sz w:val="28"/>
          <w:szCs w:val="28"/>
        </w:rPr>
        <w:t xml:space="preserve">Об утверждении </w:t>
      </w:r>
      <w:r w:rsidR="009C3567">
        <w:rPr>
          <w:rFonts w:ascii="Times New Roman" w:hAnsi="Times New Roman" w:cs="Times New Roman"/>
          <w:bCs/>
          <w:sz w:val="28"/>
          <w:szCs w:val="28"/>
        </w:rPr>
        <w:t>а</w:t>
      </w:r>
      <w:r w:rsidR="009C3567" w:rsidRPr="009C3567">
        <w:rPr>
          <w:rFonts w:ascii="Times New Roman" w:hAnsi="Times New Roman" w:cs="Times New Roman"/>
          <w:bCs/>
          <w:sz w:val="28"/>
          <w:szCs w:val="28"/>
        </w:rPr>
        <w:t>дминистративного регламента предоставления муниципальной услуги «</w:t>
      </w:r>
      <w:r w:rsidR="009C3567" w:rsidRPr="009C3567">
        <w:rPr>
          <w:rFonts w:ascii="Times New Roman" w:hAnsi="Times New Roman" w:cs="Times New Roman"/>
          <w:sz w:val="28"/>
          <w:szCs w:val="28"/>
        </w:rPr>
        <w:t>Передача муниципального имущества в аренду, безвозмездное пользование, возмездное пользование</w:t>
      </w:r>
      <w:proofErr w:type="gramStart"/>
      <w:r w:rsidR="009C3567" w:rsidRPr="009C3567">
        <w:rPr>
          <w:rFonts w:ascii="Times New Roman" w:hAnsi="Times New Roman" w:cs="Times New Roman"/>
          <w:bCs/>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ризнать утратившим силу.</w:t>
      </w:r>
    </w:p>
    <w:p w:rsidR="008E7DE8" w:rsidRPr="008E7DE8" w:rsidRDefault="00FB2253" w:rsidP="008E7DE8">
      <w:pPr>
        <w:ind w:firstLine="709"/>
        <w:jc w:val="both"/>
        <w:rPr>
          <w:rFonts w:ascii="Times New Roman" w:hAnsi="Times New Roman" w:cs="Times New Roman"/>
          <w:sz w:val="28"/>
          <w:szCs w:val="28"/>
        </w:rPr>
      </w:pPr>
      <w:r>
        <w:rPr>
          <w:rFonts w:ascii="Times New Roman" w:hAnsi="Times New Roman" w:cs="Times New Roman"/>
          <w:sz w:val="28"/>
          <w:szCs w:val="28"/>
        </w:rPr>
        <w:t>4</w:t>
      </w:r>
      <w:r w:rsidR="00734982">
        <w:rPr>
          <w:rFonts w:ascii="Times New Roman" w:hAnsi="Times New Roman" w:cs="Times New Roman"/>
          <w:sz w:val="28"/>
          <w:szCs w:val="28"/>
        </w:rPr>
        <w:t xml:space="preserve">. </w:t>
      </w:r>
      <w:r w:rsidR="008E7DE8" w:rsidRPr="008E7DE8">
        <w:rPr>
          <w:rFonts w:ascii="Times New Roman" w:hAnsi="Times New Roman" w:cs="Times New Roman"/>
          <w:sz w:val="28"/>
          <w:szCs w:val="28"/>
        </w:rPr>
        <w:t xml:space="preserve">Настоящее постановление официально обнародовать путем размещения (вывешивания) его полного текста на специально оборудованном стенде по адресу: Забайкальский </w:t>
      </w:r>
      <w:r>
        <w:rPr>
          <w:rFonts w:ascii="Times New Roman" w:hAnsi="Times New Roman" w:cs="Times New Roman"/>
          <w:sz w:val="28"/>
          <w:szCs w:val="28"/>
        </w:rPr>
        <w:t xml:space="preserve">край </w:t>
      </w:r>
      <w:proofErr w:type="spellStart"/>
      <w:r>
        <w:rPr>
          <w:rFonts w:ascii="Times New Roman" w:hAnsi="Times New Roman" w:cs="Times New Roman"/>
          <w:sz w:val="28"/>
          <w:szCs w:val="28"/>
        </w:rPr>
        <w:t>Борзинский</w:t>
      </w:r>
      <w:proofErr w:type="spellEnd"/>
      <w:r>
        <w:rPr>
          <w:rFonts w:ascii="Times New Roman" w:hAnsi="Times New Roman" w:cs="Times New Roman"/>
          <w:sz w:val="28"/>
          <w:szCs w:val="28"/>
        </w:rPr>
        <w:t xml:space="preserve"> район с</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 xml:space="preserve">оноктуй ул. </w:t>
      </w:r>
      <w:r>
        <w:rPr>
          <w:rFonts w:ascii="Times New Roman" w:hAnsi="Times New Roman" w:cs="Times New Roman"/>
          <w:sz w:val="28"/>
          <w:szCs w:val="28"/>
        </w:rPr>
        <w:lastRenderedPageBreak/>
        <w:t>Нагорная, 1</w:t>
      </w:r>
      <w:r w:rsidR="008E7DE8" w:rsidRPr="008E7DE8">
        <w:rPr>
          <w:rFonts w:ascii="Times New Roman" w:hAnsi="Times New Roman" w:cs="Times New Roman"/>
          <w:sz w:val="28"/>
          <w:szCs w:val="28"/>
        </w:rPr>
        <w:t>, а также разместить на официальном сайте муниципального района «</w:t>
      </w:r>
      <w:proofErr w:type="spellStart"/>
      <w:r w:rsidR="008E7DE8" w:rsidRPr="008E7DE8">
        <w:rPr>
          <w:rFonts w:ascii="Times New Roman" w:hAnsi="Times New Roman" w:cs="Times New Roman"/>
          <w:sz w:val="28"/>
          <w:szCs w:val="28"/>
        </w:rPr>
        <w:t>Борзинский</w:t>
      </w:r>
      <w:proofErr w:type="spellEnd"/>
      <w:r w:rsidR="008E7DE8" w:rsidRPr="008E7DE8">
        <w:rPr>
          <w:rFonts w:ascii="Times New Roman" w:hAnsi="Times New Roman" w:cs="Times New Roman"/>
          <w:sz w:val="28"/>
          <w:szCs w:val="28"/>
        </w:rPr>
        <w:t xml:space="preserve"> район» </w:t>
      </w:r>
      <w:hyperlink r:id="rId9" w:history="1">
        <w:r w:rsidR="008E7DE8" w:rsidRPr="008E7DE8">
          <w:rPr>
            <w:rStyle w:val="afff0"/>
            <w:rFonts w:ascii="Times New Roman" w:hAnsi="Times New Roman"/>
            <w:sz w:val="28"/>
            <w:szCs w:val="28"/>
            <w:lang w:val="en-US"/>
          </w:rPr>
          <w:t>http</w:t>
        </w:r>
        <w:r w:rsidR="008E7DE8" w:rsidRPr="008E7DE8">
          <w:rPr>
            <w:rStyle w:val="afff0"/>
            <w:rFonts w:ascii="Times New Roman" w:hAnsi="Times New Roman"/>
            <w:sz w:val="28"/>
            <w:szCs w:val="28"/>
          </w:rPr>
          <w:t>://</w:t>
        </w:r>
        <w:proofErr w:type="spellStart"/>
        <w:r w:rsidR="008E7DE8" w:rsidRPr="008E7DE8">
          <w:rPr>
            <w:rStyle w:val="afff0"/>
            <w:rFonts w:ascii="Times New Roman" w:hAnsi="Times New Roman"/>
            <w:sz w:val="28"/>
            <w:szCs w:val="28"/>
          </w:rPr>
          <w:t>борзинский</w:t>
        </w:r>
        <w:proofErr w:type="spellEnd"/>
      </w:hyperlink>
      <w:r w:rsidR="008E7DE8" w:rsidRPr="008E7DE8">
        <w:rPr>
          <w:rFonts w:ascii="Times New Roman" w:hAnsi="Times New Roman" w:cs="Times New Roman"/>
          <w:sz w:val="28"/>
          <w:szCs w:val="28"/>
        </w:rPr>
        <w:t xml:space="preserve"> –</w:t>
      </w:r>
      <w:proofErr w:type="spellStart"/>
      <w:r w:rsidR="008E7DE8" w:rsidRPr="008E7DE8">
        <w:rPr>
          <w:rFonts w:ascii="Times New Roman" w:hAnsi="Times New Roman" w:cs="Times New Roman"/>
          <w:sz w:val="28"/>
          <w:szCs w:val="28"/>
        </w:rPr>
        <w:t>район.рф</w:t>
      </w:r>
      <w:proofErr w:type="spellEnd"/>
      <w:r w:rsidR="008E7DE8" w:rsidRPr="008E7DE8">
        <w:rPr>
          <w:rFonts w:ascii="Times New Roman" w:hAnsi="Times New Roman" w:cs="Times New Roman"/>
          <w:sz w:val="28"/>
          <w:szCs w:val="28"/>
        </w:rPr>
        <w:t>.</w:t>
      </w:r>
    </w:p>
    <w:p w:rsidR="00734982" w:rsidRDefault="00734982" w:rsidP="00DB5876">
      <w:pPr>
        <w:ind w:firstLine="709"/>
        <w:jc w:val="both"/>
        <w:rPr>
          <w:rFonts w:ascii="Times New Roman" w:hAnsi="Times New Roman" w:cs="Times New Roman"/>
          <w:sz w:val="28"/>
          <w:szCs w:val="28"/>
        </w:rPr>
      </w:pPr>
    </w:p>
    <w:p w:rsidR="00734982" w:rsidRDefault="00734982" w:rsidP="00DB5876">
      <w:pPr>
        <w:ind w:firstLine="709"/>
        <w:jc w:val="both"/>
        <w:rPr>
          <w:rFonts w:ascii="Times New Roman" w:hAnsi="Times New Roman" w:cs="Times New Roman"/>
          <w:sz w:val="28"/>
          <w:szCs w:val="28"/>
        </w:rPr>
      </w:pPr>
    </w:p>
    <w:p w:rsidR="00734982" w:rsidRDefault="00734982" w:rsidP="00DB5876">
      <w:pPr>
        <w:ind w:firstLine="709"/>
        <w:jc w:val="both"/>
        <w:rPr>
          <w:rFonts w:ascii="Times New Roman" w:hAnsi="Times New Roman" w:cs="Times New Roman"/>
          <w:sz w:val="28"/>
          <w:szCs w:val="28"/>
        </w:rPr>
      </w:pPr>
    </w:p>
    <w:p w:rsidR="008E7DE8" w:rsidRDefault="00734982" w:rsidP="008E7DE8">
      <w:pPr>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сельского</w:t>
      </w:r>
      <w:proofErr w:type="gramEnd"/>
    </w:p>
    <w:p w:rsidR="00734982" w:rsidRPr="00356828" w:rsidRDefault="00734982" w:rsidP="008E7DE8">
      <w:pPr>
        <w:jc w:val="both"/>
        <w:rPr>
          <w:rFonts w:ascii="Times New Roman" w:hAnsi="Times New Roman" w:cs="Times New Roman"/>
          <w:sz w:val="28"/>
          <w:szCs w:val="28"/>
        </w:rPr>
      </w:pPr>
      <w:r>
        <w:rPr>
          <w:rFonts w:ascii="Times New Roman" w:hAnsi="Times New Roman" w:cs="Times New Roman"/>
          <w:sz w:val="28"/>
          <w:szCs w:val="28"/>
        </w:rPr>
        <w:t>поселения «</w:t>
      </w:r>
      <w:proofErr w:type="spellStart"/>
      <w:r w:rsidR="00FB2253">
        <w:rPr>
          <w:rFonts w:ascii="Times New Roman" w:hAnsi="Times New Roman" w:cs="Times New Roman"/>
          <w:sz w:val="28"/>
          <w:szCs w:val="28"/>
        </w:rPr>
        <w:t>Шоноктуйское</w:t>
      </w:r>
      <w:proofErr w:type="spellEnd"/>
      <w:r>
        <w:rPr>
          <w:rFonts w:ascii="Times New Roman" w:hAnsi="Times New Roman" w:cs="Times New Roman"/>
          <w:sz w:val="28"/>
          <w:szCs w:val="28"/>
        </w:rPr>
        <w:t xml:space="preserve">»            </w:t>
      </w:r>
      <w:r w:rsidR="00FB2253">
        <w:rPr>
          <w:rFonts w:ascii="Times New Roman" w:hAnsi="Times New Roman" w:cs="Times New Roman"/>
          <w:sz w:val="28"/>
          <w:szCs w:val="28"/>
        </w:rPr>
        <w:t xml:space="preserve">    Н.С. </w:t>
      </w:r>
      <w:proofErr w:type="spellStart"/>
      <w:r w:rsidR="00FB2253">
        <w:rPr>
          <w:rFonts w:ascii="Times New Roman" w:hAnsi="Times New Roman" w:cs="Times New Roman"/>
          <w:sz w:val="28"/>
          <w:szCs w:val="28"/>
        </w:rPr>
        <w:t>Верхотурова</w:t>
      </w:r>
      <w:proofErr w:type="spellEnd"/>
    </w:p>
    <w:p w:rsidR="00734982" w:rsidRPr="00356828" w:rsidRDefault="00734982" w:rsidP="00DB5876">
      <w:pPr>
        <w:ind w:firstLine="709"/>
        <w:jc w:val="both"/>
        <w:outlineLvl w:val="0"/>
        <w:rPr>
          <w:rFonts w:ascii="Times New Roman" w:hAnsi="Times New Roman" w:cs="Times New Roman"/>
          <w:bCs/>
          <w:iCs/>
          <w:sz w:val="28"/>
          <w:szCs w:val="28"/>
        </w:rPr>
      </w:pPr>
    </w:p>
    <w:p w:rsidR="00734982" w:rsidRDefault="00734982" w:rsidP="00DB5876">
      <w:pPr>
        <w:ind w:firstLine="709"/>
        <w:jc w:val="both"/>
        <w:outlineLvl w:val="0"/>
        <w:rPr>
          <w:rFonts w:ascii="Times New Roman" w:hAnsi="Times New Roman" w:cs="Times New Roman"/>
          <w:bCs/>
          <w:iCs/>
          <w:sz w:val="28"/>
          <w:szCs w:val="28"/>
        </w:rPr>
      </w:pPr>
    </w:p>
    <w:p w:rsidR="00734982" w:rsidRPr="00356828" w:rsidRDefault="00734982" w:rsidP="00DB5876">
      <w:pPr>
        <w:ind w:firstLine="709"/>
        <w:jc w:val="both"/>
        <w:outlineLvl w:val="0"/>
        <w:rPr>
          <w:rFonts w:ascii="Times New Roman" w:hAnsi="Times New Roman" w:cs="Times New Roman"/>
          <w:bCs/>
          <w:iCs/>
          <w:sz w:val="28"/>
          <w:szCs w:val="28"/>
        </w:rPr>
      </w:pPr>
    </w:p>
    <w:p w:rsidR="00734982" w:rsidRPr="00356828" w:rsidRDefault="00734982" w:rsidP="00751E08">
      <w:pPr>
        <w:ind w:left="5670"/>
        <w:jc w:val="right"/>
        <w:outlineLvl w:val="0"/>
        <w:rPr>
          <w:rFonts w:ascii="Times New Roman" w:hAnsi="Times New Roman" w:cs="Times New Roman"/>
          <w:bCs/>
          <w:sz w:val="28"/>
          <w:szCs w:val="28"/>
        </w:rPr>
      </w:pPr>
      <w:r w:rsidRPr="00356828">
        <w:rPr>
          <w:rFonts w:ascii="Times New Roman" w:hAnsi="Times New Roman" w:cs="Times New Roman"/>
          <w:sz w:val="28"/>
          <w:szCs w:val="28"/>
        </w:rPr>
        <w:br w:type="page"/>
      </w:r>
      <w:r w:rsidRPr="00356828">
        <w:rPr>
          <w:rFonts w:ascii="Times New Roman" w:hAnsi="Times New Roman" w:cs="Times New Roman"/>
          <w:bCs/>
          <w:sz w:val="28"/>
          <w:szCs w:val="28"/>
        </w:rPr>
        <w:lastRenderedPageBreak/>
        <w:t>УТВЕРЖДЕН</w:t>
      </w:r>
    </w:p>
    <w:p w:rsidR="00751E08" w:rsidRDefault="00734982" w:rsidP="00751E08">
      <w:pPr>
        <w:ind w:left="5670"/>
        <w:jc w:val="right"/>
        <w:rPr>
          <w:rFonts w:ascii="Times New Roman" w:hAnsi="Times New Roman" w:cs="Times New Roman"/>
          <w:sz w:val="28"/>
          <w:szCs w:val="28"/>
        </w:rPr>
      </w:pPr>
      <w:r w:rsidRPr="00356828">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сельскогопоселения</w:t>
      </w:r>
      <w:proofErr w:type="spellEnd"/>
    </w:p>
    <w:p w:rsidR="00734982" w:rsidRDefault="00734982" w:rsidP="00751E08">
      <w:pPr>
        <w:ind w:left="5670"/>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B2253">
        <w:rPr>
          <w:rFonts w:ascii="Times New Roman" w:hAnsi="Times New Roman" w:cs="Times New Roman"/>
          <w:sz w:val="28"/>
          <w:szCs w:val="28"/>
        </w:rPr>
        <w:t>Шоноктуйское</w:t>
      </w:r>
      <w:proofErr w:type="spellEnd"/>
      <w:r>
        <w:rPr>
          <w:rFonts w:ascii="Times New Roman" w:hAnsi="Times New Roman" w:cs="Times New Roman"/>
          <w:sz w:val="28"/>
          <w:szCs w:val="28"/>
        </w:rPr>
        <w:t xml:space="preserve">» </w:t>
      </w:r>
    </w:p>
    <w:p w:rsidR="00734982" w:rsidRPr="00356828" w:rsidRDefault="00734982" w:rsidP="00734982">
      <w:pPr>
        <w:ind w:left="5670"/>
        <w:jc w:val="right"/>
        <w:rPr>
          <w:rFonts w:ascii="Times New Roman" w:hAnsi="Times New Roman" w:cs="Times New Roman"/>
          <w:sz w:val="28"/>
          <w:szCs w:val="28"/>
        </w:rPr>
      </w:pPr>
      <w:r>
        <w:rPr>
          <w:rFonts w:ascii="Times New Roman" w:hAnsi="Times New Roman" w:cs="Times New Roman"/>
          <w:sz w:val="28"/>
          <w:szCs w:val="28"/>
        </w:rPr>
        <w:t xml:space="preserve">от </w:t>
      </w:r>
      <w:r w:rsidR="00FB2253">
        <w:rPr>
          <w:rFonts w:ascii="Times New Roman" w:hAnsi="Times New Roman" w:cs="Times New Roman"/>
          <w:sz w:val="28"/>
          <w:szCs w:val="28"/>
        </w:rPr>
        <w:t>20</w:t>
      </w:r>
      <w:r w:rsidR="009C3567">
        <w:rPr>
          <w:rFonts w:ascii="Times New Roman" w:hAnsi="Times New Roman" w:cs="Times New Roman"/>
          <w:sz w:val="28"/>
          <w:szCs w:val="28"/>
        </w:rPr>
        <w:t>.0</w:t>
      </w:r>
      <w:r w:rsidR="00FB2253">
        <w:rPr>
          <w:rFonts w:ascii="Times New Roman" w:hAnsi="Times New Roman" w:cs="Times New Roman"/>
          <w:sz w:val="28"/>
          <w:szCs w:val="28"/>
        </w:rPr>
        <w:t>5.2022 г. № 17</w:t>
      </w:r>
    </w:p>
    <w:p w:rsidR="00734982" w:rsidRPr="00356828" w:rsidRDefault="00734982" w:rsidP="00734982">
      <w:pPr>
        <w:jc w:val="both"/>
        <w:rPr>
          <w:rFonts w:ascii="Times New Roman" w:hAnsi="Times New Roman" w:cs="Times New Roman"/>
          <w:sz w:val="28"/>
          <w:szCs w:val="28"/>
        </w:rPr>
      </w:pPr>
    </w:p>
    <w:p w:rsidR="00734982" w:rsidRPr="00356828" w:rsidRDefault="00734982" w:rsidP="00734982">
      <w:pPr>
        <w:jc w:val="both"/>
        <w:rPr>
          <w:rFonts w:ascii="Times New Roman" w:hAnsi="Times New Roman" w:cs="Times New Roman"/>
          <w:sz w:val="28"/>
          <w:szCs w:val="28"/>
        </w:rPr>
      </w:pPr>
    </w:p>
    <w:bookmarkEnd w:id="0"/>
    <w:p w:rsidR="00734982" w:rsidRPr="002F764A" w:rsidRDefault="00734982" w:rsidP="00734982">
      <w:pPr>
        <w:jc w:val="center"/>
        <w:rPr>
          <w:rFonts w:ascii="Times New Roman" w:hAnsi="Times New Roman" w:cs="Times New Roman"/>
          <w:b/>
          <w:bCs/>
          <w:sz w:val="28"/>
          <w:szCs w:val="28"/>
        </w:rPr>
      </w:pPr>
      <w:r w:rsidRPr="002F764A">
        <w:rPr>
          <w:rFonts w:ascii="Times New Roman" w:hAnsi="Times New Roman" w:cs="Times New Roman"/>
          <w:b/>
          <w:bCs/>
          <w:sz w:val="28"/>
          <w:szCs w:val="28"/>
        </w:rPr>
        <w:t>АДМИНИСТРАТИВНЫЙ РЕГЛАМЕНТ</w:t>
      </w:r>
    </w:p>
    <w:p w:rsidR="00734982" w:rsidRPr="002F764A" w:rsidRDefault="00734982" w:rsidP="00734982">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ПРЕДОСТАВЛЕНИЯ МУНИЦИПАЛЬНОЙ УСЛУГИ</w:t>
      </w:r>
    </w:p>
    <w:p w:rsidR="00734982" w:rsidRPr="00BC2ECF" w:rsidRDefault="00734982" w:rsidP="00734982">
      <w:pPr>
        <w:jc w:val="center"/>
        <w:rPr>
          <w:rFonts w:ascii="Times New Roman" w:hAnsi="Times New Roman" w:cs="Times New Roman"/>
          <w:b/>
          <w:bCs/>
          <w:sz w:val="28"/>
          <w:szCs w:val="28"/>
        </w:rPr>
      </w:pPr>
      <w:r w:rsidRPr="00BC2ECF">
        <w:rPr>
          <w:rFonts w:ascii="Times New Roman" w:hAnsi="Times New Roman" w:cs="Times New Roman"/>
          <w:b/>
          <w:bCs/>
          <w:sz w:val="28"/>
          <w:szCs w:val="28"/>
        </w:rPr>
        <w:t>«</w:t>
      </w:r>
      <w:r>
        <w:rPr>
          <w:rFonts w:ascii="Times New Roman" w:hAnsi="Times New Roman" w:cs="Times New Roman"/>
          <w:b/>
          <w:sz w:val="28"/>
          <w:szCs w:val="28"/>
        </w:rPr>
        <w:t>ПЕРЕДАЧА МУНИЦИПАЛЬНОГО ИМУЩЕСТВА В АРЕНДУ, БЕЗВОЗМЕЗДНОЕ ПОЛЬЗОВАНИЕ, ВОЗМЕЗДНОЕ ПОЛЬЗОВАНИЕ</w:t>
      </w:r>
      <w:r w:rsidRPr="00BC2ECF">
        <w:rPr>
          <w:rFonts w:ascii="Times New Roman" w:hAnsi="Times New Roman" w:cs="Times New Roman"/>
          <w:b/>
          <w:bCs/>
          <w:sz w:val="28"/>
          <w:szCs w:val="28"/>
        </w:rPr>
        <w:t>»</w:t>
      </w:r>
    </w:p>
    <w:p w:rsidR="00734982" w:rsidRPr="00356828" w:rsidRDefault="00734982" w:rsidP="00734982">
      <w:pPr>
        <w:jc w:val="both"/>
        <w:rPr>
          <w:rFonts w:ascii="Times New Roman" w:hAnsi="Times New Roman" w:cs="Times New Roman"/>
          <w:sz w:val="28"/>
          <w:szCs w:val="28"/>
        </w:rPr>
      </w:pPr>
    </w:p>
    <w:p w:rsidR="00734982" w:rsidRPr="00356828" w:rsidRDefault="00734982" w:rsidP="00734982">
      <w:pPr>
        <w:jc w:val="both"/>
        <w:rPr>
          <w:rFonts w:ascii="Times New Roman" w:hAnsi="Times New Roman" w:cs="Times New Roman"/>
          <w:sz w:val="28"/>
          <w:szCs w:val="28"/>
        </w:rPr>
      </w:pPr>
    </w:p>
    <w:p w:rsidR="00734982" w:rsidRPr="00356828" w:rsidRDefault="00734982" w:rsidP="00734982">
      <w:pPr>
        <w:pStyle w:val="10"/>
        <w:spacing w:before="0" w:after="0"/>
        <w:rPr>
          <w:rFonts w:ascii="Times New Roman" w:hAnsi="Times New Roman" w:cs="Times New Roman"/>
          <w:color w:val="auto"/>
          <w:sz w:val="28"/>
          <w:szCs w:val="28"/>
        </w:rPr>
      </w:pPr>
      <w:bookmarkStart w:id="1" w:name="sub_100"/>
      <w:r w:rsidRPr="00356828">
        <w:rPr>
          <w:rFonts w:ascii="Times New Roman" w:hAnsi="Times New Roman" w:cs="Times New Roman"/>
          <w:color w:val="auto"/>
          <w:sz w:val="28"/>
          <w:szCs w:val="28"/>
        </w:rPr>
        <w:t>1. Общие положения</w:t>
      </w:r>
    </w:p>
    <w:bookmarkEnd w:id="1"/>
    <w:p w:rsidR="00734982" w:rsidRPr="00356828" w:rsidRDefault="00734982" w:rsidP="00734982">
      <w:pPr>
        <w:ind w:firstLine="709"/>
        <w:jc w:val="both"/>
        <w:rPr>
          <w:rFonts w:ascii="Times New Roman" w:hAnsi="Times New Roman" w:cs="Times New Roman"/>
          <w:sz w:val="28"/>
          <w:szCs w:val="28"/>
        </w:rPr>
      </w:pPr>
    </w:p>
    <w:p w:rsidR="00734982" w:rsidRDefault="00734982" w:rsidP="00734982">
      <w:pPr>
        <w:jc w:val="center"/>
        <w:rPr>
          <w:rFonts w:ascii="Times New Roman" w:hAnsi="Times New Roman" w:cs="Times New Roman"/>
          <w:sz w:val="28"/>
          <w:szCs w:val="28"/>
        </w:rPr>
      </w:pPr>
      <w:r w:rsidRPr="00356828">
        <w:rPr>
          <w:rFonts w:ascii="Times New Roman" w:hAnsi="Times New Roman" w:cs="Times New Roman"/>
          <w:sz w:val="28"/>
          <w:szCs w:val="28"/>
        </w:rPr>
        <w:t>Предмет регулирования административного регламента</w:t>
      </w:r>
    </w:p>
    <w:p w:rsidR="00734982" w:rsidRPr="00356828" w:rsidRDefault="00734982" w:rsidP="00734982">
      <w:pPr>
        <w:ind w:firstLine="709"/>
        <w:jc w:val="center"/>
        <w:rPr>
          <w:rFonts w:ascii="Times New Roman" w:hAnsi="Times New Roman" w:cs="Times New Roman"/>
          <w:sz w:val="28"/>
          <w:szCs w:val="28"/>
        </w:rPr>
      </w:pPr>
    </w:p>
    <w:p w:rsidR="00734982" w:rsidRPr="00356828" w:rsidRDefault="00734982" w:rsidP="00734982">
      <w:pPr>
        <w:ind w:firstLine="709"/>
        <w:jc w:val="both"/>
        <w:rPr>
          <w:rFonts w:ascii="Times New Roman" w:hAnsi="Times New Roman" w:cs="Times New Roman"/>
          <w:sz w:val="28"/>
          <w:szCs w:val="28"/>
        </w:rPr>
      </w:pPr>
      <w:r w:rsidRPr="002F764A">
        <w:rPr>
          <w:rFonts w:ascii="Times New Roman" w:hAnsi="Times New Roman" w:cs="Times New Roman"/>
          <w:sz w:val="28"/>
          <w:szCs w:val="28"/>
        </w:rPr>
        <w:t>1.1. </w:t>
      </w:r>
      <w:proofErr w:type="gramStart"/>
      <w:r w:rsidRPr="002F764A">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Pr="002F764A">
        <w:rPr>
          <w:rStyle w:val="a4"/>
          <w:rFonts w:ascii="Times New Roman" w:hAnsi="Times New Roman"/>
          <w:b w:val="0"/>
          <w:color w:val="auto"/>
          <w:sz w:val="28"/>
          <w:szCs w:val="28"/>
        </w:rPr>
        <w:t>«</w:t>
      </w:r>
      <w:r w:rsidRPr="00E1122F">
        <w:rPr>
          <w:rFonts w:ascii="Times New Roman" w:hAnsi="Times New Roman" w:cs="Times New Roman"/>
          <w:sz w:val="28"/>
          <w:szCs w:val="28"/>
        </w:rPr>
        <w:t>Передача муниципального имущества в аренду, безвозмездное пользование, возмездное пользование</w:t>
      </w:r>
      <w:r w:rsidRPr="002F764A">
        <w:rPr>
          <w:rStyle w:val="a4"/>
          <w:rFonts w:ascii="Times New Roman" w:hAnsi="Times New Roman"/>
          <w:b w:val="0"/>
          <w:color w:val="auto"/>
          <w:sz w:val="28"/>
          <w:szCs w:val="28"/>
        </w:rPr>
        <w:t>»</w:t>
      </w:r>
      <w:r w:rsidRPr="002F764A">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w:t>
      </w:r>
      <w:r>
        <w:rPr>
          <w:rFonts w:ascii="Times New Roman" w:hAnsi="Times New Roman" w:cs="Times New Roman"/>
          <w:sz w:val="28"/>
          <w:szCs w:val="28"/>
        </w:rPr>
        <w:t>п</w:t>
      </w:r>
      <w:r w:rsidRPr="00E1122F">
        <w:rPr>
          <w:rFonts w:ascii="Times New Roman" w:hAnsi="Times New Roman" w:cs="Times New Roman"/>
          <w:sz w:val="28"/>
          <w:szCs w:val="28"/>
        </w:rPr>
        <w:t>ередач</w:t>
      </w:r>
      <w:r>
        <w:rPr>
          <w:rFonts w:ascii="Times New Roman" w:hAnsi="Times New Roman" w:cs="Times New Roman"/>
          <w:sz w:val="28"/>
          <w:szCs w:val="28"/>
        </w:rPr>
        <w:t>е</w:t>
      </w:r>
      <w:r w:rsidRPr="00E1122F">
        <w:rPr>
          <w:rFonts w:ascii="Times New Roman" w:hAnsi="Times New Roman" w:cs="Times New Roman"/>
          <w:sz w:val="28"/>
          <w:szCs w:val="28"/>
        </w:rPr>
        <w:t xml:space="preserve"> муниципального имущества в аренду, безвозмездное пользование, возмездное пользование</w:t>
      </w:r>
      <w:r>
        <w:rPr>
          <w:rFonts w:ascii="Times New Roman" w:hAnsi="Times New Roman" w:cs="Times New Roman"/>
          <w:sz w:val="28"/>
          <w:szCs w:val="28"/>
        </w:rPr>
        <w:t xml:space="preserve"> (далее – муниципальная услуга),</w:t>
      </w:r>
      <w:r w:rsidRPr="002F764A">
        <w:rPr>
          <w:rFonts w:ascii="Times New Roman" w:hAnsi="Times New Roman" w:cs="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w:t>
      </w:r>
      <w:r>
        <w:rPr>
          <w:rFonts w:ascii="Times New Roman" w:hAnsi="Times New Roman" w:cs="Times New Roman"/>
          <w:sz w:val="28"/>
          <w:szCs w:val="28"/>
        </w:rPr>
        <w:t xml:space="preserve"> отношений</w:t>
      </w:r>
      <w:proofErr w:type="gramEnd"/>
      <w:r w:rsidRPr="002F764A">
        <w:rPr>
          <w:rFonts w:ascii="Times New Roman" w:hAnsi="Times New Roman" w:cs="Times New Roman"/>
          <w:sz w:val="28"/>
          <w:szCs w:val="28"/>
        </w:rPr>
        <w:t xml:space="preserve">, </w:t>
      </w:r>
      <w:proofErr w:type="gramStart"/>
      <w:r w:rsidRPr="002F764A">
        <w:rPr>
          <w:rFonts w:ascii="Times New Roman" w:hAnsi="Times New Roman" w:cs="Times New Roman"/>
          <w:sz w:val="28"/>
          <w:szCs w:val="28"/>
        </w:rPr>
        <w:t>возникающих</w:t>
      </w:r>
      <w:proofErr w:type="gramEnd"/>
      <w:r w:rsidRPr="002F764A">
        <w:rPr>
          <w:rFonts w:ascii="Times New Roman" w:hAnsi="Times New Roman" w:cs="Times New Roman"/>
          <w:sz w:val="28"/>
          <w:szCs w:val="28"/>
        </w:rPr>
        <w:t xml:space="preserve"> при предоставлении муниципальной </w:t>
      </w:r>
      <w:proofErr w:type="spellStart"/>
      <w:r w:rsidRPr="002F764A">
        <w:rPr>
          <w:rFonts w:ascii="Times New Roman" w:hAnsi="Times New Roman" w:cs="Times New Roman"/>
          <w:sz w:val="28"/>
          <w:szCs w:val="28"/>
        </w:rPr>
        <w:t>услуги</w:t>
      </w:r>
      <w:r w:rsidRPr="00B11EFE">
        <w:rPr>
          <w:rFonts w:ascii="Times New Roman" w:hAnsi="Times New Roman" w:cs="Times New Roman"/>
          <w:sz w:val="28"/>
          <w:szCs w:val="28"/>
        </w:rPr>
        <w:t>администраци</w:t>
      </w:r>
      <w:r>
        <w:rPr>
          <w:rFonts w:ascii="Times New Roman" w:hAnsi="Times New Roman" w:cs="Times New Roman"/>
          <w:sz w:val="28"/>
          <w:szCs w:val="28"/>
        </w:rPr>
        <w:t>исельского</w:t>
      </w:r>
      <w:proofErr w:type="spellEnd"/>
      <w:r>
        <w:rPr>
          <w:rFonts w:ascii="Times New Roman" w:hAnsi="Times New Roman" w:cs="Times New Roman"/>
          <w:sz w:val="28"/>
          <w:szCs w:val="28"/>
        </w:rPr>
        <w:t xml:space="preserve"> поселения «</w:t>
      </w:r>
      <w:proofErr w:type="spellStart"/>
      <w:r w:rsidR="00FB2253">
        <w:rPr>
          <w:rFonts w:ascii="Times New Roman" w:hAnsi="Times New Roman" w:cs="Times New Roman"/>
          <w:sz w:val="28"/>
          <w:szCs w:val="28"/>
        </w:rPr>
        <w:t>Шоноктуйское</w:t>
      </w:r>
      <w:proofErr w:type="spellEnd"/>
      <w:r>
        <w:rPr>
          <w:rFonts w:ascii="Times New Roman" w:hAnsi="Times New Roman" w:cs="Times New Roman"/>
          <w:sz w:val="28"/>
          <w:szCs w:val="28"/>
        </w:rPr>
        <w:t>» (далее – Исполнитель).</w:t>
      </w:r>
    </w:p>
    <w:p w:rsidR="00734982" w:rsidRDefault="00734982" w:rsidP="00734982">
      <w:pPr>
        <w:ind w:firstLine="709"/>
        <w:jc w:val="both"/>
        <w:rPr>
          <w:rFonts w:ascii="Times New Roman" w:hAnsi="Times New Roman" w:cs="Times New Roman"/>
          <w:sz w:val="28"/>
          <w:szCs w:val="28"/>
        </w:rPr>
      </w:pPr>
    </w:p>
    <w:p w:rsidR="00734982" w:rsidRPr="000C7DD5" w:rsidRDefault="00734982" w:rsidP="00734982">
      <w:pPr>
        <w:ind w:firstLine="709"/>
        <w:jc w:val="center"/>
        <w:rPr>
          <w:rFonts w:ascii="Times New Roman" w:hAnsi="Times New Roman" w:cs="Times New Roman"/>
          <w:b/>
          <w:sz w:val="28"/>
          <w:szCs w:val="28"/>
        </w:rPr>
      </w:pPr>
      <w:r w:rsidRPr="000C7DD5">
        <w:rPr>
          <w:rFonts w:ascii="Times New Roman" w:hAnsi="Times New Roman" w:cs="Times New Roman"/>
          <w:b/>
          <w:sz w:val="28"/>
          <w:szCs w:val="28"/>
        </w:rPr>
        <w:t>Круг заявителей</w:t>
      </w:r>
    </w:p>
    <w:p w:rsidR="00734982" w:rsidRPr="002F764A" w:rsidRDefault="00734982" w:rsidP="00734982">
      <w:pPr>
        <w:ind w:firstLine="709"/>
        <w:jc w:val="center"/>
        <w:rPr>
          <w:rFonts w:ascii="Times New Roman" w:hAnsi="Times New Roman" w:cs="Times New Roman"/>
          <w:sz w:val="28"/>
          <w:szCs w:val="28"/>
        </w:rPr>
      </w:pPr>
    </w:p>
    <w:p w:rsidR="00734982" w:rsidRPr="00356828" w:rsidRDefault="00734982" w:rsidP="00734982">
      <w:pPr>
        <w:pStyle w:val="ConsPlusNormal"/>
        <w:widowControl/>
        <w:ind w:firstLine="709"/>
        <w:jc w:val="both"/>
        <w:rPr>
          <w:rFonts w:ascii="Times New Roman" w:hAnsi="Times New Roman" w:cs="Times New Roman"/>
          <w:szCs w:val="28"/>
        </w:rPr>
      </w:pPr>
      <w:r w:rsidRPr="001872C0">
        <w:rPr>
          <w:rFonts w:ascii="Times New Roman" w:hAnsi="Times New Roman" w:cs="Times New Roman"/>
          <w:szCs w:val="28"/>
        </w:rPr>
        <w:t>1.2. </w:t>
      </w:r>
      <w:r w:rsidRPr="00EC30E7">
        <w:rPr>
          <w:rFonts w:ascii="Times New Roman" w:hAnsi="Times New Roman" w:cs="Times New Roman"/>
          <w:szCs w:val="28"/>
        </w:rPr>
        <w:t xml:space="preserve">Муниципальная услуга предоставляется юридическим лицам, индивидуальным предпринимателям, физическим лицам, заинтересованным </w:t>
      </w:r>
      <w:proofErr w:type="spellStart"/>
      <w:r w:rsidRPr="00EC30E7">
        <w:rPr>
          <w:rFonts w:ascii="Times New Roman" w:hAnsi="Times New Roman" w:cs="Times New Roman"/>
          <w:szCs w:val="28"/>
        </w:rPr>
        <w:t>в</w:t>
      </w:r>
      <w:r>
        <w:rPr>
          <w:rFonts w:ascii="Times New Roman" w:hAnsi="Times New Roman" w:cs="Times New Roman"/>
          <w:szCs w:val="28"/>
        </w:rPr>
        <w:t>получении</w:t>
      </w:r>
      <w:proofErr w:type="spellEnd"/>
      <w:r>
        <w:rPr>
          <w:rFonts w:ascii="Times New Roman" w:hAnsi="Times New Roman" w:cs="Times New Roman"/>
          <w:szCs w:val="28"/>
        </w:rPr>
        <w:t xml:space="preserve"> в аренду,</w:t>
      </w:r>
      <w:r w:rsidRPr="00E1122F">
        <w:rPr>
          <w:rFonts w:ascii="Times New Roman" w:hAnsi="Times New Roman" w:cs="Times New Roman"/>
          <w:szCs w:val="28"/>
        </w:rPr>
        <w:t xml:space="preserve"> безвозмездное пользование, возмездное </w:t>
      </w:r>
      <w:proofErr w:type="spellStart"/>
      <w:r w:rsidRPr="00E1122F">
        <w:rPr>
          <w:rFonts w:ascii="Times New Roman" w:hAnsi="Times New Roman" w:cs="Times New Roman"/>
          <w:szCs w:val="28"/>
        </w:rPr>
        <w:t>пользованиемуницип</w:t>
      </w:r>
      <w:r>
        <w:rPr>
          <w:rFonts w:ascii="Times New Roman" w:hAnsi="Times New Roman" w:cs="Times New Roman"/>
          <w:szCs w:val="28"/>
        </w:rPr>
        <w:t>ального</w:t>
      </w:r>
      <w:proofErr w:type="spellEnd"/>
      <w:r>
        <w:rPr>
          <w:rFonts w:ascii="Times New Roman" w:hAnsi="Times New Roman" w:cs="Times New Roman"/>
          <w:szCs w:val="28"/>
        </w:rPr>
        <w:t xml:space="preserve"> имуществ</w:t>
      </w:r>
      <w:proofErr w:type="gramStart"/>
      <w:r>
        <w:rPr>
          <w:rFonts w:ascii="Times New Roman" w:hAnsi="Times New Roman" w:cs="Times New Roman"/>
          <w:szCs w:val="28"/>
        </w:rPr>
        <w:t>а</w:t>
      </w:r>
      <w:r w:rsidRPr="00356828">
        <w:rPr>
          <w:rFonts w:ascii="Times New Roman" w:hAnsi="Times New Roman" w:cs="Times New Roman"/>
          <w:szCs w:val="28"/>
        </w:rPr>
        <w:t>(</w:t>
      </w:r>
      <w:proofErr w:type="gramEnd"/>
      <w:r w:rsidRPr="00356828">
        <w:rPr>
          <w:rFonts w:ascii="Times New Roman" w:hAnsi="Times New Roman" w:cs="Times New Roman"/>
          <w:szCs w:val="28"/>
        </w:rPr>
        <w:t>далее – заявитель)</w:t>
      </w:r>
      <w:r>
        <w:rPr>
          <w:rFonts w:ascii="Times New Roman" w:hAnsi="Times New Roman" w:cs="Times New Roman"/>
          <w:szCs w:val="28"/>
        </w:rPr>
        <w:t>.</w:t>
      </w:r>
    </w:p>
    <w:p w:rsidR="00734982" w:rsidRPr="00356828" w:rsidRDefault="00734982" w:rsidP="00734982">
      <w:pPr>
        <w:ind w:firstLine="709"/>
        <w:jc w:val="both"/>
        <w:rPr>
          <w:rFonts w:ascii="Times New Roman" w:hAnsi="Times New Roman" w:cs="Times New Roman"/>
          <w:sz w:val="28"/>
          <w:szCs w:val="28"/>
        </w:rPr>
      </w:pPr>
      <w:r>
        <w:rPr>
          <w:rFonts w:ascii="Times New Roman" w:hAnsi="Times New Roman" w:cs="Times New Roman"/>
          <w:sz w:val="28"/>
          <w:szCs w:val="28"/>
        </w:rPr>
        <w:t>1.3.</w:t>
      </w:r>
      <w:r w:rsidRPr="00356828">
        <w:rPr>
          <w:rFonts w:ascii="Times New Roman" w:hAnsi="Times New Roman" w:cs="Times New Roman"/>
          <w:sz w:val="28"/>
          <w:szCs w:val="28"/>
        </w:rPr>
        <w:t> От имени физического лица заявление о предоставлении муниципальной услуги (далее – заявление</w:t>
      </w:r>
      <w:r>
        <w:rPr>
          <w:rFonts w:ascii="Times New Roman" w:hAnsi="Times New Roman" w:cs="Times New Roman"/>
          <w:sz w:val="28"/>
          <w:szCs w:val="28"/>
        </w:rPr>
        <w:t>, а также – запрос о предоставлении муниципальной услуги</w:t>
      </w:r>
      <w:r w:rsidRPr="00356828">
        <w:rPr>
          <w:rFonts w:ascii="Times New Roman" w:hAnsi="Times New Roman" w:cs="Times New Roman"/>
          <w:sz w:val="28"/>
          <w:szCs w:val="28"/>
        </w:rPr>
        <w:t>) может быть подано:</w:t>
      </w:r>
    </w:p>
    <w:p w:rsidR="00734982" w:rsidRPr="00356828" w:rsidRDefault="00734982" w:rsidP="0073498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734982" w:rsidRPr="00356828" w:rsidRDefault="00734982" w:rsidP="0073498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734982" w:rsidRPr="00356828" w:rsidRDefault="00734982" w:rsidP="0073498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828">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734982" w:rsidRDefault="00734982" w:rsidP="00734982">
      <w:pPr>
        <w:ind w:firstLine="709"/>
        <w:jc w:val="both"/>
        <w:rPr>
          <w:rFonts w:ascii="Times New Roman" w:hAnsi="Times New Roman" w:cs="Times New Roman"/>
          <w:sz w:val="28"/>
          <w:szCs w:val="28"/>
        </w:rPr>
      </w:pPr>
      <w:r w:rsidRPr="00356828">
        <w:rPr>
          <w:rFonts w:ascii="Times New Roman" w:hAnsi="Times New Roman" w:cs="Times New Roman"/>
          <w:sz w:val="28"/>
          <w:szCs w:val="28"/>
        </w:rPr>
        <w:lastRenderedPageBreak/>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5A0892" w:rsidRDefault="005A0892" w:rsidP="00734982">
      <w:pPr>
        <w:ind w:firstLine="709"/>
        <w:jc w:val="both"/>
        <w:rPr>
          <w:rFonts w:ascii="Times New Roman" w:hAnsi="Times New Roman" w:cs="Times New Roman"/>
          <w:b/>
          <w:sz w:val="28"/>
          <w:szCs w:val="28"/>
          <w:lang w:bidi="en-US"/>
        </w:rPr>
      </w:pPr>
    </w:p>
    <w:p w:rsidR="005A0892" w:rsidRDefault="005A0892" w:rsidP="005A0892">
      <w:pPr>
        <w:ind w:firstLine="709"/>
        <w:jc w:val="center"/>
        <w:rPr>
          <w:rFonts w:ascii="Times New Roman" w:hAnsi="Times New Roman" w:cs="Times New Roman"/>
          <w:b/>
          <w:sz w:val="28"/>
          <w:szCs w:val="28"/>
          <w:lang w:bidi="en-US"/>
        </w:rPr>
      </w:pPr>
      <w:r>
        <w:rPr>
          <w:rFonts w:ascii="Times New Roman" w:hAnsi="Times New Roman" w:cs="Times New Roman"/>
          <w:b/>
          <w:sz w:val="28"/>
          <w:szCs w:val="28"/>
          <w:lang w:bidi="en-US"/>
        </w:rPr>
        <w:t>О</w:t>
      </w:r>
      <w:r w:rsidRPr="005A0892">
        <w:rPr>
          <w:rFonts w:ascii="Times New Roman" w:hAnsi="Times New Roman" w:cs="Times New Roman"/>
          <w:b/>
          <w:sz w:val="28"/>
          <w:szCs w:val="28"/>
          <w:lang w:bidi="en-US"/>
        </w:rPr>
        <w:t>снова</w:t>
      </w:r>
      <w:r>
        <w:rPr>
          <w:rFonts w:ascii="Times New Roman" w:hAnsi="Times New Roman" w:cs="Times New Roman"/>
          <w:b/>
          <w:sz w:val="28"/>
          <w:szCs w:val="28"/>
          <w:lang w:bidi="en-US"/>
        </w:rPr>
        <w:t>ния</w:t>
      </w:r>
      <w:r w:rsidRPr="005A0892">
        <w:rPr>
          <w:rFonts w:ascii="Times New Roman" w:hAnsi="Times New Roman" w:cs="Times New Roman"/>
          <w:b/>
          <w:sz w:val="28"/>
          <w:szCs w:val="28"/>
          <w:lang w:bidi="en-US"/>
        </w:rPr>
        <w:t xml:space="preserve"> для предоставления </w:t>
      </w:r>
      <w:proofErr w:type="gramStart"/>
      <w:r w:rsidRPr="005A0892">
        <w:rPr>
          <w:rFonts w:ascii="Times New Roman" w:hAnsi="Times New Roman" w:cs="Times New Roman"/>
          <w:b/>
          <w:sz w:val="28"/>
          <w:szCs w:val="28"/>
          <w:lang w:bidi="en-US"/>
        </w:rPr>
        <w:t>государственных</w:t>
      </w:r>
      <w:proofErr w:type="gramEnd"/>
    </w:p>
    <w:p w:rsidR="005A0892" w:rsidRDefault="005A0892" w:rsidP="005A0892">
      <w:pPr>
        <w:ind w:firstLine="709"/>
        <w:jc w:val="center"/>
        <w:rPr>
          <w:rFonts w:ascii="Times New Roman" w:hAnsi="Times New Roman" w:cs="Times New Roman"/>
          <w:sz w:val="28"/>
          <w:szCs w:val="28"/>
        </w:rPr>
      </w:pPr>
      <w:r w:rsidRPr="005A0892">
        <w:rPr>
          <w:rFonts w:ascii="Times New Roman" w:hAnsi="Times New Roman" w:cs="Times New Roman"/>
          <w:b/>
          <w:sz w:val="28"/>
          <w:szCs w:val="28"/>
          <w:lang w:bidi="en-US"/>
        </w:rPr>
        <w:t>или муниципальных услуг</w:t>
      </w:r>
    </w:p>
    <w:p w:rsidR="005A0892" w:rsidRDefault="005A0892" w:rsidP="00734982">
      <w:pPr>
        <w:ind w:firstLine="709"/>
        <w:jc w:val="both"/>
        <w:rPr>
          <w:rFonts w:ascii="Times New Roman" w:hAnsi="Times New Roman" w:cs="Times New Roman"/>
          <w:sz w:val="28"/>
          <w:szCs w:val="28"/>
        </w:rPr>
      </w:pPr>
    </w:p>
    <w:p w:rsidR="005A0892" w:rsidRDefault="005A0892" w:rsidP="00734982">
      <w:pPr>
        <w:ind w:firstLine="709"/>
        <w:jc w:val="both"/>
        <w:rPr>
          <w:rFonts w:ascii="Times New Roman" w:hAnsi="Times New Roman" w:cs="Times New Roman"/>
          <w:sz w:val="28"/>
          <w:szCs w:val="28"/>
        </w:rPr>
      </w:pPr>
    </w:p>
    <w:p w:rsidR="005A0892" w:rsidRPr="005A0892" w:rsidRDefault="005A0892" w:rsidP="005A0892">
      <w:pPr>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1.</w:t>
      </w:r>
      <w:r w:rsidRPr="005A0892">
        <w:rPr>
          <w:rFonts w:ascii="Times New Roman" w:hAnsi="Times New Roman" w:cs="Times New Roman"/>
          <w:sz w:val="28"/>
          <w:szCs w:val="28"/>
          <w:lang w:bidi="en-US"/>
        </w:rPr>
        <w:t>При наступлении событий, являющихся основанием для предоставления государственных или муниципальных услуг, орган, предостав</w:t>
      </w:r>
      <w:r w:rsidR="00751E08">
        <w:rPr>
          <w:rFonts w:ascii="Times New Roman" w:hAnsi="Times New Roman" w:cs="Times New Roman"/>
          <w:sz w:val="28"/>
          <w:szCs w:val="28"/>
          <w:lang w:bidi="en-US"/>
        </w:rPr>
        <w:t xml:space="preserve">ляющий государственную услугу, </w:t>
      </w:r>
      <w:r w:rsidRPr="005A0892">
        <w:rPr>
          <w:rFonts w:ascii="Times New Roman" w:hAnsi="Times New Roman" w:cs="Times New Roman"/>
          <w:sz w:val="28"/>
          <w:szCs w:val="28"/>
          <w:lang w:bidi="en-US"/>
        </w:rPr>
        <w:t xml:space="preserve"> вправе:</w:t>
      </w:r>
    </w:p>
    <w:p w:rsidR="005A0892" w:rsidRPr="005A0892" w:rsidRDefault="005A0892" w:rsidP="005A0892">
      <w:pPr>
        <w:ind w:firstLine="709"/>
        <w:jc w:val="both"/>
        <w:rPr>
          <w:rFonts w:ascii="Times New Roman" w:hAnsi="Times New Roman" w:cs="Times New Roman"/>
          <w:sz w:val="28"/>
          <w:szCs w:val="28"/>
          <w:lang w:bidi="en-US"/>
        </w:rPr>
      </w:pPr>
    </w:p>
    <w:p w:rsidR="005A0892" w:rsidRPr="005A0892" w:rsidRDefault="005A0892" w:rsidP="005A0892">
      <w:pPr>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1.</w:t>
      </w:r>
      <w:r w:rsidRPr="005A0892">
        <w:rPr>
          <w:rFonts w:ascii="Times New Roman" w:hAnsi="Times New Roman" w:cs="Times New Roman"/>
          <w:sz w:val="28"/>
          <w:szCs w:val="28"/>
          <w:lang w:bidi="en-US"/>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A0892">
        <w:rPr>
          <w:rFonts w:ascii="Times New Roman" w:hAnsi="Times New Roman" w:cs="Times New Roman"/>
          <w:sz w:val="28"/>
          <w:szCs w:val="28"/>
          <w:lang w:bidi="en-US"/>
        </w:rPr>
        <w:t>запрос</w:t>
      </w:r>
      <w:proofErr w:type="gramEnd"/>
      <w:r w:rsidRPr="005A0892">
        <w:rPr>
          <w:rFonts w:ascii="Times New Roman" w:hAnsi="Times New Roman" w:cs="Times New Roman"/>
          <w:sz w:val="28"/>
          <w:szCs w:val="28"/>
          <w:lang w:bidi="en-US"/>
        </w:rPr>
        <w:t xml:space="preserve"> о предоставлении соответствующей услуги для немедленного получения результата предоставления такой услуги;</w:t>
      </w:r>
    </w:p>
    <w:p w:rsidR="005A0892" w:rsidRPr="005A0892" w:rsidRDefault="005A0892" w:rsidP="005A0892">
      <w:pPr>
        <w:ind w:firstLine="709"/>
        <w:jc w:val="both"/>
        <w:rPr>
          <w:rFonts w:ascii="Times New Roman" w:hAnsi="Times New Roman" w:cs="Times New Roman"/>
          <w:sz w:val="28"/>
          <w:szCs w:val="28"/>
          <w:lang w:bidi="en-US"/>
        </w:rPr>
      </w:pPr>
      <w:proofErr w:type="gramStart"/>
      <w:r>
        <w:rPr>
          <w:rFonts w:ascii="Times New Roman" w:hAnsi="Times New Roman" w:cs="Times New Roman"/>
          <w:sz w:val="28"/>
          <w:szCs w:val="28"/>
          <w:lang w:bidi="en-US"/>
        </w:rPr>
        <w:t>1.</w:t>
      </w:r>
      <w:r w:rsidRPr="005A0892">
        <w:rPr>
          <w:rFonts w:ascii="Times New Roman" w:hAnsi="Times New Roman" w:cs="Times New Roman"/>
          <w:sz w:val="28"/>
          <w:szCs w:val="28"/>
          <w:lang w:bidi="en-US"/>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5A0892">
        <w:rPr>
          <w:rFonts w:ascii="Times New Roman" w:hAnsi="Times New Roman" w:cs="Times New Roman"/>
          <w:sz w:val="28"/>
          <w:szCs w:val="28"/>
          <w:lang w:bidi="en-US"/>
        </w:rPr>
        <w:t xml:space="preserve"> муниципальных услуг и уведомлять заявителя о проведенных мероприятиях.</w:t>
      </w:r>
    </w:p>
    <w:p w:rsidR="005A0892" w:rsidRDefault="005A0892" w:rsidP="00734982">
      <w:pPr>
        <w:ind w:firstLine="709"/>
        <w:jc w:val="both"/>
        <w:rPr>
          <w:rFonts w:ascii="Times New Roman" w:hAnsi="Times New Roman" w:cs="Times New Roman"/>
          <w:sz w:val="28"/>
          <w:szCs w:val="28"/>
        </w:rPr>
      </w:pPr>
    </w:p>
    <w:p w:rsidR="00734982" w:rsidRPr="00356828" w:rsidRDefault="00734982" w:rsidP="00734982">
      <w:pPr>
        <w:ind w:firstLine="709"/>
        <w:jc w:val="both"/>
        <w:rPr>
          <w:rFonts w:ascii="Times New Roman" w:hAnsi="Times New Roman" w:cs="Times New Roman"/>
          <w:sz w:val="28"/>
          <w:szCs w:val="28"/>
        </w:rPr>
      </w:pPr>
    </w:p>
    <w:p w:rsidR="00734982" w:rsidRPr="000C7DD5" w:rsidRDefault="00734982" w:rsidP="00734982">
      <w:pPr>
        <w:jc w:val="center"/>
        <w:rPr>
          <w:rFonts w:ascii="Times New Roman" w:hAnsi="Times New Roman" w:cs="Times New Roman"/>
          <w:b/>
          <w:sz w:val="28"/>
          <w:szCs w:val="28"/>
        </w:rPr>
      </w:pPr>
      <w:r w:rsidRPr="000C7DD5">
        <w:rPr>
          <w:rFonts w:ascii="Times New Roman" w:hAnsi="Times New Roman" w:cs="Times New Roman"/>
          <w:b/>
          <w:sz w:val="28"/>
          <w:szCs w:val="28"/>
        </w:rPr>
        <w:t>Требования к порядку информирования о предоставлении муниципальной услуги</w:t>
      </w:r>
    </w:p>
    <w:p w:rsidR="00734982" w:rsidRDefault="00734982" w:rsidP="00734982">
      <w:pPr>
        <w:ind w:firstLine="709"/>
        <w:jc w:val="both"/>
        <w:rPr>
          <w:rFonts w:ascii="Times New Roman" w:hAnsi="Times New Roman" w:cs="Times New Roman"/>
          <w:sz w:val="28"/>
          <w:szCs w:val="28"/>
        </w:rPr>
      </w:pPr>
    </w:p>
    <w:p w:rsidR="00734982" w:rsidRPr="002E5206" w:rsidRDefault="00734982" w:rsidP="002E5206">
      <w:pPr>
        <w:ind w:firstLine="851"/>
        <w:jc w:val="both"/>
        <w:rPr>
          <w:rFonts w:ascii="Times New Roman" w:hAnsi="Times New Roman"/>
          <w:sz w:val="28"/>
          <w:szCs w:val="28"/>
        </w:rPr>
      </w:pPr>
      <w:r>
        <w:rPr>
          <w:rFonts w:ascii="Times New Roman" w:hAnsi="Times New Roman" w:cs="Times New Roman"/>
          <w:sz w:val="28"/>
          <w:szCs w:val="28"/>
        </w:rPr>
        <w:t>1.4.</w:t>
      </w:r>
      <w:r w:rsidRPr="00356828">
        <w:rPr>
          <w:rFonts w:ascii="Times New Roman" w:hAnsi="Times New Roman" w:cs="Times New Roman"/>
          <w:sz w:val="28"/>
          <w:szCs w:val="28"/>
        </w:rPr>
        <w:t> </w:t>
      </w:r>
      <w:r w:rsidR="002E5206" w:rsidRPr="00A27EFE">
        <w:rPr>
          <w:rFonts w:ascii="Times New Roman" w:hAnsi="Times New Roman"/>
          <w:sz w:val="28"/>
          <w:szCs w:val="28"/>
        </w:rPr>
        <w:t>Требования к порядку информирования о предоставлении муниципальной услуги</w:t>
      </w:r>
    </w:p>
    <w:p w:rsidR="00734982" w:rsidRPr="00A27EFE" w:rsidRDefault="00734982" w:rsidP="00734982">
      <w:pPr>
        <w:pStyle w:val="ConsPlusNormal"/>
        <w:ind w:right="-1" w:firstLine="709"/>
        <w:jc w:val="both"/>
        <w:rPr>
          <w:rFonts w:ascii="Times New Roman" w:hAnsi="Times New Roman"/>
          <w:bCs/>
          <w:szCs w:val="28"/>
        </w:rPr>
      </w:pPr>
      <w:proofErr w:type="spellStart"/>
      <w:r w:rsidRPr="00A27EFE">
        <w:rPr>
          <w:rFonts w:ascii="Times New Roman" w:eastAsia="SimSun" w:hAnsi="Times New Roman" w:cs="Mangal"/>
          <w:szCs w:val="28"/>
        </w:rPr>
        <w:t>Местонахождение</w:t>
      </w:r>
      <w:r w:rsidRPr="00A27EFE">
        <w:rPr>
          <w:rFonts w:ascii="Times New Roman" w:hAnsi="Times New Roman"/>
          <w:szCs w:val="28"/>
        </w:rPr>
        <w:t>Админис</w:t>
      </w:r>
      <w:r>
        <w:rPr>
          <w:rFonts w:ascii="Times New Roman" w:hAnsi="Times New Roman"/>
          <w:szCs w:val="28"/>
        </w:rPr>
        <w:t>трации</w:t>
      </w:r>
      <w:proofErr w:type="spellEnd"/>
      <w:r>
        <w:rPr>
          <w:rFonts w:ascii="Times New Roman" w:hAnsi="Times New Roman"/>
          <w:szCs w:val="28"/>
        </w:rPr>
        <w:t xml:space="preserve">: село </w:t>
      </w:r>
      <w:r w:rsidR="00FB2253">
        <w:rPr>
          <w:rFonts w:ascii="Times New Roman" w:hAnsi="Times New Roman"/>
          <w:szCs w:val="28"/>
        </w:rPr>
        <w:t>Шоноктуй</w:t>
      </w:r>
      <w:r>
        <w:rPr>
          <w:rFonts w:ascii="Times New Roman" w:hAnsi="Times New Roman"/>
          <w:szCs w:val="28"/>
        </w:rPr>
        <w:t xml:space="preserve">, улица </w:t>
      </w:r>
      <w:r w:rsidR="00FB2253">
        <w:rPr>
          <w:rFonts w:ascii="Times New Roman" w:hAnsi="Times New Roman"/>
          <w:szCs w:val="28"/>
        </w:rPr>
        <w:t>нагорная, 1</w:t>
      </w:r>
      <w:r w:rsidR="00751E08">
        <w:rPr>
          <w:rFonts w:ascii="Times New Roman" w:hAnsi="Times New Roman"/>
          <w:szCs w:val="28"/>
        </w:rPr>
        <w:t>.</w:t>
      </w:r>
    </w:p>
    <w:p w:rsidR="00734982" w:rsidRPr="00A27EFE" w:rsidRDefault="00734982" w:rsidP="00734982">
      <w:pPr>
        <w:suppressAutoHyphens/>
        <w:ind w:firstLine="709"/>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Почтовый адрес: 6746</w:t>
      </w:r>
      <w:r w:rsidR="00FB2253">
        <w:rPr>
          <w:rFonts w:ascii="Times New Roman" w:eastAsia="SimSun" w:hAnsi="Times New Roman" w:cs="Mangal"/>
          <w:kern w:val="1"/>
          <w:sz w:val="28"/>
          <w:szCs w:val="28"/>
          <w:lang w:eastAsia="zh-CN" w:bidi="hi-IN"/>
        </w:rPr>
        <w:t>15</w:t>
      </w:r>
      <w:r>
        <w:rPr>
          <w:rFonts w:ascii="Times New Roman" w:eastAsia="SimSun" w:hAnsi="Times New Roman" w:cs="Mangal"/>
          <w:kern w:val="1"/>
          <w:sz w:val="28"/>
          <w:szCs w:val="28"/>
          <w:lang w:eastAsia="zh-CN" w:bidi="hi-IN"/>
        </w:rPr>
        <w:t xml:space="preserve">,Забайкальский край, </w:t>
      </w:r>
      <w:proofErr w:type="spellStart"/>
      <w:r>
        <w:rPr>
          <w:rFonts w:ascii="Times New Roman" w:eastAsia="SimSun" w:hAnsi="Times New Roman" w:cs="Mangal"/>
          <w:kern w:val="1"/>
          <w:sz w:val="28"/>
          <w:szCs w:val="28"/>
          <w:lang w:eastAsia="zh-CN" w:bidi="hi-IN"/>
        </w:rPr>
        <w:t>Борзинский</w:t>
      </w:r>
      <w:proofErr w:type="spellEnd"/>
      <w:r>
        <w:rPr>
          <w:rFonts w:ascii="Times New Roman" w:eastAsia="SimSun" w:hAnsi="Times New Roman" w:cs="Mangal"/>
          <w:kern w:val="1"/>
          <w:sz w:val="28"/>
          <w:szCs w:val="28"/>
          <w:lang w:eastAsia="zh-CN" w:bidi="hi-IN"/>
        </w:rPr>
        <w:t xml:space="preserve"> район, село </w:t>
      </w:r>
      <w:r w:rsidR="00FB2253">
        <w:rPr>
          <w:rFonts w:ascii="Times New Roman" w:eastAsia="SimSun" w:hAnsi="Times New Roman" w:cs="Mangal"/>
          <w:kern w:val="1"/>
          <w:sz w:val="28"/>
          <w:szCs w:val="28"/>
          <w:lang w:eastAsia="zh-CN" w:bidi="hi-IN"/>
        </w:rPr>
        <w:t>Шоноктуй</w:t>
      </w:r>
      <w:r>
        <w:rPr>
          <w:rFonts w:ascii="Times New Roman" w:eastAsia="SimSun" w:hAnsi="Times New Roman" w:cs="Mangal"/>
          <w:kern w:val="1"/>
          <w:sz w:val="28"/>
          <w:szCs w:val="28"/>
          <w:lang w:eastAsia="zh-CN" w:bidi="hi-IN"/>
        </w:rPr>
        <w:t xml:space="preserve">, улица </w:t>
      </w:r>
      <w:r w:rsidR="00FB2253">
        <w:rPr>
          <w:rFonts w:ascii="Times New Roman" w:eastAsia="SimSun" w:hAnsi="Times New Roman" w:cs="Mangal"/>
          <w:kern w:val="1"/>
          <w:sz w:val="28"/>
          <w:szCs w:val="28"/>
          <w:lang w:eastAsia="zh-CN" w:bidi="hi-IN"/>
        </w:rPr>
        <w:t>Нагорная, дом 1</w:t>
      </w:r>
      <w:r w:rsidR="00751E08">
        <w:rPr>
          <w:rFonts w:ascii="Times New Roman" w:eastAsia="SimSun" w:hAnsi="Times New Roman" w:cs="Mangal"/>
          <w:kern w:val="1"/>
          <w:sz w:val="28"/>
          <w:szCs w:val="28"/>
          <w:lang w:eastAsia="zh-CN" w:bidi="hi-IN"/>
        </w:rPr>
        <w:t>.</w:t>
      </w:r>
    </w:p>
    <w:p w:rsidR="00734982" w:rsidRPr="009B17F8" w:rsidRDefault="00734982" w:rsidP="00734982">
      <w:pPr>
        <w:ind w:firstLine="709"/>
        <w:jc w:val="both"/>
        <w:rPr>
          <w:rFonts w:ascii="Times New Roman" w:hAnsi="Times New Roman"/>
          <w:sz w:val="28"/>
          <w:szCs w:val="28"/>
        </w:rPr>
      </w:pPr>
      <w:r w:rsidRPr="00A27EFE">
        <w:rPr>
          <w:rFonts w:ascii="Times New Roman" w:hAnsi="Times New Roman"/>
          <w:sz w:val="28"/>
          <w:szCs w:val="28"/>
        </w:rPr>
        <w:t xml:space="preserve">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w:t>
      </w:r>
      <w:r>
        <w:rPr>
          <w:rFonts w:ascii="Times New Roman" w:hAnsi="Times New Roman"/>
          <w:sz w:val="28"/>
          <w:szCs w:val="28"/>
        </w:rPr>
        <w:t xml:space="preserve">"МФЦ"): </w:t>
      </w:r>
      <w:r w:rsidRPr="009B17F8">
        <w:t>г</w:t>
      </w:r>
      <w:r w:rsidRPr="009B17F8">
        <w:rPr>
          <w:rFonts w:ascii="Times New Roman" w:hAnsi="Times New Roman"/>
          <w:sz w:val="28"/>
          <w:szCs w:val="28"/>
        </w:rPr>
        <w:t>. Борзя, ул. Карла – Маркса, 85.</w:t>
      </w:r>
    </w:p>
    <w:p w:rsidR="00734982" w:rsidRPr="00A27EFE" w:rsidRDefault="00734982" w:rsidP="00734982">
      <w:pPr>
        <w:ind w:firstLine="709"/>
        <w:jc w:val="both"/>
        <w:rPr>
          <w:rFonts w:ascii="Times New Roman" w:hAnsi="Times New Roman"/>
          <w:sz w:val="28"/>
          <w:szCs w:val="28"/>
        </w:rPr>
      </w:pPr>
      <w:r w:rsidRPr="00A27EFE">
        <w:rPr>
          <w:rFonts w:ascii="Times New Roman" w:hAnsi="Times New Roman"/>
          <w:sz w:val="28"/>
          <w:szCs w:val="28"/>
        </w:rPr>
        <w:t xml:space="preserve">Почтовый </w:t>
      </w:r>
      <w:proofErr w:type="spellStart"/>
      <w:r w:rsidRPr="00A27EFE">
        <w:rPr>
          <w:rFonts w:ascii="Times New Roman" w:hAnsi="Times New Roman"/>
          <w:sz w:val="28"/>
          <w:szCs w:val="28"/>
        </w:rPr>
        <w:t>адресфилиала</w:t>
      </w:r>
      <w:proofErr w:type="spellEnd"/>
      <w:r w:rsidRPr="00A27EFE">
        <w:rPr>
          <w:rFonts w:ascii="Times New Roman" w:hAnsi="Times New Roman"/>
          <w:sz w:val="28"/>
          <w:szCs w:val="28"/>
        </w:rPr>
        <w:t xml:space="preserve"> КГАУ «МФЦ»:</w:t>
      </w:r>
      <w:r>
        <w:rPr>
          <w:rFonts w:ascii="Times New Roman" w:hAnsi="Times New Roman"/>
          <w:sz w:val="28"/>
          <w:szCs w:val="28"/>
        </w:rPr>
        <w:t xml:space="preserve">674600, Забайкальский край, </w:t>
      </w:r>
      <w:proofErr w:type="gramStart"/>
      <w:r>
        <w:rPr>
          <w:rFonts w:ascii="Times New Roman" w:hAnsi="Times New Roman"/>
          <w:sz w:val="28"/>
          <w:szCs w:val="28"/>
        </w:rPr>
        <w:t>г</w:t>
      </w:r>
      <w:proofErr w:type="gramEnd"/>
      <w:r>
        <w:rPr>
          <w:rFonts w:ascii="Times New Roman" w:hAnsi="Times New Roman"/>
          <w:sz w:val="28"/>
          <w:szCs w:val="28"/>
        </w:rPr>
        <w:t>.</w:t>
      </w:r>
      <w:r w:rsidRPr="009B17F8">
        <w:rPr>
          <w:rFonts w:ascii="Times New Roman" w:hAnsi="Times New Roman"/>
          <w:sz w:val="28"/>
          <w:szCs w:val="28"/>
        </w:rPr>
        <w:t xml:space="preserve"> Борзя, ул. Карла – Маркса, 85.</w:t>
      </w:r>
    </w:p>
    <w:p w:rsidR="00734982" w:rsidRPr="00A27EFE" w:rsidRDefault="00734982" w:rsidP="00734982">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 xml:space="preserve">1.3.1.1.График (режим) приема заинтересованных лиц по вопросам </w:t>
      </w:r>
      <w:r w:rsidRPr="00A27EFE">
        <w:rPr>
          <w:rFonts w:ascii="Times New Roman" w:eastAsia="SimSun" w:hAnsi="Times New Roman" w:cs="Mangal"/>
          <w:kern w:val="1"/>
          <w:sz w:val="28"/>
          <w:szCs w:val="28"/>
          <w:lang w:eastAsia="zh-CN" w:bidi="hi-IN"/>
        </w:rPr>
        <w:lastRenderedPageBreak/>
        <w:t>предоставления муниципальной услуги специалистами Администрации и КГАУ «МФЦ Забайкальского края»:</w:t>
      </w:r>
    </w:p>
    <w:p w:rsidR="00734982" w:rsidRPr="00A27EFE" w:rsidRDefault="00734982" w:rsidP="00734982">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1.3.2.Справочные телефоны:</w:t>
      </w:r>
    </w:p>
    <w:p w:rsidR="00734982" w:rsidRPr="00A27EFE" w:rsidRDefault="00734982" w:rsidP="00734982">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 xml:space="preserve">телефон Главы Администрации: </w:t>
      </w:r>
      <w:r w:rsidR="009C3567">
        <w:rPr>
          <w:rFonts w:ascii="Times New Roman" w:eastAsia="SimSun" w:hAnsi="Times New Roman" w:cs="Mangal"/>
          <w:kern w:val="1"/>
          <w:sz w:val="28"/>
          <w:szCs w:val="28"/>
          <w:lang w:eastAsia="zh-CN" w:bidi="hi-IN"/>
        </w:rPr>
        <w:t>89</w:t>
      </w:r>
      <w:r w:rsidR="00FB2253">
        <w:rPr>
          <w:rFonts w:ascii="Times New Roman" w:eastAsia="SimSun" w:hAnsi="Times New Roman" w:cs="Mangal"/>
          <w:kern w:val="1"/>
          <w:sz w:val="28"/>
          <w:szCs w:val="28"/>
          <w:lang w:eastAsia="zh-CN" w:bidi="hi-IN"/>
        </w:rPr>
        <w:t>245067352</w:t>
      </w:r>
    </w:p>
    <w:p w:rsidR="00734982" w:rsidRPr="00A27EFE" w:rsidRDefault="00734982" w:rsidP="00734982">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телефоны специалистов Администрации:</w:t>
      </w:r>
      <w:r w:rsidR="00FB2253">
        <w:rPr>
          <w:rFonts w:ascii="Times New Roman" w:eastAsia="SimSun" w:hAnsi="Times New Roman" w:cs="Mangal"/>
          <w:kern w:val="1"/>
          <w:sz w:val="28"/>
          <w:szCs w:val="28"/>
          <w:lang w:eastAsia="zh-CN" w:bidi="hi-IN"/>
        </w:rPr>
        <w:t xml:space="preserve"> 83023330616</w:t>
      </w:r>
    </w:p>
    <w:p w:rsidR="00734982" w:rsidRPr="009B17F8" w:rsidRDefault="00734982" w:rsidP="00751E08">
      <w:pPr>
        <w:suppressAutoHyphens/>
        <w:jc w:val="both"/>
        <w:rPr>
          <w:rFonts w:eastAsia="SimSun" w:cs="Mangal"/>
          <w:kern w:val="1"/>
          <w:lang w:eastAsia="zh-CN" w:bidi="hi-IN"/>
        </w:rPr>
      </w:pPr>
      <w:r w:rsidRPr="00A27EFE">
        <w:rPr>
          <w:rFonts w:ascii="Times New Roman" w:eastAsia="SimSun" w:hAnsi="Times New Roman" w:cs="Mangal"/>
          <w:kern w:val="1"/>
          <w:sz w:val="28"/>
          <w:szCs w:val="28"/>
          <w:lang w:eastAsia="zh-CN" w:bidi="hi-IN"/>
        </w:rPr>
        <w:t>телефоны специалистов КГАУ «МФЦ Забайкальского края»:</w:t>
      </w:r>
      <w:r w:rsidRPr="009B17F8">
        <w:rPr>
          <w:rFonts w:ascii="Times New Roman" w:hAnsi="Times New Roman"/>
          <w:sz w:val="28"/>
          <w:szCs w:val="28"/>
        </w:rPr>
        <w:t>8(30233) 3-20-28</w:t>
      </w:r>
    </w:p>
    <w:p w:rsidR="00734982" w:rsidRPr="00A27EFE" w:rsidRDefault="00734982" w:rsidP="00734982">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1.3.3.Официальный сайт в информационно-телекоммуникационной сети «Интернет» (далее – сеть «Интернет»):</w:t>
      </w:r>
    </w:p>
    <w:p w:rsidR="00734982" w:rsidRPr="009B17F8" w:rsidRDefault="00734982" w:rsidP="00734982">
      <w:pPr>
        <w:ind w:firstLine="709"/>
        <w:jc w:val="both"/>
        <w:rPr>
          <w:rFonts w:ascii="Times New Roman" w:hAnsi="Times New Roman"/>
          <w:sz w:val="28"/>
          <w:szCs w:val="28"/>
        </w:rPr>
      </w:pPr>
      <w:r w:rsidRPr="00A27EFE">
        <w:rPr>
          <w:rFonts w:ascii="Times New Roman" w:eastAsia="SimSun" w:hAnsi="Times New Roman" w:cs="Mangal"/>
          <w:kern w:val="1"/>
          <w:sz w:val="28"/>
          <w:szCs w:val="28"/>
          <w:lang w:eastAsia="zh-CN" w:bidi="hi-IN"/>
        </w:rPr>
        <w:t>адрес интернет-сайта Администрации:</w:t>
      </w:r>
      <w:hyperlink r:id="rId10" w:history="1">
        <w:r w:rsidR="00751E08" w:rsidRPr="00751E08">
          <w:rPr>
            <w:rStyle w:val="afff0"/>
            <w:rFonts w:ascii="Times New Roman" w:hAnsi="Times New Roman"/>
            <w:color w:val="auto"/>
            <w:sz w:val="28"/>
            <w:szCs w:val="28"/>
            <w:lang w:val="en-US"/>
          </w:rPr>
          <w:t>http</w:t>
        </w:r>
        <w:r w:rsidR="00751E08" w:rsidRPr="00751E08">
          <w:rPr>
            <w:rStyle w:val="afff0"/>
            <w:rFonts w:ascii="Times New Roman" w:hAnsi="Times New Roman"/>
            <w:color w:val="auto"/>
            <w:sz w:val="28"/>
            <w:szCs w:val="28"/>
          </w:rPr>
          <w:t>://</w:t>
        </w:r>
        <w:proofErr w:type="spellStart"/>
        <w:r w:rsidR="00751E08" w:rsidRPr="00751E08">
          <w:rPr>
            <w:rStyle w:val="afff0"/>
            <w:rFonts w:ascii="Times New Roman" w:hAnsi="Times New Roman"/>
            <w:color w:val="auto"/>
            <w:sz w:val="28"/>
            <w:szCs w:val="28"/>
          </w:rPr>
          <w:t>борзинский</w:t>
        </w:r>
        <w:proofErr w:type="spellEnd"/>
      </w:hyperlink>
      <w:r w:rsidR="00751E08" w:rsidRPr="008E7DE8">
        <w:rPr>
          <w:rFonts w:ascii="Times New Roman" w:hAnsi="Times New Roman" w:cs="Times New Roman"/>
          <w:sz w:val="28"/>
          <w:szCs w:val="28"/>
        </w:rPr>
        <w:t xml:space="preserve"> </w:t>
      </w:r>
      <w:proofErr w:type="gramStart"/>
      <w:r w:rsidR="00751E08" w:rsidRPr="008E7DE8">
        <w:rPr>
          <w:rFonts w:ascii="Times New Roman" w:hAnsi="Times New Roman" w:cs="Times New Roman"/>
          <w:sz w:val="28"/>
          <w:szCs w:val="28"/>
        </w:rPr>
        <w:t>–</w:t>
      </w:r>
      <w:proofErr w:type="spellStart"/>
      <w:r w:rsidR="00751E08" w:rsidRPr="008E7DE8">
        <w:rPr>
          <w:rFonts w:ascii="Times New Roman" w:hAnsi="Times New Roman" w:cs="Times New Roman"/>
          <w:sz w:val="28"/>
          <w:szCs w:val="28"/>
        </w:rPr>
        <w:t>р</w:t>
      </w:r>
      <w:proofErr w:type="gramEnd"/>
      <w:r w:rsidR="00751E08" w:rsidRPr="008E7DE8">
        <w:rPr>
          <w:rFonts w:ascii="Times New Roman" w:hAnsi="Times New Roman" w:cs="Times New Roman"/>
          <w:sz w:val="28"/>
          <w:szCs w:val="28"/>
        </w:rPr>
        <w:t>айон.рф</w:t>
      </w:r>
      <w:proofErr w:type="spellEnd"/>
      <w:r w:rsidR="00751E08" w:rsidRPr="008E7DE8">
        <w:rPr>
          <w:rFonts w:ascii="Times New Roman" w:hAnsi="Times New Roman" w:cs="Times New Roman"/>
          <w:sz w:val="28"/>
          <w:szCs w:val="28"/>
        </w:rPr>
        <w:t>.</w:t>
      </w:r>
    </w:p>
    <w:p w:rsidR="00734982" w:rsidRPr="00FB2253" w:rsidRDefault="00734982" w:rsidP="00751E08">
      <w:pPr>
        <w:ind w:firstLine="709"/>
        <w:outlineLvl w:val="0"/>
        <w:rPr>
          <w:rFonts w:ascii="Times New Roman" w:hAnsi="Times New Roman" w:cs="Times New Roman"/>
          <w:sz w:val="28"/>
          <w:szCs w:val="28"/>
        </w:rPr>
      </w:pPr>
      <w:r w:rsidRPr="00A27EFE">
        <w:rPr>
          <w:rFonts w:ascii="Times New Roman" w:eastAsia="SimSun" w:hAnsi="Times New Roman" w:cs="Mangal"/>
          <w:kern w:val="1"/>
          <w:sz w:val="28"/>
          <w:szCs w:val="28"/>
          <w:lang w:eastAsia="zh-CN" w:bidi="hi-IN"/>
        </w:rPr>
        <w:t>адрес электронной почты Администрации:</w:t>
      </w:r>
      <w:proofErr w:type="spellStart"/>
      <w:r w:rsidR="00FB2253">
        <w:rPr>
          <w:rFonts w:ascii="Times New Roman" w:hAnsi="Times New Roman" w:cs="Times New Roman"/>
          <w:sz w:val="28"/>
          <w:szCs w:val="28"/>
          <w:shd w:val="clear" w:color="auto" w:fill="FFFFFF"/>
          <w:lang w:val="en-US"/>
        </w:rPr>
        <w:t>Shonoktui</w:t>
      </w:r>
      <w:proofErr w:type="spellEnd"/>
      <w:r w:rsidR="00FB2253" w:rsidRPr="00FB2253">
        <w:rPr>
          <w:rFonts w:ascii="Times New Roman" w:hAnsi="Times New Roman" w:cs="Times New Roman"/>
          <w:sz w:val="28"/>
          <w:szCs w:val="28"/>
          <w:shd w:val="clear" w:color="auto" w:fill="FFFFFF"/>
        </w:rPr>
        <w:t>-</w:t>
      </w:r>
      <w:proofErr w:type="spellStart"/>
      <w:r w:rsidR="00FB2253">
        <w:rPr>
          <w:rFonts w:ascii="Times New Roman" w:hAnsi="Times New Roman" w:cs="Times New Roman"/>
          <w:sz w:val="28"/>
          <w:szCs w:val="28"/>
          <w:shd w:val="clear" w:color="auto" w:fill="FFFFFF"/>
          <w:lang w:val="en-US"/>
        </w:rPr>
        <w:t>adm</w:t>
      </w:r>
      <w:proofErr w:type="spellEnd"/>
      <w:r w:rsidR="00FB2253" w:rsidRPr="00FB2253">
        <w:rPr>
          <w:rFonts w:ascii="Times New Roman" w:hAnsi="Times New Roman" w:cs="Times New Roman"/>
          <w:sz w:val="28"/>
          <w:szCs w:val="28"/>
          <w:shd w:val="clear" w:color="auto" w:fill="FFFFFF"/>
        </w:rPr>
        <w:t>@</w:t>
      </w:r>
      <w:r w:rsidR="00FB2253">
        <w:rPr>
          <w:rFonts w:ascii="Times New Roman" w:hAnsi="Times New Roman" w:cs="Times New Roman"/>
          <w:sz w:val="28"/>
          <w:szCs w:val="28"/>
          <w:shd w:val="clear" w:color="auto" w:fill="FFFFFF"/>
          <w:lang w:val="en-US"/>
        </w:rPr>
        <w:t>mail</w:t>
      </w:r>
      <w:r w:rsidR="00FB2253" w:rsidRPr="00FB2253">
        <w:rPr>
          <w:rFonts w:ascii="Times New Roman" w:hAnsi="Times New Roman" w:cs="Times New Roman"/>
          <w:sz w:val="28"/>
          <w:szCs w:val="28"/>
          <w:shd w:val="clear" w:color="auto" w:fill="FFFFFF"/>
        </w:rPr>
        <w:t>.</w:t>
      </w:r>
      <w:proofErr w:type="spellStart"/>
      <w:r w:rsidR="00FB2253">
        <w:rPr>
          <w:rFonts w:ascii="Times New Roman" w:hAnsi="Times New Roman" w:cs="Times New Roman"/>
          <w:sz w:val="28"/>
          <w:szCs w:val="28"/>
          <w:shd w:val="clear" w:color="auto" w:fill="FFFFFF"/>
          <w:lang w:val="en-US"/>
        </w:rPr>
        <w:t>ru</w:t>
      </w:r>
      <w:proofErr w:type="spellEnd"/>
    </w:p>
    <w:p w:rsidR="00734982" w:rsidRPr="002E5206" w:rsidRDefault="00734982" w:rsidP="002E5206">
      <w:pPr>
        <w:suppressAutoHyphens/>
        <w:ind w:firstLine="540"/>
        <w:jc w:val="both"/>
        <w:rPr>
          <w:rFonts w:ascii="Times New Roman" w:eastAsia="SimSun" w:hAnsi="Times New Roman"/>
          <w:kern w:val="1"/>
          <w:sz w:val="28"/>
          <w:szCs w:val="28"/>
          <w:lang w:eastAsia="zh-CN" w:bidi="hi-IN"/>
        </w:rPr>
      </w:pPr>
      <w:r w:rsidRPr="009B17F8">
        <w:rPr>
          <w:rFonts w:ascii="Times New Roman" w:eastAsia="SimSun" w:hAnsi="Times New Roman"/>
          <w:kern w:val="1"/>
          <w:sz w:val="28"/>
          <w:szCs w:val="28"/>
          <w:lang w:eastAsia="zh-CN" w:bidi="hi-IN"/>
        </w:rPr>
        <w:t>адрес КГАУ «МФЦ Забайкальского края»:</w:t>
      </w:r>
      <w:proofErr w:type="spellStart"/>
      <w:r w:rsidR="00B71BDB">
        <w:fldChar w:fldCharType="begin"/>
      </w:r>
      <w:r w:rsidR="00B71BDB">
        <w:instrText>HYPERLINK "http://yandex.ru/clck/jsredir?from=yandex.ru%3Bsearch%2F%3Bweb%3B%3B&amp;text=%D0%BC%D1%84%D1%86%20%D0%B1%D0%BE%D1%80%D0%B7%D1%8F%20%D0%BE%D1%84%D0%B8%D1%86%D0%B8%D0%B0%D0%BB%D1%8C%D0%BD%D1%8B%D0%B9%20%D1%81%D0%B0%D0%B9%D1%82&amp;url=http%3A%2F%2Fwww.mfc-chita.ru%2Fborzya&amp;uuid=&amp;state=PEtFfuTeVD5kpHnK9lio9bb4iM1VPfe4W5x0C0%2BqwflIRTTifi6VAA%3D%3D&amp;data=&amp;b64e=3&amp;sign=dd29b03e665b5a953b26fcb580714190&amp;keyno=0&amp;cst=AiuY0DBWFJ7q0qcCggtsKRT8jz_iJwY8D6MhGYramNtdDaDxccuumSa19_vmsxOK5EQochmLx8BEOLoyy8CFg3ytjzQFJTIF0O5AjSpHuPzxnyOnYc13fwfZcESrJbiJna0XSa_13qrX21NAiH7HgiXy5My608Zr0xaxlQwBWPaRudFRC9Kojs1zjqGgTSBEr1_7XGPNNITNkayFxyWtpazn02h-t2h_Vqal0wuPsiPUsyu4dIf5uF9hzeEIV0nlEbLQe7MTwpfc0NcOiY8wy8eJ9mel_ciqfLz4GtzDxf7-KLEOZz1QfxUScyabGfkRC7PtPR5Ac7_we3Da41gkXDPiE_d_R2AhDxY9h0J7tSW6l_0SIr9wiRkBKnLCNO94KbIZ_B4HXUzcJT8XAaSYPgyHXzi8q6szqn1RM0WGmLOfQZOLLBZKhYjft9tR9s3Ps1mHxhThSGrQQxwJEs9i1yA8iix288qoszvbT86vs3VumNxKZWhCDL0REu5RHtfWFYWscaBmPiI3rMzdK-v03XoacSLJ8iAvn9_wOt0sBbEzFoWUuOLAU3tkNoqfwOsSWO7jDqqB8gtu_aEjuGjaA9sOwx-3D63PyRtVOEBkzaTBwQTxcNXiCUt-LT6Le8CI&amp;ref=orjY4mGPRjk5boDnW0uvlrrd71vZw9kpUJLABavSjBjbOyrv5t-2vcQBUbK5P_Fz9Z6U_z7QkwYTawDlJQ02l-XHmyye8LfnRxvTWZHtnVzpc_oyl8-b3vWUaCbP2gKrSZ9yjpMC2bNiN8-gx554zSeeUPxlX_vXRkFMz6RRFiaSdKXy1epwnBbchdhW8bmKWgYa4s3SyGEmq1kiiTBc9iZM9hKo8eL6GK4_Z7qH50ZP522zwMxbMRuAMAjRJw2qqPrNbg40PkDClIyES6P-PfnXDtnuBHVS1H5g1tFA_AM&amp;l10n=ru&amp;cts=1447725614504&amp;mc=5.102983165879809" \t "_blank"</w:instrText>
      </w:r>
      <w:r w:rsidR="00B71BDB">
        <w:fldChar w:fldCharType="separate"/>
      </w:r>
      <w:r w:rsidRPr="00751E08">
        <w:rPr>
          <w:rFonts w:ascii="Times New Roman" w:hAnsi="Times New Roman"/>
          <w:b/>
          <w:bCs/>
          <w:sz w:val="28"/>
          <w:szCs w:val="28"/>
          <w:u w:val="single"/>
        </w:rPr>
        <w:t>mfc</w:t>
      </w:r>
      <w:r w:rsidRPr="00751E08">
        <w:rPr>
          <w:rFonts w:ascii="Times New Roman" w:hAnsi="Times New Roman"/>
          <w:sz w:val="28"/>
          <w:szCs w:val="28"/>
          <w:u w:val="single"/>
        </w:rPr>
        <w:t>-chita.ru</w:t>
      </w:r>
      <w:proofErr w:type="spellEnd"/>
      <w:r w:rsidRPr="00751E08">
        <w:rPr>
          <w:rFonts w:ascii="Times New Roman" w:hAnsi="Times New Roman"/>
          <w:sz w:val="28"/>
          <w:szCs w:val="28"/>
          <w:u w:val="single"/>
        </w:rPr>
        <w:t>›</w:t>
      </w:r>
      <w:proofErr w:type="spellStart"/>
      <w:r w:rsidRPr="00751E08">
        <w:rPr>
          <w:rFonts w:ascii="Times New Roman" w:hAnsi="Times New Roman"/>
          <w:b/>
          <w:bCs/>
          <w:sz w:val="28"/>
          <w:szCs w:val="28"/>
          <w:u w:val="single"/>
        </w:rPr>
        <w:t>borzya</w:t>
      </w:r>
      <w:proofErr w:type="spellEnd"/>
      <w:r w:rsidR="00B71BDB">
        <w:fldChar w:fldCharType="end"/>
      </w:r>
      <w:r w:rsidRPr="00751E08">
        <w:rPr>
          <w:rFonts w:ascii="Times New Roman" w:hAnsi="Times New Roman"/>
          <w:sz w:val="28"/>
          <w:szCs w:val="28"/>
        </w:rPr>
        <w:t>;</w:t>
      </w:r>
    </w:p>
    <w:p w:rsidR="002E5206" w:rsidRPr="00A27EFE" w:rsidRDefault="00734982" w:rsidP="002E5206">
      <w:pPr>
        <w:suppressAutoHyphens/>
        <w:ind w:firstLine="540"/>
        <w:jc w:val="both"/>
        <w:rPr>
          <w:rFonts w:ascii="Times New Roman" w:eastAsia="SimSun" w:hAnsi="Times New Roman" w:cs="Mangal"/>
          <w:kern w:val="1"/>
          <w:sz w:val="28"/>
          <w:szCs w:val="28"/>
          <w:lang w:eastAsia="zh-CN" w:bidi="hi-IN"/>
        </w:rPr>
      </w:pPr>
      <w:r>
        <w:rPr>
          <w:rFonts w:ascii="Times New Roman" w:hAnsi="Times New Roman" w:cs="Times New Roman"/>
          <w:szCs w:val="28"/>
        </w:rPr>
        <w:t>1.6.</w:t>
      </w:r>
      <w:r w:rsidRPr="00356828">
        <w:rPr>
          <w:rFonts w:ascii="Times New Roman" w:hAnsi="Times New Roman" w:cs="Times New Roman"/>
          <w:szCs w:val="28"/>
        </w:rPr>
        <w:t> </w:t>
      </w:r>
      <w:r w:rsidR="002E5206" w:rsidRPr="00A27EFE">
        <w:rPr>
          <w:rFonts w:ascii="Times New Roman" w:eastAsia="SimSun" w:hAnsi="Times New Roman" w:cs="Mangal"/>
          <w:kern w:val="1"/>
          <w:sz w:val="28"/>
          <w:szCs w:val="28"/>
          <w:lang w:eastAsia="zh-CN" w:bidi="hi-IN"/>
        </w:rPr>
        <w:t>Информация о порядке предоставления муниципальной услуги представляется:</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 xml:space="preserve">непосредственно специалистами </w:t>
      </w:r>
      <w:r>
        <w:rPr>
          <w:rFonts w:ascii="Times New Roman" w:eastAsia="SimSun" w:hAnsi="Times New Roman" w:cs="Mangal"/>
          <w:kern w:val="1"/>
          <w:sz w:val="28"/>
          <w:szCs w:val="28"/>
          <w:lang w:eastAsia="zh-CN" w:bidi="hi-IN"/>
        </w:rPr>
        <w:t>Исполнителя</w:t>
      </w:r>
      <w:r w:rsidRPr="00A27EFE">
        <w:rPr>
          <w:rFonts w:ascii="Times New Roman" w:eastAsia="SimSun" w:hAnsi="Times New Roman" w:cs="Mangal"/>
          <w:kern w:val="1"/>
          <w:sz w:val="28"/>
          <w:szCs w:val="28"/>
          <w:lang w:eastAsia="zh-CN" w:bidi="hi-IN"/>
        </w:rPr>
        <w:t xml:space="preserve"> при личном обращении;</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с использованием средств почтовой, телефонной связи и электронной почты;</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 xml:space="preserve">посредством размещения в сети «Интернет»; </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публикации в средствах массовой информации.</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Основными требованиями к информированию заявителей являются:</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достоверность предоставляемой информации;</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четкость изложения информации;</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полнота информирования;</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наглядность форм предоставляемой информации;</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удобство и доступность получения информации;</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оперативность предоставления информации.</w:t>
      </w:r>
    </w:p>
    <w:p w:rsidR="00734982" w:rsidRPr="002E5206"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1.7.</w:t>
      </w:r>
      <w:r w:rsidRPr="00356828">
        <w:rPr>
          <w:rFonts w:ascii="Times New Roman" w:hAnsi="Times New Roman" w:cs="Times New Roman"/>
          <w:szCs w:val="28"/>
        </w:rPr>
        <w:t> </w:t>
      </w:r>
      <w:r w:rsidRPr="00C23A52">
        <w:rPr>
          <w:rFonts w:ascii="Times New Roman" w:hAnsi="Times New Roman" w:cs="Times New Roman"/>
          <w:szCs w:val="28"/>
        </w:rPr>
        <w:t xml:space="preserve">Информация о местонахождении, графике работы, контактных координатах </w:t>
      </w:r>
      <w:r>
        <w:rPr>
          <w:rFonts w:ascii="Times New Roman" w:hAnsi="Times New Roman" w:cs="Times New Roman"/>
          <w:szCs w:val="28"/>
        </w:rPr>
        <w:t>Исполнителя</w:t>
      </w:r>
      <w:r w:rsidRPr="00C23A52">
        <w:rPr>
          <w:rFonts w:ascii="Times New Roman" w:hAnsi="Times New Roman" w:cs="Times New Roman"/>
          <w:szCs w:val="28"/>
        </w:rPr>
        <w:t xml:space="preserve"> (телефон/факс, адрес с указанием почтового индекса, адрес электронной почты, адрес официального сайта</w:t>
      </w:r>
      <w:r>
        <w:rPr>
          <w:rFonts w:ascii="Times New Roman" w:hAnsi="Times New Roman" w:cs="Times New Roman"/>
          <w:szCs w:val="28"/>
        </w:rPr>
        <w:t xml:space="preserve"> Исполнителя</w:t>
      </w:r>
      <w:r w:rsidRPr="00C23A52">
        <w:rPr>
          <w:rFonts w:ascii="Times New Roman" w:hAnsi="Times New Roman" w:cs="Times New Roman"/>
          <w:szCs w:val="28"/>
        </w:rPr>
        <w:t xml:space="preserve">) и справочных телефонах структурного подразделения </w:t>
      </w:r>
      <w:r>
        <w:rPr>
          <w:rFonts w:ascii="Times New Roman" w:hAnsi="Times New Roman" w:cs="Times New Roman"/>
          <w:szCs w:val="28"/>
        </w:rPr>
        <w:t>Исполнителя</w:t>
      </w:r>
      <w:r w:rsidRPr="00C23A52">
        <w:rPr>
          <w:rFonts w:ascii="Times New Roman" w:hAnsi="Times New Roman" w:cs="Times New Roman"/>
          <w:szCs w:val="28"/>
        </w:rPr>
        <w:t xml:space="preserve">, </w:t>
      </w:r>
      <w:r>
        <w:rPr>
          <w:rFonts w:ascii="Times New Roman" w:hAnsi="Times New Roman" w:cs="Times New Roman"/>
          <w:szCs w:val="28"/>
        </w:rPr>
        <w:t xml:space="preserve">непосредственно </w:t>
      </w:r>
      <w:r w:rsidRPr="00C23A52">
        <w:rPr>
          <w:rFonts w:ascii="Times New Roman" w:hAnsi="Times New Roman" w:cs="Times New Roman"/>
          <w:szCs w:val="28"/>
        </w:rPr>
        <w:t xml:space="preserve">предоставляющего </w:t>
      </w:r>
      <w:r>
        <w:rPr>
          <w:rFonts w:ascii="Times New Roman" w:hAnsi="Times New Roman" w:cs="Times New Roman"/>
          <w:szCs w:val="28"/>
        </w:rPr>
        <w:t xml:space="preserve">муниципальную </w:t>
      </w:r>
      <w:r w:rsidRPr="00C23A52">
        <w:rPr>
          <w:rFonts w:ascii="Times New Roman" w:hAnsi="Times New Roman" w:cs="Times New Roman"/>
          <w:szCs w:val="28"/>
        </w:rPr>
        <w:t xml:space="preserve">услугу, представлена в </w:t>
      </w:r>
      <w:r w:rsidRPr="00F65CEF">
        <w:rPr>
          <w:rFonts w:ascii="Times New Roman" w:hAnsi="Times New Roman" w:cs="Times New Roman"/>
          <w:szCs w:val="28"/>
        </w:rPr>
        <w:t>приложении 1</w:t>
      </w:r>
      <w:r>
        <w:rPr>
          <w:rFonts w:ascii="Times New Roman" w:hAnsi="Times New Roman" w:cs="Times New Roman"/>
          <w:szCs w:val="28"/>
        </w:rPr>
        <w:t>к Административному регламенту.</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1.8.</w:t>
      </w:r>
      <w:r w:rsidRPr="00356828">
        <w:rPr>
          <w:rFonts w:ascii="Times New Roman" w:hAnsi="Times New Roman" w:cs="Times New Roman"/>
          <w:szCs w:val="28"/>
        </w:rPr>
        <w:t> </w:t>
      </w:r>
      <w:r w:rsidRPr="00C23A52">
        <w:rPr>
          <w:rFonts w:ascii="Times New Roman" w:hAnsi="Times New Roman" w:cs="Times New Roman"/>
          <w:szCs w:val="28"/>
        </w:rPr>
        <w:t>Индивидуальное консультирование лично</w:t>
      </w:r>
      <w:r>
        <w:rPr>
          <w:rFonts w:ascii="Times New Roman" w:hAnsi="Times New Roman" w:cs="Times New Roman"/>
          <w:szCs w:val="28"/>
        </w:rPr>
        <w:t xml:space="preserve"> (индивидуальное устное консультирование)</w:t>
      </w:r>
      <w:r w:rsidRPr="00C23A52">
        <w:rPr>
          <w:rFonts w:ascii="Times New Roman" w:hAnsi="Times New Roman" w:cs="Times New Roman"/>
          <w:szCs w:val="28"/>
        </w:rPr>
        <w:t>.</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 xml:space="preserve">Время ожидания заинтересованного лица при индивидуальном устном консультировании не может превышать </w:t>
      </w:r>
      <w:r>
        <w:rPr>
          <w:rFonts w:ascii="Times New Roman" w:hAnsi="Times New Roman" w:cs="Times New Roman"/>
          <w:szCs w:val="28"/>
        </w:rPr>
        <w:t>2</w:t>
      </w:r>
      <w:r w:rsidRPr="00C23A52">
        <w:rPr>
          <w:rFonts w:ascii="Times New Roman" w:hAnsi="Times New Roman" w:cs="Times New Roman"/>
          <w:szCs w:val="28"/>
        </w:rPr>
        <w:t>0 минут.</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 xml:space="preserve">Индивидуальное устное консультирование каждого заинтересованного лица должностным лицом </w:t>
      </w:r>
      <w:r>
        <w:rPr>
          <w:rFonts w:ascii="Times New Roman" w:hAnsi="Times New Roman" w:cs="Times New Roman"/>
          <w:szCs w:val="28"/>
        </w:rPr>
        <w:t>Исполнителя</w:t>
      </w:r>
      <w:r w:rsidRPr="00C23A52">
        <w:rPr>
          <w:rFonts w:ascii="Times New Roman" w:hAnsi="Times New Roman" w:cs="Times New Roman"/>
          <w:szCs w:val="28"/>
        </w:rPr>
        <w:t xml:space="preserve"> (далее </w:t>
      </w:r>
      <w:r>
        <w:rPr>
          <w:rFonts w:ascii="Times New Roman" w:hAnsi="Times New Roman" w:cs="Times New Roman"/>
          <w:szCs w:val="28"/>
        </w:rPr>
        <w:t>–</w:t>
      </w:r>
      <w:r w:rsidRPr="00C23A52">
        <w:rPr>
          <w:rFonts w:ascii="Times New Roman" w:hAnsi="Times New Roman" w:cs="Times New Roman"/>
          <w:szCs w:val="28"/>
        </w:rPr>
        <w:t xml:space="preserve"> </w:t>
      </w:r>
      <w:proofErr w:type="spellStart"/>
      <w:r w:rsidRPr="00C23A52">
        <w:rPr>
          <w:rFonts w:ascii="Times New Roman" w:hAnsi="Times New Roman" w:cs="Times New Roman"/>
          <w:szCs w:val="28"/>
        </w:rPr>
        <w:t>должностноелицо</w:t>
      </w:r>
      <w:proofErr w:type="spellEnd"/>
      <w:r w:rsidRPr="00C23A52">
        <w:rPr>
          <w:rFonts w:ascii="Times New Roman" w:hAnsi="Times New Roman" w:cs="Times New Roman"/>
          <w:szCs w:val="28"/>
        </w:rPr>
        <w:t>) не может превышать 10 минут.</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В случае</w:t>
      </w:r>
      <w:proofErr w:type="gramStart"/>
      <w:r w:rsidRPr="00C23A52">
        <w:rPr>
          <w:rFonts w:ascii="Times New Roman" w:hAnsi="Times New Roman" w:cs="Times New Roman"/>
          <w:szCs w:val="28"/>
        </w:rPr>
        <w:t>,</w:t>
      </w:r>
      <w:proofErr w:type="gramEnd"/>
      <w:r w:rsidRPr="00C23A52">
        <w:rPr>
          <w:rFonts w:ascii="Times New Roman" w:hAnsi="Times New Roman" w:cs="Times New Roman"/>
          <w:szCs w:val="28"/>
        </w:rPr>
        <w:t xml:space="preserve"> если для подготовки ответа требуется продолжительное время, должностное лицо, осуществляющее индивидуальное устное </w:t>
      </w:r>
      <w:r w:rsidRPr="00C23A52">
        <w:rPr>
          <w:rFonts w:ascii="Times New Roman" w:hAnsi="Times New Roman" w:cs="Times New Roman"/>
          <w:szCs w:val="28"/>
        </w:rPr>
        <w:lastRenderedPageBreak/>
        <w:t>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1.9.</w:t>
      </w:r>
      <w:r w:rsidRPr="00356828">
        <w:rPr>
          <w:rFonts w:ascii="Times New Roman" w:hAnsi="Times New Roman" w:cs="Times New Roman"/>
          <w:szCs w:val="28"/>
        </w:rPr>
        <w:t> </w:t>
      </w:r>
      <w:r w:rsidRPr="00C23A52">
        <w:rPr>
          <w:rFonts w:ascii="Times New Roman" w:hAnsi="Times New Roman" w:cs="Times New Roman"/>
          <w:szCs w:val="28"/>
        </w:rPr>
        <w:t>Индивидуальное консультирование по почте (по электронной почте).</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При индивидуальном консультировании по почте</w:t>
      </w:r>
      <w:r>
        <w:rPr>
          <w:rFonts w:ascii="Times New Roman" w:hAnsi="Times New Roman" w:cs="Times New Roman"/>
          <w:szCs w:val="28"/>
        </w:rPr>
        <w:t xml:space="preserve"> (по электронной почте)</w:t>
      </w:r>
      <w:r w:rsidRPr="00C23A52">
        <w:rPr>
          <w:rFonts w:ascii="Times New Roman" w:hAnsi="Times New Roman" w:cs="Times New Roman"/>
          <w:szCs w:val="28"/>
        </w:rPr>
        <w:t xml:space="preserve"> ответ на обращение заинтересованного лица направляется почтой в </w:t>
      </w:r>
      <w:r>
        <w:rPr>
          <w:rFonts w:ascii="Times New Roman" w:hAnsi="Times New Roman" w:cs="Times New Roman"/>
          <w:szCs w:val="28"/>
        </w:rPr>
        <w:t xml:space="preserve">его </w:t>
      </w:r>
      <w:r w:rsidRPr="00C23A52">
        <w:rPr>
          <w:rFonts w:ascii="Times New Roman" w:hAnsi="Times New Roman" w:cs="Times New Roman"/>
          <w:szCs w:val="28"/>
        </w:rPr>
        <w:t xml:space="preserve">адрес в случае обращения в письменной форме либо по электронной почте на адрес </w:t>
      </w:r>
      <w:r>
        <w:rPr>
          <w:rFonts w:ascii="Times New Roman" w:hAnsi="Times New Roman" w:cs="Times New Roman"/>
          <w:szCs w:val="28"/>
        </w:rPr>
        <w:t xml:space="preserve">его </w:t>
      </w:r>
      <w:r w:rsidRPr="00C23A52">
        <w:rPr>
          <w:rFonts w:ascii="Times New Roman" w:hAnsi="Times New Roman" w:cs="Times New Roman"/>
          <w:szCs w:val="28"/>
        </w:rPr>
        <w:t>электронн</w:t>
      </w:r>
      <w:r>
        <w:rPr>
          <w:rFonts w:ascii="Times New Roman" w:hAnsi="Times New Roman" w:cs="Times New Roman"/>
          <w:szCs w:val="28"/>
        </w:rPr>
        <w:t>ой почты</w:t>
      </w:r>
      <w:r w:rsidRPr="00C23A52">
        <w:rPr>
          <w:rFonts w:ascii="Times New Roman" w:hAnsi="Times New Roman" w:cs="Times New Roman"/>
          <w:szCs w:val="28"/>
        </w:rPr>
        <w:t xml:space="preserve"> в случае обращения в форме электронного документа в срок, установленный законодательством Российской Федерации.</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Датой получения</w:t>
      </w:r>
      <w:r>
        <w:rPr>
          <w:rFonts w:ascii="Times New Roman" w:hAnsi="Times New Roman" w:cs="Times New Roman"/>
          <w:szCs w:val="28"/>
        </w:rPr>
        <w:t xml:space="preserve"> Исполнителем</w:t>
      </w:r>
      <w:r w:rsidRPr="00C23A52">
        <w:rPr>
          <w:rFonts w:ascii="Times New Roman" w:hAnsi="Times New Roman" w:cs="Times New Roman"/>
          <w:szCs w:val="28"/>
        </w:rPr>
        <w:t xml:space="preserve"> обращения заинтересованного лица является дата </w:t>
      </w:r>
      <w:r>
        <w:rPr>
          <w:rFonts w:ascii="Times New Roman" w:hAnsi="Times New Roman" w:cs="Times New Roman"/>
          <w:szCs w:val="28"/>
        </w:rPr>
        <w:t xml:space="preserve">его </w:t>
      </w:r>
      <w:r w:rsidRPr="00C23A52">
        <w:rPr>
          <w:rFonts w:ascii="Times New Roman" w:hAnsi="Times New Roman" w:cs="Times New Roman"/>
          <w:szCs w:val="28"/>
        </w:rPr>
        <w:t>регистрации</w:t>
      </w:r>
      <w:r>
        <w:rPr>
          <w:rFonts w:ascii="Times New Roman" w:hAnsi="Times New Roman" w:cs="Times New Roman"/>
          <w:szCs w:val="28"/>
        </w:rPr>
        <w:t xml:space="preserve"> в книге учета </w:t>
      </w:r>
      <w:proofErr w:type="spellStart"/>
      <w:r w:rsidRPr="00C23A52">
        <w:rPr>
          <w:rFonts w:ascii="Times New Roman" w:hAnsi="Times New Roman" w:cs="Times New Roman"/>
          <w:szCs w:val="28"/>
        </w:rPr>
        <w:t>входяще</w:t>
      </w:r>
      <w:r>
        <w:rPr>
          <w:rFonts w:ascii="Times New Roman" w:hAnsi="Times New Roman" w:cs="Times New Roman"/>
          <w:szCs w:val="28"/>
        </w:rPr>
        <w:t>йкорреспонденции</w:t>
      </w:r>
      <w:proofErr w:type="spellEnd"/>
      <w:r>
        <w:rPr>
          <w:rFonts w:ascii="Times New Roman" w:hAnsi="Times New Roman" w:cs="Times New Roman"/>
          <w:szCs w:val="28"/>
        </w:rPr>
        <w:t xml:space="preserve"> в порядке делопроизводства</w:t>
      </w:r>
      <w:r w:rsidRPr="00C23A52">
        <w:rPr>
          <w:rFonts w:ascii="Times New Roman" w:hAnsi="Times New Roman" w:cs="Times New Roman"/>
          <w:szCs w:val="28"/>
        </w:rPr>
        <w:t>.</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1.10.</w:t>
      </w:r>
      <w:r w:rsidRPr="00356828">
        <w:rPr>
          <w:rFonts w:ascii="Times New Roman" w:hAnsi="Times New Roman" w:cs="Times New Roman"/>
          <w:szCs w:val="28"/>
        </w:rPr>
        <w:t> </w:t>
      </w:r>
      <w:r w:rsidRPr="00C23A52">
        <w:rPr>
          <w:rFonts w:ascii="Times New Roman" w:hAnsi="Times New Roman" w:cs="Times New Roman"/>
          <w:szCs w:val="28"/>
        </w:rPr>
        <w:t>Индивидуальное консультирование по телефону.</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Ответ на телефонный звонок должен начинаться с информации о наименовании органа, в который позвонил гражданин, фамилии, и</w:t>
      </w:r>
      <w:r>
        <w:rPr>
          <w:rFonts w:ascii="Times New Roman" w:hAnsi="Times New Roman" w:cs="Times New Roman"/>
          <w:szCs w:val="28"/>
        </w:rPr>
        <w:t xml:space="preserve">мени, отчестве (последнее – при </w:t>
      </w:r>
      <w:r w:rsidRPr="00C23A52">
        <w:rPr>
          <w:rFonts w:ascii="Times New Roman" w:hAnsi="Times New Roman" w:cs="Times New Roman"/>
          <w:szCs w:val="28"/>
        </w:rPr>
        <w:t>наличии) и должности должностного лица, осуществляющего индивидуальное консультирование по телефону.</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Время разговора не должно превышать 10 минут.</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 оно обязано проинформировать заинтересованное лицо об </w:t>
      </w:r>
      <w:proofErr w:type="gramStart"/>
      <w:r w:rsidRPr="00C23A52">
        <w:rPr>
          <w:rFonts w:ascii="Times New Roman" w:hAnsi="Times New Roman" w:cs="Times New Roman"/>
          <w:szCs w:val="28"/>
        </w:rPr>
        <w:t>организациях</w:t>
      </w:r>
      <w:proofErr w:type="gramEnd"/>
      <w:r w:rsidRPr="00C23A52">
        <w:rPr>
          <w:rFonts w:ascii="Times New Roman" w:hAnsi="Times New Roman" w:cs="Times New Roman"/>
          <w:szCs w:val="28"/>
        </w:rPr>
        <w:t xml:space="preserve"> либо структурных подразделениях</w:t>
      </w:r>
      <w:r>
        <w:rPr>
          <w:rFonts w:ascii="Times New Roman" w:hAnsi="Times New Roman" w:cs="Times New Roman"/>
          <w:szCs w:val="28"/>
        </w:rPr>
        <w:t xml:space="preserve"> Исполнителя</w:t>
      </w:r>
      <w:r w:rsidRPr="00C23A52">
        <w:rPr>
          <w:rFonts w:ascii="Times New Roman" w:hAnsi="Times New Roman" w:cs="Times New Roman"/>
          <w:szCs w:val="28"/>
        </w:rPr>
        <w:t>, которые располагают необходимыми сведениями.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1.11.</w:t>
      </w:r>
      <w:r w:rsidRPr="00356828">
        <w:rPr>
          <w:rFonts w:ascii="Times New Roman" w:hAnsi="Times New Roman" w:cs="Times New Roman"/>
          <w:szCs w:val="28"/>
        </w:rPr>
        <w:t> </w:t>
      </w:r>
      <w:r w:rsidRPr="00C23A52">
        <w:rPr>
          <w:rFonts w:ascii="Times New Roman" w:hAnsi="Times New Roman" w:cs="Times New Roman"/>
          <w:szCs w:val="28"/>
        </w:rPr>
        <w:t>Публичное письменное консультирование.</w:t>
      </w:r>
    </w:p>
    <w:p w:rsidR="00734982" w:rsidRPr="00C23A52" w:rsidRDefault="00734982" w:rsidP="00734982">
      <w:pPr>
        <w:pStyle w:val="ConsPlusNormal"/>
        <w:widowControl/>
        <w:ind w:firstLine="709"/>
        <w:jc w:val="both"/>
        <w:rPr>
          <w:rFonts w:ascii="Times New Roman" w:hAnsi="Times New Roman" w:cs="Times New Roman"/>
          <w:szCs w:val="28"/>
        </w:rPr>
      </w:pPr>
      <w:proofErr w:type="gramStart"/>
      <w:r w:rsidRPr="00C23A52">
        <w:rPr>
          <w:rFonts w:ascii="Times New Roman" w:hAnsi="Times New Roman" w:cs="Times New Roman"/>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 публикации информационных материалов в средствах массовой информации, </w:t>
      </w:r>
      <w:r>
        <w:rPr>
          <w:rFonts w:ascii="Times New Roman" w:hAnsi="Times New Roman" w:cs="Times New Roman"/>
          <w:szCs w:val="28"/>
        </w:rPr>
        <w:t>включая публикацию на официальном</w:t>
      </w:r>
      <w:r w:rsidRPr="00C23A52">
        <w:rPr>
          <w:rFonts w:ascii="Times New Roman" w:hAnsi="Times New Roman" w:cs="Times New Roman"/>
          <w:szCs w:val="28"/>
        </w:rPr>
        <w:t xml:space="preserve"> </w:t>
      </w:r>
      <w:proofErr w:type="spellStart"/>
      <w:r w:rsidRPr="00C23A52">
        <w:rPr>
          <w:rFonts w:ascii="Times New Roman" w:hAnsi="Times New Roman" w:cs="Times New Roman"/>
          <w:szCs w:val="28"/>
        </w:rPr>
        <w:t>сайт</w:t>
      </w:r>
      <w:r>
        <w:rPr>
          <w:rFonts w:ascii="Times New Roman" w:hAnsi="Times New Roman" w:cs="Times New Roman"/>
          <w:szCs w:val="28"/>
        </w:rPr>
        <w:t>еИсполнителяи</w:t>
      </w:r>
      <w:proofErr w:type="spellEnd"/>
      <w:r w:rsidRPr="00C23A52">
        <w:rPr>
          <w:rFonts w:ascii="Times New Roman" w:hAnsi="Times New Roman" w:cs="Times New Roman"/>
          <w:szCs w:val="28"/>
        </w:rPr>
        <w:t xml:space="preserve"> на Портале</w:t>
      </w:r>
      <w:r>
        <w:rPr>
          <w:rFonts w:ascii="Times New Roman" w:hAnsi="Times New Roman" w:cs="Times New Roman"/>
          <w:szCs w:val="28"/>
        </w:rPr>
        <w:t xml:space="preserve"> государственных и муниципальных услуг</w:t>
      </w:r>
      <w:r w:rsidRPr="00C23A52">
        <w:rPr>
          <w:rFonts w:ascii="Times New Roman" w:hAnsi="Times New Roman" w:cs="Times New Roman"/>
          <w:szCs w:val="28"/>
        </w:rPr>
        <w:t>.</w:t>
      </w:r>
      <w:proofErr w:type="gramEnd"/>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 xml:space="preserve">Консультирование путем публикации информационных материалов на </w:t>
      </w:r>
      <w:proofErr w:type="gramStart"/>
      <w:r w:rsidRPr="00C23A52">
        <w:rPr>
          <w:rFonts w:ascii="Times New Roman" w:hAnsi="Times New Roman" w:cs="Times New Roman"/>
          <w:szCs w:val="28"/>
        </w:rPr>
        <w:t>официальн</w:t>
      </w:r>
      <w:r>
        <w:rPr>
          <w:rFonts w:ascii="Times New Roman" w:hAnsi="Times New Roman" w:cs="Times New Roman"/>
          <w:szCs w:val="28"/>
        </w:rPr>
        <w:t>ом</w:t>
      </w:r>
      <w:proofErr w:type="gramEnd"/>
      <w:r w:rsidRPr="00C23A52">
        <w:rPr>
          <w:rFonts w:ascii="Times New Roman" w:hAnsi="Times New Roman" w:cs="Times New Roman"/>
          <w:szCs w:val="28"/>
        </w:rPr>
        <w:t xml:space="preserve"> </w:t>
      </w:r>
      <w:proofErr w:type="spellStart"/>
      <w:r w:rsidRPr="00C23A52">
        <w:rPr>
          <w:rFonts w:ascii="Times New Roman" w:hAnsi="Times New Roman" w:cs="Times New Roman"/>
          <w:szCs w:val="28"/>
        </w:rPr>
        <w:t>сайт</w:t>
      </w:r>
      <w:r>
        <w:rPr>
          <w:rFonts w:ascii="Times New Roman" w:hAnsi="Times New Roman" w:cs="Times New Roman"/>
          <w:szCs w:val="28"/>
        </w:rPr>
        <w:t>еИсполнителя</w:t>
      </w:r>
      <w:proofErr w:type="spellEnd"/>
      <w:r w:rsidRPr="00C23A52">
        <w:rPr>
          <w:rFonts w:ascii="Times New Roman" w:hAnsi="Times New Roman" w:cs="Times New Roman"/>
          <w:szCs w:val="28"/>
        </w:rPr>
        <w:t xml:space="preserve">, в </w:t>
      </w:r>
      <w:r>
        <w:rPr>
          <w:rFonts w:ascii="Times New Roman" w:hAnsi="Times New Roman" w:cs="Times New Roman"/>
          <w:szCs w:val="28"/>
        </w:rPr>
        <w:t xml:space="preserve">местных </w:t>
      </w:r>
      <w:r w:rsidRPr="00C23A52">
        <w:rPr>
          <w:rFonts w:ascii="Times New Roman" w:hAnsi="Times New Roman" w:cs="Times New Roman"/>
          <w:szCs w:val="28"/>
        </w:rPr>
        <w:t xml:space="preserve">средствах массовой информации осуществляется </w:t>
      </w:r>
      <w:r>
        <w:rPr>
          <w:rFonts w:ascii="Times New Roman" w:hAnsi="Times New Roman" w:cs="Times New Roman"/>
          <w:szCs w:val="28"/>
        </w:rPr>
        <w:t>Исполнителем</w:t>
      </w:r>
      <w:r w:rsidRPr="00C23A52">
        <w:rPr>
          <w:rFonts w:ascii="Times New Roman" w:hAnsi="Times New Roman" w:cs="Times New Roman"/>
          <w:szCs w:val="28"/>
        </w:rPr>
        <w:t xml:space="preserve">. </w:t>
      </w:r>
      <w:r>
        <w:rPr>
          <w:rFonts w:ascii="Times New Roman" w:hAnsi="Times New Roman" w:cs="Times New Roman"/>
          <w:szCs w:val="28"/>
        </w:rPr>
        <w:t>Исполнитель направляе</w:t>
      </w:r>
      <w:r w:rsidRPr="00C23A52">
        <w:rPr>
          <w:rFonts w:ascii="Times New Roman" w:hAnsi="Times New Roman" w:cs="Times New Roman"/>
          <w:szCs w:val="28"/>
        </w:rPr>
        <w:t>т информацию в местные средства массовой информации и контролир</w:t>
      </w:r>
      <w:r>
        <w:rPr>
          <w:rFonts w:ascii="Times New Roman" w:hAnsi="Times New Roman" w:cs="Times New Roman"/>
          <w:szCs w:val="28"/>
        </w:rPr>
        <w:t>уе</w:t>
      </w:r>
      <w:r w:rsidRPr="00C23A52">
        <w:rPr>
          <w:rFonts w:ascii="Times New Roman" w:hAnsi="Times New Roman" w:cs="Times New Roman"/>
          <w:szCs w:val="28"/>
        </w:rPr>
        <w:t>т ее размещение.</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1.12.</w:t>
      </w:r>
      <w:r w:rsidRPr="00356828">
        <w:rPr>
          <w:rFonts w:ascii="Times New Roman" w:hAnsi="Times New Roman" w:cs="Times New Roman"/>
          <w:szCs w:val="28"/>
        </w:rPr>
        <w:t> </w:t>
      </w:r>
      <w:r w:rsidRPr="00C23A52">
        <w:rPr>
          <w:rFonts w:ascii="Times New Roman" w:hAnsi="Times New Roman" w:cs="Times New Roman"/>
          <w:szCs w:val="28"/>
        </w:rPr>
        <w:t>Публичное устное консультирование.</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Публичное устное консультирование осуществляется уполномоченным должностным лицом с привлечением средств массовой информации.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1.13.</w:t>
      </w:r>
      <w:r w:rsidRPr="00356828">
        <w:rPr>
          <w:rFonts w:ascii="Times New Roman" w:hAnsi="Times New Roman" w:cs="Times New Roman"/>
          <w:szCs w:val="28"/>
        </w:rPr>
        <w:t> </w:t>
      </w:r>
      <w:r w:rsidRPr="00C23A52">
        <w:rPr>
          <w:rFonts w:ascii="Times New Roman" w:hAnsi="Times New Roman" w:cs="Times New Roman"/>
          <w:szCs w:val="28"/>
        </w:rPr>
        <w:t xml:space="preserve">Должностные лица </w:t>
      </w:r>
      <w:r>
        <w:rPr>
          <w:rFonts w:ascii="Times New Roman" w:hAnsi="Times New Roman" w:cs="Times New Roman"/>
          <w:szCs w:val="28"/>
        </w:rPr>
        <w:t xml:space="preserve">структурных </w:t>
      </w:r>
      <w:r w:rsidRPr="00C23A52">
        <w:rPr>
          <w:rFonts w:ascii="Times New Roman" w:hAnsi="Times New Roman" w:cs="Times New Roman"/>
          <w:szCs w:val="28"/>
        </w:rPr>
        <w:t>подразделений</w:t>
      </w:r>
      <w:r>
        <w:rPr>
          <w:rFonts w:ascii="Times New Roman" w:hAnsi="Times New Roman" w:cs="Times New Roman"/>
          <w:szCs w:val="28"/>
        </w:rPr>
        <w:t xml:space="preserve"> Исполнителя</w:t>
      </w:r>
      <w:r w:rsidRPr="00C23A52">
        <w:rPr>
          <w:rFonts w:ascii="Times New Roman" w:hAnsi="Times New Roman" w:cs="Times New Roman"/>
          <w:szCs w:val="28"/>
        </w:rPr>
        <w:t xml:space="preserve">, </w:t>
      </w:r>
      <w:r>
        <w:rPr>
          <w:rFonts w:ascii="Times New Roman" w:hAnsi="Times New Roman" w:cs="Times New Roman"/>
          <w:szCs w:val="28"/>
        </w:rPr>
        <w:t xml:space="preserve">непосредственно </w:t>
      </w:r>
      <w:r w:rsidRPr="00C23A52">
        <w:rPr>
          <w:rFonts w:ascii="Times New Roman" w:hAnsi="Times New Roman" w:cs="Times New Roman"/>
          <w:szCs w:val="28"/>
        </w:rPr>
        <w:t xml:space="preserve">предоставляющих </w:t>
      </w:r>
      <w:r>
        <w:rPr>
          <w:rFonts w:ascii="Times New Roman" w:hAnsi="Times New Roman" w:cs="Times New Roman"/>
          <w:szCs w:val="28"/>
        </w:rPr>
        <w:t>муниципальную</w:t>
      </w:r>
      <w:r w:rsidRPr="00C23A52">
        <w:rPr>
          <w:rFonts w:ascii="Times New Roman" w:hAnsi="Times New Roman" w:cs="Times New Roman"/>
          <w:szCs w:val="28"/>
        </w:rPr>
        <w:t xml:space="preserve"> услугу, при ответе на обращения граждан и организаций обязаны:</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1.13.1.</w:t>
      </w:r>
      <w:r w:rsidRPr="00356828">
        <w:rPr>
          <w:rFonts w:ascii="Times New Roman" w:hAnsi="Times New Roman" w:cs="Times New Roman"/>
          <w:szCs w:val="28"/>
        </w:rPr>
        <w:t> </w:t>
      </w:r>
      <w:r w:rsidRPr="00C23A52">
        <w:rPr>
          <w:rFonts w:ascii="Times New Roman" w:hAnsi="Times New Roman" w:cs="Times New Roman"/>
          <w:szCs w:val="28"/>
        </w:rPr>
        <w:t xml:space="preserve">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w:t>
      </w:r>
      <w:proofErr w:type="gramStart"/>
      <w:r w:rsidRPr="00C23A52">
        <w:rPr>
          <w:rFonts w:ascii="Times New Roman" w:hAnsi="Times New Roman" w:cs="Times New Roman"/>
          <w:szCs w:val="28"/>
        </w:rPr>
        <w:t>письменно</w:t>
      </w:r>
      <w:proofErr w:type="gramEnd"/>
      <w:r w:rsidRPr="00C23A52">
        <w:rPr>
          <w:rFonts w:ascii="Times New Roman" w:hAnsi="Times New Roman" w:cs="Times New Roman"/>
          <w:szCs w:val="28"/>
        </w:rPr>
        <w:t xml:space="preserve"> либо </w:t>
      </w:r>
      <w:r w:rsidRPr="00C23A52">
        <w:rPr>
          <w:rFonts w:ascii="Times New Roman" w:hAnsi="Times New Roman" w:cs="Times New Roman"/>
          <w:szCs w:val="28"/>
        </w:rPr>
        <w:lastRenderedPageBreak/>
        <w:t>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1.13.2.</w:t>
      </w:r>
      <w:r w:rsidRPr="00356828">
        <w:rPr>
          <w:rFonts w:ascii="Times New Roman" w:hAnsi="Times New Roman" w:cs="Times New Roman"/>
          <w:szCs w:val="28"/>
        </w:rPr>
        <w:t> </w:t>
      </w:r>
      <w:r w:rsidRPr="00C23A52">
        <w:rPr>
          <w:rFonts w:ascii="Times New Roman" w:hAnsi="Times New Roman" w:cs="Times New Roman"/>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Pr>
          <w:rFonts w:ascii="Times New Roman" w:hAnsi="Times New Roman" w:cs="Times New Roman"/>
          <w:szCs w:val="28"/>
        </w:rPr>
        <w:t xml:space="preserve"> имя, отчество (последнее – при </w:t>
      </w:r>
      <w:r w:rsidRPr="00C23A52">
        <w:rPr>
          <w:rFonts w:ascii="Times New Roman" w:hAnsi="Times New Roman" w:cs="Times New Roman"/>
          <w:szCs w:val="28"/>
        </w:rPr>
        <w:t xml:space="preserve">наличии), занимаемую должность и наименование структурного подразделения </w:t>
      </w:r>
      <w:r>
        <w:rPr>
          <w:rFonts w:ascii="Times New Roman" w:hAnsi="Times New Roman" w:cs="Times New Roman"/>
          <w:szCs w:val="28"/>
        </w:rPr>
        <w:t>Исполнителя</w:t>
      </w:r>
      <w:r w:rsidRPr="00C23A52">
        <w:rPr>
          <w:rFonts w:ascii="Times New Roman" w:hAnsi="Times New Roman" w:cs="Times New Roman"/>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1.13.3.</w:t>
      </w:r>
      <w:r w:rsidRPr="00356828">
        <w:rPr>
          <w:rFonts w:ascii="Times New Roman" w:hAnsi="Times New Roman" w:cs="Times New Roman"/>
          <w:szCs w:val="28"/>
        </w:rPr>
        <w:t> </w:t>
      </w:r>
      <w:r w:rsidRPr="00C23A52">
        <w:rPr>
          <w:rFonts w:ascii="Times New Roman" w:hAnsi="Times New Roman" w:cs="Times New Roman"/>
          <w:szCs w:val="28"/>
        </w:rPr>
        <w:t>ответы на письменные обращения даются в простой, четкой и понятной форме в письменном виде и должны содержать:</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ответы на поставленные вопросы;</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должность, фамилию и инициалы лица, подписавшего ответ;</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фамилию и инициалы исполнителя</w:t>
      </w:r>
      <w:r>
        <w:rPr>
          <w:rFonts w:ascii="Times New Roman" w:hAnsi="Times New Roman" w:cs="Times New Roman"/>
          <w:szCs w:val="28"/>
        </w:rPr>
        <w:t xml:space="preserve"> – лица, подготовившего ответ</w:t>
      </w:r>
      <w:r w:rsidRPr="00C23A52">
        <w:rPr>
          <w:rFonts w:ascii="Times New Roman" w:hAnsi="Times New Roman" w:cs="Times New Roman"/>
          <w:szCs w:val="28"/>
        </w:rPr>
        <w:t>;</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наименова</w:t>
      </w:r>
      <w:r>
        <w:rPr>
          <w:rFonts w:ascii="Times New Roman" w:hAnsi="Times New Roman" w:cs="Times New Roman"/>
          <w:szCs w:val="28"/>
        </w:rPr>
        <w:t>ние структурного подразделения И</w:t>
      </w:r>
      <w:r w:rsidRPr="00C23A52">
        <w:rPr>
          <w:rFonts w:ascii="Times New Roman" w:hAnsi="Times New Roman" w:cs="Times New Roman"/>
          <w:szCs w:val="28"/>
        </w:rPr>
        <w:t>сполнителя;</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номер телефона исполнителя</w:t>
      </w:r>
      <w:r>
        <w:rPr>
          <w:rFonts w:ascii="Times New Roman" w:hAnsi="Times New Roman" w:cs="Times New Roman"/>
          <w:szCs w:val="28"/>
        </w:rPr>
        <w:t xml:space="preserve"> – лица, подготовившего ответ</w:t>
      </w:r>
      <w:r w:rsidRPr="00C23A52">
        <w:rPr>
          <w:rFonts w:ascii="Times New Roman" w:hAnsi="Times New Roman" w:cs="Times New Roman"/>
          <w:szCs w:val="28"/>
        </w:rPr>
        <w:t>;</w:t>
      </w:r>
    </w:p>
    <w:p w:rsidR="0073498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1.13.4.</w:t>
      </w:r>
      <w:r w:rsidRPr="00356828">
        <w:rPr>
          <w:rFonts w:ascii="Times New Roman" w:hAnsi="Times New Roman" w:cs="Times New Roman"/>
          <w:szCs w:val="28"/>
        </w:rPr>
        <w:t> </w:t>
      </w:r>
      <w:r w:rsidRPr="00C23A52">
        <w:rPr>
          <w:rFonts w:ascii="Times New Roman" w:hAnsi="Times New Roman" w:cs="Times New Roman"/>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 и влияющее прямо или косвенно на индивидуальные решения заинтересованных лиц.</w:t>
      </w:r>
    </w:p>
    <w:p w:rsidR="00246790" w:rsidRPr="00C23A52" w:rsidRDefault="00246790" w:rsidP="00734982">
      <w:pPr>
        <w:pStyle w:val="ConsPlusNormal"/>
        <w:widowControl/>
        <w:ind w:firstLine="709"/>
        <w:jc w:val="both"/>
        <w:rPr>
          <w:rFonts w:ascii="Times New Roman" w:hAnsi="Times New Roman" w:cs="Times New Roman"/>
          <w:szCs w:val="28"/>
        </w:rPr>
      </w:pP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1.14.</w:t>
      </w:r>
      <w:r w:rsidRPr="00356828">
        <w:rPr>
          <w:rFonts w:ascii="Times New Roman" w:hAnsi="Times New Roman" w:cs="Times New Roman"/>
          <w:szCs w:val="28"/>
        </w:rPr>
        <w:t> </w:t>
      </w:r>
      <w:r w:rsidRPr="00C23A52">
        <w:rPr>
          <w:rFonts w:ascii="Times New Roman" w:hAnsi="Times New Roman" w:cs="Times New Roman"/>
          <w:szCs w:val="28"/>
        </w:rPr>
        <w:t xml:space="preserve">На стендах в местах предоставления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 размещаются следующие информационные материалы:</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исчерпывающая информация о порядке предоставления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 (в виде блок-схемы, наглядно отображающей алгоритм прохождения административных процедур);</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текст Административного регламента с приложениями (полная версия</w:t>
      </w:r>
      <w:r>
        <w:rPr>
          <w:rFonts w:ascii="Times New Roman" w:hAnsi="Times New Roman" w:cs="Times New Roman"/>
          <w:szCs w:val="28"/>
        </w:rPr>
        <w:t xml:space="preserve"> – </w:t>
      </w:r>
      <w:r w:rsidRPr="00C23A52">
        <w:rPr>
          <w:rFonts w:ascii="Times New Roman" w:hAnsi="Times New Roman" w:cs="Times New Roman"/>
          <w:szCs w:val="28"/>
        </w:rPr>
        <w:t xml:space="preserve">на официальном сайте </w:t>
      </w:r>
      <w:r>
        <w:rPr>
          <w:rFonts w:ascii="Times New Roman" w:hAnsi="Times New Roman" w:cs="Times New Roman"/>
          <w:szCs w:val="28"/>
        </w:rPr>
        <w:t>Исполнителя,</w:t>
      </w:r>
      <w:r w:rsidRPr="00C23A52">
        <w:rPr>
          <w:rFonts w:ascii="Times New Roman" w:hAnsi="Times New Roman" w:cs="Times New Roman"/>
          <w:szCs w:val="28"/>
        </w:rPr>
        <w:t xml:space="preserve"> извлечения </w:t>
      </w:r>
      <w:r>
        <w:rPr>
          <w:rFonts w:ascii="Times New Roman" w:hAnsi="Times New Roman" w:cs="Times New Roman"/>
          <w:szCs w:val="28"/>
        </w:rPr>
        <w:t xml:space="preserve">– </w:t>
      </w:r>
      <w:proofErr w:type="spellStart"/>
      <w:r w:rsidRPr="00C23A52">
        <w:rPr>
          <w:rFonts w:ascii="Times New Roman" w:hAnsi="Times New Roman" w:cs="Times New Roman"/>
          <w:szCs w:val="28"/>
        </w:rPr>
        <w:t>наинформационных</w:t>
      </w:r>
      <w:proofErr w:type="spellEnd"/>
      <w:r w:rsidRPr="00C23A52">
        <w:rPr>
          <w:rFonts w:ascii="Times New Roman" w:hAnsi="Times New Roman" w:cs="Times New Roman"/>
          <w:szCs w:val="28"/>
        </w:rPr>
        <w:t xml:space="preserve"> стендах);</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Pr>
          <w:rFonts w:ascii="Times New Roman" w:hAnsi="Times New Roman" w:cs="Times New Roman"/>
          <w:szCs w:val="28"/>
        </w:rPr>
        <w:t xml:space="preserve"> для получения документов, необходимых для предоставления муниципальной услуги</w:t>
      </w:r>
      <w:r w:rsidRPr="00C23A52">
        <w:rPr>
          <w:rFonts w:ascii="Times New Roman" w:hAnsi="Times New Roman" w:cs="Times New Roman"/>
          <w:szCs w:val="28"/>
        </w:rPr>
        <w:t>, с описанием конечного результата обращения в каждый из указанных органов (организаций) (при наличии);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последовательность посещения органов государственной власти и органов местного самоуправления, организаций</w:t>
      </w:r>
      <w:r>
        <w:rPr>
          <w:rFonts w:ascii="Times New Roman" w:hAnsi="Times New Roman" w:cs="Times New Roman"/>
          <w:szCs w:val="28"/>
        </w:rPr>
        <w:t xml:space="preserve">, </w:t>
      </w:r>
      <w:r w:rsidRPr="00C23A52">
        <w:rPr>
          <w:rFonts w:ascii="Times New Roman" w:hAnsi="Times New Roman" w:cs="Times New Roman"/>
          <w:szCs w:val="28"/>
        </w:rPr>
        <w:t xml:space="preserve">в которых заинтересованные лица могут получить документы, необходимые для предоставления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 (при наличии);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месторасположение, график (режим) работы, номера телефонов, адреса официальных сайтов и электронной почты органов, в которых </w:t>
      </w:r>
      <w:r w:rsidRPr="00C23A52">
        <w:rPr>
          <w:rFonts w:ascii="Times New Roman" w:hAnsi="Times New Roman" w:cs="Times New Roman"/>
          <w:szCs w:val="28"/>
        </w:rPr>
        <w:lastRenderedPageBreak/>
        <w:t xml:space="preserve">заинтересованные лица могут получить документы, необходимые для предоставления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 (при наличии);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схема размещения должностных лиц и режим приема ими граждан; номера кабинетов, в которых предоставляется </w:t>
      </w:r>
      <w:r>
        <w:rPr>
          <w:rFonts w:ascii="Times New Roman" w:hAnsi="Times New Roman" w:cs="Times New Roman"/>
          <w:szCs w:val="28"/>
        </w:rPr>
        <w:t>муниципальная</w:t>
      </w:r>
      <w:r w:rsidRPr="00C23A52">
        <w:rPr>
          <w:rFonts w:ascii="Times New Roman" w:hAnsi="Times New Roman" w:cs="Times New Roman"/>
          <w:szCs w:val="28"/>
        </w:rPr>
        <w:t xml:space="preserve"> услуга, фамилии, имена, отчества (последнее </w:t>
      </w:r>
      <w:r>
        <w:rPr>
          <w:rFonts w:ascii="Times New Roman" w:hAnsi="Times New Roman" w:cs="Times New Roman"/>
          <w:szCs w:val="28"/>
        </w:rPr>
        <w:t>–</w:t>
      </w:r>
      <w:r w:rsidRPr="00C23A52">
        <w:rPr>
          <w:rFonts w:ascii="Times New Roman" w:hAnsi="Times New Roman" w:cs="Times New Roman"/>
          <w:szCs w:val="28"/>
        </w:rPr>
        <w:t xml:space="preserve"> </w:t>
      </w:r>
      <w:proofErr w:type="spellStart"/>
      <w:r w:rsidRPr="00C23A52">
        <w:rPr>
          <w:rFonts w:ascii="Times New Roman" w:hAnsi="Times New Roman" w:cs="Times New Roman"/>
          <w:szCs w:val="28"/>
        </w:rPr>
        <w:t>приналичии</w:t>
      </w:r>
      <w:proofErr w:type="spellEnd"/>
      <w:r w:rsidRPr="00C23A52">
        <w:rPr>
          <w:rFonts w:ascii="Times New Roman" w:hAnsi="Times New Roman" w:cs="Times New Roman"/>
          <w:szCs w:val="28"/>
        </w:rPr>
        <w:t>) и должности соответствующих должностных лиц;</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выдержки из нормативных правовых актов по наиболее часто задаваемым вопро</w:t>
      </w:r>
      <w:r>
        <w:rPr>
          <w:rFonts w:ascii="Times New Roman" w:hAnsi="Times New Roman" w:cs="Times New Roman"/>
          <w:szCs w:val="28"/>
        </w:rPr>
        <w:t>са</w:t>
      </w:r>
      <w:r w:rsidRPr="00C23A52">
        <w:rPr>
          <w:rFonts w:ascii="Times New Roman" w:hAnsi="Times New Roman" w:cs="Times New Roman"/>
          <w:szCs w:val="28"/>
        </w:rPr>
        <w:t>м;</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требования к письменному </w:t>
      </w:r>
      <w:r>
        <w:rPr>
          <w:rFonts w:ascii="Times New Roman" w:hAnsi="Times New Roman" w:cs="Times New Roman"/>
          <w:szCs w:val="28"/>
        </w:rPr>
        <w:t>обращению</w:t>
      </w:r>
      <w:r w:rsidRPr="00C23A52">
        <w:rPr>
          <w:rFonts w:ascii="Times New Roman" w:hAnsi="Times New Roman" w:cs="Times New Roman"/>
          <w:szCs w:val="28"/>
        </w:rPr>
        <w:t xml:space="preserve"> о предоставлении консультации, образец </w:t>
      </w:r>
      <w:r>
        <w:rPr>
          <w:rFonts w:ascii="Times New Roman" w:hAnsi="Times New Roman" w:cs="Times New Roman"/>
          <w:szCs w:val="28"/>
        </w:rPr>
        <w:t>обращения</w:t>
      </w:r>
      <w:r w:rsidRPr="00C23A52">
        <w:rPr>
          <w:rFonts w:ascii="Times New Roman" w:hAnsi="Times New Roman" w:cs="Times New Roman"/>
          <w:szCs w:val="28"/>
        </w:rPr>
        <w:t xml:space="preserve"> о предоставлении консультации;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перечень документов, направляемых заявителем, и требования, предъявляемые к этим документам;</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формы документов для заполнения, образцы заполнения документов</w:t>
      </w:r>
      <w:r>
        <w:rPr>
          <w:rFonts w:ascii="Times New Roman" w:hAnsi="Times New Roman" w:cs="Times New Roman"/>
          <w:szCs w:val="28"/>
        </w:rPr>
        <w:t xml:space="preserve">, в том числе образец </w:t>
      </w:r>
      <w:r w:rsidRPr="00627271">
        <w:rPr>
          <w:rFonts w:ascii="Times New Roman" w:hAnsi="Times New Roman" w:cs="Times New Roman"/>
          <w:szCs w:val="28"/>
        </w:rPr>
        <w:t>согласи</w:t>
      </w:r>
      <w:r>
        <w:rPr>
          <w:rFonts w:ascii="Times New Roman" w:hAnsi="Times New Roman" w:cs="Times New Roman"/>
          <w:szCs w:val="28"/>
        </w:rPr>
        <w:t>я</w:t>
      </w:r>
      <w:r w:rsidRPr="00627271">
        <w:rPr>
          <w:rFonts w:ascii="Times New Roman" w:hAnsi="Times New Roman" w:cs="Times New Roman"/>
          <w:szCs w:val="28"/>
        </w:rPr>
        <w:t xml:space="preserve"> </w:t>
      </w:r>
      <w:proofErr w:type="spellStart"/>
      <w:r w:rsidRPr="00627271">
        <w:rPr>
          <w:rFonts w:ascii="Times New Roman" w:hAnsi="Times New Roman" w:cs="Times New Roman"/>
          <w:szCs w:val="28"/>
        </w:rPr>
        <w:t>наобработку</w:t>
      </w:r>
      <w:proofErr w:type="spellEnd"/>
      <w:r w:rsidRPr="00627271">
        <w:rPr>
          <w:rFonts w:ascii="Times New Roman" w:hAnsi="Times New Roman" w:cs="Times New Roman"/>
          <w:szCs w:val="28"/>
        </w:rPr>
        <w:t xml:space="preserve"> персональных данных</w:t>
      </w:r>
      <w:r>
        <w:rPr>
          <w:rFonts w:ascii="Times New Roman" w:hAnsi="Times New Roman" w:cs="Times New Roman"/>
          <w:szCs w:val="28"/>
        </w:rPr>
        <w:t xml:space="preserve"> заявителя</w:t>
      </w:r>
      <w:r w:rsidRPr="00C23A52">
        <w:rPr>
          <w:rFonts w:ascii="Times New Roman" w:hAnsi="Times New Roman" w:cs="Times New Roman"/>
          <w:szCs w:val="28"/>
        </w:rPr>
        <w:t>;</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перечень оснований для отказа в предоставлении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порядок обжалования решения, действий или бездействия должностных лиц, предоставляющих </w:t>
      </w:r>
      <w:r>
        <w:rPr>
          <w:rFonts w:ascii="Times New Roman" w:hAnsi="Times New Roman" w:cs="Times New Roman"/>
          <w:szCs w:val="28"/>
        </w:rPr>
        <w:t>муниципальную</w:t>
      </w:r>
      <w:r w:rsidRPr="00C23A52">
        <w:rPr>
          <w:rFonts w:ascii="Times New Roman" w:hAnsi="Times New Roman" w:cs="Times New Roman"/>
          <w:szCs w:val="28"/>
        </w:rPr>
        <w:t xml:space="preserve"> услугу.</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1.15.</w:t>
      </w:r>
      <w:r w:rsidRPr="00356828">
        <w:rPr>
          <w:rFonts w:ascii="Times New Roman" w:hAnsi="Times New Roman" w:cs="Times New Roman"/>
          <w:szCs w:val="28"/>
        </w:rPr>
        <w:t> </w:t>
      </w:r>
      <w:r w:rsidRPr="00C23A52">
        <w:rPr>
          <w:rFonts w:ascii="Times New Roman" w:hAnsi="Times New Roman" w:cs="Times New Roman"/>
          <w:szCs w:val="28"/>
        </w:rPr>
        <w:t>На официальн</w:t>
      </w:r>
      <w:r>
        <w:rPr>
          <w:rFonts w:ascii="Times New Roman" w:hAnsi="Times New Roman" w:cs="Times New Roman"/>
          <w:szCs w:val="28"/>
        </w:rPr>
        <w:t>ом</w:t>
      </w:r>
      <w:r w:rsidRPr="00C23A52">
        <w:rPr>
          <w:rFonts w:ascii="Times New Roman" w:hAnsi="Times New Roman" w:cs="Times New Roman"/>
          <w:szCs w:val="28"/>
        </w:rPr>
        <w:t xml:space="preserve"> сайт</w:t>
      </w:r>
      <w:r>
        <w:rPr>
          <w:rFonts w:ascii="Times New Roman" w:hAnsi="Times New Roman" w:cs="Times New Roman"/>
          <w:szCs w:val="28"/>
        </w:rPr>
        <w:t xml:space="preserve">е Исполнителя </w:t>
      </w:r>
      <w:r w:rsidR="002E5206">
        <w:rPr>
          <w:rFonts w:ascii="Times New Roman" w:hAnsi="Times New Roman" w:cs="Times New Roman"/>
          <w:szCs w:val="28"/>
        </w:rPr>
        <w:t xml:space="preserve">и официальном сайте КГАУ МФЦ «Забайкальского края» </w:t>
      </w:r>
      <w:r w:rsidRPr="00C23A52">
        <w:rPr>
          <w:rFonts w:ascii="Times New Roman" w:hAnsi="Times New Roman" w:cs="Times New Roman"/>
          <w:szCs w:val="28"/>
        </w:rPr>
        <w:t>размещаются следующие информационные материалы:</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полное наименование и полные почтовые адреса </w:t>
      </w:r>
      <w:r>
        <w:rPr>
          <w:rFonts w:ascii="Times New Roman" w:hAnsi="Times New Roman" w:cs="Times New Roman"/>
          <w:szCs w:val="28"/>
        </w:rPr>
        <w:t>Исполнителя</w:t>
      </w:r>
      <w:r w:rsidRPr="00C23A52">
        <w:rPr>
          <w:rFonts w:ascii="Times New Roman" w:hAnsi="Times New Roman" w:cs="Times New Roman"/>
          <w:szCs w:val="28"/>
        </w:rPr>
        <w:t xml:space="preserve"> и </w:t>
      </w:r>
      <w:r>
        <w:rPr>
          <w:rFonts w:ascii="Times New Roman" w:hAnsi="Times New Roman" w:cs="Times New Roman"/>
          <w:szCs w:val="28"/>
        </w:rPr>
        <w:t>его</w:t>
      </w:r>
      <w:r w:rsidRPr="00C23A52">
        <w:rPr>
          <w:rFonts w:ascii="Times New Roman" w:hAnsi="Times New Roman" w:cs="Times New Roman"/>
          <w:szCs w:val="28"/>
        </w:rPr>
        <w:t xml:space="preserve"> структурных подразделений;</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Cs w:val="28"/>
        </w:rPr>
        <w:t xml:space="preserve">муниципальной </w:t>
      </w:r>
      <w:r w:rsidRPr="00C23A52">
        <w:rPr>
          <w:rFonts w:ascii="Times New Roman" w:hAnsi="Times New Roman" w:cs="Times New Roman"/>
          <w:szCs w:val="28"/>
        </w:rPr>
        <w:t>услуги;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адреса электронной почты </w:t>
      </w:r>
      <w:r>
        <w:rPr>
          <w:rFonts w:ascii="Times New Roman" w:hAnsi="Times New Roman" w:cs="Times New Roman"/>
          <w:szCs w:val="28"/>
        </w:rPr>
        <w:t>Исполнителя</w:t>
      </w:r>
      <w:r w:rsidRPr="00C23A52">
        <w:rPr>
          <w:rFonts w:ascii="Times New Roman" w:hAnsi="Times New Roman" w:cs="Times New Roman"/>
          <w:szCs w:val="28"/>
        </w:rPr>
        <w:t xml:space="preserve"> и </w:t>
      </w:r>
      <w:r>
        <w:rPr>
          <w:rFonts w:ascii="Times New Roman" w:hAnsi="Times New Roman" w:cs="Times New Roman"/>
          <w:szCs w:val="28"/>
        </w:rPr>
        <w:t>его</w:t>
      </w:r>
      <w:r w:rsidRPr="00C23A52">
        <w:rPr>
          <w:rFonts w:ascii="Times New Roman" w:hAnsi="Times New Roman" w:cs="Times New Roman"/>
          <w:szCs w:val="28"/>
        </w:rPr>
        <w:t xml:space="preserve"> структурных подразделений</w:t>
      </w:r>
      <w:r>
        <w:rPr>
          <w:rFonts w:ascii="Times New Roman" w:hAnsi="Times New Roman" w:cs="Times New Roman"/>
          <w:szCs w:val="28"/>
        </w:rPr>
        <w:t xml:space="preserve"> (должностных лиц)</w:t>
      </w:r>
      <w:r w:rsidRPr="00C23A52">
        <w:rPr>
          <w:rFonts w:ascii="Times New Roman" w:hAnsi="Times New Roman" w:cs="Times New Roman"/>
          <w:szCs w:val="28"/>
        </w:rPr>
        <w:t>;</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информационные материалы (полная версия), содержащиеся на стендах в местах предоставления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1.16.</w:t>
      </w:r>
      <w:r w:rsidRPr="00356828">
        <w:rPr>
          <w:rFonts w:ascii="Times New Roman" w:hAnsi="Times New Roman" w:cs="Times New Roman"/>
          <w:szCs w:val="28"/>
        </w:rPr>
        <w:t> </w:t>
      </w:r>
      <w:r w:rsidRPr="00C23A52">
        <w:rPr>
          <w:rFonts w:ascii="Times New Roman" w:hAnsi="Times New Roman" w:cs="Times New Roman"/>
          <w:szCs w:val="28"/>
        </w:rPr>
        <w:t xml:space="preserve">На Портале </w:t>
      </w:r>
      <w:r>
        <w:rPr>
          <w:rFonts w:ascii="Times New Roman" w:hAnsi="Times New Roman" w:cs="Times New Roman"/>
          <w:szCs w:val="28"/>
        </w:rPr>
        <w:t xml:space="preserve">государственных и муниципальных услуг </w:t>
      </w:r>
      <w:r w:rsidRPr="00C23A52">
        <w:rPr>
          <w:rFonts w:ascii="Times New Roman" w:hAnsi="Times New Roman" w:cs="Times New Roman"/>
          <w:szCs w:val="28"/>
        </w:rPr>
        <w:t xml:space="preserve">размещается </w:t>
      </w:r>
      <w:r>
        <w:rPr>
          <w:rFonts w:ascii="Times New Roman" w:hAnsi="Times New Roman" w:cs="Times New Roman"/>
          <w:szCs w:val="28"/>
        </w:rPr>
        <w:t xml:space="preserve">следующая </w:t>
      </w:r>
      <w:r w:rsidRPr="00C23A52">
        <w:rPr>
          <w:rFonts w:ascii="Times New Roman" w:hAnsi="Times New Roman" w:cs="Times New Roman"/>
          <w:szCs w:val="28"/>
        </w:rPr>
        <w:t>информация:</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полное наименование, полные почтовые адреса и график работы </w:t>
      </w:r>
      <w:r>
        <w:rPr>
          <w:rFonts w:ascii="Times New Roman" w:hAnsi="Times New Roman" w:cs="Times New Roman"/>
          <w:szCs w:val="28"/>
        </w:rPr>
        <w:t>Исполнителя</w:t>
      </w:r>
      <w:r w:rsidRPr="00C23A52">
        <w:rPr>
          <w:rFonts w:ascii="Times New Roman" w:hAnsi="Times New Roman" w:cs="Times New Roman"/>
          <w:szCs w:val="28"/>
        </w:rPr>
        <w:t xml:space="preserve"> и </w:t>
      </w:r>
      <w:r>
        <w:rPr>
          <w:rFonts w:ascii="Times New Roman" w:hAnsi="Times New Roman" w:cs="Times New Roman"/>
          <w:szCs w:val="28"/>
        </w:rPr>
        <w:t>его</w:t>
      </w:r>
      <w:r w:rsidRPr="00C23A52">
        <w:rPr>
          <w:rFonts w:ascii="Times New Roman" w:hAnsi="Times New Roman" w:cs="Times New Roman"/>
          <w:szCs w:val="28"/>
        </w:rPr>
        <w:t xml:space="preserve"> структурных подразделений, предоставляющих </w:t>
      </w:r>
      <w:r>
        <w:rPr>
          <w:rFonts w:ascii="Times New Roman" w:hAnsi="Times New Roman" w:cs="Times New Roman"/>
          <w:szCs w:val="28"/>
        </w:rPr>
        <w:t>муниципальную</w:t>
      </w:r>
      <w:r w:rsidRPr="00C23A52">
        <w:rPr>
          <w:rFonts w:ascii="Times New Roman" w:hAnsi="Times New Roman" w:cs="Times New Roman"/>
          <w:szCs w:val="28"/>
        </w:rPr>
        <w:t xml:space="preserve"> услугу;</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адреса электронной почты </w:t>
      </w:r>
      <w:r>
        <w:rPr>
          <w:rFonts w:ascii="Times New Roman" w:hAnsi="Times New Roman" w:cs="Times New Roman"/>
          <w:szCs w:val="28"/>
        </w:rPr>
        <w:t>Исполнителя</w:t>
      </w:r>
      <w:r w:rsidRPr="00C23A52">
        <w:rPr>
          <w:rFonts w:ascii="Times New Roman" w:hAnsi="Times New Roman" w:cs="Times New Roman"/>
          <w:szCs w:val="28"/>
        </w:rPr>
        <w:t xml:space="preserve"> и </w:t>
      </w:r>
      <w:r>
        <w:rPr>
          <w:rFonts w:ascii="Times New Roman" w:hAnsi="Times New Roman" w:cs="Times New Roman"/>
          <w:szCs w:val="28"/>
        </w:rPr>
        <w:t>его</w:t>
      </w:r>
      <w:r w:rsidRPr="00C23A52">
        <w:rPr>
          <w:rFonts w:ascii="Times New Roman" w:hAnsi="Times New Roman" w:cs="Times New Roman"/>
          <w:szCs w:val="28"/>
        </w:rPr>
        <w:t xml:space="preserve"> структурных подразделений</w:t>
      </w:r>
      <w:r>
        <w:rPr>
          <w:rFonts w:ascii="Times New Roman" w:hAnsi="Times New Roman" w:cs="Times New Roman"/>
          <w:szCs w:val="28"/>
        </w:rPr>
        <w:t xml:space="preserve"> (должностных лиц)</w:t>
      </w:r>
      <w:r w:rsidRPr="00C23A52">
        <w:rPr>
          <w:rFonts w:ascii="Times New Roman" w:hAnsi="Times New Roman" w:cs="Times New Roman"/>
          <w:szCs w:val="28"/>
        </w:rPr>
        <w:t>;</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lastRenderedPageBreak/>
        <w:t xml:space="preserve">- </w:t>
      </w:r>
      <w:r w:rsidRPr="00C23A52">
        <w:rPr>
          <w:rFonts w:ascii="Times New Roman" w:hAnsi="Times New Roman" w:cs="Times New Roman"/>
          <w:szCs w:val="28"/>
        </w:rPr>
        <w:t xml:space="preserve">порядок получения информации заинтересованными лицами по вопросам предоставления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 сведений о результате предоставления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w:t>
      </w:r>
    </w:p>
    <w:p w:rsidR="00734982" w:rsidRPr="001872C0" w:rsidRDefault="00734982" w:rsidP="00734982">
      <w:pPr>
        <w:ind w:firstLine="709"/>
        <w:jc w:val="both"/>
        <w:rPr>
          <w:rFonts w:ascii="Times New Roman" w:hAnsi="Times New Roman" w:cs="Times New Roman"/>
          <w:sz w:val="28"/>
          <w:szCs w:val="28"/>
        </w:rPr>
      </w:pPr>
      <w:r w:rsidRPr="001872C0">
        <w:rPr>
          <w:rFonts w:ascii="Times New Roman" w:hAnsi="Times New Roman" w:cs="Times New Roman"/>
          <w:sz w:val="28"/>
          <w:szCs w:val="28"/>
        </w:rPr>
        <w:t>1.17. Блок-схема предоставления муниципальной услуги Испо</w:t>
      </w:r>
      <w:r>
        <w:rPr>
          <w:rFonts w:ascii="Times New Roman" w:hAnsi="Times New Roman" w:cs="Times New Roman"/>
          <w:sz w:val="28"/>
          <w:szCs w:val="28"/>
        </w:rPr>
        <w:t>лнителем приводится в приложениях</w:t>
      </w:r>
      <w:r w:rsidRPr="001872C0">
        <w:rPr>
          <w:rFonts w:ascii="Times New Roman" w:hAnsi="Times New Roman" w:cs="Times New Roman"/>
          <w:sz w:val="28"/>
          <w:szCs w:val="28"/>
        </w:rPr>
        <w:t xml:space="preserve"> № </w:t>
      </w:r>
      <w:r>
        <w:rPr>
          <w:rFonts w:ascii="Times New Roman" w:hAnsi="Times New Roman" w:cs="Times New Roman"/>
          <w:sz w:val="28"/>
          <w:szCs w:val="28"/>
        </w:rPr>
        <w:t>6-7</w:t>
      </w:r>
      <w:r w:rsidRPr="001872C0">
        <w:rPr>
          <w:rFonts w:ascii="Times New Roman" w:hAnsi="Times New Roman" w:cs="Times New Roman"/>
          <w:sz w:val="28"/>
          <w:szCs w:val="28"/>
        </w:rPr>
        <w:t xml:space="preserve"> к Административному регламенту.</w:t>
      </w:r>
    </w:p>
    <w:p w:rsidR="00734982" w:rsidRDefault="00734982" w:rsidP="00734982">
      <w:pPr>
        <w:ind w:firstLine="709"/>
        <w:jc w:val="both"/>
        <w:rPr>
          <w:rFonts w:ascii="Times New Roman" w:hAnsi="Times New Roman" w:cs="Times New Roman"/>
          <w:sz w:val="28"/>
          <w:szCs w:val="28"/>
        </w:rPr>
      </w:pPr>
    </w:p>
    <w:p w:rsidR="00734982" w:rsidRPr="002F764A" w:rsidRDefault="00734982" w:rsidP="00734982">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734982" w:rsidRPr="002F764A" w:rsidRDefault="00734982" w:rsidP="00734982">
      <w:pPr>
        <w:rPr>
          <w:rFonts w:ascii="Times New Roman" w:hAnsi="Times New Roman" w:cs="Times New Roman"/>
          <w:sz w:val="28"/>
          <w:szCs w:val="28"/>
        </w:rPr>
      </w:pPr>
    </w:p>
    <w:p w:rsidR="00734982" w:rsidRPr="000C7DD5" w:rsidRDefault="00734982" w:rsidP="00734982">
      <w:pPr>
        <w:jc w:val="center"/>
        <w:rPr>
          <w:rFonts w:ascii="Times New Roman" w:hAnsi="Times New Roman" w:cs="Times New Roman"/>
          <w:b/>
          <w:sz w:val="28"/>
          <w:szCs w:val="28"/>
        </w:rPr>
      </w:pPr>
      <w:r w:rsidRPr="000C7DD5">
        <w:rPr>
          <w:rFonts w:ascii="Times New Roman" w:hAnsi="Times New Roman" w:cs="Times New Roman"/>
          <w:b/>
          <w:sz w:val="28"/>
          <w:szCs w:val="28"/>
        </w:rPr>
        <w:t>Наименование муниципальной услуги</w:t>
      </w:r>
    </w:p>
    <w:p w:rsidR="00734982" w:rsidRPr="002F764A" w:rsidRDefault="00734982" w:rsidP="00734982">
      <w:pPr>
        <w:ind w:firstLine="709"/>
        <w:jc w:val="both"/>
        <w:rPr>
          <w:rFonts w:ascii="Times New Roman" w:hAnsi="Times New Roman" w:cs="Times New Roman"/>
          <w:sz w:val="28"/>
          <w:szCs w:val="28"/>
        </w:rPr>
      </w:pPr>
    </w:p>
    <w:p w:rsidR="00734982" w:rsidRPr="00D12999" w:rsidRDefault="00734982" w:rsidP="00734982">
      <w:pPr>
        <w:ind w:firstLine="708"/>
        <w:jc w:val="both"/>
        <w:rPr>
          <w:sz w:val="28"/>
          <w:szCs w:val="28"/>
        </w:rPr>
      </w:pPr>
      <w:r w:rsidRPr="002F764A">
        <w:rPr>
          <w:rFonts w:ascii="Times New Roman" w:hAnsi="Times New Roman" w:cs="Times New Roman"/>
          <w:sz w:val="28"/>
          <w:szCs w:val="28"/>
        </w:rPr>
        <w:t>2.1. </w:t>
      </w:r>
      <w:r w:rsidRPr="00E1122F">
        <w:rPr>
          <w:rFonts w:ascii="Times New Roman" w:hAnsi="Times New Roman" w:cs="Times New Roman"/>
          <w:sz w:val="28"/>
          <w:szCs w:val="28"/>
        </w:rPr>
        <w:t>Передача муниципального имущества в аренду, безвозмездное пользование, возмездное пользование</w:t>
      </w:r>
      <w:r w:rsidRPr="00074EB4">
        <w:rPr>
          <w:rFonts w:ascii="Times New Roman" w:hAnsi="Times New Roman" w:cs="Times New Roman"/>
          <w:sz w:val="28"/>
          <w:szCs w:val="28"/>
        </w:rPr>
        <w:t>.</w:t>
      </w:r>
    </w:p>
    <w:p w:rsidR="00734982" w:rsidRPr="002F764A" w:rsidRDefault="00734982" w:rsidP="00734982">
      <w:pPr>
        <w:ind w:firstLine="709"/>
        <w:jc w:val="both"/>
        <w:rPr>
          <w:rFonts w:ascii="Times New Roman" w:hAnsi="Times New Roman" w:cs="Times New Roman"/>
          <w:sz w:val="28"/>
          <w:szCs w:val="28"/>
        </w:rPr>
      </w:pPr>
    </w:p>
    <w:p w:rsidR="00734982" w:rsidRPr="000C7DD5" w:rsidRDefault="00734982" w:rsidP="00734982">
      <w:pPr>
        <w:ind w:firstLine="709"/>
        <w:jc w:val="center"/>
        <w:rPr>
          <w:rFonts w:ascii="Times New Roman" w:hAnsi="Times New Roman" w:cs="Times New Roman"/>
          <w:b/>
          <w:sz w:val="28"/>
          <w:szCs w:val="28"/>
        </w:rPr>
      </w:pPr>
      <w:r w:rsidRPr="000C7DD5">
        <w:rPr>
          <w:rFonts w:ascii="Times New Roman" w:hAnsi="Times New Roman" w:cs="Times New Roman"/>
          <w:b/>
          <w:sz w:val="28"/>
          <w:szCs w:val="28"/>
        </w:rPr>
        <w:t>Наименование органа, предоставляющего муниципальную услугу</w:t>
      </w:r>
    </w:p>
    <w:p w:rsidR="00734982" w:rsidRPr="002F764A" w:rsidRDefault="00734982" w:rsidP="00734982">
      <w:pPr>
        <w:ind w:firstLine="709"/>
        <w:jc w:val="both"/>
        <w:rPr>
          <w:rFonts w:ascii="Times New Roman" w:hAnsi="Times New Roman" w:cs="Times New Roman"/>
          <w:sz w:val="28"/>
          <w:szCs w:val="28"/>
        </w:rPr>
      </w:pPr>
    </w:p>
    <w:p w:rsidR="00734982" w:rsidRDefault="00734982" w:rsidP="00734982">
      <w:pPr>
        <w:ind w:firstLine="709"/>
        <w:jc w:val="both"/>
        <w:rPr>
          <w:rFonts w:ascii="Times New Roman" w:hAnsi="Times New Roman" w:cs="Times New Roman"/>
          <w:sz w:val="28"/>
          <w:szCs w:val="28"/>
        </w:rPr>
      </w:pPr>
      <w:r>
        <w:rPr>
          <w:rFonts w:ascii="Times New Roman" w:hAnsi="Times New Roman" w:cs="Times New Roman"/>
          <w:sz w:val="28"/>
          <w:szCs w:val="28"/>
        </w:rPr>
        <w:t>2.2.</w:t>
      </w:r>
      <w:r w:rsidRPr="00356828">
        <w:rPr>
          <w:rFonts w:ascii="Times New Roman" w:hAnsi="Times New Roman" w:cs="Times New Roman"/>
          <w:sz w:val="28"/>
          <w:szCs w:val="28"/>
        </w:rPr>
        <w:t> </w:t>
      </w:r>
      <w:r w:rsidR="005C4C2C">
        <w:rPr>
          <w:rFonts w:ascii="Times New Roman" w:hAnsi="Times New Roman" w:cs="Times New Roman"/>
          <w:sz w:val="28"/>
          <w:szCs w:val="28"/>
        </w:rPr>
        <w:t xml:space="preserve"> Администрация</w:t>
      </w:r>
      <w:r>
        <w:rPr>
          <w:rFonts w:ascii="Times New Roman" w:hAnsi="Times New Roman" w:cs="Times New Roman"/>
          <w:sz w:val="28"/>
          <w:szCs w:val="28"/>
        </w:rPr>
        <w:t xml:space="preserve"> сельского поселения «</w:t>
      </w:r>
      <w:proofErr w:type="spellStart"/>
      <w:r w:rsidR="00FB2253">
        <w:rPr>
          <w:rFonts w:ascii="Times New Roman" w:hAnsi="Times New Roman" w:cs="Times New Roman"/>
          <w:sz w:val="28"/>
          <w:szCs w:val="28"/>
        </w:rPr>
        <w:t>Шоноктуйское</w:t>
      </w:r>
      <w:proofErr w:type="spellEnd"/>
      <w:r>
        <w:rPr>
          <w:rFonts w:ascii="Times New Roman" w:hAnsi="Times New Roman" w:cs="Times New Roman"/>
          <w:sz w:val="28"/>
          <w:szCs w:val="28"/>
        </w:rPr>
        <w:t>».</w:t>
      </w:r>
    </w:p>
    <w:p w:rsidR="00734982" w:rsidRPr="004E3C7D" w:rsidRDefault="00734982" w:rsidP="00734982">
      <w:pPr>
        <w:ind w:firstLine="709"/>
        <w:jc w:val="both"/>
        <w:rPr>
          <w:rFonts w:ascii="Times New Roman" w:hAnsi="Times New Roman" w:cs="Times New Roman"/>
          <w:sz w:val="28"/>
          <w:szCs w:val="28"/>
        </w:rPr>
      </w:pPr>
      <w:r w:rsidRPr="002F764A">
        <w:rPr>
          <w:rFonts w:ascii="Times New Roman" w:hAnsi="Times New Roman" w:cs="Times New Roman"/>
          <w:sz w:val="28"/>
          <w:szCs w:val="28"/>
        </w:rPr>
        <w:t>2.3. В процессе предоставления муниципальной услуг</w:t>
      </w:r>
      <w:r>
        <w:rPr>
          <w:rFonts w:ascii="Times New Roman" w:hAnsi="Times New Roman" w:cs="Times New Roman"/>
          <w:sz w:val="28"/>
          <w:szCs w:val="28"/>
        </w:rPr>
        <w:t xml:space="preserve">и Исполнитель взаимодействует с </w:t>
      </w:r>
      <w:r w:rsidRPr="004E3C7D">
        <w:rPr>
          <w:rFonts w:ascii="Times New Roman" w:hAnsi="Times New Roman" w:cs="Times New Roman"/>
          <w:sz w:val="28"/>
          <w:szCs w:val="28"/>
        </w:rPr>
        <w:t>Федеральной налоговой службо</w:t>
      </w:r>
      <w:r>
        <w:rPr>
          <w:rFonts w:ascii="Times New Roman" w:hAnsi="Times New Roman" w:cs="Times New Roman"/>
          <w:sz w:val="28"/>
          <w:szCs w:val="28"/>
        </w:rPr>
        <w:t>й России по Забайкальскому краю.</w:t>
      </w:r>
    </w:p>
    <w:p w:rsidR="00734982" w:rsidRPr="000E4817" w:rsidRDefault="00734982" w:rsidP="00734982">
      <w:pPr>
        <w:ind w:firstLine="709"/>
        <w:jc w:val="both"/>
        <w:rPr>
          <w:rFonts w:ascii="Times New Roman" w:hAnsi="Times New Roman" w:cs="Times New Roman"/>
          <w:sz w:val="28"/>
          <w:szCs w:val="28"/>
        </w:rPr>
      </w:pPr>
      <w:r w:rsidRPr="000E4817">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734982" w:rsidRPr="002F764A" w:rsidRDefault="00734982" w:rsidP="00734982">
      <w:pPr>
        <w:ind w:firstLine="709"/>
        <w:jc w:val="both"/>
        <w:rPr>
          <w:rFonts w:ascii="Times New Roman" w:hAnsi="Times New Roman" w:cs="Times New Roman"/>
          <w:sz w:val="28"/>
          <w:szCs w:val="28"/>
        </w:rPr>
      </w:pPr>
    </w:p>
    <w:p w:rsidR="00734982" w:rsidRPr="000C7DD5" w:rsidRDefault="00734982" w:rsidP="00734982">
      <w:pPr>
        <w:jc w:val="center"/>
        <w:rPr>
          <w:rFonts w:ascii="Times New Roman" w:hAnsi="Times New Roman" w:cs="Times New Roman"/>
          <w:b/>
          <w:sz w:val="28"/>
          <w:szCs w:val="28"/>
        </w:rPr>
      </w:pPr>
      <w:r w:rsidRPr="000C7DD5">
        <w:rPr>
          <w:rFonts w:ascii="Times New Roman" w:hAnsi="Times New Roman" w:cs="Times New Roman"/>
          <w:b/>
          <w:sz w:val="28"/>
          <w:szCs w:val="28"/>
        </w:rPr>
        <w:t>Описание результата предоставления муниципальной услуги</w:t>
      </w:r>
    </w:p>
    <w:p w:rsidR="00734982" w:rsidRPr="002F764A" w:rsidRDefault="00734982" w:rsidP="00734982">
      <w:pPr>
        <w:ind w:firstLine="709"/>
        <w:jc w:val="both"/>
        <w:rPr>
          <w:rFonts w:ascii="Times New Roman" w:hAnsi="Times New Roman" w:cs="Times New Roman"/>
          <w:sz w:val="28"/>
          <w:szCs w:val="28"/>
        </w:rPr>
      </w:pPr>
    </w:p>
    <w:p w:rsidR="00734982" w:rsidRDefault="00734982" w:rsidP="00734982">
      <w:pPr>
        <w:ind w:firstLine="709"/>
        <w:jc w:val="both"/>
        <w:rPr>
          <w:rFonts w:ascii="Times New Roman" w:hAnsi="Times New Roman" w:cs="Times New Roman"/>
          <w:sz w:val="28"/>
          <w:szCs w:val="28"/>
        </w:rPr>
      </w:pPr>
      <w:r w:rsidRPr="002F764A">
        <w:rPr>
          <w:rFonts w:ascii="Times New Roman" w:hAnsi="Times New Roman" w:cs="Times New Roman"/>
          <w:sz w:val="28"/>
          <w:szCs w:val="28"/>
        </w:rPr>
        <w:t>2.4. Результатом предоставления муниципальной услуги является</w:t>
      </w:r>
      <w:r>
        <w:rPr>
          <w:rFonts w:ascii="Times New Roman" w:hAnsi="Times New Roman" w:cs="Times New Roman"/>
          <w:sz w:val="28"/>
          <w:szCs w:val="28"/>
        </w:rPr>
        <w:t>:</w:t>
      </w:r>
    </w:p>
    <w:p w:rsidR="00734982" w:rsidRDefault="00734982" w:rsidP="00734982">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заключение </w:t>
      </w:r>
      <w:proofErr w:type="gramStart"/>
      <w:r>
        <w:rPr>
          <w:rFonts w:ascii="Times New Roman CYR" w:hAnsi="Times New Roman CYR" w:cs="Times New Roman CYR"/>
          <w:sz w:val="28"/>
          <w:szCs w:val="28"/>
        </w:rPr>
        <w:t>с заявителем договора без проведения торгов в соответствии с законодательством Российской Федерации о защите</w:t>
      </w:r>
      <w:proofErr w:type="gramEnd"/>
      <w:r>
        <w:rPr>
          <w:rFonts w:ascii="Times New Roman CYR" w:hAnsi="Times New Roman CYR" w:cs="Times New Roman CYR"/>
          <w:sz w:val="28"/>
          <w:szCs w:val="28"/>
        </w:rPr>
        <w:t xml:space="preserve"> конкуренции;</w:t>
      </w:r>
    </w:p>
    <w:p w:rsidR="00734982" w:rsidRDefault="00734982" w:rsidP="00734982">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t>- заключения с победителем торгов договора по результатам торгов;</w:t>
      </w:r>
    </w:p>
    <w:p w:rsidR="00734982" w:rsidRPr="00074EB4" w:rsidRDefault="00734982" w:rsidP="0073498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74EB4">
        <w:rPr>
          <w:rFonts w:ascii="Times New Roman" w:hAnsi="Times New Roman" w:cs="Times New Roman"/>
          <w:sz w:val="28"/>
          <w:szCs w:val="28"/>
        </w:rPr>
        <w:t xml:space="preserve">отказ в </w:t>
      </w:r>
      <w:r w:rsidR="00FE5DAB">
        <w:rPr>
          <w:rFonts w:ascii="Times New Roman" w:hAnsi="Times New Roman" w:cs="Times New Roman"/>
          <w:sz w:val="28"/>
          <w:szCs w:val="28"/>
        </w:rPr>
        <w:t>заключение</w:t>
      </w:r>
      <w:r>
        <w:rPr>
          <w:rFonts w:ascii="Times New Roman" w:hAnsi="Times New Roman" w:cs="Times New Roman"/>
          <w:sz w:val="28"/>
          <w:szCs w:val="28"/>
        </w:rPr>
        <w:t xml:space="preserve"> договора</w:t>
      </w:r>
      <w:r w:rsidRPr="00074EB4">
        <w:rPr>
          <w:rFonts w:ascii="Times New Roman" w:hAnsi="Times New Roman" w:cs="Times New Roman"/>
          <w:sz w:val="28"/>
          <w:szCs w:val="28"/>
        </w:rPr>
        <w:t>.</w:t>
      </w:r>
    </w:p>
    <w:p w:rsidR="00734982" w:rsidRPr="002F764A" w:rsidRDefault="00734982" w:rsidP="00734982">
      <w:pPr>
        <w:ind w:firstLine="709"/>
        <w:jc w:val="both"/>
        <w:rPr>
          <w:rFonts w:ascii="Times New Roman" w:hAnsi="Times New Roman" w:cs="Times New Roman"/>
          <w:sz w:val="28"/>
          <w:szCs w:val="28"/>
        </w:rPr>
      </w:pPr>
    </w:p>
    <w:p w:rsidR="00734982" w:rsidRPr="000C7DD5" w:rsidRDefault="00734982" w:rsidP="00734982">
      <w:pPr>
        <w:jc w:val="center"/>
        <w:rPr>
          <w:rFonts w:ascii="Times New Roman" w:hAnsi="Times New Roman" w:cs="Times New Roman"/>
          <w:b/>
          <w:sz w:val="28"/>
          <w:szCs w:val="28"/>
        </w:rPr>
      </w:pPr>
      <w:r w:rsidRPr="000C7DD5">
        <w:rPr>
          <w:rFonts w:ascii="Times New Roman" w:hAnsi="Times New Roman" w:cs="Times New Roman"/>
          <w:b/>
          <w:sz w:val="28"/>
          <w:szCs w:val="28"/>
        </w:rPr>
        <w:t>Срок предоставления муниципальной услуги</w:t>
      </w:r>
    </w:p>
    <w:p w:rsidR="00734982" w:rsidRDefault="00734982" w:rsidP="00734982">
      <w:pPr>
        <w:jc w:val="center"/>
        <w:rPr>
          <w:rFonts w:ascii="Times New Roman" w:hAnsi="Times New Roman" w:cs="Times New Roman"/>
          <w:sz w:val="28"/>
          <w:szCs w:val="28"/>
        </w:rPr>
      </w:pPr>
    </w:p>
    <w:p w:rsidR="00734982" w:rsidRPr="0060161D" w:rsidRDefault="00734982" w:rsidP="00734982">
      <w:pPr>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60161D">
        <w:rPr>
          <w:rFonts w:ascii="Times New Roman" w:hAnsi="Times New Roman" w:cs="Times New Roman"/>
          <w:sz w:val="28"/>
          <w:szCs w:val="28"/>
        </w:rPr>
        <w:t>Срок предоставления муниципальной услуги:</w:t>
      </w:r>
    </w:p>
    <w:p w:rsidR="00734982" w:rsidRPr="0060161D" w:rsidRDefault="00734982" w:rsidP="00734982">
      <w:pPr>
        <w:pStyle w:val="ConsPlusNormal"/>
        <w:widowControl/>
        <w:ind w:firstLine="709"/>
        <w:jc w:val="both"/>
        <w:rPr>
          <w:rFonts w:ascii="Times New Roman" w:hAnsi="Times New Roman" w:cs="Times New Roman"/>
          <w:szCs w:val="28"/>
        </w:rPr>
      </w:pPr>
      <w:r>
        <w:rPr>
          <w:rFonts w:ascii="Times New Roman CYR" w:hAnsi="Times New Roman CYR" w:cs="Times New Roman CYR"/>
          <w:szCs w:val="28"/>
        </w:rPr>
        <w:t>2.5.1</w:t>
      </w:r>
      <w:r w:rsidRPr="0060161D">
        <w:rPr>
          <w:rFonts w:ascii="Times New Roman" w:hAnsi="Times New Roman" w:cs="Times New Roman"/>
          <w:szCs w:val="28"/>
        </w:rPr>
        <w:t xml:space="preserve">. </w:t>
      </w:r>
      <w:r>
        <w:rPr>
          <w:rFonts w:ascii="Times New Roman" w:hAnsi="Times New Roman" w:cs="Times New Roman"/>
          <w:szCs w:val="28"/>
        </w:rPr>
        <w:t>Б</w:t>
      </w:r>
      <w:r w:rsidRPr="0060161D">
        <w:rPr>
          <w:rFonts w:ascii="Times New Roman" w:hAnsi="Times New Roman" w:cs="Times New Roman"/>
          <w:szCs w:val="28"/>
        </w:rPr>
        <w:t xml:space="preserve">ез проведения торгов на право заключения договоров аренды или безвозмездного пользования </w:t>
      </w:r>
      <w:r>
        <w:rPr>
          <w:rFonts w:ascii="Times New Roman" w:hAnsi="Times New Roman" w:cs="Times New Roman"/>
          <w:szCs w:val="28"/>
        </w:rPr>
        <w:t xml:space="preserve">- </w:t>
      </w:r>
      <w:r w:rsidRPr="0060161D">
        <w:rPr>
          <w:rFonts w:ascii="Times New Roman" w:hAnsi="Times New Roman" w:cs="Times New Roman"/>
          <w:szCs w:val="28"/>
        </w:rPr>
        <w:t xml:space="preserve">составляет   30 дней со дня регистрации заявления при условии наличия документов, необходимых для предоставления муниципальной услуги. </w:t>
      </w:r>
    </w:p>
    <w:p w:rsidR="00734982" w:rsidRPr="0060161D" w:rsidRDefault="00734982" w:rsidP="00734982">
      <w:pPr>
        <w:pStyle w:val="ConsPlusNormal"/>
        <w:widowControl/>
        <w:ind w:firstLine="709"/>
        <w:jc w:val="both"/>
        <w:rPr>
          <w:rFonts w:ascii="Times New Roman" w:hAnsi="Times New Roman" w:cs="Times New Roman"/>
          <w:szCs w:val="28"/>
        </w:rPr>
      </w:pPr>
      <w:r w:rsidRPr="0060161D">
        <w:rPr>
          <w:rFonts w:ascii="Times New Roman" w:hAnsi="Times New Roman" w:cs="Times New Roman"/>
          <w:szCs w:val="28"/>
        </w:rPr>
        <w:t>В исключительных случаях, а также в случае направления в другой государственный или муниципальный орган или должностному лицу запроса о предоставлении документов и материалов, необходимых для рассмотрения обращения, срок предоставления муниципальной услуги может быть продлен не более чем на 30 дней с обязательным уведомлением заявителя о продлении срока.</w:t>
      </w:r>
    </w:p>
    <w:p w:rsidR="00734982" w:rsidRPr="0060161D" w:rsidRDefault="00734982" w:rsidP="0073498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2.5.2.П</w:t>
      </w:r>
      <w:r w:rsidRPr="0060161D">
        <w:rPr>
          <w:rFonts w:ascii="Times New Roman" w:hAnsi="Times New Roman" w:cs="Times New Roman"/>
          <w:sz w:val="28"/>
          <w:szCs w:val="28"/>
        </w:rPr>
        <w:t xml:space="preserve">о результатам проведения торгов в форме аукциона на право заключения договоров аренды или безвозмездного пользования </w:t>
      </w:r>
      <w:r>
        <w:rPr>
          <w:rFonts w:ascii="Times New Roman" w:hAnsi="Times New Roman" w:cs="Times New Roman"/>
          <w:sz w:val="28"/>
          <w:szCs w:val="28"/>
        </w:rPr>
        <w:t xml:space="preserve">- </w:t>
      </w:r>
      <w:r w:rsidRPr="0060161D">
        <w:rPr>
          <w:rFonts w:ascii="Times New Roman" w:hAnsi="Times New Roman" w:cs="Times New Roman"/>
          <w:sz w:val="28"/>
          <w:szCs w:val="28"/>
        </w:rPr>
        <w:t>составляет до 60 дней со дня размещения извещения о проведении торгов в форме аукциона на право заключения указанных договоров. Указанный срок может быть увеличен до 10 дней в случае внесения изменений в документацию об аукционе.</w:t>
      </w:r>
    </w:p>
    <w:p w:rsidR="00734982" w:rsidRPr="0060161D" w:rsidRDefault="00734982" w:rsidP="00734982">
      <w:pPr>
        <w:ind w:firstLine="720"/>
        <w:jc w:val="both"/>
        <w:rPr>
          <w:rFonts w:ascii="Times New Roman" w:hAnsi="Times New Roman" w:cs="Times New Roman"/>
          <w:sz w:val="28"/>
          <w:szCs w:val="28"/>
        </w:rPr>
      </w:pPr>
      <w:r>
        <w:rPr>
          <w:rFonts w:ascii="Times New Roman" w:hAnsi="Times New Roman" w:cs="Times New Roman"/>
          <w:sz w:val="28"/>
          <w:szCs w:val="28"/>
        </w:rPr>
        <w:t>2.5.3.П</w:t>
      </w:r>
      <w:r w:rsidRPr="0060161D">
        <w:rPr>
          <w:rFonts w:ascii="Times New Roman" w:hAnsi="Times New Roman" w:cs="Times New Roman"/>
          <w:sz w:val="28"/>
          <w:szCs w:val="28"/>
        </w:rPr>
        <w:t xml:space="preserve">о результатам проведения торгов в форме конкурса на право заключения договоров аренды или безвозмездного пользования </w:t>
      </w:r>
      <w:r>
        <w:rPr>
          <w:rFonts w:ascii="Times New Roman" w:hAnsi="Times New Roman" w:cs="Times New Roman"/>
          <w:sz w:val="28"/>
          <w:szCs w:val="28"/>
        </w:rPr>
        <w:t xml:space="preserve">- </w:t>
      </w:r>
      <w:r w:rsidRPr="0060161D">
        <w:rPr>
          <w:rFonts w:ascii="Times New Roman" w:hAnsi="Times New Roman" w:cs="Times New Roman"/>
          <w:sz w:val="28"/>
          <w:szCs w:val="28"/>
        </w:rPr>
        <w:t xml:space="preserve">составляет до 75 дней со дня размещения извещения о проведении торгов в форме конкурса на право заключения указанных договоров. Указанный срок может быть увеличен до 15 дней в случае внесения изменений в конкурсную документацию. </w:t>
      </w:r>
    </w:p>
    <w:p w:rsidR="00734982" w:rsidRPr="002F764A" w:rsidRDefault="00734982" w:rsidP="00734982">
      <w:pPr>
        <w:ind w:firstLine="709"/>
        <w:jc w:val="both"/>
        <w:rPr>
          <w:rFonts w:ascii="Times New Roman" w:hAnsi="Times New Roman" w:cs="Times New Roman"/>
          <w:sz w:val="28"/>
          <w:szCs w:val="28"/>
        </w:rPr>
      </w:pPr>
    </w:p>
    <w:p w:rsidR="00734982" w:rsidRPr="000C7DD5" w:rsidRDefault="00734982" w:rsidP="00734982">
      <w:pPr>
        <w:jc w:val="center"/>
        <w:rPr>
          <w:rFonts w:ascii="Times New Roman" w:hAnsi="Times New Roman" w:cs="Times New Roman"/>
          <w:b/>
          <w:sz w:val="28"/>
          <w:szCs w:val="28"/>
        </w:rPr>
      </w:pPr>
      <w:r w:rsidRPr="000C7DD5">
        <w:rPr>
          <w:rFonts w:ascii="Times New Roman" w:hAnsi="Times New Roman" w:cs="Times New Roman"/>
          <w:b/>
          <w:sz w:val="28"/>
          <w:szCs w:val="28"/>
        </w:rPr>
        <w:t>Перечень нормативных правовых актов, регулирующих отношения,</w:t>
      </w:r>
    </w:p>
    <w:p w:rsidR="00734982" w:rsidRPr="000C7DD5" w:rsidRDefault="00734982" w:rsidP="00734982">
      <w:pPr>
        <w:jc w:val="center"/>
        <w:rPr>
          <w:rFonts w:ascii="Times New Roman" w:hAnsi="Times New Roman" w:cs="Times New Roman"/>
          <w:b/>
          <w:sz w:val="28"/>
          <w:szCs w:val="28"/>
        </w:rPr>
      </w:pPr>
      <w:r w:rsidRPr="000C7DD5">
        <w:rPr>
          <w:rFonts w:ascii="Times New Roman" w:hAnsi="Times New Roman" w:cs="Times New Roman"/>
          <w:b/>
          <w:sz w:val="28"/>
          <w:szCs w:val="28"/>
        </w:rPr>
        <w:t>возникающие в связи с предоставлением муниципальной услуги</w:t>
      </w:r>
    </w:p>
    <w:p w:rsidR="00734982" w:rsidRPr="002F764A" w:rsidRDefault="00734982" w:rsidP="00734982">
      <w:pPr>
        <w:pStyle w:val="ConsPlusNormal"/>
        <w:widowControl/>
        <w:ind w:firstLine="709"/>
        <w:jc w:val="both"/>
        <w:rPr>
          <w:rFonts w:ascii="Times New Roman" w:hAnsi="Times New Roman" w:cs="Times New Roman"/>
          <w:szCs w:val="28"/>
        </w:rPr>
      </w:pPr>
    </w:p>
    <w:p w:rsidR="00734982" w:rsidRPr="00C23A52" w:rsidRDefault="00734982" w:rsidP="00734982">
      <w:pPr>
        <w:pStyle w:val="ConsPlusNormal"/>
        <w:widowControl/>
        <w:tabs>
          <w:tab w:val="left" w:pos="1134"/>
        </w:tabs>
        <w:ind w:firstLine="709"/>
        <w:jc w:val="both"/>
        <w:rPr>
          <w:rFonts w:ascii="Times New Roman" w:hAnsi="Times New Roman" w:cs="Times New Roman"/>
          <w:szCs w:val="28"/>
        </w:rPr>
      </w:pPr>
      <w:r w:rsidRPr="002F764A">
        <w:rPr>
          <w:rFonts w:ascii="Times New Roman" w:hAnsi="Times New Roman" w:cs="Times New Roman"/>
          <w:szCs w:val="28"/>
        </w:rPr>
        <w:t>2.6. </w:t>
      </w:r>
      <w:r w:rsidRPr="00C23A52">
        <w:rPr>
          <w:rFonts w:ascii="Times New Roman" w:hAnsi="Times New Roman" w:cs="Times New Roman"/>
          <w:szCs w:val="28"/>
        </w:rPr>
        <w:t xml:space="preserve">Предоставление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 осуществляется в соответствии </w:t>
      </w:r>
      <w:proofErr w:type="gramStart"/>
      <w:r w:rsidRPr="00C23A52">
        <w:rPr>
          <w:rFonts w:ascii="Times New Roman" w:hAnsi="Times New Roman" w:cs="Times New Roman"/>
          <w:szCs w:val="28"/>
        </w:rPr>
        <w:t>с</w:t>
      </w:r>
      <w:proofErr w:type="gramEnd"/>
      <w:r w:rsidRPr="00C23A52">
        <w:rPr>
          <w:rFonts w:ascii="Times New Roman" w:hAnsi="Times New Roman" w:cs="Times New Roman"/>
          <w:szCs w:val="28"/>
        </w:rPr>
        <w:t>:</w:t>
      </w:r>
    </w:p>
    <w:p w:rsidR="00734982" w:rsidRPr="00356828" w:rsidRDefault="00734982" w:rsidP="0073498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Конституци</w:t>
      </w:r>
      <w:r>
        <w:rPr>
          <w:rFonts w:ascii="Times New Roman" w:hAnsi="Times New Roman" w:cs="Times New Roman"/>
          <w:sz w:val="28"/>
          <w:szCs w:val="28"/>
        </w:rPr>
        <w:t>ей</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rFonts w:ascii="Times New Roman" w:hAnsi="Times New Roman" w:cs="Times New Roman"/>
          <w:sz w:val="28"/>
          <w:szCs w:val="28"/>
        </w:rPr>
        <w:t>;</w:t>
      </w:r>
    </w:p>
    <w:p w:rsidR="00734982" w:rsidRPr="00356828" w:rsidRDefault="00734982" w:rsidP="0073498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Граждански</w:t>
      </w:r>
      <w:r>
        <w:rPr>
          <w:rFonts w:ascii="Times New Roman" w:hAnsi="Times New Roman" w:cs="Times New Roman"/>
          <w:sz w:val="28"/>
          <w:szCs w:val="28"/>
        </w:rPr>
        <w:t>м</w:t>
      </w:r>
      <w:r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(«Собрание законодательства РФ», 5 декабря 1994 года, № 32, ст.3301; «Собрание законодательства РФ», 29 января 1996 года, № 5, ст.410)</w:t>
      </w:r>
      <w:r w:rsidRPr="00356828">
        <w:rPr>
          <w:rFonts w:ascii="Times New Roman" w:hAnsi="Times New Roman" w:cs="Times New Roman"/>
          <w:sz w:val="28"/>
          <w:szCs w:val="28"/>
        </w:rPr>
        <w:t>;</w:t>
      </w:r>
    </w:p>
    <w:p w:rsidR="00734982" w:rsidRDefault="00734982" w:rsidP="00734982">
      <w:pPr>
        <w:widowControl/>
        <w:tabs>
          <w:tab w:val="left" w:pos="1134"/>
        </w:tabs>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Федеральным законом от 6 апреля 2011 </w:t>
      </w:r>
      <w:proofErr w:type="spellStart"/>
      <w:r w:rsidRPr="00C23A52">
        <w:rPr>
          <w:rFonts w:ascii="Times New Roman" w:hAnsi="Times New Roman" w:cs="Times New Roman"/>
          <w:sz w:val="28"/>
          <w:szCs w:val="28"/>
        </w:rPr>
        <w:t>г</w:t>
      </w:r>
      <w:r>
        <w:rPr>
          <w:rFonts w:ascii="Times New Roman" w:hAnsi="Times New Roman" w:cs="Times New Roman"/>
          <w:sz w:val="28"/>
          <w:szCs w:val="28"/>
        </w:rPr>
        <w:t>ода№</w:t>
      </w:r>
      <w:proofErr w:type="spellEnd"/>
      <w:r w:rsidRPr="00356828">
        <w:rPr>
          <w:rFonts w:ascii="Times New Roman" w:hAnsi="Times New Roman" w:cs="Times New Roman"/>
          <w:sz w:val="28"/>
          <w:szCs w:val="28"/>
        </w:rPr>
        <w:t> </w:t>
      </w:r>
      <w:r w:rsidRPr="00C23A52">
        <w:rPr>
          <w:rFonts w:ascii="Times New Roman" w:hAnsi="Times New Roman" w:cs="Times New Roman"/>
          <w:sz w:val="28"/>
          <w:szCs w:val="28"/>
        </w:rPr>
        <w:t xml:space="preserve">63-ФЗ </w:t>
      </w:r>
      <w:r>
        <w:rPr>
          <w:rFonts w:ascii="Times New Roman" w:hAnsi="Times New Roman" w:cs="Times New Roman"/>
          <w:sz w:val="28"/>
          <w:szCs w:val="28"/>
        </w:rPr>
        <w:t>«</w:t>
      </w:r>
      <w:r w:rsidRPr="00C23A52">
        <w:rPr>
          <w:rFonts w:ascii="Times New Roman" w:hAnsi="Times New Roman" w:cs="Times New Roman"/>
          <w:sz w:val="28"/>
          <w:szCs w:val="28"/>
        </w:rPr>
        <w:t>Об электронной подписи</w:t>
      </w:r>
      <w:r>
        <w:rPr>
          <w:rFonts w:ascii="Times New Roman" w:hAnsi="Times New Roman" w:cs="Times New Roman"/>
          <w:sz w:val="28"/>
          <w:szCs w:val="28"/>
        </w:rPr>
        <w:t>» («Российская газета», 8 апреля 2011 года, № 75);</w:t>
      </w:r>
    </w:p>
    <w:p w:rsidR="00734982" w:rsidRPr="00356828" w:rsidRDefault="00734982" w:rsidP="0073498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2010 года № 210-ФЗ </w:t>
      </w:r>
      <w:r>
        <w:rPr>
          <w:rFonts w:ascii="Times New Roman" w:hAnsi="Times New Roman" w:cs="Times New Roman"/>
          <w:sz w:val="28"/>
          <w:szCs w:val="28"/>
        </w:rPr>
        <w:t>«</w:t>
      </w:r>
      <w:r w:rsidRPr="00356828">
        <w:rPr>
          <w:rFonts w:ascii="Times New Roman" w:hAnsi="Times New Roman" w:cs="Times New Roman"/>
          <w:sz w:val="28"/>
          <w:szCs w:val="28"/>
        </w:rPr>
        <w:t>Об организации предоставления государственных и муниципальных услуг</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«Российская газета», 30 июля 2010 года, № 168)</w:t>
      </w:r>
      <w:r w:rsidRPr="00356828">
        <w:rPr>
          <w:rFonts w:ascii="Times New Roman" w:hAnsi="Times New Roman" w:cs="Times New Roman"/>
          <w:sz w:val="28"/>
          <w:szCs w:val="28"/>
        </w:rPr>
        <w:t xml:space="preserve"> (далее – Федеральный закон № 210-ФЗ);</w:t>
      </w:r>
    </w:p>
    <w:p w:rsidR="00734982" w:rsidRPr="00356828" w:rsidRDefault="00734982" w:rsidP="0073498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9 февраля 2009 года № 8-ФЗ </w:t>
      </w:r>
      <w:r>
        <w:rPr>
          <w:rFonts w:ascii="Times New Roman" w:hAnsi="Times New Roman" w:cs="Times New Roman"/>
          <w:sz w:val="28"/>
          <w:szCs w:val="28"/>
        </w:rPr>
        <w:t>«</w:t>
      </w:r>
      <w:r w:rsidRPr="0035682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 («Российская газета», 13 февраля 2009 года, № 25)</w:t>
      </w:r>
      <w:r w:rsidRPr="00356828">
        <w:rPr>
          <w:rFonts w:ascii="Times New Roman" w:hAnsi="Times New Roman" w:cs="Times New Roman"/>
          <w:sz w:val="28"/>
          <w:szCs w:val="28"/>
        </w:rPr>
        <w:t>;</w:t>
      </w:r>
    </w:p>
    <w:p w:rsidR="00734982" w:rsidRPr="00356828" w:rsidRDefault="00734982" w:rsidP="0073498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24 июля 2007 года № 221-ФЗ </w:t>
      </w:r>
      <w:r>
        <w:rPr>
          <w:rFonts w:ascii="Times New Roman" w:hAnsi="Times New Roman" w:cs="Times New Roman"/>
          <w:sz w:val="28"/>
          <w:szCs w:val="28"/>
        </w:rPr>
        <w:t>«</w:t>
      </w:r>
      <w:r w:rsidRPr="00356828">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 («Собрание законодательства РФ», 30 июля 2007 года, № 31, ст. 4017)</w:t>
      </w:r>
      <w:r w:rsidRPr="00356828">
        <w:rPr>
          <w:rFonts w:ascii="Times New Roman" w:hAnsi="Times New Roman" w:cs="Times New Roman"/>
          <w:sz w:val="28"/>
          <w:szCs w:val="28"/>
        </w:rPr>
        <w:t>;</w:t>
      </w:r>
    </w:p>
    <w:p w:rsidR="00734982" w:rsidRPr="00356828" w:rsidRDefault="00734982" w:rsidP="0073498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2006 года № 152-ФЗ </w:t>
      </w:r>
      <w:r>
        <w:rPr>
          <w:rFonts w:ascii="Times New Roman" w:hAnsi="Times New Roman" w:cs="Times New Roman"/>
          <w:sz w:val="28"/>
          <w:szCs w:val="28"/>
        </w:rPr>
        <w:t>«</w:t>
      </w:r>
      <w:r w:rsidRPr="00356828">
        <w:rPr>
          <w:rFonts w:ascii="Times New Roman" w:hAnsi="Times New Roman" w:cs="Times New Roman"/>
          <w:sz w:val="28"/>
          <w:szCs w:val="28"/>
        </w:rPr>
        <w:t>О персональных данных</w:t>
      </w:r>
      <w:r>
        <w:rPr>
          <w:rFonts w:ascii="Times New Roman" w:hAnsi="Times New Roman" w:cs="Times New Roman"/>
          <w:sz w:val="28"/>
          <w:szCs w:val="28"/>
        </w:rPr>
        <w:t>» («Российская газета», 29 июля 2006 года, № 165)</w:t>
      </w:r>
      <w:r w:rsidRPr="00356828">
        <w:rPr>
          <w:rFonts w:ascii="Times New Roman" w:hAnsi="Times New Roman" w:cs="Times New Roman"/>
          <w:sz w:val="28"/>
          <w:szCs w:val="28"/>
        </w:rPr>
        <w:t>;</w:t>
      </w:r>
    </w:p>
    <w:p w:rsidR="00734982" w:rsidRDefault="00734982" w:rsidP="0073498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734982" w:rsidRPr="006B79C7" w:rsidRDefault="00734982" w:rsidP="00734982">
      <w:pPr>
        <w:widowControl/>
        <w:ind w:firstLine="709"/>
        <w:jc w:val="both"/>
        <w:rPr>
          <w:rFonts w:ascii="Times New Roman" w:hAnsi="Times New Roman" w:cs="Times New Roman"/>
          <w:sz w:val="28"/>
          <w:szCs w:val="28"/>
        </w:rPr>
      </w:pPr>
      <w:r w:rsidRPr="006B79C7">
        <w:rPr>
          <w:rFonts w:ascii="Times New Roman" w:hAnsi="Times New Roman" w:cs="Times New Roman"/>
          <w:sz w:val="28"/>
          <w:szCs w:val="28"/>
        </w:rPr>
        <w:t>Федеральным законом Российской Федерации от 2</w:t>
      </w:r>
      <w:r>
        <w:rPr>
          <w:rFonts w:ascii="Times New Roman" w:hAnsi="Times New Roman" w:cs="Times New Roman"/>
          <w:sz w:val="28"/>
          <w:szCs w:val="28"/>
        </w:rPr>
        <w:t>6</w:t>
      </w:r>
      <w:r w:rsidRPr="006B79C7">
        <w:rPr>
          <w:rFonts w:ascii="Times New Roman" w:hAnsi="Times New Roman" w:cs="Times New Roman"/>
          <w:sz w:val="28"/>
          <w:szCs w:val="28"/>
        </w:rPr>
        <w:t xml:space="preserve"> июля 2006 года № 135-ФЗ </w:t>
      </w:r>
      <w:r>
        <w:rPr>
          <w:rFonts w:ascii="Times New Roman" w:hAnsi="Times New Roman" w:cs="Times New Roman"/>
          <w:sz w:val="28"/>
          <w:szCs w:val="28"/>
        </w:rPr>
        <w:t>«</w:t>
      </w:r>
      <w:r w:rsidRPr="006B79C7">
        <w:rPr>
          <w:rFonts w:ascii="Times New Roman" w:hAnsi="Times New Roman" w:cs="Times New Roman"/>
          <w:sz w:val="28"/>
          <w:szCs w:val="28"/>
        </w:rPr>
        <w:t>О защите конкуренции</w:t>
      </w:r>
      <w:r>
        <w:rPr>
          <w:rFonts w:ascii="Times New Roman" w:hAnsi="Times New Roman" w:cs="Times New Roman"/>
          <w:sz w:val="28"/>
          <w:szCs w:val="28"/>
        </w:rPr>
        <w:t xml:space="preserve">» («Российская газета», 27 июля 2006 </w:t>
      </w:r>
      <w:proofErr w:type="spellStart"/>
      <w:r>
        <w:rPr>
          <w:rFonts w:ascii="Times New Roman" w:hAnsi="Times New Roman" w:cs="Times New Roman"/>
          <w:sz w:val="28"/>
          <w:szCs w:val="28"/>
        </w:rPr>
        <w:t>года,№</w:t>
      </w:r>
      <w:proofErr w:type="spellEnd"/>
      <w:r>
        <w:rPr>
          <w:rFonts w:ascii="Times New Roman" w:hAnsi="Times New Roman" w:cs="Times New Roman"/>
          <w:sz w:val="28"/>
          <w:szCs w:val="28"/>
        </w:rPr>
        <w:t xml:space="preserve"> 162) (далее – Федеральный закон «О защите конкуренции»)</w:t>
      </w:r>
      <w:r w:rsidRPr="006B79C7">
        <w:rPr>
          <w:rFonts w:ascii="Times New Roman" w:hAnsi="Times New Roman" w:cs="Times New Roman"/>
          <w:sz w:val="28"/>
          <w:szCs w:val="28"/>
        </w:rPr>
        <w:t>;</w:t>
      </w:r>
    </w:p>
    <w:p w:rsidR="00734982" w:rsidRPr="00356828" w:rsidRDefault="00734982" w:rsidP="0073498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lastRenderedPageBreak/>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(«Российская газета», 5 мая 2006 года, № 95)</w:t>
      </w:r>
      <w:r w:rsidRPr="00356828">
        <w:rPr>
          <w:rFonts w:ascii="Times New Roman" w:hAnsi="Times New Roman" w:cs="Times New Roman"/>
          <w:sz w:val="28"/>
          <w:szCs w:val="28"/>
        </w:rPr>
        <w:t>;</w:t>
      </w:r>
    </w:p>
    <w:p w:rsidR="00734982" w:rsidRPr="00356828" w:rsidRDefault="00734982" w:rsidP="0073498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734982" w:rsidRPr="00F04072" w:rsidRDefault="00734982" w:rsidP="00734982">
      <w:pPr>
        <w:widowControl/>
        <w:ind w:firstLine="709"/>
        <w:jc w:val="both"/>
        <w:rPr>
          <w:rFonts w:ascii="Times New Roman" w:hAnsi="Times New Roman" w:cs="Times New Roman"/>
          <w:sz w:val="28"/>
          <w:szCs w:val="28"/>
        </w:rPr>
      </w:pPr>
      <w:r w:rsidRPr="006B79C7">
        <w:rPr>
          <w:rFonts w:ascii="Times New Roman" w:hAnsi="Times New Roman" w:cs="Times New Roman"/>
          <w:sz w:val="28"/>
          <w:szCs w:val="28"/>
        </w:rPr>
        <w:t>Федеральным законом от 29</w:t>
      </w:r>
      <w:r>
        <w:rPr>
          <w:rFonts w:ascii="Times New Roman" w:hAnsi="Times New Roman" w:cs="Times New Roman"/>
          <w:sz w:val="28"/>
          <w:szCs w:val="28"/>
        </w:rPr>
        <w:t xml:space="preserve"> июля </w:t>
      </w:r>
      <w:r w:rsidRPr="006B79C7">
        <w:rPr>
          <w:rFonts w:ascii="Times New Roman" w:hAnsi="Times New Roman" w:cs="Times New Roman"/>
          <w:sz w:val="28"/>
          <w:szCs w:val="28"/>
        </w:rPr>
        <w:t>1998</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года№</w:t>
      </w:r>
      <w:proofErr w:type="spellEnd"/>
      <w:r w:rsidRPr="006B79C7">
        <w:rPr>
          <w:rFonts w:ascii="Times New Roman" w:hAnsi="Times New Roman" w:cs="Times New Roman"/>
          <w:sz w:val="28"/>
          <w:szCs w:val="28"/>
        </w:rPr>
        <w:t xml:space="preserve"> 135-ФЗ </w:t>
      </w:r>
      <w:r>
        <w:rPr>
          <w:rFonts w:ascii="Times New Roman" w:hAnsi="Times New Roman" w:cs="Times New Roman"/>
          <w:sz w:val="28"/>
          <w:szCs w:val="28"/>
        </w:rPr>
        <w:t>«</w:t>
      </w:r>
      <w:r w:rsidRPr="006B79C7">
        <w:rPr>
          <w:rFonts w:ascii="Times New Roman" w:hAnsi="Times New Roman" w:cs="Times New Roman"/>
          <w:sz w:val="28"/>
          <w:szCs w:val="28"/>
        </w:rPr>
        <w:t xml:space="preserve">Об оценочной </w:t>
      </w:r>
      <w:r w:rsidRPr="00F04072">
        <w:rPr>
          <w:rFonts w:ascii="Times New Roman" w:hAnsi="Times New Roman" w:cs="Times New Roman"/>
          <w:sz w:val="28"/>
          <w:szCs w:val="28"/>
        </w:rPr>
        <w:t>деятельности в Российской Федерации»</w:t>
      </w:r>
      <w:r>
        <w:rPr>
          <w:rFonts w:ascii="Times New Roman" w:hAnsi="Times New Roman" w:cs="Times New Roman"/>
          <w:sz w:val="28"/>
          <w:szCs w:val="28"/>
        </w:rPr>
        <w:t xml:space="preserve"> («Собрание законодательства РФ», 3 августа 1998 года, № 31, ст.3813)</w:t>
      </w:r>
      <w:r w:rsidRPr="00F04072">
        <w:rPr>
          <w:rFonts w:ascii="Times New Roman" w:hAnsi="Times New Roman" w:cs="Times New Roman"/>
          <w:sz w:val="28"/>
          <w:szCs w:val="28"/>
        </w:rPr>
        <w:t>;</w:t>
      </w:r>
    </w:p>
    <w:p w:rsidR="00734982" w:rsidRPr="00356828" w:rsidRDefault="00734982" w:rsidP="0073498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21 июля 1997 года № 122-ФЗ </w:t>
      </w:r>
      <w:r>
        <w:rPr>
          <w:rFonts w:ascii="Times New Roman" w:hAnsi="Times New Roman" w:cs="Times New Roman"/>
          <w:sz w:val="28"/>
          <w:szCs w:val="28"/>
        </w:rPr>
        <w:t>«</w:t>
      </w:r>
      <w:r w:rsidRPr="00356828">
        <w:rPr>
          <w:rFonts w:ascii="Times New Roman" w:hAnsi="Times New Roman" w:cs="Times New Roman"/>
          <w:sz w:val="28"/>
          <w:szCs w:val="28"/>
        </w:rPr>
        <w:t>О государственной регистрации прав на недвижимое имущество и сделок с ним</w:t>
      </w:r>
      <w:r>
        <w:rPr>
          <w:rFonts w:ascii="Times New Roman" w:hAnsi="Times New Roman" w:cs="Times New Roman"/>
          <w:sz w:val="28"/>
          <w:szCs w:val="28"/>
        </w:rPr>
        <w:t xml:space="preserve">» («Собрание законодательства РФ», 28 июля 1997 года, № 30, ст.3594) (далее – </w:t>
      </w:r>
      <w:r>
        <w:rPr>
          <w:rFonts w:ascii="Times New Roman" w:hAnsi="Times New Roman" w:cs="Times New Roman"/>
          <w:bCs/>
          <w:sz w:val="28"/>
          <w:szCs w:val="28"/>
        </w:rPr>
        <w:t xml:space="preserve">Федеральный </w:t>
      </w:r>
      <w:hyperlink r:id="rId11" w:history="1">
        <w:r w:rsidRPr="00AB54CC">
          <w:rPr>
            <w:rFonts w:ascii="Times New Roman" w:hAnsi="Times New Roman" w:cs="Times New Roman"/>
            <w:bCs/>
            <w:sz w:val="28"/>
            <w:szCs w:val="28"/>
          </w:rPr>
          <w:t>закон</w:t>
        </w:r>
      </w:hyperlink>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Pr>
          <w:rFonts w:ascii="Times New Roman" w:hAnsi="Times New Roman" w:cs="Times New Roman"/>
          <w:sz w:val="28"/>
          <w:szCs w:val="28"/>
        </w:rPr>
        <w:t>)</w:t>
      </w:r>
      <w:r w:rsidRPr="00356828">
        <w:rPr>
          <w:rFonts w:ascii="Times New Roman" w:hAnsi="Times New Roman" w:cs="Times New Roman"/>
          <w:sz w:val="28"/>
          <w:szCs w:val="28"/>
        </w:rPr>
        <w:t>;</w:t>
      </w:r>
    </w:p>
    <w:p w:rsidR="00734982" w:rsidRDefault="00734982" w:rsidP="0073498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34982" w:rsidRDefault="00734982" w:rsidP="0073498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34982" w:rsidRDefault="00734982" w:rsidP="0073498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34982" w:rsidRDefault="00734982" w:rsidP="0073498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34982" w:rsidRDefault="00734982" w:rsidP="0073498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34982" w:rsidRDefault="00734982" w:rsidP="0073498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34982" w:rsidRPr="00F04072" w:rsidRDefault="00734982" w:rsidP="00734982">
      <w:pPr>
        <w:widowControl/>
        <w:ind w:firstLine="709"/>
        <w:jc w:val="both"/>
        <w:rPr>
          <w:rFonts w:ascii="Times New Roman" w:hAnsi="Times New Roman" w:cs="Times New Roman"/>
          <w:sz w:val="28"/>
          <w:szCs w:val="28"/>
        </w:rPr>
      </w:pPr>
      <w:proofErr w:type="gramStart"/>
      <w:r w:rsidRPr="00F04072">
        <w:rPr>
          <w:rFonts w:ascii="Times New Roman" w:hAnsi="Times New Roman" w:cs="Times New Roman"/>
          <w:sz w:val="28"/>
          <w:szCs w:val="28"/>
        </w:rPr>
        <w:t>Приказом Федеральной антимонопольной службы Р</w:t>
      </w:r>
      <w:r>
        <w:rPr>
          <w:rFonts w:ascii="Times New Roman" w:hAnsi="Times New Roman" w:cs="Times New Roman"/>
          <w:sz w:val="28"/>
          <w:szCs w:val="28"/>
        </w:rPr>
        <w:t xml:space="preserve">оссийской </w:t>
      </w:r>
      <w:r w:rsidRPr="00F04072">
        <w:rPr>
          <w:rFonts w:ascii="Times New Roman" w:hAnsi="Times New Roman" w:cs="Times New Roman"/>
          <w:sz w:val="28"/>
          <w:szCs w:val="28"/>
        </w:rPr>
        <w:t>Ф</w:t>
      </w:r>
      <w:r>
        <w:rPr>
          <w:rFonts w:ascii="Times New Roman" w:hAnsi="Times New Roman" w:cs="Times New Roman"/>
          <w:sz w:val="28"/>
          <w:szCs w:val="28"/>
        </w:rPr>
        <w:t>едерации</w:t>
      </w:r>
      <w:r w:rsidRPr="00F04072">
        <w:rPr>
          <w:rFonts w:ascii="Times New Roman" w:hAnsi="Times New Roman" w:cs="Times New Roman"/>
          <w:sz w:val="28"/>
          <w:szCs w:val="28"/>
        </w:rPr>
        <w:t xml:space="preserve"> от 10</w:t>
      </w:r>
      <w:r>
        <w:rPr>
          <w:rFonts w:ascii="Times New Roman" w:hAnsi="Times New Roman" w:cs="Times New Roman"/>
          <w:sz w:val="28"/>
          <w:szCs w:val="28"/>
        </w:rPr>
        <w:t xml:space="preserve"> февраля </w:t>
      </w:r>
      <w:r w:rsidRPr="00F04072">
        <w:rPr>
          <w:rFonts w:ascii="Times New Roman" w:hAnsi="Times New Roman" w:cs="Times New Roman"/>
          <w:sz w:val="28"/>
          <w:szCs w:val="28"/>
        </w:rPr>
        <w:t>2010г</w:t>
      </w:r>
      <w:r>
        <w:rPr>
          <w:rFonts w:ascii="Times New Roman" w:hAnsi="Times New Roman" w:cs="Times New Roman"/>
          <w:sz w:val="28"/>
          <w:szCs w:val="28"/>
        </w:rPr>
        <w:t>ода</w:t>
      </w:r>
      <w:r w:rsidRPr="00F04072">
        <w:rPr>
          <w:rFonts w:ascii="Times New Roman" w:hAnsi="Times New Roman" w:cs="Times New Roman"/>
          <w:sz w:val="28"/>
          <w:szCs w:val="28"/>
        </w:rPr>
        <w:t xml:space="preserve"> № 67 </w:t>
      </w:r>
      <w:r>
        <w:rPr>
          <w:rFonts w:ascii="Times New Roman" w:hAnsi="Times New Roman" w:cs="Times New Roman"/>
          <w:sz w:val="28"/>
          <w:szCs w:val="28"/>
        </w:rPr>
        <w:t>«</w:t>
      </w:r>
      <w:r w:rsidRPr="00F04072">
        <w:rPr>
          <w:rFonts w:ascii="Times New Roman" w:hAnsi="Times New Roman" w:cs="Times New Roman"/>
          <w:sz w:val="28"/>
          <w:szCs w:val="28"/>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w:t>
      </w:r>
      <w:r w:rsidRPr="00F04072">
        <w:rPr>
          <w:rFonts w:ascii="Times New Roman" w:hAnsi="Times New Roman" w:cs="Times New Roman"/>
          <w:sz w:val="28"/>
          <w:szCs w:val="28"/>
        </w:rPr>
        <w:lastRenderedPageBreak/>
        <w:t xml:space="preserve">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w:t>
      </w:r>
      <w:r>
        <w:rPr>
          <w:rFonts w:ascii="Times New Roman" w:hAnsi="Times New Roman" w:cs="Times New Roman"/>
          <w:sz w:val="28"/>
          <w:szCs w:val="28"/>
        </w:rPr>
        <w:t xml:space="preserve">заключение указанных договоров </w:t>
      </w:r>
      <w:r w:rsidRPr="00F04072">
        <w:rPr>
          <w:rFonts w:ascii="Times New Roman" w:hAnsi="Times New Roman" w:cs="Times New Roman"/>
          <w:sz w:val="28"/>
          <w:szCs w:val="28"/>
        </w:rPr>
        <w:t>может осуществляться путем пров</w:t>
      </w:r>
      <w:r>
        <w:rPr>
          <w:rFonts w:ascii="Times New Roman" w:hAnsi="Times New Roman" w:cs="Times New Roman"/>
          <w:sz w:val="28"/>
          <w:szCs w:val="28"/>
        </w:rPr>
        <w:t>едения торгов в</w:t>
      </w:r>
      <w:proofErr w:type="gramEnd"/>
      <w:r>
        <w:rPr>
          <w:rFonts w:ascii="Times New Roman" w:hAnsi="Times New Roman" w:cs="Times New Roman"/>
          <w:sz w:val="28"/>
          <w:szCs w:val="28"/>
        </w:rPr>
        <w:t xml:space="preserve"> форме конкурса» («Российская газета», № 37, 24 февраля 2010 года) (далее – </w:t>
      </w:r>
      <w:proofErr w:type="spellStart"/>
      <w:r>
        <w:rPr>
          <w:rFonts w:ascii="Times New Roman" w:hAnsi="Times New Roman" w:cs="Times New Roman"/>
          <w:sz w:val="28"/>
          <w:szCs w:val="28"/>
        </w:rPr>
        <w:t>п</w:t>
      </w:r>
      <w:r w:rsidRPr="00F04072">
        <w:rPr>
          <w:rFonts w:ascii="Times New Roman" w:hAnsi="Times New Roman" w:cs="Times New Roman"/>
          <w:sz w:val="28"/>
          <w:szCs w:val="28"/>
        </w:rPr>
        <w:t>риказФедеральной</w:t>
      </w:r>
      <w:proofErr w:type="spellEnd"/>
      <w:r w:rsidRPr="00F04072">
        <w:rPr>
          <w:rFonts w:ascii="Times New Roman" w:hAnsi="Times New Roman" w:cs="Times New Roman"/>
          <w:sz w:val="28"/>
          <w:szCs w:val="28"/>
        </w:rPr>
        <w:t xml:space="preserve"> антимонопольной службы от 10</w:t>
      </w:r>
      <w:r>
        <w:rPr>
          <w:rFonts w:ascii="Times New Roman" w:hAnsi="Times New Roman" w:cs="Times New Roman"/>
          <w:sz w:val="28"/>
          <w:szCs w:val="28"/>
        </w:rPr>
        <w:t xml:space="preserve"> февраля </w:t>
      </w:r>
      <w:r w:rsidRPr="00F04072">
        <w:rPr>
          <w:rFonts w:ascii="Times New Roman" w:hAnsi="Times New Roman" w:cs="Times New Roman"/>
          <w:sz w:val="28"/>
          <w:szCs w:val="28"/>
        </w:rPr>
        <w:t>2010г</w:t>
      </w:r>
      <w:r>
        <w:rPr>
          <w:rFonts w:ascii="Times New Roman" w:hAnsi="Times New Roman" w:cs="Times New Roman"/>
          <w:sz w:val="28"/>
          <w:szCs w:val="28"/>
        </w:rPr>
        <w:t>ода</w:t>
      </w:r>
      <w:r w:rsidRPr="00F04072">
        <w:rPr>
          <w:rFonts w:ascii="Times New Roman" w:hAnsi="Times New Roman" w:cs="Times New Roman"/>
          <w:sz w:val="28"/>
          <w:szCs w:val="28"/>
        </w:rPr>
        <w:t xml:space="preserve"> № 67</w:t>
      </w:r>
      <w:r>
        <w:rPr>
          <w:rFonts w:ascii="Times New Roman" w:hAnsi="Times New Roman" w:cs="Times New Roman"/>
          <w:sz w:val="28"/>
          <w:szCs w:val="28"/>
        </w:rPr>
        <w:t>)</w:t>
      </w:r>
      <w:r w:rsidRPr="00F04072">
        <w:rPr>
          <w:rFonts w:ascii="Times New Roman" w:hAnsi="Times New Roman" w:cs="Times New Roman"/>
          <w:sz w:val="28"/>
          <w:szCs w:val="28"/>
        </w:rPr>
        <w:t>;</w:t>
      </w:r>
    </w:p>
    <w:p w:rsidR="00FE5DAB" w:rsidRDefault="00734982" w:rsidP="00734982">
      <w:pPr>
        <w:tabs>
          <w:tab w:val="left" w:pos="1134"/>
        </w:tabs>
        <w:ind w:firstLine="709"/>
        <w:jc w:val="both"/>
        <w:rPr>
          <w:rFonts w:ascii="Times New Roman" w:hAnsi="Times New Roman" w:cs="Times New Roman"/>
          <w:sz w:val="28"/>
          <w:szCs w:val="28"/>
        </w:rPr>
      </w:pPr>
      <w:proofErr w:type="spellStart"/>
      <w:r w:rsidRPr="00356828">
        <w:rPr>
          <w:rFonts w:ascii="Times New Roman" w:hAnsi="Times New Roman" w:cs="Times New Roman"/>
          <w:sz w:val="28"/>
          <w:szCs w:val="28"/>
        </w:rPr>
        <w:t>Устав</w:t>
      </w:r>
      <w:r>
        <w:rPr>
          <w:rFonts w:ascii="Times New Roman" w:hAnsi="Times New Roman" w:cs="Times New Roman"/>
          <w:sz w:val="28"/>
          <w:szCs w:val="28"/>
        </w:rPr>
        <w:t>ом</w:t>
      </w:r>
      <w:r w:rsidRPr="00B17730">
        <w:rPr>
          <w:rFonts w:ascii="Times New Roman" w:hAnsi="Times New Roman" w:cs="Times New Roman"/>
          <w:sz w:val="28"/>
          <w:szCs w:val="28"/>
        </w:rPr>
        <w:t>сельского</w:t>
      </w:r>
      <w:proofErr w:type="spellEnd"/>
      <w:r w:rsidRPr="00B17730">
        <w:rPr>
          <w:rFonts w:ascii="Times New Roman" w:hAnsi="Times New Roman" w:cs="Times New Roman"/>
          <w:sz w:val="28"/>
          <w:szCs w:val="28"/>
        </w:rPr>
        <w:t xml:space="preserve"> поселения «</w:t>
      </w:r>
      <w:proofErr w:type="spellStart"/>
      <w:r w:rsidR="00FE5DAB">
        <w:rPr>
          <w:rFonts w:ascii="Times New Roman" w:hAnsi="Times New Roman" w:cs="Times New Roman"/>
          <w:sz w:val="28"/>
          <w:szCs w:val="28"/>
        </w:rPr>
        <w:t>Биликтуйское</w:t>
      </w:r>
      <w:proofErr w:type="spellEnd"/>
      <w:r w:rsidRPr="00B17730">
        <w:rPr>
          <w:rFonts w:ascii="Times New Roman" w:hAnsi="Times New Roman" w:cs="Times New Roman"/>
          <w:sz w:val="28"/>
          <w:szCs w:val="28"/>
        </w:rPr>
        <w:t>»</w:t>
      </w:r>
      <w:r w:rsidR="00FE5DAB">
        <w:rPr>
          <w:rFonts w:ascii="Times New Roman" w:hAnsi="Times New Roman" w:cs="Times New Roman"/>
          <w:sz w:val="28"/>
          <w:szCs w:val="28"/>
        </w:rPr>
        <w:t>.</w:t>
      </w:r>
    </w:p>
    <w:p w:rsidR="00734982" w:rsidRPr="00B17730" w:rsidRDefault="00734982" w:rsidP="00734982">
      <w:pPr>
        <w:tabs>
          <w:tab w:val="left" w:pos="1134"/>
        </w:tabs>
        <w:ind w:firstLine="709"/>
        <w:jc w:val="both"/>
        <w:rPr>
          <w:rFonts w:ascii="Times New Roman" w:hAnsi="Times New Roman" w:cs="Times New Roman"/>
          <w:sz w:val="28"/>
          <w:szCs w:val="28"/>
        </w:rPr>
      </w:pPr>
    </w:p>
    <w:p w:rsidR="00734982" w:rsidRPr="000C7DD5" w:rsidRDefault="00734982" w:rsidP="000C7DD5">
      <w:pPr>
        <w:pStyle w:val="ConsPlusNormal"/>
        <w:widowControl/>
        <w:ind w:firstLine="709"/>
        <w:jc w:val="both"/>
        <w:rPr>
          <w:rFonts w:ascii="Times New Roman" w:hAnsi="Times New Roman" w:cs="Times New Roman"/>
          <w:b/>
          <w:szCs w:val="28"/>
        </w:rPr>
      </w:pPr>
      <w:r w:rsidRPr="000C7DD5">
        <w:rPr>
          <w:rFonts w:ascii="Times New Roman" w:hAnsi="Times New Roman" w:cs="Times New Roman"/>
          <w:b/>
          <w:szCs w:val="28"/>
        </w:rPr>
        <w:t xml:space="preserve">Исчерпывающий перечень документов, необходимых в </w:t>
      </w:r>
      <w:proofErr w:type="spellStart"/>
      <w:r w:rsidRPr="000C7DD5">
        <w:rPr>
          <w:rFonts w:ascii="Times New Roman" w:hAnsi="Times New Roman" w:cs="Times New Roman"/>
          <w:b/>
          <w:szCs w:val="28"/>
        </w:rPr>
        <w:t>соответствиис</w:t>
      </w:r>
      <w:proofErr w:type="spellEnd"/>
      <w:r w:rsidRPr="000C7DD5">
        <w:rPr>
          <w:rFonts w:ascii="Times New Roman" w:hAnsi="Times New Roman" w:cs="Times New Roman"/>
          <w:b/>
          <w:szCs w:val="28"/>
        </w:rPr>
        <w:t xml:space="preserve"> нормативными правовыми актами для предоставления </w:t>
      </w:r>
      <w:proofErr w:type="spellStart"/>
      <w:r w:rsidRPr="000C7DD5">
        <w:rPr>
          <w:rFonts w:ascii="Times New Roman" w:hAnsi="Times New Roman" w:cs="Times New Roman"/>
          <w:b/>
          <w:szCs w:val="28"/>
        </w:rPr>
        <w:t>муниципальнойуслуги</w:t>
      </w:r>
      <w:proofErr w:type="spellEnd"/>
      <w:r w:rsidRPr="000C7DD5">
        <w:rPr>
          <w:rFonts w:ascii="Times New Roman" w:hAnsi="Times New Roman" w:cs="Times New Roman"/>
          <w:b/>
          <w:szCs w:val="28"/>
        </w:rPr>
        <w:t xml:space="preserve">, подлежащих представлению заявителем, способы их </w:t>
      </w:r>
      <w:proofErr w:type="spellStart"/>
      <w:r w:rsidRPr="000C7DD5">
        <w:rPr>
          <w:rFonts w:ascii="Times New Roman" w:hAnsi="Times New Roman" w:cs="Times New Roman"/>
          <w:b/>
          <w:szCs w:val="28"/>
        </w:rPr>
        <w:t>получения</w:t>
      </w:r>
      <w:proofErr w:type="gramStart"/>
      <w:r w:rsidRPr="000C7DD5">
        <w:rPr>
          <w:rFonts w:ascii="Times New Roman" w:hAnsi="Times New Roman" w:cs="Times New Roman"/>
          <w:b/>
          <w:szCs w:val="28"/>
        </w:rPr>
        <w:t>,в</w:t>
      </w:r>
      <w:proofErr w:type="spellEnd"/>
      <w:proofErr w:type="gramEnd"/>
      <w:r w:rsidRPr="000C7DD5">
        <w:rPr>
          <w:rFonts w:ascii="Times New Roman" w:hAnsi="Times New Roman" w:cs="Times New Roman"/>
          <w:b/>
          <w:szCs w:val="28"/>
        </w:rPr>
        <w:t xml:space="preserve"> том числе в электронной форме, порядок их представления</w:t>
      </w:r>
    </w:p>
    <w:p w:rsidR="00734982" w:rsidRPr="002F764A" w:rsidRDefault="00734982" w:rsidP="00734982">
      <w:pPr>
        <w:pStyle w:val="ConsPlusNormal"/>
        <w:widowControl/>
        <w:ind w:firstLine="0"/>
        <w:jc w:val="center"/>
        <w:rPr>
          <w:rFonts w:ascii="Times New Roman" w:hAnsi="Times New Roman" w:cs="Times New Roman"/>
          <w:szCs w:val="28"/>
        </w:rPr>
      </w:pPr>
    </w:p>
    <w:p w:rsidR="00734982" w:rsidRPr="00CC2432" w:rsidRDefault="00734982" w:rsidP="00734982">
      <w:pPr>
        <w:ind w:firstLine="720"/>
        <w:jc w:val="both"/>
        <w:rPr>
          <w:rFonts w:ascii="Times New Roman" w:hAnsi="Times New Roman" w:cs="Times New Roman"/>
          <w:sz w:val="28"/>
          <w:szCs w:val="28"/>
        </w:rPr>
      </w:pPr>
      <w:r w:rsidRPr="00CC2432">
        <w:rPr>
          <w:rFonts w:ascii="Times New Roman" w:hAnsi="Times New Roman" w:cs="Times New Roman"/>
          <w:sz w:val="28"/>
          <w:szCs w:val="28"/>
        </w:rPr>
        <w:t>2.7. Исчерпывающий перечень документов, необходимых для  предоставления муниципальной услуги, подлежащих представлению заявителем</w:t>
      </w:r>
      <w:r>
        <w:rPr>
          <w:rFonts w:ascii="Times New Roman" w:hAnsi="Times New Roman" w:cs="Times New Roman"/>
          <w:sz w:val="28"/>
          <w:szCs w:val="28"/>
        </w:rPr>
        <w:t>:</w:t>
      </w:r>
    </w:p>
    <w:p w:rsidR="00734982" w:rsidRPr="0060161D" w:rsidRDefault="00734982" w:rsidP="00734982">
      <w:pPr>
        <w:ind w:firstLine="720"/>
        <w:jc w:val="both"/>
        <w:rPr>
          <w:rFonts w:ascii="Times New Roman" w:hAnsi="Times New Roman" w:cs="Times New Roman"/>
          <w:sz w:val="28"/>
          <w:szCs w:val="28"/>
        </w:rPr>
      </w:pPr>
      <w:r w:rsidRPr="0060161D">
        <w:rPr>
          <w:rFonts w:ascii="Times New Roman" w:hAnsi="Times New Roman" w:cs="Times New Roman"/>
          <w:sz w:val="28"/>
          <w:szCs w:val="28"/>
        </w:rPr>
        <w:t>2.7.</w:t>
      </w:r>
      <w:r>
        <w:rPr>
          <w:rFonts w:ascii="Times New Roman" w:hAnsi="Times New Roman" w:cs="Times New Roman"/>
          <w:sz w:val="28"/>
          <w:szCs w:val="28"/>
        </w:rPr>
        <w:t>1.</w:t>
      </w:r>
      <w:r w:rsidRPr="0060161D">
        <w:rPr>
          <w:rFonts w:ascii="Times New Roman" w:hAnsi="Times New Roman" w:cs="Times New Roman"/>
          <w:sz w:val="28"/>
          <w:szCs w:val="28"/>
        </w:rPr>
        <w:t xml:space="preserve"> Для оформления договоров аренды муниципального имущества и безвозмездного пользования муниципальным имуществом без проведения торгов,</w:t>
      </w:r>
      <w:r w:rsidRPr="0060161D">
        <w:rPr>
          <w:rFonts w:ascii="Times New Roman" w:hAnsi="Times New Roman" w:cs="Times New Roman"/>
          <w:spacing w:val="-2"/>
          <w:sz w:val="28"/>
          <w:szCs w:val="28"/>
        </w:rPr>
        <w:t xml:space="preserve"> предусмотренных статьей 17.1 Федерального</w:t>
      </w:r>
      <w:r w:rsidRPr="0060161D">
        <w:rPr>
          <w:rFonts w:ascii="Times New Roman" w:hAnsi="Times New Roman" w:cs="Times New Roman"/>
          <w:sz w:val="28"/>
          <w:szCs w:val="28"/>
        </w:rPr>
        <w:t xml:space="preserve"> закона от 26</w:t>
      </w:r>
      <w:r>
        <w:rPr>
          <w:rFonts w:ascii="Times New Roman" w:hAnsi="Times New Roman" w:cs="Times New Roman"/>
          <w:sz w:val="28"/>
          <w:szCs w:val="28"/>
        </w:rPr>
        <w:t xml:space="preserve"> июля </w:t>
      </w:r>
      <w:r w:rsidRPr="0060161D">
        <w:rPr>
          <w:rFonts w:ascii="Times New Roman" w:hAnsi="Times New Roman" w:cs="Times New Roman"/>
          <w:sz w:val="28"/>
          <w:szCs w:val="28"/>
        </w:rPr>
        <w:t>2006</w:t>
      </w:r>
      <w:r>
        <w:rPr>
          <w:rFonts w:ascii="Times New Roman" w:hAnsi="Times New Roman" w:cs="Times New Roman"/>
          <w:sz w:val="28"/>
          <w:szCs w:val="28"/>
        </w:rPr>
        <w:t xml:space="preserve"> года</w:t>
      </w:r>
      <w:r w:rsidRPr="0060161D">
        <w:rPr>
          <w:rFonts w:ascii="Times New Roman" w:hAnsi="Times New Roman" w:cs="Times New Roman"/>
          <w:sz w:val="28"/>
          <w:szCs w:val="28"/>
        </w:rPr>
        <w:t xml:space="preserve"> № 135-ФЗ «О защите конкуренции» заявители представляют:</w:t>
      </w:r>
    </w:p>
    <w:p w:rsidR="00734982" w:rsidRPr="0060161D" w:rsidRDefault="00734982" w:rsidP="00734982">
      <w:pPr>
        <w:ind w:firstLine="720"/>
        <w:jc w:val="both"/>
        <w:rPr>
          <w:rFonts w:ascii="Times New Roman" w:hAnsi="Times New Roman" w:cs="Times New Roman"/>
          <w:sz w:val="28"/>
          <w:szCs w:val="28"/>
        </w:rPr>
      </w:pPr>
      <w:r>
        <w:rPr>
          <w:rFonts w:ascii="Times New Roman" w:hAnsi="Times New Roman" w:cs="Times New Roman"/>
          <w:sz w:val="28"/>
          <w:szCs w:val="28"/>
        </w:rPr>
        <w:t>2.7.1.1.</w:t>
      </w:r>
      <w:r w:rsidRPr="0060161D">
        <w:rPr>
          <w:rFonts w:ascii="Times New Roman" w:hAnsi="Times New Roman" w:cs="Times New Roman"/>
          <w:sz w:val="28"/>
          <w:szCs w:val="28"/>
        </w:rPr>
        <w:t xml:space="preserve"> заявление  о предоставлении в аренду или безвозмездное пользование муниципального имущества. Заявление должно содержать информацию о наименовании имущества, его местонахождении, площади, других характеристиках, если они необходимы для идентификации имущества и расчета арендной платы, а также цели использования, сроке аренды, контактных телефонах заявителя, для физического лица - место фактического проживания, если оно не соответствует месту регистрации</w:t>
      </w:r>
      <w:r>
        <w:rPr>
          <w:rFonts w:ascii="Times New Roman" w:hAnsi="Times New Roman" w:cs="Times New Roman"/>
          <w:sz w:val="28"/>
          <w:szCs w:val="28"/>
        </w:rPr>
        <w:t xml:space="preserve"> (приложение № 2)</w:t>
      </w:r>
      <w:r w:rsidRPr="0060161D">
        <w:rPr>
          <w:rFonts w:ascii="Times New Roman" w:hAnsi="Times New Roman" w:cs="Times New Roman"/>
          <w:sz w:val="28"/>
          <w:szCs w:val="28"/>
        </w:rPr>
        <w:t>.</w:t>
      </w:r>
    </w:p>
    <w:p w:rsidR="00734982" w:rsidRPr="0060161D" w:rsidRDefault="00734982" w:rsidP="00734982">
      <w:pPr>
        <w:spacing w:line="21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2.7.1.2. </w:t>
      </w:r>
      <w:r w:rsidRPr="0060161D">
        <w:rPr>
          <w:rFonts w:ascii="Times New Roman" w:hAnsi="Times New Roman" w:cs="Times New Roman"/>
          <w:sz w:val="28"/>
          <w:szCs w:val="28"/>
        </w:rPr>
        <w:t>копию паспорта заявителя (физического лица или индивидуального предпринимателя);</w:t>
      </w:r>
    </w:p>
    <w:p w:rsidR="00734982" w:rsidRPr="0060161D" w:rsidRDefault="00734982" w:rsidP="00734982">
      <w:pPr>
        <w:spacing w:line="210" w:lineRule="atLeast"/>
        <w:ind w:firstLine="720"/>
        <w:jc w:val="both"/>
        <w:rPr>
          <w:rFonts w:ascii="Times New Roman" w:hAnsi="Times New Roman" w:cs="Times New Roman"/>
          <w:sz w:val="28"/>
          <w:szCs w:val="28"/>
        </w:rPr>
      </w:pPr>
      <w:r>
        <w:rPr>
          <w:rFonts w:ascii="Times New Roman" w:hAnsi="Times New Roman" w:cs="Times New Roman"/>
          <w:sz w:val="28"/>
          <w:szCs w:val="28"/>
        </w:rPr>
        <w:t>2.7.1.3.</w:t>
      </w:r>
      <w:r w:rsidRPr="0060161D">
        <w:rPr>
          <w:rFonts w:ascii="Times New Roman" w:hAnsi="Times New Roman" w:cs="Times New Roman"/>
          <w:sz w:val="28"/>
          <w:szCs w:val="28"/>
        </w:rPr>
        <w:t xml:space="preserve"> документы, подтверждающие полномочия лица, выдавшего доверенность на право действовать от имени юридического лица;</w:t>
      </w:r>
    </w:p>
    <w:p w:rsidR="00734982" w:rsidRPr="0060161D" w:rsidRDefault="00734982" w:rsidP="00734982">
      <w:pPr>
        <w:spacing w:line="210" w:lineRule="atLeast"/>
        <w:ind w:firstLine="720"/>
        <w:jc w:val="both"/>
        <w:rPr>
          <w:rFonts w:ascii="Times New Roman" w:hAnsi="Times New Roman" w:cs="Times New Roman"/>
          <w:sz w:val="28"/>
          <w:szCs w:val="28"/>
        </w:rPr>
      </w:pPr>
      <w:r>
        <w:rPr>
          <w:rFonts w:ascii="Times New Roman" w:hAnsi="Times New Roman" w:cs="Times New Roman"/>
          <w:sz w:val="28"/>
          <w:szCs w:val="28"/>
        </w:rPr>
        <w:t>2.7.1.4.</w:t>
      </w:r>
      <w:r w:rsidRPr="0060161D">
        <w:rPr>
          <w:rFonts w:ascii="Times New Roman" w:hAnsi="Times New Roman" w:cs="Times New Roman"/>
          <w:sz w:val="28"/>
          <w:szCs w:val="28"/>
        </w:rPr>
        <w:t xml:space="preserve"> выписку либо копию выписки из единого государственного реестра юридических лиц, полученную не ранее, чем за шесть месяцев до даты подачи заявления;</w:t>
      </w:r>
    </w:p>
    <w:p w:rsidR="00734982" w:rsidRPr="0060161D" w:rsidRDefault="00734982" w:rsidP="00734982">
      <w:pPr>
        <w:spacing w:line="210" w:lineRule="atLeast"/>
        <w:ind w:firstLine="720"/>
        <w:jc w:val="both"/>
        <w:rPr>
          <w:rFonts w:ascii="Times New Roman" w:hAnsi="Times New Roman" w:cs="Times New Roman"/>
          <w:sz w:val="28"/>
          <w:szCs w:val="28"/>
        </w:rPr>
      </w:pPr>
      <w:r>
        <w:rPr>
          <w:rFonts w:ascii="Times New Roman" w:hAnsi="Times New Roman" w:cs="Times New Roman"/>
          <w:sz w:val="28"/>
          <w:szCs w:val="28"/>
        </w:rPr>
        <w:t>2.7.1.5.</w:t>
      </w:r>
      <w:r w:rsidRPr="0060161D">
        <w:rPr>
          <w:rFonts w:ascii="Times New Roman" w:hAnsi="Times New Roman" w:cs="Times New Roman"/>
          <w:sz w:val="28"/>
          <w:szCs w:val="28"/>
        </w:rPr>
        <w:t xml:space="preserve"> выписку либо копию выписки из единого государственного реестра индивидуальных предпринимателей, полученную не ранее, чем за шесть месяцев до даты подачи заявления;</w:t>
      </w:r>
    </w:p>
    <w:p w:rsidR="00734982" w:rsidRPr="0060161D" w:rsidRDefault="00734982" w:rsidP="00734982">
      <w:pPr>
        <w:spacing w:line="210" w:lineRule="atLeast"/>
        <w:ind w:firstLine="720"/>
        <w:jc w:val="both"/>
        <w:rPr>
          <w:rFonts w:ascii="Times New Roman" w:hAnsi="Times New Roman" w:cs="Times New Roman"/>
          <w:sz w:val="28"/>
          <w:szCs w:val="28"/>
        </w:rPr>
      </w:pPr>
      <w:r>
        <w:rPr>
          <w:rFonts w:ascii="Times New Roman" w:hAnsi="Times New Roman" w:cs="Times New Roman"/>
          <w:sz w:val="28"/>
          <w:szCs w:val="28"/>
        </w:rPr>
        <w:t>2.7.1.6.</w:t>
      </w:r>
      <w:r w:rsidRPr="0060161D">
        <w:rPr>
          <w:rFonts w:ascii="Times New Roman" w:hAnsi="Times New Roman" w:cs="Times New Roman"/>
          <w:sz w:val="28"/>
          <w:szCs w:val="28"/>
        </w:rPr>
        <w:t xml:space="preserve">  копии учредительных документов юридического лица и все изменения и дополнения к ним, если таковые имелись;</w:t>
      </w:r>
    </w:p>
    <w:p w:rsidR="00734982" w:rsidRPr="0060161D" w:rsidRDefault="00734982" w:rsidP="00734982">
      <w:pPr>
        <w:spacing w:line="210" w:lineRule="atLeast"/>
        <w:ind w:firstLine="720"/>
        <w:jc w:val="both"/>
        <w:rPr>
          <w:rFonts w:ascii="Times New Roman" w:hAnsi="Times New Roman" w:cs="Times New Roman"/>
          <w:sz w:val="28"/>
          <w:szCs w:val="28"/>
        </w:rPr>
      </w:pPr>
      <w:r>
        <w:rPr>
          <w:rFonts w:ascii="Times New Roman" w:hAnsi="Times New Roman" w:cs="Times New Roman"/>
          <w:sz w:val="28"/>
          <w:szCs w:val="28"/>
        </w:rPr>
        <w:t>2.7.1.8.</w:t>
      </w:r>
      <w:r w:rsidRPr="0060161D">
        <w:rPr>
          <w:rFonts w:ascii="Times New Roman" w:hAnsi="Times New Roman" w:cs="Times New Roman"/>
          <w:sz w:val="28"/>
          <w:szCs w:val="28"/>
        </w:rPr>
        <w:t xml:space="preserve"> копию свидетельства о государственной регистрации юридического лица;</w:t>
      </w:r>
    </w:p>
    <w:p w:rsidR="00734982" w:rsidRPr="0060161D" w:rsidRDefault="00734982" w:rsidP="00734982">
      <w:pPr>
        <w:spacing w:line="210" w:lineRule="atLeast"/>
        <w:ind w:firstLine="720"/>
        <w:jc w:val="both"/>
        <w:rPr>
          <w:rFonts w:ascii="Times New Roman" w:hAnsi="Times New Roman" w:cs="Times New Roman"/>
          <w:sz w:val="28"/>
          <w:szCs w:val="28"/>
        </w:rPr>
      </w:pPr>
      <w:r>
        <w:rPr>
          <w:rFonts w:ascii="Times New Roman" w:hAnsi="Times New Roman" w:cs="Times New Roman"/>
          <w:sz w:val="28"/>
          <w:szCs w:val="28"/>
        </w:rPr>
        <w:t>2.7.1.9.</w:t>
      </w:r>
      <w:r w:rsidRPr="0060161D">
        <w:rPr>
          <w:rFonts w:ascii="Times New Roman" w:hAnsi="Times New Roman" w:cs="Times New Roman"/>
          <w:sz w:val="28"/>
          <w:szCs w:val="28"/>
        </w:rPr>
        <w:t xml:space="preserve"> копию свидетельства о государственной регистрации физического лица в качестве индивидуального предпринимателя;</w:t>
      </w:r>
    </w:p>
    <w:p w:rsidR="00734982" w:rsidRPr="0060161D" w:rsidRDefault="00734982" w:rsidP="00734982">
      <w:pPr>
        <w:spacing w:line="210" w:lineRule="atLeast"/>
        <w:ind w:firstLine="720"/>
        <w:jc w:val="both"/>
        <w:rPr>
          <w:rFonts w:ascii="Times New Roman" w:hAnsi="Times New Roman" w:cs="Times New Roman"/>
          <w:sz w:val="28"/>
          <w:szCs w:val="28"/>
        </w:rPr>
      </w:pPr>
      <w:r>
        <w:rPr>
          <w:rFonts w:ascii="Times New Roman" w:hAnsi="Times New Roman" w:cs="Times New Roman"/>
          <w:sz w:val="28"/>
          <w:szCs w:val="28"/>
        </w:rPr>
        <w:t>2.7.1.10.</w:t>
      </w:r>
      <w:r w:rsidRPr="0060161D">
        <w:rPr>
          <w:rFonts w:ascii="Times New Roman" w:hAnsi="Times New Roman" w:cs="Times New Roman"/>
          <w:sz w:val="28"/>
          <w:szCs w:val="28"/>
        </w:rPr>
        <w:t xml:space="preserve"> копию свидетельства о постановке на налоговый учет;</w:t>
      </w:r>
    </w:p>
    <w:p w:rsidR="00734982" w:rsidRPr="0060161D" w:rsidRDefault="00734982" w:rsidP="00734982">
      <w:pPr>
        <w:spacing w:line="210" w:lineRule="atLeast"/>
        <w:ind w:firstLine="720"/>
        <w:jc w:val="both"/>
        <w:rPr>
          <w:rFonts w:ascii="Times New Roman" w:hAnsi="Times New Roman" w:cs="Times New Roman"/>
          <w:sz w:val="28"/>
          <w:szCs w:val="28"/>
        </w:rPr>
      </w:pPr>
      <w:r>
        <w:rPr>
          <w:rFonts w:ascii="Times New Roman" w:hAnsi="Times New Roman" w:cs="Times New Roman"/>
          <w:sz w:val="28"/>
          <w:szCs w:val="28"/>
        </w:rPr>
        <w:t>2.7.1.11. п</w:t>
      </w:r>
      <w:r w:rsidRPr="0060161D">
        <w:rPr>
          <w:rFonts w:ascii="Times New Roman" w:hAnsi="Times New Roman" w:cs="Times New Roman"/>
          <w:sz w:val="28"/>
          <w:szCs w:val="28"/>
        </w:rPr>
        <w:t xml:space="preserve">ри наличии в действующем законодательстве требований о </w:t>
      </w:r>
      <w:r w:rsidRPr="0060161D">
        <w:rPr>
          <w:rFonts w:ascii="Times New Roman" w:hAnsi="Times New Roman" w:cs="Times New Roman"/>
          <w:sz w:val="28"/>
          <w:szCs w:val="28"/>
        </w:rPr>
        <w:lastRenderedPageBreak/>
        <w:t xml:space="preserve">необходимости для передачи муниципального имущества в аренду без проведения торгов предоставления документов, не установленных настоящим подпунктом, заявителем также </w:t>
      </w:r>
      <w:proofErr w:type="gramStart"/>
      <w:r w:rsidRPr="0060161D">
        <w:rPr>
          <w:rFonts w:ascii="Times New Roman" w:hAnsi="Times New Roman" w:cs="Times New Roman"/>
          <w:sz w:val="28"/>
          <w:szCs w:val="28"/>
        </w:rPr>
        <w:t>предоставляются документы</w:t>
      </w:r>
      <w:proofErr w:type="gramEnd"/>
      <w:r w:rsidRPr="0060161D">
        <w:rPr>
          <w:rFonts w:ascii="Times New Roman" w:hAnsi="Times New Roman" w:cs="Times New Roman"/>
          <w:sz w:val="28"/>
          <w:szCs w:val="28"/>
        </w:rPr>
        <w:t>, предусмотренные действующим законодательством</w:t>
      </w:r>
    </w:p>
    <w:p w:rsidR="00734982" w:rsidRPr="0060161D" w:rsidRDefault="00734982" w:rsidP="00734982">
      <w:pPr>
        <w:spacing w:line="210" w:lineRule="atLeast"/>
        <w:ind w:firstLine="720"/>
        <w:jc w:val="both"/>
        <w:rPr>
          <w:rFonts w:ascii="Times New Roman" w:hAnsi="Times New Roman" w:cs="Times New Roman"/>
          <w:sz w:val="28"/>
          <w:szCs w:val="28"/>
        </w:rPr>
      </w:pPr>
      <w:r w:rsidRPr="0060161D">
        <w:rPr>
          <w:rFonts w:ascii="Times New Roman" w:hAnsi="Times New Roman" w:cs="Times New Roman"/>
          <w:sz w:val="28"/>
          <w:szCs w:val="28"/>
        </w:rPr>
        <w:t>2.</w:t>
      </w:r>
      <w:r>
        <w:rPr>
          <w:rFonts w:ascii="Times New Roman" w:hAnsi="Times New Roman" w:cs="Times New Roman"/>
          <w:sz w:val="28"/>
          <w:szCs w:val="28"/>
        </w:rPr>
        <w:t>7</w:t>
      </w:r>
      <w:r w:rsidRPr="0060161D">
        <w:rPr>
          <w:rFonts w:ascii="Times New Roman" w:hAnsi="Times New Roman" w:cs="Times New Roman"/>
          <w:sz w:val="28"/>
          <w:szCs w:val="28"/>
        </w:rPr>
        <w:t>.</w:t>
      </w:r>
      <w:r>
        <w:rPr>
          <w:rFonts w:ascii="Times New Roman" w:hAnsi="Times New Roman" w:cs="Times New Roman"/>
          <w:sz w:val="28"/>
          <w:szCs w:val="28"/>
        </w:rPr>
        <w:t>2.</w:t>
      </w:r>
      <w:r w:rsidRPr="0060161D">
        <w:rPr>
          <w:rFonts w:ascii="Times New Roman" w:hAnsi="Times New Roman" w:cs="Times New Roman"/>
          <w:sz w:val="28"/>
          <w:szCs w:val="28"/>
        </w:rPr>
        <w:t xml:space="preserve"> </w:t>
      </w:r>
      <w:proofErr w:type="gramStart"/>
      <w:r w:rsidRPr="0060161D">
        <w:rPr>
          <w:rFonts w:ascii="Times New Roman" w:hAnsi="Times New Roman" w:cs="Times New Roman"/>
          <w:sz w:val="28"/>
          <w:szCs w:val="28"/>
        </w:rPr>
        <w:t>Для оформления договоров аренды муниципального имущества и безвозмездного пользования муниципальным имуществом без проведения торгов путём предоставления муниципальной преференции, с согласия антимонопольного органа,  является письменное обращение заявителя с просьбой о передаче муниципального имущества в аренду, безвозмездное пользование, с указанием цели его использования, предполагаемого срока использования, а также данных, позволяющих определенно установить имущество, подлежащее передаче</w:t>
      </w:r>
      <w:r>
        <w:rPr>
          <w:rFonts w:ascii="Times New Roman" w:hAnsi="Times New Roman" w:cs="Times New Roman"/>
          <w:sz w:val="28"/>
          <w:szCs w:val="28"/>
        </w:rPr>
        <w:t xml:space="preserve"> (приложение № 3)</w:t>
      </w:r>
      <w:r w:rsidRPr="0060161D">
        <w:rPr>
          <w:rFonts w:ascii="Times New Roman" w:hAnsi="Times New Roman" w:cs="Times New Roman"/>
          <w:sz w:val="28"/>
          <w:szCs w:val="28"/>
        </w:rPr>
        <w:t>.</w:t>
      </w:r>
      <w:proofErr w:type="gramEnd"/>
    </w:p>
    <w:p w:rsidR="00734982" w:rsidRPr="0060161D" w:rsidRDefault="00734982" w:rsidP="00734982">
      <w:pPr>
        <w:spacing w:line="21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2.7.2.1. </w:t>
      </w:r>
      <w:r w:rsidRPr="0060161D">
        <w:rPr>
          <w:rFonts w:ascii="Times New Roman" w:hAnsi="Times New Roman" w:cs="Times New Roman"/>
          <w:sz w:val="28"/>
          <w:szCs w:val="28"/>
        </w:rPr>
        <w:t xml:space="preserve">К заявлению прилагаются документы, предусмотренные пунктами 2.7.1. </w:t>
      </w:r>
      <w:r>
        <w:rPr>
          <w:rFonts w:ascii="Times New Roman" w:hAnsi="Times New Roman" w:cs="Times New Roman"/>
          <w:sz w:val="28"/>
          <w:szCs w:val="28"/>
        </w:rPr>
        <w:t>Административного р</w:t>
      </w:r>
      <w:r w:rsidRPr="0060161D">
        <w:rPr>
          <w:rFonts w:ascii="Times New Roman" w:hAnsi="Times New Roman" w:cs="Times New Roman"/>
          <w:sz w:val="28"/>
          <w:szCs w:val="28"/>
        </w:rPr>
        <w:t>егламента и частями 2-6 пункта 1 статьи 20 Федерального закона от 26</w:t>
      </w:r>
      <w:r>
        <w:rPr>
          <w:rFonts w:ascii="Times New Roman" w:hAnsi="Times New Roman" w:cs="Times New Roman"/>
          <w:sz w:val="28"/>
          <w:szCs w:val="28"/>
        </w:rPr>
        <w:t xml:space="preserve"> июля </w:t>
      </w:r>
      <w:r w:rsidRPr="0060161D">
        <w:rPr>
          <w:rFonts w:ascii="Times New Roman" w:hAnsi="Times New Roman" w:cs="Times New Roman"/>
          <w:sz w:val="28"/>
          <w:szCs w:val="28"/>
        </w:rPr>
        <w:t>2006</w:t>
      </w:r>
      <w:r>
        <w:rPr>
          <w:rFonts w:ascii="Times New Roman" w:hAnsi="Times New Roman" w:cs="Times New Roman"/>
          <w:sz w:val="28"/>
          <w:szCs w:val="28"/>
        </w:rPr>
        <w:t xml:space="preserve"> года</w:t>
      </w:r>
      <w:r w:rsidRPr="0060161D">
        <w:rPr>
          <w:rFonts w:ascii="Times New Roman" w:hAnsi="Times New Roman" w:cs="Times New Roman"/>
          <w:sz w:val="28"/>
          <w:szCs w:val="28"/>
        </w:rPr>
        <w:t xml:space="preserve"> № 135-ФЗ «О защите конкуренции».</w:t>
      </w:r>
    </w:p>
    <w:p w:rsidR="00734982" w:rsidRPr="0060161D" w:rsidRDefault="00734982" w:rsidP="00734982">
      <w:pPr>
        <w:ind w:firstLine="720"/>
        <w:jc w:val="both"/>
        <w:rPr>
          <w:rFonts w:ascii="Times New Roman" w:hAnsi="Times New Roman" w:cs="Times New Roman"/>
          <w:sz w:val="28"/>
          <w:szCs w:val="28"/>
        </w:rPr>
      </w:pPr>
      <w:r>
        <w:rPr>
          <w:rFonts w:ascii="Times New Roman" w:hAnsi="Times New Roman" w:cs="Times New Roman"/>
          <w:bCs/>
          <w:sz w:val="28"/>
          <w:szCs w:val="28"/>
        </w:rPr>
        <w:t xml:space="preserve">2.7.2.2. </w:t>
      </w:r>
      <w:r w:rsidRPr="0060161D">
        <w:rPr>
          <w:rFonts w:ascii="Times New Roman" w:hAnsi="Times New Roman" w:cs="Times New Roman"/>
          <w:sz w:val="28"/>
          <w:szCs w:val="28"/>
        </w:rPr>
        <w:t>Документы, предоставляемые заявителями, должны быть оформлены в соответствии с Приказом ФАС от 16</w:t>
      </w:r>
      <w:r>
        <w:rPr>
          <w:rFonts w:ascii="Times New Roman" w:hAnsi="Times New Roman" w:cs="Times New Roman"/>
          <w:sz w:val="28"/>
          <w:szCs w:val="28"/>
        </w:rPr>
        <w:t xml:space="preserve"> декабря </w:t>
      </w:r>
      <w:r w:rsidRPr="0060161D">
        <w:rPr>
          <w:rFonts w:ascii="Times New Roman" w:hAnsi="Times New Roman" w:cs="Times New Roman"/>
          <w:sz w:val="28"/>
          <w:szCs w:val="28"/>
        </w:rPr>
        <w:t>2009 г</w:t>
      </w:r>
      <w:r>
        <w:rPr>
          <w:rFonts w:ascii="Times New Roman" w:hAnsi="Times New Roman" w:cs="Times New Roman"/>
          <w:sz w:val="28"/>
          <w:szCs w:val="28"/>
        </w:rPr>
        <w:t>ода</w:t>
      </w:r>
      <w:r w:rsidRPr="0060161D">
        <w:rPr>
          <w:rFonts w:ascii="Times New Roman" w:hAnsi="Times New Roman" w:cs="Times New Roman"/>
          <w:sz w:val="28"/>
          <w:szCs w:val="28"/>
        </w:rPr>
        <w:t xml:space="preserve">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(далее – Приказ № 841). </w:t>
      </w:r>
    </w:p>
    <w:p w:rsidR="00734982" w:rsidRPr="0060161D" w:rsidRDefault="00734982" w:rsidP="00734982">
      <w:pPr>
        <w:ind w:firstLine="720"/>
        <w:jc w:val="both"/>
        <w:rPr>
          <w:rFonts w:ascii="Times New Roman" w:hAnsi="Times New Roman" w:cs="Times New Roman"/>
          <w:sz w:val="28"/>
          <w:szCs w:val="28"/>
        </w:rPr>
      </w:pPr>
      <w:r>
        <w:rPr>
          <w:rFonts w:ascii="Times New Roman" w:hAnsi="Times New Roman" w:cs="Times New Roman"/>
          <w:sz w:val="28"/>
          <w:szCs w:val="28"/>
        </w:rPr>
        <w:t xml:space="preserve">2.7.2.3. </w:t>
      </w:r>
      <w:r w:rsidRPr="0060161D">
        <w:rPr>
          <w:rFonts w:ascii="Times New Roman" w:hAnsi="Times New Roman" w:cs="Times New Roman"/>
          <w:sz w:val="28"/>
          <w:szCs w:val="28"/>
        </w:rPr>
        <w:t>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 и пронумерованы.</w:t>
      </w:r>
    </w:p>
    <w:p w:rsidR="00734982" w:rsidRPr="0060161D" w:rsidRDefault="00734982" w:rsidP="00734982">
      <w:pPr>
        <w:ind w:firstLine="720"/>
        <w:jc w:val="both"/>
        <w:rPr>
          <w:rFonts w:ascii="Times New Roman" w:hAnsi="Times New Roman" w:cs="Times New Roman"/>
          <w:sz w:val="28"/>
          <w:szCs w:val="28"/>
        </w:rPr>
      </w:pPr>
      <w:r>
        <w:rPr>
          <w:rFonts w:ascii="Times New Roman" w:hAnsi="Times New Roman" w:cs="Times New Roman"/>
          <w:sz w:val="28"/>
          <w:szCs w:val="28"/>
        </w:rPr>
        <w:t xml:space="preserve">2.7.2.4. </w:t>
      </w:r>
      <w:r w:rsidRPr="0060161D">
        <w:rPr>
          <w:rFonts w:ascii="Times New Roman" w:hAnsi="Times New Roman" w:cs="Times New Roman"/>
          <w:sz w:val="28"/>
          <w:szCs w:val="28"/>
        </w:rPr>
        <w:t>Документы, представленные з</w:t>
      </w:r>
      <w:r>
        <w:rPr>
          <w:rFonts w:ascii="Times New Roman" w:hAnsi="Times New Roman" w:cs="Times New Roman"/>
          <w:sz w:val="28"/>
          <w:szCs w:val="28"/>
        </w:rPr>
        <w:t>аявителем, в отношении которого</w:t>
      </w:r>
      <w:r w:rsidRPr="0060161D">
        <w:rPr>
          <w:rFonts w:ascii="Times New Roman" w:hAnsi="Times New Roman" w:cs="Times New Roman"/>
          <w:sz w:val="28"/>
          <w:szCs w:val="28"/>
        </w:rPr>
        <w:t xml:space="preserve"> имеется намерение предоставить муниципальную преференцию, направляются </w:t>
      </w:r>
      <w:r>
        <w:rPr>
          <w:rFonts w:ascii="Times New Roman" w:hAnsi="Times New Roman" w:cs="Times New Roman"/>
          <w:sz w:val="28"/>
          <w:szCs w:val="28"/>
        </w:rPr>
        <w:t>Исполнителем</w:t>
      </w:r>
      <w:r w:rsidRPr="0060161D">
        <w:rPr>
          <w:rFonts w:ascii="Times New Roman" w:hAnsi="Times New Roman" w:cs="Times New Roman"/>
          <w:sz w:val="28"/>
          <w:szCs w:val="28"/>
        </w:rPr>
        <w:t xml:space="preserve"> в ФАС по </w:t>
      </w:r>
      <w:r>
        <w:rPr>
          <w:rFonts w:ascii="Times New Roman" w:hAnsi="Times New Roman" w:cs="Times New Roman"/>
          <w:sz w:val="28"/>
          <w:szCs w:val="28"/>
        </w:rPr>
        <w:t>Забайкальскому краю</w:t>
      </w:r>
      <w:r w:rsidRPr="0060161D">
        <w:rPr>
          <w:rFonts w:ascii="Times New Roman" w:hAnsi="Times New Roman" w:cs="Times New Roman"/>
          <w:sz w:val="28"/>
          <w:szCs w:val="28"/>
        </w:rPr>
        <w:t xml:space="preserve"> для согласования.</w:t>
      </w:r>
    </w:p>
    <w:p w:rsidR="00734982" w:rsidRPr="00CC2432" w:rsidRDefault="00734982" w:rsidP="00734982">
      <w:pPr>
        <w:ind w:firstLine="720"/>
        <w:jc w:val="both"/>
        <w:rPr>
          <w:rFonts w:ascii="Times New Roman" w:hAnsi="Times New Roman" w:cs="Times New Roman"/>
          <w:sz w:val="28"/>
          <w:szCs w:val="28"/>
        </w:rPr>
      </w:pPr>
      <w:r w:rsidRPr="00CC2432">
        <w:rPr>
          <w:rFonts w:ascii="Times New Roman" w:hAnsi="Times New Roman" w:cs="Times New Roman"/>
          <w:sz w:val="28"/>
          <w:szCs w:val="28"/>
        </w:rPr>
        <w:t xml:space="preserve">2.7.3. Для оформления договоров аренды муниципального имущества и безвозмездного пользования муниципальным имуществом, путем проведения  торгов </w:t>
      </w:r>
      <w:proofErr w:type="spellStart"/>
      <w:r w:rsidRPr="00CC2432">
        <w:rPr>
          <w:rFonts w:ascii="Times New Roman" w:hAnsi="Times New Roman" w:cs="Times New Roman"/>
          <w:sz w:val="28"/>
          <w:szCs w:val="28"/>
        </w:rPr>
        <w:t>вформе</w:t>
      </w:r>
      <w:proofErr w:type="spellEnd"/>
      <w:r w:rsidRPr="00CC2432">
        <w:rPr>
          <w:rFonts w:ascii="Times New Roman" w:hAnsi="Times New Roman" w:cs="Times New Roman"/>
          <w:sz w:val="28"/>
          <w:szCs w:val="28"/>
        </w:rPr>
        <w:t xml:space="preserve"> аукциона заявители представляют следующие документы:</w:t>
      </w:r>
    </w:p>
    <w:p w:rsidR="00734982" w:rsidRPr="00CC2432" w:rsidRDefault="00734982" w:rsidP="00734982">
      <w:pPr>
        <w:ind w:firstLine="720"/>
        <w:jc w:val="both"/>
        <w:rPr>
          <w:rFonts w:ascii="Times New Roman" w:hAnsi="Times New Roman" w:cs="Times New Roman"/>
          <w:sz w:val="28"/>
          <w:szCs w:val="28"/>
        </w:rPr>
      </w:pPr>
      <w:r w:rsidRPr="00CC2432">
        <w:rPr>
          <w:rFonts w:ascii="Times New Roman" w:hAnsi="Times New Roman" w:cs="Times New Roman"/>
          <w:sz w:val="28"/>
          <w:szCs w:val="28"/>
        </w:rPr>
        <w:t>2.7.3.1. заявка на участие в аукционе</w:t>
      </w:r>
      <w:r>
        <w:rPr>
          <w:rFonts w:ascii="Times New Roman" w:hAnsi="Times New Roman" w:cs="Times New Roman"/>
          <w:sz w:val="28"/>
          <w:szCs w:val="28"/>
        </w:rPr>
        <w:t xml:space="preserve"> (приложение № 4)</w:t>
      </w:r>
      <w:r w:rsidRPr="00CC2432">
        <w:rPr>
          <w:rFonts w:ascii="Times New Roman" w:hAnsi="Times New Roman" w:cs="Times New Roman"/>
          <w:sz w:val="28"/>
          <w:szCs w:val="28"/>
        </w:rPr>
        <w:t>;</w:t>
      </w:r>
    </w:p>
    <w:p w:rsidR="00734982" w:rsidRPr="00CC2432" w:rsidRDefault="00734982" w:rsidP="00734982">
      <w:pPr>
        <w:ind w:firstLine="720"/>
        <w:jc w:val="both"/>
        <w:rPr>
          <w:rFonts w:ascii="Times New Roman" w:hAnsi="Times New Roman" w:cs="Times New Roman"/>
          <w:sz w:val="28"/>
          <w:szCs w:val="28"/>
        </w:rPr>
      </w:pPr>
      <w:r w:rsidRPr="00CC2432">
        <w:rPr>
          <w:rFonts w:ascii="Times New Roman" w:hAnsi="Times New Roman" w:cs="Times New Roman"/>
          <w:sz w:val="28"/>
          <w:szCs w:val="28"/>
        </w:rPr>
        <w:t>2.7.3.2. заверенные подписью руководителя и печатью организации копии учредительных документов со всеми изменениями и дополнениями, сведения об организационно-правовой форме, о месте нахождения, почтовый адрес, контактный телефон (для юридических лиц);</w:t>
      </w:r>
    </w:p>
    <w:p w:rsidR="00734982" w:rsidRPr="00CC2432" w:rsidRDefault="00734982" w:rsidP="00734982">
      <w:pPr>
        <w:ind w:firstLine="720"/>
        <w:jc w:val="both"/>
        <w:rPr>
          <w:rFonts w:ascii="Times New Roman" w:hAnsi="Times New Roman" w:cs="Times New Roman"/>
          <w:sz w:val="28"/>
          <w:szCs w:val="28"/>
        </w:rPr>
      </w:pPr>
      <w:r>
        <w:rPr>
          <w:rFonts w:ascii="Times New Roman" w:hAnsi="Times New Roman" w:cs="Times New Roman"/>
          <w:sz w:val="28"/>
          <w:szCs w:val="28"/>
        </w:rPr>
        <w:t>2.7.3.3.</w:t>
      </w:r>
      <w:r w:rsidRPr="00CC2432">
        <w:rPr>
          <w:rFonts w:ascii="Times New Roman" w:hAnsi="Times New Roman" w:cs="Times New Roman"/>
          <w:sz w:val="28"/>
          <w:szCs w:val="28"/>
        </w:rPr>
        <w:t xml:space="preserve"> копии документов, удостоверяющих личность, сведения о месте жительства, номер контактного телефона (для физических лиц);</w:t>
      </w:r>
    </w:p>
    <w:p w:rsidR="00734982" w:rsidRPr="0060161D" w:rsidRDefault="00734982" w:rsidP="00734982">
      <w:pPr>
        <w:ind w:firstLine="720"/>
        <w:jc w:val="both"/>
      </w:pPr>
      <w:r>
        <w:rPr>
          <w:rFonts w:ascii="Times New Roman" w:hAnsi="Times New Roman" w:cs="Times New Roman"/>
          <w:sz w:val="28"/>
          <w:szCs w:val="28"/>
        </w:rPr>
        <w:t xml:space="preserve">2.7.3.4. </w:t>
      </w:r>
      <w:r w:rsidRPr="00CC2432">
        <w:rPr>
          <w:rFonts w:ascii="Times New Roman" w:hAnsi="Times New Roman" w:cs="Times New Roman"/>
          <w:sz w:val="28"/>
          <w:szCs w:val="28"/>
        </w:rPr>
        <w:t>выписку из Единого государственного реестра юридических лиц (или нотариально заверенную копию),  выписку из Единого  государственного реестра  индивидуальных предпринимателей (или нотариально заверенную копию) для индивидуальных предпринимателей, полученные не ранее, чем за шесть месяцев до даты размещения на официальном сайте торгов извещения о проведен</w:t>
      </w:r>
      <w:proofErr w:type="gramStart"/>
      <w:r w:rsidRPr="00CC2432">
        <w:rPr>
          <w:rFonts w:ascii="Times New Roman" w:hAnsi="Times New Roman" w:cs="Times New Roman"/>
          <w:sz w:val="28"/>
          <w:szCs w:val="28"/>
        </w:rPr>
        <w:t>ии ау</w:t>
      </w:r>
      <w:proofErr w:type="gramEnd"/>
      <w:r w:rsidRPr="00CC2432">
        <w:rPr>
          <w:rFonts w:ascii="Times New Roman" w:hAnsi="Times New Roman" w:cs="Times New Roman"/>
          <w:sz w:val="28"/>
          <w:szCs w:val="28"/>
        </w:rPr>
        <w:t>кциона</w:t>
      </w:r>
      <w:r w:rsidRPr="0060161D">
        <w:t xml:space="preserve">; </w:t>
      </w:r>
    </w:p>
    <w:p w:rsidR="00734982" w:rsidRPr="0060161D" w:rsidRDefault="00734982" w:rsidP="00734982">
      <w:pPr>
        <w:spacing w:before="100" w:beforeAutospacing="1" w:after="100" w:afterAutospacing="1"/>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2.7.3.5. </w:t>
      </w:r>
      <w:r w:rsidRPr="0060161D">
        <w:rPr>
          <w:rFonts w:ascii="Times New Roman" w:hAnsi="Times New Roman" w:cs="Times New Roman"/>
          <w:sz w:val="28"/>
          <w:szCs w:val="28"/>
        </w:rPr>
        <w:t>заверенную подписью руководителя и печатью организации копию протокола (решения) учредителей либо приказа о назначении на должность руководителя.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34982" w:rsidRPr="0060161D" w:rsidRDefault="00734982" w:rsidP="00734982">
      <w:pPr>
        <w:spacing w:before="100" w:beforeAutospacing="1" w:after="100" w:afterAutospacing="1"/>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2.7.3.6. </w:t>
      </w:r>
      <w:r w:rsidRPr="0060161D">
        <w:rPr>
          <w:rFonts w:ascii="Times New Roman" w:hAnsi="Times New Roman" w:cs="Times New Roman"/>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34982" w:rsidRPr="0060161D" w:rsidRDefault="00734982" w:rsidP="00734982">
      <w:pPr>
        <w:spacing w:before="100" w:beforeAutospacing="1" w:after="100" w:afterAutospacing="1"/>
        <w:ind w:firstLine="720"/>
        <w:contextualSpacing/>
        <w:jc w:val="both"/>
        <w:rPr>
          <w:rFonts w:ascii="Times New Roman" w:hAnsi="Times New Roman" w:cs="Times New Roman"/>
          <w:sz w:val="28"/>
          <w:szCs w:val="28"/>
        </w:rPr>
      </w:pPr>
      <w:r>
        <w:rPr>
          <w:rFonts w:ascii="Times New Roman" w:hAnsi="Times New Roman" w:cs="Times New Roman"/>
          <w:sz w:val="28"/>
          <w:szCs w:val="28"/>
        </w:rPr>
        <w:t>2.7.3.7.</w:t>
      </w:r>
      <w:r w:rsidRPr="0060161D">
        <w:rPr>
          <w:rFonts w:ascii="Times New Roman" w:hAnsi="Times New Roman" w:cs="Times New Roman"/>
          <w:sz w:val="28"/>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w:t>
      </w:r>
      <w:r>
        <w:rPr>
          <w:rFonts w:ascii="Times New Roman" w:hAnsi="Times New Roman" w:cs="Times New Roman"/>
          <w:sz w:val="28"/>
          <w:szCs w:val="28"/>
        </w:rPr>
        <w:t>министративных правонарушениях;</w:t>
      </w:r>
    </w:p>
    <w:p w:rsidR="00734982" w:rsidRDefault="00734982" w:rsidP="00734982">
      <w:pPr>
        <w:spacing w:before="100" w:beforeAutospacing="1" w:after="100" w:afterAutospacing="1"/>
        <w:ind w:firstLine="720"/>
        <w:contextualSpacing/>
        <w:jc w:val="both"/>
        <w:rPr>
          <w:rFonts w:ascii="Times New Roman" w:hAnsi="Times New Roman" w:cs="Times New Roman"/>
          <w:sz w:val="28"/>
          <w:szCs w:val="28"/>
        </w:rPr>
      </w:pPr>
      <w:r>
        <w:rPr>
          <w:rFonts w:ascii="Times New Roman" w:hAnsi="Times New Roman" w:cs="Times New Roman"/>
          <w:sz w:val="28"/>
          <w:szCs w:val="28"/>
        </w:rPr>
        <w:t>2.7.3.8.</w:t>
      </w:r>
      <w:r w:rsidRPr="0060161D">
        <w:rPr>
          <w:rFonts w:ascii="Times New Roman" w:hAnsi="Times New Roman" w:cs="Times New Roman"/>
          <w:sz w:val="28"/>
          <w:szCs w:val="28"/>
        </w:rPr>
        <w:t xml:space="preserve"> платежный документ или его копия с отметкой банка об исполнении, подтверждающий перечисление  заявителем суммы задатка, (если требование о внесении задатка предусмотр</w:t>
      </w:r>
      <w:r>
        <w:rPr>
          <w:rFonts w:ascii="Times New Roman" w:hAnsi="Times New Roman" w:cs="Times New Roman"/>
          <w:sz w:val="28"/>
          <w:szCs w:val="28"/>
        </w:rPr>
        <w:t>ено  документацией об аукционе).</w:t>
      </w:r>
    </w:p>
    <w:p w:rsidR="00734982" w:rsidRDefault="00734982" w:rsidP="00734982">
      <w:pPr>
        <w:spacing w:before="100" w:beforeAutospacing="1" w:after="100" w:afterAutospacing="1"/>
        <w:ind w:firstLine="720"/>
        <w:contextualSpacing/>
        <w:jc w:val="both"/>
        <w:rPr>
          <w:rFonts w:ascii="Times New Roman" w:hAnsi="Times New Roman" w:cs="Times New Roman"/>
          <w:sz w:val="28"/>
          <w:szCs w:val="28"/>
        </w:rPr>
      </w:pPr>
    </w:p>
    <w:p w:rsidR="00734982" w:rsidRDefault="00734982" w:rsidP="00734982">
      <w:pPr>
        <w:spacing w:before="100" w:beforeAutospacing="1" w:after="100" w:afterAutospacing="1"/>
        <w:ind w:firstLine="720"/>
        <w:contextualSpacing/>
        <w:jc w:val="both"/>
        <w:rPr>
          <w:rFonts w:ascii="Times New Roman" w:hAnsi="Times New Roman" w:cs="Times New Roman"/>
          <w:sz w:val="28"/>
          <w:szCs w:val="28"/>
        </w:rPr>
      </w:pPr>
      <w:r>
        <w:rPr>
          <w:rFonts w:ascii="Times New Roman" w:hAnsi="Times New Roman" w:cs="Times New Roman"/>
          <w:sz w:val="28"/>
          <w:szCs w:val="28"/>
        </w:rPr>
        <w:t>2</w:t>
      </w:r>
      <w:r w:rsidRPr="0060161D">
        <w:rPr>
          <w:rFonts w:ascii="Times New Roman" w:hAnsi="Times New Roman" w:cs="Times New Roman"/>
          <w:sz w:val="28"/>
          <w:szCs w:val="28"/>
        </w:rPr>
        <w:t>.7.4. Для оформления договоров аренды муниципального имущества и безвозмездного пользования муниципальным имуществом, путем проведения  торгов в форме конкурса заявители представляю</w:t>
      </w:r>
      <w:r>
        <w:rPr>
          <w:rFonts w:ascii="Times New Roman" w:hAnsi="Times New Roman" w:cs="Times New Roman"/>
          <w:sz w:val="28"/>
          <w:szCs w:val="28"/>
        </w:rPr>
        <w:t>т следующие документы:</w:t>
      </w:r>
    </w:p>
    <w:p w:rsidR="00734982" w:rsidRPr="0060161D" w:rsidRDefault="00734982" w:rsidP="00734982">
      <w:pPr>
        <w:spacing w:before="100" w:beforeAutospacing="1" w:after="100" w:afterAutospacing="1"/>
        <w:ind w:firstLine="720"/>
        <w:contextualSpacing/>
        <w:jc w:val="both"/>
        <w:rPr>
          <w:rFonts w:ascii="Times New Roman" w:hAnsi="Times New Roman" w:cs="Times New Roman"/>
          <w:sz w:val="28"/>
          <w:szCs w:val="28"/>
        </w:rPr>
      </w:pPr>
      <w:r>
        <w:rPr>
          <w:rFonts w:ascii="Times New Roman" w:hAnsi="Times New Roman" w:cs="Times New Roman"/>
          <w:sz w:val="28"/>
          <w:szCs w:val="28"/>
        </w:rPr>
        <w:t>2.7.4.1. - заявка на участие в конкурсе (приложение № 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2.7.4.2.</w:t>
      </w:r>
      <w:r w:rsidRPr="009E016E">
        <w:rPr>
          <w:rFonts w:ascii="Times New Roman" w:hAnsi="Times New Roman" w:cs="Times New Roman"/>
          <w:sz w:val="28"/>
          <w:szCs w:val="28"/>
        </w:rPr>
        <w:t>з</w:t>
      </w:r>
      <w:r w:rsidRPr="0060161D">
        <w:rPr>
          <w:rFonts w:ascii="Times New Roman" w:hAnsi="Times New Roman" w:cs="Times New Roman"/>
          <w:sz w:val="28"/>
          <w:szCs w:val="28"/>
        </w:rPr>
        <w:t>аверенные подписью руководителя и печатью организации копии учредительных документов со всеми изменениями и дополнениями, сведения об организационно-правовой форме, о месте нахождения, почтовый адрес, контактный телефон (для юридических лиц);</w:t>
      </w:r>
    </w:p>
    <w:p w:rsidR="00734982" w:rsidRPr="0060161D" w:rsidRDefault="00734982" w:rsidP="00734982">
      <w:pPr>
        <w:spacing w:before="100" w:beforeAutospacing="1" w:after="100" w:afterAutospacing="1"/>
        <w:ind w:firstLine="720"/>
        <w:contextualSpacing/>
        <w:jc w:val="both"/>
        <w:rPr>
          <w:rFonts w:ascii="Times New Roman" w:hAnsi="Times New Roman" w:cs="Times New Roman"/>
          <w:sz w:val="28"/>
          <w:szCs w:val="28"/>
        </w:rPr>
      </w:pPr>
      <w:r>
        <w:rPr>
          <w:rFonts w:ascii="Times New Roman" w:hAnsi="Times New Roman" w:cs="Times New Roman"/>
          <w:sz w:val="28"/>
          <w:szCs w:val="28"/>
        </w:rPr>
        <w:t>2.7.4.3.</w:t>
      </w:r>
      <w:r w:rsidRPr="0060161D">
        <w:rPr>
          <w:rFonts w:ascii="Times New Roman" w:hAnsi="Times New Roman" w:cs="Times New Roman"/>
          <w:sz w:val="28"/>
          <w:szCs w:val="28"/>
        </w:rPr>
        <w:t xml:space="preserve"> копии документов, удостоверяющих личность, сведения о месте жительства, номер контактного телефона (для физических лиц);</w:t>
      </w:r>
    </w:p>
    <w:p w:rsidR="00734982" w:rsidRPr="0060161D" w:rsidRDefault="00734982" w:rsidP="00734982">
      <w:pPr>
        <w:spacing w:before="100" w:beforeAutospacing="1" w:after="100" w:afterAutospacing="1"/>
        <w:ind w:firstLine="720"/>
        <w:contextualSpacing/>
        <w:jc w:val="both"/>
        <w:rPr>
          <w:rFonts w:ascii="Times New Roman" w:hAnsi="Times New Roman" w:cs="Times New Roman"/>
          <w:sz w:val="28"/>
          <w:szCs w:val="28"/>
        </w:rPr>
      </w:pPr>
      <w:r>
        <w:rPr>
          <w:rFonts w:ascii="Times New Roman" w:hAnsi="Times New Roman" w:cs="Times New Roman"/>
          <w:sz w:val="28"/>
          <w:szCs w:val="28"/>
        </w:rPr>
        <w:t>2.7.4.5.</w:t>
      </w:r>
      <w:r w:rsidRPr="0060161D">
        <w:rPr>
          <w:rFonts w:ascii="Times New Roman" w:hAnsi="Times New Roman" w:cs="Times New Roman"/>
          <w:sz w:val="28"/>
          <w:szCs w:val="28"/>
        </w:rPr>
        <w:t xml:space="preserve"> выписку из Единого государственного реестра юридических лиц (или нотариально заверенную копию),  выписку из Единого  государственного реестра  индивидуальных предпринимателей (или нотариально заверенную копию) (для индивидуальных предпринимателей, полученные не ранее, чем за шесть месяцев до даты размещения на официальном сайте торгов извещения о проведен</w:t>
      </w:r>
      <w:proofErr w:type="gramStart"/>
      <w:r w:rsidRPr="0060161D">
        <w:rPr>
          <w:rFonts w:ascii="Times New Roman" w:hAnsi="Times New Roman" w:cs="Times New Roman"/>
          <w:sz w:val="28"/>
          <w:szCs w:val="28"/>
        </w:rPr>
        <w:t>ии ау</w:t>
      </w:r>
      <w:proofErr w:type="gramEnd"/>
      <w:r w:rsidRPr="0060161D">
        <w:rPr>
          <w:rFonts w:ascii="Times New Roman" w:hAnsi="Times New Roman" w:cs="Times New Roman"/>
          <w:sz w:val="28"/>
          <w:szCs w:val="28"/>
        </w:rPr>
        <w:t xml:space="preserve">кциона; </w:t>
      </w:r>
    </w:p>
    <w:p w:rsidR="00734982" w:rsidRPr="00DA68A6" w:rsidRDefault="00734982" w:rsidP="00734982">
      <w:pPr>
        <w:spacing w:before="100" w:beforeAutospacing="1" w:after="100" w:afterAutospacing="1"/>
        <w:ind w:firstLine="720"/>
        <w:contextualSpacing/>
        <w:jc w:val="both"/>
        <w:rPr>
          <w:rFonts w:ascii="Times New Roman" w:hAnsi="Times New Roman" w:cs="Times New Roman"/>
          <w:sz w:val="28"/>
          <w:szCs w:val="28"/>
        </w:rPr>
      </w:pPr>
      <w:r>
        <w:rPr>
          <w:rFonts w:ascii="Times New Roman" w:hAnsi="Times New Roman" w:cs="Times New Roman"/>
          <w:sz w:val="28"/>
          <w:szCs w:val="28"/>
        </w:rPr>
        <w:t>2.7.4.6.</w:t>
      </w:r>
      <w:r w:rsidRPr="0060161D">
        <w:rPr>
          <w:rFonts w:ascii="Times New Roman" w:hAnsi="Times New Roman" w:cs="Times New Roman"/>
          <w:sz w:val="28"/>
          <w:szCs w:val="28"/>
        </w:rPr>
        <w:t xml:space="preserve"> заверенную подписью руководителя и печатью организации копию протокола (решения) учредителей либо приказа о назначении на должность руководителя. В случае если от имени заявителя действует иное </w:t>
      </w:r>
      <w:r w:rsidRPr="0060161D">
        <w:rPr>
          <w:rFonts w:ascii="Times New Roman" w:hAnsi="Times New Roman" w:cs="Times New Roman"/>
          <w:sz w:val="28"/>
          <w:szCs w:val="28"/>
        </w:rPr>
        <w:lastRenderedPageBreak/>
        <w:t xml:space="preserve">лицо, заявка на участие в конкурсе должна содержать также доверенность на осуществление действий  от имени заявителя и подписанную  руководителем </w:t>
      </w:r>
      <w:r w:rsidRPr="00DA68A6">
        <w:rPr>
          <w:rFonts w:ascii="Times New Roman" w:hAnsi="Times New Roman" w:cs="Times New Roman"/>
          <w:sz w:val="28"/>
          <w:szCs w:val="28"/>
        </w:rPr>
        <w:t>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34982" w:rsidRPr="00DA68A6" w:rsidRDefault="00734982" w:rsidP="00734982">
      <w:pPr>
        <w:spacing w:before="100" w:beforeAutospacing="1" w:after="100" w:afterAutospacing="1"/>
        <w:ind w:firstLine="720"/>
        <w:contextualSpacing/>
        <w:jc w:val="both"/>
        <w:rPr>
          <w:rFonts w:ascii="Times New Roman" w:hAnsi="Times New Roman" w:cs="Times New Roman"/>
          <w:sz w:val="28"/>
          <w:szCs w:val="28"/>
        </w:rPr>
      </w:pPr>
      <w:r w:rsidRPr="00DA68A6">
        <w:rPr>
          <w:rFonts w:ascii="Times New Roman" w:hAnsi="Times New Roman" w:cs="Times New Roman"/>
          <w:sz w:val="28"/>
          <w:szCs w:val="28"/>
        </w:rPr>
        <w:t>2.7.4.7.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734982" w:rsidRPr="00DA68A6" w:rsidRDefault="00734982" w:rsidP="00734982">
      <w:pPr>
        <w:spacing w:before="100" w:beforeAutospacing="1" w:after="100" w:afterAutospacing="1"/>
        <w:ind w:firstLine="720"/>
        <w:contextualSpacing/>
        <w:jc w:val="both"/>
        <w:rPr>
          <w:rFonts w:ascii="Times New Roman" w:hAnsi="Times New Roman" w:cs="Times New Roman"/>
          <w:sz w:val="28"/>
          <w:szCs w:val="28"/>
        </w:rPr>
      </w:pPr>
      <w:r w:rsidRPr="00DA68A6">
        <w:rPr>
          <w:rFonts w:ascii="Times New Roman" w:hAnsi="Times New Roman" w:cs="Times New Roman"/>
          <w:sz w:val="28"/>
          <w:szCs w:val="28"/>
        </w:rPr>
        <w:t>2.7.4.8.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34982" w:rsidRPr="00DA68A6" w:rsidRDefault="00734982" w:rsidP="00734982">
      <w:pPr>
        <w:spacing w:before="100" w:beforeAutospacing="1" w:after="100" w:afterAutospacing="1"/>
        <w:ind w:firstLine="720"/>
        <w:contextualSpacing/>
        <w:jc w:val="both"/>
        <w:rPr>
          <w:rFonts w:ascii="Times New Roman" w:hAnsi="Times New Roman" w:cs="Times New Roman"/>
          <w:sz w:val="28"/>
          <w:szCs w:val="28"/>
        </w:rPr>
      </w:pPr>
      <w:r w:rsidRPr="00DA68A6">
        <w:rPr>
          <w:rFonts w:ascii="Times New Roman" w:hAnsi="Times New Roman" w:cs="Times New Roman"/>
          <w:sz w:val="28"/>
          <w:szCs w:val="28"/>
        </w:rPr>
        <w:t>2.7.4.9.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34982" w:rsidRPr="00DA68A6" w:rsidRDefault="00734982" w:rsidP="00734982">
      <w:pPr>
        <w:spacing w:before="100" w:beforeAutospacing="1" w:after="100" w:afterAutospacing="1"/>
        <w:ind w:firstLine="720"/>
        <w:contextualSpacing/>
        <w:jc w:val="both"/>
        <w:rPr>
          <w:rFonts w:ascii="Times New Roman" w:hAnsi="Times New Roman" w:cs="Times New Roman"/>
          <w:sz w:val="28"/>
          <w:szCs w:val="28"/>
        </w:rPr>
      </w:pPr>
      <w:r w:rsidRPr="00DA68A6">
        <w:rPr>
          <w:rFonts w:ascii="Times New Roman" w:hAnsi="Times New Roman" w:cs="Times New Roman"/>
          <w:sz w:val="28"/>
          <w:szCs w:val="28"/>
        </w:rPr>
        <w:t>2.7.4.10. предложение о цене договора;</w:t>
      </w:r>
    </w:p>
    <w:p w:rsidR="00734982" w:rsidRPr="00DA68A6" w:rsidRDefault="00734982" w:rsidP="00734982">
      <w:pPr>
        <w:spacing w:before="100" w:beforeAutospacing="1" w:after="100" w:afterAutospacing="1"/>
        <w:ind w:firstLine="720"/>
        <w:contextualSpacing/>
        <w:jc w:val="both"/>
        <w:rPr>
          <w:rFonts w:ascii="Times New Roman" w:hAnsi="Times New Roman" w:cs="Times New Roman"/>
          <w:sz w:val="28"/>
          <w:szCs w:val="28"/>
        </w:rPr>
      </w:pPr>
      <w:r w:rsidRPr="00DA68A6">
        <w:rPr>
          <w:rFonts w:ascii="Times New Roman" w:hAnsi="Times New Roman" w:cs="Times New Roman"/>
          <w:sz w:val="28"/>
          <w:szCs w:val="28"/>
        </w:rPr>
        <w:t xml:space="preserve">2.7.4.11. предложения об условиях исполнения договора, которые являются критериями оценки заявок на участие в конкурсе. </w:t>
      </w:r>
      <w:proofErr w:type="gramStart"/>
      <w:r w:rsidRPr="00DA68A6">
        <w:rPr>
          <w:rFonts w:ascii="Times New Roman" w:hAnsi="Times New Roman" w:cs="Times New Roman"/>
          <w:sz w:val="28"/>
          <w:szCs w:val="28"/>
        </w:rPr>
        <w:t xml:space="preserve">В случаях, предусмотренных конкурсной документацией, также копии документов, подтверждающих соответствие товаров (работ, услуг) установленным требования, если такие требования установлены законодательством Российской Федерации; </w:t>
      </w:r>
      <w:proofErr w:type="gramEnd"/>
    </w:p>
    <w:p w:rsidR="00734982" w:rsidRPr="00DA68A6" w:rsidRDefault="00734982" w:rsidP="00734982">
      <w:pPr>
        <w:spacing w:before="100" w:beforeAutospacing="1" w:after="100" w:afterAutospacing="1"/>
        <w:ind w:firstLine="720"/>
        <w:contextualSpacing/>
        <w:jc w:val="both"/>
        <w:rPr>
          <w:rFonts w:ascii="Times New Roman" w:hAnsi="Times New Roman" w:cs="Times New Roman"/>
          <w:sz w:val="28"/>
          <w:szCs w:val="28"/>
        </w:rPr>
      </w:pPr>
      <w:r w:rsidRPr="00DA68A6">
        <w:rPr>
          <w:rFonts w:ascii="Times New Roman" w:hAnsi="Times New Roman" w:cs="Times New Roman"/>
          <w:sz w:val="28"/>
          <w:szCs w:val="28"/>
        </w:rPr>
        <w:t>2.7.4.12. платежный документ или его копия с отметкой банка об исполнении, подтверждающий перечисление заявителем суммы задатка (если требование о внесении задатка предусмотрено конкурсной документацией).</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2.8.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Формы заявлений можно получить непосредственно у Исполнителя, а также на официальном сайте Исполнителя и Портале государственных и муниципальных услуг.</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2.9. Заявитель имеет право представить заявление с приложением копий документов Исполнителю:</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в письменном виде по почте;</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в форме электронного документа электронной почтой (при наличии электронной подписи) или через Портал государственных и муниципальных услуг;</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lastRenderedPageBreak/>
        <w:t>- лично либо через своих представителей.</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Представлению в равной мере могут подлежать следующие копии документов:</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 нотариально заверенные копии документов;</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 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 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0C7DD5">
      <w:pPr>
        <w:pStyle w:val="ConsPlusNormal"/>
        <w:widowControl/>
        <w:ind w:firstLine="0"/>
        <w:jc w:val="center"/>
        <w:rPr>
          <w:rFonts w:ascii="Times New Roman" w:hAnsi="Times New Roman" w:cs="Times New Roman"/>
          <w:b/>
          <w:szCs w:val="28"/>
        </w:rPr>
      </w:pPr>
      <w:r w:rsidRPr="00DA68A6">
        <w:rPr>
          <w:rFonts w:ascii="Times New Roman" w:hAnsi="Times New Roman" w:cs="Times New Roman"/>
          <w:b/>
          <w:szCs w:val="28"/>
        </w:rPr>
        <w:t>Исчерпывающий перечень документов, необходимых в соответствии</w:t>
      </w:r>
    </w:p>
    <w:p w:rsidR="00734982" w:rsidRPr="00DA68A6" w:rsidRDefault="00734982" w:rsidP="000C7DD5">
      <w:pPr>
        <w:pStyle w:val="ConsPlusNormal"/>
        <w:widowControl/>
        <w:ind w:firstLine="0"/>
        <w:jc w:val="center"/>
        <w:rPr>
          <w:rFonts w:ascii="Times New Roman" w:hAnsi="Times New Roman" w:cs="Times New Roman"/>
          <w:b/>
          <w:szCs w:val="28"/>
        </w:rPr>
      </w:pPr>
      <w:r w:rsidRPr="00DA68A6">
        <w:rPr>
          <w:rFonts w:ascii="Times New Roman" w:hAnsi="Times New Roman" w:cs="Times New Roman"/>
          <w:b/>
          <w:szCs w:val="28"/>
        </w:rPr>
        <w:t>с нормативными прав</w:t>
      </w:r>
      <w:r w:rsidR="000C7DD5" w:rsidRPr="00DA68A6">
        <w:rPr>
          <w:rFonts w:ascii="Times New Roman" w:hAnsi="Times New Roman" w:cs="Times New Roman"/>
          <w:b/>
          <w:szCs w:val="28"/>
        </w:rPr>
        <w:t xml:space="preserve">овыми актами для предоставления </w:t>
      </w:r>
      <w:proofErr w:type="spellStart"/>
      <w:r w:rsidR="000C7DD5" w:rsidRPr="00DA68A6">
        <w:rPr>
          <w:rFonts w:ascii="Times New Roman" w:hAnsi="Times New Roman" w:cs="Times New Roman"/>
          <w:b/>
          <w:szCs w:val="28"/>
        </w:rPr>
        <w:t>м</w:t>
      </w:r>
      <w:r w:rsidRPr="00DA68A6">
        <w:rPr>
          <w:rFonts w:ascii="Times New Roman" w:hAnsi="Times New Roman" w:cs="Times New Roman"/>
          <w:b/>
          <w:szCs w:val="28"/>
        </w:rPr>
        <w:t>униципальнойуслуги</w:t>
      </w:r>
      <w:proofErr w:type="spellEnd"/>
      <w:r w:rsidRPr="00DA68A6">
        <w:rPr>
          <w:rFonts w:ascii="Times New Roman" w:hAnsi="Times New Roman" w:cs="Times New Roman"/>
          <w:b/>
          <w:szCs w:val="28"/>
        </w:rPr>
        <w:t xml:space="preserve">, которые находятся в распоряжении государственных </w:t>
      </w:r>
      <w:proofErr w:type="spellStart"/>
      <w:r w:rsidRPr="00DA68A6">
        <w:rPr>
          <w:rFonts w:ascii="Times New Roman" w:hAnsi="Times New Roman" w:cs="Times New Roman"/>
          <w:b/>
          <w:szCs w:val="28"/>
        </w:rPr>
        <w:t>органов</w:t>
      </w:r>
      <w:proofErr w:type="gramStart"/>
      <w:r w:rsidRPr="00DA68A6">
        <w:rPr>
          <w:rFonts w:ascii="Times New Roman" w:hAnsi="Times New Roman" w:cs="Times New Roman"/>
          <w:b/>
          <w:szCs w:val="28"/>
        </w:rPr>
        <w:t>,о</w:t>
      </w:r>
      <w:proofErr w:type="gramEnd"/>
      <w:r w:rsidRPr="00DA68A6">
        <w:rPr>
          <w:rFonts w:ascii="Times New Roman" w:hAnsi="Times New Roman" w:cs="Times New Roman"/>
          <w:b/>
          <w:szCs w:val="28"/>
        </w:rPr>
        <w:t>рганов</w:t>
      </w:r>
      <w:proofErr w:type="spellEnd"/>
      <w:r w:rsidRPr="00DA68A6">
        <w:rPr>
          <w:rFonts w:ascii="Times New Roman" w:hAnsi="Times New Roman" w:cs="Times New Roman"/>
          <w:b/>
          <w:szCs w:val="28"/>
        </w:rPr>
        <w:t xml:space="preserve"> местного самоуправления и иных органов, участвующих </w:t>
      </w:r>
      <w:proofErr w:type="spellStart"/>
      <w:r w:rsidRPr="00DA68A6">
        <w:rPr>
          <w:rFonts w:ascii="Times New Roman" w:hAnsi="Times New Roman" w:cs="Times New Roman"/>
          <w:b/>
          <w:szCs w:val="28"/>
        </w:rPr>
        <w:t>впредоставлении</w:t>
      </w:r>
      <w:proofErr w:type="spellEnd"/>
      <w:r w:rsidRPr="00DA68A6">
        <w:rPr>
          <w:rFonts w:ascii="Times New Roman" w:hAnsi="Times New Roman" w:cs="Times New Roman"/>
          <w:b/>
          <w:szCs w:val="28"/>
        </w:rPr>
        <w:t xml:space="preserve"> муниципальной услуги, и которые заявитель </w:t>
      </w:r>
      <w:proofErr w:type="spellStart"/>
      <w:r w:rsidRPr="00DA68A6">
        <w:rPr>
          <w:rFonts w:ascii="Times New Roman" w:hAnsi="Times New Roman" w:cs="Times New Roman"/>
          <w:b/>
          <w:szCs w:val="28"/>
        </w:rPr>
        <w:t>вправепредставить</w:t>
      </w:r>
      <w:proofErr w:type="spellEnd"/>
      <w:r w:rsidRPr="00DA68A6">
        <w:rPr>
          <w:rFonts w:ascii="Times New Roman" w:hAnsi="Times New Roman" w:cs="Times New Roman"/>
          <w:b/>
          <w:szCs w:val="28"/>
        </w:rPr>
        <w:t xml:space="preserve">, а также способы их получения </w:t>
      </w:r>
      <w:proofErr w:type="spellStart"/>
      <w:r w:rsidRPr="00DA68A6">
        <w:rPr>
          <w:rFonts w:ascii="Times New Roman" w:hAnsi="Times New Roman" w:cs="Times New Roman"/>
          <w:b/>
          <w:szCs w:val="28"/>
        </w:rPr>
        <w:t>заявителями,в</w:t>
      </w:r>
      <w:proofErr w:type="spellEnd"/>
      <w:r w:rsidRPr="00DA68A6">
        <w:rPr>
          <w:rFonts w:ascii="Times New Roman" w:hAnsi="Times New Roman" w:cs="Times New Roman"/>
          <w:b/>
          <w:szCs w:val="28"/>
        </w:rPr>
        <w:t xml:space="preserve"> том числе в электронной форме, порядок их представления</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2.10. Для принятия решения о передаче муниципального имущества в аренду, безвозмездное пользование, возмездное пользование Исполнителем от государственных органов власти запрашиваются следующие документы:</w:t>
      </w:r>
    </w:p>
    <w:p w:rsidR="00734982" w:rsidRPr="00DA68A6" w:rsidRDefault="00734982" w:rsidP="00734982">
      <w:pPr>
        <w:ind w:firstLine="709"/>
        <w:jc w:val="both"/>
        <w:outlineLvl w:val="0"/>
        <w:rPr>
          <w:rFonts w:ascii="Times New Roman" w:hAnsi="Times New Roman" w:cs="Times New Roman"/>
          <w:sz w:val="28"/>
          <w:szCs w:val="28"/>
        </w:rPr>
      </w:pPr>
      <w:r w:rsidRPr="00DA68A6">
        <w:rPr>
          <w:rFonts w:ascii="Times New Roman" w:hAnsi="Times New Roman" w:cs="Times New Roman"/>
          <w:sz w:val="28"/>
          <w:szCs w:val="28"/>
        </w:rPr>
        <w:t xml:space="preserve">2.10.1.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w:t>
      </w:r>
    </w:p>
    <w:p w:rsidR="00734982" w:rsidRPr="00DA68A6" w:rsidRDefault="00734982" w:rsidP="00734982">
      <w:pPr>
        <w:ind w:firstLine="709"/>
        <w:jc w:val="both"/>
        <w:outlineLvl w:val="0"/>
        <w:rPr>
          <w:rFonts w:ascii="Times New Roman" w:hAnsi="Times New Roman" w:cs="Times New Roman"/>
          <w:sz w:val="28"/>
          <w:szCs w:val="28"/>
        </w:rPr>
      </w:pPr>
      <w:r w:rsidRPr="00DA68A6">
        <w:rPr>
          <w:rFonts w:ascii="Times New Roman" w:hAnsi="Times New Roman" w:cs="Times New Roman"/>
          <w:sz w:val="28"/>
          <w:szCs w:val="28"/>
        </w:rPr>
        <w:t xml:space="preserve">2.10.2. выписка из единого государственного реестра юридических лиц; </w:t>
      </w:r>
    </w:p>
    <w:p w:rsidR="00734982" w:rsidRPr="00DA68A6" w:rsidRDefault="00734982" w:rsidP="00734982">
      <w:pPr>
        <w:ind w:firstLine="709"/>
        <w:jc w:val="both"/>
        <w:outlineLvl w:val="0"/>
        <w:rPr>
          <w:rFonts w:ascii="Times New Roman" w:hAnsi="Times New Roman" w:cs="Times New Roman"/>
          <w:sz w:val="28"/>
          <w:szCs w:val="28"/>
        </w:rPr>
      </w:pPr>
      <w:r w:rsidRPr="00DA68A6">
        <w:rPr>
          <w:rFonts w:ascii="Times New Roman" w:hAnsi="Times New Roman" w:cs="Times New Roman"/>
          <w:sz w:val="28"/>
          <w:szCs w:val="28"/>
        </w:rPr>
        <w:t>2.10.3. выписка из единого государственного реестра индивидуальных предпринимателей.</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2.11. Документы, перечисленные в подпункте 2.10 Административного регламента, могут быть представлены заявителем самостоятельно.</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Указание на запрет требовать от заявителя избыточных документов</w:t>
      </w: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и информации или осуществления избыточных действий</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2.12. Исполнитель не вправе требовать от заявителя:</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4982" w:rsidRPr="00DA68A6" w:rsidRDefault="00734982" w:rsidP="00734982">
      <w:pPr>
        <w:widowControl/>
        <w:ind w:firstLine="709"/>
        <w:jc w:val="both"/>
        <w:outlineLvl w:val="1"/>
        <w:rPr>
          <w:rFonts w:ascii="Times New Roman" w:hAnsi="Times New Roman" w:cs="Times New Roman"/>
          <w:sz w:val="28"/>
          <w:szCs w:val="28"/>
        </w:rPr>
      </w:pPr>
      <w:bookmarkStart w:id="2" w:name="sub_128"/>
      <w:proofErr w:type="gramStart"/>
      <w:r w:rsidRPr="00DA68A6">
        <w:rPr>
          <w:rFonts w:ascii="Times New Roman" w:hAnsi="Times New Roman" w:cs="Times New Roman"/>
          <w:sz w:val="28"/>
          <w:szCs w:val="28"/>
        </w:rPr>
        <w:lastRenderedPageBreak/>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DA68A6">
        <w:rPr>
          <w:rFonts w:ascii="Times New Roman" w:hAnsi="Times New Roman" w:cs="Times New Roman"/>
          <w:sz w:val="28"/>
          <w:szCs w:val="28"/>
        </w:rPr>
        <w:t xml:space="preserve"> актами Забайкальского края, муниципальными правовыми актами сельского поселения «</w:t>
      </w:r>
      <w:proofErr w:type="spellStart"/>
      <w:r w:rsidR="00BC4BCB">
        <w:rPr>
          <w:rFonts w:ascii="Times New Roman" w:hAnsi="Times New Roman" w:cs="Times New Roman"/>
          <w:sz w:val="28"/>
          <w:szCs w:val="28"/>
        </w:rPr>
        <w:t>Биликтуйское</w:t>
      </w:r>
      <w:proofErr w:type="spellEnd"/>
      <w:r w:rsidRPr="00DA68A6">
        <w:rPr>
          <w:rFonts w:ascii="Times New Roman" w:hAnsi="Times New Roman" w:cs="Times New Roman"/>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Исчерпывающий перечень оснований для отказа в приеме документов,</w:t>
      </w:r>
    </w:p>
    <w:p w:rsidR="00734982" w:rsidRPr="00DA68A6" w:rsidRDefault="00734982" w:rsidP="00734982">
      <w:pPr>
        <w:jc w:val="center"/>
        <w:rPr>
          <w:rFonts w:ascii="Times New Roman" w:hAnsi="Times New Roman" w:cs="Times New Roman"/>
          <w:b/>
          <w:sz w:val="28"/>
          <w:szCs w:val="28"/>
        </w:rPr>
      </w:pPr>
      <w:proofErr w:type="gramStart"/>
      <w:r w:rsidRPr="00DA68A6">
        <w:rPr>
          <w:rFonts w:ascii="Times New Roman" w:hAnsi="Times New Roman" w:cs="Times New Roman"/>
          <w:b/>
          <w:sz w:val="28"/>
          <w:szCs w:val="28"/>
        </w:rPr>
        <w:t>необходимых</w:t>
      </w:r>
      <w:proofErr w:type="gramEnd"/>
      <w:r w:rsidRPr="00DA68A6">
        <w:rPr>
          <w:rFonts w:ascii="Times New Roman" w:hAnsi="Times New Roman" w:cs="Times New Roman"/>
          <w:b/>
          <w:sz w:val="28"/>
          <w:szCs w:val="28"/>
        </w:rPr>
        <w:t xml:space="preserve"> для предоставления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2.13. Основанием для отказа в приеме  документов, является:</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2.13.1. в заявлении не указаны данные заявителя (фамилия, имя, отчество физического лица, наименование юридического адреса, почтовый адрес, адрес электронной почты для направления ответа на заявление либо номер телефона, по которому можно связаться с заявителем, отсутствует подпись, печать);</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2.13.2. заявителем не предоставлены необходимые документы, указанные в пункте 2.7 Административного регламента;</w:t>
      </w:r>
    </w:p>
    <w:p w:rsidR="00734982" w:rsidRPr="00DA68A6" w:rsidRDefault="00734982" w:rsidP="00734982">
      <w:pPr>
        <w:pStyle w:val="ConsPlusNormal"/>
        <w:widowControl/>
        <w:jc w:val="both"/>
        <w:rPr>
          <w:rFonts w:ascii="Times New Roman" w:hAnsi="Times New Roman" w:cs="Times New Roman"/>
          <w:szCs w:val="28"/>
        </w:rPr>
      </w:pPr>
      <w:r w:rsidRPr="00DA68A6">
        <w:rPr>
          <w:rFonts w:ascii="Times New Roman" w:hAnsi="Times New Roman" w:cs="Times New Roman"/>
          <w:szCs w:val="28"/>
        </w:rPr>
        <w:t>2.13.3. предоставление документов лицом, не уполномоченным для их подачи. Документы должны подаваться лично заявителем  либо по доверенности;</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2.13.4. нарушение сроков подачи, указанных в извещении, конкурсной (аукционной) документации.</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 xml:space="preserve">Исчерпывающий перечень оснований </w:t>
      </w:r>
      <w:proofErr w:type="gramStart"/>
      <w:r w:rsidRPr="00DA68A6">
        <w:rPr>
          <w:rFonts w:ascii="Times New Roman" w:hAnsi="Times New Roman" w:cs="Times New Roman"/>
          <w:b/>
          <w:sz w:val="28"/>
          <w:szCs w:val="28"/>
        </w:rPr>
        <w:t>для</w:t>
      </w:r>
      <w:proofErr w:type="gramEnd"/>
      <w:r w:rsidRPr="00DA68A6">
        <w:rPr>
          <w:rFonts w:ascii="Times New Roman" w:hAnsi="Times New Roman" w:cs="Times New Roman"/>
          <w:b/>
          <w:sz w:val="28"/>
          <w:szCs w:val="28"/>
        </w:rPr>
        <w:t xml:space="preserve"> </w:t>
      </w: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отказа в предоставлении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2.14. Основания для отказа в предоставлении муниципальной услуги:</w:t>
      </w:r>
    </w:p>
    <w:p w:rsidR="00734982" w:rsidRPr="00DA68A6" w:rsidRDefault="00734982" w:rsidP="00734982">
      <w:pPr>
        <w:spacing w:line="210" w:lineRule="atLeast"/>
        <w:ind w:firstLine="709"/>
        <w:jc w:val="both"/>
        <w:rPr>
          <w:rFonts w:ascii="Times New Roman" w:hAnsi="Times New Roman" w:cs="Times New Roman"/>
          <w:sz w:val="28"/>
          <w:szCs w:val="28"/>
        </w:rPr>
      </w:pPr>
      <w:r w:rsidRPr="00DA68A6">
        <w:rPr>
          <w:rFonts w:ascii="Times New Roman" w:hAnsi="Times New Roman" w:cs="Times New Roman"/>
          <w:sz w:val="28"/>
          <w:szCs w:val="28"/>
        </w:rPr>
        <w:t xml:space="preserve">- представленные заявителем документы не подтверждают право заявителя на заключение договора аренды без проведения торгов;        </w:t>
      </w:r>
    </w:p>
    <w:p w:rsidR="00734982" w:rsidRPr="00DA68A6" w:rsidRDefault="00734982" w:rsidP="00734982">
      <w:pPr>
        <w:spacing w:line="210" w:lineRule="atLeast"/>
        <w:ind w:firstLine="709"/>
        <w:jc w:val="both"/>
        <w:rPr>
          <w:rFonts w:ascii="Times New Roman" w:hAnsi="Times New Roman" w:cs="Times New Roman"/>
          <w:sz w:val="28"/>
          <w:szCs w:val="28"/>
        </w:rPr>
      </w:pPr>
      <w:r w:rsidRPr="00DA68A6">
        <w:rPr>
          <w:rFonts w:ascii="Times New Roman" w:hAnsi="Times New Roman" w:cs="Times New Roman"/>
          <w:sz w:val="28"/>
          <w:szCs w:val="28"/>
        </w:rPr>
        <w:t>- отсутствие запрашиваемого объекта в реестре муниципальной собственности;</w:t>
      </w:r>
    </w:p>
    <w:p w:rsidR="00734982" w:rsidRPr="00DA68A6" w:rsidRDefault="00734982" w:rsidP="00734982">
      <w:pPr>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lastRenderedPageBreak/>
        <w:t>- отсутствия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отсутствие на момент обращения заявителя свободного муниципального имущества, которое может быть передано в аренду и безвозмездное пользование;</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в отношении указанного  муниципального имущества принято решение об использовании его для муниципальных нужд;</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указанное  муниципальное имущество является предметом действующего договора аренды, безвозмездного пользования;</w:t>
      </w:r>
    </w:p>
    <w:p w:rsidR="00734982" w:rsidRPr="00DA68A6" w:rsidRDefault="00734982" w:rsidP="00734982">
      <w:pPr>
        <w:pStyle w:val="ConsPlusNormal"/>
        <w:ind w:firstLine="0"/>
        <w:jc w:val="both"/>
        <w:outlineLvl w:val="2"/>
        <w:rPr>
          <w:rFonts w:ascii="Times New Roman" w:hAnsi="Times New Roman" w:cs="Times New Roman"/>
          <w:szCs w:val="28"/>
        </w:rPr>
      </w:pPr>
      <w:r w:rsidRPr="00DA68A6">
        <w:rPr>
          <w:rFonts w:ascii="Times New Roman" w:hAnsi="Times New Roman" w:cs="Times New Roman"/>
          <w:szCs w:val="28"/>
        </w:rPr>
        <w:tab/>
        <w:t>- не подтверждено поступление в установленный срок задатка на счет, указанный в информационном сообщении о проведении торгов.</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заявитель в установленном порядке не признан участником торгов, либо торги признаны несостоявшимися;</w:t>
      </w:r>
    </w:p>
    <w:p w:rsidR="00734982" w:rsidRPr="00DA68A6" w:rsidRDefault="00734982" w:rsidP="00734982">
      <w:pPr>
        <w:pStyle w:val="afffe"/>
        <w:ind w:firstLine="720"/>
        <w:jc w:val="both"/>
        <w:rPr>
          <w:rFonts w:ascii="Times New Roman" w:hAnsi="Times New Roman"/>
          <w:sz w:val="28"/>
          <w:szCs w:val="28"/>
        </w:rPr>
      </w:pPr>
      <w:r w:rsidRPr="00DA68A6">
        <w:rPr>
          <w:rFonts w:ascii="Times New Roman" w:hAnsi="Times New Roman"/>
          <w:sz w:val="28"/>
          <w:szCs w:val="28"/>
        </w:rPr>
        <w:t>- 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34982" w:rsidRPr="00DA68A6" w:rsidRDefault="00734982" w:rsidP="00734982">
      <w:pPr>
        <w:spacing w:line="240" w:lineRule="atLeast"/>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дату подачи заявления; </w:t>
      </w:r>
    </w:p>
    <w:p w:rsidR="00734982" w:rsidRPr="00DA68A6" w:rsidRDefault="00734982" w:rsidP="00734982">
      <w:pPr>
        <w:spacing w:line="240" w:lineRule="atLeast"/>
        <w:ind w:firstLine="709"/>
        <w:jc w:val="both"/>
        <w:rPr>
          <w:rFonts w:ascii="Times New Roman" w:hAnsi="Times New Roman" w:cs="Times New Roman"/>
          <w:sz w:val="28"/>
          <w:szCs w:val="28"/>
        </w:rPr>
      </w:pPr>
      <w:r w:rsidRPr="00DA68A6">
        <w:rPr>
          <w:rFonts w:ascii="Times New Roman" w:hAnsi="Times New Roman" w:cs="Times New Roman"/>
          <w:sz w:val="28"/>
          <w:szCs w:val="28"/>
        </w:rPr>
        <w:t>- не получено согласие федерального антимонопольного органа на предоставление муниципальной преференции;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представление неполного комплекта документов, необходимых для принятия решения о предоставлении муниципальной услуги, указанных в подпункте 2.7 Административного регламента, а также представление документов, не соответствующих установленным требованиям;</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2.15.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при наличии оснований для отказа в предоставлении муниципальной услуги заявителю направляется соответствующее уведомление.</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2.16. Срок направления уведомления не может превышать 30 календарных дней с момента обращения заявителя.</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734982">
      <w:pPr>
        <w:pStyle w:val="ConsPlusNormal"/>
        <w:widowControl/>
        <w:ind w:firstLine="0"/>
        <w:jc w:val="center"/>
        <w:rPr>
          <w:rFonts w:ascii="Times New Roman" w:hAnsi="Times New Roman" w:cs="Times New Roman"/>
          <w:b/>
          <w:szCs w:val="28"/>
        </w:rPr>
      </w:pPr>
      <w:r w:rsidRPr="00DA68A6">
        <w:rPr>
          <w:rFonts w:ascii="Times New Roman" w:hAnsi="Times New Roman" w:cs="Times New Roman"/>
          <w:b/>
          <w:szCs w:val="28"/>
        </w:rPr>
        <w:t>Перечень услуг, которые являются необходимыми и обязательными</w:t>
      </w:r>
    </w:p>
    <w:p w:rsidR="00734982" w:rsidRPr="00DA68A6" w:rsidRDefault="00734982" w:rsidP="00734982">
      <w:pPr>
        <w:pStyle w:val="ConsPlusNormal"/>
        <w:widowControl/>
        <w:ind w:firstLine="0"/>
        <w:jc w:val="center"/>
        <w:rPr>
          <w:rFonts w:ascii="Times New Roman" w:hAnsi="Times New Roman" w:cs="Times New Roman"/>
          <w:b/>
          <w:szCs w:val="28"/>
        </w:rPr>
      </w:pPr>
      <w:r w:rsidRPr="00DA68A6">
        <w:rPr>
          <w:rFonts w:ascii="Times New Roman" w:hAnsi="Times New Roman" w:cs="Times New Roman"/>
          <w:b/>
          <w:szCs w:val="28"/>
        </w:rPr>
        <w:t>для предоставления муниципальной услуги, в том числе сведения о</w:t>
      </w:r>
    </w:p>
    <w:p w:rsidR="00734982" w:rsidRPr="00DA68A6" w:rsidRDefault="00734982" w:rsidP="00734982">
      <w:pPr>
        <w:pStyle w:val="ConsPlusNormal"/>
        <w:widowControl/>
        <w:ind w:firstLine="0"/>
        <w:jc w:val="center"/>
        <w:rPr>
          <w:rFonts w:ascii="Times New Roman" w:hAnsi="Times New Roman" w:cs="Times New Roman"/>
          <w:b/>
          <w:szCs w:val="28"/>
        </w:rPr>
      </w:pPr>
      <w:proofErr w:type="gramStart"/>
      <w:r w:rsidRPr="00DA68A6">
        <w:rPr>
          <w:rFonts w:ascii="Times New Roman" w:hAnsi="Times New Roman" w:cs="Times New Roman"/>
          <w:b/>
          <w:szCs w:val="28"/>
        </w:rPr>
        <w:t>документе</w:t>
      </w:r>
      <w:proofErr w:type="gramEnd"/>
      <w:r w:rsidRPr="00DA68A6">
        <w:rPr>
          <w:rFonts w:ascii="Times New Roman" w:hAnsi="Times New Roman" w:cs="Times New Roman"/>
          <w:b/>
          <w:szCs w:val="28"/>
        </w:rPr>
        <w:t xml:space="preserve"> (документах), выдаваемом (выдаваемых) организациями,</w:t>
      </w:r>
    </w:p>
    <w:p w:rsidR="00734982" w:rsidRPr="00DA68A6" w:rsidRDefault="00734982" w:rsidP="00734982">
      <w:pPr>
        <w:pStyle w:val="ConsPlusNormal"/>
        <w:widowControl/>
        <w:ind w:firstLine="0"/>
        <w:jc w:val="center"/>
        <w:rPr>
          <w:rFonts w:ascii="Times New Roman" w:hAnsi="Times New Roman" w:cs="Times New Roman"/>
          <w:b/>
          <w:szCs w:val="28"/>
        </w:rPr>
      </w:pPr>
      <w:r w:rsidRPr="00DA68A6">
        <w:rPr>
          <w:rFonts w:ascii="Times New Roman" w:hAnsi="Times New Roman" w:cs="Times New Roman"/>
          <w:b/>
          <w:szCs w:val="28"/>
        </w:rPr>
        <w:t>участвующими в предоставлении муниципальной услуги</w:t>
      </w:r>
    </w:p>
    <w:p w:rsidR="00734982" w:rsidRPr="00DA68A6" w:rsidRDefault="00734982" w:rsidP="00734982">
      <w:pPr>
        <w:widowControl/>
        <w:ind w:firstLine="709"/>
        <w:jc w:val="both"/>
        <w:outlineLvl w:val="2"/>
        <w:rPr>
          <w:rFonts w:ascii="Times New Roman" w:hAnsi="Times New Roman" w:cs="Times New Roman"/>
          <w:sz w:val="28"/>
          <w:szCs w:val="28"/>
        </w:rPr>
      </w:pPr>
    </w:p>
    <w:p w:rsidR="00734982" w:rsidRPr="00DA68A6" w:rsidRDefault="00734982" w:rsidP="00734982">
      <w:pPr>
        <w:pStyle w:val="ConsPlusNormal"/>
        <w:jc w:val="both"/>
        <w:rPr>
          <w:rFonts w:ascii="Times New Roman" w:hAnsi="Times New Roman" w:cs="Times New Roman"/>
          <w:szCs w:val="28"/>
        </w:rPr>
      </w:pPr>
      <w:r w:rsidRPr="00DA68A6">
        <w:rPr>
          <w:rFonts w:ascii="Times New Roman" w:hAnsi="Times New Roman" w:cs="Times New Roman"/>
          <w:szCs w:val="28"/>
        </w:rPr>
        <w:t>2.17. Услуги, которые являются необходимыми и обязательными для предоставления муниципальной услуги:</w:t>
      </w:r>
    </w:p>
    <w:p w:rsidR="00734982" w:rsidRPr="00DA68A6" w:rsidRDefault="00734982" w:rsidP="00734982">
      <w:pPr>
        <w:pStyle w:val="ConsPlusNormal"/>
        <w:jc w:val="both"/>
        <w:rPr>
          <w:rFonts w:ascii="Times New Roman" w:hAnsi="Times New Roman" w:cs="Times New Roman"/>
          <w:szCs w:val="28"/>
        </w:rPr>
      </w:pPr>
      <w:r w:rsidRPr="00DA68A6">
        <w:rPr>
          <w:rFonts w:ascii="Times New Roman" w:hAnsi="Times New Roman" w:cs="Times New Roman"/>
          <w:szCs w:val="28"/>
        </w:rPr>
        <w:lastRenderedPageBreak/>
        <w:t>2.17.1. в целях внесения задатка за участие в торгах заявитель обращается в расчетную организацию;</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2.17.2. оформление в нотариальном порядке доверенности на представителя (для физического лица);</w:t>
      </w:r>
    </w:p>
    <w:p w:rsidR="00734982" w:rsidRPr="00DA68A6" w:rsidRDefault="00734982" w:rsidP="00734982">
      <w:pPr>
        <w:pStyle w:val="ConsPlusNormal"/>
        <w:jc w:val="both"/>
        <w:rPr>
          <w:rFonts w:ascii="Times New Roman" w:hAnsi="Times New Roman" w:cs="Times New Roman"/>
          <w:szCs w:val="28"/>
        </w:rPr>
      </w:pPr>
      <w:r w:rsidRPr="00DA68A6">
        <w:rPr>
          <w:rFonts w:ascii="Times New Roman" w:hAnsi="Times New Roman" w:cs="Times New Roman"/>
          <w:szCs w:val="28"/>
        </w:rPr>
        <w:t>2.17.3. в целях получения реестра владельцев акций либо выписки из него заявитель, являющийся юридическим лицом в форме акционерного общества с числом акционеров более 50, обращается к держателю реестра акционеров общества (регистратору).</w:t>
      </w:r>
    </w:p>
    <w:p w:rsidR="00734982" w:rsidRPr="00DA68A6" w:rsidRDefault="00734982" w:rsidP="00734982">
      <w:pPr>
        <w:widowControl/>
        <w:ind w:firstLine="709"/>
        <w:jc w:val="both"/>
        <w:outlineLvl w:val="2"/>
        <w:rPr>
          <w:rFonts w:ascii="Times New Roman" w:hAnsi="Times New Roman" w:cs="Times New Roman"/>
          <w:sz w:val="28"/>
          <w:szCs w:val="28"/>
        </w:rPr>
      </w:pP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Порядок, размер и основания взимания государственной пошлины</w:t>
      </w: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или иной платы, взимаемой за предоставление муниципальной услуги</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2.18. Муниципальная услуга предоставляется без взимания государственной пошлины или иной платы.</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Максимальный срок ожидания в очереди при подаче запроса о</w:t>
      </w:r>
    </w:p>
    <w:p w:rsidR="00734982" w:rsidRPr="00DA68A6" w:rsidRDefault="00734982" w:rsidP="00734982">
      <w:pPr>
        <w:jc w:val="center"/>
        <w:rPr>
          <w:rFonts w:ascii="Times New Roman" w:hAnsi="Times New Roman" w:cs="Times New Roman"/>
          <w:b/>
          <w:sz w:val="28"/>
          <w:szCs w:val="28"/>
        </w:rPr>
      </w:pPr>
      <w:proofErr w:type="gramStart"/>
      <w:r w:rsidRPr="00DA68A6">
        <w:rPr>
          <w:rFonts w:ascii="Times New Roman" w:hAnsi="Times New Roman" w:cs="Times New Roman"/>
          <w:b/>
          <w:sz w:val="28"/>
          <w:szCs w:val="28"/>
        </w:rPr>
        <w:t>предоставлении</w:t>
      </w:r>
      <w:proofErr w:type="gramEnd"/>
      <w:r w:rsidRPr="00DA68A6">
        <w:rPr>
          <w:rFonts w:ascii="Times New Roman" w:hAnsi="Times New Roman" w:cs="Times New Roman"/>
          <w:b/>
          <w:sz w:val="28"/>
          <w:szCs w:val="28"/>
        </w:rPr>
        <w:t xml:space="preserve"> муниципальной услуги и при получении</w:t>
      </w: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b/>
          <w:sz w:val="28"/>
          <w:szCs w:val="28"/>
        </w:rPr>
        <w:t>результата предоставления муниципальной услуги</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2.19.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pStyle w:val="afff"/>
        <w:spacing w:before="0" w:beforeAutospacing="0" w:after="0" w:afterAutospacing="0"/>
        <w:jc w:val="center"/>
        <w:rPr>
          <w:rFonts w:ascii="Times New Roman" w:hAnsi="Times New Roman" w:cs="Times New Roman"/>
          <w:b/>
          <w:sz w:val="28"/>
          <w:szCs w:val="28"/>
        </w:rPr>
      </w:pPr>
      <w:bookmarkStart w:id="3" w:name="sub_211"/>
      <w:bookmarkEnd w:id="2"/>
      <w:r w:rsidRPr="00DA68A6">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xml:space="preserve">2.20.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w:t>
      </w:r>
      <w:proofErr w:type="spellStart"/>
      <w:r w:rsidRPr="00DA68A6">
        <w:rPr>
          <w:rFonts w:ascii="Times New Roman" w:hAnsi="Times New Roman" w:cs="Times New Roman"/>
          <w:sz w:val="28"/>
          <w:szCs w:val="28"/>
        </w:rPr>
        <w:t>корреспонденциив</w:t>
      </w:r>
      <w:proofErr w:type="spellEnd"/>
      <w:r w:rsidRPr="00DA68A6">
        <w:rPr>
          <w:rFonts w:ascii="Times New Roman" w:hAnsi="Times New Roman" w:cs="Times New Roman"/>
          <w:sz w:val="28"/>
          <w:szCs w:val="28"/>
        </w:rPr>
        <w:t xml:space="preserve"> порядке делопроизводства.</w:t>
      </w:r>
    </w:p>
    <w:p w:rsidR="00734982" w:rsidRPr="00DA68A6" w:rsidRDefault="00734982" w:rsidP="00734982">
      <w:pPr>
        <w:jc w:val="both"/>
        <w:rPr>
          <w:rFonts w:ascii="Times New Roman" w:hAnsi="Times New Roman" w:cs="Times New Roman"/>
          <w:sz w:val="28"/>
          <w:szCs w:val="28"/>
        </w:rPr>
      </w:pPr>
    </w:p>
    <w:p w:rsidR="00734982" w:rsidRPr="00DA68A6" w:rsidRDefault="00734982" w:rsidP="00734982">
      <w:pPr>
        <w:jc w:val="center"/>
        <w:rPr>
          <w:rFonts w:ascii="Times New Roman" w:hAnsi="Times New Roman" w:cs="Times New Roman"/>
          <w:b/>
          <w:sz w:val="28"/>
          <w:szCs w:val="28"/>
        </w:rPr>
      </w:pPr>
      <w:bookmarkStart w:id="4" w:name="sub_212"/>
      <w:bookmarkEnd w:id="3"/>
      <w:r w:rsidRPr="00DA68A6">
        <w:rPr>
          <w:rFonts w:ascii="Times New Roman" w:hAnsi="Times New Roman" w:cs="Times New Roman"/>
          <w:b/>
          <w:sz w:val="28"/>
          <w:szCs w:val="28"/>
        </w:rPr>
        <w:t xml:space="preserve">Требования к помещениям, в которых предоставляется </w:t>
      </w:r>
      <w:proofErr w:type="gramStart"/>
      <w:r w:rsidRPr="00DA68A6">
        <w:rPr>
          <w:rFonts w:ascii="Times New Roman" w:hAnsi="Times New Roman" w:cs="Times New Roman"/>
          <w:b/>
          <w:sz w:val="28"/>
          <w:szCs w:val="28"/>
        </w:rPr>
        <w:t>муниципальная</w:t>
      </w:r>
      <w:proofErr w:type="gramEnd"/>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услуга, к месту ожидания и приема заявителей, размещению и</w:t>
      </w: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 xml:space="preserve">оформлению визуальной, текстовой и </w:t>
      </w:r>
      <w:proofErr w:type="spellStart"/>
      <w:r w:rsidRPr="00DA68A6">
        <w:rPr>
          <w:rFonts w:ascii="Times New Roman" w:hAnsi="Times New Roman" w:cs="Times New Roman"/>
          <w:b/>
          <w:sz w:val="28"/>
          <w:szCs w:val="28"/>
        </w:rPr>
        <w:t>мультимедийной</w:t>
      </w:r>
      <w:proofErr w:type="spellEnd"/>
      <w:r w:rsidRPr="00DA68A6">
        <w:rPr>
          <w:rFonts w:ascii="Times New Roman" w:hAnsi="Times New Roman" w:cs="Times New Roman"/>
          <w:b/>
          <w:sz w:val="28"/>
          <w:szCs w:val="28"/>
        </w:rPr>
        <w:t xml:space="preserve"> информации</w:t>
      </w: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о порядке предоставления муниципальной услуги</w:t>
      </w:r>
      <w:bookmarkStart w:id="5" w:name="sub_131"/>
      <w:bookmarkEnd w:id="4"/>
    </w:p>
    <w:p w:rsidR="00734982" w:rsidRPr="00DA68A6" w:rsidRDefault="00734982" w:rsidP="00734982">
      <w:pPr>
        <w:ind w:firstLine="709"/>
        <w:jc w:val="both"/>
        <w:rPr>
          <w:rFonts w:ascii="Times New Roman" w:hAnsi="Times New Roman" w:cs="Times New Roman"/>
          <w:sz w:val="28"/>
          <w:szCs w:val="28"/>
        </w:rPr>
      </w:pPr>
    </w:p>
    <w:p w:rsidR="00213CB9" w:rsidRPr="00DA68A6" w:rsidRDefault="00734982" w:rsidP="00213CB9">
      <w:pPr>
        <w:ind w:firstLine="720"/>
        <w:jc w:val="both"/>
        <w:rPr>
          <w:rFonts w:ascii="Times New Roman" w:hAnsi="Times New Roman" w:cs="Times New Roman"/>
          <w:sz w:val="28"/>
          <w:szCs w:val="28"/>
        </w:rPr>
      </w:pPr>
      <w:bookmarkStart w:id="6" w:name="sub_242"/>
      <w:r w:rsidRPr="00DA68A6">
        <w:rPr>
          <w:rFonts w:ascii="Times New Roman" w:hAnsi="Times New Roman" w:cs="Times New Roman"/>
          <w:sz w:val="28"/>
          <w:szCs w:val="28"/>
        </w:rPr>
        <w:t>2.21</w:t>
      </w:r>
      <w:r w:rsidR="00213CB9" w:rsidRPr="00DA68A6">
        <w:rPr>
          <w:rFonts w:ascii="Times New Roman" w:hAnsi="Times New Roman" w:cs="Times New Roman"/>
          <w:sz w:val="28"/>
          <w:szCs w:val="28"/>
        </w:rPr>
        <w:t xml:space="preserve"> для обеспечения доступности муниципальных услуг для инвалидов создаются следующие условия:</w:t>
      </w:r>
    </w:p>
    <w:p w:rsidR="00213CB9" w:rsidRPr="00DA68A6" w:rsidRDefault="00213CB9" w:rsidP="00213CB9">
      <w:pPr>
        <w:pStyle w:val="ConsPlusNormal"/>
        <w:widowControl/>
        <w:ind w:firstLine="709"/>
        <w:jc w:val="both"/>
        <w:rPr>
          <w:rFonts w:ascii="Times New Roman" w:hAnsi="Times New Roman" w:cs="Times New Roman"/>
          <w:szCs w:val="28"/>
        </w:rPr>
      </w:pPr>
      <w:r w:rsidRPr="00DA68A6">
        <w:rPr>
          <w:sz w:val="24"/>
          <w:szCs w:val="24"/>
        </w:rPr>
        <w:t xml:space="preserve">2.21.1) </w:t>
      </w:r>
      <w:r w:rsidRPr="00DA68A6">
        <w:rPr>
          <w:rFonts w:ascii="Times New Roman" w:hAnsi="Times New Roman" w:cs="Times New Roman"/>
          <w:szCs w:val="28"/>
        </w:rPr>
        <w:t>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213CB9" w:rsidRPr="00DA68A6" w:rsidRDefault="00213CB9" w:rsidP="00213CB9">
      <w:pPr>
        <w:shd w:val="clear" w:color="auto" w:fill="FFFFFF"/>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2.21.2) условия для беспрепятственного пользования железнодорожным, воздушным, водным транспортом, автомобильным транспортом и городским </w:t>
      </w:r>
      <w:r w:rsidRPr="00DA68A6">
        <w:rPr>
          <w:rFonts w:ascii="Times New Roman" w:hAnsi="Times New Roman" w:cs="Times New Roman"/>
          <w:sz w:val="28"/>
          <w:szCs w:val="28"/>
        </w:rPr>
        <w:lastRenderedPageBreak/>
        <w:t>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213CB9" w:rsidRPr="00DA68A6" w:rsidRDefault="00213CB9" w:rsidP="00213CB9">
      <w:pPr>
        <w:shd w:val="clear" w:color="auto" w:fill="FFFFFF"/>
        <w:ind w:firstLine="720"/>
        <w:jc w:val="both"/>
        <w:rPr>
          <w:rFonts w:ascii="Times New Roman" w:hAnsi="Times New Roman" w:cs="Times New Roman"/>
          <w:sz w:val="28"/>
          <w:szCs w:val="28"/>
        </w:rPr>
      </w:pPr>
      <w:r w:rsidRPr="00DA68A6">
        <w:rPr>
          <w:rFonts w:ascii="Times New Roman" w:hAnsi="Times New Roman" w:cs="Times New Roman"/>
          <w:sz w:val="28"/>
          <w:szCs w:val="28"/>
        </w:rPr>
        <w:t>2.21.3)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213CB9" w:rsidRPr="00DA68A6" w:rsidRDefault="00213CB9" w:rsidP="00213CB9">
      <w:pPr>
        <w:shd w:val="clear" w:color="auto" w:fill="FFFFFF"/>
        <w:ind w:firstLine="720"/>
        <w:jc w:val="both"/>
        <w:rPr>
          <w:rFonts w:ascii="Times New Roman" w:hAnsi="Times New Roman" w:cs="Times New Roman"/>
          <w:sz w:val="28"/>
          <w:szCs w:val="28"/>
        </w:rPr>
      </w:pPr>
      <w:r w:rsidRPr="00DA68A6">
        <w:rPr>
          <w:rFonts w:ascii="Times New Roman" w:hAnsi="Times New Roman" w:cs="Times New Roman"/>
          <w:sz w:val="28"/>
          <w:szCs w:val="28"/>
        </w:rPr>
        <w:t>2.21.4)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213CB9" w:rsidRPr="00DA68A6" w:rsidRDefault="00213CB9" w:rsidP="00213CB9">
      <w:pPr>
        <w:shd w:val="clear" w:color="auto" w:fill="FFFFFF"/>
        <w:ind w:firstLine="720"/>
        <w:jc w:val="both"/>
        <w:rPr>
          <w:rFonts w:ascii="Times New Roman" w:hAnsi="Times New Roman" w:cs="Times New Roman"/>
          <w:sz w:val="28"/>
          <w:szCs w:val="28"/>
        </w:rPr>
      </w:pPr>
      <w:r w:rsidRPr="00DA68A6">
        <w:rPr>
          <w:rFonts w:ascii="Times New Roman" w:hAnsi="Times New Roman" w:cs="Times New Roman"/>
          <w:sz w:val="28"/>
          <w:szCs w:val="28"/>
        </w:rPr>
        <w:t>2.21.5)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213CB9" w:rsidRPr="00DA68A6" w:rsidRDefault="00213CB9" w:rsidP="00213CB9">
      <w:pPr>
        <w:shd w:val="clear" w:color="auto" w:fill="FFFFFF"/>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2.21.6)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A68A6">
        <w:rPr>
          <w:rFonts w:ascii="Times New Roman" w:hAnsi="Times New Roman" w:cs="Times New Roman"/>
          <w:sz w:val="28"/>
          <w:szCs w:val="28"/>
        </w:rPr>
        <w:t>сурдопереводчика</w:t>
      </w:r>
      <w:proofErr w:type="spellEnd"/>
      <w:r w:rsidRPr="00DA68A6">
        <w:rPr>
          <w:rFonts w:ascii="Times New Roman" w:hAnsi="Times New Roman" w:cs="Times New Roman"/>
          <w:sz w:val="28"/>
          <w:szCs w:val="28"/>
        </w:rPr>
        <w:t xml:space="preserve"> и </w:t>
      </w:r>
      <w:proofErr w:type="spellStart"/>
      <w:r w:rsidRPr="00DA68A6">
        <w:rPr>
          <w:rFonts w:ascii="Times New Roman" w:hAnsi="Times New Roman" w:cs="Times New Roman"/>
          <w:sz w:val="28"/>
          <w:szCs w:val="28"/>
        </w:rPr>
        <w:t>тифлосурдопереводчика</w:t>
      </w:r>
      <w:proofErr w:type="spellEnd"/>
      <w:r w:rsidRPr="00DA68A6">
        <w:rPr>
          <w:rFonts w:ascii="Times New Roman" w:hAnsi="Times New Roman" w:cs="Times New Roman"/>
          <w:sz w:val="28"/>
          <w:szCs w:val="28"/>
        </w:rPr>
        <w:t>;</w:t>
      </w:r>
    </w:p>
    <w:p w:rsidR="00213CB9" w:rsidRPr="00DA68A6" w:rsidRDefault="00213CB9" w:rsidP="00213CB9">
      <w:pPr>
        <w:shd w:val="clear" w:color="auto" w:fill="FFFFFF"/>
        <w:ind w:firstLine="720"/>
        <w:jc w:val="both"/>
        <w:rPr>
          <w:rFonts w:ascii="Times New Roman" w:hAnsi="Times New Roman" w:cs="Times New Roman"/>
          <w:sz w:val="28"/>
          <w:szCs w:val="28"/>
        </w:rPr>
      </w:pPr>
      <w:proofErr w:type="gramStart"/>
      <w:r w:rsidRPr="00DA68A6">
        <w:rPr>
          <w:rFonts w:ascii="Times New Roman" w:hAnsi="Times New Roman" w:cs="Times New Roman"/>
          <w:sz w:val="28"/>
          <w:szCs w:val="28"/>
        </w:rPr>
        <w:t>2.21.7)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2" w:anchor="dst100012" w:history="1">
        <w:r w:rsidRPr="00DA68A6">
          <w:rPr>
            <w:rFonts w:ascii="Times New Roman" w:hAnsi="Times New Roman" w:cs="Times New Roman"/>
            <w:sz w:val="28"/>
            <w:szCs w:val="28"/>
          </w:rPr>
          <w:t>форме</w:t>
        </w:r>
      </w:hyperlink>
      <w:r w:rsidRPr="00DA68A6">
        <w:rPr>
          <w:rFonts w:ascii="Times New Roman" w:hAnsi="Times New Roman" w:cs="Times New Roman"/>
          <w:sz w:val="28"/>
          <w:szCs w:val="28"/>
        </w:rPr>
        <w:t> и в </w:t>
      </w:r>
      <w:hyperlink r:id="rId13" w:anchor="dst100038" w:history="1">
        <w:r w:rsidRPr="00DA68A6">
          <w:rPr>
            <w:rFonts w:ascii="Times New Roman" w:hAnsi="Times New Roman" w:cs="Times New Roman"/>
            <w:sz w:val="28"/>
            <w:szCs w:val="28"/>
          </w:rPr>
          <w:t>порядке</w:t>
        </w:r>
      </w:hyperlink>
      <w:r w:rsidRPr="00DA68A6">
        <w:rPr>
          <w:rFonts w:ascii="Times New Roman" w:hAnsi="Times New Roman" w:cs="Times New Roman"/>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13CB9" w:rsidRPr="00DA68A6" w:rsidRDefault="00213CB9" w:rsidP="00213CB9">
      <w:pPr>
        <w:shd w:val="clear" w:color="auto" w:fill="FFFFFF"/>
        <w:ind w:firstLine="720"/>
        <w:jc w:val="both"/>
        <w:rPr>
          <w:rFonts w:ascii="Times New Roman" w:hAnsi="Times New Roman" w:cs="Times New Roman"/>
          <w:sz w:val="28"/>
          <w:szCs w:val="28"/>
        </w:rPr>
      </w:pPr>
      <w:r w:rsidRPr="00DA68A6">
        <w:rPr>
          <w:rFonts w:ascii="Times New Roman" w:hAnsi="Times New Roman" w:cs="Times New Roman"/>
          <w:sz w:val="28"/>
          <w:szCs w:val="28"/>
        </w:rPr>
        <w:t>2.21.8)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2.22. Помещения для работы с заинтересованными лицами оборудуются соответствующими информационными стендами, вывесками, указателями.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xml:space="preserve">Визуальная, текстовая и </w:t>
      </w:r>
      <w:proofErr w:type="spellStart"/>
      <w:r w:rsidRPr="00DA68A6">
        <w:rPr>
          <w:rFonts w:ascii="Times New Roman" w:hAnsi="Times New Roman" w:cs="Times New Roman"/>
          <w:szCs w:val="28"/>
        </w:rPr>
        <w:t>мультимедийная</w:t>
      </w:r>
      <w:proofErr w:type="spellEnd"/>
      <w:r w:rsidRPr="00DA68A6">
        <w:rPr>
          <w:rFonts w:ascii="Times New Roman" w:hAnsi="Times New Roman" w:cs="Times New Roman"/>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xml:space="preserve">Оформление визуальной, текстовой и </w:t>
      </w:r>
      <w:proofErr w:type="spellStart"/>
      <w:r w:rsidRPr="00DA68A6">
        <w:rPr>
          <w:rFonts w:ascii="Times New Roman" w:hAnsi="Times New Roman" w:cs="Times New Roman"/>
          <w:szCs w:val="28"/>
        </w:rPr>
        <w:t>мультимедийной</w:t>
      </w:r>
      <w:proofErr w:type="spellEnd"/>
      <w:r w:rsidRPr="00DA68A6">
        <w:rPr>
          <w:rFonts w:ascii="Times New Roman" w:hAnsi="Times New Roman" w:cs="Times New Roman"/>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2.23.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DA68A6">
        <w:rPr>
          <w:rFonts w:ascii="Times New Roman" w:hAnsi="Times New Roman" w:cs="Times New Roman"/>
          <w:szCs w:val="28"/>
        </w:rPr>
        <w:t>бейджами</w:t>
      </w:r>
      <w:proofErr w:type="spellEnd"/>
      <w:r w:rsidRPr="00DA68A6">
        <w:rPr>
          <w:rFonts w:ascii="Times New Roman" w:hAnsi="Times New Roman" w:cs="Times New Roman"/>
          <w:szCs w:val="28"/>
        </w:rPr>
        <w:t xml:space="preserve">) с указанием фамилии, имени, </w:t>
      </w:r>
      <w:r w:rsidRPr="00DA68A6">
        <w:rPr>
          <w:rFonts w:ascii="Times New Roman" w:hAnsi="Times New Roman" w:cs="Times New Roman"/>
          <w:szCs w:val="28"/>
        </w:rPr>
        <w:lastRenderedPageBreak/>
        <w:t>отчества (последнее – при наличии) и должности либо настольными табличками аналогичного содержания.</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2.24.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2.25.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DA68A6">
        <w:rPr>
          <w:rFonts w:ascii="Times New Roman" w:hAnsi="Times New Roman" w:cs="Times New Roman"/>
          <w:szCs w:val="28"/>
        </w:rPr>
        <w:t>банкетками</w:t>
      </w:r>
      <w:proofErr w:type="spellEnd"/>
      <w:r w:rsidRPr="00DA68A6">
        <w:rPr>
          <w:rFonts w:ascii="Times New Roman" w:hAnsi="Times New Roman" w:cs="Times New Roman"/>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2.26.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2.27.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bookmarkStart w:id="7" w:name="sub_213"/>
    </w:p>
    <w:p w:rsidR="00673359" w:rsidRPr="00DA68A6" w:rsidRDefault="00673359" w:rsidP="00673359">
      <w:pPr>
        <w:ind w:firstLine="709"/>
        <w:jc w:val="both"/>
        <w:rPr>
          <w:rFonts w:ascii="Times New Roman" w:hAnsi="Times New Roman" w:cs="Times New Roman"/>
          <w:sz w:val="28"/>
          <w:szCs w:val="28"/>
        </w:rPr>
      </w:pPr>
      <w:r w:rsidRPr="00DA68A6">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673359" w:rsidRPr="00DA68A6" w:rsidRDefault="00673359" w:rsidP="00734982">
      <w:pPr>
        <w:ind w:firstLine="709"/>
        <w:jc w:val="both"/>
        <w:rPr>
          <w:rFonts w:ascii="Times New Roman" w:hAnsi="Times New Roman" w:cs="Times New Roman"/>
          <w:sz w:val="28"/>
          <w:szCs w:val="28"/>
        </w:rPr>
      </w:pP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Показатели доступности и качества муниципальной услуги</w:t>
      </w:r>
    </w:p>
    <w:bookmarkEnd w:id="7"/>
    <w:p w:rsidR="00734982" w:rsidRPr="00DA68A6" w:rsidRDefault="00734982" w:rsidP="00734982">
      <w:pPr>
        <w:pStyle w:val="ConsPlusNormal"/>
        <w:widowControl/>
        <w:ind w:firstLine="709"/>
        <w:jc w:val="both"/>
        <w:rPr>
          <w:rFonts w:ascii="Times New Roman" w:hAnsi="Times New Roman" w:cs="Times New Roman"/>
          <w:b/>
          <w:szCs w:val="28"/>
        </w:rPr>
      </w:pP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2.28. Показателем доступности и качества муниципальной услуги является возможность:</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получать муниципальную услугу своевременно и в соответствии со стандартом предоставления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получать информацию о результате предоставления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xml:space="preserve"> - обращаться в досудебном (внесудебном) и (или) судебном порядке в соответствии с законодательством Российской Федерации с жалобой </w:t>
      </w:r>
      <w:r w:rsidRPr="00DA68A6">
        <w:rPr>
          <w:rFonts w:ascii="Times New Roman" w:hAnsi="Times New Roman" w:cs="Times New Roman"/>
          <w:szCs w:val="28"/>
        </w:rPr>
        <w:lastRenderedPageBreak/>
        <w:t>(претензией) на принятое по его заявлению решение или на действия (бездействие) должностных лиц.</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2.29. Основные требования к качеству предоставления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своевременность предоставления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достоверность и полнота информирования заявителя о ходе рассмотрения его обращения;</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удобство и доступность получения заявителем информации о порядке предоставления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2.30.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2.31. При предоставлении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0C7DD5">
      <w:pPr>
        <w:pStyle w:val="ConsPlusNormal"/>
        <w:widowControl/>
        <w:ind w:firstLine="0"/>
        <w:jc w:val="center"/>
        <w:rPr>
          <w:rFonts w:ascii="Times New Roman" w:hAnsi="Times New Roman" w:cs="Times New Roman"/>
          <w:b/>
          <w:szCs w:val="28"/>
        </w:rPr>
      </w:pPr>
      <w:r w:rsidRPr="00DA68A6">
        <w:rPr>
          <w:rFonts w:ascii="Times New Roman" w:hAnsi="Times New Roman" w:cs="Times New Roman"/>
          <w:b/>
          <w:szCs w:val="28"/>
        </w:rPr>
        <w:t xml:space="preserve">Иные требования, в том числе учитывающие особенности </w:t>
      </w:r>
      <w:proofErr w:type="spellStart"/>
      <w:r w:rsidRPr="00DA68A6">
        <w:rPr>
          <w:rFonts w:ascii="Times New Roman" w:hAnsi="Times New Roman" w:cs="Times New Roman"/>
          <w:b/>
          <w:szCs w:val="28"/>
        </w:rPr>
        <w:t>предоставлениямуниципальной</w:t>
      </w:r>
      <w:proofErr w:type="spellEnd"/>
      <w:r w:rsidRPr="00DA68A6">
        <w:rPr>
          <w:rFonts w:ascii="Times New Roman" w:hAnsi="Times New Roman" w:cs="Times New Roman"/>
          <w:b/>
          <w:szCs w:val="28"/>
        </w:rPr>
        <w:t xml:space="preserve"> услуги в многофункциональных центрах </w:t>
      </w:r>
      <w:proofErr w:type="spellStart"/>
      <w:r w:rsidRPr="00DA68A6">
        <w:rPr>
          <w:rFonts w:ascii="Times New Roman" w:hAnsi="Times New Roman" w:cs="Times New Roman"/>
          <w:b/>
          <w:szCs w:val="28"/>
        </w:rPr>
        <w:t>предоставлениягосударственных</w:t>
      </w:r>
      <w:proofErr w:type="spellEnd"/>
      <w:r w:rsidRPr="00DA68A6">
        <w:rPr>
          <w:rFonts w:ascii="Times New Roman" w:hAnsi="Times New Roman" w:cs="Times New Roman"/>
          <w:b/>
          <w:szCs w:val="28"/>
        </w:rPr>
        <w:t xml:space="preserve"> и муниципальных услуг и </w:t>
      </w:r>
      <w:proofErr w:type="spellStart"/>
      <w:r w:rsidRPr="00DA68A6">
        <w:rPr>
          <w:rFonts w:ascii="Times New Roman" w:hAnsi="Times New Roman" w:cs="Times New Roman"/>
          <w:b/>
          <w:szCs w:val="28"/>
        </w:rPr>
        <w:t>особенностипредоставления</w:t>
      </w:r>
      <w:proofErr w:type="spellEnd"/>
      <w:r w:rsidRPr="00DA68A6">
        <w:rPr>
          <w:rFonts w:ascii="Times New Roman" w:hAnsi="Times New Roman" w:cs="Times New Roman"/>
          <w:b/>
          <w:szCs w:val="28"/>
        </w:rPr>
        <w:t xml:space="preserve"> муниципальной услуги в электронной форме</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2.32. Иные требования к предоставлению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673359" w:rsidRPr="00DA68A6" w:rsidRDefault="00673359" w:rsidP="00673359">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673359" w:rsidRPr="00DA68A6" w:rsidRDefault="00673359" w:rsidP="00673359">
      <w:pPr>
        <w:ind w:firstLine="709"/>
        <w:jc w:val="both"/>
        <w:rPr>
          <w:rFonts w:ascii="Times New Roman" w:hAnsi="Times New Roman" w:cs="Times New Roman"/>
          <w:sz w:val="28"/>
          <w:szCs w:val="28"/>
        </w:rPr>
      </w:pPr>
      <w:r w:rsidRPr="00DA68A6">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lastRenderedPageBreak/>
        <w:t>2.33. </w:t>
      </w:r>
      <w:proofErr w:type="gramStart"/>
      <w:r w:rsidRPr="00DA68A6">
        <w:rPr>
          <w:rFonts w:ascii="Times New Roman" w:hAnsi="Times New Roman" w:cs="Times New Roman"/>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734982" w:rsidRPr="00DA68A6" w:rsidRDefault="00734982" w:rsidP="00734982">
      <w:pPr>
        <w:ind w:firstLine="851"/>
        <w:jc w:val="both"/>
        <w:rPr>
          <w:rFonts w:ascii="Times New Roman" w:hAnsi="Times New Roman" w:cs="Times New Roman"/>
          <w:sz w:val="28"/>
          <w:szCs w:val="28"/>
        </w:rPr>
      </w:pPr>
      <w:r w:rsidRPr="00DA68A6">
        <w:rPr>
          <w:rFonts w:ascii="Times New Roman" w:hAnsi="Times New Roman" w:cs="Times New Roman"/>
          <w:sz w:val="28"/>
          <w:szCs w:val="28"/>
        </w:rPr>
        <w:t>2.34. Особенности предоставления муниципальной услуги в электронной форме.</w:t>
      </w:r>
    </w:p>
    <w:p w:rsidR="00734982" w:rsidRPr="00DA68A6" w:rsidRDefault="00734982" w:rsidP="00734982">
      <w:pPr>
        <w:ind w:firstLine="851"/>
        <w:jc w:val="both"/>
        <w:rPr>
          <w:rFonts w:ascii="Times New Roman" w:hAnsi="Times New Roman" w:cs="Times New Roman"/>
          <w:sz w:val="28"/>
          <w:szCs w:val="28"/>
        </w:rPr>
      </w:pPr>
      <w:r w:rsidRPr="00DA68A6">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sectPr w:rsidR="00734982" w:rsidRPr="00DA68A6" w:rsidSect="00E4049F">
          <w:headerReference w:type="default" r:id="rId14"/>
          <w:pgSz w:w="11906" w:h="16838"/>
          <w:pgMar w:top="1134" w:right="851" w:bottom="1134" w:left="1418" w:header="720" w:footer="720" w:gutter="0"/>
          <w:pgNumType w:start="1"/>
          <w:cols w:space="720"/>
          <w:noEndnote/>
          <w:titlePg/>
          <w:docGrid w:linePitch="326"/>
        </w:sectPr>
      </w:pPr>
    </w:p>
    <w:p w:rsidR="00734982" w:rsidRPr="00DA68A6" w:rsidRDefault="00734982" w:rsidP="00734982">
      <w:pPr>
        <w:tabs>
          <w:tab w:val="left" w:pos="1134"/>
        </w:tabs>
        <w:ind w:left="709"/>
        <w:jc w:val="both"/>
        <w:rPr>
          <w:rFonts w:ascii="Times New Roman" w:hAnsi="Times New Roman" w:cs="Times New Roman"/>
          <w:sz w:val="28"/>
          <w:szCs w:val="28"/>
        </w:rPr>
      </w:pPr>
      <w:r w:rsidRPr="00DA68A6">
        <w:rPr>
          <w:rFonts w:ascii="Times New Roman" w:hAnsi="Times New Roman" w:cs="Times New Roman"/>
          <w:sz w:val="28"/>
          <w:szCs w:val="28"/>
        </w:rPr>
        <w:lastRenderedPageBreak/>
        <w:t>Формы и виды обращения заявителя:</w:t>
      </w:r>
    </w:p>
    <w:p w:rsidR="00734982" w:rsidRPr="00DA68A6" w:rsidRDefault="00734982" w:rsidP="00734982">
      <w:pPr>
        <w:tabs>
          <w:tab w:val="left" w:pos="1134"/>
        </w:tabs>
        <w:ind w:left="709"/>
        <w:jc w:val="both"/>
        <w:rPr>
          <w:rFonts w:ascii="Times New Roman" w:hAnsi="Times New Roman" w:cs="Times New Roman"/>
          <w:sz w:val="28"/>
          <w:szCs w:val="28"/>
        </w:rPr>
      </w:pPr>
      <w:r w:rsidRPr="00DA68A6">
        <w:rPr>
          <w:rFonts w:ascii="Times New Roman" w:hAnsi="Times New Roman" w:cs="Times New Roman"/>
          <w:sz w:val="28"/>
          <w:szCs w:val="28"/>
        </w:rPr>
        <w:tab/>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254"/>
        <w:gridCol w:w="1405"/>
        <w:gridCol w:w="863"/>
        <w:gridCol w:w="851"/>
        <w:gridCol w:w="1133"/>
        <w:gridCol w:w="3117"/>
        <w:gridCol w:w="2553"/>
      </w:tblGrid>
      <w:tr w:rsidR="00734982" w:rsidRPr="00DA68A6" w:rsidTr="009C3567">
        <w:trPr>
          <w:trHeight w:val="1710"/>
        </w:trPr>
        <w:tc>
          <w:tcPr>
            <w:tcW w:w="566" w:type="dxa"/>
            <w:vMerge w:val="restart"/>
            <w:hideMark/>
          </w:tcPr>
          <w:p w:rsidR="00734982" w:rsidRPr="00DA68A6" w:rsidRDefault="00734982" w:rsidP="009C3567">
            <w:pPr>
              <w:jc w:val="both"/>
              <w:rPr>
                <w:rFonts w:ascii="Times New Roman" w:hAnsi="Times New Roman"/>
              </w:rPr>
            </w:pPr>
            <w:r w:rsidRPr="00DA68A6">
              <w:rPr>
                <w:rFonts w:ascii="Times New Roman" w:hAnsi="Times New Roman"/>
              </w:rPr>
              <w:t xml:space="preserve">№ </w:t>
            </w:r>
            <w:proofErr w:type="spellStart"/>
            <w:proofErr w:type="gramStart"/>
            <w:r w:rsidRPr="00DA68A6">
              <w:rPr>
                <w:rFonts w:ascii="Times New Roman" w:hAnsi="Times New Roman"/>
              </w:rPr>
              <w:t>п</w:t>
            </w:r>
            <w:proofErr w:type="spellEnd"/>
            <w:proofErr w:type="gramEnd"/>
            <w:r w:rsidRPr="00DA68A6">
              <w:rPr>
                <w:rFonts w:ascii="Times New Roman" w:hAnsi="Times New Roman"/>
              </w:rPr>
              <w:t>/</w:t>
            </w:r>
            <w:proofErr w:type="spellStart"/>
            <w:r w:rsidRPr="00DA68A6">
              <w:rPr>
                <w:rFonts w:ascii="Times New Roman" w:hAnsi="Times New Roman"/>
              </w:rPr>
              <w:t>п</w:t>
            </w:r>
            <w:proofErr w:type="spellEnd"/>
          </w:p>
          <w:p w:rsidR="00734982" w:rsidRPr="00DA68A6" w:rsidRDefault="00734982" w:rsidP="009C3567">
            <w:pPr>
              <w:jc w:val="both"/>
              <w:rPr>
                <w:rFonts w:ascii="Times New Roman" w:hAnsi="Times New Roman"/>
              </w:rPr>
            </w:pPr>
          </w:p>
        </w:tc>
        <w:tc>
          <w:tcPr>
            <w:tcW w:w="4254" w:type="dxa"/>
            <w:vMerge w:val="restart"/>
            <w:hideMark/>
          </w:tcPr>
          <w:p w:rsidR="00734982" w:rsidRPr="00DA68A6" w:rsidRDefault="00734982" w:rsidP="009C3567">
            <w:pPr>
              <w:jc w:val="both"/>
              <w:rPr>
                <w:rFonts w:ascii="Times New Roman" w:hAnsi="Times New Roman"/>
                <w:b/>
                <w:bCs/>
              </w:rPr>
            </w:pPr>
            <w:r w:rsidRPr="00DA68A6">
              <w:rPr>
                <w:rFonts w:ascii="Times New Roman" w:hAnsi="Times New Roman"/>
                <w:b/>
                <w:bCs/>
              </w:rPr>
              <w:t>Наименование документа</w:t>
            </w:r>
          </w:p>
        </w:tc>
        <w:tc>
          <w:tcPr>
            <w:tcW w:w="1405" w:type="dxa"/>
            <w:vMerge w:val="restart"/>
            <w:textDirection w:val="btLr"/>
            <w:hideMark/>
          </w:tcPr>
          <w:p w:rsidR="00734982" w:rsidRPr="00DA68A6" w:rsidRDefault="00734982" w:rsidP="009C3567">
            <w:pPr>
              <w:jc w:val="both"/>
              <w:rPr>
                <w:rFonts w:ascii="Times New Roman" w:hAnsi="Times New Roman"/>
                <w:b/>
                <w:bCs/>
              </w:rPr>
            </w:pPr>
            <w:r w:rsidRPr="00DA68A6">
              <w:rPr>
                <w:rFonts w:ascii="Times New Roman" w:hAnsi="Times New Roman"/>
                <w:b/>
                <w:bCs/>
              </w:rPr>
              <w:t>Необходимость предоставления, в следующих случаях</w:t>
            </w:r>
          </w:p>
        </w:tc>
        <w:tc>
          <w:tcPr>
            <w:tcW w:w="2847" w:type="dxa"/>
            <w:gridSpan w:val="3"/>
            <w:hideMark/>
          </w:tcPr>
          <w:p w:rsidR="00734982" w:rsidRPr="00DA68A6" w:rsidRDefault="00734982" w:rsidP="009C3567">
            <w:pPr>
              <w:jc w:val="both"/>
              <w:rPr>
                <w:rFonts w:ascii="Times New Roman" w:hAnsi="Times New Roman"/>
                <w:b/>
                <w:bCs/>
              </w:rPr>
            </w:pPr>
            <w:r w:rsidRPr="00DA68A6">
              <w:rPr>
                <w:rFonts w:ascii="Times New Roman" w:hAnsi="Times New Roman"/>
                <w:b/>
                <w:bCs/>
              </w:rPr>
              <w:t>Личный прием</w:t>
            </w:r>
          </w:p>
        </w:tc>
        <w:tc>
          <w:tcPr>
            <w:tcW w:w="5670" w:type="dxa"/>
            <w:gridSpan w:val="2"/>
          </w:tcPr>
          <w:p w:rsidR="00734982" w:rsidRPr="00DA68A6" w:rsidRDefault="00734982" w:rsidP="009C3567">
            <w:pPr>
              <w:jc w:val="both"/>
              <w:rPr>
                <w:rFonts w:ascii="Times New Roman" w:hAnsi="Times New Roman"/>
                <w:b/>
                <w:bCs/>
              </w:rPr>
            </w:pPr>
            <w:r w:rsidRPr="00DA68A6">
              <w:rPr>
                <w:rFonts w:ascii="Times New Roman" w:hAnsi="Times New Roman"/>
                <w:b/>
                <w:bCs/>
              </w:rPr>
              <w:t>Обращение через «Портал государственных и муниципальных услуг Забайкальского края»</w:t>
            </w:r>
          </w:p>
        </w:tc>
      </w:tr>
      <w:tr w:rsidR="00734982" w:rsidRPr="00DA68A6" w:rsidTr="009C3567">
        <w:trPr>
          <w:trHeight w:val="1420"/>
        </w:trPr>
        <w:tc>
          <w:tcPr>
            <w:tcW w:w="566" w:type="dxa"/>
            <w:vMerge/>
            <w:hideMark/>
          </w:tcPr>
          <w:p w:rsidR="00734982" w:rsidRPr="00DA68A6" w:rsidRDefault="00734982" w:rsidP="009C3567">
            <w:pPr>
              <w:jc w:val="both"/>
              <w:rPr>
                <w:rFonts w:ascii="Times New Roman" w:hAnsi="Times New Roman"/>
              </w:rPr>
            </w:pPr>
          </w:p>
        </w:tc>
        <w:tc>
          <w:tcPr>
            <w:tcW w:w="4254" w:type="dxa"/>
            <w:vMerge/>
            <w:hideMark/>
          </w:tcPr>
          <w:p w:rsidR="00734982" w:rsidRPr="00DA68A6" w:rsidRDefault="00734982" w:rsidP="009C3567">
            <w:pPr>
              <w:jc w:val="both"/>
              <w:rPr>
                <w:rFonts w:ascii="Times New Roman" w:hAnsi="Times New Roman"/>
                <w:b/>
                <w:bCs/>
              </w:rPr>
            </w:pPr>
          </w:p>
        </w:tc>
        <w:tc>
          <w:tcPr>
            <w:tcW w:w="1405" w:type="dxa"/>
            <w:vMerge/>
            <w:hideMark/>
          </w:tcPr>
          <w:p w:rsidR="00734982" w:rsidRPr="00DA68A6" w:rsidRDefault="00734982" w:rsidP="009C3567">
            <w:pPr>
              <w:jc w:val="both"/>
              <w:rPr>
                <w:rFonts w:ascii="Times New Roman" w:hAnsi="Times New Roman"/>
                <w:b/>
                <w:bCs/>
              </w:rPr>
            </w:pPr>
          </w:p>
        </w:tc>
        <w:tc>
          <w:tcPr>
            <w:tcW w:w="1714" w:type="dxa"/>
            <w:gridSpan w:val="2"/>
            <w:hideMark/>
          </w:tcPr>
          <w:p w:rsidR="00734982" w:rsidRPr="00DA68A6" w:rsidRDefault="00734982" w:rsidP="009C3567">
            <w:pPr>
              <w:jc w:val="both"/>
              <w:rPr>
                <w:rFonts w:ascii="Times New Roman" w:hAnsi="Times New Roman"/>
                <w:b/>
                <w:bCs/>
              </w:rPr>
            </w:pPr>
            <w:r w:rsidRPr="00DA68A6">
              <w:rPr>
                <w:rFonts w:ascii="Times New Roman" w:hAnsi="Times New Roman"/>
                <w:b/>
                <w:bCs/>
              </w:rPr>
              <w:t>Бумажный вид</w:t>
            </w:r>
          </w:p>
        </w:tc>
        <w:tc>
          <w:tcPr>
            <w:tcW w:w="1133" w:type="dxa"/>
            <w:hideMark/>
          </w:tcPr>
          <w:p w:rsidR="00734982" w:rsidRPr="00DA68A6" w:rsidRDefault="00734982" w:rsidP="009C3567">
            <w:pPr>
              <w:jc w:val="both"/>
              <w:rPr>
                <w:rFonts w:ascii="Times New Roman" w:hAnsi="Times New Roman"/>
                <w:b/>
                <w:bCs/>
              </w:rPr>
            </w:pPr>
            <w:r w:rsidRPr="00DA68A6">
              <w:rPr>
                <w:rFonts w:ascii="Times New Roman" w:hAnsi="Times New Roman"/>
                <w:b/>
                <w:bCs/>
              </w:rPr>
              <w:t>Электронный вид</w:t>
            </w:r>
          </w:p>
        </w:tc>
        <w:tc>
          <w:tcPr>
            <w:tcW w:w="3117" w:type="dxa"/>
            <w:hideMark/>
          </w:tcPr>
          <w:p w:rsidR="00734982" w:rsidRPr="00DA68A6" w:rsidRDefault="00734982" w:rsidP="009C3567">
            <w:pPr>
              <w:jc w:val="both"/>
              <w:rPr>
                <w:rFonts w:ascii="Times New Roman" w:hAnsi="Times New Roman"/>
                <w:b/>
                <w:bCs/>
              </w:rPr>
            </w:pPr>
            <w:r w:rsidRPr="00DA68A6">
              <w:rPr>
                <w:rFonts w:ascii="Times New Roman" w:hAnsi="Times New Roman"/>
                <w:b/>
                <w:bCs/>
              </w:rPr>
              <w:t>Бумажно-электронный вид</w:t>
            </w:r>
          </w:p>
        </w:tc>
        <w:tc>
          <w:tcPr>
            <w:tcW w:w="2553" w:type="dxa"/>
            <w:hideMark/>
          </w:tcPr>
          <w:p w:rsidR="00734982" w:rsidRPr="00DA68A6" w:rsidRDefault="00734982" w:rsidP="009C3567">
            <w:pPr>
              <w:jc w:val="both"/>
              <w:rPr>
                <w:rFonts w:ascii="Times New Roman" w:hAnsi="Times New Roman"/>
                <w:b/>
                <w:bCs/>
              </w:rPr>
            </w:pPr>
            <w:r w:rsidRPr="00DA68A6">
              <w:rPr>
                <w:rFonts w:ascii="Times New Roman" w:hAnsi="Times New Roman"/>
                <w:b/>
                <w:bCs/>
              </w:rPr>
              <w:t>Электронный</w:t>
            </w:r>
          </w:p>
          <w:p w:rsidR="00734982" w:rsidRPr="00DA68A6" w:rsidRDefault="00734982" w:rsidP="009C3567">
            <w:pPr>
              <w:jc w:val="both"/>
              <w:rPr>
                <w:rFonts w:ascii="Times New Roman" w:hAnsi="Times New Roman"/>
                <w:b/>
                <w:bCs/>
              </w:rPr>
            </w:pPr>
            <w:r w:rsidRPr="00DA68A6">
              <w:rPr>
                <w:rFonts w:ascii="Times New Roman" w:hAnsi="Times New Roman"/>
                <w:b/>
                <w:bCs/>
              </w:rPr>
              <w:t> вид</w:t>
            </w:r>
          </w:p>
        </w:tc>
      </w:tr>
      <w:tr w:rsidR="00734982" w:rsidRPr="00DA68A6" w:rsidTr="009C3567">
        <w:trPr>
          <w:trHeight w:val="870"/>
        </w:trPr>
        <w:tc>
          <w:tcPr>
            <w:tcW w:w="566" w:type="dxa"/>
            <w:vMerge/>
            <w:hideMark/>
          </w:tcPr>
          <w:p w:rsidR="00734982" w:rsidRPr="00DA68A6" w:rsidRDefault="00734982" w:rsidP="009C3567">
            <w:pPr>
              <w:jc w:val="both"/>
              <w:rPr>
                <w:rFonts w:ascii="Times New Roman" w:hAnsi="Times New Roman"/>
              </w:rPr>
            </w:pPr>
          </w:p>
        </w:tc>
        <w:tc>
          <w:tcPr>
            <w:tcW w:w="4254" w:type="dxa"/>
            <w:vMerge/>
            <w:hideMark/>
          </w:tcPr>
          <w:p w:rsidR="00734982" w:rsidRPr="00DA68A6" w:rsidRDefault="00734982" w:rsidP="009C3567">
            <w:pPr>
              <w:jc w:val="both"/>
              <w:rPr>
                <w:rFonts w:ascii="Times New Roman" w:hAnsi="Times New Roman"/>
                <w:b/>
                <w:bCs/>
              </w:rPr>
            </w:pPr>
          </w:p>
        </w:tc>
        <w:tc>
          <w:tcPr>
            <w:tcW w:w="1405" w:type="dxa"/>
            <w:vMerge/>
            <w:hideMark/>
          </w:tcPr>
          <w:p w:rsidR="00734982" w:rsidRPr="00DA68A6" w:rsidRDefault="00734982" w:rsidP="009C3567">
            <w:pPr>
              <w:jc w:val="both"/>
              <w:rPr>
                <w:rFonts w:ascii="Times New Roman" w:hAnsi="Times New Roman"/>
                <w:b/>
                <w:bCs/>
              </w:rPr>
            </w:pPr>
          </w:p>
        </w:tc>
        <w:tc>
          <w:tcPr>
            <w:tcW w:w="863" w:type="dxa"/>
            <w:hideMark/>
          </w:tcPr>
          <w:p w:rsidR="00734982" w:rsidRPr="00DA68A6" w:rsidRDefault="00734982" w:rsidP="009C3567">
            <w:pPr>
              <w:jc w:val="both"/>
              <w:rPr>
                <w:rFonts w:ascii="Times New Roman" w:hAnsi="Times New Roman"/>
                <w:b/>
                <w:bCs/>
              </w:rPr>
            </w:pPr>
            <w:r w:rsidRPr="00DA68A6">
              <w:rPr>
                <w:rFonts w:ascii="Times New Roman" w:hAnsi="Times New Roman"/>
                <w:b/>
                <w:bCs/>
              </w:rPr>
              <w:t>Вид документа</w:t>
            </w:r>
          </w:p>
        </w:tc>
        <w:tc>
          <w:tcPr>
            <w:tcW w:w="851" w:type="dxa"/>
            <w:hideMark/>
          </w:tcPr>
          <w:p w:rsidR="00734982" w:rsidRPr="00DA68A6" w:rsidRDefault="00734982" w:rsidP="009C3567">
            <w:pPr>
              <w:jc w:val="both"/>
              <w:rPr>
                <w:rFonts w:ascii="Times New Roman" w:hAnsi="Times New Roman"/>
                <w:b/>
                <w:bCs/>
              </w:rPr>
            </w:pPr>
            <w:r w:rsidRPr="00DA68A6">
              <w:rPr>
                <w:rFonts w:ascii="Times New Roman" w:hAnsi="Times New Roman"/>
                <w:b/>
                <w:bCs/>
              </w:rPr>
              <w:t>Кол-во</w:t>
            </w:r>
          </w:p>
        </w:tc>
        <w:tc>
          <w:tcPr>
            <w:tcW w:w="1133" w:type="dxa"/>
            <w:hideMark/>
          </w:tcPr>
          <w:p w:rsidR="00734982" w:rsidRPr="00DA68A6" w:rsidRDefault="00734982" w:rsidP="009C3567">
            <w:pPr>
              <w:jc w:val="both"/>
              <w:rPr>
                <w:rFonts w:ascii="Times New Roman" w:hAnsi="Times New Roman"/>
                <w:b/>
                <w:bCs/>
              </w:rPr>
            </w:pPr>
            <w:r w:rsidRPr="00DA68A6">
              <w:rPr>
                <w:rFonts w:ascii="Times New Roman" w:hAnsi="Times New Roman"/>
                <w:b/>
                <w:bCs/>
              </w:rPr>
              <w:t>Вид документа</w:t>
            </w:r>
          </w:p>
        </w:tc>
        <w:tc>
          <w:tcPr>
            <w:tcW w:w="3117" w:type="dxa"/>
            <w:hideMark/>
          </w:tcPr>
          <w:p w:rsidR="00734982" w:rsidRPr="00DA68A6" w:rsidRDefault="00734982" w:rsidP="009C3567">
            <w:pPr>
              <w:jc w:val="both"/>
              <w:rPr>
                <w:rFonts w:ascii="Times New Roman" w:hAnsi="Times New Roman"/>
                <w:b/>
                <w:bCs/>
              </w:rPr>
            </w:pPr>
            <w:r w:rsidRPr="00DA68A6">
              <w:rPr>
                <w:rFonts w:ascii="Times New Roman" w:hAnsi="Times New Roman"/>
                <w:b/>
                <w:bCs/>
              </w:rPr>
              <w:t>Вид документа</w:t>
            </w:r>
          </w:p>
        </w:tc>
        <w:tc>
          <w:tcPr>
            <w:tcW w:w="2553" w:type="dxa"/>
            <w:hideMark/>
          </w:tcPr>
          <w:p w:rsidR="00734982" w:rsidRPr="00DA68A6" w:rsidRDefault="00734982" w:rsidP="009C3567">
            <w:pPr>
              <w:jc w:val="both"/>
              <w:rPr>
                <w:rFonts w:ascii="Times New Roman" w:hAnsi="Times New Roman"/>
                <w:b/>
                <w:bCs/>
              </w:rPr>
            </w:pPr>
            <w:r w:rsidRPr="00DA68A6">
              <w:rPr>
                <w:rFonts w:ascii="Times New Roman" w:hAnsi="Times New Roman"/>
                <w:b/>
                <w:bCs/>
              </w:rPr>
              <w:t>Вид документа</w:t>
            </w:r>
          </w:p>
        </w:tc>
      </w:tr>
      <w:tr w:rsidR="00734982" w:rsidRPr="00DA68A6" w:rsidTr="009C3567">
        <w:trPr>
          <w:trHeight w:val="773"/>
        </w:trPr>
        <w:tc>
          <w:tcPr>
            <w:tcW w:w="566" w:type="dxa"/>
            <w:hideMark/>
          </w:tcPr>
          <w:p w:rsidR="00734982" w:rsidRPr="00DA68A6" w:rsidRDefault="00734982" w:rsidP="009C3567">
            <w:pPr>
              <w:jc w:val="both"/>
              <w:rPr>
                <w:rFonts w:ascii="Times New Roman" w:hAnsi="Times New Roman"/>
              </w:rPr>
            </w:pPr>
            <w:r w:rsidRPr="00DA68A6">
              <w:rPr>
                <w:rFonts w:ascii="Times New Roman" w:hAnsi="Times New Roman"/>
              </w:rPr>
              <w:t>1</w:t>
            </w:r>
          </w:p>
        </w:tc>
        <w:tc>
          <w:tcPr>
            <w:tcW w:w="4254" w:type="dxa"/>
            <w:hideMark/>
          </w:tcPr>
          <w:p w:rsidR="00734982" w:rsidRPr="00DA68A6" w:rsidRDefault="00734982" w:rsidP="009C3567">
            <w:pPr>
              <w:jc w:val="both"/>
              <w:rPr>
                <w:rFonts w:ascii="Times New Roman" w:hAnsi="Times New Roman"/>
              </w:rPr>
            </w:pPr>
            <w:r w:rsidRPr="00DA68A6">
              <w:rPr>
                <w:rFonts w:ascii="Times New Roman" w:hAnsi="Times New Roman"/>
              </w:rPr>
              <w:t>Заявление (</w:t>
            </w:r>
            <w:hyperlink r:id="rId15" w:history="1">
              <w:proofErr w:type="gramStart"/>
              <w:r w:rsidRPr="00DA68A6">
                <w:rPr>
                  <w:rFonts w:ascii="Times New Roman" w:hAnsi="Times New Roman"/>
                </w:rPr>
                <w:t>приложени</w:t>
              </w:r>
            </w:hyperlink>
            <w:r w:rsidRPr="00DA68A6">
              <w:rPr>
                <w:rFonts w:ascii="Times New Roman" w:hAnsi="Times New Roman"/>
              </w:rPr>
              <w:t>е</w:t>
            </w:r>
            <w:proofErr w:type="gramEnd"/>
            <w:r w:rsidR="00B71BDB">
              <w:fldChar w:fldCharType="begin"/>
            </w:r>
            <w:r w:rsidR="00B71BDB">
              <w:instrText>HYPERLINK "consultantplus://offline/ref=95AF5AF2F00699D51777632BEA7053C6A31C7A29A1B186B6DC26A50D4A267F66B03F77BDEB09C0F2B4AD50v8MDG"</w:instrText>
            </w:r>
            <w:r w:rsidR="00B71BDB">
              <w:fldChar w:fldCharType="separate"/>
            </w:r>
            <w:r w:rsidRPr="00DA68A6">
              <w:rPr>
                <w:rFonts w:ascii="Times New Roman" w:hAnsi="Times New Roman"/>
              </w:rPr>
              <w:t>2</w:t>
            </w:r>
            <w:r w:rsidR="00B71BDB">
              <w:fldChar w:fldCharType="end"/>
            </w:r>
            <w:r w:rsidRPr="00DA68A6">
              <w:rPr>
                <w:rFonts w:ascii="Times New Roman" w:hAnsi="Times New Roman"/>
              </w:rPr>
              <w:t>)</w:t>
            </w:r>
          </w:p>
        </w:tc>
        <w:tc>
          <w:tcPr>
            <w:tcW w:w="1405" w:type="dxa"/>
            <w:hideMark/>
          </w:tcPr>
          <w:p w:rsidR="00734982" w:rsidRPr="00DA68A6" w:rsidRDefault="00734982" w:rsidP="009C3567">
            <w:pPr>
              <w:jc w:val="both"/>
              <w:rPr>
                <w:rFonts w:ascii="Times New Roman" w:hAnsi="Times New Roman"/>
              </w:rPr>
            </w:pPr>
            <w:r w:rsidRPr="00DA68A6">
              <w:rPr>
                <w:rFonts w:ascii="Times New Roman" w:hAnsi="Times New Roman"/>
              </w:rPr>
              <w:t>Обязательно</w:t>
            </w:r>
          </w:p>
        </w:tc>
        <w:tc>
          <w:tcPr>
            <w:tcW w:w="863" w:type="dxa"/>
            <w:hideMark/>
          </w:tcPr>
          <w:p w:rsidR="00734982" w:rsidRPr="00DA68A6" w:rsidRDefault="00734982" w:rsidP="009C3567">
            <w:pPr>
              <w:jc w:val="both"/>
              <w:rPr>
                <w:rFonts w:ascii="Times New Roman" w:hAnsi="Times New Roman"/>
              </w:rPr>
            </w:pPr>
            <w:r w:rsidRPr="00DA68A6">
              <w:rPr>
                <w:rFonts w:ascii="Times New Roman" w:hAnsi="Times New Roman"/>
              </w:rPr>
              <w:t>Оригинал</w:t>
            </w:r>
          </w:p>
        </w:tc>
        <w:tc>
          <w:tcPr>
            <w:tcW w:w="851" w:type="dxa"/>
            <w:hideMark/>
          </w:tcPr>
          <w:p w:rsidR="00734982" w:rsidRPr="00DA68A6" w:rsidRDefault="00734982" w:rsidP="009C3567">
            <w:pPr>
              <w:jc w:val="both"/>
              <w:rPr>
                <w:rFonts w:ascii="Times New Roman" w:hAnsi="Times New Roman"/>
              </w:rPr>
            </w:pPr>
            <w:r w:rsidRPr="00DA68A6">
              <w:rPr>
                <w:rFonts w:ascii="Times New Roman" w:hAnsi="Times New Roman"/>
              </w:rPr>
              <w:t>1</w:t>
            </w:r>
          </w:p>
        </w:tc>
        <w:tc>
          <w:tcPr>
            <w:tcW w:w="1133" w:type="dxa"/>
            <w:hideMark/>
          </w:tcPr>
          <w:p w:rsidR="00734982" w:rsidRPr="00DA68A6" w:rsidRDefault="00734982" w:rsidP="009C3567">
            <w:pPr>
              <w:jc w:val="both"/>
              <w:rPr>
                <w:rFonts w:ascii="Times New Roman" w:hAnsi="Times New Roman"/>
              </w:rPr>
            </w:pPr>
            <w:r w:rsidRPr="00DA68A6">
              <w:rPr>
                <w:rFonts w:ascii="Times New Roman" w:hAnsi="Times New Roman"/>
              </w:rPr>
              <w:t>-</w:t>
            </w:r>
          </w:p>
        </w:tc>
        <w:tc>
          <w:tcPr>
            <w:tcW w:w="3117" w:type="dxa"/>
            <w:hideMark/>
          </w:tcPr>
          <w:p w:rsidR="00734982" w:rsidRPr="00DA68A6" w:rsidRDefault="00734982" w:rsidP="009C3567">
            <w:pPr>
              <w:jc w:val="both"/>
              <w:rPr>
                <w:rFonts w:ascii="Times New Roman" w:hAnsi="Times New Roman"/>
              </w:rPr>
            </w:pPr>
            <w:r w:rsidRPr="00DA68A6">
              <w:rPr>
                <w:rFonts w:ascii="Times New Roman" w:hAnsi="Times New Roman"/>
              </w:rPr>
              <w:t xml:space="preserve"> Скан-копия документа, сформированного в бумажном виде, </w:t>
            </w:r>
            <w:proofErr w:type="gramStart"/>
            <w:r w:rsidRPr="00DA68A6">
              <w:rPr>
                <w:rFonts w:ascii="Times New Roman" w:hAnsi="Times New Roman"/>
              </w:rPr>
              <w:t>заверенная</w:t>
            </w:r>
            <w:proofErr w:type="gramEnd"/>
            <w:r w:rsidRPr="00DA68A6">
              <w:rPr>
                <w:rFonts w:ascii="Times New Roman" w:hAnsi="Times New Roman"/>
              </w:rPr>
              <w:t xml:space="preserve"> простой ЭЦП</w:t>
            </w:r>
          </w:p>
          <w:p w:rsidR="00734982" w:rsidRPr="00DA68A6" w:rsidRDefault="00734982" w:rsidP="009C3567">
            <w:pPr>
              <w:jc w:val="both"/>
              <w:rPr>
                <w:rFonts w:ascii="Times New Roman" w:hAnsi="Times New Roman"/>
              </w:rPr>
            </w:pPr>
            <w:r w:rsidRPr="00DA68A6">
              <w:rPr>
                <w:rFonts w:ascii="Times New Roman" w:hAnsi="Times New Roman"/>
              </w:rPr>
              <w:t> </w:t>
            </w:r>
          </w:p>
          <w:p w:rsidR="00734982" w:rsidRPr="00DA68A6" w:rsidRDefault="00734982" w:rsidP="009C3567">
            <w:pPr>
              <w:jc w:val="both"/>
              <w:rPr>
                <w:rFonts w:ascii="Times New Roman" w:hAnsi="Times New Roman"/>
              </w:rPr>
            </w:pPr>
            <w:r w:rsidRPr="00DA68A6">
              <w:rPr>
                <w:rFonts w:ascii="Times New Roman" w:hAnsi="Times New Roman"/>
              </w:rPr>
              <w:t> </w:t>
            </w:r>
          </w:p>
        </w:tc>
        <w:tc>
          <w:tcPr>
            <w:tcW w:w="2553" w:type="dxa"/>
            <w:hideMark/>
          </w:tcPr>
          <w:p w:rsidR="00734982" w:rsidRPr="00DA68A6" w:rsidRDefault="00734982" w:rsidP="009C3567">
            <w:pPr>
              <w:jc w:val="both"/>
              <w:rPr>
                <w:rFonts w:ascii="Times New Roman" w:hAnsi="Times New Roman"/>
              </w:rPr>
            </w:pPr>
            <w:r w:rsidRPr="00DA68A6">
              <w:rPr>
                <w:rFonts w:ascii="Times New Roman" w:hAnsi="Times New Roman"/>
              </w:rPr>
              <w:t> Документ, подписанный простой ЭЦП</w:t>
            </w:r>
          </w:p>
        </w:tc>
      </w:tr>
      <w:tr w:rsidR="00734982" w:rsidRPr="00DA68A6" w:rsidTr="009C3567">
        <w:trPr>
          <w:trHeight w:val="773"/>
        </w:trPr>
        <w:tc>
          <w:tcPr>
            <w:tcW w:w="566" w:type="dxa"/>
            <w:hideMark/>
          </w:tcPr>
          <w:p w:rsidR="00734982" w:rsidRPr="00DA68A6" w:rsidRDefault="00734982" w:rsidP="009C3567">
            <w:pPr>
              <w:jc w:val="both"/>
              <w:rPr>
                <w:rFonts w:ascii="Times New Roman" w:hAnsi="Times New Roman"/>
              </w:rPr>
            </w:pPr>
            <w:r w:rsidRPr="00DA68A6">
              <w:rPr>
                <w:rFonts w:ascii="Times New Roman" w:hAnsi="Times New Roman"/>
              </w:rPr>
              <w:t>2</w:t>
            </w:r>
          </w:p>
        </w:tc>
        <w:tc>
          <w:tcPr>
            <w:tcW w:w="4254" w:type="dxa"/>
            <w:hideMark/>
          </w:tcPr>
          <w:p w:rsidR="00734982" w:rsidRPr="00DA68A6" w:rsidRDefault="00734982" w:rsidP="009C3567">
            <w:pPr>
              <w:jc w:val="both"/>
              <w:rPr>
                <w:rFonts w:ascii="Times New Roman" w:hAnsi="Times New Roman"/>
              </w:rPr>
            </w:pPr>
            <w:r w:rsidRPr="00DA68A6">
              <w:rPr>
                <w:rFonts w:ascii="Times New Roman" w:hAnsi="Times New Roman"/>
              </w:rPr>
              <w:t>Документ, удостоверяющий личность заявителя (заявителей), либо личность его представителя</w:t>
            </w:r>
          </w:p>
        </w:tc>
        <w:tc>
          <w:tcPr>
            <w:tcW w:w="1405" w:type="dxa"/>
            <w:hideMark/>
          </w:tcPr>
          <w:p w:rsidR="00734982" w:rsidRPr="00DA68A6" w:rsidRDefault="00734982" w:rsidP="009C3567">
            <w:pPr>
              <w:jc w:val="both"/>
              <w:rPr>
                <w:rFonts w:ascii="Times New Roman" w:hAnsi="Times New Roman"/>
              </w:rPr>
            </w:pPr>
            <w:r w:rsidRPr="00DA68A6">
              <w:rPr>
                <w:rFonts w:ascii="Times New Roman" w:hAnsi="Times New Roman"/>
              </w:rPr>
              <w:t>Обязательно</w:t>
            </w:r>
          </w:p>
        </w:tc>
        <w:tc>
          <w:tcPr>
            <w:tcW w:w="863" w:type="dxa"/>
            <w:hideMark/>
          </w:tcPr>
          <w:p w:rsidR="00734982" w:rsidRPr="00DA68A6" w:rsidRDefault="00734982" w:rsidP="009C3567">
            <w:pPr>
              <w:jc w:val="both"/>
              <w:rPr>
                <w:rFonts w:ascii="Times New Roman" w:hAnsi="Times New Roman"/>
              </w:rPr>
            </w:pPr>
            <w:r w:rsidRPr="00DA68A6">
              <w:rPr>
                <w:rFonts w:ascii="Times New Roman" w:hAnsi="Times New Roman"/>
              </w:rPr>
              <w:t>Копия</w:t>
            </w:r>
          </w:p>
        </w:tc>
        <w:tc>
          <w:tcPr>
            <w:tcW w:w="851" w:type="dxa"/>
            <w:hideMark/>
          </w:tcPr>
          <w:p w:rsidR="00734982" w:rsidRPr="00DA68A6" w:rsidRDefault="00734982" w:rsidP="009C3567">
            <w:pPr>
              <w:jc w:val="both"/>
              <w:rPr>
                <w:rFonts w:ascii="Times New Roman" w:hAnsi="Times New Roman"/>
              </w:rPr>
            </w:pPr>
            <w:r w:rsidRPr="00DA68A6">
              <w:rPr>
                <w:rFonts w:ascii="Times New Roman" w:hAnsi="Times New Roman"/>
              </w:rPr>
              <w:t>1</w:t>
            </w:r>
          </w:p>
        </w:tc>
        <w:tc>
          <w:tcPr>
            <w:tcW w:w="1133" w:type="dxa"/>
            <w:hideMark/>
          </w:tcPr>
          <w:p w:rsidR="00734982" w:rsidRPr="00DA68A6" w:rsidRDefault="00734982" w:rsidP="009C3567">
            <w:pPr>
              <w:jc w:val="both"/>
              <w:rPr>
                <w:rFonts w:ascii="Times New Roman" w:hAnsi="Times New Roman"/>
              </w:rPr>
            </w:pPr>
            <w:r w:rsidRPr="00DA68A6">
              <w:rPr>
                <w:rFonts w:ascii="Times New Roman" w:hAnsi="Times New Roman"/>
              </w:rPr>
              <w:t>УЭК</w:t>
            </w:r>
          </w:p>
        </w:tc>
        <w:tc>
          <w:tcPr>
            <w:tcW w:w="3117" w:type="dxa"/>
            <w:hideMark/>
          </w:tcPr>
          <w:p w:rsidR="00734982" w:rsidRPr="00DA68A6" w:rsidRDefault="00734982" w:rsidP="009C3567">
            <w:pPr>
              <w:jc w:val="both"/>
              <w:rPr>
                <w:rFonts w:ascii="Times New Roman" w:hAnsi="Times New Roman"/>
              </w:rPr>
            </w:pPr>
            <w:r w:rsidRPr="00DA68A6">
              <w:rPr>
                <w:rFonts w:ascii="Times New Roman" w:hAnsi="Times New Roman"/>
              </w:rPr>
              <w:t xml:space="preserve">Скан-копия документа, сформированного в бумажном виде, </w:t>
            </w:r>
            <w:proofErr w:type="spellStart"/>
            <w:r w:rsidRPr="00DA68A6">
              <w:rPr>
                <w:rFonts w:ascii="Times New Roman" w:hAnsi="Times New Roman"/>
              </w:rPr>
              <w:t>завереннаяусиленной</w:t>
            </w:r>
            <w:proofErr w:type="spellEnd"/>
            <w:r w:rsidRPr="00DA68A6">
              <w:rPr>
                <w:rFonts w:ascii="Times New Roman" w:hAnsi="Times New Roman"/>
              </w:rPr>
              <w:t xml:space="preserve"> </w:t>
            </w:r>
            <w:proofErr w:type="gramStart"/>
            <w:r w:rsidRPr="00DA68A6">
              <w:rPr>
                <w:rFonts w:ascii="Times New Roman" w:hAnsi="Times New Roman"/>
              </w:rPr>
              <w:t>квалифицированной</w:t>
            </w:r>
            <w:proofErr w:type="gramEnd"/>
            <w:r w:rsidRPr="00DA68A6">
              <w:rPr>
                <w:rFonts w:ascii="Times New Roman" w:hAnsi="Times New Roman"/>
              </w:rPr>
              <w:t xml:space="preserve">  ЭЦП</w:t>
            </w:r>
          </w:p>
        </w:tc>
        <w:tc>
          <w:tcPr>
            <w:tcW w:w="2553" w:type="dxa"/>
            <w:hideMark/>
          </w:tcPr>
          <w:p w:rsidR="00734982" w:rsidRPr="00DA68A6" w:rsidRDefault="00734982" w:rsidP="009C3567">
            <w:pPr>
              <w:jc w:val="both"/>
              <w:rPr>
                <w:rFonts w:ascii="Times New Roman" w:hAnsi="Times New Roman"/>
              </w:rPr>
            </w:pPr>
            <w:r w:rsidRPr="00DA68A6">
              <w:rPr>
                <w:rFonts w:ascii="Times New Roman" w:hAnsi="Times New Roman"/>
              </w:rPr>
              <w:t>УЭК</w:t>
            </w:r>
          </w:p>
        </w:tc>
      </w:tr>
      <w:tr w:rsidR="00734982" w:rsidRPr="00DA68A6" w:rsidTr="009C3567">
        <w:trPr>
          <w:trHeight w:val="940"/>
        </w:trPr>
        <w:tc>
          <w:tcPr>
            <w:tcW w:w="566" w:type="dxa"/>
            <w:hideMark/>
          </w:tcPr>
          <w:p w:rsidR="00734982" w:rsidRPr="00DA68A6" w:rsidRDefault="00734982" w:rsidP="009C3567">
            <w:pPr>
              <w:jc w:val="both"/>
              <w:rPr>
                <w:rFonts w:ascii="Times New Roman" w:hAnsi="Times New Roman"/>
              </w:rPr>
            </w:pPr>
            <w:r w:rsidRPr="00DA68A6">
              <w:rPr>
                <w:rFonts w:ascii="Times New Roman" w:hAnsi="Times New Roman"/>
              </w:rPr>
              <w:t>3</w:t>
            </w:r>
          </w:p>
        </w:tc>
        <w:tc>
          <w:tcPr>
            <w:tcW w:w="4254" w:type="dxa"/>
            <w:hideMark/>
          </w:tcPr>
          <w:p w:rsidR="00734982" w:rsidRPr="00DA68A6" w:rsidRDefault="00734982" w:rsidP="009C3567">
            <w:pPr>
              <w:jc w:val="both"/>
              <w:rPr>
                <w:rFonts w:ascii="Times New Roman" w:hAnsi="Times New Roman"/>
                <w:spacing w:val="-4"/>
              </w:rPr>
            </w:pPr>
            <w:r w:rsidRPr="00DA68A6">
              <w:rPr>
                <w:rFonts w:ascii="Times New Roman" w:hAnsi="Times New Roman"/>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405" w:type="dxa"/>
            <w:hideMark/>
          </w:tcPr>
          <w:p w:rsidR="00734982" w:rsidRPr="00DA68A6" w:rsidRDefault="00734982" w:rsidP="009C3567">
            <w:pPr>
              <w:jc w:val="both"/>
              <w:rPr>
                <w:rFonts w:ascii="Times New Roman" w:hAnsi="Times New Roman"/>
              </w:rPr>
            </w:pPr>
            <w:r w:rsidRPr="00DA68A6">
              <w:rPr>
                <w:rFonts w:ascii="Times New Roman" w:hAnsi="Times New Roman"/>
              </w:rPr>
              <w:t>Обязательно</w:t>
            </w:r>
          </w:p>
        </w:tc>
        <w:tc>
          <w:tcPr>
            <w:tcW w:w="863" w:type="dxa"/>
            <w:hideMark/>
          </w:tcPr>
          <w:p w:rsidR="00734982" w:rsidRPr="00DA68A6" w:rsidRDefault="00734982" w:rsidP="009C3567">
            <w:pPr>
              <w:jc w:val="both"/>
              <w:rPr>
                <w:rFonts w:ascii="Times New Roman" w:hAnsi="Times New Roman"/>
              </w:rPr>
            </w:pPr>
            <w:r w:rsidRPr="00DA68A6">
              <w:rPr>
                <w:rFonts w:ascii="Times New Roman" w:hAnsi="Times New Roman"/>
              </w:rPr>
              <w:t>Копия</w:t>
            </w:r>
          </w:p>
        </w:tc>
        <w:tc>
          <w:tcPr>
            <w:tcW w:w="851" w:type="dxa"/>
            <w:hideMark/>
          </w:tcPr>
          <w:p w:rsidR="00734982" w:rsidRPr="00DA68A6" w:rsidRDefault="00734982" w:rsidP="009C3567">
            <w:pPr>
              <w:jc w:val="both"/>
              <w:rPr>
                <w:rFonts w:ascii="Times New Roman" w:hAnsi="Times New Roman"/>
              </w:rPr>
            </w:pPr>
            <w:r w:rsidRPr="00DA68A6">
              <w:rPr>
                <w:rFonts w:ascii="Times New Roman" w:hAnsi="Times New Roman"/>
              </w:rPr>
              <w:t>1</w:t>
            </w:r>
          </w:p>
        </w:tc>
        <w:tc>
          <w:tcPr>
            <w:tcW w:w="1133" w:type="dxa"/>
            <w:hideMark/>
          </w:tcPr>
          <w:p w:rsidR="00734982" w:rsidRPr="00DA68A6" w:rsidRDefault="00734982" w:rsidP="009C3567">
            <w:pPr>
              <w:jc w:val="both"/>
              <w:rPr>
                <w:rFonts w:ascii="Times New Roman" w:hAnsi="Times New Roman"/>
              </w:rPr>
            </w:pPr>
            <w:r w:rsidRPr="00DA68A6">
              <w:rPr>
                <w:rFonts w:ascii="Times New Roman" w:hAnsi="Times New Roman"/>
              </w:rPr>
              <w:t>-</w:t>
            </w:r>
          </w:p>
        </w:tc>
        <w:tc>
          <w:tcPr>
            <w:tcW w:w="3117" w:type="dxa"/>
            <w:hideMark/>
          </w:tcPr>
          <w:p w:rsidR="00734982" w:rsidRPr="00DA68A6" w:rsidRDefault="00734982" w:rsidP="009C3567">
            <w:pPr>
              <w:jc w:val="both"/>
              <w:rPr>
                <w:rFonts w:ascii="Times New Roman" w:hAnsi="Times New Roman"/>
              </w:rPr>
            </w:pPr>
            <w:r w:rsidRPr="00DA68A6">
              <w:rPr>
                <w:rFonts w:ascii="Times New Roman" w:hAnsi="Times New Roman"/>
              </w:rPr>
              <w:t xml:space="preserve">Скан-копия документа, сформированного в бумажном виде, </w:t>
            </w:r>
            <w:proofErr w:type="gramStart"/>
            <w:r w:rsidRPr="00DA68A6">
              <w:rPr>
                <w:rFonts w:ascii="Times New Roman" w:hAnsi="Times New Roman"/>
              </w:rPr>
              <w:t>заверенная</w:t>
            </w:r>
            <w:proofErr w:type="gramEnd"/>
            <w:r w:rsidRPr="00DA68A6">
              <w:rPr>
                <w:rFonts w:ascii="Times New Roman" w:hAnsi="Times New Roman"/>
              </w:rPr>
              <w:t xml:space="preserve"> усиленной квалифицированной  ЭЦП</w:t>
            </w:r>
          </w:p>
        </w:tc>
        <w:tc>
          <w:tcPr>
            <w:tcW w:w="2553" w:type="dxa"/>
            <w:hideMark/>
          </w:tcPr>
          <w:p w:rsidR="00734982" w:rsidRPr="00DA68A6" w:rsidRDefault="00734982" w:rsidP="009C3567">
            <w:pPr>
              <w:jc w:val="both"/>
              <w:rPr>
                <w:rFonts w:ascii="Times New Roman" w:hAnsi="Times New Roman"/>
              </w:rPr>
            </w:pPr>
            <w:r w:rsidRPr="00DA68A6">
              <w:rPr>
                <w:rFonts w:ascii="Times New Roman" w:hAnsi="Times New Roman"/>
              </w:rPr>
              <w:t xml:space="preserve">Документ, подписанный </w:t>
            </w:r>
            <w:proofErr w:type="gramStart"/>
            <w:r w:rsidRPr="00DA68A6">
              <w:rPr>
                <w:rFonts w:ascii="Times New Roman" w:hAnsi="Times New Roman"/>
              </w:rPr>
              <w:t>усиленной</w:t>
            </w:r>
            <w:proofErr w:type="gramEnd"/>
            <w:r w:rsidRPr="00DA68A6">
              <w:rPr>
                <w:rFonts w:ascii="Times New Roman" w:hAnsi="Times New Roman"/>
              </w:rPr>
              <w:t xml:space="preserve"> квалифицированной ЭЦП</w:t>
            </w:r>
          </w:p>
        </w:tc>
      </w:tr>
      <w:tr w:rsidR="00734982" w:rsidRPr="00DA68A6" w:rsidTr="009C3567">
        <w:trPr>
          <w:trHeight w:val="556"/>
        </w:trPr>
        <w:tc>
          <w:tcPr>
            <w:tcW w:w="566" w:type="dxa"/>
            <w:hideMark/>
          </w:tcPr>
          <w:p w:rsidR="00734982" w:rsidRPr="00DA68A6" w:rsidRDefault="00734982" w:rsidP="009C3567">
            <w:pPr>
              <w:jc w:val="both"/>
              <w:rPr>
                <w:rFonts w:ascii="Times New Roman" w:hAnsi="Times New Roman"/>
              </w:rPr>
            </w:pPr>
            <w:r w:rsidRPr="00DA68A6">
              <w:rPr>
                <w:rFonts w:ascii="Times New Roman" w:hAnsi="Times New Roman"/>
              </w:rPr>
              <w:lastRenderedPageBreak/>
              <w:t>4</w:t>
            </w:r>
          </w:p>
        </w:tc>
        <w:tc>
          <w:tcPr>
            <w:tcW w:w="4254" w:type="dxa"/>
            <w:hideMark/>
          </w:tcPr>
          <w:p w:rsidR="00734982" w:rsidRPr="00DA68A6" w:rsidRDefault="00734982" w:rsidP="009C3567">
            <w:pPr>
              <w:suppressAutoHyphens/>
              <w:jc w:val="both"/>
              <w:rPr>
                <w:rFonts w:ascii="Times New Roman" w:hAnsi="Times New Roman"/>
              </w:rPr>
            </w:pPr>
            <w:r w:rsidRPr="00DA68A6">
              <w:rPr>
                <w:rFonts w:ascii="Times New Roman" w:hAnsi="Times New Roman"/>
              </w:rPr>
              <w:t>Документы, которые, по мнению заявителя, имеют значение при рассмотрении заявления</w:t>
            </w:r>
          </w:p>
        </w:tc>
        <w:tc>
          <w:tcPr>
            <w:tcW w:w="1405" w:type="dxa"/>
            <w:hideMark/>
          </w:tcPr>
          <w:p w:rsidR="00734982" w:rsidRPr="00DA68A6" w:rsidRDefault="00734982" w:rsidP="009C3567">
            <w:pPr>
              <w:jc w:val="both"/>
              <w:rPr>
                <w:rFonts w:ascii="Times New Roman" w:hAnsi="Times New Roman"/>
              </w:rPr>
            </w:pPr>
            <w:r w:rsidRPr="00DA68A6">
              <w:rPr>
                <w:rFonts w:ascii="Times New Roman" w:hAnsi="Times New Roman"/>
              </w:rPr>
              <w:t xml:space="preserve">Обязательно </w:t>
            </w:r>
          </w:p>
        </w:tc>
        <w:tc>
          <w:tcPr>
            <w:tcW w:w="863" w:type="dxa"/>
            <w:hideMark/>
          </w:tcPr>
          <w:p w:rsidR="00734982" w:rsidRPr="00DA68A6" w:rsidRDefault="00734982" w:rsidP="009C3567">
            <w:pPr>
              <w:jc w:val="both"/>
              <w:rPr>
                <w:rFonts w:ascii="Times New Roman" w:hAnsi="Times New Roman"/>
              </w:rPr>
            </w:pPr>
            <w:r w:rsidRPr="00DA68A6">
              <w:rPr>
                <w:rFonts w:ascii="Times New Roman" w:hAnsi="Times New Roman"/>
              </w:rPr>
              <w:t>Оригинал/копия</w:t>
            </w:r>
          </w:p>
        </w:tc>
        <w:tc>
          <w:tcPr>
            <w:tcW w:w="851" w:type="dxa"/>
            <w:hideMark/>
          </w:tcPr>
          <w:p w:rsidR="00734982" w:rsidRPr="00DA68A6" w:rsidRDefault="00734982" w:rsidP="009C3567">
            <w:pPr>
              <w:jc w:val="both"/>
              <w:rPr>
                <w:rFonts w:ascii="Times New Roman" w:hAnsi="Times New Roman"/>
              </w:rPr>
            </w:pPr>
            <w:r w:rsidRPr="00DA68A6">
              <w:rPr>
                <w:rFonts w:ascii="Times New Roman" w:hAnsi="Times New Roman"/>
              </w:rPr>
              <w:t>Необходимое количество</w:t>
            </w:r>
          </w:p>
          <w:p w:rsidR="00734982" w:rsidRPr="00DA68A6" w:rsidRDefault="00734982" w:rsidP="009C3567">
            <w:pPr>
              <w:jc w:val="both"/>
              <w:rPr>
                <w:rFonts w:ascii="Times New Roman" w:hAnsi="Times New Roman"/>
              </w:rPr>
            </w:pPr>
          </w:p>
        </w:tc>
        <w:tc>
          <w:tcPr>
            <w:tcW w:w="1133" w:type="dxa"/>
            <w:hideMark/>
          </w:tcPr>
          <w:p w:rsidR="00734982" w:rsidRPr="00DA68A6" w:rsidRDefault="00734982" w:rsidP="009C3567">
            <w:pPr>
              <w:jc w:val="both"/>
              <w:rPr>
                <w:rFonts w:ascii="Times New Roman" w:hAnsi="Times New Roman"/>
              </w:rPr>
            </w:pPr>
            <w:r w:rsidRPr="00DA68A6">
              <w:rPr>
                <w:rFonts w:ascii="Times New Roman" w:hAnsi="Times New Roman"/>
              </w:rPr>
              <w:t>-</w:t>
            </w:r>
          </w:p>
        </w:tc>
        <w:tc>
          <w:tcPr>
            <w:tcW w:w="3117" w:type="dxa"/>
            <w:hideMark/>
          </w:tcPr>
          <w:p w:rsidR="00734982" w:rsidRPr="00DA68A6" w:rsidRDefault="00734982" w:rsidP="009C3567">
            <w:pPr>
              <w:jc w:val="both"/>
              <w:rPr>
                <w:rFonts w:ascii="Times New Roman" w:hAnsi="Times New Roman"/>
              </w:rPr>
            </w:pPr>
            <w:r w:rsidRPr="00DA68A6">
              <w:rPr>
                <w:rFonts w:ascii="Times New Roman" w:hAnsi="Times New Roman"/>
              </w:rPr>
              <w:t xml:space="preserve">Скан-копия документа, сформированного в бумажном виде, </w:t>
            </w:r>
            <w:proofErr w:type="gramStart"/>
            <w:r w:rsidRPr="00DA68A6">
              <w:rPr>
                <w:rFonts w:ascii="Times New Roman" w:hAnsi="Times New Roman"/>
              </w:rPr>
              <w:t>заверенная</w:t>
            </w:r>
            <w:proofErr w:type="gramEnd"/>
            <w:r w:rsidRPr="00DA68A6">
              <w:rPr>
                <w:rFonts w:ascii="Times New Roman" w:hAnsi="Times New Roman"/>
              </w:rPr>
              <w:t xml:space="preserve"> усиленной квалифицированной  ЭЦП</w:t>
            </w:r>
          </w:p>
        </w:tc>
        <w:tc>
          <w:tcPr>
            <w:tcW w:w="2553" w:type="dxa"/>
            <w:hideMark/>
          </w:tcPr>
          <w:p w:rsidR="00734982" w:rsidRPr="00DA68A6" w:rsidRDefault="00734982" w:rsidP="009C3567">
            <w:pPr>
              <w:jc w:val="both"/>
              <w:rPr>
                <w:rFonts w:ascii="Times New Roman" w:hAnsi="Times New Roman"/>
              </w:rPr>
            </w:pPr>
            <w:r w:rsidRPr="00DA68A6">
              <w:rPr>
                <w:rFonts w:ascii="Times New Roman" w:hAnsi="Times New Roman"/>
              </w:rPr>
              <w:t xml:space="preserve">Документ, подписанный </w:t>
            </w:r>
            <w:proofErr w:type="gramStart"/>
            <w:r w:rsidRPr="00DA68A6">
              <w:rPr>
                <w:rFonts w:ascii="Times New Roman" w:hAnsi="Times New Roman"/>
              </w:rPr>
              <w:t>усиленной</w:t>
            </w:r>
            <w:proofErr w:type="gramEnd"/>
            <w:r w:rsidRPr="00DA68A6">
              <w:rPr>
                <w:rFonts w:ascii="Times New Roman" w:hAnsi="Times New Roman"/>
              </w:rPr>
              <w:t xml:space="preserve"> квалифицированной ЭЦП</w:t>
            </w:r>
          </w:p>
        </w:tc>
      </w:tr>
      <w:tr w:rsidR="00734982" w:rsidRPr="00DA68A6" w:rsidTr="009C3567">
        <w:trPr>
          <w:trHeight w:val="556"/>
        </w:trPr>
        <w:tc>
          <w:tcPr>
            <w:tcW w:w="566" w:type="dxa"/>
            <w:hideMark/>
          </w:tcPr>
          <w:p w:rsidR="00734982" w:rsidRPr="00DA68A6" w:rsidRDefault="00734982" w:rsidP="009C3567">
            <w:pPr>
              <w:jc w:val="both"/>
              <w:rPr>
                <w:rFonts w:ascii="Times New Roman" w:hAnsi="Times New Roman"/>
              </w:rPr>
            </w:pPr>
            <w:r w:rsidRPr="00DA68A6">
              <w:rPr>
                <w:rFonts w:ascii="Times New Roman" w:hAnsi="Times New Roman"/>
              </w:rPr>
              <w:t>5</w:t>
            </w:r>
          </w:p>
        </w:tc>
        <w:tc>
          <w:tcPr>
            <w:tcW w:w="4254" w:type="dxa"/>
            <w:hideMark/>
          </w:tcPr>
          <w:p w:rsidR="00734982" w:rsidRPr="00DA68A6" w:rsidRDefault="00734982" w:rsidP="009C3567">
            <w:pPr>
              <w:pStyle w:val="ConsPlusNormal"/>
              <w:widowControl/>
              <w:ind w:firstLine="0"/>
              <w:jc w:val="both"/>
              <w:rPr>
                <w:rFonts w:ascii="Times New Roman" w:hAnsi="Times New Roman" w:cs="Times New Roman"/>
                <w:spacing w:val="-4"/>
                <w:sz w:val="24"/>
                <w:szCs w:val="24"/>
              </w:rPr>
            </w:pPr>
            <w:r w:rsidRPr="00DA68A6">
              <w:rPr>
                <w:rFonts w:ascii="Times New Roman" w:hAnsi="Times New Roman" w:cs="Times New Roman"/>
                <w:sz w:val="24"/>
                <w:szCs w:val="24"/>
              </w:rPr>
              <w:t>Свидетельство о государственной регистрации физического лица в качестве индивидуального предпринимателя (для индивидуальных предпринимателей)</w:t>
            </w:r>
          </w:p>
        </w:tc>
        <w:tc>
          <w:tcPr>
            <w:tcW w:w="1405" w:type="dxa"/>
            <w:hideMark/>
          </w:tcPr>
          <w:p w:rsidR="00734982" w:rsidRPr="00DA68A6" w:rsidRDefault="00734982" w:rsidP="009C3567">
            <w:pPr>
              <w:jc w:val="both"/>
              <w:rPr>
                <w:rFonts w:ascii="Times New Roman" w:hAnsi="Times New Roman"/>
              </w:rPr>
            </w:pPr>
            <w:r w:rsidRPr="00DA68A6">
              <w:rPr>
                <w:rFonts w:ascii="Times New Roman" w:hAnsi="Times New Roman"/>
              </w:rPr>
              <w:t xml:space="preserve">Не обязательно </w:t>
            </w:r>
          </w:p>
        </w:tc>
        <w:tc>
          <w:tcPr>
            <w:tcW w:w="863" w:type="dxa"/>
            <w:hideMark/>
          </w:tcPr>
          <w:p w:rsidR="00734982" w:rsidRPr="00DA68A6" w:rsidRDefault="00734982" w:rsidP="009C3567">
            <w:pPr>
              <w:jc w:val="both"/>
              <w:rPr>
                <w:rFonts w:ascii="Times New Roman" w:hAnsi="Times New Roman"/>
              </w:rPr>
            </w:pPr>
            <w:r w:rsidRPr="00DA68A6">
              <w:rPr>
                <w:rFonts w:ascii="Times New Roman" w:hAnsi="Times New Roman"/>
              </w:rPr>
              <w:t>Копии</w:t>
            </w:r>
          </w:p>
        </w:tc>
        <w:tc>
          <w:tcPr>
            <w:tcW w:w="851" w:type="dxa"/>
            <w:hideMark/>
          </w:tcPr>
          <w:p w:rsidR="00734982" w:rsidRPr="00DA68A6" w:rsidRDefault="00734982" w:rsidP="009C3567">
            <w:pPr>
              <w:jc w:val="both"/>
              <w:rPr>
                <w:rFonts w:ascii="Times New Roman" w:hAnsi="Times New Roman"/>
              </w:rPr>
            </w:pPr>
            <w:r w:rsidRPr="00DA68A6">
              <w:rPr>
                <w:rFonts w:ascii="Times New Roman" w:hAnsi="Times New Roman"/>
              </w:rPr>
              <w:t>1</w:t>
            </w:r>
          </w:p>
        </w:tc>
        <w:tc>
          <w:tcPr>
            <w:tcW w:w="1133" w:type="dxa"/>
            <w:hideMark/>
          </w:tcPr>
          <w:p w:rsidR="00734982" w:rsidRPr="00DA68A6" w:rsidRDefault="00734982" w:rsidP="009C3567">
            <w:pPr>
              <w:jc w:val="both"/>
              <w:rPr>
                <w:rFonts w:ascii="Times New Roman" w:hAnsi="Times New Roman"/>
              </w:rPr>
            </w:pPr>
            <w:r w:rsidRPr="00DA68A6">
              <w:rPr>
                <w:rFonts w:ascii="Times New Roman" w:hAnsi="Times New Roman"/>
              </w:rPr>
              <w:t>Запрос в ФНС</w:t>
            </w:r>
          </w:p>
        </w:tc>
        <w:tc>
          <w:tcPr>
            <w:tcW w:w="3117" w:type="dxa"/>
            <w:hideMark/>
          </w:tcPr>
          <w:p w:rsidR="00734982" w:rsidRPr="00DA68A6" w:rsidRDefault="00734982" w:rsidP="009C3567">
            <w:pPr>
              <w:jc w:val="both"/>
              <w:rPr>
                <w:rFonts w:ascii="Times New Roman" w:hAnsi="Times New Roman"/>
              </w:rPr>
            </w:pPr>
            <w:r w:rsidRPr="00DA68A6">
              <w:rPr>
                <w:rFonts w:ascii="Times New Roman" w:hAnsi="Times New Roman"/>
              </w:rPr>
              <w:t xml:space="preserve">Скан-копия документа, сформированного в бумажном виде, </w:t>
            </w:r>
            <w:proofErr w:type="spellStart"/>
            <w:r w:rsidRPr="00DA68A6">
              <w:rPr>
                <w:rFonts w:ascii="Times New Roman" w:hAnsi="Times New Roman"/>
              </w:rPr>
              <w:t>завереннаяусиленной</w:t>
            </w:r>
            <w:proofErr w:type="spellEnd"/>
            <w:r w:rsidRPr="00DA68A6">
              <w:rPr>
                <w:rFonts w:ascii="Times New Roman" w:hAnsi="Times New Roman"/>
              </w:rPr>
              <w:t xml:space="preserve"> </w:t>
            </w:r>
            <w:proofErr w:type="gramStart"/>
            <w:r w:rsidRPr="00DA68A6">
              <w:rPr>
                <w:rFonts w:ascii="Times New Roman" w:hAnsi="Times New Roman"/>
              </w:rPr>
              <w:t>квалифицированной</w:t>
            </w:r>
            <w:proofErr w:type="gramEnd"/>
            <w:r w:rsidRPr="00DA68A6">
              <w:rPr>
                <w:rFonts w:ascii="Times New Roman" w:hAnsi="Times New Roman"/>
              </w:rPr>
              <w:t xml:space="preserve">  ЭЦП</w:t>
            </w:r>
          </w:p>
        </w:tc>
        <w:tc>
          <w:tcPr>
            <w:tcW w:w="2553" w:type="dxa"/>
            <w:hideMark/>
          </w:tcPr>
          <w:p w:rsidR="00734982" w:rsidRPr="00DA68A6" w:rsidRDefault="00734982" w:rsidP="009C3567">
            <w:pPr>
              <w:jc w:val="both"/>
              <w:rPr>
                <w:rFonts w:ascii="Times New Roman" w:hAnsi="Times New Roman"/>
              </w:rPr>
            </w:pPr>
            <w:r w:rsidRPr="00DA68A6">
              <w:rPr>
                <w:rFonts w:ascii="Times New Roman" w:hAnsi="Times New Roman"/>
              </w:rPr>
              <w:t>Запрос в ФНС</w:t>
            </w:r>
          </w:p>
        </w:tc>
      </w:tr>
      <w:tr w:rsidR="00734982" w:rsidRPr="00DA68A6" w:rsidTr="009C3567">
        <w:trPr>
          <w:trHeight w:val="556"/>
        </w:trPr>
        <w:tc>
          <w:tcPr>
            <w:tcW w:w="566" w:type="dxa"/>
            <w:hideMark/>
          </w:tcPr>
          <w:p w:rsidR="00734982" w:rsidRPr="00DA68A6" w:rsidRDefault="00734982" w:rsidP="009C3567">
            <w:pPr>
              <w:jc w:val="both"/>
              <w:rPr>
                <w:rFonts w:ascii="Times New Roman" w:hAnsi="Times New Roman"/>
              </w:rPr>
            </w:pPr>
            <w:r w:rsidRPr="00DA68A6">
              <w:rPr>
                <w:rFonts w:ascii="Times New Roman" w:hAnsi="Times New Roman"/>
              </w:rPr>
              <w:t>6</w:t>
            </w:r>
          </w:p>
        </w:tc>
        <w:tc>
          <w:tcPr>
            <w:tcW w:w="4254" w:type="dxa"/>
            <w:hideMark/>
          </w:tcPr>
          <w:p w:rsidR="00734982" w:rsidRPr="00DA68A6" w:rsidRDefault="00734982" w:rsidP="009C3567">
            <w:pPr>
              <w:pStyle w:val="ConsPlusNormal"/>
              <w:widowControl/>
              <w:ind w:firstLine="0"/>
              <w:jc w:val="both"/>
              <w:rPr>
                <w:rFonts w:ascii="Times New Roman" w:hAnsi="Times New Roman" w:cs="Times New Roman"/>
                <w:sz w:val="24"/>
                <w:szCs w:val="24"/>
              </w:rPr>
            </w:pPr>
            <w:r w:rsidRPr="00DA68A6">
              <w:rPr>
                <w:rFonts w:ascii="Times New Roman" w:hAnsi="Times New Roman" w:cs="Times New Roman"/>
                <w:sz w:val="24"/>
                <w:szCs w:val="24"/>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tc>
        <w:tc>
          <w:tcPr>
            <w:tcW w:w="1405" w:type="dxa"/>
            <w:hideMark/>
          </w:tcPr>
          <w:p w:rsidR="00734982" w:rsidRPr="00DA68A6" w:rsidRDefault="00734982" w:rsidP="009C3567">
            <w:pPr>
              <w:jc w:val="both"/>
              <w:rPr>
                <w:rFonts w:ascii="Times New Roman" w:hAnsi="Times New Roman"/>
              </w:rPr>
            </w:pPr>
            <w:r w:rsidRPr="00DA68A6">
              <w:rPr>
                <w:rFonts w:ascii="Times New Roman" w:hAnsi="Times New Roman"/>
              </w:rPr>
              <w:t>Не обязательно</w:t>
            </w:r>
          </w:p>
        </w:tc>
        <w:tc>
          <w:tcPr>
            <w:tcW w:w="863" w:type="dxa"/>
            <w:hideMark/>
          </w:tcPr>
          <w:p w:rsidR="00734982" w:rsidRPr="00DA68A6" w:rsidRDefault="00734982" w:rsidP="009C3567">
            <w:pPr>
              <w:jc w:val="both"/>
              <w:rPr>
                <w:rFonts w:ascii="Times New Roman" w:hAnsi="Times New Roman"/>
              </w:rPr>
            </w:pPr>
            <w:r w:rsidRPr="00DA68A6">
              <w:rPr>
                <w:rFonts w:ascii="Times New Roman" w:hAnsi="Times New Roman"/>
              </w:rPr>
              <w:t xml:space="preserve">Копия </w:t>
            </w:r>
          </w:p>
        </w:tc>
        <w:tc>
          <w:tcPr>
            <w:tcW w:w="851" w:type="dxa"/>
            <w:hideMark/>
          </w:tcPr>
          <w:p w:rsidR="00734982" w:rsidRPr="00DA68A6" w:rsidRDefault="00734982" w:rsidP="009C3567">
            <w:pPr>
              <w:jc w:val="both"/>
              <w:rPr>
                <w:rFonts w:ascii="Times New Roman" w:hAnsi="Times New Roman"/>
              </w:rPr>
            </w:pPr>
            <w:r w:rsidRPr="00DA68A6">
              <w:rPr>
                <w:rFonts w:ascii="Times New Roman" w:hAnsi="Times New Roman"/>
              </w:rPr>
              <w:t>1</w:t>
            </w:r>
          </w:p>
        </w:tc>
        <w:tc>
          <w:tcPr>
            <w:tcW w:w="1133" w:type="dxa"/>
            <w:hideMark/>
          </w:tcPr>
          <w:p w:rsidR="00734982" w:rsidRPr="00DA68A6" w:rsidRDefault="00734982" w:rsidP="009C3567">
            <w:pPr>
              <w:jc w:val="both"/>
              <w:rPr>
                <w:rFonts w:ascii="Times New Roman" w:hAnsi="Times New Roman"/>
              </w:rPr>
            </w:pPr>
            <w:r w:rsidRPr="00DA68A6">
              <w:rPr>
                <w:rFonts w:ascii="Times New Roman" w:hAnsi="Times New Roman"/>
              </w:rPr>
              <w:t>Запрос в ФНС</w:t>
            </w:r>
          </w:p>
        </w:tc>
        <w:tc>
          <w:tcPr>
            <w:tcW w:w="3117" w:type="dxa"/>
            <w:hideMark/>
          </w:tcPr>
          <w:p w:rsidR="00734982" w:rsidRPr="00DA68A6" w:rsidRDefault="00734982" w:rsidP="009C3567">
            <w:pPr>
              <w:jc w:val="both"/>
              <w:rPr>
                <w:rFonts w:ascii="Times New Roman" w:hAnsi="Times New Roman"/>
              </w:rPr>
            </w:pPr>
            <w:r w:rsidRPr="00DA68A6">
              <w:rPr>
                <w:rFonts w:ascii="Times New Roman" w:hAnsi="Times New Roman"/>
              </w:rPr>
              <w:t xml:space="preserve">Скан-копия документа, сформированного в бумажном виде, </w:t>
            </w:r>
            <w:proofErr w:type="gramStart"/>
            <w:r w:rsidRPr="00DA68A6">
              <w:rPr>
                <w:rFonts w:ascii="Times New Roman" w:hAnsi="Times New Roman"/>
              </w:rPr>
              <w:t>заверенная</w:t>
            </w:r>
            <w:proofErr w:type="gramEnd"/>
            <w:r w:rsidRPr="00DA68A6">
              <w:rPr>
                <w:rFonts w:ascii="Times New Roman" w:hAnsi="Times New Roman"/>
              </w:rPr>
              <w:t xml:space="preserve"> усиленной квалифицированной  ЭЦП</w:t>
            </w:r>
          </w:p>
        </w:tc>
        <w:tc>
          <w:tcPr>
            <w:tcW w:w="2553" w:type="dxa"/>
            <w:hideMark/>
          </w:tcPr>
          <w:p w:rsidR="00734982" w:rsidRPr="00DA68A6" w:rsidRDefault="00734982" w:rsidP="009C3567">
            <w:pPr>
              <w:jc w:val="both"/>
              <w:rPr>
                <w:rFonts w:ascii="Times New Roman" w:hAnsi="Times New Roman"/>
              </w:rPr>
            </w:pPr>
            <w:r w:rsidRPr="00DA68A6">
              <w:rPr>
                <w:rFonts w:ascii="Times New Roman" w:hAnsi="Times New Roman"/>
              </w:rPr>
              <w:t>Запрос в ФНС</w:t>
            </w:r>
          </w:p>
        </w:tc>
      </w:tr>
    </w:tbl>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sectPr w:rsidR="00734982" w:rsidRPr="00DA68A6" w:rsidSect="009C3567">
          <w:pgSz w:w="16838" w:h="11906" w:orient="landscape"/>
          <w:pgMar w:top="567" w:right="1134" w:bottom="1985" w:left="1134" w:header="720" w:footer="720" w:gutter="0"/>
          <w:pgNumType w:start="1"/>
          <w:cols w:space="720"/>
          <w:noEndnote/>
          <w:titlePg/>
          <w:docGrid w:linePitch="326"/>
        </w:sectPr>
      </w:pPr>
    </w:p>
    <w:p w:rsidR="00734982" w:rsidRPr="00DA68A6" w:rsidRDefault="00734982" w:rsidP="00734982">
      <w:pPr>
        <w:pStyle w:val="10"/>
        <w:spacing w:before="0" w:after="0"/>
        <w:rPr>
          <w:rFonts w:ascii="Times New Roman" w:hAnsi="Times New Roman" w:cs="Times New Roman"/>
          <w:color w:val="auto"/>
          <w:sz w:val="28"/>
          <w:szCs w:val="28"/>
        </w:rPr>
      </w:pPr>
      <w:r w:rsidRPr="00DA68A6">
        <w:rPr>
          <w:rFonts w:ascii="Times New Roman" w:hAnsi="Times New Roman" w:cs="Times New Roman"/>
          <w:color w:val="auto"/>
          <w:sz w:val="28"/>
          <w:szCs w:val="28"/>
        </w:rPr>
        <w:lastRenderedPageBreak/>
        <w:t>3. Состав, последовательность и сроки выполнения</w:t>
      </w:r>
    </w:p>
    <w:p w:rsidR="00734982" w:rsidRPr="00DA68A6" w:rsidRDefault="00734982" w:rsidP="00734982">
      <w:pPr>
        <w:pStyle w:val="10"/>
        <w:spacing w:before="0" w:after="0"/>
        <w:rPr>
          <w:rFonts w:ascii="Times New Roman" w:hAnsi="Times New Roman" w:cs="Times New Roman"/>
          <w:color w:val="auto"/>
          <w:sz w:val="28"/>
          <w:szCs w:val="28"/>
        </w:rPr>
      </w:pPr>
      <w:r w:rsidRPr="00DA68A6">
        <w:rPr>
          <w:rFonts w:ascii="Times New Roman" w:hAnsi="Times New Roman" w:cs="Times New Roman"/>
          <w:color w:val="auto"/>
          <w:sz w:val="28"/>
          <w:szCs w:val="28"/>
        </w:rPr>
        <w:t>административных процедур (действий), требования к порядку</w:t>
      </w:r>
    </w:p>
    <w:p w:rsidR="00734982" w:rsidRPr="00DA68A6" w:rsidRDefault="00734982" w:rsidP="00734982">
      <w:pPr>
        <w:pStyle w:val="10"/>
        <w:spacing w:before="0" w:after="0"/>
        <w:rPr>
          <w:rFonts w:ascii="Times New Roman" w:hAnsi="Times New Roman" w:cs="Times New Roman"/>
          <w:color w:val="auto"/>
          <w:sz w:val="28"/>
          <w:szCs w:val="28"/>
        </w:rPr>
      </w:pPr>
      <w:r w:rsidRPr="00DA68A6">
        <w:rPr>
          <w:rFonts w:ascii="Times New Roman" w:hAnsi="Times New Roman" w:cs="Times New Roman"/>
          <w:color w:val="auto"/>
          <w:sz w:val="28"/>
          <w:szCs w:val="28"/>
        </w:rPr>
        <w:t>их выполнения, в том числе особенности выполнения</w:t>
      </w:r>
    </w:p>
    <w:p w:rsidR="00734982" w:rsidRPr="00DA68A6" w:rsidRDefault="00734982" w:rsidP="00734982">
      <w:pPr>
        <w:pStyle w:val="10"/>
        <w:spacing w:before="0" w:after="0"/>
        <w:rPr>
          <w:rFonts w:ascii="Times New Roman" w:hAnsi="Times New Roman" w:cs="Times New Roman"/>
          <w:color w:val="auto"/>
          <w:sz w:val="28"/>
          <w:szCs w:val="28"/>
        </w:rPr>
      </w:pPr>
      <w:r w:rsidRPr="00DA68A6">
        <w:rPr>
          <w:rFonts w:ascii="Times New Roman" w:hAnsi="Times New Roman" w:cs="Times New Roman"/>
          <w:color w:val="auto"/>
          <w:sz w:val="28"/>
          <w:szCs w:val="28"/>
        </w:rPr>
        <w:t>административных процедур (действий) в электронной форме</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административная процедура предоставления в аренду и безвозмездное пользование муниципального имущества без проведения торгов на право заключения договоров аренды, безвозмездного пользования</w:t>
      </w:r>
      <w:r w:rsidRPr="00DA68A6">
        <w:rPr>
          <w:rFonts w:ascii="Times New Roman" w:hAnsi="Times New Roman" w:cs="Times New Roman"/>
          <w:spacing w:val="-2"/>
          <w:sz w:val="28"/>
          <w:szCs w:val="28"/>
        </w:rPr>
        <w:t xml:space="preserve"> в случаях, предусмотренных ст. 17.1 Федерального</w:t>
      </w:r>
      <w:r w:rsidRPr="00DA68A6">
        <w:rPr>
          <w:rFonts w:ascii="Times New Roman" w:hAnsi="Times New Roman" w:cs="Times New Roman"/>
          <w:sz w:val="28"/>
          <w:szCs w:val="28"/>
        </w:rPr>
        <w:t xml:space="preserve"> закона от 26 июля 2006 года № 135-ФЗ «О защите конкуренции»;</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административная процедура предоставления в аренду и безвозмездное пользование муниципального имущества по результатам проведения торгов на право заключения договоров аренды, безвозмездного пользования;</w:t>
      </w:r>
    </w:p>
    <w:p w:rsidR="00734982" w:rsidRPr="00DA68A6" w:rsidRDefault="00734982" w:rsidP="00734982">
      <w:pPr>
        <w:ind w:firstLine="708"/>
        <w:jc w:val="both"/>
        <w:rPr>
          <w:rFonts w:ascii="Times New Roman" w:hAnsi="Times New Roman" w:cs="Times New Roman"/>
          <w:b/>
          <w:sz w:val="28"/>
          <w:szCs w:val="28"/>
        </w:rPr>
      </w:pPr>
      <w:r w:rsidRPr="00DA68A6">
        <w:rPr>
          <w:rFonts w:ascii="Times New Roman" w:hAnsi="Times New Roman" w:cs="Times New Roman"/>
          <w:sz w:val="28"/>
          <w:szCs w:val="28"/>
        </w:rPr>
        <w:t xml:space="preserve">- административная процедура предоставления муниципального имущества в аренду, безвозмездное пользование, путем предоставления муниципальной преференции, с согласия антимонопольного органа. </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sz w:val="28"/>
          <w:szCs w:val="28"/>
        </w:rPr>
        <w:t xml:space="preserve">Административная процедура предоставления в аренду и безвозмездное пользование муниципального имущества без проведения торгов на право заключения договоров аренды, безвозмездного пользования </w:t>
      </w:r>
      <w:r w:rsidRPr="00DA68A6">
        <w:rPr>
          <w:rFonts w:ascii="Times New Roman" w:hAnsi="Times New Roman" w:cs="Times New Roman"/>
          <w:spacing w:val="-2"/>
          <w:sz w:val="28"/>
          <w:szCs w:val="28"/>
        </w:rPr>
        <w:t>в случаях, предусмотренных ст. 17.1 Федерального</w:t>
      </w:r>
      <w:r w:rsidRPr="00DA68A6">
        <w:rPr>
          <w:rFonts w:ascii="Times New Roman" w:hAnsi="Times New Roman" w:cs="Times New Roman"/>
          <w:sz w:val="28"/>
          <w:szCs w:val="28"/>
        </w:rPr>
        <w:t xml:space="preserve"> закона от 26.07.2006 № 135-ФЗ «О защите конкуренции»</w:t>
      </w: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sz w:val="28"/>
          <w:szCs w:val="28"/>
        </w:rPr>
        <w:t>.</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3.2. Административная процедура предоставления муниципального имущества в аренду и безвозмездное пользование без проведения торгов на право заключения договоров аренды, безвозмездного пользования состоит из следующих административных действий:</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прием и регистрация заявления о заключении договора  с приложенными документами;</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  рассмотрение заявления и приложенных документов на наличие оснований для отказа в предоставлении муниципальной услуги;</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 заключение договора.</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3.2.1. Прием и регистрация заявления с приложенными документами.</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Основанием для начала исполнения административной процедуры по приему и регистрации заявления с приложенными документами от  заявителя является обращение указанного заявителя к Исполнителю.</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 xml:space="preserve">Заявление и документы, необходимые для предоставления муниципальной услуги могут быть предоставлены при личном обращении или направлены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 </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 xml:space="preserve">При поступлении заявления с приложенными документами по почте, </w:t>
      </w:r>
      <w:r w:rsidRPr="00DA68A6">
        <w:rPr>
          <w:rFonts w:ascii="Times New Roman" w:hAnsi="Times New Roman" w:cs="Times New Roman"/>
          <w:sz w:val="28"/>
          <w:szCs w:val="28"/>
        </w:rPr>
        <w:lastRenderedPageBreak/>
        <w:t>уполномоченный специалист Исполнителя (далее – ответственный исполнитель) присваивает заявке порядковый номер и регистрирует ее в день поступления в  журнале регистрации с указанием даты приема, наименования заявителя, адреса заявителя, содержания обращения, после чего передает документы на рассмотрение руководителю Исполнителя.</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После рассмотрения заявления и предоставленных документов руководитель исполнителя направляет пакет документов ответственному исполнителю.</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Ответственный исполнитель проверяет представленный пакет документов, определяет соответствие документов установленным требованиям. При установлении оснований для отказа в приеме документов, указанных в п. 2.7 Административного регламента, заявителю направляется ответ, содержащий отказ в приеме документов и перечень выявленных недостатков, которые необходимо устранить для получения муниципальной услуги.</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При личном обращении,  ответственный исполнитель  устанавливает личность заявителя, полномочия представителя заявителя, проверяет наличие всех необходи</w:t>
      </w:r>
      <w:r w:rsidR="0081568B">
        <w:rPr>
          <w:rFonts w:ascii="Times New Roman" w:hAnsi="Times New Roman" w:cs="Times New Roman"/>
          <w:sz w:val="28"/>
          <w:szCs w:val="28"/>
        </w:rPr>
        <w:t>мых документов, согласно перечню</w:t>
      </w:r>
      <w:r w:rsidRPr="00DA68A6">
        <w:rPr>
          <w:rFonts w:ascii="Times New Roman" w:hAnsi="Times New Roman" w:cs="Times New Roman"/>
          <w:sz w:val="28"/>
          <w:szCs w:val="28"/>
        </w:rPr>
        <w:t xml:space="preserve"> документов, указанного в пункте 2.7  Административного регламента, проверяет соответствие представленных документов,  установленным действующим законодательством требованиям,  к их форме и содержанию.</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В случае установления на личном приеме основания для отказа в  приеме документов, указанных в п. 2.13 Административного регламента,  ответственный исполнитель объясняет заявителю содержание выявленных недостатков в предоставленных документах и предлагает принять меры по их устранению.</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Если такие недостатки невозможно устранить в ходе приема, заявителю отказывается в приеме заявления. </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В случае соответствия  документов требованиям Административного регламента, заявитель передает пакет документов ответственному исполнителю, который регистрирует заявку и направляет ее на рассмотрение руководителю Исполнителя. После рассмотрения заявления и предоставленных документов руководитель Исполнителя  направляет пакет документов ответственному исполнителю.</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Результатом административной процедуры приема и регистрации заявления с приложенными документами заявителя является получение ответственным исполнителем заявления и документов заявителя с резолюцией руководителя Исполнителя.</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Максимальный срок выполнения указанного административного действия составляет 3 дня.</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3.2.2. Рассмотрение заявления и приложенных документов на наличие оснований для отказа в предоставлении муниципальной услуги. </w:t>
      </w:r>
    </w:p>
    <w:p w:rsidR="00734982" w:rsidRPr="00DA68A6" w:rsidRDefault="00734982" w:rsidP="00734982">
      <w:pPr>
        <w:ind w:firstLine="720"/>
        <w:jc w:val="both"/>
        <w:outlineLvl w:val="2"/>
        <w:rPr>
          <w:rFonts w:ascii="Times New Roman" w:hAnsi="Times New Roman" w:cs="Times New Roman"/>
          <w:sz w:val="28"/>
          <w:szCs w:val="28"/>
        </w:rPr>
      </w:pPr>
      <w:r w:rsidRPr="00DA68A6">
        <w:rPr>
          <w:rFonts w:ascii="Times New Roman" w:hAnsi="Times New Roman" w:cs="Times New Roman"/>
          <w:sz w:val="28"/>
          <w:szCs w:val="28"/>
        </w:rPr>
        <w:t xml:space="preserve">Ответственный исполнитель рассматривает заявление и приложенные к нему документы на наличие оснований для отказа заявителю в предоставлении </w:t>
      </w:r>
      <w:r w:rsidRPr="00DA68A6">
        <w:rPr>
          <w:rFonts w:ascii="Times New Roman" w:hAnsi="Times New Roman" w:cs="Times New Roman"/>
          <w:sz w:val="28"/>
          <w:szCs w:val="28"/>
        </w:rPr>
        <w:lastRenderedPageBreak/>
        <w:t>муниципальной услуги, предусмотренных пунктом 2.14 Административного регламента.</w:t>
      </w:r>
    </w:p>
    <w:p w:rsidR="00734982" w:rsidRPr="00DA68A6" w:rsidRDefault="00734982" w:rsidP="00734982">
      <w:pPr>
        <w:ind w:firstLine="720"/>
        <w:jc w:val="both"/>
        <w:outlineLvl w:val="2"/>
        <w:rPr>
          <w:rFonts w:ascii="Times New Roman" w:hAnsi="Times New Roman" w:cs="Times New Roman"/>
          <w:sz w:val="28"/>
          <w:szCs w:val="28"/>
        </w:rPr>
      </w:pPr>
      <w:r w:rsidRPr="00DA68A6">
        <w:rPr>
          <w:rFonts w:ascii="Times New Roman" w:hAnsi="Times New Roman" w:cs="Times New Roman"/>
          <w:sz w:val="28"/>
          <w:szCs w:val="28"/>
        </w:rPr>
        <w:t>При наличии оснований для отказа, ответственный исполнитель обеспечивает подготовку, согласование и подписание в адрес заявителя соответствующего письма, содержащего мотивированный отказ в предоставлении услуги.</w:t>
      </w:r>
    </w:p>
    <w:p w:rsidR="00734982" w:rsidRPr="00DA68A6" w:rsidRDefault="00734982" w:rsidP="00734982">
      <w:pPr>
        <w:ind w:firstLine="720"/>
        <w:jc w:val="both"/>
        <w:outlineLvl w:val="2"/>
        <w:rPr>
          <w:rFonts w:ascii="Times New Roman" w:hAnsi="Times New Roman" w:cs="Times New Roman"/>
          <w:sz w:val="28"/>
          <w:szCs w:val="28"/>
        </w:rPr>
      </w:pPr>
      <w:r w:rsidRPr="00DA68A6">
        <w:rPr>
          <w:rFonts w:ascii="Times New Roman" w:hAnsi="Times New Roman" w:cs="Times New Roman"/>
          <w:sz w:val="28"/>
          <w:szCs w:val="28"/>
        </w:rPr>
        <w:t>Если представлен полный комплект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734982" w:rsidRPr="00DA68A6" w:rsidRDefault="00734982" w:rsidP="00734982">
      <w:pPr>
        <w:ind w:firstLine="720"/>
        <w:jc w:val="both"/>
        <w:outlineLvl w:val="2"/>
        <w:rPr>
          <w:rFonts w:ascii="Times New Roman" w:hAnsi="Times New Roman" w:cs="Times New Roman"/>
          <w:sz w:val="28"/>
          <w:szCs w:val="28"/>
        </w:rPr>
      </w:pPr>
      <w:r w:rsidRPr="00DA68A6">
        <w:rPr>
          <w:rFonts w:ascii="Times New Roman" w:hAnsi="Times New Roman" w:cs="Times New Roman"/>
          <w:sz w:val="28"/>
          <w:szCs w:val="28"/>
        </w:rPr>
        <w:t>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734982" w:rsidRPr="00DA68A6" w:rsidRDefault="00734982" w:rsidP="00734982">
      <w:pPr>
        <w:jc w:val="both"/>
        <w:rPr>
          <w:rFonts w:ascii="Times New Roman" w:hAnsi="Times New Roman" w:cs="Times New Roman"/>
          <w:sz w:val="28"/>
          <w:szCs w:val="28"/>
        </w:rPr>
      </w:pPr>
      <w:r w:rsidRPr="00DA68A6">
        <w:rPr>
          <w:rFonts w:ascii="Times New Roman" w:hAnsi="Times New Roman" w:cs="Times New Roman"/>
          <w:i/>
          <w:sz w:val="28"/>
          <w:szCs w:val="28"/>
        </w:rPr>
        <w:tab/>
      </w:r>
      <w:r w:rsidRPr="00DA68A6">
        <w:rPr>
          <w:rFonts w:ascii="Times New Roman" w:hAnsi="Times New Roman" w:cs="Times New Roman"/>
          <w:sz w:val="28"/>
          <w:szCs w:val="28"/>
        </w:rPr>
        <w:t>В течение одного рабочего дня со дня подписания письменного уведомления ответственный специалист направляет его заявителю.</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Максимальный срок выполнения административной процедуры составляет 7 рабочих дней.</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3.2.3. В случае отсутствия основания для отказа в предоставлении муниципальной услуги ответственный исполнитель начинает осуществление административного действия по заключению договора.  Административная процедура по заключению договора без проведения торгов включает в себя следующие административные действия:</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подготовка проекта постановления администрации сельского поселения «</w:t>
      </w:r>
      <w:proofErr w:type="spellStart"/>
      <w:r w:rsidR="00F24503">
        <w:rPr>
          <w:rFonts w:ascii="Times New Roman" w:hAnsi="Times New Roman" w:cs="Times New Roman"/>
          <w:sz w:val="28"/>
          <w:szCs w:val="28"/>
        </w:rPr>
        <w:t>Шоноктуйское</w:t>
      </w:r>
      <w:proofErr w:type="spellEnd"/>
      <w:r w:rsidRPr="00DA68A6">
        <w:rPr>
          <w:rFonts w:ascii="Times New Roman" w:hAnsi="Times New Roman" w:cs="Times New Roman"/>
          <w:sz w:val="28"/>
          <w:szCs w:val="28"/>
        </w:rPr>
        <w:t xml:space="preserve">» о предоставлении в аренду </w:t>
      </w:r>
      <w:proofErr w:type="spellStart"/>
      <w:r w:rsidRPr="00DA68A6">
        <w:rPr>
          <w:rFonts w:ascii="Times New Roman" w:hAnsi="Times New Roman" w:cs="Times New Roman"/>
          <w:sz w:val="28"/>
          <w:szCs w:val="28"/>
        </w:rPr>
        <w:t>илибезвозмездное</w:t>
      </w:r>
      <w:proofErr w:type="spellEnd"/>
      <w:r w:rsidRPr="00DA68A6">
        <w:rPr>
          <w:rFonts w:ascii="Times New Roman" w:hAnsi="Times New Roman" w:cs="Times New Roman"/>
          <w:sz w:val="28"/>
          <w:szCs w:val="28"/>
        </w:rPr>
        <w:t xml:space="preserve"> пользование муниципального имущества</w:t>
      </w:r>
    </w:p>
    <w:p w:rsidR="00734982" w:rsidRPr="00DA68A6" w:rsidRDefault="00734982" w:rsidP="00734982">
      <w:pPr>
        <w:pStyle w:val="afff"/>
        <w:spacing w:before="0" w:beforeAutospacing="0" w:after="0" w:afterAutospacing="0"/>
        <w:ind w:firstLine="708"/>
        <w:jc w:val="both"/>
        <w:rPr>
          <w:rFonts w:ascii="Times New Roman" w:hAnsi="Times New Roman" w:cs="Times New Roman"/>
          <w:sz w:val="28"/>
          <w:szCs w:val="28"/>
        </w:rPr>
      </w:pPr>
      <w:r w:rsidRPr="00DA68A6">
        <w:rPr>
          <w:rFonts w:ascii="Times New Roman" w:hAnsi="Times New Roman" w:cs="Times New Roman"/>
          <w:sz w:val="28"/>
          <w:szCs w:val="28"/>
        </w:rPr>
        <w:t xml:space="preserve">- изготовление проекта договора аренды или безвозмездного пользования и передача (направление) его для подписания заявителю.  </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Ответственный исполнитель подготавливает проект решения собственника (постановления) о предоставлении в аренду или безвозмездное пользование муниципального имущества и направляет на обязательное согласование  проекта распорядительного акта в порядке, установленном внутренними актами Исполнителя (правовыми актами сельского поселения «</w:t>
      </w:r>
      <w:proofErr w:type="spellStart"/>
      <w:r w:rsidR="00F24503">
        <w:rPr>
          <w:rFonts w:ascii="Times New Roman" w:hAnsi="Times New Roman" w:cs="Times New Roman"/>
          <w:sz w:val="28"/>
          <w:szCs w:val="28"/>
        </w:rPr>
        <w:t>Шоноктуйское</w:t>
      </w:r>
      <w:proofErr w:type="spellEnd"/>
      <w:r w:rsidRPr="00DA68A6">
        <w:rPr>
          <w:rFonts w:ascii="Times New Roman" w:hAnsi="Times New Roman" w:cs="Times New Roman"/>
          <w:sz w:val="28"/>
          <w:szCs w:val="28"/>
        </w:rPr>
        <w:t>»)</w:t>
      </w:r>
      <w:proofErr w:type="gramStart"/>
      <w:r w:rsidRPr="00DA68A6">
        <w:rPr>
          <w:rFonts w:ascii="Times New Roman" w:hAnsi="Times New Roman" w:cs="Times New Roman"/>
          <w:sz w:val="28"/>
          <w:szCs w:val="28"/>
        </w:rPr>
        <w:t>,с</w:t>
      </w:r>
      <w:proofErr w:type="gramEnd"/>
      <w:r w:rsidRPr="00DA68A6">
        <w:rPr>
          <w:rFonts w:ascii="Times New Roman" w:hAnsi="Times New Roman" w:cs="Times New Roman"/>
          <w:sz w:val="28"/>
          <w:szCs w:val="28"/>
        </w:rPr>
        <w:t xml:space="preserve"> иными отраслевыми (функциональными) органами администрации сельского поселения «</w:t>
      </w:r>
      <w:proofErr w:type="spellStart"/>
      <w:r w:rsidR="00F24503">
        <w:rPr>
          <w:rFonts w:ascii="Times New Roman" w:hAnsi="Times New Roman" w:cs="Times New Roman"/>
          <w:sz w:val="28"/>
          <w:szCs w:val="28"/>
        </w:rPr>
        <w:t>Шоноктуйское</w:t>
      </w:r>
      <w:proofErr w:type="spellEnd"/>
      <w:r w:rsidRPr="00DA68A6">
        <w:rPr>
          <w:rFonts w:ascii="Times New Roman" w:hAnsi="Times New Roman" w:cs="Times New Roman"/>
          <w:sz w:val="28"/>
          <w:szCs w:val="28"/>
        </w:rPr>
        <w:t>», курирующим их заместителем руководителя администрации  сельского поселения «</w:t>
      </w:r>
      <w:proofErr w:type="spellStart"/>
      <w:r w:rsidR="00F24503">
        <w:rPr>
          <w:rFonts w:ascii="Times New Roman" w:hAnsi="Times New Roman" w:cs="Times New Roman"/>
          <w:sz w:val="28"/>
          <w:szCs w:val="28"/>
        </w:rPr>
        <w:t>Шоноктуйское</w:t>
      </w:r>
      <w:proofErr w:type="spellEnd"/>
      <w:r w:rsidRPr="00DA68A6">
        <w:rPr>
          <w:rFonts w:ascii="Times New Roman" w:hAnsi="Times New Roman" w:cs="Times New Roman"/>
          <w:sz w:val="28"/>
          <w:szCs w:val="28"/>
        </w:rPr>
        <w:t>» и другими органами и лицами в соответствии с установленным порядком.</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Основанием для подготовки проекта договора  является постановление администрации сельского поселения «</w:t>
      </w:r>
      <w:proofErr w:type="spellStart"/>
      <w:r w:rsidR="00F24503">
        <w:rPr>
          <w:rFonts w:ascii="Times New Roman" w:hAnsi="Times New Roman" w:cs="Times New Roman"/>
          <w:sz w:val="28"/>
          <w:szCs w:val="28"/>
        </w:rPr>
        <w:t>Шоноктуйское</w:t>
      </w:r>
      <w:proofErr w:type="spellEnd"/>
      <w:r w:rsidRPr="00DA68A6">
        <w:rPr>
          <w:rFonts w:ascii="Times New Roman" w:hAnsi="Times New Roman" w:cs="Times New Roman"/>
          <w:sz w:val="28"/>
          <w:szCs w:val="28"/>
        </w:rPr>
        <w:t>».</w:t>
      </w:r>
    </w:p>
    <w:p w:rsidR="00734982" w:rsidRPr="00DA68A6" w:rsidRDefault="00734982" w:rsidP="00734982">
      <w:pPr>
        <w:ind w:firstLine="708"/>
        <w:jc w:val="both"/>
        <w:outlineLvl w:val="1"/>
        <w:rPr>
          <w:rFonts w:ascii="Times New Roman" w:hAnsi="Times New Roman" w:cs="Times New Roman"/>
          <w:sz w:val="28"/>
          <w:szCs w:val="28"/>
        </w:rPr>
      </w:pPr>
      <w:r w:rsidRPr="00DA68A6">
        <w:rPr>
          <w:rFonts w:ascii="Times New Roman" w:hAnsi="Times New Roman" w:cs="Times New Roman"/>
          <w:sz w:val="28"/>
          <w:szCs w:val="28"/>
        </w:rPr>
        <w:t>Подготовленный проект договора подписывается руководителем администрации сельского поселения «</w:t>
      </w:r>
      <w:proofErr w:type="spellStart"/>
      <w:r w:rsidR="00F24503">
        <w:rPr>
          <w:rFonts w:ascii="Times New Roman" w:hAnsi="Times New Roman" w:cs="Times New Roman"/>
          <w:sz w:val="28"/>
          <w:szCs w:val="28"/>
        </w:rPr>
        <w:t>Шоноктуйское</w:t>
      </w:r>
      <w:proofErr w:type="spellEnd"/>
      <w:r w:rsidRPr="00DA68A6">
        <w:rPr>
          <w:rFonts w:ascii="Times New Roman" w:hAnsi="Times New Roman" w:cs="Times New Roman"/>
          <w:sz w:val="28"/>
          <w:szCs w:val="28"/>
        </w:rPr>
        <w:t xml:space="preserve">» и  передается для его подписания заявителю лично или направляется  ему по почте (или заявитель уведомляется с использованием почтовой, телефонной, электронной связи о </w:t>
      </w:r>
      <w:r w:rsidRPr="00DA68A6">
        <w:rPr>
          <w:rFonts w:ascii="Times New Roman" w:hAnsi="Times New Roman" w:cs="Times New Roman"/>
          <w:sz w:val="28"/>
          <w:szCs w:val="28"/>
        </w:rPr>
        <w:lastRenderedPageBreak/>
        <w:t>возможности получения проекта договора).</w:t>
      </w:r>
    </w:p>
    <w:p w:rsidR="00734982" w:rsidRPr="00DA68A6" w:rsidRDefault="00734982" w:rsidP="00734982">
      <w:pPr>
        <w:pStyle w:val="afff9"/>
        <w:ind w:right="-1" w:firstLine="709"/>
        <w:rPr>
          <w:sz w:val="28"/>
          <w:szCs w:val="28"/>
        </w:rPr>
      </w:pPr>
      <w:r w:rsidRPr="00DA68A6">
        <w:rPr>
          <w:sz w:val="28"/>
          <w:szCs w:val="28"/>
        </w:rPr>
        <w:t>В случае заключения договора аренды на срок один год или более, подписанный договор аренды или безвозмездного пользования в необходимом количестве экземпляров передается заявителю для осуществления регистрации договора за свой счет в Управлении Федеральной службы государственной регистрации кадастра и картографии по Забайкальскому краю.</w:t>
      </w:r>
    </w:p>
    <w:p w:rsidR="00734982" w:rsidRPr="00DA68A6" w:rsidRDefault="00734982" w:rsidP="00734982">
      <w:pPr>
        <w:pStyle w:val="afff9"/>
        <w:ind w:right="-1" w:firstLine="709"/>
        <w:rPr>
          <w:sz w:val="28"/>
          <w:szCs w:val="28"/>
        </w:rPr>
      </w:pPr>
      <w:r w:rsidRPr="00DA68A6">
        <w:rPr>
          <w:sz w:val="28"/>
          <w:szCs w:val="28"/>
        </w:rPr>
        <w:t>Максимальный срок административного действия – 15 рабочих дней.</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Максимальный срок исполнения административной процедуры с момента регистрации заявления лица, претендующего на предоставление муниципального имущества в аренду или безвозмездное пользование без проведения торгов в случаях, предусмотренных законодательством, и необходимых документов, предусмотренных Административным регламентом, до момента направления заявителю проекта соответствующего договора составляет 30 дней.</w:t>
      </w:r>
    </w:p>
    <w:p w:rsidR="00734982" w:rsidRPr="00DA68A6" w:rsidRDefault="00734982" w:rsidP="00734982">
      <w:pPr>
        <w:ind w:firstLine="567"/>
        <w:jc w:val="center"/>
        <w:rPr>
          <w:rFonts w:ascii="Times New Roman" w:hAnsi="Times New Roman" w:cs="Times New Roman"/>
          <w:b/>
          <w:sz w:val="28"/>
          <w:szCs w:val="28"/>
        </w:rPr>
      </w:pP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sz w:val="28"/>
          <w:szCs w:val="28"/>
        </w:rPr>
        <w:t xml:space="preserve">Административная процедура предоставления в аренду и </w:t>
      </w:r>
      <w:proofErr w:type="gramStart"/>
      <w:r w:rsidRPr="00DA68A6">
        <w:rPr>
          <w:rFonts w:ascii="Times New Roman" w:hAnsi="Times New Roman" w:cs="Times New Roman"/>
          <w:sz w:val="28"/>
          <w:szCs w:val="28"/>
        </w:rPr>
        <w:t>безвозмездное</w:t>
      </w:r>
      <w:proofErr w:type="gramEnd"/>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sz w:val="28"/>
          <w:szCs w:val="28"/>
        </w:rPr>
        <w:t>пользование муниципального имущества по результатам проведения торгов</w:t>
      </w: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sz w:val="28"/>
          <w:szCs w:val="28"/>
        </w:rPr>
        <w:t>на право заключения договоров аренды, безвозмездного пользования.</w:t>
      </w:r>
    </w:p>
    <w:p w:rsidR="00734982" w:rsidRPr="00DA68A6" w:rsidRDefault="00734982" w:rsidP="00734982">
      <w:pPr>
        <w:ind w:firstLine="720"/>
        <w:jc w:val="center"/>
        <w:rPr>
          <w:rFonts w:ascii="Times New Roman" w:hAnsi="Times New Roman" w:cs="Times New Roman"/>
          <w:sz w:val="28"/>
          <w:szCs w:val="28"/>
        </w:rPr>
      </w:pP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3.3. Административная процедура предоставления муниципального имущества в аренду и безвозмездное пользование по результатам проведения торгов на право заключения договоров аренды, безвозмездного пользования состоит из следующих административных действий:</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  подготовка проекта решения собственника о проведении торгов на право аренды или безвозмездного пользования </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разработка документации о торгах и публикация извещения и документации о торгах;</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прием и регистрация заявки на участие в торгах на право заключения договора (далее – заявка) с приложенными документами;</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проведение торгов;</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заключение договора по результатам торгов.</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3.3.1. Решение о проведении торгов    на право   аренды или  безвозмездного пользования муниципального имущества.</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 Основанием для начала административной процедуры предоставления в аренду и безвозмездное пользование муниципального имущества по результатам проведения торгов на право аренды или безвозмездного пользования,  является решение собственника </w:t>
      </w:r>
      <w:bookmarkStart w:id="8" w:name="YANDEX_458"/>
      <w:bookmarkEnd w:id="8"/>
      <w:r w:rsidRPr="00DA68A6">
        <w:rPr>
          <w:rFonts w:ascii="Times New Roman" w:hAnsi="Times New Roman" w:cs="Times New Roman"/>
          <w:sz w:val="28"/>
          <w:szCs w:val="28"/>
        </w:rPr>
        <w:t> муниципального  </w:t>
      </w:r>
      <w:bookmarkStart w:id="9" w:name="YANDEX_459"/>
      <w:bookmarkEnd w:id="9"/>
      <w:r w:rsidRPr="00DA68A6">
        <w:rPr>
          <w:rFonts w:ascii="Times New Roman" w:hAnsi="Times New Roman" w:cs="Times New Roman"/>
          <w:sz w:val="28"/>
          <w:szCs w:val="28"/>
        </w:rPr>
        <w:t> имущества о проведении торгов.</w:t>
      </w:r>
    </w:p>
    <w:p w:rsidR="00734982" w:rsidRPr="00DA68A6" w:rsidRDefault="00734982" w:rsidP="00734982">
      <w:pPr>
        <w:pStyle w:val="Standard"/>
        <w:spacing w:after="0" w:line="240" w:lineRule="auto"/>
        <w:ind w:firstLine="720"/>
        <w:jc w:val="both"/>
        <w:rPr>
          <w:rFonts w:ascii="Times New Roman" w:hAnsi="Times New Roman" w:cs="Times New Roman"/>
          <w:sz w:val="28"/>
          <w:szCs w:val="28"/>
        </w:rPr>
      </w:pPr>
      <w:r w:rsidRPr="00DA68A6">
        <w:rPr>
          <w:rFonts w:ascii="Times New Roman" w:eastAsia="Times New Roman" w:hAnsi="Times New Roman" w:cs="Times New Roman"/>
          <w:sz w:val="28"/>
          <w:szCs w:val="28"/>
          <w:lang w:eastAsia="ru-RU"/>
        </w:rPr>
        <w:t>Ответственный исполнитель подготавливает проект решения собственника (постановления) о проведении торгов на право </w:t>
      </w:r>
      <w:bookmarkStart w:id="10" w:name="YANDEX_460"/>
      <w:bookmarkEnd w:id="10"/>
      <w:r w:rsidRPr="00DA68A6">
        <w:rPr>
          <w:rFonts w:ascii="Times New Roman" w:eastAsia="Times New Roman" w:hAnsi="Times New Roman" w:cs="Times New Roman"/>
          <w:sz w:val="28"/>
          <w:szCs w:val="28"/>
          <w:lang w:eastAsia="ru-RU"/>
        </w:rPr>
        <w:t> аренды </w:t>
      </w:r>
      <w:bookmarkStart w:id="11" w:name="YANDEX_461"/>
      <w:bookmarkEnd w:id="11"/>
      <w:r w:rsidRPr="00DA68A6">
        <w:rPr>
          <w:rFonts w:ascii="Times New Roman" w:eastAsia="Times New Roman" w:hAnsi="Times New Roman" w:cs="Times New Roman"/>
          <w:sz w:val="28"/>
          <w:szCs w:val="28"/>
          <w:lang w:eastAsia="ru-RU"/>
        </w:rPr>
        <w:t> муниципального  </w:t>
      </w:r>
      <w:bookmarkStart w:id="12" w:name="YANDEX_462"/>
      <w:bookmarkEnd w:id="12"/>
      <w:r w:rsidRPr="00DA68A6">
        <w:rPr>
          <w:rFonts w:ascii="Times New Roman" w:eastAsia="Times New Roman" w:hAnsi="Times New Roman" w:cs="Times New Roman"/>
          <w:sz w:val="28"/>
          <w:szCs w:val="28"/>
          <w:lang w:eastAsia="ru-RU"/>
        </w:rPr>
        <w:t> имущества  </w:t>
      </w:r>
      <w:bookmarkStart w:id="13" w:name="YANDEX_463"/>
      <w:bookmarkEnd w:id="13"/>
      <w:r w:rsidRPr="00DA68A6">
        <w:rPr>
          <w:rFonts w:ascii="Times New Roman" w:eastAsia="Times New Roman" w:hAnsi="Times New Roman" w:cs="Times New Roman"/>
          <w:sz w:val="28"/>
          <w:szCs w:val="28"/>
          <w:lang w:eastAsia="ru-RU"/>
        </w:rPr>
        <w:t xml:space="preserve"> и   направляет на обязательное согласование </w:t>
      </w:r>
      <w:r w:rsidRPr="00DA68A6">
        <w:rPr>
          <w:rFonts w:ascii="Times New Roman" w:hAnsi="Times New Roman" w:cs="Times New Roman"/>
          <w:sz w:val="28"/>
          <w:szCs w:val="28"/>
        </w:rPr>
        <w:t>в порядке, установленном внутренними актами Исполнителя (правовыми актами сельского поселения «</w:t>
      </w:r>
      <w:proofErr w:type="spellStart"/>
      <w:r w:rsidR="00F24503">
        <w:rPr>
          <w:rFonts w:ascii="Times New Roman" w:hAnsi="Times New Roman" w:cs="Times New Roman"/>
          <w:sz w:val="28"/>
          <w:szCs w:val="28"/>
        </w:rPr>
        <w:t>Шоноктуйское</w:t>
      </w:r>
      <w:proofErr w:type="spellEnd"/>
      <w:r w:rsidRPr="00DA68A6">
        <w:rPr>
          <w:rFonts w:ascii="Times New Roman" w:hAnsi="Times New Roman" w:cs="Times New Roman"/>
          <w:sz w:val="28"/>
          <w:szCs w:val="28"/>
        </w:rPr>
        <w:t>»)</w:t>
      </w:r>
      <w:proofErr w:type="gramStart"/>
      <w:r w:rsidRPr="00DA68A6">
        <w:rPr>
          <w:rFonts w:ascii="Times New Roman" w:hAnsi="Times New Roman" w:cs="Times New Roman"/>
          <w:sz w:val="28"/>
          <w:szCs w:val="28"/>
        </w:rPr>
        <w:t>,с</w:t>
      </w:r>
      <w:proofErr w:type="gramEnd"/>
      <w:r w:rsidRPr="00DA68A6">
        <w:rPr>
          <w:rFonts w:ascii="Times New Roman" w:hAnsi="Times New Roman" w:cs="Times New Roman"/>
          <w:sz w:val="28"/>
          <w:szCs w:val="28"/>
        </w:rPr>
        <w:t xml:space="preserve"> иными отраслевыми (функциональными) органами администрации сельского поселения «</w:t>
      </w:r>
      <w:proofErr w:type="spellStart"/>
      <w:r w:rsidR="00F24503">
        <w:rPr>
          <w:rFonts w:ascii="Times New Roman" w:hAnsi="Times New Roman" w:cs="Times New Roman"/>
          <w:sz w:val="28"/>
          <w:szCs w:val="28"/>
        </w:rPr>
        <w:t>Шоноктуйское</w:t>
      </w:r>
      <w:proofErr w:type="spellEnd"/>
      <w:r w:rsidRPr="00DA68A6">
        <w:rPr>
          <w:rFonts w:ascii="Times New Roman" w:hAnsi="Times New Roman" w:cs="Times New Roman"/>
          <w:sz w:val="28"/>
          <w:szCs w:val="28"/>
        </w:rPr>
        <w:t xml:space="preserve">», курирующим их заместителем руководителя </w:t>
      </w:r>
      <w:r w:rsidRPr="00DA68A6">
        <w:rPr>
          <w:rFonts w:ascii="Times New Roman" w:hAnsi="Times New Roman" w:cs="Times New Roman"/>
          <w:sz w:val="28"/>
          <w:szCs w:val="28"/>
        </w:rPr>
        <w:lastRenderedPageBreak/>
        <w:t>администрации  сельского поселения «</w:t>
      </w:r>
      <w:proofErr w:type="spellStart"/>
      <w:r w:rsidR="00F24503">
        <w:rPr>
          <w:rFonts w:ascii="Times New Roman" w:hAnsi="Times New Roman" w:cs="Times New Roman"/>
          <w:sz w:val="28"/>
          <w:szCs w:val="28"/>
        </w:rPr>
        <w:t>Шоноктуйское</w:t>
      </w:r>
      <w:proofErr w:type="spellEnd"/>
      <w:r w:rsidRPr="00DA68A6">
        <w:rPr>
          <w:rFonts w:ascii="Times New Roman" w:hAnsi="Times New Roman" w:cs="Times New Roman"/>
          <w:sz w:val="28"/>
          <w:szCs w:val="28"/>
        </w:rPr>
        <w:t>» и другими органами и лицами в соответствии с установленным порядком.</w:t>
      </w:r>
    </w:p>
    <w:p w:rsidR="00734982" w:rsidRPr="00DA68A6" w:rsidRDefault="00734982" w:rsidP="00734982">
      <w:pPr>
        <w:pStyle w:val="ConsPlusNormal"/>
        <w:widowControl/>
        <w:ind w:firstLine="0"/>
        <w:jc w:val="both"/>
        <w:rPr>
          <w:rFonts w:ascii="Times New Roman" w:hAnsi="Times New Roman" w:cs="Times New Roman"/>
          <w:szCs w:val="28"/>
        </w:rPr>
      </w:pPr>
      <w:r w:rsidRPr="00DA68A6">
        <w:rPr>
          <w:rFonts w:ascii="Times New Roman" w:hAnsi="Times New Roman" w:cs="Times New Roman"/>
          <w:szCs w:val="28"/>
        </w:rPr>
        <w:tab/>
        <w:t>Максимальный срок выполнения данного административного действия – 5 рабочих дней.</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3.3.2. Разработка документации о торгах и публикация извещения и документации о торгах.</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Основанием для начала административного действия по разработке и публикации извещения и документации о торгах является постановление собственника о проведении торгов на право аренды или безвозмездного пользования.</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Организатор торгов (Исполнитель) осуществляет разработку извещения и документации о торгах. Извещение о проведении торгов и документация о торгах размещаются на официальном сайте торгов </w:t>
      </w:r>
      <w:hyperlink r:id="rId16" w:history="1">
        <w:r w:rsidRPr="00DA68A6">
          <w:rPr>
            <w:rStyle w:val="afff0"/>
            <w:rFonts w:ascii="Times New Roman" w:hAnsi="Times New Roman"/>
            <w:color w:val="auto"/>
            <w:sz w:val="28"/>
            <w:szCs w:val="28"/>
            <w:u w:val="none"/>
            <w:lang w:val="en-US"/>
          </w:rPr>
          <w:t>www</w:t>
        </w:r>
        <w:r w:rsidRPr="00DA68A6">
          <w:rPr>
            <w:rStyle w:val="afff0"/>
            <w:rFonts w:ascii="Times New Roman" w:hAnsi="Times New Roman"/>
            <w:color w:val="auto"/>
            <w:sz w:val="28"/>
            <w:szCs w:val="28"/>
            <w:u w:val="none"/>
          </w:rPr>
          <w:t>.</w:t>
        </w:r>
        <w:proofErr w:type="spellStart"/>
        <w:r w:rsidRPr="00DA68A6">
          <w:rPr>
            <w:rStyle w:val="afff0"/>
            <w:rFonts w:ascii="Times New Roman" w:hAnsi="Times New Roman"/>
            <w:color w:val="auto"/>
            <w:sz w:val="28"/>
            <w:szCs w:val="28"/>
            <w:u w:val="none"/>
            <w:lang w:val="en-US"/>
          </w:rPr>
          <w:t>torgi</w:t>
        </w:r>
        <w:proofErr w:type="spellEnd"/>
        <w:r w:rsidRPr="00DA68A6">
          <w:rPr>
            <w:rStyle w:val="afff0"/>
            <w:rFonts w:ascii="Times New Roman" w:hAnsi="Times New Roman"/>
            <w:color w:val="auto"/>
            <w:sz w:val="28"/>
            <w:szCs w:val="28"/>
            <w:u w:val="none"/>
          </w:rPr>
          <w:t>.</w:t>
        </w:r>
        <w:proofErr w:type="spellStart"/>
        <w:r w:rsidRPr="00DA68A6">
          <w:rPr>
            <w:rStyle w:val="afff0"/>
            <w:rFonts w:ascii="Times New Roman" w:hAnsi="Times New Roman"/>
            <w:color w:val="auto"/>
            <w:sz w:val="28"/>
            <w:szCs w:val="28"/>
            <w:u w:val="none"/>
            <w:lang w:val="en-US"/>
          </w:rPr>
          <w:t>gov</w:t>
        </w:r>
        <w:proofErr w:type="spellEnd"/>
        <w:r w:rsidRPr="00DA68A6">
          <w:rPr>
            <w:rStyle w:val="afff0"/>
            <w:rFonts w:ascii="Times New Roman" w:hAnsi="Times New Roman"/>
            <w:color w:val="auto"/>
            <w:sz w:val="28"/>
            <w:szCs w:val="28"/>
            <w:u w:val="none"/>
          </w:rPr>
          <w:t>.</w:t>
        </w:r>
        <w:proofErr w:type="spellStart"/>
        <w:r w:rsidRPr="00DA68A6">
          <w:rPr>
            <w:rStyle w:val="afff0"/>
            <w:rFonts w:ascii="Times New Roman" w:hAnsi="Times New Roman"/>
            <w:color w:val="auto"/>
            <w:sz w:val="28"/>
            <w:szCs w:val="28"/>
            <w:u w:val="none"/>
            <w:lang w:val="en-US"/>
          </w:rPr>
          <w:t>ru</w:t>
        </w:r>
        <w:proofErr w:type="spellEnd"/>
      </w:hyperlink>
      <w:r w:rsidRPr="00DA68A6">
        <w:rPr>
          <w:rFonts w:ascii="Times New Roman" w:hAnsi="Times New Roman" w:cs="Times New Roman"/>
          <w:sz w:val="28"/>
          <w:szCs w:val="28"/>
        </w:rPr>
        <w:t xml:space="preserve"> не менее чем за 30 рабочих дней до дня вскрытия конвертов с заявками на участие в конкурсе или до даты окончания подачи заявок на участие в аукционе.</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3.3.3. Прием и регистрация заявки.</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Исполнителю.</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Прием и регистрацию заявок осуществляет специалист Исполнителя, ответственный за прием и регистрацию заявок.</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Заявка на участие в торгах подается заявителем в установленный в извещении о проведении торгов срок, и по форме, установленной документацией.</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Специалист Исполнителя принимает и регистрирует заявку с приложенными документами в журнале  регистрации заявок.</w:t>
      </w:r>
    </w:p>
    <w:p w:rsidR="00673359" w:rsidRPr="00DA68A6" w:rsidRDefault="00673359" w:rsidP="00673359">
      <w:pPr>
        <w:ind w:firstLine="720"/>
        <w:jc w:val="both"/>
        <w:rPr>
          <w:rFonts w:ascii="Times New Roman" w:hAnsi="Times New Roman" w:cs="Times New Roman"/>
          <w:sz w:val="28"/>
          <w:szCs w:val="28"/>
        </w:rPr>
      </w:pPr>
      <w:r w:rsidRPr="00DA68A6">
        <w:rPr>
          <w:rFonts w:ascii="Times New Roman" w:hAnsi="Times New Roman" w:cs="Times New Roman"/>
          <w:sz w:val="28"/>
          <w:szCs w:val="28"/>
        </w:rPr>
        <w:t>Срок действия административного действия – 30 минут.</w:t>
      </w:r>
    </w:p>
    <w:p w:rsidR="00673359" w:rsidRPr="00DA68A6" w:rsidRDefault="00673359" w:rsidP="00673359">
      <w:pPr>
        <w:ind w:firstLine="709"/>
        <w:contextualSpacing/>
        <w:jc w:val="both"/>
        <w:rPr>
          <w:rFonts w:ascii="Times New Roman" w:hAnsi="Times New Roman" w:cs="Times New Roman"/>
          <w:sz w:val="28"/>
          <w:szCs w:val="28"/>
          <w:lang w:eastAsia="en-US"/>
        </w:rPr>
      </w:pPr>
      <w:r w:rsidRPr="00DA68A6">
        <w:rPr>
          <w:rFonts w:ascii="Times New Roman" w:hAnsi="Times New Roman" w:cs="Times New Roman"/>
          <w:sz w:val="28"/>
          <w:szCs w:val="28"/>
        </w:rPr>
        <w:t>В случае</w:t>
      </w:r>
      <w:proofErr w:type="gramStart"/>
      <w:r w:rsidRPr="00DA68A6">
        <w:rPr>
          <w:rFonts w:ascii="Times New Roman" w:hAnsi="Times New Roman" w:cs="Times New Roman"/>
          <w:sz w:val="28"/>
          <w:szCs w:val="28"/>
        </w:rPr>
        <w:t>,</w:t>
      </w:r>
      <w:proofErr w:type="gramEnd"/>
      <w:r w:rsidRPr="00DA68A6">
        <w:rPr>
          <w:rFonts w:ascii="Times New Roman" w:hAnsi="Times New Roman" w:cs="Times New Roman"/>
          <w:sz w:val="28"/>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734982" w:rsidRPr="00DA68A6" w:rsidRDefault="00734982" w:rsidP="00734982">
      <w:pPr>
        <w:pStyle w:val="afff9"/>
        <w:rPr>
          <w:sz w:val="28"/>
          <w:szCs w:val="28"/>
        </w:rPr>
      </w:pPr>
      <w:r w:rsidRPr="00DA68A6">
        <w:rPr>
          <w:sz w:val="28"/>
          <w:szCs w:val="28"/>
        </w:rPr>
        <w:t>3.3.4. Административное действие -  проведение торгов может быть осуществлено в форме конкурса или аукциона.</w:t>
      </w:r>
    </w:p>
    <w:p w:rsidR="00734982" w:rsidRPr="00DA68A6" w:rsidRDefault="00734982" w:rsidP="00734982">
      <w:pPr>
        <w:pStyle w:val="afff9"/>
        <w:rPr>
          <w:sz w:val="28"/>
          <w:szCs w:val="28"/>
        </w:rPr>
      </w:pPr>
      <w:r w:rsidRPr="00DA68A6">
        <w:rPr>
          <w:sz w:val="28"/>
          <w:szCs w:val="28"/>
        </w:rPr>
        <w:t>3.3.4.1. Административное действие -  проведение торгов в форме конкурса включает в себя следующие этапы:</w:t>
      </w:r>
    </w:p>
    <w:p w:rsidR="00734982" w:rsidRPr="00DA68A6" w:rsidRDefault="00734982" w:rsidP="00734982">
      <w:pPr>
        <w:pStyle w:val="afff9"/>
        <w:rPr>
          <w:sz w:val="28"/>
          <w:szCs w:val="28"/>
        </w:rPr>
      </w:pPr>
      <w:r w:rsidRPr="00DA68A6">
        <w:rPr>
          <w:sz w:val="28"/>
          <w:szCs w:val="28"/>
        </w:rPr>
        <w:t>а) Вскрытие конвертов  с заявками на участие в конкурсе (далее – заявки).</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Заявка на участие в конкурсе подается в письменной форме в запечатанном конверте или в форме электронного документа. </w:t>
      </w:r>
    </w:p>
    <w:p w:rsidR="00734982" w:rsidRPr="00DA68A6" w:rsidRDefault="00734982" w:rsidP="00734982">
      <w:pPr>
        <w:ind w:firstLine="540"/>
        <w:jc w:val="both"/>
        <w:rPr>
          <w:rFonts w:ascii="Times New Roman" w:hAnsi="Times New Roman" w:cs="Times New Roman"/>
          <w:sz w:val="28"/>
          <w:szCs w:val="28"/>
        </w:rPr>
      </w:pPr>
      <w:r w:rsidRPr="00DA68A6">
        <w:rPr>
          <w:rFonts w:ascii="Times New Roman" w:hAnsi="Times New Roman" w:cs="Times New Roman"/>
          <w:sz w:val="28"/>
          <w:szCs w:val="28"/>
        </w:rPr>
        <w:t> </w:t>
      </w:r>
      <w:r w:rsidRPr="00DA68A6">
        <w:rPr>
          <w:rFonts w:ascii="Times New Roman" w:hAnsi="Times New Roman" w:cs="Times New Roman"/>
          <w:sz w:val="28"/>
          <w:szCs w:val="28"/>
        </w:rPr>
        <w:tab/>
        <w:t>Заявители или их представители вправе присутствовать при вскрытии конвертов с заявками на участие в конкурсе.</w:t>
      </w:r>
    </w:p>
    <w:p w:rsidR="00734982" w:rsidRPr="00DA68A6" w:rsidRDefault="00734982" w:rsidP="00734982">
      <w:pPr>
        <w:pStyle w:val="afff9"/>
        <w:rPr>
          <w:sz w:val="28"/>
          <w:szCs w:val="28"/>
        </w:rPr>
      </w:pPr>
      <w:r w:rsidRPr="00DA68A6">
        <w:rPr>
          <w:sz w:val="28"/>
          <w:szCs w:val="28"/>
        </w:rPr>
        <w:t xml:space="preserve">Вскрытие конвертов с заявками на участие в конкурсе осуществляется  конкурсной комиссией в </w:t>
      </w:r>
      <w:r w:rsidR="0081568B">
        <w:rPr>
          <w:sz w:val="28"/>
          <w:szCs w:val="28"/>
        </w:rPr>
        <w:t>день, время и в месте, указанном</w:t>
      </w:r>
      <w:r w:rsidRPr="00DA68A6">
        <w:rPr>
          <w:sz w:val="28"/>
          <w:szCs w:val="28"/>
        </w:rPr>
        <w:t xml:space="preserve"> в извещении о </w:t>
      </w:r>
      <w:r w:rsidRPr="00DA68A6">
        <w:rPr>
          <w:sz w:val="28"/>
          <w:szCs w:val="28"/>
        </w:rPr>
        <w:lastRenderedPageBreak/>
        <w:t>проведении конкурса, одновременно с открытием доступа к поданным в форме электронных документов заявкам.</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w:t>
      </w:r>
      <w:hyperlink r:id="rId17" w:history="1">
        <w:r w:rsidRPr="00DA68A6">
          <w:rPr>
            <w:rStyle w:val="afff0"/>
            <w:rFonts w:ascii="Times New Roman" w:hAnsi="Times New Roman"/>
            <w:color w:val="auto"/>
            <w:sz w:val="28"/>
            <w:szCs w:val="28"/>
            <w:u w:val="none"/>
            <w:lang w:val="en-US"/>
          </w:rPr>
          <w:t>www</w:t>
        </w:r>
        <w:r w:rsidRPr="00DA68A6">
          <w:rPr>
            <w:rStyle w:val="afff0"/>
            <w:rFonts w:ascii="Times New Roman" w:hAnsi="Times New Roman"/>
            <w:color w:val="auto"/>
            <w:sz w:val="28"/>
            <w:szCs w:val="28"/>
            <w:u w:val="none"/>
          </w:rPr>
          <w:t>.</w:t>
        </w:r>
        <w:proofErr w:type="spellStart"/>
        <w:r w:rsidRPr="00DA68A6">
          <w:rPr>
            <w:rStyle w:val="afff0"/>
            <w:rFonts w:ascii="Times New Roman" w:hAnsi="Times New Roman"/>
            <w:color w:val="auto"/>
            <w:sz w:val="28"/>
            <w:szCs w:val="28"/>
            <w:u w:val="none"/>
            <w:lang w:val="en-US"/>
          </w:rPr>
          <w:t>torgi</w:t>
        </w:r>
        <w:proofErr w:type="spellEnd"/>
        <w:r w:rsidRPr="00DA68A6">
          <w:rPr>
            <w:rStyle w:val="afff0"/>
            <w:rFonts w:ascii="Times New Roman" w:hAnsi="Times New Roman"/>
            <w:color w:val="auto"/>
            <w:sz w:val="28"/>
            <w:szCs w:val="28"/>
            <w:u w:val="none"/>
          </w:rPr>
          <w:t>.</w:t>
        </w:r>
        <w:proofErr w:type="spellStart"/>
        <w:r w:rsidRPr="00DA68A6">
          <w:rPr>
            <w:rStyle w:val="afff0"/>
            <w:rFonts w:ascii="Times New Roman" w:hAnsi="Times New Roman"/>
            <w:color w:val="auto"/>
            <w:sz w:val="28"/>
            <w:szCs w:val="28"/>
            <w:u w:val="none"/>
            <w:lang w:val="en-US"/>
          </w:rPr>
          <w:t>gov</w:t>
        </w:r>
        <w:proofErr w:type="spellEnd"/>
        <w:r w:rsidRPr="00DA68A6">
          <w:rPr>
            <w:rStyle w:val="afff0"/>
            <w:rFonts w:ascii="Times New Roman" w:hAnsi="Times New Roman"/>
            <w:color w:val="auto"/>
            <w:sz w:val="28"/>
            <w:szCs w:val="28"/>
            <w:u w:val="none"/>
          </w:rPr>
          <w:t>.</w:t>
        </w:r>
        <w:proofErr w:type="spellStart"/>
        <w:r w:rsidRPr="00DA68A6">
          <w:rPr>
            <w:rStyle w:val="afff0"/>
            <w:rFonts w:ascii="Times New Roman" w:hAnsi="Times New Roman"/>
            <w:color w:val="auto"/>
            <w:sz w:val="28"/>
            <w:szCs w:val="28"/>
            <w:u w:val="none"/>
            <w:lang w:val="en-US"/>
          </w:rPr>
          <w:t>ru</w:t>
        </w:r>
        <w:proofErr w:type="spellEnd"/>
      </w:hyperlink>
      <w:r w:rsidRPr="00DA68A6">
        <w:rPr>
          <w:rFonts w:ascii="Times New Roman" w:hAnsi="Times New Roman" w:cs="Times New Roman"/>
          <w:sz w:val="28"/>
          <w:szCs w:val="28"/>
        </w:rPr>
        <w:t xml:space="preserve"> в течение дня, следующего за днем его подписания.</w:t>
      </w:r>
    </w:p>
    <w:p w:rsidR="00734982" w:rsidRPr="00DA68A6" w:rsidRDefault="00734982" w:rsidP="00734982">
      <w:pPr>
        <w:pStyle w:val="afff9"/>
        <w:rPr>
          <w:szCs w:val="28"/>
        </w:rPr>
      </w:pPr>
      <w:r w:rsidRPr="00DA68A6">
        <w:rPr>
          <w:sz w:val="28"/>
          <w:szCs w:val="28"/>
        </w:rPr>
        <w:t>б) Рассмотрение заявок</w:t>
      </w:r>
      <w:r w:rsidRPr="00DA68A6">
        <w:rPr>
          <w:szCs w:val="28"/>
        </w:rPr>
        <w:t>.</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 18 Приказа ФАС РФ от 10.02.2010 № 67. </w:t>
      </w:r>
    </w:p>
    <w:p w:rsidR="00734982" w:rsidRPr="00DA68A6" w:rsidRDefault="00734982" w:rsidP="00734982">
      <w:pPr>
        <w:pStyle w:val="ConsPlusNormal"/>
        <w:widowControl/>
        <w:jc w:val="both"/>
        <w:rPr>
          <w:rFonts w:ascii="Times New Roman" w:hAnsi="Times New Roman" w:cs="Times New Roman"/>
          <w:szCs w:val="28"/>
        </w:rPr>
      </w:pPr>
      <w:r w:rsidRPr="00DA68A6">
        <w:rPr>
          <w:rFonts w:ascii="Times New Roman" w:hAnsi="Times New Roman" w:cs="Times New Roman"/>
          <w:szCs w:val="28"/>
        </w:rPr>
        <w:t xml:space="preserve">Срок рассмотрения заявок на участие в конкурсе не может превышать двадцати дней </w:t>
      </w:r>
      <w:proofErr w:type="gramStart"/>
      <w:r w:rsidRPr="00DA68A6">
        <w:rPr>
          <w:rFonts w:ascii="Times New Roman" w:hAnsi="Times New Roman" w:cs="Times New Roman"/>
          <w:szCs w:val="28"/>
        </w:rPr>
        <w:t>с даты вскрытия</w:t>
      </w:r>
      <w:proofErr w:type="gramEnd"/>
      <w:r w:rsidRPr="00DA68A6">
        <w:rPr>
          <w:rFonts w:ascii="Times New Roman" w:hAnsi="Times New Roman" w:cs="Times New Roman"/>
          <w:szCs w:val="28"/>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734982" w:rsidRPr="00DA68A6" w:rsidRDefault="00734982" w:rsidP="00734982">
      <w:pPr>
        <w:pStyle w:val="afff9"/>
        <w:rPr>
          <w:sz w:val="28"/>
          <w:szCs w:val="28"/>
        </w:rPr>
      </w:pPr>
      <w:r w:rsidRPr="00DA68A6">
        <w:rPr>
          <w:sz w:val="28"/>
          <w:szCs w:val="28"/>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 xml:space="preserve">Указанный протокол в день окончания рассмотрения заявок на участие в конкурсе размещается организатором конкурса на официальном сайте торгов </w:t>
      </w:r>
      <w:hyperlink r:id="rId18" w:history="1">
        <w:r w:rsidRPr="00DA68A6">
          <w:rPr>
            <w:rStyle w:val="afff0"/>
            <w:rFonts w:ascii="Times New Roman" w:hAnsi="Times New Roman"/>
            <w:color w:val="auto"/>
            <w:sz w:val="28"/>
            <w:szCs w:val="28"/>
            <w:u w:val="none"/>
            <w:lang w:val="en-US"/>
          </w:rPr>
          <w:t>www</w:t>
        </w:r>
        <w:r w:rsidRPr="00DA68A6">
          <w:rPr>
            <w:rStyle w:val="afff0"/>
            <w:rFonts w:ascii="Times New Roman" w:hAnsi="Times New Roman"/>
            <w:color w:val="auto"/>
            <w:sz w:val="28"/>
            <w:szCs w:val="28"/>
            <w:u w:val="none"/>
          </w:rPr>
          <w:t>.</w:t>
        </w:r>
        <w:proofErr w:type="spellStart"/>
        <w:r w:rsidRPr="00DA68A6">
          <w:rPr>
            <w:rStyle w:val="afff0"/>
            <w:rFonts w:ascii="Times New Roman" w:hAnsi="Times New Roman"/>
            <w:color w:val="auto"/>
            <w:sz w:val="28"/>
            <w:szCs w:val="28"/>
            <w:u w:val="none"/>
            <w:lang w:val="en-US"/>
          </w:rPr>
          <w:t>torgi</w:t>
        </w:r>
        <w:proofErr w:type="spellEnd"/>
        <w:r w:rsidRPr="00DA68A6">
          <w:rPr>
            <w:rStyle w:val="afff0"/>
            <w:rFonts w:ascii="Times New Roman" w:hAnsi="Times New Roman"/>
            <w:color w:val="auto"/>
            <w:sz w:val="28"/>
            <w:szCs w:val="28"/>
            <w:u w:val="none"/>
          </w:rPr>
          <w:t>.</w:t>
        </w:r>
        <w:proofErr w:type="spellStart"/>
        <w:r w:rsidRPr="00DA68A6">
          <w:rPr>
            <w:rStyle w:val="afff0"/>
            <w:rFonts w:ascii="Times New Roman" w:hAnsi="Times New Roman"/>
            <w:color w:val="auto"/>
            <w:sz w:val="28"/>
            <w:szCs w:val="28"/>
            <w:u w:val="none"/>
            <w:lang w:val="en-US"/>
          </w:rPr>
          <w:t>gov</w:t>
        </w:r>
        <w:proofErr w:type="spellEnd"/>
        <w:r w:rsidRPr="00DA68A6">
          <w:rPr>
            <w:rStyle w:val="afff0"/>
            <w:rFonts w:ascii="Times New Roman" w:hAnsi="Times New Roman"/>
            <w:color w:val="auto"/>
            <w:sz w:val="28"/>
            <w:szCs w:val="28"/>
            <w:u w:val="none"/>
          </w:rPr>
          <w:t>.</w:t>
        </w:r>
        <w:proofErr w:type="spellStart"/>
        <w:r w:rsidRPr="00DA68A6">
          <w:rPr>
            <w:rStyle w:val="afff0"/>
            <w:rFonts w:ascii="Times New Roman" w:hAnsi="Times New Roman"/>
            <w:color w:val="auto"/>
            <w:sz w:val="28"/>
            <w:szCs w:val="28"/>
            <w:u w:val="none"/>
            <w:lang w:val="en-US"/>
          </w:rPr>
          <w:t>ru</w:t>
        </w:r>
        <w:proofErr w:type="spellEnd"/>
      </w:hyperlink>
      <w:r w:rsidRPr="00DA68A6">
        <w:rPr>
          <w:rFonts w:ascii="Times New Roman" w:hAnsi="Times New Roman" w:cs="Times New Roman"/>
          <w:sz w:val="28"/>
          <w:szCs w:val="28"/>
        </w:rPr>
        <w:t>.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734982" w:rsidRPr="00DA68A6" w:rsidRDefault="00734982" w:rsidP="00734982">
      <w:pPr>
        <w:pStyle w:val="afff9"/>
        <w:ind w:firstLine="708"/>
        <w:rPr>
          <w:szCs w:val="28"/>
        </w:rPr>
      </w:pPr>
      <w:r w:rsidRPr="00DA68A6">
        <w:rPr>
          <w:szCs w:val="28"/>
        </w:rPr>
        <w:t>в</w:t>
      </w:r>
      <w:r w:rsidRPr="00DA68A6">
        <w:rPr>
          <w:sz w:val="28"/>
          <w:szCs w:val="28"/>
        </w:rPr>
        <w:t>) Оценка и сопоставление заявок на участие в конкурсе.</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и определение победителя конкурса. Срок оценки и сопоставления таких заявок не может превышать десяти дней </w:t>
      </w:r>
      <w:proofErr w:type="gramStart"/>
      <w:r w:rsidRPr="00DA68A6">
        <w:rPr>
          <w:rFonts w:ascii="Times New Roman" w:hAnsi="Times New Roman" w:cs="Times New Roman"/>
          <w:sz w:val="28"/>
          <w:szCs w:val="28"/>
        </w:rPr>
        <w:t>с даты подписания</w:t>
      </w:r>
      <w:proofErr w:type="gramEnd"/>
      <w:r w:rsidRPr="00DA68A6">
        <w:rPr>
          <w:rFonts w:ascii="Times New Roman" w:hAnsi="Times New Roman" w:cs="Times New Roman"/>
          <w:sz w:val="28"/>
          <w:szCs w:val="28"/>
        </w:rPr>
        <w:t xml:space="preserve"> протокола рассмотрения заявок.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734982" w:rsidRPr="00DA68A6" w:rsidRDefault="00734982" w:rsidP="00734982">
      <w:pPr>
        <w:pStyle w:val="afff9"/>
        <w:rPr>
          <w:sz w:val="28"/>
          <w:szCs w:val="28"/>
        </w:rPr>
      </w:pPr>
      <w:r w:rsidRPr="00DA68A6">
        <w:rPr>
          <w:sz w:val="28"/>
          <w:szCs w:val="28"/>
        </w:rPr>
        <w:t>Конкурсная комиссия ведет протокол оценки и сопоставления заявок.</w:t>
      </w:r>
    </w:p>
    <w:p w:rsidR="00734982" w:rsidRPr="00DA68A6" w:rsidRDefault="00734982" w:rsidP="00734982">
      <w:pPr>
        <w:pStyle w:val="afff9"/>
        <w:rPr>
          <w:sz w:val="28"/>
          <w:szCs w:val="28"/>
        </w:rPr>
      </w:pPr>
      <w:r w:rsidRPr="00DA68A6">
        <w:rPr>
          <w:sz w:val="28"/>
          <w:szCs w:val="28"/>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734982" w:rsidRPr="00DA68A6" w:rsidRDefault="00734982" w:rsidP="00734982">
      <w:pPr>
        <w:pStyle w:val="afff9"/>
        <w:rPr>
          <w:sz w:val="28"/>
          <w:szCs w:val="28"/>
        </w:rPr>
      </w:pPr>
      <w:r w:rsidRPr="00DA68A6">
        <w:rPr>
          <w:sz w:val="28"/>
          <w:szCs w:val="28"/>
        </w:rPr>
        <w:t xml:space="preserve">Протокол составляется в двух экземплярах, один из которых хранится у Исполнителя. Ответственный исполнитель  в течение трех рабочих дней  </w:t>
      </w:r>
      <w:proofErr w:type="gramStart"/>
      <w:r w:rsidRPr="00DA68A6">
        <w:rPr>
          <w:sz w:val="28"/>
          <w:szCs w:val="28"/>
        </w:rPr>
        <w:t>с даты подписания</w:t>
      </w:r>
      <w:proofErr w:type="gramEnd"/>
      <w:r w:rsidRPr="00DA68A6">
        <w:rPr>
          <w:sz w:val="28"/>
          <w:szCs w:val="28"/>
        </w:rPr>
        <w:t xml:space="preserve"> протокола  передает победителю конкурса один экземпляр протокола и проект договора.</w:t>
      </w:r>
    </w:p>
    <w:p w:rsidR="00734982" w:rsidRPr="00DA68A6" w:rsidRDefault="00734982" w:rsidP="00734982">
      <w:pPr>
        <w:pStyle w:val="afff9"/>
        <w:rPr>
          <w:sz w:val="28"/>
          <w:szCs w:val="28"/>
        </w:rPr>
      </w:pPr>
      <w:r w:rsidRPr="00DA68A6">
        <w:rPr>
          <w:sz w:val="28"/>
          <w:szCs w:val="28"/>
        </w:rPr>
        <w:lastRenderedPageBreak/>
        <w:t xml:space="preserve">Ответственный специалист размещает протокол оценки и сопоставления заявок на участие в конкурсе на официальном сайте торгов  </w:t>
      </w:r>
      <w:hyperlink r:id="rId19" w:history="1">
        <w:r w:rsidRPr="00DA68A6">
          <w:rPr>
            <w:rStyle w:val="afff0"/>
            <w:color w:val="auto"/>
            <w:sz w:val="28"/>
            <w:szCs w:val="28"/>
            <w:u w:val="none"/>
            <w:lang w:val="en-US"/>
          </w:rPr>
          <w:t>www</w:t>
        </w:r>
        <w:r w:rsidRPr="00DA68A6">
          <w:rPr>
            <w:rStyle w:val="afff0"/>
            <w:color w:val="auto"/>
            <w:sz w:val="28"/>
            <w:szCs w:val="28"/>
            <w:u w:val="none"/>
          </w:rPr>
          <w:t>.</w:t>
        </w:r>
        <w:proofErr w:type="spellStart"/>
        <w:r w:rsidRPr="00DA68A6">
          <w:rPr>
            <w:rStyle w:val="afff0"/>
            <w:color w:val="auto"/>
            <w:sz w:val="28"/>
            <w:szCs w:val="28"/>
            <w:u w:val="none"/>
            <w:lang w:val="en-US"/>
          </w:rPr>
          <w:t>torgi</w:t>
        </w:r>
        <w:proofErr w:type="spellEnd"/>
        <w:r w:rsidRPr="00DA68A6">
          <w:rPr>
            <w:rStyle w:val="afff0"/>
            <w:color w:val="auto"/>
            <w:sz w:val="28"/>
            <w:szCs w:val="28"/>
            <w:u w:val="none"/>
          </w:rPr>
          <w:t>.</w:t>
        </w:r>
        <w:proofErr w:type="spellStart"/>
        <w:r w:rsidRPr="00DA68A6">
          <w:rPr>
            <w:rStyle w:val="afff0"/>
            <w:color w:val="auto"/>
            <w:sz w:val="28"/>
            <w:szCs w:val="28"/>
            <w:u w:val="none"/>
            <w:lang w:val="en-US"/>
          </w:rPr>
          <w:t>gov</w:t>
        </w:r>
        <w:proofErr w:type="spellEnd"/>
        <w:r w:rsidRPr="00DA68A6">
          <w:rPr>
            <w:rStyle w:val="afff0"/>
            <w:color w:val="auto"/>
            <w:sz w:val="28"/>
            <w:szCs w:val="28"/>
            <w:u w:val="none"/>
          </w:rPr>
          <w:t>.</w:t>
        </w:r>
        <w:proofErr w:type="spellStart"/>
        <w:r w:rsidRPr="00DA68A6">
          <w:rPr>
            <w:rStyle w:val="afff0"/>
            <w:color w:val="auto"/>
            <w:sz w:val="28"/>
            <w:szCs w:val="28"/>
            <w:u w:val="none"/>
            <w:lang w:val="en-US"/>
          </w:rPr>
          <w:t>ru</w:t>
        </w:r>
        <w:proofErr w:type="spellEnd"/>
      </w:hyperlink>
      <w:r w:rsidRPr="00DA68A6">
        <w:rPr>
          <w:sz w:val="28"/>
          <w:szCs w:val="28"/>
        </w:rPr>
        <w:t xml:space="preserve">  в течение дня, следующего после дня подписания указанного протокола.</w:t>
      </w:r>
    </w:p>
    <w:p w:rsidR="00734982" w:rsidRPr="00DA68A6" w:rsidRDefault="00734982" w:rsidP="00734982">
      <w:pPr>
        <w:pStyle w:val="afff9"/>
        <w:rPr>
          <w:sz w:val="28"/>
          <w:szCs w:val="28"/>
        </w:rPr>
      </w:pPr>
      <w:r w:rsidRPr="00DA68A6">
        <w:rPr>
          <w:sz w:val="28"/>
          <w:szCs w:val="28"/>
        </w:rPr>
        <w:t>3.3.4.2. Административное действие -  проведение торгов в форме аукциона включает в себя следующие этапы:</w:t>
      </w:r>
    </w:p>
    <w:p w:rsidR="00734982" w:rsidRPr="00DA68A6" w:rsidRDefault="00734982" w:rsidP="00734982">
      <w:pPr>
        <w:pStyle w:val="afff9"/>
        <w:rPr>
          <w:sz w:val="28"/>
          <w:szCs w:val="28"/>
        </w:rPr>
      </w:pPr>
      <w:r w:rsidRPr="00DA68A6">
        <w:rPr>
          <w:sz w:val="28"/>
          <w:szCs w:val="28"/>
        </w:rPr>
        <w:t>а) Рассмотрение заявок на участие в аукционе (далее – заявки).</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Извещение и документация об аукционе размещается на официальном сайте  торгов  </w:t>
      </w:r>
      <w:hyperlink r:id="rId20" w:history="1">
        <w:r w:rsidRPr="00DA68A6">
          <w:rPr>
            <w:rStyle w:val="afff0"/>
            <w:rFonts w:ascii="Times New Roman" w:hAnsi="Times New Roman"/>
            <w:color w:val="auto"/>
            <w:sz w:val="28"/>
            <w:szCs w:val="28"/>
            <w:u w:val="none"/>
            <w:lang w:val="en-US"/>
          </w:rPr>
          <w:t>www</w:t>
        </w:r>
        <w:r w:rsidRPr="00DA68A6">
          <w:rPr>
            <w:rStyle w:val="afff0"/>
            <w:rFonts w:ascii="Times New Roman" w:hAnsi="Times New Roman"/>
            <w:color w:val="auto"/>
            <w:sz w:val="28"/>
            <w:szCs w:val="28"/>
            <w:u w:val="none"/>
          </w:rPr>
          <w:t>.</w:t>
        </w:r>
        <w:proofErr w:type="spellStart"/>
        <w:r w:rsidRPr="00DA68A6">
          <w:rPr>
            <w:rStyle w:val="afff0"/>
            <w:rFonts w:ascii="Times New Roman" w:hAnsi="Times New Roman"/>
            <w:color w:val="auto"/>
            <w:sz w:val="28"/>
            <w:szCs w:val="28"/>
            <w:u w:val="none"/>
            <w:lang w:val="en-US"/>
          </w:rPr>
          <w:t>torgi</w:t>
        </w:r>
        <w:proofErr w:type="spellEnd"/>
        <w:r w:rsidRPr="00DA68A6">
          <w:rPr>
            <w:rStyle w:val="afff0"/>
            <w:rFonts w:ascii="Times New Roman" w:hAnsi="Times New Roman"/>
            <w:color w:val="auto"/>
            <w:sz w:val="28"/>
            <w:szCs w:val="28"/>
            <w:u w:val="none"/>
          </w:rPr>
          <w:t>.</w:t>
        </w:r>
        <w:proofErr w:type="spellStart"/>
        <w:r w:rsidRPr="00DA68A6">
          <w:rPr>
            <w:rStyle w:val="afff0"/>
            <w:rFonts w:ascii="Times New Roman" w:hAnsi="Times New Roman"/>
            <w:color w:val="auto"/>
            <w:sz w:val="28"/>
            <w:szCs w:val="28"/>
            <w:u w:val="none"/>
            <w:lang w:val="en-US"/>
          </w:rPr>
          <w:t>gov</w:t>
        </w:r>
        <w:proofErr w:type="spellEnd"/>
        <w:r w:rsidRPr="00DA68A6">
          <w:rPr>
            <w:rStyle w:val="afff0"/>
            <w:rFonts w:ascii="Times New Roman" w:hAnsi="Times New Roman"/>
            <w:color w:val="auto"/>
            <w:sz w:val="28"/>
            <w:szCs w:val="28"/>
            <w:u w:val="none"/>
          </w:rPr>
          <w:t>.</w:t>
        </w:r>
        <w:proofErr w:type="spellStart"/>
        <w:r w:rsidRPr="00DA68A6">
          <w:rPr>
            <w:rStyle w:val="afff0"/>
            <w:rFonts w:ascii="Times New Roman" w:hAnsi="Times New Roman"/>
            <w:color w:val="auto"/>
            <w:sz w:val="28"/>
            <w:szCs w:val="28"/>
            <w:u w:val="none"/>
            <w:lang w:val="en-US"/>
          </w:rPr>
          <w:t>ru</w:t>
        </w:r>
        <w:proofErr w:type="spellEnd"/>
      </w:hyperlink>
      <w:r w:rsidRPr="00DA68A6">
        <w:rPr>
          <w:rFonts w:ascii="Times New Roman" w:hAnsi="Times New Roman" w:cs="Times New Roman"/>
          <w:sz w:val="28"/>
          <w:szCs w:val="28"/>
        </w:rPr>
        <w:t xml:space="preserve"> не менее чем за 30 (тридцать)  рабочих дней  до даты окончания подачи заявок на участие в аукционе.</w:t>
      </w:r>
    </w:p>
    <w:p w:rsidR="00734982" w:rsidRPr="00DA68A6" w:rsidRDefault="00734982" w:rsidP="00734982">
      <w:pPr>
        <w:ind w:firstLine="540"/>
        <w:jc w:val="both"/>
        <w:rPr>
          <w:rFonts w:ascii="Times New Roman" w:hAnsi="Times New Roman" w:cs="Times New Roman"/>
          <w:sz w:val="28"/>
          <w:szCs w:val="28"/>
        </w:rPr>
      </w:pPr>
      <w:r w:rsidRPr="00DA68A6">
        <w:rPr>
          <w:rFonts w:ascii="Times New Roman" w:hAnsi="Times New Roman" w:cs="Times New Roman"/>
          <w:sz w:val="28"/>
          <w:szCs w:val="28"/>
        </w:rPr>
        <w:t>Извещение должно содержать сведения, перечисленные в п.105 Приказа ФАС РФ от 10.02.2010 № 67.</w:t>
      </w:r>
    </w:p>
    <w:p w:rsidR="00734982" w:rsidRPr="00DA68A6" w:rsidRDefault="00734982" w:rsidP="00734982">
      <w:pPr>
        <w:pStyle w:val="ConsPlusNormal"/>
        <w:widowControl/>
        <w:jc w:val="both"/>
        <w:rPr>
          <w:rFonts w:ascii="Times New Roman" w:hAnsi="Times New Roman" w:cs="Times New Roman"/>
          <w:szCs w:val="28"/>
        </w:rPr>
      </w:pPr>
      <w:r w:rsidRPr="00DA68A6">
        <w:rPr>
          <w:rFonts w:ascii="Times New Roman" w:hAnsi="Times New Roman" w:cs="Times New Roman"/>
          <w:szCs w:val="28"/>
        </w:rPr>
        <w:t xml:space="preserve">Рассмотрение заявок  на участие в аукционе осуществляется  аукционной  комиссией (далее – Комиссия) на предмет соответствия требованиям, установленным документацией об аукционе, и соответствия заявителей требованиям, установленным пунктом 18 Приказа ФАС РФ от 10.02.2010 № 67. </w:t>
      </w:r>
    </w:p>
    <w:p w:rsidR="00734982" w:rsidRPr="00DA68A6" w:rsidRDefault="00734982" w:rsidP="00734982">
      <w:pPr>
        <w:pStyle w:val="afff9"/>
        <w:rPr>
          <w:sz w:val="28"/>
          <w:szCs w:val="28"/>
        </w:rPr>
      </w:pPr>
      <w:r w:rsidRPr="00DA68A6">
        <w:rPr>
          <w:sz w:val="28"/>
          <w:szCs w:val="28"/>
        </w:rPr>
        <w:t xml:space="preserve">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w:t>
      </w:r>
    </w:p>
    <w:p w:rsidR="00734982" w:rsidRPr="00DA68A6" w:rsidRDefault="00734982" w:rsidP="00734982">
      <w:pPr>
        <w:pStyle w:val="afff9"/>
        <w:rPr>
          <w:sz w:val="28"/>
          <w:szCs w:val="28"/>
        </w:rPr>
      </w:pPr>
      <w:r w:rsidRPr="00DA68A6">
        <w:rPr>
          <w:sz w:val="28"/>
          <w:szCs w:val="28"/>
        </w:rPr>
        <w:t xml:space="preserve">Указанный протокол в день окончания рассмотрения заявок на участие в аукционе размещается на официальном сайте торгов </w:t>
      </w:r>
      <w:hyperlink r:id="rId21" w:history="1">
        <w:r w:rsidRPr="00DA68A6">
          <w:rPr>
            <w:rStyle w:val="afff0"/>
            <w:color w:val="auto"/>
            <w:sz w:val="28"/>
            <w:szCs w:val="28"/>
            <w:u w:val="none"/>
            <w:lang w:val="en-US"/>
          </w:rPr>
          <w:t>www</w:t>
        </w:r>
        <w:r w:rsidRPr="00DA68A6">
          <w:rPr>
            <w:rStyle w:val="afff0"/>
            <w:color w:val="auto"/>
            <w:sz w:val="28"/>
            <w:szCs w:val="28"/>
            <w:u w:val="none"/>
          </w:rPr>
          <w:t>.</w:t>
        </w:r>
        <w:proofErr w:type="spellStart"/>
        <w:r w:rsidRPr="00DA68A6">
          <w:rPr>
            <w:rStyle w:val="afff0"/>
            <w:color w:val="auto"/>
            <w:sz w:val="28"/>
            <w:szCs w:val="28"/>
            <w:u w:val="none"/>
            <w:lang w:val="en-US"/>
          </w:rPr>
          <w:t>torgi</w:t>
        </w:r>
        <w:proofErr w:type="spellEnd"/>
        <w:r w:rsidRPr="00DA68A6">
          <w:rPr>
            <w:rStyle w:val="afff0"/>
            <w:color w:val="auto"/>
            <w:sz w:val="28"/>
            <w:szCs w:val="28"/>
            <w:u w:val="none"/>
          </w:rPr>
          <w:t>.</w:t>
        </w:r>
        <w:proofErr w:type="spellStart"/>
        <w:r w:rsidRPr="00DA68A6">
          <w:rPr>
            <w:rStyle w:val="afff0"/>
            <w:color w:val="auto"/>
            <w:sz w:val="28"/>
            <w:szCs w:val="28"/>
            <w:u w:val="none"/>
            <w:lang w:val="en-US"/>
          </w:rPr>
          <w:t>gov</w:t>
        </w:r>
        <w:proofErr w:type="spellEnd"/>
        <w:r w:rsidRPr="00DA68A6">
          <w:rPr>
            <w:rStyle w:val="afff0"/>
            <w:color w:val="auto"/>
            <w:sz w:val="28"/>
            <w:szCs w:val="28"/>
            <w:u w:val="none"/>
          </w:rPr>
          <w:t>.</w:t>
        </w:r>
        <w:proofErr w:type="spellStart"/>
        <w:r w:rsidRPr="00DA68A6">
          <w:rPr>
            <w:rStyle w:val="afff0"/>
            <w:color w:val="auto"/>
            <w:sz w:val="28"/>
            <w:szCs w:val="28"/>
            <w:u w:val="none"/>
            <w:lang w:val="en-US"/>
          </w:rPr>
          <w:t>ru</w:t>
        </w:r>
        <w:proofErr w:type="spellEnd"/>
      </w:hyperlink>
      <w:r w:rsidRPr="00DA68A6">
        <w:rPr>
          <w:sz w:val="28"/>
          <w:szCs w:val="28"/>
        </w:rPr>
        <w:t>.</w:t>
      </w:r>
    </w:p>
    <w:p w:rsidR="00734982" w:rsidRPr="00DA68A6" w:rsidRDefault="00734982" w:rsidP="00734982">
      <w:pPr>
        <w:pStyle w:val="afff9"/>
        <w:rPr>
          <w:sz w:val="28"/>
          <w:szCs w:val="28"/>
        </w:rPr>
      </w:pPr>
      <w:r w:rsidRPr="00DA68A6">
        <w:rPr>
          <w:sz w:val="28"/>
          <w:szCs w:val="28"/>
        </w:rPr>
        <w:t>б) Проведение аукциона.</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Аукцион проводится организатором аукциона  в присутствии членов аукционной комиссии и участников аукциона (их представителей). </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Результат проведения аукциона оформляется протоколом об итогах аукциона.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(Исполнителя). Ответственный исполнитель в течение 3 (трех) рабочих дней </w:t>
      </w:r>
      <w:proofErr w:type="gramStart"/>
      <w:r w:rsidRPr="00DA68A6">
        <w:rPr>
          <w:rFonts w:ascii="Times New Roman" w:hAnsi="Times New Roman" w:cs="Times New Roman"/>
          <w:sz w:val="28"/>
          <w:szCs w:val="28"/>
        </w:rPr>
        <w:t>с даты подписания</w:t>
      </w:r>
      <w:proofErr w:type="gramEnd"/>
      <w:r w:rsidRPr="00DA68A6">
        <w:rPr>
          <w:rFonts w:ascii="Times New Roman" w:hAnsi="Times New Roman" w:cs="Times New Roman"/>
          <w:sz w:val="28"/>
          <w:szCs w:val="28"/>
        </w:rPr>
        <w:t xml:space="preserve"> протокола, передает победителю аукциона  один экземпляр протокола и проект договора.  Протокол аукциона размещается на </w:t>
      </w:r>
      <w:proofErr w:type="gramStart"/>
      <w:r w:rsidRPr="00DA68A6">
        <w:rPr>
          <w:rFonts w:ascii="Times New Roman" w:hAnsi="Times New Roman" w:cs="Times New Roman"/>
          <w:sz w:val="28"/>
          <w:szCs w:val="28"/>
        </w:rPr>
        <w:t>официальном</w:t>
      </w:r>
      <w:proofErr w:type="gramEnd"/>
      <w:r w:rsidRPr="00DA68A6">
        <w:rPr>
          <w:rFonts w:ascii="Times New Roman" w:hAnsi="Times New Roman" w:cs="Times New Roman"/>
          <w:sz w:val="28"/>
          <w:szCs w:val="28"/>
        </w:rPr>
        <w:t xml:space="preserve"> торгов </w:t>
      </w:r>
      <w:hyperlink r:id="rId22" w:history="1">
        <w:r w:rsidRPr="00DA68A6">
          <w:rPr>
            <w:rStyle w:val="afff0"/>
            <w:rFonts w:ascii="Times New Roman" w:hAnsi="Times New Roman"/>
            <w:color w:val="auto"/>
            <w:sz w:val="28"/>
            <w:szCs w:val="28"/>
            <w:u w:val="none"/>
            <w:lang w:val="en-US"/>
          </w:rPr>
          <w:t>www</w:t>
        </w:r>
        <w:r w:rsidRPr="00DA68A6">
          <w:rPr>
            <w:rStyle w:val="afff0"/>
            <w:rFonts w:ascii="Times New Roman" w:hAnsi="Times New Roman"/>
            <w:color w:val="auto"/>
            <w:sz w:val="28"/>
            <w:szCs w:val="28"/>
            <w:u w:val="none"/>
          </w:rPr>
          <w:t>.</w:t>
        </w:r>
        <w:proofErr w:type="spellStart"/>
        <w:r w:rsidRPr="00DA68A6">
          <w:rPr>
            <w:rStyle w:val="afff0"/>
            <w:rFonts w:ascii="Times New Roman" w:hAnsi="Times New Roman"/>
            <w:color w:val="auto"/>
            <w:sz w:val="28"/>
            <w:szCs w:val="28"/>
            <w:u w:val="none"/>
            <w:lang w:val="en-US"/>
          </w:rPr>
          <w:t>torgi</w:t>
        </w:r>
        <w:proofErr w:type="spellEnd"/>
        <w:r w:rsidRPr="00DA68A6">
          <w:rPr>
            <w:rStyle w:val="afff0"/>
            <w:rFonts w:ascii="Times New Roman" w:hAnsi="Times New Roman"/>
            <w:color w:val="auto"/>
            <w:sz w:val="28"/>
            <w:szCs w:val="28"/>
            <w:u w:val="none"/>
          </w:rPr>
          <w:t>.</w:t>
        </w:r>
        <w:proofErr w:type="spellStart"/>
        <w:r w:rsidRPr="00DA68A6">
          <w:rPr>
            <w:rStyle w:val="afff0"/>
            <w:rFonts w:ascii="Times New Roman" w:hAnsi="Times New Roman"/>
            <w:color w:val="auto"/>
            <w:sz w:val="28"/>
            <w:szCs w:val="28"/>
            <w:u w:val="none"/>
            <w:lang w:val="en-US"/>
          </w:rPr>
          <w:t>gov</w:t>
        </w:r>
        <w:proofErr w:type="spellEnd"/>
        <w:r w:rsidRPr="00DA68A6">
          <w:rPr>
            <w:rStyle w:val="afff0"/>
            <w:rFonts w:ascii="Times New Roman" w:hAnsi="Times New Roman"/>
            <w:color w:val="auto"/>
            <w:sz w:val="28"/>
            <w:szCs w:val="28"/>
            <w:u w:val="none"/>
          </w:rPr>
          <w:t>.</w:t>
        </w:r>
        <w:proofErr w:type="spellStart"/>
        <w:r w:rsidRPr="00DA68A6">
          <w:rPr>
            <w:rStyle w:val="afff0"/>
            <w:rFonts w:ascii="Times New Roman" w:hAnsi="Times New Roman"/>
            <w:color w:val="auto"/>
            <w:sz w:val="28"/>
            <w:szCs w:val="28"/>
            <w:u w:val="none"/>
            <w:lang w:val="en-US"/>
          </w:rPr>
          <w:t>ru</w:t>
        </w:r>
        <w:proofErr w:type="spellEnd"/>
      </w:hyperlink>
      <w:r w:rsidRPr="00DA68A6">
        <w:rPr>
          <w:rFonts w:ascii="Times New Roman" w:hAnsi="Times New Roman" w:cs="Times New Roman"/>
          <w:sz w:val="28"/>
          <w:szCs w:val="28"/>
        </w:rPr>
        <w:t>в течение дня, следующего за днем подписания указанного протокола.</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3.3.5</w:t>
      </w:r>
      <w:r w:rsidRPr="00DA68A6">
        <w:rPr>
          <w:rFonts w:ascii="Times New Roman" w:hAnsi="Times New Roman" w:cs="Times New Roman"/>
          <w:i/>
          <w:sz w:val="28"/>
          <w:szCs w:val="28"/>
        </w:rPr>
        <w:t xml:space="preserve">. </w:t>
      </w:r>
      <w:r w:rsidRPr="00DA68A6">
        <w:rPr>
          <w:rFonts w:ascii="Times New Roman" w:hAnsi="Times New Roman" w:cs="Times New Roman"/>
          <w:sz w:val="28"/>
          <w:szCs w:val="28"/>
        </w:rPr>
        <w:t xml:space="preserve">Заключение договора по результатам торгов. </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Договор аренды или безвозмездного пользования заключается на условиях и в сроки, указанные в извещении о проведении торгов и документации о торгах и содержит права и обязанности сторон.</w:t>
      </w:r>
    </w:p>
    <w:p w:rsidR="00734982" w:rsidRPr="00DA68A6" w:rsidRDefault="00734982" w:rsidP="00734982">
      <w:pPr>
        <w:pStyle w:val="afff9"/>
        <w:ind w:right="180"/>
        <w:rPr>
          <w:sz w:val="28"/>
          <w:szCs w:val="28"/>
        </w:rPr>
      </w:pPr>
      <w:r w:rsidRPr="00DA68A6">
        <w:rPr>
          <w:sz w:val="28"/>
          <w:szCs w:val="28"/>
        </w:rPr>
        <w:t xml:space="preserve">Договор аренды или безвозмездного пользования, заключенный по результатам аукциона (конкурса) подлежит обязательной государственной регистрации за счет средств заявителя в Управлении </w:t>
      </w:r>
      <w:proofErr w:type="spellStart"/>
      <w:r w:rsidRPr="00DA68A6">
        <w:rPr>
          <w:sz w:val="28"/>
          <w:szCs w:val="28"/>
        </w:rPr>
        <w:t>Федеральнойслужбы</w:t>
      </w:r>
      <w:proofErr w:type="spellEnd"/>
      <w:r w:rsidRPr="00DA68A6">
        <w:rPr>
          <w:sz w:val="28"/>
          <w:szCs w:val="28"/>
        </w:rPr>
        <w:t xml:space="preserve"> </w:t>
      </w:r>
      <w:r w:rsidRPr="00DA68A6">
        <w:rPr>
          <w:sz w:val="28"/>
          <w:szCs w:val="28"/>
        </w:rPr>
        <w:lastRenderedPageBreak/>
        <w:t>государственной регистрации кадастра и картографии по Забайкальскому краю.</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xml:space="preserve">Максимальный срок предоставления настоящей административной процедуры  70 дней со дня размещения извещения о проведении торгов в форме аукциона на право заключения указанных договоров и  в форме  конкурса – 90 дней. </w:t>
      </w:r>
    </w:p>
    <w:p w:rsidR="00734982" w:rsidRPr="00DA68A6" w:rsidRDefault="00734982" w:rsidP="00734982">
      <w:pPr>
        <w:pStyle w:val="ConsPlusNormal"/>
        <w:widowControl/>
        <w:ind w:firstLine="709"/>
        <w:jc w:val="both"/>
        <w:rPr>
          <w:rFonts w:ascii="Times New Roman" w:hAnsi="Times New Roman" w:cs="Times New Roman"/>
          <w:b/>
          <w:szCs w:val="28"/>
          <w:u w:val="single"/>
        </w:rPr>
      </w:pPr>
      <w:r w:rsidRPr="00DA68A6">
        <w:rPr>
          <w:rFonts w:ascii="Times New Roman" w:hAnsi="Times New Roman" w:cs="Times New Roman"/>
          <w:szCs w:val="28"/>
        </w:rPr>
        <w:t>3.4. Предоставление муниципальной преференции путем передачи муниципального имущества в аренду или безвозмездное пользование с предварительного согласия антимонопольного органа.</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xml:space="preserve">Основанием для рассмотрения вопроса о передаче муниципального имущества в аренду, безвозмездное пользование, путём предоставления муниципальной преференции является письменное обращение заявителя с просьбой о передаче муниципального имущества в аренду, безвозмездное пользование, доверительное управление и указанием цели его использования, сведения о его месторасположении. </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xml:space="preserve">К заявлению прилагаются документы, предусмотренные пунктом 2.7.2 </w:t>
      </w:r>
      <w:r w:rsidRPr="00DA68A6">
        <w:rPr>
          <w:rFonts w:ascii="Times New Roman" w:hAnsi="Times New Roman" w:cs="Times New Roman"/>
          <w:szCs w:val="28"/>
        </w:rPr>
        <w:br/>
        <w:t>Административного регламента и частями 2-6 пункта 1 статьи 20 Федерального закона от 26 июля 2006 года № 135-ФЗ «О защите конкуренции».</w:t>
      </w:r>
    </w:p>
    <w:p w:rsidR="00734982" w:rsidRPr="00DA68A6" w:rsidRDefault="00734982" w:rsidP="00734982">
      <w:pPr>
        <w:ind w:firstLine="709"/>
        <w:jc w:val="both"/>
        <w:rPr>
          <w:rFonts w:ascii="Times New Roman" w:hAnsi="Times New Roman" w:cs="Times New Roman"/>
          <w:sz w:val="28"/>
          <w:szCs w:val="28"/>
        </w:rPr>
      </w:pPr>
      <w:proofErr w:type="gramStart"/>
      <w:r w:rsidRPr="00DA68A6">
        <w:rPr>
          <w:rFonts w:ascii="Times New Roman" w:hAnsi="Times New Roman" w:cs="Times New Roman"/>
          <w:sz w:val="28"/>
          <w:szCs w:val="28"/>
        </w:rPr>
        <w:t>Ответственный исполнитель проводит экспертизу представленных документов на предмет возможности предоставления муниципальной преференции путем передачи вышеуказанного имущества в аренду или безвозмездное пользование, результатом которой является направление в антимонопольный орган ходатайства о даче согласия на предоставление такой преференции вместе с проектом распорядительного акта (постановления) администрации сельского поселения «</w:t>
      </w:r>
      <w:proofErr w:type="spellStart"/>
      <w:r w:rsidR="00F24503">
        <w:rPr>
          <w:rFonts w:ascii="Times New Roman" w:hAnsi="Times New Roman" w:cs="Times New Roman"/>
          <w:sz w:val="28"/>
          <w:szCs w:val="28"/>
        </w:rPr>
        <w:t>Шоноктуйское</w:t>
      </w:r>
      <w:proofErr w:type="spellEnd"/>
      <w:r w:rsidRPr="00DA68A6">
        <w:rPr>
          <w:rFonts w:ascii="Times New Roman" w:hAnsi="Times New Roman" w:cs="Times New Roman"/>
          <w:sz w:val="28"/>
          <w:szCs w:val="28"/>
        </w:rPr>
        <w:t>» о предоставлении муниципальной преференции и документами, определенными Федеральным законом от 26 июля 2006 года</w:t>
      </w:r>
      <w:proofErr w:type="gramEnd"/>
      <w:r w:rsidRPr="00DA68A6">
        <w:rPr>
          <w:rFonts w:ascii="Times New Roman" w:hAnsi="Times New Roman" w:cs="Times New Roman"/>
          <w:sz w:val="28"/>
          <w:szCs w:val="28"/>
        </w:rPr>
        <w:t xml:space="preserve"> № 135-ФЗ «О защите конкуренции». </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В случае получения согласия антимонопольного органа на предоставление муниципальной преференции, ответственный исполнитель направляет проект постановления на обязательное согласование в порядке, установленном внутренними актами Исполнителя (правовыми актами сельского поселения «</w:t>
      </w:r>
      <w:proofErr w:type="spellStart"/>
      <w:r w:rsidR="00F24503">
        <w:rPr>
          <w:rFonts w:ascii="Times New Roman" w:hAnsi="Times New Roman" w:cs="Times New Roman"/>
          <w:sz w:val="28"/>
          <w:szCs w:val="28"/>
        </w:rPr>
        <w:t>Шоноктуйское</w:t>
      </w:r>
      <w:proofErr w:type="spellEnd"/>
      <w:r w:rsidRPr="00DA68A6">
        <w:rPr>
          <w:rFonts w:ascii="Times New Roman" w:hAnsi="Times New Roman" w:cs="Times New Roman"/>
          <w:sz w:val="28"/>
          <w:szCs w:val="28"/>
        </w:rPr>
        <w:t>»)</w:t>
      </w:r>
      <w:proofErr w:type="gramStart"/>
      <w:r w:rsidRPr="00DA68A6">
        <w:rPr>
          <w:rFonts w:ascii="Times New Roman" w:hAnsi="Times New Roman" w:cs="Times New Roman"/>
          <w:sz w:val="28"/>
          <w:szCs w:val="28"/>
        </w:rPr>
        <w:t>,с</w:t>
      </w:r>
      <w:proofErr w:type="gramEnd"/>
      <w:r w:rsidRPr="00DA68A6">
        <w:rPr>
          <w:rFonts w:ascii="Times New Roman" w:hAnsi="Times New Roman" w:cs="Times New Roman"/>
          <w:sz w:val="28"/>
          <w:szCs w:val="28"/>
        </w:rPr>
        <w:t xml:space="preserve"> иными отраслевыми (функциональными) органами администрации сельского поселения «</w:t>
      </w:r>
      <w:proofErr w:type="spellStart"/>
      <w:r w:rsidR="00F24503">
        <w:rPr>
          <w:rFonts w:ascii="Times New Roman" w:hAnsi="Times New Roman" w:cs="Times New Roman"/>
          <w:sz w:val="28"/>
          <w:szCs w:val="28"/>
        </w:rPr>
        <w:t>Шоноктуйское</w:t>
      </w:r>
      <w:proofErr w:type="spellEnd"/>
      <w:r w:rsidRPr="00DA68A6">
        <w:rPr>
          <w:rFonts w:ascii="Times New Roman" w:hAnsi="Times New Roman" w:cs="Times New Roman"/>
          <w:sz w:val="28"/>
          <w:szCs w:val="28"/>
        </w:rPr>
        <w:t>», курирующим их заместителем руководителя администрации  сельского поселения «</w:t>
      </w:r>
      <w:proofErr w:type="spellStart"/>
      <w:r w:rsidR="00F24503">
        <w:rPr>
          <w:rFonts w:ascii="Times New Roman" w:hAnsi="Times New Roman" w:cs="Times New Roman"/>
          <w:sz w:val="28"/>
          <w:szCs w:val="28"/>
        </w:rPr>
        <w:t>Шоноктуйское</w:t>
      </w:r>
      <w:proofErr w:type="spellEnd"/>
      <w:r w:rsidRPr="00DA68A6">
        <w:rPr>
          <w:rFonts w:ascii="Times New Roman" w:hAnsi="Times New Roman" w:cs="Times New Roman"/>
          <w:sz w:val="28"/>
          <w:szCs w:val="28"/>
        </w:rPr>
        <w:t xml:space="preserve">» и другими органами и лицами в соответствии с установленным порядком. </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На основании изданного постановления ответственный исполнитель готовит проект соответствующего договора, подписывает договор у руководителя администрации сельского поселения «</w:t>
      </w:r>
      <w:proofErr w:type="spellStart"/>
      <w:r w:rsidR="00F24503">
        <w:rPr>
          <w:rFonts w:ascii="Times New Roman" w:hAnsi="Times New Roman" w:cs="Times New Roman"/>
          <w:sz w:val="28"/>
          <w:szCs w:val="28"/>
        </w:rPr>
        <w:t>Шоноктуйское</w:t>
      </w:r>
      <w:proofErr w:type="spellEnd"/>
      <w:r w:rsidRPr="00DA68A6">
        <w:rPr>
          <w:rFonts w:ascii="Times New Roman" w:hAnsi="Times New Roman" w:cs="Times New Roman"/>
          <w:sz w:val="28"/>
          <w:szCs w:val="28"/>
        </w:rPr>
        <w:t xml:space="preserve">»  и направляет его заявителю. Проект договора должен быть подписан заявителем в течение 30 (тридцати) календарных  дней с момента его получения. </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xml:space="preserve">В случае отказа антимонопольного органа в согласовании предоставления муниципальной преференции, ответственный исполнитель направляет заявителю сообщение об отказе в предоставлении муниципальной услуги с указанием причины отказа. </w:t>
      </w:r>
    </w:p>
    <w:p w:rsidR="00734982" w:rsidRPr="00DA68A6" w:rsidRDefault="00734982" w:rsidP="00734982">
      <w:pPr>
        <w:pStyle w:val="ConsPlusNormal"/>
        <w:widowControl/>
        <w:ind w:firstLine="709"/>
        <w:jc w:val="both"/>
        <w:rPr>
          <w:rFonts w:ascii="Times New Roman" w:hAnsi="Times New Roman" w:cs="Times New Roman"/>
          <w:szCs w:val="28"/>
        </w:rPr>
      </w:pPr>
      <w:proofErr w:type="gramStart"/>
      <w:r w:rsidRPr="00DA68A6">
        <w:rPr>
          <w:rFonts w:ascii="Times New Roman" w:hAnsi="Times New Roman" w:cs="Times New Roman"/>
          <w:szCs w:val="28"/>
        </w:rPr>
        <w:lastRenderedPageBreak/>
        <w:t>Срок исполнения административной процедуры с момента поступления Исполнителю заявления лица,  претендующего на предоставление муниципальной преференции путем передачи муниципального имущества в аренду или безвозмездное пользование и всех необходимых документов в соответствии с п.2.7.2 Административного регламента, до момента направления заявителю проекта соответствующего договора или направления сообщения об отказе в предоставлении указанной муниципальной услуги с указанием причин такого отказа составляет 60 (шестьдесят</w:t>
      </w:r>
      <w:proofErr w:type="gramEnd"/>
      <w:r w:rsidRPr="00DA68A6">
        <w:rPr>
          <w:rFonts w:ascii="Times New Roman" w:hAnsi="Times New Roman" w:cs="Times New Roman"/>
          <w:szCs w:val="28"/>
        </w:rPr>
        <w:t>) календарных дней (без учета сроков на получение согласия от антимонопольного органа на предоставление муниципальной преференции).</w:t>
      </w:r>
    </w:p>
    <w:p w:rsidR="00734982" w:rsidRPr="00DA68A6" w:rsidRDefault="00734982" w:rsidP="00734982">
      <w:pPr>
        <w:pStyle w:val="ConsPlusNormal"/>
        <w:widowControl/>
        <w:ind w:firstLine="709"/>
        <w:jc w:val="both"/>
        <w:rPr>
          <w:rFonts w:ascii="Times New Roman" w:hAnsi="Times New Roman" w:cs="Times New Roman"/>
          <w:szCs w:val="28"/>
        </w:rPr>
      </w:pPr>
      <w:bookmarkStart w:id="14" w:name="sub_132"/>
      <w:bookmarkEnd w:id="5"/>
      <w:r w:rsidRPr="00DA68A6">
        <w:rPr>
          <w:rFonts w:ascii="Times New Roman" w:hAnsi="Times New Roman" w:cs="Times New Roman"/>
          <w:szCs w:val="28"/>
        </w:rPr>
        <w:t xml:space="preserve">Способом фиксации административной процедуры является занесение отметок в книгу учета исходящей </w:t>
      </w:r>
      <w:proofErr w:type="spellStart"/>
      <w:r w:rsidRPr="00DA68A6">
        <w:rPr>
          <w:rFonts w:ascii="Times New Roman" w:hAnsi="Times New Roman" w:cs="Times New Roman"/>
          <w:szCs w:val="28"/>
        </w:rPr>
        <w:t>корреспонденциив</w:t>
      </w:r>
      <w:proofErr w:type="spellEnd"/>
      <w:r w:rsidRPr="00DA68A6">
        <w:rPr>
          <w:rFonts w:ascii="Times New Roman" w:hAnsi="Times New Roman" w:cs="Times New Roman"/>
          <w:szCs w:val="28"/>
        </w:rPr>
        <w:t xml:space="preserve"> порядке делопроизводства.</w:t>
      </w:r>
    </w:p>
    <w:bookmarkEnd w:id="14"/>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Особенности предоставления муниципальной услуги</w:t>
      </w: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в электронной форме</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3.5.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 и обеспечивает возможность:</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представления документов (заявления) в электронной форме (в форме электронного документа);</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осуществления получения заявителем сведений о ходе выполнения запроса о предоставлении муниципальной услуги в электронной форме.</w:t>
      </w:r>
    </w:p>
    <w:p w:rsidR="00823862" w:rsidRPr="00DA68A6" w:rsidRDefault="00823862" w:rsidP="00823862">
      <w:pPr>
        <w:tabs>
          <w:tab w:val="left" w:pos="9639"/>
        </w:tabs>
        <w:ind w:firstLine="709"/>
        <w:jc w:val="both"/>
        <w:rPr>
          <w:rFonts w:ascii="Times New Roman" w:hAnsi="Times New Roman" w:cs="Times New Roman"/>
          <w:sz w:val="28"/>
          <w:szCs w:val="28"/>
        </w:rPr>
      </w:pPr>
      <w:r w:rsidRPr="00DA68A6">
        <w:rPr>
          <w:rFonts w:ascii="Times New Roman" w:hAnsi="Times New Roman" w:cs="Times New Roman"/>
          <w:sz w:val="28"/>
          <w:szCs w:val="28"/>
        </w:rPr>
        <w:t>1.13.5. При предоставлении государственных и муниципальных услуг в электронной форме идентификация и аутентификация могут осуществляться посредством:</w:t>
      </w:r>
      <w:bookmarkStart w:id="15" w:name="dst100384"/>
      <w:bookmarkEnd w:id="15"/>
    </w:p>
    <w:p w:rsidR="00823862" w:rsidRPr="00DA68A6" w:rsidRDefault="00823862" w:rsidP="00823862">
      <w:pPr>
        <w:tabs>
          <w:tab w:val="left" w:pos="9639"/>
        </w:tabs>
        <w:ind w:firstLine="709"/>
        <w:jc w:val="both"/>
        <w:rPr>
          <w:rFonts w:ascii="Times New Roman" w:hAnsi="Times New Roman" w:cs="Times New Roman"/>
          <w:sz w:val="28"/>
          <w:szCs w:val="28"/>
        </w:rPr>
      </w:pPr>
      <w:proofErr w:type="gramStart"/>
      <w:r w:rsidRPr="00DA68A6">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Start w:id="16" w:name="dst100385"/>
      <w:bookmarkEnd w:id="16"/>
      <w:proofErr w:type="gramEnd"/>
    </w:p>
    <w:p w:rsidR="00823862" w:rsidRPr="00DA68A6" w:rsidRDefault="00823862" w:rsidP="00823862">
      <w:pPr>
        <w:tabs>
          <w:tab w:val="left" w:pos="9639"/>
        </w:tabs>
        <w:ind w:firstLine="709"/>
        <w:jc w:val="both"/>
        <w:rPr>
          <w:rFonts w:ascii="Times New Roman" w:hAnsi="Times New Roman" w:cs="Times New Roman"/>
          <w:sz w:val="28"/>
          <w:szCs w:val="28"/>
        </w:rPr>
      </w:pPr>
      <w:r w:rsidRPr="00DA68A6">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roofErr w:type="gramStart"/>
      <w:r w:rsidRPr="00DA68A6">
        <w:rPr>
          <w:rFonts w:ascii="Times New Roman" w:hAnsi="Times New Roman" w:cs="Times New Roman"/>
          <w:sz w:val="28"/>
          <w:szCs w:val="28"/>
        </w:rPr>
        <w:t>ч</w:t>
      </w:r>
      <w:proofErr w:type="gramEnd"/>
      <w:r w:rsidRPr="00DA68A6">
        <w:rPr>
          <w:rFonts w:ascii="Times New Roman" w:hAnsi="Times New Roman" w:cs="Times New Roman"/>
          <w:sz w:val="28"/>
          <w:szCs w:val="28"/>
        </w:rPr>
        <w:t xml:space="preserve">. 10 ст.7 Закона </w:t>
      </w:r>
      <w:r w:rsidRPr="00DA68A6">
        <w:rPr>
          <w:rFonts w:ascii="Times New Roman" w:hAnsi="Times New Roman" w:cs="Times New Roman"/>
          <w:sz w:val="28"/>
          <w:szCs w:val="28"/>
        </w:rPr>
        <w:lastRenderedPageBreak/>
        <w:t>№210-ФЗ).</w:t>
      </w:r>
    </w:p>
    <w:p w:rsidR="00823862" w:rsidRPr="00DA68A6" w:rsidRDefault="00823862" w:rsidP="00734982">
      <w:pPr>
        <w:ind w:firstLine="709"/>
        <w:jc w:val="both"/>
        <w:rPr>
          <w:rFonts w:ascii="Times New Roman" w:hAnsi="Times New Roman" w:cs="Times New Roman"/>
          <w:sz w:val="28"/>
          <w:szCs w:val="28"/>
        </w:rPr>
      </w:pPr>
    </w:p>
    <w:p w:rsidR="00734982" w:rsidRPr="00DA68A6" w:rsidRDefault="00734982" w:rsidP="00734982">
      <w:pPr>
        <w:pStyle w:val="ConsPlusNormal"/>
        <w:widowControl/>
        <w:ind w:firstLine="709"/>
        <w:jc w:val="center"/>
        <w:rPr>
          <w:rFonts w:ascii="Times New Roman" w:hAnsi="Times New Roman" w:cs="Times New Roman"/>
          <w:szCs w:val="28"/>
        </w:rPr>
      </w:pPr>
    </w:p>
    <w:p w:rsidR="00734982" w:rsidRPr="00DA68A6" w:rsidRDefault="00734982" w:rsidP="00734982">
      <w:pPr>
        <w:pStyle w:val="10"/>
        <w:spacing w:before="0" w:after="0"/>
        <w:rPr>
          <w:rFonts w:ascii="Times New Roman" w:hAnsi="Times New Roman" w:cs="Times New Roman"/>
          <w:color w:val="auto"/>
          <w:sz w:val="28"/>
          <w:szCs w:val="28"/>
        </w:rPr>
      </w:pPr>
      <w:bookmarkStart w:id="17" w:name="sub_52"/>
      <w:r w:rsidRPr="00DA68A6">
        <w:rPr>
          <w:rFonts w:ascii="Times New Roman" w:hAnsi="Times New Roman" w:cs="Times New Roman"/>
          <w:color w:val="auto"/>
          <w:sz w:val="28"/>
          <w:szCs w:val="28"/>
        </w:rPr>
        <w:t xml:space="preserve">4. Формы </w:t>
      </w:r>
      <w:proofErr w:type="gramStart"/>
      <w:r w:rsidRPr="00DA68A6">
        <w:rPr>
          <w:rFonts w:ascii="Times New Roman" w:hAnsi="Times New Roman" w:cs="Times New Roman"/>
          <w:color w:val="auto"/>
          <w:sz w:val="28"/>
          <w:szCs w:val="28"/>
        </w:rPr>
        <w:t>контроля за</w:t>
      </w:r>
      <w:proofErr w:type="gramEnd"/>
      <w:r w:rsidRPr="00DA68A6">
        <w:rPr>
          <w:rFonts w:ascii="Times New Roman" w:hAnsi="Times New Roman" w:cs="Times New Roman"/>
          <w:color w:val="auto"/>
          <w:sz w:val="28"/>
          <w:szCs w:val="28"/>
        </w:rPr>
        <w:t xml:space="preserve"> исполнением Административного регламента</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jc w:val="center"/>
        <w:rPr>
          <w:rFonts w:ascii="Times New Roman" w:hAnsi="Times New Roman" w:cs="Times New Roman"/>
          <w:sz w:val="28"/>
          <w:szCs w:val="28"/>
          <w:lang w:eastAsia="en-US"/>
        </w:rPr>
      </w:pPr>
      <w:bookmarkStart w:id="18" w:name="sub_1041"/>
      <w:r w:rsidRPr="00DA68A6">
        <w:rPr>
          <w:rFonts w:ascii="Times New Roman" w:hAnsi="Times New Roman" w:cs="Times New Roman"/>
          <w:sz w:val="28"/>
          <w:szCs w:val="28"/>
          <w:lang w:eastAsia="en-US"/>
        </w:rPr>
        <w:t xml:space="preserve">Порядок осуществления текущего </w:t>
      </w:r>
      <w:proofErr w:type="gramStart"/>
      <w:r w:rsidRPr="00DA68A6">
        <w:rPr>
          <w:rFonts w:ascii="Times New Roman" w:hAnsi="Times New Roman" w:cs="Times New Roman"/>
          <w:sz w:val="28"/>
          <w:szCs w:val="28"/>
          <w:lang w:eastAsia="en-US"/>
        </w:rPr>
        <w:t>контроля за</w:t>
      </w:r>
      <w:proofErr w:type="gramEnd"/>
      <w:r w:rsidRPr="00DA68A6">
        <w:rPr>
          <w:rFonts w:ascii="Times New Roman" w:hAnsi="Times New Roman" w:cs="Times New Roman"/>
          <w:sz w:val="28"/>
          <w:szCs w:val="28"/>
          <w:lang w:eastAsia="en-US"/>
        </w:rPr>
        <w:t xml:space="preserve"> соблюдением</w:t>
      </w:r>
    </w:p>
    <w:p w:rsidR="00734982" w:rsidRPr="00DA68A6" w:rsidRDefault="00734982" w:rsidP="00734982">
      <w:pPr>
        <w:jc w:val="center"/>
        <w:rPr>
          <w:rFonts w:ascii="Times New Roman" w:hAnsi="Times New Roman" w:cs="Times New Roman"/>
          <w:sz w:val="28"/>
          <w:szCs w:val="28"/>
          <w:lang w:eastAsia="en-US"/>
        </w:rPr>
      </w:pPr>
      <w:r w:rsidRPr="00DA68A6">
        <w:rPr>
          <w:rFonts w:ascii="Times New Roman" w:hAnsi="Times New Roman" w:cs="Times New Roman"/>
          <w:sz w:val="28"/>
          <w:szCs w:val="28"/>
          <w:lang w:eastAsia="en-US"/>
        </w:rPr>
        <w:t>и исполнением ответственными должностными лицами положений</w:t>
      </w:r>
    </w:p>
    <w:p w:rsidR="00734982" w:rsidRPr="00DA68A6" w:rsidRDefault="00734982" w:rsidP="00734982">
      <w:pPr>
        <w:jc w:val="center"/>
        <w:rPr>
          <w:rFonts w:ascii="Times New Roman" w:hAnsi="Times New Roman" w:cs="Times New Roman"/>
          <w:sz w:val="28"/>
          <w:szCs w:val="28"/>
          <w:lang w:eastAsia="en-US"/>
        </w:rPr>
      </w:pPr>
      <w:r w:rsidRPr="00DA68A6">
        <w:rPr>
          <w:rFonts w:ascii="Times New Roman" w:hAnsi="Times New Roman" w:cs="Times New Roman"/>
          <w:sz w:val="28"/>
          <w:szCs w:val="28"/>
          <w:lang w:eastAsia="en-US"/>
        </w:rPr>
        <w:t>Административного регламента и иных нормативных правовых актов,</w:t>
      </w:r>
    </w:p>
    <w:p w:rsidR="00734982" w:rsidRPr="00DA68A6" w:rsidRDefault="00734982" w:rsidP="00734982">
      <w:pPr>
        <w:jc w:val="center"/>
        <w:rPr>
          <w:rFonts w:ascii="Times New Roman" w:hAnsi="Times New Roman" w:cs="Times New Roman"/>
          <w:sz w:val="28"/>
          <w:szCs w:val="28"/>
          <w:lang w:eastAsia="en-US"/>
        </w:rPr>
      </w:pPr>
      <w:proofErr w:type="gramStart"/>
      <w:r w:rsidRPr="00DA68A6">
        <w:rPr>
          <w:rFonts w:ascii="Times New Roman" w:hAnsi="Times New Roman" w:cs="Times New Roman"/>
          <w:sz w:val="28"/>
          <w:szCs w:val="28"/>
          <w:lang w:eastAsia="en-US"/>
        </w:rPr>
        <w:t>устанавливающих</w:t>
      </w:r>
      <w:proofErr w:type="gramEnd"/>
      <w:r w:rsidRPr="00DA68A6">
        <w:rPr>
          <w:rFonts w:ascii="Times New Roman" w:hAnsi="Times New Roman" w:cs="Times New Roman"/>
          <w:sz w:val="28"/>
          <w:szCs w:val="28"/>
          <w:lang w:eastAsia="en-US"/>
        </w:rPr>
        <w:t xml:space="preserve"> требования к предоставлению муниципальной услуги,</w:t>
      </w:r>
    </w:p>
    <w:p w:rsidR="00734982" w:rsidRPr="00DA68A6" w:rsidRDefault="00734982" w:rsidP="00734982">
      <w:pPr>
        <w:jc w:val="center"/>
        <w:rPr>
          <w:rFonts w:ascii="Times New Roman" w:hAnsi="Times New Roman" w:cs="Times New Roman"/>
          <w:sz w:val="28"/>
          <w:szCs w:val="28"/>
          <w:lang w:eastAsia="en-US"/>
        </w:rPr>
      </w:pPr>
      <w:r w:rsidRPr="00DA68A6">
        <w:rPr>
          <w:rFonts w:ascii="Times New Roman" w:hAnsi="Times New Roman" w:cs="Times New Roman"/>
          <w:sz w:val="28"/>
          <w:szCs w:val="28"/>
          <w:lang w:eastAsia="en-US"/>
        </w:rPr>
        <w:t>а также принятием ими решений</w:t>
      </w:r>
    </w:p>
    <w:p w:rsidR="00734982" w:rsidRPr="00DA68A6" w:rsidRDefault="00734982" w:rsidP="00734982">
      <w:pPr>
        <w:ind w:firstLine="709"/>
        <w:jc w:val="both"/>
        <w:rPr>
          <w:rFonts w:ascii="Times New Roman" w:hAnsi="Times New Roman" w:cs="Times New Roman"/>
          <w:sz w:val="28"/>
          <w:szCs w:val="28"/>
          <w:lang w:eastAsia="en-US"/>
        </w:rPr>
      </w:pP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xml:space="preserve">4.1. Текущий </w:t>
      </w:r>
      <w:proofErr w:type="gramStart"/>
      <w:r w:rsidRPr="00DA68A6">
        <w:rPr>
          <w:rFonts w:ascii="Times New Roman" w:hAnsi="Times New Roman" w:cs="Times New Roman"/>
          <w:sz w:val="28"/>
          <w:szCs w:val="28"/>
        </w:rPr>
        <w:t>контроль за</w:t>
      </w:r>
      <w:proofErr w:type="gramEnd"/>
      <w:r w:rsidRPr="00DA68A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сельского поселения «</w:t>
      </w:r>
      <w:proofErr w:type="spellStart"/>
      <w:r w:rsidR="00F24503">
        <w:rPr>
          <w:rFonts w:ascii="Times New Roman" w:hAnsi="Times New Roman" w:cs="Times New Roman"/>
          <w:sz w:val="28"/>
          <w:szCs w:val="28"/>
        </w:rPr>
        <w:t>Шоноктуйское</w:t>
      </w:r>
      <w:proofErr w:type="spellEnd"/>
      <w:r w:rsidRPr="00DA68A6">
        <w:rPr>
          <w:rFonts w:ascii="Times New Roman" w:hAnsi="Times New Roman" w:cs="Times New Roman"/>
          <w:sz w:val="28"/>
          <w:szCs w:val="28"/>
        </w:rPr>
        <w:t>», его заместителем, курирующим соответствующее направление деятельности, руководителем Исполнителя.</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4.2. Периодичность осуществления текущего контроля устанавливается руководителем администрации сельского поселения «</w:t>
      </w:r>
      <w:proofErr w:type="spellStart"/>
      <w:r w:rsidR="00F24503">
        <w:rPr>
          <w:rFonts w:ascii="Times New Roman" w:hAnsi="Times New Roman" w:cs="Times New Roman"/>
          <w:szCs w:val="28"/>
        </w:rPr>
        <w:t>Шоноктуйское</w:t>
      </w:r>
      <w:proofErr w:type="spellEnd"/>
      <w:r w:rsidRPr="00DA68A6">
        <w:rPr>
          <w:rFonts w:ascii="Times New Roman" w:hAnsi="Times New Roman" w:cs="Times New Roman"/>
          <w:szCs w:val="28"/>
        </w:rPr>
        <w:t>».</w:t>
      </w:r>
    </w:p>
    <w:p w:rsidR="00734982" w:rsidRPr="00DA68A6" w:rsidRDefault="00734982" w:rsidP="00734982">
      <w:pPr>
        <w:ind w:firstLine="709"/>
        <w:jc w:val="both"/>
        <w:rPr>
          <w:rFonts w:ascii="Times New Roman" w:hAnsi="Times New Roman" w:cs="Times New Roman"/>
          <w:sz w:val="28"/>
          <w:szCs w:val="28"/>
          <w:lang w:eastAsia="en-US"/>
        </w:rPr>
      </w:pPr>
      <w:bookmarkStart w:id="19" w:name="sub_1042"/>
    </w:p>
    <w:p w:rsidR="00734982" w:rsidRPr="00DA68A6" w:rsidRDefault="00734982" w:rsidP="00734982">
      <w:pPr>
        <w:jc w:val="center"/>
        <w:rPr>
          <w:rFonts w:ascii="Times New Roman" w:hAnsi="Times New Roman" w:cs="Times New Roman"/>
          <w:sz w:val="28"/>
          <w:szCs w:val="28"/>
          <w:lang w:eastAsia="en-US"/>
        </w:rPr>
      </w:pPr>
      <w:r w:rsidRPr="00DA68A6">
        <w:rPr>
          <w:rFonts w:ascii="Times New Roman" w:hAnsi="Times New Roman" w:cs="Times New Roman"/>
          <w:sz w:val="28"/>
          <w:szCs w:val="28"/>
          <w:lang w:eastAsia="en-US"/>
        </w:rPr>
        <w:t xml:space="preserve">Порядок и периодичность осуществления </w:t>
      </w:r>
      <w:proofErr w:type="gramStart"/>
      <w:r w:rsidRPr="00DA68A6">
        <w:rPr>
          <w:rFonts w:ascii="Times New Roman" w:hAnsi="Times New Roman" w:cs="Times New Roman"/>
          <w:sz w:val="28"/>
          <w:szCs w:val="28"/>
          <w:lang w:eastAsia="en-US"/>
        </w:rPr>
        <w:t>плановых</w:t>
      </w:r>
      <w:proofErr w:type="gramEnd"/>
      <w:r w:rsidRPr="00DA68A6">
        <w:rPr>
          <w:rFonts w:ascii="Times New Roman" w:hAnsi="Times New Roman" w:cs="Times New Roman"/>
          <w:sz w:val="28"/>
          <w:szCs w:val="28"/>
          <w:lang w:eastAsia="en-US"/>
        </w:rPr>
        <w:t xml:space="preserve"> и внеплановых</w:t>
      </w:r>
    </w:p>
    <w:p w:rsidR="00734982" w:rsidRPr="00DA68A6" w:rsidRDefault="00734982" w:rsidP="00734982">
      <w:pPr>
        <w:jc w:val="center"/>
        <w:rPr>
          <w:rFonts w:ascii="Times New Roman" w:hAnsi="Times New Roman" w:cs="Times New Roman"/>
          <w:sz w:val="28"/>
          <w:szCs w:val="28"/>
          <w:lang w:eastAsia="en-US"/>
        </w:rPr>
      </w:pPr>
      <w:r w:rsidRPr="00DA68A6">
        <w:rPr>
          <w:rFonts w:ascii="Times New Roman" w:hAnsi="Times New Roman" w:cs="Times New Roman"/>
          <w:sz w:val="28"/>
          <w:szCs w:val="28"/>
          <w:lang w:eastAsia="en-US"/>
        </w:rPr>
        <w:t>проверок полноты и качества предоставления муниципальной услуги,</w:t>
      </w:r>
    </w:p>
    <w:p w:rsidR="00734982" w:rsidRPr="00DA68A6" w:rsidRDefault="00734982" w:rsidP="00734982">
      <w:pPr>
        <w:jc w:val="center"/>
        <w:rPr>
          <w:rFonts w:ascii="Times New Roman" w:hAnsi="Times New Roman" w:cs="Times New Roman"/>
          <w:sz w:val="28"/>
          <w:szCs w:val="28"/>
          <w:lang w:eastAsia="en-US"/>
        </w:rPr>
      </w:pPr>
      <w:r w:rsidRPr="00DA68A6">
        <w:rPr>
          <w:rFonts w:ascii="Times New Roman" w:hAnsi="Times New Roman" w:cs="Times New Roman"/>
          <w:sz w:val="28"/>
          <w:szCs w:val="28"/>
          <w:lang w:eastAsia="en-US"/>
        </w:rPr>
        <w:t xml:space="preserve">в том числе порядок и формы </w:t>
      </w:r>
      <w:proofErr w:type="gramStart"/>
      <w:r w:rsidRPr="00DA68A6">
        <w:rPr>
          <w:rFonts w:ascii="Times New Roman" w:hAnsi="Times New Roman" w:cs="Times New Roman"/>
          <w:sz w:val="28"/>
          <w:szCs w:val="28"/>
          <w:lang w:eastAsia="en-US"/>
        </w:rPr>
        <w:t>контроля за</w:t>
      </w:r>
      <w:proofErr w:type="gramEnd"/>
      <w:r w:rsidRPr="00DA68A6">
        <w:rPr>
          <w:rFonts w:ascii="Times New Roman" w:hAnsi="Times New Roman" w:cs="Times New Roman"/>
          <w:sz w:val="28"/>
          <w:szCs w:val="28"/>
          <w:lang w:eastAsia="en-US"/>
        </w:rPr>
        <w:t xml:space="preserve"> полнотой и качеством</w:t>
      </w:r>
    </w:p>
    <w:p w:rsidR="00734982" w:rsidRPr="00DA68A6" w:rsidRDefault="00734982" w:rsidP="00734982">
      <w:pPr>
        <w:jc w:val="center"/>
        <w:rPr>
          <w:rFonts w:ascii="Times New Roman" w:hAnsi="Times New Roman" w:cs="Times New Roman"/>
          <w:sz w:val="28"/>
          <w:szCs w:val="28"/>
          <w:lang w:eastAsia="en-US"/>
        </w:rPr>
      </w:pPr>
      <w:r w:rsidRPr="00DA68A6">
        <w:rPr>
          <w:rFonts w:ascii="Times New Roman" w:hAnsi="Times New Roman" w:cs="Times New Roman"/>
          <w:sz w:val="28"/>
          <w:szCs w:val="28"/>
          <w:lang w:eastAsia="en-US"/>
        </w:rPr>
        <w:t>предоставления муниципальной услуги</w:t>
      </w:r>
    </w:p>
    <w:bookmarkEnd w:id="19"/>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4.3. </w:t>
      </w:r>
      <w:proofErr w:type="gramStart"/>
      <w:r w:rsidRPr="00DA68A6">
        <w:rPr>
          <w:rFonts w:ascii="Times New Roman" w:hAnsi="Times New Roman" w:cs="Times New Roman"/>
          <w:sz w:val="28"/>
          <w:szCs w:val="28"/>
        </w:rPr>
        <w:t>Контроль за</w:t>
      </w:r>
      <w:proofErr w:type="gramEnd"/>
      <w:r w:rsidRPr="00DA68A6">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w:t>
      </w:r>
      <w:proofErr w:type="spellStart"/>
      <w:r w:rsidR="00F24503">
        <w:rPr>
          <w:rFonts w:ascii="Times New Roman" w:hAnsi="Times New Roman" w:cs="Times New Roman"/>
          <w:szCs w:val="28"/>
        </w:rPr>
        <w:t>Шоноктуйское</w:t>
      </w:r>
      <w:proofErr w:type="spellEnd"/>
      <w:proofErr w:type="gramStart"/>
      <w:r w:rsidRPr="00DA68A6">
        <w:rPr>
          <w:rFonts w:ascii="Times New Roman" w:hAnsi="Times New Roman" w:cs="Times New Roman"/>
          <w:szCs w:val="28"/>
        </w:rPr>
        <w:t>»н</w:t>
      </w:r>
      <w:proofErr w:type="gramEnd"/>
      <w:r w:rsidRPr="00DA68A6">
        <w:rPr>
          <w:rFonts w:ascii="Times New Roman" w:hAnsi="Times New Roman" w:cs="Times New Roman"/>
          <w:szCs w:val="28"/>
        </w:rPr>
        <w:t>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4.5.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w:t>
      </w:r>
      <w:proofErr w:type="spellStart"/>
      <w:r w:rsidR="00F24503">
        <w:rPr>
          <w:rFonts w:ascii="Times New Roman" w:hAnsi="Times New Roman" w:cs="Times New Roman"/>
          <w:sz w:val="28"/>
          <w:szCs w:val="28"/>
        </w:rPr>
        <w:t>Шоноктуйское</w:t>
      </w:r>
      <w:proofErr w:type="spellEnd"/>
      <w:r w:rsidRPr="00DA68A6">
        <w:rPr>
          <w:rFonts w:ascii="Times New Roman" w:hAnsi="Times New Roman" w:cs="Times New Roman"/>
          <w:sz w:val="28"/>
          <w:szCs w:val="28"/>
        </w:rPr>
        <w:t>».</w:t>
      </w:r>
    </w:p>
    <w:bookmarkEnd w:id="18"/>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lastRenderedPageBreak/>
        <w:t>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сельского поселения «</w:t>
      </w:r>
      <w:proofErr w:type="spellStart"/>
      <w:r w:rsidR="00F24503">
        <w:rPr>
          <w:rFonts w:ascii="Times New Roman" w:hAnsi="Times New Roman" w:cs="Times New Roman"/>
          <w:szCs w:val="28"/>
        </w:rPr>
        <w:t>Шоноктуйское</w:t>
      </w:r>
      <w:proofErr w:type="spellEnd"/>
      <w:r w:rsidRPr="00DA68A6">
        <w:rPr>
          <w:rFonts w:ascii="Times New Roman" w:hAnsi="Times New Roman" w:cs="Times New Roman"/>
          <w:szCs w:val="28"/>
        </w:rPr>
        <w:t>».</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4.7. </w:t>
      </w:r>
      <w:proofErr w:type="gramStart"/>
      <w:r w:rsidRPr="00DA68A6">
        <w:rPr>
          <w:rFonts w:ascii="Times New Roman" w:hAnsi="Times New Roman" w:cs="Times New Roman"/>
          <w:szCs w:val="28"/>
        </w:rPr>
        <w:t>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сельского поселения «</w:t>
      </w:r>
      <w:proofErr w:type="spellStart"/>
      <w:r w:rsidR="00F24503">
        <w:rPr>
          <w:rFonts w:ascii="Times New Roman" w:hAnsi="Times New Roman" w:cs="Times New Roman"/>
          <w:szCs w:val="28"/>
        </w:rPr>
        <w:t>Шоноктуйское</w:t>
      </w:r>
      <w:proofErr w:type="spellEnd"/>
      <w:r w:rsidRPr="00DA68A6">
        <w:rPr>
          <w:rFonts w:ascii="Times New Roman" w:hAnsi="Times New Roman" w:cs="Times New Roman"/>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roofErr w:type="gramEnd"/>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xml:space="preserve">4.9. По окончании проверки представленные документы уполномоченный </w:t>
      </w:r>
      <w:proofErr w:type="spellStart"/>
      <w:r w:rsidRPr="00DA68A6">
        <w:rPr>
          <w:rFonts w:ascii="Times New Roman" w:hAnsi="Times New Roman" w:cs="Times New Roman"/>
          <w:szCs w:val="28"/>
        </w:rPr>
        <w:t>органв</w:t>
      </w:r>
      <w:proofErr w:type="spellEnd"/>
      <w:r w:rsidRPr="00DA68A6">
        <w:rPr>
          <w:rFonts w:ascii="Times New Roman" w:hAnsi="Times New Roman" w:cs="Times New Roman"/>
          <w:szCs w:val="28"/>
        </w:rPr>
        <w:t xml:space="preserve"> течение 30 дней возвращает Исполнителю.</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734982">
      <w:pPr>
        <w:jc w:val="center"/>
        <w:rPr>
          <w:rFonts w:ascii="Times New Roman" w:hAnsi="Times New Roman" w:cs="Times New Roman"/>
          <w:b/>
          <w:sz w:val="28"/>
          <w:szCs w:val="28"/>
          <w:lang w:eastAsia="en-US"/>
        </w:rPr>
      </w:pPr>
      <w:bookmarkStart w:id="20" w:name="sub_1043"/>
      <w:r w:rsidRPr="00DA68A6">
        <w:rPr>
          <w:rFonts w:ascii="Times New Roman" w:hAnsi="Times New Roman" w:cs="Times New Roman"/>
          <w:b/>
          <w:sz w:val="28"/>
          <w:szCs w:val="28"/>
          <w:lang w:eastAsia="en-US"/>
        </w:rPr>
        <w:t>Ответственность должностных лиц за решения и действия</w:t>
      </w:r>
    </w:p>
    <w:p w:rsidR="00734982" w:rsidRPr="00DA68A6" w:rsidRDefault="00734982" w:rsidP="00734982">
      <w:pPr>
        <w:jc w:val="center"/>
        <w:rPr>
          <w:rFonts w:ascii="Times New Roman" w:hAnsi="Times New Roman" w:cs="Times New Roman"/>
          <w:b/>
          <w:sz w:val="28"/>
          <w:szCs w:val="28"/>
          <w:lang w:eastAsia="en-US"/>
        </w:rPr>
      </w:pPr>
      <w:r w:rsidRPr="00DA68A6">
        <w:rPr>
          <w:rFonts w:ascii="Times New Roman" w:hAnsi="Times New Roman" w:cs="Times New Roman"/>
          <w:b/>
          <w:sz w:val="28"/>
          <w:szCs w:val="28"/>
          <w:lang w:eastAsia="en-US"/>
        </w:rPr>
        <w:t xml:space="preserve">(бездействие), </w:t>
      </w:r>
      <w:proofErr w:type="gramStart"/>
      <w:r w:rsidRPr="00DA68A6">
        <w:rPr>
          <w:rFonts w:ascii="Times New Roman" w:hAnsi="Times New Roman" w:cs="Times New Roman"/>
          <w:b/>
          <w:sz w:val="28"/>
          <w:szCs w:val="28"/>
          <w:lang w:eastAsia="en-US"/>
        </w:rPr>
        <w:t>принимаемые</w:t>
      </w:r>
      <w:proofErr w:type="gramEnd"/>
      <w:r w:rsidRPr="00DA68A6">
        <w:rPr>
          <w:rFonts w:ascii="Times New Roman" w:hAnsi="Times New Roman" w:cs="Times New Roman"/>
          <w:b/>
          <w:sz w:val="28"/>
          <w:szCs w:val="28"/>
          <w:lang w:eastAsia="en-US"/>
        </w:rPr>
        <w:t xml:space="preserve"> (осуществляемые) ими</w:t>
      </w:r>
    </w:p>
    <w:p w:rsidR="00734982" w:rsidRPr="00DA68A6" w:rsidRDefault="00734982" w:rsidP="00734982">
      <w:pPr>
        <w:jc w:val="center"/>
        <w:rPr>
          <w:rFonts w:ascii="Times New Roman" w:hAnsi="Times New Roman" w:cs="Times New Roman"/>
          <w:b/>
          <w:sz w:val="28"/>
          <w:szCs w:val="28"/>
          <w:lang w:eastAsia="en-US"/>
        </w:rPr>
      </w:pPr>
      <w:r w:rsidRPr="00DA68A6">
        <w:rPr>
          <w:rFonts w:ascii="Times New Roman" w:hAnsi="Times New Roman" w:cs="Times New Roman"/>
          <w:b/>
          <w:sz w:val="28"/>
          <w:szCs w:val="28"/>
          <w:lang w:eastAsia="en-US"/>
        </w:rPr>
        <w:t>в ходе предоставления муниципальной услуги</w:t>
      </w:r>
    </w:p>
    <w:p w:rsidR="00734982" w:rsidRPr="00DA68A6" w:rsidRDefault="00734982" w:rsidP="00734982">
      <w:pPr>
        <w:ind w:firstLine="709"/>
        <w:jc w:val="both"/>
        <w:rPr>
          <w:rFonts w:ascii="Times New Roman" w:hAnsi="Times New Roman" w:cs="Times New Roman"/>
          <w:sz w:val="28"/>
          <w:szCs w:val="28"/>
        </w:rPr>
      </w:pPr>
      <w:bookmarkStart w:id="21" w:name="sub_1044"/>
      <w:bookmarkEnd w:id="20"/>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734982" w:rsidRPr="00DA68A6" w:rsidRDefault="00734982" w:rsidP="00734982">
      <w:pPr>
        <w:ind w:firstLine="709"/>
        <w:jc w:val="both"/>
        <w:rPr>
          <w:rFonts w:ascii="Times New Roman" w:hAnsi="Times New Roman" w:cs="Times New Roman"/>
          <w:sz w:val="28"/>
          <w:szCs w:val="28"/>
          <w:lang w:eastAsia="en-US"/>
        </w:rPr>
      </w:pPr>
    </w:p>
    <w:p w:rsidR="00734982" w:rsidRPr="00DA68A6" w:rsidRDefault="00734982" w:rsidP="00734982">
      <w:pPr>
        <w:jc w:val="center"/>
        <w:rPr>
          <w:rFonts w:ascii="Times New Roman" w:hAnsi="Times New Roman" w:cs="Times New Roman"/>
          <w:b/>
          <w:sz w:val="28"/>
          <w:szCs w:val="28"/>
          <w:lang w:eastAsia="en-US"/>
        </w:rPr>
      </w:pPr>
      <w:r w:rsidRPr="00DA68A6">
        <w:rPr>
          <w:rFonts w:ascii="Times New Roman" w:hAnsi="Times New Roman" w:cs="Times New Roman"/>
          <w:b/>
          <w:sz w:val="28"/>
          <w:szCs w:val="28"/>
          <w:lang w:eastAsia="en-US"/>
        </w:rPr>
        <w:t xml:space="preserve">Требования к порядку и формам </w:t>
      </w:r>
      <w:proofErr w:type="gramStart"/>
      <w:r w:rsidRPr="00DA68A6">
        <w:rPr>
          <w:rFonts w:ascii="Times New Roman" w:hAnsi="Times New Roman" w:cs="Times New Roman"/>
          <w:b/>
          <w:sz w:val="28"/>
          <w:szCs w:val="28"/>
          <w:lang w:eastAsia="en-US"/>
        </w:rPr>
        <w:t>контроля за</w:t>
      </w:r>
      <w:proofErr w:type="gramEnd"/>
      <w:r w:rsidRPr="00DA68A6">
        <w:rPr>
          <w:rFonts w:ascii="Times New Roman" w:hAnsi="Times New Roman" w:cs="Times New Roman"/>
          <w:b/>
          <w:sz w:val="28"/>
          <w:szCs w:val="28"/>
          <w:lang w:eastAsia="en-US"/>
        </w:rPr>
        <w:t xml:space="preserve"> предоставлением</w:t>
      </w:r>
    </w:p>
    <w:p w:rsidR="00734982" w:rsidRPr="00DA68A6" w:rsidRDefault="00734982" w:rsidP="00734982">
      <w:pPr>
        <w:jc w:val="center"/>
        <w:rPr>
          <w:rFonts w:ascii="Times New Roman" w:hAnsi="Times New Roman" w:cs="Times New Roman"/>
          <w:b/>
          <w:sz w:val="28"/>
          <w:szCs w:val="28"/>
          <w:lang w:eastAsia="en-US"/>
        </w:rPr>
      </w:pPr>
      <w:r w:rsidRPr="00DA68A6">
        <w:rPr>
          <w:rFonts w:ascii="Times New Roman" w:hAnsi="Times New Roman" w:cs="Times New Roman"/>
          <w:b/>
          <w:sz w:val="28"/>
          <w:szCs w:val="28"/>
          <w:lang w:eastAsia="en-US"/>
        </w:rPr>
        <w:t>муниципальной услуги, в том числе со стороны граждан,</w:t>
      </w:r>
    </w:p>
    <w:p w:rsidR="00734982" w:rsidRPr="00DA68A6" w:rsidRDefault="00734982" w:rsidP="00734982">
      <w:pPr>
        <w:jc w:val="center"/>
        <w:rPr>
          <w:rFonts w:ascii="Times New Roman" w:hAnsi="Times New Roman" w:cs="Times New Roman"/>
          <w:b/>
          <w:sz w:val="28"/>
          <w:szCs w:val="28"/>
          <w:lang w:eastAsia="en-US"/>
        </w:rPr>
      </w:pPr>
      <w:r w:rsidRPr="00DA68A6">
        <w:rPr>
          <w:rFonts w:ascii="Times New Roman" w:hAnsi="Times New Roman" w:cs="Times New Roman"/>
          <w:b/>
          <w:sz w:val="28"/>
          <w:szCs w:val="28"/>
          <w:lang w:eastAsia="en-US"/>
        </w:rPr>
        <w:t>их объединений и организаций</w:t>
      </w:r>
    </w:p>
    <w:p w:rsidR="00734982" w:rsidRPr="00DA68A6" w:rsidRDefault="00734982" w:rsidP="00734982">
      <w:pPr>
        <w:ind w:firstLine="709"/>
        <w:jc w:val="both"/>
        <w:rPr>
          <w:rFonts w:ascii="Times New Roman" w:hAnsi="Times New Roman" w:cs="Times New Roman"/>
          <w:sz w:val="28"/>
          <w:szCs w:val="28"/>
          <w:lang w:eastAsia="en-US"/>
        </w:rPr>
      </w:pPr>
    </w:p>
    <w:bookmarkEnd w:id="21"/>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734982" w:rsidRPr="00DA68A6" w:rsidRDefault="00734982" w:rsidP="00734982">
      <w:pPr>
        <w:ind w:firstLine="709"/>
        <w:jc w:val="both"/>
        <w:rPr>
          <w:rFonts w:ascii="Times New Roman" w:hAnsi="Times New Roman" w:cs="Times New Roman"/>
          <w:sz w:val="28"/>
          <w:szCs w:val="28"/>
          <w:lang w:eastAsia="en-US"/>
        </w:rPr>
      </w:pPr>
      <w:r w:rsidRPr="00DA68A6">
        <w:rPr>
          <w:rFonts w:ascii="Times New Roman" w:hAnsi="Times New Roman" w:cs="Times New Roman"/>
          <w:sz w:val="28"/>
          <w:szCs w:val="28"/>
        </w:rPr>
        <w:t>4.13. </w:t>
      </w:r>
      <w:proofErr w:type="gramStart"/>
      <w:r w:rsidRPr="00DA68A6">
        <w:rPr>
          <w:rFonts w:ascii="Times New Roman" w:hAnsi="Times New Roman" w:cs="Times New Roman"/>
          <w:sz w:val="28"/>
          <w:szCs w:val="28"/>
          <w:lang w:eastAsia="en-US"/>
        </w:rPr>
        <w:t>Контроль за</w:t>
      </w:r>
      <w:proofErr w:type="gramEnd"/>
      <w:r w:rsidRPr="00DA68A6">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w:t>
      </w:r>
      <w:r w:rsidRPr="00DA68A6">
        <w:rPr>
          <w:rFonts w:ascii="Times New Roman" w:hAnsi="Times New Roman" w:cs="Times New Roman"/>
          <w:sz w:val="28"/>
          <w:szCs w:val="28"/>
          <w:lang w:eastAsia="en-US"/>
        </w:rPr>
        <w:lastRenderedPageBreak/>
        <w:t>Российской Федерации.</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bookmarkStart w:id="22" w:name="sub_500"/>
      <w:r w:rsidRPr="00DA68A6">
        <w:rPr>
          <w:rFonts w:ascii="Times New Roman" w:hAnsi="Times New Roman" w:cs="Times New Roman"/>
          <w:color w:val="auto"/>
          <w:sz w:val="28"/>
          <w:szCs w:val="28"/>
        </w:rPr>
        <w:t>5. Досудебный (внесудебный) порядок обжалования решений и</w:t>
      </w:r>
    </w:p>
    <w:p w:rsidR="00734982" w:rsidRPr="00DA68A6" w:rsidRDefault="00734982" w:rsidP="00734982">
      <w:pPr>
        <w:pStyle w:val="10"/>
        <w:spacing w:before="0" w:after="0"/>
        <w:rPr>
          <w:rFonts w:ascii="Times New Roman" w:hAnsi="Times New Roman" w:cs="Times New Roman"/>
          <w:color w:val="auto"/>
          <w:sz w:val="28"/>
          <w:szCs w:val="28"/>
        </w:rPr>
      </w:pPr>
      <w:r w:rsidRPr="00DA68A6">
        <w:rPr>
          <w:rFonts w:ascii="Times New Roman" w:hAnsi="Times New Roman" w:cs="Times New Roman"/>
          <w:color w:val="auto"/>
          <w:sz w:val="28"/>
          <w:szCs w:val="28"/>
        </w:rPr>
        <w:t>действий (бездействия) Исполнителя, а также его должностных лиц</w:t>
      </w:r>
    </w:p>
    <w:bookmarkEnd w:id="22"/>
    <w:p w:rsidR="00734982" w:rsidRPr="00DA68A6" w:rsidRDefault="00734982" w:rsidP="00734982">
      <w:pPr>
        <w:pStyle w:val="ConsPlusNormal"/>
        <w:widowControl/>
        <w:ind w:firstLine="0"/>
        <w:jc w:val="center"/>
        <w:rPr>
          <w:rFonts w:ascii="Times New Roman" w:hAnsi="Times New Roman" w:cs="Times New Roman"/>
          <w:szCs w:val="28"/>
        </w:rPr>
      </w:pPr>
    </w:p>
    <w:p w:rsidR="00734982" w:rsidRPr="00DA68A6" w:rsidRDefault="00734982" w:rsidP="00734982">
      <w:pPr>
        <w:pStyle w:val="ConsPlusNormal"/>
        <w:widowControl/>
        <w:ind w:firstLine="0"/>
        <w:jc w:val="center"/>
        <w:rPr>
          <w:rFonts w:ascii="Times New Roman" w:hAnsi="Times New Roman" w:cs="Times New Roman"/>
          <w:szCs w:val="28"/>
        </w:rPr>
      </w:pPr>
      <w:r w:rsidRPr="00DA68A6">
        <w:rPr>
          <w:rFonts w:ascii="Times New Roman" w:hAnsi="Times New Roman" w:cs="Times New Roman"/>
          <w:szCs w:val="28"/>
        </w:rPr>
        <w:t xml:space="preserve">Информация для заявителя о его праве на </w:t>
      </w:r>
      <w:proofErr w:type="gramStart"/>
      <w:r w:rsidRPr="00DA68A6">
        <w:rPr>
          <w:rFonts w:ascii="Times New Roman" w:hAnsi="Times New Roman" w:cs="Times New Roman"/>
          <w:szCs w:val="28"/>
        </w:rPr>
        <w:t>досудебное</w:t>
      </w:r>
      <w:proofErr w:type="gramEnd"/>
      <w:r w:rsidRPr="00DA68A6">
        <w:rPr>
          <w:rFonts w:ascii="Times New Roman" w:hAnsi="Times New Roman" w:cs="Times New Roman"/>
          <w:szCs w:val="28"/>
        </w:rPr>
        <w:t xml:space="preserve"> (внесудебное)</w:t>
      </w:r>
    </w:p>
    <w:p w:rsidR="00734982" w:rsidRPr="00DA68A6" w:rsidRDefault="00734982" w:rsidP="00734982">
      <w:pPr>
        <w:pStyle w:val="ConsPlusNormal"/>
        <w:widowControl/>
        <w:ind w:firstLine="0"/>
        <w:jc w:val="center"/>
        <w:rPr>
          <w:rFonts w:ascii="Times New Roman" w:hAnsi="Times New Roman" w:cs="Times New Roman"/>
          <w:szCs w:val="28"/>
        </w:rPr>
      </w:pPr>
      <w:r w:rsidRPr="00DA68A6">
        <w:rPr>
          <w:rFonts w:ascii="Times New Roman" w:hAnsi="Times New Roman" w:cs="Times New Roman"/>
          <w:szCs w:val="28"/>
        </w:rPr>
        <w:t>обжалование действий (бездействия) и решений, принятых</w:t>
      </w:r>
    </w:p>
    <w:p w:rsidR="00734982" w:rsidRPr="00DA68A6" w:rsidRDefault="00734982" w:rsidP="00734982">
      <w:pPr>
        <w:pStyle w:val="ConsPlusNormal"/>
        <w:widowControl/>
        <w:ind w:firstLine="0"/>
        <w:jc w:val="center"/>
        <w:rPr>
          <w:rFonts w:ascii="Times New Roman" w:hAnsi="Times New Roman" w:cs="Times New Roman"/>
          <w:szCs w:val="28"/>
        </w:rPr>
      </w:pPr>
      <w:r w:rsidRPr="00DA68A6">
        <w:rPr>
          <w:rFonts w:ascii="Times New Roman" w:hAnsi="Times New Roman" w:cs="Times New Roman"/>
          <w:szCs w:val="28"/>
        </w:rPr>
        <w:t>(</w:t>
      </w:r>
      <w:proofErr w:type="gramStart"/>
      <w:r w:rsidRPr="00DA68A6">
        <w:rPr>
          <w:rFonts w:ascii="Times New Roman" w:hAnsi="Times New Roman" w:cs="Times New Roman"/>
          <w:szCs w:val="28"/>
        </w:rPr>
        <w:t>осуществляемых</w:t>
      </w:r>
      <w:proofErr w:type="gramEnd"/>
      <w:r w:rsidRPr="00DA68A6">
        <w:rPr>
          <w:rFonts w:ascii="Times New Roman" w:hAnsi="Times New Roman" w:cs="Times New Roman"/>
          <w:szCs w:val="28"/>
        </w:rPr>
        <w:t>) в ходе предоставления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734982">
      <w:pPr>
        <w:ind w:firstLine="709"/>
        <w:jc w:val="both"/>
        <w:rPr>
          <w:rFonts w:ascii="Times New Roman" w:hAnsi="Times New Roman" w:cs="Times New Roman"/>
          <w:sz w:val="28"/>
          <w:szCs w:val="28"/>
        </w:rPr>
      </w:pPr>
      <w:bookmarkStart w:id="23" w:name="sub_51"/>
      <w:r w:rsidRPr="00DA68A6">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Жалоба подается в письменной форме на бумажном носителе либо в электронном виде в форме электронного документа.</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Жалоба может быть направлена по почте, с использованием официального сайта Исполнителя, Портала государственных и муниципальных услуг, а также может быть принята при личном приеме заявителя.</w:t>
      </w:r>
    </w:p>
    <w:p w:rsidR="00734982" w:rsidRPr="00DA68A6" w:rsidRDefault="00734982" w:rsidP="00734982">
      <w:pPr>
        <w:widowControl/>
        <w:ind w:firstLine="709"/>
        <w:jc w:val="both"/>
        <w:outlineLvl w:val="1"/>
        <w:rPr>
          <w:rFonts w:ascii="Times New Roman" w:hAnsi="Times New Roman" w:cs="Times New Roman"/>
          <w:sz w:val="28"/>
          <w:szCs w:val="28"/>
        </w:rPr>
      </w:pPr>
    </w:p>
    <w:p w:rsidR="00734982" w:rsidRPr="00DA68A6" w:rsidRDefault="00734982" w:rsidP="00734982">
      <w:pPr>
        <w:widowControl/>
        <w:ind w:firstLine="709"/>
        <w:jc w:val="center"/>
        <w:outlineLvl w:val="1"/>
        <w:rPr>
          <w:rFonts w:ascii="Times New Roman" w:hAnsi="Times New Roman" w:cs="Times New Roman"/>
          <w:b/>
          <w:sz w:val="28"/>
          <w:szCs w:val="28"/>
        </w:rPr>
      </w:pPr>
      <w:r w:rsidRPr="00DA68A6">
        <w:rPr>
          <w:rFonts w:ascii="Times New Roman" w:hAnsi="Times New Roman" w:cs="Times New Roman"/>
          <w:b/>
          <w:sz w:val="28"/>
          <w:szCs w:val="28"/>
        </w:rPr>
        <w:t>Предмет досудебного (внесудебного) обжалования</w:t>
      </w:r>
    </w:p>
    <w:p w:rsidR="00734982" w:rsidRPr="00DA68A6" w:rsidRDefault="00734982" w:rsidP="00734982">
      <w:pPr>
        <w:widowControl/>
        <w:ind w:firstLine="709"/>
        <w:jc w:val="both"/>
        <w:outlineLvl w:val="1"/>
        <w:rPr>
          <w:rFonts w:ascii="Times New Roman" w:hAnsi="Times New Roman" w:cs="Times New Roman"/>
          <w:b/>
          <w:sz w:val="28"/>
          <w:szCs w:val="28"/>
        </w:rPr>
      </w:pPr>
    </w:p>
    <w:p w:rsidR="00734982" w:rsidRPr="00DA68A6" w:rsidRDefault="00734982" w:rsidP="00734982">
      <w:pPr>
        <w:widowControl/>
        <w:ind w:firstLine="709"/>
        <w:jc w:val="both"/>
        <w:outlineLvl w:val="1"/>
        <w:rPr>
          <w:rFonts w:ascii="Courier New" w:hAnsi="Courier New" w:cs="Courier New"/>
          <w:sz w:val="2"/>
          <w:szCs w:val="2"/>
        </w:rPr>
      </w:pPr>
    </w:p>
    <w:p w:rsidR="0006679A" w:rsidRPr="00DA68A6" w:rsidRDefault="00734982" w:rsidP="0006679A">
      <w:pPr>
        <w:ind w:firstLine="709"/>
        <w:jc w:val="both"/>
        <w:rPr>
          <w:rFonts w:ascii="Times New Roman" w:eastAsia="Calibri" w:hAnsi="Times New Roman" w:cs="Times New Roman"/>
          <w:sz w:val="28"/>
          <w:szCs w:val="28"/>
        </w:rPr>
      </w:pPr>
      <w:bookmarkStart w:id="24" w:name="sub_110101"/>
      <w:r w:rsidRPr="00DA68A6">
        <w:rPr>
          <w:rFonts w:ascii="Times New Roman" w:hAnsi="Times New Roman" w:cs="Times New Roman"/>
          <w:sz w:val="28"/>
          <w:szCs w:val="28"/>
        </w:rPr>
        <w:t>5.2. </w:t>
      </w:r>
      <w:bookmarkEnd w:id="24"/>
      <w:r w:rsidR="0006679A" w:rsidRPr="00DA68A6">
        <w:rPr>
          <w:rFonts w:ascii="Times New Roman" w:eastAsia="Calibri" w:hAnsi="Times New Roman" w:cs="Times New Roman"/>
          <w:sz w:val="28"/>
          <w:szCs w:val="28"/>
        </w:rPr>
        <w:t>исчерпывающие основания для обращения с жалобой, а именно:</w:t>
      </w:r>
    </w:p>
    <w:p w:rsidR="0006679A" w:rsidRPr="00DA68A6" w:rsidRDefault="0006679A" w:rsidP="0006679A">
      <w:pPr>
        <w:ind w:firstLine="709"/>
        <w:jc w:val="both"/>
        <w:rPr>
          <w:rFonts w:ascii="Times New Roman" w:eastAsia="Calibri" w:hAnsi="Times New Roman" w:cs="Times New Roman"/>
          <w:sz w:val="28"/>
          <w:szCs w:val="28"/>
        </w:rPr>
      </w:pPr>
    </w:p>
    <w:p w:rsidR="0006679A" w:rsidRPr="00DA68A6" w:rsidRDefault="0006679A" w:rsidP="0006679A">
      <w:pPr>
        <w:ind w:firstLine="720"/>
        <w:jc w:val="both"/>
        <w:rPr>
          <w:rFonts w:ascii="Times New Roman" w:eastAsia="Calibri" w:hAnsi="Times New Roman" w:cs="Times New Roman"/>
          <w:bCs/>
          <w:sz w:val="28"/>
          <w:szCs w:val="28"/>
        </w:rPr>
      </w:pPr>
      <w:r w:rsidRPr="00DA68A6">
        <w:rPr>
          <w:rFonts w:ascii="Times New Roman" w:eastAsia="Calibri" w:hAnsi="Times New Roman" w:cs="Times New Roman"/>
          <w:bCs/>
          <w:sz w:val="28"/>
          <w:szCs w:val="28"/>
        </w:rPr>
        <w:t>5.2.1) нарушение срока регистрации запроса о предоставлении муниципальной услуги;</w:t>
      </w:r>
    </w:p>
    <w:p w:rsidR="0006679A" w:rsidRPr="00DA68A6" w:rsidRDefault="0006679A" w:rsidP="0006679A">
      <w:pPr>
        <w:ind w:firstLine="720"/>
        <w:jc w:val="both"/>
        <w:rPr>
          <w:rFonts w:ascii="Times New Roman" w:eastAsia="Calibri" w:hAnsi="Times New Roman" w:cs="Times New Roman"/>
          <w:bCs/>
          <w:sz w:val="28"/>
          <w:szCs w:val="28"/>
        </w:rPr>
      </w:pPr>
      <w:r w:rsidRPr="00DA68A6">
        <w:rPr>
          <w:rFonts w:ascii="Times New Roman" w:eastAsia="Calibri" w:hAnsi="Times New Roman" w:cs="Times New Roman"/>
          <w:bCs/>
          <w:sz w:val="28"/>
          <w:szCs w:val="28"/>
        </w:rPr>
        <w:t>5.2.2) нарушение срока предоставления муниципальной услуги;</w:t>
      </w:r>
    </w:p>
    <w:p w:rsidR="0006679A" w:rsidRPr="00DA68A6" w:rsidRDefault="0006679A" w:rsidP="0006679A">
      <w:pPr>
        <w:ind w:firstLine="720"/>
        <w:jc w:val="both"/>
        <w:rPr>
          <w:rFonts w:ascii="Times New Roman" w:eastAsia="Calibri" w:hAnsi="Times New Roman" w:cs="Times New Roman"/>
          <w:bCs/>
          <w:sz w:val="28"/>
          <w:szCs w:val="28"/>
        </w:rPr>
      </w:pPr>
      <w:r w:rsidRPr="00DA68A6">
        <w:rPr>
          <w:rFonts w:ascii="Times New Roman" w:eastAsia="Calibri" w:hAnsi="Times New Roman" w:cs="Times New Roman"/>
          <w:bCs/>
          <w:sz w:val="28"/>
          <w:szCs w:val="28"/>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муниципальной услуги;</w:t>
      </w:r>
    </w:p>
    <w:p w:rsidR="0006679A" w:rsidRPr="00DA68A6" w:rsidRDefault="0006679A" w:rsidP="0006679A">
      <w:pPr>
        <w:ind w:firstLine="720"/>
        <w:jc w:val="both"/>
        <w:rPr>
          <w:rFonts w:ascii="Times New Roman" w:eastAsia="Calibri" w:hAnsi="Times New Roman" w:cs="Times New Roman"/>
          <w:bCs/>
          <w:sz w:val="28"/>
          <w:szCs w:val="28"/>
        </w:rPr>
      </w:pPr>
      <w:r w:rsidRPr="00DA68A6">
        <w:rPr>
          <w:rFonts w:ascii="Times New Roman" w:eastAsia="Calibri" w:hAnsi="Times New Roman" w:cs="Times New Roman"/>
          <w:bCs/>
          <w:sz w:val="28"/>
          <w:szCs w:val="28"/>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6679A" w:rsidRPr="00DA68A6" w:rsidRDefault="0006679A" w:rsidP="0006679A">
      <w:pPr>
        <w:ind w:firstLine="720"/>
        <w:jc w:val="both"/>
        <w:rPr>
          <w:rFonts w:ascii="Times New Roman" w:eastAsia="Calibri" w:hAnsi="Times New Roman" w:cs="Times New Roman"/>
          <w:bCs/>
          <w:sz w:val="28"/>
          <w:szCs w:val="28"/>
        </w:rPr>
      </w:pPr>
      <w:proofErr w:type="gramStart"/>
      <w:r w:rsidRPr="00DA68A6">
        <w:rPr>
          <w:rFonts w:ascii="Times New Roman" w:eastAsia="Calibri" w:hAnsi="Times New Roman" w:cs="Times New Roman"/>
          <w:bCs/>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6679A" w:rsidRPr="00DA68A6" w:rsidRDefault="0006679A" w:rsidP="0006679A">
      <w:pPr>
        <w:ind w:firstLine="720"/>
        <w:jc w:val="both"/>
        <w:rPr>
          <w:rFonts w:ascii="Times New Roman" w:eastAsia="Calibri" w:hAnsi="Times New Roman" w:cs="Times New Roman"/>
          <w:bCs/>
          <w:sz w:val="28"/>
          <w:szCs w:val="28"/>
        </w:rPr>
      </w:pPr>
      <w:r w:rsidRPr="00DA68A6">
        <w:rPr>
          <w:rFonts w:ascii="Times New Roman" w:eastAsia="Calibri" w:hAnsi="Times New Roman" w:cs="Times New Roman"/>
          <w:bCs/>
          <w:sz w:val="28"/>
          <w:szCs w:val="28"/>
        </w:rPr>
        <w:t xml:space="preserve">5.2.6) затребование с заявителя при предоставлении муниципальной услуги платы, не предусмотренной нормативными правовыми актами </w:t>
      </w:r>
      <w:r w:rsidRPr="00DA68A6">
        <w:rPr>
          <w:rFonts w:ascii="Times New Roman" w:eastAsia="Calibri" w:hAnsi="Times New Roman" w:cs="Times New Roman"/>
          <w:bCs/>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06679A" w:rsidRPr="00DA68A6" w:rsidRDefault="0006679A" w:rsidP="0006679A">
      <w:pPr>
        <w:ind w:firstLine="720"/>
        <w:jc w:val="both"/>
        <w:rPr>
          <w:rFonts w:ascii="Times New Roman" w:eastAsia="Calibri" w:hAnsi="Times New Roman" w:cs="Times New Roman"/>
          <w:bCs/>
          <w:sz w:val="28"/>
          <w:szCs w:val="28"/>
        </w:rPr>
      </w:pPr>
      <w:proofErr w:type="gramStart"/>
      <w:r w:rsidRPr="00DA68A6">
        <w:rPr>
          <w:rFonts w:ascii="Times New Roman" w:eastAsia="Calibri" w:hAnsi="Times New Roman" w:cs="Times New Roman"/>
          <w:bCs/>
          <w:sz w:val="28"/>
          <w:szCs w:val="28"/>
        </w:rPr>
        <w:t xml:space="preserve">5.2.7)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anchor="dst100352" w:history="1">
        <w:r w:rsidRPr="00DA68A6">
          <w:rPr>
            <w:rFonts w:ascii="Times New Roman" w:eastAsia="Calibri" w:hAnsi="Times New Roman" w:cs="Times New Roman"/>
            <w:bCs/>
            <w:sz w:val="28"/>
            <w:szCs w:val="28"/>
          </w:rPr>
          <w:t>частью 1.1 статьи 16</w:t>
        </w:r>
      </w:hyperlink>
      <w:r w:rsidRPr="00DA68A6">
        <w:rPr>
          <w:rFonts w:ascii="Times New Roman" w:eastAsia="Calibri" w:hAnsi="Times New Roman" w:cs="Times New Roman"/>
          <w:bCs/>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6679A" w:rsidRPr="00DA68A6" w:rsidRDefault="0006679A" w:rsidP="0006679A">
      <w:pPr>
        <w:ind w:firstLine="720"/>
        <w:jc w:val="both"/>
        <w:rPr>
          <w:rFonts w:ascii="Times New Roman" w:eastAsia="Calibri" w:hAnsi="Times New Roman" w:cs="Times New Roman"/>
          <w:bCs/>
          <w:sz w:val="28"/>
          <w:szCs w:val="28"/>
        </w:rPr>
      </w:pPr>
      <w:r w:rsidRPr="00DA68A6">
        <w:rPr>
          <w:rFonts w:ascii="Times New Roman" w:eastAsia="Calibri" w:hAnsi="Times New Roman" w:cs="Times New Roman"/>
          <w:bCs/>
          <w:sz w:val="28"/>
          <w:szCs w:val="28"/>
        </w:rPr>
        <w:t>5.2.8) нарушение срока или порядка выдачи документов по результатам предоставления муниципальной услуги;</w:t>
      </w:r>
    </w:p>
    <w:p w:rsidR="0006679A" w:rsidRPr="00DA68A6" w:rsidRDefault="0006679A" w:rsidP="0006679A">
      <w:pPr>
        <w:ind w:firstLine="720"/>
        <w:jc w:val="both"/>
        <w:rPr>
          <w:rFonts w:ascii="Times New Roman" w:eastAsia="Calibri" w:hAnsi="Times New Roman" w:cs="Times New Roman"/>
          <w:bCs/>
          <w:sz w:val="28"/>
          <w:szCs w:val="28"/>
        </w:rPr>
      </w:pPr>
      <w:proofErr w:type="gramStart"/>
      <w:r w:rsidRPr="00DA68A6">
        <w:rPr>
          <w:rFonts w:ascii="Times New Roman" w:eastAsia="Calibri" w:hAnsi="Times New Roman" w:cs="Times New Roman"/>
          <w:bCs/>
          <w:sz w:val="28"/>
          <w:szCs w:val="28"/>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6679A" w:rsidRPr="00DA68A6" w:rsidRDefault="0006679A" w:rsidP="0006679A">
      <w:pPr>
        <w:ind w:firstLine="720"/>
        <w:jc w:val="both"/>
        <w:rPr>
          <w:rFonts w:ascii="Times New Roman" w:eastAsia="Calibri" w:hAnsi="Times New Roman" w:cs="Times New Roman"/>
          <w:bCs/>
          <w:sz w:val="28"/>
          <w:szCs w:val="28"/>
        </w:rPr>
      </w:pPr>
      <w:r w:rsidRPr="00DA68A6">
        <w:rPr>
          <w:rFonts w:ascii="Times New Roman" w:eastAsia="Calibri" w:hAnsi="Times New Roman" w:cs="Times New Roman"/>
          <w:bCs/>
          <w:sz w:val="28"/>
          <w:szCs w:val="28"/>
        </w:rPr>
        <w:t xml:space="preserve">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anchor="dst290" w:history="1">
        <w:r w:rsidRPr="00DA68A6">
          <w:rPr>
            <w:rFonts w:ascii="Times New Roman" w:eastAsia="Calibri" w:hAnsi="Times New Roman" w:cs="Times New Roman"/>
            <w:bCs/>
            <w:sz w:val="28"/>
            <w:szCs w:val="28"/>
          </w:rPr>
          <w:t>пунктом 4 части 1 статьи 7</w:t>
        </w:r>
      </w:hyperlink>
      <w:r w:rsidRPr="00DA68A6">
        <w:rPr>
          <w:rFonts w:ascii="Times New Roman" w:eastAsia="Calibri" w:hAnsi="Times New Roman" w:cs="Times New Roman"/>
          <w:bCs/>
          <w:sz w:val="28"/>
          <w:szCs w:val="28"/>
        </w:rPr>
        <w:t xml:space="preserve"> настоящего Федерального закона. </w:t>
      </w:r>
    </w:p>
    <w:p w:rsidR="0006679A" w:rsidRPr="00DA68A6" w:rsidRDefault="0006679A" w:rsidP="0006679A">
      <w:pPr>
        <w:widowControl/>
        <w:ind w:firstLine="709"/>
        <w:jc w:val="both"/>
        <w:outlineLvl w:val="1"/>
        <w:rPr>
          <w:rFonts w:ascii="Times New Roman" w:hAnsi="Times New Roman" w:cs="Times New Roman"/>
          <w:sz w:val="28"/>
          <w:szCs w:val="28"/>
        </w:rPr>
      </w:pPr>
    </w:p>
    <w:p w:rsidR="00734982" w:rsidRPr="00DA68A6" w:rsidRDefault="00734982" w:rsidP="00734982">
      <w:pPr>
        <w:widowControl/>
        <w:ind w:firstLine="709"/>
        <w:jc w:val="both"/>
        <w:outlineLvl w:val="1"/>
        <w:rPr>
          <w:rFonts w:ascii="Times New Roman" w:hAnsi="Times New Roman" w:cs="Times New Roman"/>
          <w:sz w:val="28"/>
          <w:szCs w:val="28"/>
        </w:rPr>
      </w:pPr>
    </w:p>
    <w:p w:rsidR="00734982" w:rsidRPr="00DA68A6" w:rsidRDefault="00734982" w:rsidP="00734982">
      <w:pPr>
        <w:pStyle w:val="ConsPlusNormal"/>
        <w:widowControl/>
        <w:ind w:firstLine="0"/>
        <w:jc w:val="center"/>
        <w:rPr>
          <w:rFonts w:ascii="Times New Roman" w:hAnsi="Times New Roman" w:cs="Times New Roman"/>
          <w:b/>
          <w:szCs w:val="28"/>
        </w:rPr>
      </w:pPr>
      <w:r w:rsidRPr="00DA68A6">
        <w:rPr>
          <w:rFonts w:ascii="Times New Roman" w:hAnsi="Times New Roman" w:cs="Times New Roman"/>
          <w:b/>
          <w:szCs w:val="28"/>
        </w:rPr>
        <w:t>Исчерпывающий перечень оснований для приостановления</w:t>
      </w:r>
    </w:p>
    <w:p w:rsidR="00734982" w:rsidRPr="00DA68A6" w:rsidRDefault="00734982" w:rsidP="00734982">
      <w:pPr>
        <w:pStyle w:val="ConsPlusNormal"/>
        <w:widowControl/>
        <w:ind w:firstLine="0"/>
        <w:jc w:val="center"/>
        <w:rPr>
          <w:rFonts w:ascii="Times New Roman" w:hAnsi="Times New Roman" w:cs="Times New Roman"/>
          <w:b/>
          <w:szCs w:val="28"/>
        </w:rPr>
      </w:pPr>
      <w:r w:rsidRPr="00DA68A6">
        <w:rPr>
          <w:rFonts w:ascii="Times New Roman" w:hAnsi="Times New Roman" w:cs="Times New Roman"/>
          <w:b/>
          <w:szCs w:val="28"/>
        </w:rPr>
        <w:t>рассмотрения жалобы (претензии) и случаев, в которых</w:t>
      </w:r>
    </w:p>
    <w:p w:rsidR="00734982" w:rsidRPr="00DA68A6" w:rsidRDefault="00734982" w:rsidP="00734982">
      <w:pPr>
        <w:pStyle w:val="ConsPlusNormal"/>
        <w:widowControl/>
        <w:ind w:firstLine="0"/>
        <w:jc w:val="center"/>
        <w:rPr>
          <w:rFonts w:ascii="Times New Roman" w:hAnsi="Times New Roman" w:cs="Times New Roman"/>
          <w:b/>
          <w:szCs w:val="28"/>
        </w:rPr>
      </w:pPr>
      <w:r w:rsidRPr="00DA68A6">
        <w:rPr>
          <w:rFonts w:ascii="Times New Roman" w:hAnsi="Times New Roman" w:cs="Times New Roman"/>
          <w:b/>
          <w:szCs w:val="28"/>
        </w:rPr>
        <w:t>ответ на жалобу (претензию) не дается</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5.3. Ответ на жалобу (претензию) не дается в следующих случаях:</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если в</w:t>
      </w:r>
      <w:r w:rsidR="00E93149">
        <w:rPr>
          <w:rFonts w:ascii="Times New Roman" w:hAnsi="Times New Roman" w:cs="Times New Roman"/>
          <w:szCs w:val="28"/>
        </w:rPr>
        <w:t xml:space="preserve"> письменном обращении не указана</w:t>
      </w:r>
      <w:r w:rsidRPr="00DA68A6">
        <w:rPr>
          <w:rFonts w:ascii="Times New Roman" w:hAnsi="Times New Roman" w:cs="Times New Roman"/>
          <w:szCs w:val="28"/>
        </w:rPr>
        <w:t xml:space="preserve"> фамилия (наименование) заявителя, и почтовый адрес, по которому должен быть направлен ответ;</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xml:space="preserve">- если в письменном обращении содержатся </w:t>
      </w:r>
      <w:proofErr w:type="gramStart"/>
      <w:r w:rsidRPr="00DA68A6">
        <w:rPr>
          <w:rFonts w:ascii="Times New Roman" w:hAnsi="Times New Roman" w:cs="Times New Roman"/>
          <w:szCs w:val="28"/>
        </w:rPr>
        <w:t>нецензурные</w:t>
      </w:r>
      <w:proofErr w:type="gramEnd"/>
      <w:r w:rsidRPr="00DA68A6">
        <w:rPr>
          <w:rFonts w:ascii="Times New Roman" w:hAnsi="Times New Roman" w:cs="Times New Roman"/>
          <w:szCs w:val="28"/>
        </w:rPr>
        <w:t xml:space="preserve">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xml:space="preserve">- если текст письменного обращения не поддается </w:t>
      </w:r>
      <w:proofErr w:type="gramStart"/>
      <w:r w:rsidRPr="00DA68A6">
        <w:rPr>
          <w:rFonts w:ascii="Times New Roman" w:hAnsi="Times New Roman" w:cs="Times New Roman"/>
          <w:szCs w:val="28"/>
        </w:rPr>
        <w:t>прочтению</w:t>
      </w:r>
      <w:proofErr w:type="gramEnd"/>
      <w:r w:rsidRPr="00DA68A6">
        <w:rPr>
          <w:rFonts w:ascii="Times New Roman" w:hAnsi="Times New Roman" w:cs="Times New Roman"/>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734982" w:rsidRPr="00DA68A6" w:rsidRDefault="00734982" w:rsidP="00734982">
      <w:pPr>
        <w:pStyle w:val="ConsPlusNormal"/>
        <w:widowControl/>
        <w:ind w:firstLine="709"/>
        <w:jc w:val="both"/>
        <w:rPr>
          <w:rFonts w:ascii="Times New Roman" w:hAnsi="Times New Roman" w:cs="Times New Roman"/>
          <w:szCs w:val="28"/>
        </w:rPr>
      </w:pPr>
      <w:proofErr w:type="gramStart"/>
      <w:r w:rsidRPr="00DA68A6">
        <w:rPr>
          <w:rFonts w:ascii="Times New Roman" w:hAnsi="Times New Roman" w:cs="Times New Roman"/>
          <w:szCs w:val="28"/>
        </w:rPr>
        <w:lastRenderedPageBreak/>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DA68A6">
        <w:rPr>
          <w:rFonts w:ascii="Times New Roman" w:hAnsi="Times New Roman" w:cs="Times New Roman"/>
          <w:szCs w:val="28"/>
        </w:rPr>
        <w:t xml:space="preserve">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5.4. Основания для приостановления рассмотрения жалобы (претензии) отсутствуют.</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Основания для начала процедуры</w:t>
      </w: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b/>
          <w:sz w:val="28"/>
          <w:szCs w:val="28"/>
        </w:rPr>
        <w:t>досудебного (внесудебного) обжалования</w:t>
      </w:r>
    </w:p>
    <w:p w:rsidR="00734982" w:rsidRPr="00DA68A6" w:rsidRDefault="00734982" w:rsidP="00734982">
      <w:pPr>
        <w:ind w:firstLine="709"/>
        <w:jc w:val="center"/>
        <w:rPr>
          <w:rFonts w:ascii="Times New Roman" w:hAnsi="Times New Roman" w:cs="Times New Roman"/>
          <w:sz w:val="28"/>
          <w:szCs w:val="28"/>
        </w:rPr>
      </w:pP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5.5.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5.6. Жалоба должна содержать:</w:t>
      </w:r>
    </w:p>
    <w:p w:rsidR="00734982" w:rsidRPr="00DA68A6" w:rsidRDefault="00734982" w:rsidP="00734982">
      <w:pPr>
        <w:widowControl/>
        <w:ind w:firstLine="709"/>
        <w:jc w:val="both"/>
        <w:outlineLvl w:val="1"/>
        <w:rPr>
          <w:rFonts w:ascii="Times New Roman" w:hAnsi="Times New Roman" w:cs="Times New Roman"/>
          <w:sz w:val="28"/>
          <w:szCs w:val="28"/>
        </w:rPr>
      </w:pPr>
      <w:proofErr w:type="gramStart"/>
      <w:r w:rsidRPr="00DA68A6">
        <w:rPr>
          <w:rFonts w:ascii="Times New Roman" w:hAnsi="Times New Roman" w:cs="Times New Roman"/>
          <w:sz w:val="28"/>
          <w:szCs w:val="28"/>
        </w:rPr>
        <w:t>- наименование Исполнителя, фамилию, имя, отчество (последнее – при наличии) его должностного лица, решения и действия (бездействие) которых обжалуются;</w:t>
      </w:r>
      <w:proofErr w:type="gramEnd"/>
    </w:p>
    <w:p w:rsidR="00734982" w:rsidRPr="00DA68A6" w:rsidRDefault="00734982" w:rsidP="00734982">
      <w:pPr>
        <w:widowControl/>
        <w:ind w:firstLine="709"/>
        <w:jc w:val="both"/>
        <w:outlineLvl w:val="1"/>
        <w:rPr>
          <w:rFonts w:ascii="Times New Roman" w:hAnsi="Times New Roman" w:cs="Times New Roman"/>
          <w:sz w:val="28"/>
          <w:szCs w:val="28"/>
        </w:rPr>
      </w:pPr>
      <w:proofErr w:type="gramStart"/>
      <w:r w:rsidRPr="00DA68A6">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 сведения об обжалуемых решениях и действиях (бездействии) Исполнителя, его должностного лица;</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 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5.7. </w:t>
      </w:r>
      <w:proofErr w:type="gramStart"/>
      <w:r w:rsidRPr="00DA68A6">
        <w:rPr>
          <w:rFonts w:ascii="Times New Roman" w:hAnsi="Times New Roman" w:cs="Times New Roman"/>
          <w:szCs w:val="28"/>
        </w:rPr>
        <w:t xml:space="preserve">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w:t>
      </w:r>
      <w:r w:rsidRPr="00DA68A6">
        <w:rPr>
          <w:rFonts w:ascii="Times New Roman" w:hAnsi="Times New Roman" w:cs="Times New Roman"/>
          <w:szCs w:val="28"/>
        </w:rPr>
        <w:lastRenderedPageBreak/>
        <w:t>Административного регламента и повлекшие за собой жалобу (претензию) заявителя.</w:t>
      </w:r>
      <w:proofErr w:type="gramEnd"/>
    </w:p>
    <w:p w:rsidR="00734982" w:rsidRPr="00DA68A6" w:rsidRDefault="00734982" w:rsidP="00734982">
      <w:pPr>
        <w:widowControl/>
        <w:ind w:firstLine="709"/>
        <w:jc w:val="both"/>
        <w:outlineLvl w:val="1"/>
        <w:rPr>
          <w:rFonts w:ascii="Times New Roman" w:hAnsi="Times New Roman" w:cs="Times New Roman"/>
          <w:sz w:val="28"/>
          <w:szCs w:val="28"/>
        </w:rPr>
      </w:pP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sz w:val="28"/>
          <w:szCs w:val="28"/>
        </w:rPr>
        <w:t>Право заявителя на получение информации и документов, необходимых</w:t>
      </w: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sz w:val="28"/>
          <w:szCs w:val="28"/>
        </w:rPr>
        <w:t>для обоснования и рассмотрения жалобы (претензии)</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5.8.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sz w:val="28"/>
          <w:szCs w:val="28"/>
        </w:rPr>
        <w:t>Органы государственной власти, органы местного самоуправления</w:t>
      </w: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sz w:val="28"/>
          <w:szCs w:val="28"/>
        </w:rPr>
        <w:t>и должностные лица, которым может быть направлена жалоба</w:t>
      </w: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sz w:val="28"/>
          <w:szCs w:val="28"/>
        </w:rPr>
        <w:t>(претензия) заявителя в досудебном (внесудебном) порядке</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5.9. Жалоба (претензия) может быть направлена следующим органам и должностным лицам:</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руководителю Исполнителя;</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xml:space="preserve">- руководителю администрации </w:t>
      </w:r>
      <w:r w:rsidRPr="00DA68A6">
        <w:rPr>
          <w:rFonts w:ascii="Times New Roman" w:hAnsi="Times New Roman" w:cs="Times New Roman"/>
          <w:sz w:val="28"/>
          <w:szCs w:val="28"/>
          <w:lang w:eastAsia="en-US"/>
        </w:rPr>
        <w:t>сельского поселения «</w:t>
      </w:r>
      <w:proofErr w:type="spellStart"/>
      <w:r w:rsidR="00F24503">
        <w:rPr>
          <w:rFonts w:ascii="Times New Roman" w:hAnsi="Times New Roman" w:cs="Times New Roman"/>
          <w:sz w:val="28"/>
          <w:szCs w:val="28"/>
        </w:rPr>
        <w:t>Шоноктуйское</w:t>
      </w:r>
      <w:proofErr w:type="spellEnd"/>
      <w:r w:rsidRPr="00DA68A6">
        <w:rPr>
          <w:rFonts w:ascii="Times New Roman" w:hAnsi="Times New Roman" w:cs="Times New Roman"/>
          <w:sz w:val="28"/>
          <w:szCs w:val="28"/>
          <w:lang w:eastAsia="en-US"/>
        </w:rPr>
        <w:t>»</w:t>
      </w:r>
      <w:r w:rsidRPr="00DA68A6">
        <w:rPr>
          <w:rFonts w:ascii="Times New Roman" w:hAnsi="Times New Roman" w:cs="Times New Roman"/>
          <w:sz w:val="28"/>
          <w:szCs w:val="28"/>
        </w:rPr>
        <w:t>;</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главе</w:t>
      </w:r>
      <w:r w:rsidRPr="00DA68A6">
        <w:rPr>
          <w:rFonts w:ascii="Times New Roman" w:hAnsi="Times New Roman" w:cs="Times New Roman"/>
          <w:sz w:val="28"/>
          <w:szCs w:val="28"/>
          <w:lang w:eastAsia="en-US"/>
        </w:rPr>
        <w:t xml:space="preserve"> сельского поселения «</w:t>
      </w:r>
      <w:proofErr w:type="spellStart"/>
      <w:r w:rsidR="00F24503">
        <w:rPr>
          <w:rFonts w:ascii="Times New Roman" w:hAnsi="Times New Roman" w:cs="Times New Roman"/>
          <w:sz w:val="28"/>
          <w:szCs w:val="28"/>
        </w:rPr>
        <w:t>Шоноктуйское</w:t>
      </w:r>
      <w:proofErr w:type="spellEnd"/>
      <w:r w:rsidRPr="00DA68A6">
        <w:rPr>
          <w:rFonts w:ascii="Times New Roman" w:hAnsi="Times New Roman" w:cs="Times New Roman"/>
          <w:sz w:val="28"/>
          <w:szCs w:val="28"/>
          <w:lang w:eastAsia="en-US"/>
        </w:rPr>
        <w:t>»</w:t>
      </w:r>
      <w:r w:rsidRPr="00DA68A6">
        <w:rPr>
          <w:rFonts w:ascii="Times New Roman" w:hAnsi="Times New Roman" w:cs="Times New Roman"/>
          <w:sz w:val="28"/>
          <w:szCs w:val="28"/>
        </w:rPr>
        <w:t>;</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правоохранительным органам.</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5.10. </w:t>
      </w:r>
      <w:proofErr w:type="gramStart"/>
      <w:r w:rsidRPr="00DA68A6">
        <w:rPr>
          <w:rFonts w:ascii="Times New Roman" w:hAnsi="Times New Roman" w:cs="Times New Roman"/>
          <w:sz w:val="28"/>
          <w:szCs w:val="28"/>
        </w:rPr>
        <w:t>Рассмотрение жалобы (претензии) не может быть поручено лицу, чьи решения и (или) действия (бездействие) обжалуются.</w:t>
      </w:r>
      <w:proofErr w:type="gramEnd"/>
    </w:p>
    <w:p w:rsidR="00734982" w:rsidRPr="00DA68A6" w:rsidRDefault="00734982" w:rsidP="00734982">
      <w:pPr>
        <w:ind w:firstLine="709"/>
        <w:jc w:val="both"/>
        <w:rPr>
          <w:rFonts w:ascii="Times New Roman" w:hAnsi="Times New Roman" w:cs="Times New Roman"/>
          <w:sz w:val="28"/>
          <w:szCs w:val="28"/>
        </w:rPr>
      </w:pPr>
      <w:bookmarkStart w:id="25" w:name="sub_55"/>
      <w:r w:rsidRPr="00DA68A6">
        <w:rPr>
          <w:rFonts w:ascii="Times New Roman" w:hAnsi="Times New Roman" w:cs="Times New Roman"/>
          <w:sz w:val="28"/>
          <w:szCs w:val="28"/>
        </w:rPr>
        <w:t>5.11. Должностное лицо, уполномоченное на рассмотрение жалобы (претензии), обязано:</w:t>
      </w:r>
    </w:p>
    <w:bookmarkEnd w:id="25"/>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734982" w:rsidRPr="00DA68A6" w:rsidRDefault="00734982" w:rsidP="00734982">
      <w:pPr>
        <w:widowControl/>
        <w:ind w:firstLine="709"/>
        <w:jc w:val="both"/>
        <w:outlineLvl w:val="1"/>
        <w:rPr>
          <w:rFonts w:ascii="Times New Roman" w:hAnsi="Times New Roman" w:cs="Times New Roman"/>
          <w:sz w:val="28"/>
          <w:szCs w:val="28"/>
        </w:rPr>
      </w:pPr>
    </w:p>
    <w:p w:rsidR="00734982" w:rsidRPr="00DA68A6" w:rsidRDefault="00734982" w:rsidP="00734982">
      <w:pPr>
        <w:pStyle w:val="ConsPlusNormal"/>
        <w:widowControl/>
        <w:ind w:firstLine="709"/>
        <w:jc w:val="center"/>
        <w:rPr>
          <w:rFonts w:ascii="Times New Roman" w:hAnsi="Times New Roman" w:cs="Times New Roman"/>
          <w:szCs w:val="28"/>
        </w:rPr>
      </w:pPr>
      <w:r w:rsidRPr="00DA68A6">
        <w:rPr>
          <w:rFonts w:ascii="Times New Roman" w:hAnsi="Times New Roman" w:cs="Times New Roman"/>
          <w:szCs w:val="28"/>
        </w:rPr>
        <w:t>Сроки рассмотрения жалобы (претензии)</w:t>
      </w:r>
    </w:p>
    <w:p w:rsidR="00734982" w:rsidRPr="00DA68A6" w:rsidRDefault="00734982" w:rsidP="00734982">
      <w:pPr>
        <w:widowControl/>
        <w:ind w:firstLine="709"/>
        <w:jc w:val="both"/>
        <w:outlineLvl w:val="1"/>
        <w:rPr>
          <w:rFonts w:ascii="Times New Roman" w:hAnsi="Times New Roman" w:cs="Times New Roman"/>
          <w:sz w:val="28"/>
          <w:szCs w:val="28"/>
        </w:rPr>
      </w:pP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5.12. </w:t>
      </w:r>
      <w:proofErr w:type="gramStart"/>
      <w:r w:rsidRPr="00DA68A6">
        <w:rPr>
          <w:rFonts w:ascii="Times New Roman" w:hAnsi="Times New Roman" w:cs="Times New Roman"/>
          <w:sz w:val="28"/>
          <w:szCs w:val="28"/>
        </w:rPr>
        <w:t>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34982" w:rsidRPr="00DA68A6" w:rsidRDefault="00734982" w:rsidP="00734982">
      <w:pPr>
        <w:widowControl/>
        <w:ind w:firstLine="709"/>
        <w:jc w:val="both"/>
        <w:outlineLvl w:val="1"/>
        <w:rPr>
          <w:rFonts w:ascii="Times New Roman" w:hAnsi="Times New Roman" w:cs="Times New Roman"/>
          <w:sz w:val="28"/>
          <w:szCs w:val="28"/>
        </w:rPr>
      </w:pPr>
    </w:p>
    <w:p w:rsidR="00734982" w:rsidRPr="00DA68A6" w:rsidRDefault="00734982" w:rsidP="00734982">
      <w:pPr>
        <w:pStyle w:val="ConsPlusNormal"/>
        <w:widowControl/>
        <w:ind w:firstLine="709"/>
        <w:jc w:val="center"/>
        <w:rPr>
          <w:rFonts w:ascii="Times New Roman" w:hAnsi="Times New Roman" w:cs="Times New Roman"/>
          <w:szCs w:val="28"/>
        </w:rPr>
      </w:pPr>
      <w:r w:rsidRPr="00DA68A6">
        <w:rPr>
          <w:rFonts w:ascii="Times New Roman" w:hAnsi="Times New Roman" w:cs="Times New Roman"/>
          <w:szCs w:val="28"/>
        </w:rPr>
        <w:t>Результат досудебного (внесудебного) обжалования</w:t>
      </w:r>
    </w:p>
    <w:p w:rsidR="00734982" w:rsidRPr="00DA68A6" w:rsidRDefault="00734982" w:rsidP="00734982">
      <w:pPr>
        <w:pStyle w:val="ConsPlusNormal"/>
        <w:widowControl/>
        <w:ind w:firstLine="709"/>
        <w:jc w:val="center"/>
        <w:rPr>
          <w:rFonts w:ascii="Times New Roman" w:hAnsi="Times New Roman" w:cs="Times New Roman"/>
          <w:szCs w:val="28"/>
        </w:rPr>
      </w:pPr>
      <w:r w:rsidRPr="00DA68A6">
        <w:rPr>
          <w:rFonts w:ascii="Times New Roman" w:hAnsi="Times New Roman" w:cs="Times New Roman"/>
          <w:szCs w:val="28"/>
        </w:rPr>
        <w:t>применительно к каждой процедуре либо инстанции обжалования</w:t>
      </w:r>
    </w:p>
    <w:p w:rsidR="00734982" w:rsidRPr="00DA68A6" w:rsidRDefault="00734982" w:rsidP="00734982">
      <w:pPr>
        <w:widowControl/>
        <w:ind w:firstLine="709"/>
        <w:jc w:val="both"/>
        <w:outlineLvl w:val="1"/>
        <w:rPr>
          <w:rFonts w:ascii="Times New Roman" w:hAnsi="Times New Roman" w:cs="Times New Roman"/>
          <w:sz w:val="28"/>
          <w:szCs w:val="28"/>
        </w:rPr>
      </w:pP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lastRenderedPageBreak/>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5.14. По результатам рассмотрения жалобы (претензии) принимается одно из следующих решений:</w:t>
      </w:r>
    </w:p>
    <w:p w:rsidR="00734982" w:rsidRPr="00DA68A6" w:rsidRDefault="00734982" w:rsidP="00734982">
      <w:pPr>
        <w:widowControl/>
        <w:ind w:firstLine="709"/>
        <w:jc w:val="both"/>
        <w:outlineLvl w:val="1"/>
        <w:rPr>
          <w:rFonts w:ascii="Times New Roman" w:hAnsi="Times New Roman" w:cs="Times New Roman"/>
          <w:sz w:val="28"/>
          <w:szCs w:val="28"/>
        </w:rPr>
      </w:pPr>
      <w:proofErr w:type="gramStart"/>
      <w:r w:rsidRPr="00DA68A6">
        <w:rPr>
          <w:rFonts w:ascii="Times New Roman" w:hAnsi="Times New Roman" w:cs="Times New Roman"/>
          <w:sz w:val="28"/>
          <w:szCs w:val="28"/>
        </w:rPr>
        <w:t xml:space="preserve">- 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Pr="00DA68A6">
        <w:rPr>
          <w:rFonts w:ascii="Times New Roman" w:hAnsi="Times New Roman" w:cs="Times New Roman"/>
          <w:sz w:val="28"/>
          <w:szCs w:val="28"/>
          <w:lang w:eastAsia="en-US"/>
        </w:rPr>
        <w:t>сельского поселения «</w:t>
      </w:r>
      <w:proofErr w:type="spellStart"/>
      <w:r w:rsidR="00F24503">
        <w:rPr>
          <w:rFonts w:ascii="Times New Roman" w:hAnsi="Times New Roman" w:cs="Times New Roman"/>
          <w:sz w:val="28"/>
          <w:szCs w:val="28"/>
        </w:rPr>
        <w:t>Шоноктуйское</w:t>
      </w:r>
      <w:proofErr w:type="spellEnd"/>
      <w:r w:rsidRPr="00DA68A6">
        <w:rPr>
          <w:rFonts w:ascii="Times New Roman" w:hAnsi="Times New Roman" w:cs="Times New Roman"/>
          <w:sz w:val="28"/>
          <w:szCs w:val="28"/>
          <w:lang w:eastAsia="en-US"/>
        </w:rPr>
        <w:t>»</w:t>
      </w:r>
      <w:r w:rsidRPr="00DA68A6">
        <w:rPr>
          <w:rFonts w:ascii="Times New Roman" w:hAnsi="Times New Roman" w:cs="Times New Roman"/>
          <w:sz w:val="28"/>
          <w:szCs w:val="28"/>
        </w:rPr>
        <w:t>, а также в иных формах;</w:t>
      </w:r>
      <w:proofErr w:type="gramEnd"/>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 отказывается в удовлетворении жалобы (претензии).</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5.15. Не позднее дня, следующего за днем принятия решения, указанного в подпункте 5.14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673359" w:rsidRPr="00DA68A6" w:rsidRDefault="00734982" w:rsidP="00673359">
      <w:pPr>
        <w:ind w:firstLine="709"/>
        <w:jc w:val="both"/>
        <w:rPr>
          <w:rFonts w:ascii="Times New Roman" w:hAnsi="Times New Roman" w:cs="Times New Roman"/>
          <w:sz w:val="28"/>
          <w:szCs w:val="28"/>
        </w:rPr>
      </w:pPr>
      <w:r w:rsidRPr="00DA68A6">
        <w:rPr>
          <w:rFonts w:ascii="Times New Roman" w:hAnsi="Times New Roman" w:cs="Times New Roman"/>
          <w:sz w:val="28"/>
          <w:szCs w:val="28"/>
        </w:rPr>
        <w:t>5.16. </w:t>
      </w:r>
      <w:r w:rsidR="00673359" w:rsidRPr="00DA68A6">
        <w:rPr>
          <w:rFonts w:ascii="Times New Roman" w:hAnsi="Times New Roman" w:cs="Times New Roman"/>
          <w:sz w:val="28"/>
          <w:szCs w:val="28"/>
          <w:lang w:eastAsia="en-US"/>
        </w:rPr>
        <w:t>Решение, принятое по жалобе, направленной главе сельского поселения «</w:t>
      </w:r>
      <w:proofErr w:type="spellStart"/>
      <w:r w:rsidR="00F24503">
        <w:rPr>
          <w:rFonts w:ascii="Times New Roman" w:hAnsi="Times New Roman" w:cs="Times New Roman"/>
          <w:sz w:val="28"/>
          <w:szCs w:val="28"/>
        </w:rPr>
        <w:t>Шоноктуйское</w:t>
      </w:r>
      <w:proofErr w:type="spellEnd"/>
      <w:r w:rsidR="00673359" w:rsidRPr="00DA68A6">
        <w:rPr>
          <w:rFonts w:ascii="Times New Roman" w:hAnsi="Times New Roman" w:cs="Times New Roman"/>
          <w:sz w:val="28"/>
          <w:szCs w:val="28"/>
          <w:lang w:eastAsia="en-US"/>
        </w:rPr>
        <w:t>» или лицу, его замещающему, заявитель вправе обжаловать, обратившись с жалобой к администрации муниципального района «</w:t>
      </w:r>
      <w:proofErr w:type="spellStart"/>
      <w:r w:rsidR="00673359" w:rsidRPr="00DA68A6">
        <w:rPr>
          <w:rFonts w:ascii="Times New Roman" w:hAnsi="Times New Roman" w:cs="Times New Roman"/>
          <w:sz w:val="28"/>
          <w:szCs w:val="28"/>
          <w:lang w:eastAsia="en-US"/>
        </w:rPr>
        <w:t>Борзинский</w:t>
      </w:r>
      <w:proofErr w:type="spellEnd"/>
      <w:r w:rsidR="00673359" w:rsidRPr="00DA68A6">
        <w:rPr>
          <w:rFonts w:ascii="Times New Roman" w:hAnsi="Times New Roman" w:cs="Times New Roman"/>
          <w:sz w:val="28"/>
          <w:szCs w:val="28"/>
          <w:lang w:eastAsia="en-US"/>
        </w:rPr>
        <w:t xml:space="preserve"> район» либо в прокуратуру или суд в установленном порядке.</w:t>
      </w:r>
    </w:p>
    <w:p w:rsidR="00734982" w:rsidRPr="00DA68A6" w:rsidRDefault="00673359" w:rsidP="00583C35">
      <w:pPr>
        <w:ind w:firstLine="709"/>
        <w:jc w:val="both"/>
        <w:rPr>
          <w:rFonts w:ascii="Times New Roman" w:hAnsi="Times New Roman" w:cs="Times New Roman"/>
          <w:sz w:val="28"/>
          <w:szCs w:val="28"/>
          <w:lang w:bidi="en-US"/>
        </w:rPr>
      </w:pPr>
      <w:r w:rsidRPr="00DA68A6">
        <w:rPr>
          <w:rFonts w:ascii="Times New Roman" w:hAnsi="Times New Roman" w:cs="Times New Roman"/>
          <w:sz w:val="28"/>
          <w:szCs w:val="28"/>
          <w:lang w:eastAsia="en-US"/>
        </w:rPr>
        <w:br w:type="page"/>
      </w:r>
    </w:p>
    <w:bookmarkEnd w:id="17"/>
    <w:bookmarkEnd w:id="23"/>
    <w:p w:rsidR="00734982" w:rsidRPr="00DA68A6" w:rsidRDefault="00583C35" w:rsidP="00583C35">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734982" w:rsidRPr="00DA68A6">
        <w:rPr>
          <w:rFonts w:ascii="Times New Roman" w:hAnsi="Times New Roman" w:cs="Times New Roman"/>
          <w:sz w:val="28"/>
          <w:szCs w:val="28"/>
        </w:rPr>
        <w:t xml:space="preserve"> 1</w:t>
      </w:r>
    </w:p>
    <w:p w:rsidR="00734982" w:rsidRPr="00DA68A6" w:rsidRDefault="00734982" w:rsidP="00583C35">
      <w:pPr>
        <w:jc w:val="right"/>
        <w:rPr>
          <w:rFonts w:ascii="Times New Roman" w:hAnsi="Times New Roman" w:cs="Times New Roman"/>
          <w:sz w:val="28"/>
          <w:szCs w:val="28"/>
        </w:rPr>
      </w:pPr>
      <w:r w:rsidRPr="00DA68A6">
        <w:rPr>
          <w:rFonts w:ascii="Times New Roman" w:hAnsi="Times New Roman" w:cs="Times New Roman"/>
          <w:sz w:val="28"/>
          <w:szCs w:val="28"/>
        </w:rPr>
        <w:t>к административному регламенту</w:t>
      </w:r>
    </w:p>
    <w:p w:rsidR="00734982" w:rsidRPr="00DA68A6" w:rsidRDefault="00734982" w:rsidP="00583C35">
      <w:pPr>
        <w:jc w:val="right"/>
        <w:rPr>
          <w:rFonts w:ascii="Times New Roman" w:hAnsi="Times New Roman" w:cs="Times New Roman"/>
          <w:sz w:val="28"/>
          <w:szCs w:val="28"/>
        </w:rPr>
      </w:pPr>
      <w:r w:rsidRPr="00DA68A6">
        <w:rPr>
          <w:rFonts w:ascii="Times New Roman" w:hAnsi="Times New Roman" w:cs="Times New Roman"/>
          <w:sz w:val="28"/>
          <w:szCs w:val="28"/>
        </w:rPr>
        <w:t xml:space="preserve">предоставления </w:t>
      </w:r>
      <w:proofErr w:type="gramStart"/>
      <w:r w:rsidRPr="00DA68A6">
        <w:rPr>
          <w:rFonts w:ascii="Times New Roman" w:hAnsi="Times New Roman" w:cs="Times New Roman"/>
          <w:sz w:val="28"/>
          <w:szCs w:val="28"/>
        </w:rPr>
        <w:t>муниципальной</w:t>
      </w:r>
      <w:proofErr w:type="gramEnd"/>
    </w:p>
    <w:p w:rsidR="00734982" w:rsidRPr="00DA68A6" w:rsidRDefault="00734982" w:rsidP="00583C35">
      <w:pPr>
        <w:jc w:val="right"/>
        <w:rPr>
          <w:rFonts w:ascii="Times New Roman" w:hAnsi="Times New Roman" w:cs="Times New Roman"/>
          <w:sz w:val="28"/>
          <w:szCs w:val="28"/>
        </w:rPr>
      </w:pPr>
      <w:r w:rsidRPr="00DA68A6">
        <w:rPr>
          <w:rFonts w:ascii="Times New Roman" w:hAnsi="Times New Roman" w:cs="Times New Roman"/>
          <w:sz w:val="28"/>
          <w:szCs w:val="28"/>
        </w:rPr>
        <w:t xml:space="preserve">услуги </w:t>
      </w:r>
      <w:r w:rsidRPr="00DA68A6">
        <w:rPr>
          <w:rStyle w:val="a4"/>
          <w:rFonts w:ascii="Times New Roman" w:hAnsi="Times New Roman"/>
          <w:b w:val="0"/>
          <w:color w:val="auto"/>
          <w:sz w:val="28"/>
          <w:szCs w:val="28"/>
        </w:rPr>
        <w:t>«</w:t>
      </w:r>
      <w:r w:rsidRPr="00DA68A6">
        <w:rPr>
          <w:rFonts w:ascii="Times New Roman" w:hAnsi="Times New Roman" w:cs="Times New Roman"/>
          <w:sz w:val="28"/>
          <w:szCs w:val="28"/>
        </w:rPr>
        <w:t xml:space="preserve">Передача </w:t>
      </w:r>
      <w:proofErr w:type="gramStart"/>
      <w:r w:rsidRPr="00DA68A6">
        <w:rPr>
          <w:rFonts w:ascii="Times New Roman" w:hAnsi="Times New Roman" w:cs="Times New Roman"/>
          <w:sz w:val="28"/>
          <w:szCs w:val="28"/>
        </w:rPr>
        <w:t>муниципального</w:t>
      </w:r>
      <w:proofErr w:type="gramEnd"/>
      <w:r w:rsidRPr="00DA68A6">
        <w:rPr>
          <w:rFonts w:ascii="Times New Roman" w:hAnsi="Times New Roman" w:cs="Times New Roman"/>
          <w:sz w:val="28"/>
          <w:szCs w:val="28"/>
        </w:rPr>
        <w:t xml:space="preserve"> </w:t>
      </w:r>
    </w:p>
    <w:p w:rsidR="00734982" w:rsidRPr="00DA68A6" w:rsidRDefault="00734982" w:rsidP="00583C35">
      <w:pPr>
        <w:jc w:val="right"/>
        <w:rPr>
          <w:rFonts w:ascii="Times New Roman" w:hAnsi="Times New Roman" w:cs="Times New Roman"/>
          <w:sz w:val="28"/>
          <w:szCs w:val="28"/>
        </w:rPr>
      </w:pPr>
      <w:r w:rsidRPr="00DA68A6">
        <w:rPr>
          <w:rFonts w:ascii="Times New Roman" w:hAnsi="Times New Roman" w:cs="Times New Roman"/>
          <w:sz w:val="28"/>
          <w:szCs w:val="28"/>
        </w:rPr>
        <w:t xml:space="preserve">имущества в аренду, </w:t>
      </w:r>
      <w:proofErr w:type="gramStart"/>
      <w:r w:rsidRPr="00DA68A6">
        <w:rPr>
          <w:rFonts w:ascii="Times New Roman" w:hAnsi="Times New Roman" w:cs="Times New Roman"/>
          <w:sz w:val="28"/>
          <w:szCs w:val="28"/>
        </w:rPr>
        <w:t>безвозмездное</w:t>
      </w:r>
      <w:proofErr w:type="gramEnd"/>
      <w:r w:rsidRPr="00DA68A6">
        <w:rPr>
          <w:rFonts w:ascii="Times New Roman" w:hAnsi="Times New Roman" w:cs="Times New Roman"/>
          <w:sz w:val="28"/>
          <w:szCs w:val="28"/>
        </w:rPr>
        <w:t xml:space="preserve"> </w:t>
      </w:r>
    </w:p>
    <w:p w:rsidR="00734982" w:rsidRPr="00DA68A6" w:rsidRDefault="00734982" w:rsidP="00583C35">
      <w:pPr>
        <w:jc w:val="right"/>
        <w:rPr>
          <w:rFonts w:ascii="Times New Roman" w:hAnsi="Times New Roman" w:cs="Times New Roman"/>
          <w:sz w:val="28"/>
          <w:szCs w:val="28"/>
        </w:rPr>
      </w:pPr>
      <w:r w:rsidRPr="00DA68A6">
        <w:rPr>
          <w:rFonts w:ascii="Times New Roman" w:hAnsi="Times New Roman" w:cs="Times New Roman"/>
          <w:sz w:val="28"/>
          <w:szCs w:val="28"/>
        </w:rPr>
        <w:t>пользование, возмездное пользование</w:t>
      </w:r>
      <w:r w:rsidRPr="00DA68A6">
        <w:rPr>
          <w:rStyle w:val="a4"/>
          <w:rFonts w:ascii="Times New Roman" w:hAnsi="Times New Roman"/>
          <w:b w:val="0"/>
          <w:color w:val="auto"/>
          <w:sz w:val="28"/>
          <w:szCs w:val="28"/>
        </w:rPr>
        <w:t>»</w:t>
      </w:r>
    </w:p>
    <w:p w:rsidR="00734982" w:rsidRPr="00DA68A6" w:rsidRDefault="00734982" w:rsidP="00583C35">
      <w:pPr>
        <w:jc w:val="right"/>
        <w:rPr>
          <w:rFonts w:ascii="Times New Roman" w:hAnsi="Times New Roman"/>
          <w:sz w:val="28"/>
          <w:szCs w:val="28"/>
        </w:rPr>
      </w:pPr>
    </w:p>
    <w:p w:rsidR="00734982" w:rsidRPr="00DA68A6" w:rsidRDefault="00734982" w:rsidP="00734982">
      <w:pPr>
        <w:ind w:firstLine="540"/>
        <w:jc w:val="right"/>
        <w:rPr>
          <w:rFonts w:ascii="Times New Roman" w:hAnsi="Times New Roman"/>
          <w:sz w:val="28"/>
          <w:szCs w:val="28"/>
        </w:rPr>
      </w:pPr>
    </w:p>
    <w:p w:rsidR="00734982" w:rsidRPr="00DA68A6" w:rsidRDefault="00734982" w:rsidP="00734982">
      <w:pPr>
        <w:ind w:firstLine="540"/>
        <w:jc w:val="right"/>
        <w:rPr>
          <w:rFonts w:ascii="Times New Roman" w:hAnsi="Times New Roman"/>
          <w:sz w:val="28"/>
          <w:szCs w:val="28"/>
        </w:rPr>
      </w:pPr>
    </w:p>
    <w:p w:rsidR="00734982" w:rsidRPr="00DA68A6" w:rsidRDefault="00734982" w:rsidP="00734982">
      <w:pPr>
        <w:ind w:firstLine="540"/>
        <w:jc w:val="center"/>
        <w:rPr>
          <w:rFonts w:ascii="Times New Roman" w:hAnsi="Times New Roman" w:cs="Times New Roman"/>
          <w:b/>
          <w:sz w:val="28"/>
          <w:szCs w:val="28"/>
        </w:rPr>
      </w:pPr>
      <w:r w:rsidRPr="00DA68A6">
        <w:rPr>
          <w:rFonts w:ascii="Times New Roman" w:hAnsi="Times New Roman" w:cs="Times New Roman"/>
          <w:b/>
          <w:sz w:val="28"/>
          <w:szCs w:val="28"/>
        </w:rPr>
        <w:t>Информация о местонахождении, графике работы,</w:t>
      </w:r>
    </w:p>
    <w:p w:rsidR="00734982" w:rsidRPr="00DA68A6" w:rsidRDefault="00734982" w:rsidP="00734982">
      <w:pPr>
        <w:ind w:firstLine="540"/>
        <w:jc w:val="center"/>
        <w:rPr>
          <w:rFonts w:ascii="Times New Roman" w:hAnsi="Times New Roman"/>
          <w:b/>
          <w:sz w:val="28"/>
          <w:szCs w:val="28"/>
        </w:rPr>
      </w:pPr>
      <w:r w:rsidRPr="00DA68A6">
        <w:rPr>
          <w:rFonts w:ascii="Times New Roman" w:hAnsi="Times New Roman" w:cs="Times New Roman"/>
          <w:b/>
          <w:sz w:val="28"/>
          <w:szCs w:val="28"/>
        </w:rPr>
        <w:t>контактных данных Исполнителя</w:t>
      </w:r>
    </w:p>
    <w:p w:rsidR="00734982" w:rsidRPr="00DA68A6" w:rsidRDefault="00734982" w:rsidP="00734982">
      <w:pPr>
        <w:ind w:firstLine="540"/>
        <w:jc w:val="right"/>
        <w:rPr>
          <w:rFonts w:ascii="Times New Roman" w:hAnsi="Times New Roman"/>
          <w:sz w:val="28"/>
          <w:szCs w:val="28"/>
        </w:rPr>
      </w:pPr>
    </w:p>
    <w:p w:rsidR="00734982" w:rsidRPr="00DA68A6" w:rsidRDefault="00734982" w:rsidP="00734982">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7"/>
        <w:gridCol w:w="6103"/>
      </w:tblGrid>
      <w:tr w:rsidR="00734982" w:rsidRPr="00DA68A6" w:rsidTr="009C3567">
        <w:tc>
          <w:tcPr>
            <w:tcW w:w="3467" w:type="dxa"/>
            <w:vAlign w:val="center"/>
          </w:tcPr>
          <w:p w:rsidR="00734982" w:rsidRPr="00DA68A6" w:rsidRDefault="00734982" w:rsidP="009C3567">
            <w:pPr>
              <w:rPr>
                <w:rFonts w:ascii="Times New Roman" w:hAnsi="Times New Roman"/>
                <w:sz w:val="28"/>
                <w:szCs w:val="28"/>
              </w:rPr>
            </w:pPr>
            <w:r w:rsidRPr="00DA68A6">
              <w:rPr>
                <w:rFonts w:ascii="Times New Roman" w:hAnsi="Times New Roman" w:cs="Times New Roman"/>
                <w:sz w:val="28"/>
                <w:szCs w:val="28"/>
              </w:rPr>
              <w:t>Местонахождение</w:t>
            </w:r>
          </w:p>
        </w:tc>
        <w:tc>
          <w:tcPr>
            <w:tcW w:w="6103" w:type="dxa"/>
            <w:vAlign w:val="center"/>
          </w:tcPr>
          <w:p w:rsidR="00734982" w:rsidRPr="00DA68A6" w:rsidRDefault="00734982" w:rsidP="00583C35">
            <w:pPr>
              <w:rPr>
                <w:rFonts w:ascii="Times New Roman" w:hAnsi="Times New Roman"/>
                <w:sz w:val="28"/>
                <w:szCs w:val="28"/>
              </w:rPr>
            </w:pPr>
            <w:r w:rsidRPr="00DA68A6">
              <w:rPr>
                <w:rFonts w:ascii="Times New Roman" w:hAnsi="Times New Roman"/>
                <w:sz w:val="28"/>
                <w:szCs w:val="28"/>
              </w:rPr>
              <w:t>6746</w:t>
            </w:r>
            <w:r w:rsidR="00F24503">
              <w:rPr>
                <w:rFonts w:ascii="Times New Roman" w:hAnsi="Times New Roman"/>
                <w:sz w:val="28"/>
                <w:szCs w:val="28"/>
              </w:rPr>
              <w:t>15</w:t>
            </w:r>
            <w:r w:rsidRPr="00DA68A6">
              <w:rPr>
                <w:rFonts w:ascii="Times New Roman" w:hAnsi="Times New Roman"/>
                <w:sz w:val="28"/>
                <w:szCs w:val="28"/>
              </w:rPr>
              <w:t xml:space="preserve">, Забайкальский край, </w:t>
            </w:r>
            <w:proofErr w:type="spellStart"/>
            <w:r w:rsidRPr="00DA68A6">
              <w:rPr>
                <w:rFonts w:ascii="Times New Roman" w:hAnsi="Times New Roman"/>
                <w:sz w:val="28"/>
                <w:szCs w:val="28"/>
              </w:rPr>
              <w:t>Борзинский</w:t>
            </w:r>
            <w:proofErr w:type="spellEnd"/>
            <w:r w:rsidRPr="00DA68A6">
              <w:rPr>
                <w:rFonts w:ascii="Times New Roman" w:hAnsi="Times New Roman"/>
                <w:sz w:val="28"/>
                <w:szCs w:val="28"/>
              </w:rPr>
              <w:t xml:space="preserve"> район, село </w:t>
            </w:r>
            <w:r w:rsidR="00F24503">
              <w:rPr>
                <w:rFonts w:ascii="Times New Roman" w:hAnsi="Times New Roman"/>
                <w:sz w:val="28"/>
                <w:szCs w:val="28"/>
              </w:rPr>
              <w:t>Шоноктуй</w:t>
            </w:r>
            <w:r w:rsidRPr="00DA68A6">
              <w:rPr>
                <w:rFonts w:ascii="Times New Roman" w:hAnsi="Times New Roman"/>
                <w:sz w:val="28"/>
                <w:szCs w:val="28"/>
              </w:rPr>
              <w:t xml:space="preserve">, ул. </w:t>
            </w:r>
            <w:proofErr w:type="gramStart"/>
            <w:r w:rsidR="00F24503">
              <w:rPr>
                <w:rFonts w:ascii="Times New Roman" w:hAnsi="Times New Roman"/>
                <w:sz w:val="28"/>
                <w:szCs w:val="28"/>
              </w:rPr>
              <w:t>Нагорная</w:t>
            </w:r>
            <w:proofErr w:type="gramEnd"/>
            <w:r w:rsidRPr="00DA68A6">
              <w:rPr>
                <w:rFonts w:ascii="Times New Roman" w:hAnsi="Times New Roman"/>
                <w:sz w:val="28"/>
                <w:szCs w:val="28"/>
              </w:rPr>
              <w:t xml:space="preserve">, </w:t>
            </w:r>
            <w:r w:rsidR="00F24503">
              <w:rPr>
                <w:rFonts w:ascii="Times New Roman" w:hAnsi="Times New Roman"/>
                <w:sz w:val="28"/>
                <w:szCs w:val="28"/>
              </w:rPr>
              <w:t>1</w:t>
            </w:r>
          </w:p>
        </w:tc>
      </w:tr>
      <w:tr w:rsidR="00734982" w:rsidRPr="00DA68A6" w:rsidTr="009C3567">
        <w:tc>
          <w:tcPr>
            <w:tcW w:w="3467" w:type="dxa"/>
            <w:vAlign w:val="center"/>
          </w:tcPr>
          <w:p w:rsidR="00734982" w:rsidRPr="00DA68A6" w:rsidRDefault="00734982" w:rsidP="009C3567">
            <w:pPr>
              <w:rPr>
                <w:rFonts w:ascii="Times New Roman" w:hAnsi="Times New Roman"/>
                <w:sz w:val="28"/>
                <w:szCs w:val="28"/>
              </w:rPr>
            </w:pPr>
            <w:r w:rsidRPr="00DA68A6">
              <w:rPr>
                <w:rFonts w:ascii="Times New Roman" w:hAnsi="Times New Roman" w:cs="Times New Roman"/>
                <w:sz w:val="28"/>
                <w:szCs w:val="28"/>
              </w:rPr>
              <w:t>График работы</w:t>
            </w:r>
          </w:p>
        </w:tc>
        <w:tc>
          <w:tcPr>
            <w:tcW w:w="6103" w:type="dxa"/>
            <w:vAlign w:val="center"/>
          </w:tcPr>
          <w:p w:rsidR="00734982" w:rsidRPr="00DA68A6" w:rsidRDefault="00734982" w:rsidP="009C3567">
            <w:pPr>
              <w:ind w:firstLine="32"/>
              <w:jc w:val="both"/>
              <w:rPr>
                <w:rFonts w:ascii="Times New Roman" w:hAnsi="Times New Roman" w:cs="Times New Roman"/>
                <w:sz w:val="28"/>
                <w:szCs w:val="28"/>
              </w:rPr>
            </w:pPr>
            <w:r w:rsidRPr="00DA68A6">
              <w:rPr>
                <w:rFonts w:ascii="Times New Roman" w:hAnsi="Times New Roman" w:cs="Times New Roman"/>
                <w:sz w:val="28"/>
                <w:szCs w:val="28"/>
              </w:rPr>
              <w:t>понедельник – пятница: 8:</w:t>
            </w:r>
            <w:r w:rsidR="003C5AC2" w:rsidRPr="00DA68A6">
              <w:rPr>
                <w:rFonts w:ascii="Times New Roman" w:hAnsi="Times New Roman" w:cs="Times New Roman"/>
                <w:sz w:val="28"/>
                <w:szCs w:val="28"/>
              </w:rPr>
              <w:t>00</w:t>
            </w:r>
            <w:r w:rsidRPr="00DA68A6">
              <w:rPr>
                <w:rFonts w:ascii="Times New Roman" w:hAnsi="Times New Roman" w:cs="Times New Roman"/>
                <w:sz w:val="28"/>
                <w:szCs w:val="28"/>
              </w:rPr>
              <w:t xml:space="preserve"> – 17:</w:t>
            </w:r>
            <w:r w:rsidR="003C5AC2" w:rsidRPr="00DA68A6">
              <w:rPr>
                <w:rFonts w:ascii="Times New Roman" w:hAnsi="Times New Roman" w:cs="Times New Roman"/>
                <w:sz w:val="28"/>
                <w:szCs w:val="28"/>
              </w:rPr>
              <w:t>15</w:t>
            </w:r>
            <w:r w:rsidRPr="00DA68A6">
              <w:rPr>
                <w:rFonts w:ascii="Times New Roman" w:hAnsi="Times New Roman" w:cs="Times New Roman"/>
                <w:sz w:val="28"/>
                <w:szCs w:val="28"/>
              </w:rPr>
              <w:t>;</w:t>
            </w:r>
          </w:p>
          <w:p w:rsidR="00734982" w:rsidRPr="00DA68A6" w:rsidRDefault="00734982" w:rsidP="009C3567">
            <w:pPr>
              <w:ind w:firstLine="30"/>
              <w:jc w:val="both"/>
              <w:rPr>
                <w:rFonts w:ascii="Times New Roman" w:hAnsi="Times New Roman" w:cs="Times New Roman"/>
                <w:sz w:val="28"/>
                <w:szCs w:val="28"/>
              </w:rPr>
            </w:pPr>
            <w:r w:rsidRPr="00DA68A6">
              <w:rPr>
                <w:rFonts w:ascii="Times New Roman" w:hAnsi="Times New Roman" w:cs="Times New Roman"/>
                <w:sz w:val="28"/>
                <w:szCs w:val="28"/>
              </w:rPr>
              <w:t>обеденный перерыв: 1</w:t>
            </w:r>
            <w:r w:rsidR="00583C35">
              <w:rPr>
                <w:rFonts w:ascii="Times New Roman" w:hAnsi="Times New Roman" w:cs="Times New Roman"/>
                <w:sz w:val="28"/>
                <w:szCs w:val="28"/>
              </w:rPr>
              <w:t>2</w:t>
            </w:r>
            <w:r w:rsidRPr="00DA68A6">
              <w:rPr>
                <w:rFonts w:ascii="Times New Roman" w:hAnsi="Times New Roman" w:cs="Times New Roman"/>
                <w:sz w:val="28"/>
                <w:szCs w:val="28"/>
              </w:rPr>
              <w:t>:00 – 1</w:t>
            </w:r>
            <w:r w:rsidR="00583C35">
              <w:rPr>
                <w:rFonts w:ascii="Times New Roman" w:hAnsi="Times New Roman" w:cs="Times New Roman"/>
                <w:sz w:val="28"/>
                <w:szCs w:val="28"/>
              </w:rPr>
              <w:t>3</w:t>
            </w:r>
            <w:r w:rsidRPr="00DA68A6">
              <w:rPr>
                <w:rFonts w:ascii="Times New Roman" w:hAnsi="Times New Roman" w:cs="Times New Roman"/>
                <w:sz w:val="28"/>
                <w:szCs w:val="28"/>
              </w:rPr>
              <w:t>:00;</w:t>
            </w:r>
          </w:p>
          <w:p w:rsidR="00734982" w:rsidRPr="00DA68A6" w:rsidRDefault="00734982" w:rsidP="009C3567">
            <w:pPr>
              <w:rPr>
                <w:rFonts w:ascii="Times New Roman" w:hAnsi="Times New Roman"/>
                <w:sz w:val="28"/>
                <w:szCs w:val="28"/>
              </w:rPr>
            </w:pPr>
            <w:r w:rsidRPr="00DA68A6">
              <w:rPr>
                <w:rFonts w:ascii="Times New Roman" w:hAnsi="Times New Roman" w:cs="Times New Roman"/>
                <w:sz w:val="28"/>
                <w:szCs w:val="28"/>
              </w:rPr>
              <w:t>выходные дни: суббота, воскресенье.</w:t>
            </w:r>
          </w:p>
        </w:tc>
      </w:tr>
      <w:tr w:rsidR="00734982" w:rsidRPr="00DA68A6" w:rsidTr="009C3567">
        <w:tc>
          <w:tcPr>
            <w:tcW w:w="3467" w:type="dxa"/>
            <w:vAlign w:val="center"/>
          </w:tcPr>
          <w:p w:rsidR="00734982" w:rsidRPr="00DA68A6" w:rsidRDefault="00734982" w:rsidP="009C3567">
            <w:pPr>
              <w:rPr>
                <w:rFonts w:ascii="Times New Roman" w:hAnsi="Times New Roman"/>
                <w:sz w:val="28"/>
                <w:szCs w:val="28"/>
              </w:rPr>
            </w:pPr>
            <w:r w:rsidRPr="00DA68A6">
              <w:rPr>
                <w:rFonts w:ascii="Times New Roman" w:hAnsi="Times New Roman" w:cs="Times New Roman"/>
                <w:sz w:val="28"/>
                <w:szCs w:val="28"/>
              </w:rPr>
              <w:t>Телефон/факс</w:t>
            </w:r>
          </w:p>
        </w:tc>
        <w:tc>
          <w:tcPr>
            <w:tcW w:w="6103" w:type="dxa"/>
            <w:vAlign w:val="center"/>
          </w:tcPr>
          <w:p w:rsidR="00734982" w:rsidRPr="00DA68A6" w:rsidRDefault="00734982" w:rsidP="00F24503">
            <w:pPr>
              <w:rPr>
                <w:rFonts w:ascii="Times New Roman" w:hAnsi="Times New Roman"/>
                <w:sz w:val="28"/>
                <w:szCs w:val="28"/>
              </w:rPr>
            </w:pPr>
            <w:r w:rsidRPr="00DA68A6">
              <w:rPr>
                <w:rFonts w:ascii="Times New Roman" w:hAnsi="Times New Roman"/>
                <w:sz w:val="28"/>
                <w:szCs w:val="28"/>
              </w:rPr>
              <w:t>тел. 8</w:t>
            </w:r>
            <w:r w:rsidR="00583C35">
              <w:rPr>
                <w:rFonts w:ascii="Times New Roman" w:hAnsi="Times New Roman"/>
                <w:sz w:val="28"/>
                <w:szCs w:val="28"/>
              </w:rPr>
              <w:t>30233</w:t>
            </w:r>
            <w:r w:rsidR="00F24503">
              <w:rPr>
                <w:rFonts w:ascii="Times New Roman" w:hAnsi="Times New Roman"/>
                <w:sz w:val="28"/>
                <w:szCs w:val="28"/>
              </w:rPr>
              <w:t>302</w:t>
            </w:r>
            <w:r w:rsidR="00583C35">
              <w:rPr>
                <w:rFonts w:ascii="Times New Roman" w:hAnsi="Times New Roman"/>
                <w:sz w:val="28"/>
                <w:szCs w:val="28"/>
              </w:rPr>
              <w:t>16</w:t>
            </w:r>
          </w:p>
        </w:tc>
      </w:tr>
      <w:tr w:rsidR="00734982" w:rsidRPr="00DA68A6" w:rsidTr="009C3567">
        <w:tc>
          <w:tcPr>
            <w:tcW w:w="3467" w:type="dxa"/>
            <w:vAlign w:val="center"/>
          </w:tcPr>
          <w:p w:rsidR="00734982" w:rsidRPr="00DA68A6" w:rsidRDefault="00734982" w:rsidP="009C3567">
            <w:pPr>
              <w:rPr>
                <w:rFonts w:ascii="Times New Roman" w:hAnsi="Times New Roman"/>
                <w:sz w:val="28"/>
                <w:szCs w:val="28"/>
              </w:rPr>
            </w:pPr>
            <w:r w:rsidRPr="00DA68A6">
              <w:rPr>
                <w:rFonts w:ascii="Times New Roman" w:hAnsi="Times New Roman"/>
                <w:sz w:val="28"/>
                <w:szCs w:val="28"/>
              </w:rPr>
              <w:t>Почтовый адрес</w:t>
            </w:r>
          </w:p>
        </w:tc>
        <w:tc>
          <w:tcPr>
            <w:tcW w:w="6103" w:type="dxa"/>
            <w:vAlign w:val="center"/>
          </w:tcPr>
          <w:p w:rsidR="00734982" w:rsidRPr="00DA68A6" w:rsidRDefault="00734982" w:rsidP="00583C35">
            <w:pPr>
              <w:rPr>
                <w:rFonts w:ascii="Times New Roman" w:hAnsi="Times New Roman"/>
                <w:sz w:val="28"/>
                <w:szCs w:val="28"/>
              </w:rPr>
            </w:pPr>
            <w:r w:rsidRPr="00DA68A6">
              <w:rPr>
                <w:rFonts w:ascii="Times New Roman" w:hAnsi="Times New Roman"/>
                <w:sz w:val="28"/>
                <w:szCs w:val="28"/>
              </w:rPr>
              <w:t>6746</w:t>
            </w:r>
            <w:r w:rsidR="00F24503">
              <w:rPr>
                <w:rFonts w:ascii="Times New Roman" w:hAnsi="Times New Roman"/>
                <w:sz w:val="28"/>
                <w:szCs w:val="28"/>
              </w:rPr>
              <w:t>15</w:t>
            </w:r>
            <w:r w:rsidRPr="00DA68A6">
              <w:rPr>
                <w:rFonts w:ascii="Times New Roman" w:hAnsi="Times New Roman"/>
                <w:sz w:val="28"/>
                <w:szCs w:val="28"/>
              </w:rPr>
              <w:t xml:space="preserve">, Забайкальский край, </w:t>
            </w:r>
            <w:proofErr w:type="spellStart"/>
            <w:r w:rsidRPr="00DA68A6">
              <w:rPr>
                <w:rFonts w:ascii="Times New Roman" w:hAnsi="Times New Roman"/>
                <w:sz w:val="28"/>
                <w:szCs w:val="28"/>
              </w:rPr>
              <w:t>Борзинский</w:t>
            </w:r>
            <w:proofErr w:type="spellEnd"/>
            <w:r w:rsidRPr="00DA68A6">
              <w:rPr>
                <w:rFonts w:ascii="Times New Roman" w:hAnsi="Times New Roman"/>
                <w:sz w:val="28"/>
                <w:szCs w:val="28"/>
              </w:rPr>
              <w:t xml:space="preserve"> район, село </w:t>
            </w:r>
            <w:r w:rsidR="00F24503">
              <w:rPr>
                <w:rFonts w:ascii="Times New Roman" w:hAnsi="Times New Roman"/>
                <w:sz w:val="28"/>
                <w:szCs w:val="28"/>
              </w:rPr>
              <w:t>Шоноктуй</w:t>
            </w:r>
            <w:r w:rsidRPr="00DA68A6">
              <w:rPr>
                <w:rFonts w:ascii="Times New Roman" w:hAnsi="Times New Roman"/>
                <w:sz w:val="28"/>
                <w:szCs w:val="28"/>
              </w:rPr>
              <w:t xml:space="preserve">, ул. </w:t>
            </w:r>
            <w:proofErr w:type="gramStart"/>
            <w:r w:rsidR="00583C35">
              <w:rPr>
                <w:rFonts w:ascii="Times New Roman" w:hAnsi="Times New Roman"/>
                <w:sz w:val="28"/>
                <w:szCs w:val="28"/>
              </w:rPr>
              <w:t>Советская</w:t>
            </w:r>
            <w:proofErr w:type="gramEnd"/>
            <w:r w:rsidRPr="00DA68A6">
              <w:rPr>
                <w:rFonts w:ascii="Times New Roman" w:hAnsi="Times New Roman"/>
                <w:sz w:val="28"/>
                <w:szCs w:val="28"/>
              </w:rPr>
              <w:t xml:space="preserve">, </w:t>
            </w:r>
            <w:r w:rsidR="00F24503">
              <w:rPr>
                <w:rFonts w:ascii="Times New Roman" w:hAnsi="Times New Roman"/>
                <w:sz w:val="28"/>
                <w:szCs w:val="28"/>
              </w:rPr>
              <w:t>1</w:t>
            </w:r>
          </w:p>
        </w:tc>
      </w:tr>
      <w:tr w:rsidR="00734982" w:rsidRPr="00DA68A6" w:rsidTr="009C3567">
        <w:tc>
          <w:tcPr>
            <w:tcW w:w="3467" w:type="dxa"/>
            <w:vAlign w:val="center"/>
          </w:tcPr>
          <w:p w:rsidR="00734982" w:rsidRPr="00DA68A6" w:rsidRDefault="00734982" w:rsidP="009C3567">
            <w:pPr>
              <w:rPr>
                <w:rFonts w:ascii="Times New Roman" w:hAnsi="Times New Roman"/>
                <w:sz w:val="28"/>
                <w:szCs w:val="28"/>
              </w:rPr>
            </w:pPr>
            <w:r w:rsidRPr="00DA68A6">
              <w:rPr>
                <w:rFonts w:ascii="Times New Roman" w:hAnsi="Times New Roman" w:cs="Times New Roman"/>
                <w:sz w:val="28"/>
                <w:szCs w:val="28"/>
              </w:rPr>
              <w:t>Адрес электронной почты</w:t>
            </w:r>
          </w:p>
        </w:tc>
        <w:tc>
          <w:tcPr>
            <w:tcW w:w="6103" w:type="dxa"/>
            <w:vAlign w:val="center"/>
          </w:tcPr>
          <w:p w:rsidR="00734982" w:rsidRPr="00DA68A6" w:rsidRDefault="00F24503" w:rsidP="009C3567">
            <w:pPr>
              <w:rPr>
                <w:rFonts w:ascii="Times New Roman" w:hAnsi="Times New Roman" w:cs="Times New Roman"/>
                <w:sz w:val="28"/>
                <w:szCs w:val="28"/>
              </w:rPr>
            </w:pPr>
            <w:proofErr w:type="spellStart"/>
            <w:r>
              <w:rPr>
                <w:rFonts w:ascii="Times New Roman" w:hAnsi="Times New Roman" w:cs="Times New Roman"/>
                <w:sz w:val="28"/>
                <w:szCs w:val="28"/>
                <w:shd w:val="clear" w:color="auto" w:fill="FFFFFF"/>
                <w:lang w:val="en-US"/>
              </w:rPr>
              <w:t>Shonoktui-adm</w:t>
            </w:r>
            <w:bookmarkStart w:id="26" w:name="_GoBack"/>
            <w:bookmarkEnd w:id="26"/>
            <w:proofErr w:type="spellEnd"/>
            <w:r w:rsidR="00583C35" w:rsidRPr="00751E08">
              <w:rPr>
                <w:rFonts w:ascii="Times New Roman" w:hAnsi="Times New Roman" w:cs="Times New Roman"/>
                <w:sz w:val="28"/>
                <w:szCs w:val="28"/>
                <w:shd w:val="clear" w:color="auto" w:fill="FFFFFF"/>
              </w:rPr>
              <w:t>@</w:t>
            </w:r>
            <w:proofErr w:type="spellStart"/>
            <w:r w:rsidR="00583C35" w:rsidRPr="00751E08">
              <w:rPr>
                <w:rFonts w:ascii="Times New Roman" w:hAnsi="Times New Roman" w:cs="Times New Roman"/>
                <w:sz w:val="28"/>
                <w:szCs w:val="28"/>
                <w:shd w:val="clear" w:color="auto" w:fill="FFFFFF"/>
              </w:rPr>
              <w:t>mail.ru</w:t>
            </w:r>
            <w:proofErr w:type="spellEnd"/>
          </w:p>
        </w:tc>
      </w:tr>
      <w:tr w:rsidR="00734982" w:rsidRPr="00DA68A6" w:rsidTr="009C3567">
        <w:tc>
          <w:tcPr>
            <w:tcW w:w="3467" w:type="dxa"/>
            <w:vAlign w:val="center"/>
          </w:tcPr>
          <w:p w:rsidR="00734982" w:rsidRPr="00DA68A6" w:rsidRDefault="00734982" w:rsidP="009C3567">
            <w:pPr>
              <w:rPr>
                <w:rFonts w:ascii="Times New Roman" w:hAnsi="Times New Roman"/>
                <w:sz w:val="28"/>
                <w:szCs w:val="28"/>
              </w:rPr>
            </w:pPr>
            <w:r w:rsidRPr="00DA68A6">
              <w:rPr>
                <w:rFonts w:ascii="Times New Roman" w:hAnsi="Times New Roman" w:cs="Times New Roman"/>
                <w:sz w:val="28"/>
                <w:szCs w:val="28"/>
              </w:rPr>
              <w:t>Адрес официального сайта</w:t>
            </w:r>
          </w:p>
        </w:tc>
        <w:tc>
          <w:tcPr>
            <w:tcW w:w="6103" w:type="dxa"/>
            <w:vAlign w:val="center"/>
          </w:tcPr>
          <w:p w:rsidR="00734982" w:rsidRPr="00DA68A6" w:rsidRDefault="00B71BDB" w:rsidP="009C3567">
            <w:pPr>
              <w:rPr>
                <w:rFonts w:ascii="Times New Roman" w:hAnsi="Times New Roman"/>
                <w:sz w:val="28"/>
                <w:szCs w:val="28"/>
                <w:lang w:val="en-US"/>
              </w:rPr>
            </w:pPr>
            <w:hyperlink r:id="rId25" w:history="1">
              <w:r w:rsidR="00583C35" w:rsidRPr="00751E08">
                <w:rPr>
                  <w:rStyle w:val="afff0"/>
                  <w:rFonts w:ascii="Times New Roman" w:hAnsi="Times New Roman"/>
                  <w:color w:val="auto"/>
                  <w:sz w:val="28"/>
                  <w:szCs w:val="28"/>
                  <w:lang w:val="en-US"/>
                </w:rPr>
                <w:t>http</w:t>
              </w:r>
              <w:r w:rsidR="00583C35" w:rsidRPr="00751E08">
                <w:rPr>
                  <w:rStyle w:val="afff0"/>
                  <w:rFonts w:ascii="Times New Roman" w:hAnsi="Times New Roman"/>
                  <w:color w:val="auto"/>
                  <w:sz w:val="28"/>
                  <w:szCs w:val="28"/>
                </w:rPr>
                <w:t>://</w:t>
              </w:r>
              <w:proofErr w:type="spellStart"/>
              <w:r w:rsidR="00583C35" w:rsidRPr="00751E08">
                <w:rPr>
                  <w:rStyle w:val="afff0"/>
                  <w:rFonts w:ascii="Times New Roman" w:hAnsi="Times New Roman"/>
                  <w:color w:val="auto"/>
                  <w:sz w:val="28"/>
                  <w:szCs w:val="28"/>
                </w:rPr>
                <w:t>борзинский</w:t>
              </w:r>
              <w:proofErr w:type="spellEnd"/>
            </w:hyperlink>
            <w:r w:rsidR="00583C35" w:rsidRPr="008E7DE8">
              <w:rPr>
                <w:rFonts w:ascii="Times New Roman" w:hAnsi="Times New Roman" w:cs="Times New Roman"/>
                <w:sz w:val="28"/>
                <w:szCs w:val="28"/>
              </w:rPr>
              <w:t xml:space="preserve"> –</w:t>
            </w:r>
            <w:proofErr w:type="spellStart"/>
            <w:r w:rsidR="00583C35" w:rsidRPr="008E7DE8">
              <w:rPr>
                <w:rFonts w:ascii="Times New Roman" w:hAnsi="Times New Roman" w:cs="Times New Roman"/>
                <w:sz w:val="28"/>
                <w:szCs w:val="28"/>
              </w:rPr>
              <w:t>район.рф</w:t>
            </w:r>
            <w:proofErr w:type="spellEnd"/>
            <w:r w:rsidR="00583C35" w:rsidRPr="008E7DE8">
              <w:rPr>
                <w:rFonts w:ascii="Times New Roman" w:hAnsi="Times New Roman" w:cs="Times New Roman"/>
                <w:sz w:val="28"/>
                <w:szCs w:val="28"/>
              </w:rPr>
              <w:t>.</w:t>
            </w:r>
          </w:p>
        </w:tc>
      </w:tr>
      <w:tr w:rsidR="00734982" w:rsidRPr="00DA68A6" w:rsidTr="009C3567">
        <w:tc>
          <w:tcPr>
            <w:tcW w:w="3467" w:type="dxa"/>
            <w:vAlign w:val="center"/>
          </w:tcPr>
          <w:p w:rsidR="00734982" w:rsidRPr="00DA68A6" w:rsidRDefault="00734982" w:rsidP="009C3567">
            <w:pPr>
              <w:rPr>
                <w:rFonts w:ascii="Times New Roman" w:hAnsi="Times New Roman"/>
                <w:sz w:val="28"/>
                <w:szCs w:val="28"/>
              </w:rPr>
            </w:pPr>
            <w:r w:rsidRPr="00DA68A6">
              <w:rPr>
                <w:rFonts w:ascii="Times New Roman" w:hAnsi="Times New Roman" w:cs="Times New Roman"/>
                <w:sz w:val="28"/>
                <w:szCs w:val="28"/>
              </w:rPr>
              <w:t>Справочные телефоны</w:t>
            </w:r>
          </w:p>
        </w:tc>
        <w:tc>
          <w:tcPr>
            <w:tcW w:w="6103" w:type="dxa"/>
            <w:vAlign w:val="center"/>
          </w:tcPr>
          <w:p w:rsidR="00734982" w:rsidRPr="00DA68A6" w:rsidRDefault="00734982" w:rsidP="00F24503">
            <w:pPr>
              <w:rPr>
                <w:rFonts w:ascii="Times New Roman" w:hAnsi="Times New Roman"/>
                <w:sz w:val="28"/>
                <w:szCs w:val="28"/>
              </w:rPr>
            </w:pPr>
            <w:r w:rsidRPr="00DA68A6">
              <w:rPr>
                <w:rFonts w:ascii="Times New Roman" w:hAnsi="Times New Roman"/>
                <w:sz w:val="28"/>
                <w:szCs w:val="28"/>
              </w:rPr>
              <w:t xml:space="preserve">тел. </w:t>
            </w:r>
            <w:r w:rsidR="003643B1" w:rsidRPr="00DA68A6">
              <w:rPr>
                <w:rFonts w:ascii="Times New Roman" w:hAnsi="Times New Roman"/>
                <w:sz w:val="28"/>
                <w:szCs w:val="28"/>
              </w:rPr>
              <w:t>8</w:t>
            </w:r>
            <w:r w:rsidR="003643B1">
              <w:rPr>
                <w:rFonts w:ascii="Times New Roman" w:hAnsi="Times New Roman"/>
                <w:sz w:val="28"/>
                <w:szCs w:val="28"/>
              </w:rPr>
              <w:t>30233</w:t>
            </w:r>
            <w:r w:rsidR="00F24503">
              <w:rPr>
                <w:rFonts w:ascii="Times New Roman" w:hAnsi="Times New Roman"/>
                <w:sz w:val="28"/>
                <w:szCs w:val="28"/>
              </w:rPr>
              <w:t>302</w:t>
            </w:r>
            <w:r w:rsidR="003643B1">
              <w:rPr>
                <w:rFonts w:ascii="Times New Roman" w:hAnsi="Times New Roman"/>
                <w:sz w:val="28"/>
                <w:szCs w:val="28"/>
              </w:rPr>
              <w:t>16</w:t>
            </w:r>
          </w:p>
        </w:tc>
      </w:tr>
    </w:tbl>
    <w:p w:rsidR="00734982" w:rsidRPr="00DA68A6" w:rsidRDefault="00734982" w:rsidP="00734982">
      <w:pPr>
        <w:ind w:firstLine="540"/>
        <w:jc w:val="right"/>
        <w:rPr>
          <w:rFonts w:ascii="Times New Roman" w:hAnsi="Times New Roman"/>
          <w:sz w:val="28"/>
          <w:szCs w:val="28"/>
        </w:rPr>
      </w:pPr>
    </w:p>
    <w:p w:rsidR="00734982" w:rsidRPr="00DA68A6" w:rsidRDefault="00734982" w:rsidP="00734982">
      <w:pPr>
        <w:ind w:firstLine="709"/>
        <w:jc w:val="right"/>
        <w:rPr>
          <w:rFonts w:ascii="Times New Roman" w:hAnsi="Times New Roman"/>
          <w:sz w:val="28"/>
          <w:szCs w:val="28"/>
        </w:rPr>
      </w:pPr>
      <w:r w:rsidRPr="00DA68A6">
        <w:rPr>
          <w:rStyle w:val="a3"/>
          <w:rFonts w:ascii="Times New Roman" w:hAnsi="Times New Roman" w:cs="Times New Roman"/>
          <w:bCs/>
          <w:color w:val="auto"/>
          <w:sz w:val="28"/>
          <w:szCs w:val="28"/>
        </w:rPr>
        <w:br w:type="page"/>
      </w:r>
      <w:r w:rsidRPr="00DA68A6">
        <w:rPr>
          <w:rFonts w:ascii="Times New Roman" w:hAnsi="Times New Roman"/>
          <w:sz w:val="28"/>
          <w:szCs w:val="28"/>
        </w:rPr>
        <w:lastRenderedPageBreak/>
        <w:t>Приложение 2</w:t>
      </w:r>
    </w:p>
    <w:p w:rsidR="00734982" w:rsidRPr="00DA68A6" w:rsidRDefault="00734982" w:rsidP="00734982">
      <w:pPr>
        <w:jc w:val="right"/>
        <w:rPr>
          <w:rFonts w:ascii="Times New Roman" w:hAnsi="Times New Roman"/>
          <w:sz w:val="28"/>
          <w:szCs w:val="28"/>
        </w:rPr>
      </w:pPr>
      <w:r w:rsidRPr="00DA68A6">
        <w:rPr>
          <w:rFonts w:ascii="Times New Roman" w:hAnsi="Times New Roman"/>
          <w:sz w:val="28"/>
          <w:szCs w:val="28"/>
        </w:rPr>
        <w:t>к административному регламенту</w:t>
      </w:r>
    </w:p>
    <w:p w:rsidR="00734982" w:rsidRPr="00DA68A6" w:rsidRDefault="00734982" w:rsidP="00734982">
      <w:pPr>
        <w:jc w:val="right"/>
        <w:rPr>
          <w:rFonts w:ascii="Times New Roman" w:hAnsi="Times New Roman"/>
          <w:sz w:val="28"/>
          <w:szCs w:val="28"/>
        </w:rPr>
      </w:pPr>
      <w:r w:rsidRPr="00DA68A6">
        <w:rPr>
          <w:rFonts w:ascii="Times New Roman" w:hAnsi="Times New Roman"/>
          <w:sz w:val="28"/>
          <w:szCs w:val="28"/>
        </w:rPr>
        <w:t xml:space="preserve">предоставления </w:t>
      </w:r>
      <w:proofErr w:type="gramStart"/>
      <w:r w:rsidRPr="00DA68A6">
        <w:rPr>
          <w:rFonts w:ascii="Times New Roman" w:hAnsi="Times New Roman"/>
          <w:sz w:val="28"/>
          <w:szCs w:val="28"/>
        </w:rPr>
        <w:t>муниципальной</w:t>
      </w:r>
      <w:proofErr w:type="gramEnd"/>
    </w:p>
    <w:p w:rsidR="00734982" w:rsidRPr="00DA68A6" w:rsidRDefault="00734982" w:rsidP="00734982">
      <w:pPr>
        <w:jc w:val="right"/>
        <w:rPr>
          <w:rStyle w:val="a4"/>
          <w:rFonts w:ascii="Times New Roman" w:hAnsi="Times New Roman"/>
          <w:b w:val="0"/>
          <w:color w:val="auto"/>
          <w:sz w:val="28"/>
          <w:szCs w:val="28"/>
        </w:rPr>
      </w:pPr>
      <w:r w:rsidRPr="00DA68A6">
        <w:rPr>
          <w:rFonts w:ascii="Times New Roman" w:hAnsi="Times New Roman"/>
          <w:sz w:val="28"/>
          <w:szCs w:val="28"/>
        </w:rPr>
        <w:t xml:space="preserve">услуги </w:t>
      </w:r>
      <w:r w:rsidRPr="00DA68A6">
        <w:rPr>
          <w:rStyle w:val="a4"/>
          <w:rFonts w:ascii="Times New Roman" w:hAnsi="Times New Roman"/>
          <w:b w:val="0"/>
          <w:color w:val="auto"/>
          <w:sz w:val="28"/>
          <w:szCs w:val="28"/>
        </w:rPr>
        <w:t xml:space="preserve">«Передача </w:t>
      </w:r>
      <w:proofErr w:type="gramStart"/>
      <w:r w:rsidRPr="00DA68A6">
        <w:rPr>
          <w:rStyle w:val="a4"/>
          <w:rFonts w:ascii="Times New Roman" w:hAnsi="Times New Roman"/>
          <w:b w:val="0"/>
          <w:color w:val="auto"/>
          <w:sz w:val="28"/>
          <w:szCs w:val="28"/>
        </w:rPr>
        <w:t>муниципального</w:t>
      </w:r>
      <w:proofErr w:type="gramEnd"/>
    </w:p>
    <w:p w:rsidR="00734982" w:rsidRPr="00DA68A6" w:rsidRDefault="00734982" w:rsidP="00734982">
      <w:pPr>
        <w:jc w:val="right"/>
        <w:rPr>
          <w:rStyle w:val="a4"/>
          <w:rFonts w:ascii="Times New Roman" w:hAnsi="Times New Roman"/>
          <w:b w:val="0"/>
          <w:color w:val="auto"/>
          <w:sz w:val="28"/>
          <w:szCs w:val="28"/>
        </w:rPr>
      </w:pPr>
      <w:r w:rsidRPr="00DA68A6">
        <w:rPr>
          <w:rStyle w:val="a4"/>
          <w:rFonts w:ascii="Times New Roman" w:hAnsi="Times New Roman"/>
          <w:b w:val="0"/>
          <w:color w:val="auto"/>
          <w:sz w:val="28"/>
          <w:szCs w:val="28"/>
        </w:rPr>
        <w:t xml:space="preserve">имущества в аренду, </w:t>
      </w:r>
      <w:proofErr w:type="gramStart"/>
      <w:r w:rsidRPr="00DA68A6">
        <w:rPr>
          <w:rStyle w:val="a4"/>
          <w:rFonts w:ascii="Times New Roman" w:hAnsi="Times New Roman"/>
          <w:b w:val="0"/>
          <w:color w:val="auto"/>
          <w:sz w:val="28"/>
          <w:szCs w:val="28"/>
        </w:rPr>
        <w:t>безвозмездное</w:t>
      </w:r>
      <w:proofErr w:type="gramEnd"/>
    </w:p>
    <w:p w:rsidR="00734982" w:rsidRPr="00DA68A6" w:rsidRDefault="00734982" w:rsidP="00734982">
      <w:pPr>
        <w:jc w:val="right"/>
        <w:rPr>
          <w:rFonts w:ascii="Times New Roman" w:hAnsi="Times New Roman"/>
          <w:sz w:val="28"/>
          <w:szCs w:val="28"/>
        </w:rPr>
      </w:pPr>
      <w:r w:rsidRPr="00DA68A6">
        <w:rPr>
          <w:rStyle w:val="a4"/>
          <w:rFonts w:ascii="Times New Roman" w:hAnsi="Times New Roman"/>
          <w:b w:val="0"/>
          <w:color w:val="auto"/>
          <w:sz w:val="28"/>
          <w:szCs w:val="28"/>
        </w:rPr>
        <w:t>пользование, возмездное пользование»</w:t>
      </w:r>
    </w:p>
    <w:p w:rsidR="00734982" w:rsidRPr="00DA68A6" w:rsidRDefault="00734982" w:rsidP="00734982">
      <w:pPr>
        <w:ind w:firstLine="540"/>
        <w:jc w:val="right"/>
        <w:rPr>
          <w:rFonts w:ascii="Times New Roman" w:hAnsi="Times New Roman"/>
          <w:sz w:val="28"/>
          <w:szCs w:val="28"/>
        </w:rPr>
      </w:pPr>
    </w:p>
    <w:p w:rsidR="00734982" w:rsidRPr="00DA68A6" w:rsidRDefault="00734982" w:rsidP="00734982">
      <w:pPr>
        <w:ind w:firstLine="540"/>
        <w:jc w:val="right"/>
        <w:rPr>
          <w:rFonts w:ascii="Times New Roman" w:hAnsi="Times New Roman"/>
          <w:sz w:val="28"/>
          <w:szCs w:val="28"/>
        </w:rPr>
      </w:pPr>
    </w:p>
    <w:p w:rsidR="00734982" w:rsidRPr="00DA68A6" w:rsidRDefault="00734982" w:rsidP="00734982">
      <w:pPr>
        <w:pStyle w:val="ConsPlusNonformat"/>
        <w:widowControl/>
        <w:jc w:val="right"/>
        <w:rPr>
          <w:rFonts w:ascii="Times New Roman" w:hAnsi="Times New Roman" w:cs="Times New Roman"/>
          <w:sz w:val="28"/>
          <w:szCs w:val="28"/>
        </w:rPr>
      </w:pPr>
      <w:r w:rsidRPr="00DA68A6">
        <w:rPr>
          <w:rFonts w:ascii="Times New Roman" w:hAnsi="Times New Roman" w:cs="Times New Roman"/>
          <w:sz w:val="28"/>
          <w:szCs w:val="28"/>
        </w:rPr>
        <w:t>Сведения о заявителе:</w:t>
      </w:r>
    </w:p>
    <w:p w:rsidR="00734982" w:rsidRPr="00DA68A6" w:rsidRDefault="00734982" w:rsidP="00734982">
      <w:pPr>
        <w:pStyle w:val="ConsPlusNonformat"/>
        <w:widowControl/>
        <w:jc w:val="right"/>
        <w:rPr>
          <w:rFonts w:ascii="Times New Roman" w:hAnsi="Times New Roman" w:cs="Times New Roman"/>
          <w:sz w:val="28"/>
          <w:szCs w:val="28"/>
        </w:rPr>
      </w:pPr>
      <w:r w:rsidRPr="00DA68A6">
        <w:rPr>
          <w:rFonts w:ascii="Times New Roman" w:hAnsi="Times New Roman" w:cs="Times New Roman"/>
          <w:sz w:val="28"/>
          <w:szCs w:val="28"/>
        </w:rPr>
        <w:t>_____________________________________</w:t>
      </w:r>
    </w:p>
    <w:p w:rsidR="00734982" w:rsidRPr="00DA68A6" w:rsidRDefault="00734982" w:rsidP="00734982">
      <w:pPr>
        <w:pStyle w:val="ConsPlusNonformat"/>
        <w:widowControl/>
        <w:jc w:val="right"/>
        <w:rPr>
          <w:rFonts w:ascii="Times New Roman" w:hAnsi="Times New Roman" w:cs="Times New Roman"/>
          <w:sz w:val="28"/>
          <w:szCs w:val="28"/>
        </w:rPr>
      </w:pPr>
      <w:r w:rsidRPr="00DA68A6">
        <w:rPr>
          <w:rFonts w:ascii="Times New Roman" w:hAnsi="Times New Roman" w:cs="Times New Roman"/>
          <w:sz w:val="28"/>
          <w:szCs w:val="28"/>
        </w:rPr>
        <w:t>_____________________________________</w:t>
      </w:r>
    </w:p>
    <w:p w:rsidR="005A0892" w:rsidRPr="00DA68A6" w:rsidRDefault="00734982" w:rsidP="00734982">
      <w:pPr>
        <w:pStyle w:val="ConsPlusNonformat"/>
        <w:widowControl/>
        <w:jc w:val="right"/>
        <w:rPr>
          <w:rFonts w:ascii="Times New Roman" w:hAnsi="Times New Roman" w:cs="Times New Roman"/>
          <w:i/>
          <w:sz w:val="28"/>
          <w:szCs w:val="28"/>
        </w:rPr>
      </w:pPr>
      <w:proofErr w:type="gramStart"/>
      <w:r w:rsidRPr="00DA68A6">
        <w:rPr>
          <w:rFonts w:ascii="Times New Roman" w:hAnsi="Times New Roman" w:cs="Times New Roman"/>
          <w:i/>
          <w:sz w:val="28"/>
          <w:szCs w:val="28"/>
        </w:rPr>
        <w:t>(Ф.И.О.</w:t>
      </w:r>
      <w:r w:rsidR="00053C16" w:rsidRPr="00DA68A6">
        <w:rPr>
          <w:rFonts w:ascii="Times New Roman" w:hAnsi="Times New Roman" w:cs="Times New Roman"/>
          <w:i/>
          <w:sz w:val="28"/>
          <w:szCs w:val="28"/>
        </w:rPr>
        <w:t>(отчество</w:t>
      </w:r>
      <w:r w:rsidR="00053C16" w:rsidRPr="00DA68A6">
        <w:rPr>
          <w:rFonts w:ascii="Times New Roman" w:hAnsi="Times New Roman" w:cs="Times New Roman"/>
          <w:sz w:val="28"/>
          <w:szCs w:val="28"/>
        </w:rPr>
        <w:t xml:space="preserve"> при наличии</w:t>
      </w:r>
      <w:r w:rsidR="005A0892" w:rsidRPr="00DA68A6">
        <w:rPr>
          <w:rFonts w:ascii="Times New Roman" w:hAnsi="Times New Roman" w:cs="Times New Roman"/>
          <w:sz w:val="28"/>
          <w:szCs w:val="28"/>
        </w:rPr>
        <w:t>)</w:t>
      </w:r>
      <w:r w:rsidRPr="00DA68A6">
        <w:rPr>
          <w:rFonts w:ascii="Times New Roman" w:hAnsi="Times New Roman" w:cs="Times New Roman"/>
          <w:i/>
          <w:sz w:val="28"/>
          <w:szCs w:val="28"/>
        </w:rPr>
        <w:t xml:space="preserve">, полное наименование </w:t>
      </w:r>
      <w:proofErr w:type="gramEnd"/>
    </w:p>
    <w:p w:rsidR="00734982" w:rsidRPr="00DA68A6" w:rsidRDefault="00734982" w:rsidP="00734982">
      <w:pPr>
        <w:pStyle w:val="ConsPlusNonformat"/>
        <w:widowControl/>
        <w:jc w:val="right"/>
        <w:rPr>
          <w:rFonts w:ascii="Times New Roman" w:hAnsi="Times New Roman" w:cs="Times New Roman"/>
          <w:i/>
          <w:sz w:val="28"/>
          <w:szCs w:val="28"/>
        </w:rPr>
      </w:pPr>
      <w:r w:rsidRPr="00DA68A6">
        <w:rPr>
          <w:rFonts w:ascii="Times New Roman" w:hAnsi="Times New Roman" w:cs="Times New Roman"/>
          <w:i/>
          <w:sz w:val="28"/>
          <w:szCs w:val="28"/>
        </w:rPr>
        <w:t>организации</w:t>
      </w:r>
    </w:p>
    <w:p w:rsidR="00734982" w:rsidRPr="00DA68A6" w:rsidRDefault="00734982" w:rsidP="00734982">
      <w:pPr>
        <w:pStyle w:val="ConsPlusNonformat"/>
        <w:widowControl/>
        <w:jc w:val="right"/>
        <w:rPr>
          <w:rFonts w:ascii="Times New Roman" w:hAnsi="Times New Roman" w:cs="Times New Roman"/>
          <w:i/>
          <w:sz w:val="28"/>
          <w:szCs w:val="28"/>
        </w:rPr>
      </w:pPr>
      <w:r w:rsidRPr="00DA68A6">
        <w:rPr>
          <w:rFonts w:ascii="Times New Roman" w:hAnsi="Times New Roman" w:cs="Times New Roman"/>
          <w:i/>
          <w:sz w:val="28"/>
          <w:szCs w:val="28"/>
        </w:rPr>
        <w:t>и организационно-правовой формы</w:t>
      </w:r>
    </w:p>
    <w:p w:rsidR="00734982" w:rsidRPr="00DA68A6" w:rsidRDefault="00734982" w:rsidP="00734982">
      <w:pPr>
        <w:pStyle w:val="ConsPlusNonformat"/>
        <w:widowControl/>
        <w:jc w:val="right"/>
        <w:rPr>
          <w:rFonts w:ascii="Times New Roman" w:hAnsi="Times New Roman" w:cs="Times New Roman"/>
          <w:i/>
          <w:sz w:val="28"/>
          <w:szCs w:val="28"/>
        </w:rPr>
      </w:pPr>
      <w:r w:rsidRPr="00DA68A6">
        <w:rPr>
          <w:rFonts w:ascii="Times New Roman" w:hAnsi="Times New Roman" w:cs="Times New Roman"/>
          <w:i/>
          <w:sz w:val="28"/>
          <w:szCs w:val="28"/>
        </w:rPr>
        <w:t>юридического лица)</w:t>
      </w:r>
    </w:p>
    <w:p w:rsidR="00734982" w:rsidRPr="00DA68A6" w:rsidRDefault="00734982" w:rsidP="00734982">
      <w:pPr>
        <w:pStyle w:val="ConsPlusNonformat"/>
        <w:widowControl/>
        <w:jc w:val="right"/>
        <w:rPr>
          <w:rFonts w:ascii="Times New Roman" w:hAnsi="Times New Roman" w:cs="Times New Roman"/>
          <w:i/>
          <w:sz w:val="28"/>
          <w:szCs w:val="28"/>
        </w:rPr>
      </w:pPr>
      <w:r w:rsidRPr="00DA68A6">
        <w:rPr>
          <w:rFonts w:ascii="Times New Roman" w:hAnsi="Times New Roman" w:cs="Times New Roman"/>
          <w:sz w:val="28"/>
          <w:szCs w:val="28"/>
        </w:rPr>
        <w:t xml:space="preserve">в лице </w:t>
      </w:r>
      <w:r w:rsidRPr="00DA68A6">
        <w:rPr>
          <w:rFonts w:ascii="Times New Roman" w:hAnsi="Times New Roman" w:cs="Times New Roman"/>
          <w:i/>
          <w:sz w:val="28"/>
          <w:szCs w:val="28"/>
        </w:rPr>
        <w:t>(для юридических лиц)</w:t>
      </w:r>
    </w:p>
    <w:p w:rsidR="00734982" w:rsidRPr="00DA68A6" w:rsidRDefault="00734982" w:rsidP="00734982">
      <w:pPr>
        <w:pStyle w:val="ConsPlusNonformat"/>
        <w:widowControl/>
        <w:tabs>
          <w:tab w:val="left" w:pos="4536"/>
        </w:tabs>
        <w:jc w:val="right"/>
        <w:rPr>
          <w:rFonts w:ascii="Times New Roman" w:hAnsi="Times New Roman" w:cs="Times New Roman"/>
          <w:sz w:val="28"/>
          <w:szCs w:val="28"/>
        </w:rPr>
      </w:pPr>
      <w:r w:rsidRPr="00DA68A6">
        <w:rPr>
          <w:rFonts w:ascii="Times New Roman" w:hAnsi="Times New Roman" w:cs="Times New Roman"/>
          <w:sz w:val="28"/>
          <w:szCs w:val="28"/>
        </w:rPr>
        <w:t>_____________________________________</w:t>
      </w:r>
    </w:p>
    <w:p w:rsidR="00734982" w:rsidRPr="00DA68A6" w:rsidRDefault="00734982" w:rsidP="00734982">
      <w:pPr>
        <w:pStyle w:val="ConsPlusNonformat"/>
        <w:widowControl/>
        <w:tabs>
          <w:tab w:val="left" w:pos="4536"/>
        </w:tabs>
        <w:jc w:val="right"/>
        <w:rPr>
          <w:rFonts w:ascii="Times New Roman" w:hAnsi="Times New Roman" w:cs="Times New Roman"/>
          <w:i/>
          <w:sz w:val="28"/>
          <w:szCs w:val="28"/>
        </w:rPr>
      </w:pPr>
      <w:proofErr w:type="gramStart"/>
      <w:r w:rsidRPr="00DA68A6">
        <w:rPr>
          <w:rFonts w:ascii="Times New Roman" w:hAnsi="Times New Roman" w:cs="Times New Roman"/>
          <w:i/>
          <w:sz w:val="28"/>
          <w:szCs w:val="28"/>
        </w:rPr>
        <w:t>(Ф.И.О.</w:t>
      </w:r>
      <w:r w:rsidR="005A0892" w:rsidRPr="00DA68A6">
        <w:rPr>
          <w:rFonts w:ascii="Times New Roman" w:hAnsi="Times New Roman" w:cs="Times New Roman"/>
          <w:i/>
          <w:sz w:val="28"/>
          <w:szCs w:val="28"/>
        </w:rPr>
        <w:t xml:space="preserve"> (отчество</w:t>
      </w:r>
      <w:r w:rsidR="005A0892" w:rsidRPr="00DA68A6">
        <w:rPr>
          <w:rFonts w:ascii="Times New Roman" w:hAnsi="Times New Roman" w:cs="Times New Roman"/>
          <w:sz w:val="28"/>
          <w:szCs w:val="28"/>
        </w:rPr>
        <w:t xml:space="preserve"> при наличии)</w:t>
      </w:r>
      <w:r w:rsidRPr="00DA68A6">
        <w:rPr>
          <w:rFonts w:ascii="Times New Roman" w:hAnsi="Times New Roman" w:cs="Times New Roman"/>
          <w:i/>
          <w:sz w:val="28"/>
          <w:szCs w:val="28"/>
        </w:rPr>
        <w:t xml:space="preserve"> руководителя или иного</w:t>
      </w:r>
      <w:proofErr w:type="gramEnd"/>
    </w:p>
    <w:p w:rsidR="00734982" w:rsidRPr="00DA68A6" w:rsidRDefault="00734982" w:rsidP="00734982">
      <w:pPr>
        <w:pStyle w:val="ConsPlusNonformat"/>
        <w:widowControl/>
        <w:tabs>
          <w:tab w:val="left" w:pos="4536"/>
        </w:tabs>
        <w:jc w:val="right"/>
        <w:rPr>
          <w:rFonts w:ascii="Times New Roman" w:hAnsi="Times New Roman" w:cs="Times New Roman"/>
          <w:i/>
          <w:sz w:val="28"/>
          <w:szCs w:val="28"/>
        </w:rPr>
      </w:pPr>
      <w:r w:rsidRPr="00DA68A6">
        <w:rPr>
          <w:rFonts w:ascii="Times New Roman" w:hAnsi="Times New Roman" w:cs="Times New Roman"/>
          <w:i/>
          <w:sz w:val="28"/>
          <w:szCs w:val="28"/>
        </w:rPr>
        <w:t>уполномоченного лица)</w:t>
      </w:r>
    </w:p>
    <w:p w:rsidR="00734982" w:rsidRPr="00DA68A6" w:rsidRDefault="00734982" w:rsidP="00734982">
      <w:pPr>
        <w:pStyle w:val="ConsPlusNonformat"/>
        <w:widowControl/>
        <w:jc w:val="right"/>
        <w:rPr>
          <w:rFonts w:ascii="Times New Roman" w:hAnsi="Times New Roman" w:cs="Times New Roman"/>
          <w:sz w:val="28"/>
          <w:szCs w:val="28"/>
        </w:rPr>
      </w:pPr>
      <w:r w:rsidRPr="00DA68A6">
        <w:rPr>
          <w:rFonts w:ascii="Times New Roman" w:hAnsi="Times New Roman" w:cs="Times New Roman"/>
          <w:sz w:val="28"/>
          <w:szCs w:val="28"/>
        </w:rPr>
        <w:t>Документ, удостоверяющий личность</w:t>
      </w:r>
    </w:p>
    <w:p w:rsidR="00734982" w:rsidRPr="00DA68A6" w:rsidRDefault="00734982" w:rsidP="00734982">
      <w:pPr>
        <w:pStyle w:val="ConsPlusNonformat"/>
        <w:widowControl/>
        <w:jc w:val="right"/>
        <w:rPr>
          <w:rFonts w:ascii="Times New Roman" w:hAnsi="Times New Roman" w:cs="Times New Roman"/>
          <w:i/>
          <w:sz w:val="28"/>
          <w:szCs w:val="28"/>
        </w:rPr>
      </w:pPr>
      <w:r w:rsidRPr="00DA68A6">
        <w:rPr>
          <w:rFonts w:ascii="Times New Roman" w:hAnsi="Times New Roman" w:cs="Times New Roman"/>
          <w:sz w:val="28"/>
          <w:szCs w:val="28"/>
        </w:rPr>
        <w:t xml:space="preserve">______________________ </w:t>
      </w:r>
      <w:r w:rsidRPr="00DA68A6">
        <w:rPr>
          <w:rFonts w:ascii="Times New Roman" w:hAnsi="Times New Roman" w:cs="Times New Roman"/>
          <w:i/>
          <w:sz w:val="28"/>
          <w:szCs w:val="28"/>
        </w:rPr>
        <w:t>(вид документа)</w:t>
      </w:r>
    </w:p>
    <w:p w:rsidR="00734982" w:rsidRPr="00DA68A6" w:rsidRDefault="00734982" w:rsidP="00734982">
      <w:pPr>
        <w:pStyle w:val="ConsPlusNonformat"/>
        <w:widowControl/>
        <w:jc w:val="right"/>
        <w:rPr>
          <w:rFonts w:ascii="Times New Roman" w:hAnsi="Times New Roman" w:cs="Times New Roman"/>
          <w:i/>
          <w:sz w:val="28"/>
          <w:szCs w:val="28"/>
        </w:rPr>
      </w:pPr>
      <w:r w:rsidRPr="00DA68A6">
        <w:rPr>
          <w:rFonts w:ascii="Times New Roman" w:hAnsi="Times New Roman" w:cs="Times New Roman"/>
          <w:sz w:val="28"/>
          <w:szCs w:val="28"/>
        </w:rPr>
        <w:t xml:space="preserve">________________________ </w:t>
      </w:r>
      <w:r w:rsidRPr="00DA68A6">
        <w:rPr>
          <w:rFonts w:ascii="Times New Roman" w:hAnsi="Times New Roman" w:cs="Times New Roman"/>
          <w:i/>
          <w:sz w:val="28"/>
          <w:szCs w:val="28"/>
        </w:rPr>
        <w:t>(серия, номер)</w:t>
      </w:r>
    </w:p>
    <w:p w:rsidR="00734982" w:rsidRPr="00DA68A6" w:rsidRDefault="00734982" w:rsidP="00734982">
      <w:pPr>
        <w:pStyle w:val="ConsPlusNonformat"/>
        <w:widowControl/>
        <w:tabs>
          <w:tab w:val="left" w:pos="4536"/>
        </w:tabs>
        <w:jc w:val="right"/>
        <w:rPr>
          <w:rFonts w:ascii="Times New Roman" w:hAnsi="Times New Roman" w:cs="Times New Roman"/>
          <w:i/>
          <w:sz w:val="28"/>
          <w:szCs w:val="28"/>
        </w:rPr>
      </w:pPr>
      <w:r w:rsidRPr="00DA68A6">
        <w:rPr>
          <w:rFonts w:ascii="Times New Roman" w:hAnsi="Times New Roman" w:cs="Times New Roman"/>
          <w:sz w:val="28"/>
          <w:szCs w:val="28"/>
        </w:rPr>
        <w:t xml:space="preserve">____________________ </w:t>
      </w:r>
      <w:r w:rsidRPr="00DA68A6">
        <w:rPr>
          <w:rFonts w:ascii="Times New Roman" w:hAnsi="Times New Roman" w:cs="Times New Roman"/>
          <w:i/>
          <w:sz w:val="28"/>
          <w:szCs w:val="28"/>
        </w:rPr>
        <w:t xml:space="preserve">(кем, когда </w:t>
      </w:r>
      <w:proofErr w:type="gramStart"/>
      <w:r w:rsidRPr="00DA68A6">
        <w:rPr>
          <w:rFonts w:ascii="Times New Roman" w:hAnsi="Times New Roman" w:cs="Times New Roman"/>
          <w:i/>
          <w:sz w:val="28"/>
          <w:szCs w:val="28"/>
        </w:rPr>
        <w:t>выдан</w:t>
      </w:r>
      <w:proofErr w:type="gramEnd"/>
      <w:r w:rsidRPr="00DA68A6">
        <w:rPr>
          <w:rFonts w:ascii="Times New Roman" w:hAnsi="Times New Roman" w:cs="Times New Roman"/>
          <w:i/>
          <w:sz w:val="28"/>
          <w:szCs w:val="28"/>
        </w:rPr>
        <w:t>)</w:t>
      </w:r>
    </w:p>
    <w:p w:rsidR="00734982" w:rsidRPr="00DA68A6" w:rsidRDefault="00734982" w:rsidP="00734982">
      <w:pPr>
        <w:pStyle w:val="ConsPlusNonformat"/>
        <w:widowControl/>
        <w:jc w:val="right"/>
        <w:rPr>
          <w:rFonts w:ascii="Times New Roman" w:hAnsi="Times New Roman" w:cs="Times New Roman"/>
          <w:sz w:val="28"/>
          <w:szCs w:val="28"/>
        </w:rPr>
      </w:pPr>
      <w:r w:rsidRPr="00DA68A6">
        <w:rPr>
          <w:rFonts w:ascii="Times New Roman" w:hAnsi="Times New Roman" w:cs="Times New Roman"/>
          <w:sz w:val="28"/>
          <w:szCs w:val="28"/>
        </w:rPr>
        <w:t>Адрес фактического проживания</w:t>
      </w:r>
    </w:p>
    <w:p w:rsidR="00734982" w:rsidRPr="00DA68A6" w:rsidRDefault="00734982" w:rsidP="00734982">
      <w:pPr>
        <w:pStyle w:val="ConsPlusNonformat"/>
        <w:widowControl/>
        <w:jc w:val="right"/>
        <w:rPr>
          <w:rFonts w:ascii="Times New Roman" w:hAnsi="Times New Roman" w:cs="Times New Roman"/>
          <w:sz w:val="28"/>
          <w:szCs w:val="28"/>
        </w:rPr>
      </w:pPr>
      <w:r w:rsidRPr="00DA68A6">
        <w:rPr>
          <w:rFonts w:ascii="Times New Roman" w:hAnsi="Times New Roman" w:cs="Times New Roman"/>
          <w:sz w:val="28"/>
          <w:szCs w:val="28"/>
        </w:rPr>
        <w:t>(места нахождения)</w:t>
      </w:r>
    </w:p>
    <w:p w:rsidR="00734982" w:rsidRPr="00DA68A6" w:rsidRDefault="00734982" w:rsidP="00734982">
      <w:pPr>
        <w:pStyle w:val="ConsPlusNonformat"/>
        <w:widowControl/>
        <w:tabs>
          <w:tab w:val="left" w:pos="4536"/>
        </w:tabs>
        <w:jc w:val="right"/>
        <w:rPr>
          <w:rFonts w:ascii="Times New Roman" w:hAnsi="Times New Roman" w:cs="Times New Roman"/>
          <w:sz w:val="28"/>
          <w:szCs w:val="28"/>
        </w:rPr>
      </w:pPr>
      <w:r w:rsidRPr="00DA68A6">
        <w:rPr>
          <w:rFonts w:ascii="Times New Roman" w:hAnsi="Times New Roman" w:cs="Times New Roman"/>
          <w:sz w:val="28"/>
          <w:szCs w:val="28"/>
        </w:rPr>
        <w:t>_____________________________________</w:t>
      </w:r>
    </w:p>
    <w:p w:rsidR="00734982" w:rsidRPr="00DA68A6" w:rsidRDefault="00734982" w:rsidP="00734982">
      <w:pPr>
        <w:pStyle w:val="ConsPlusNonformat"/>
        <w:widowControl/>
        <w:jc w:val="right"/>
        <w:rPr>
          <w:rFonts w:ascii="Times New Roman" w:hAnsi="Times New Roman" w:cs="Times New Roman"/>
          <w:i/>
          <w:sz w:val="28"/>
          <w:szCs w:val="28"/>
        </w:rPr>
      </w:pPr>
      <w:r w:rsidRPr="00DA68A6">
        <w:rPr>
          <w:rFonts w:ascii="Times New Roman" w:hAnsi="Times New Roman" w:cs="Times New Roman"/>
          <w:sz w:val="28"/>
          <w:szCs w:val="28"/>
        </w:rPr>
        <w:t>_____________________________________</w:t>
      </w:r>
    </w:p>
    <w:p w:rsidR="00734982" w:rsidRPr="00DA68A6" w:rsidRDefault="00734982" w:rsidP="00734982">
      <w:pPr>
        <w:pStyle w:val="ConsPlusNonformat"/>
        <w:widowControl/>
        <w:jc w:val="right"/>
        <w:rPr>
          <w:rFonts w:ascii="Times New Roman" w:hAnsi="Times New Roman" w:cs="Times New Roman"/>
          <w:sz w:val="28"/>
          <w:szCs w:val="28"/>
        </w:rPr>
      </w:pPr>
      <w:r w:rsidRPr="00DA68A6">
        <w:rPr>
          <w:rFonts w:ascii="Times New Roman" w:hAnsi="Times New Roman" w:cs="Times New Roman"/>
          <w:sz w:val="28"/>
          <w:szCs w:val="28"/>
        </w:rPr>
        <w:t xml:space="preserve">ОГРН </w:t>
      </w:r>
      <w:r w:rsidRPr="00DA68A6">
        <w:rPr>
          <w:rFonts w:ascii="Times New Roman" w:hAnsi="Times New Roman" w:cs="Times New Roman"/>
          <w:i/>
          <w:sz w:val="28"/>
          <w:szCs w:val="28"/>
        </w:rPr>
        <w:t>(для юридических лиц)</w:t>
      </w:r>
    </w:p>
    <w:p w:rsidR="00734982" w:rsidRPr="00DA68A6" w:rsidRDefault="00734982" w:rsidP="00734982">
      <w:pPr>
        <w:pStyle w:val="ConsPlusNonformat"/>
        <w:widowControl/>
        <w:tabs>
          <w:tab w:val="left" w:pos="4536"/>
        </w:tabs>
        <w:jc w:val="right"/>
        <w:rPr>
          <w:rFonts w:ascii="Times New Roman" w:hAnsi="Times New Roman" w:cs="Times New Roman"/>
          <w:sz w:val="28"/>
          <w:szCs w:val="28"/>
        </w:rPr>
      </w:pPr>
      <w:r w:rsidRPr="00DA68A6">
        <w:rPr>
          <w:rFonts w:ascii="Times New Roman" w:hAnsi="Times New Roman" w:cs="Times New Roman"/>
          <w:sz w:val="28"/>
          <w:szCs w:val="28"/>
        </w:rPr>
        <w:t>_____________________________________</w:t>
      </w:r>
    </w:p>
    <w:p w:rsidR="00734982" w:rsidRPr="00DA68A6" w:rsidRDefault="00734982" w:rsidP="00734982">
      <w:pPr>
        <w:pStyle w:val="ConsPlusNonformat"/>
        <w:widowControl/>
        <w:jc w:val="right"/>
        <w:rPr>
          <w:rFonts w:ascii="Times New Roman" w:hAnsi="Times New Roman" w:cs="Times New Roman"/>
          <w:sz w:val="28"/>
          <w:szCs w:val="28"/>
        </w:rPr>
      </w:pPr>
      <w:r w:rsidRPr="00DA68A6">
        <w:rPr>
          <w:rFonts w:ascii="Times New Roman" w:hAnsi="Times New Roman" w:cs="Times New Roman"/>
          <w:sz w:val="28"/>
          <w:szCs w:val="28"/>
        </w:rPr>
        <w:t>Контактная информация:</w:t>
      </w:r>
    </w:p>
    <w:p w:rsidR="00734982" w:rsidRPr="00DA68A6" w:rsidRDefault="00734982" w:rsidP="00734982">
      <w:pPr>
        <w:pStyle w:val="ConsPlusNonformat"/>
        <w:widowControl/>
        <w:jc w:val="right"/>
        <w:rPr>
          <w:rFonts w:ascii="Times New Roman" w:hAnsi="Times New Roman" w:cs="Times New Roman"/>
          <w:sz w:val="28"/>
          <w:szCs w:val="28"/>
        </w:rPr>
      </w:pPr>
      <w:r w:rsidRPr="00DA68A6">
        <w:rPr>
          <w:rFonts w:ascii="Times New Roman" w:hAnsi="Times New Roman" w:cs="Times New Roman"/>
          <w:sz w:val="28"/>
          <w:szCs w:val="28"/>
        </w:rPr>
        <w:t>тел. _________________________________</w:t>
      </w:r>
    </w:p>
    <w:p w:rsidR="00734982" w:rsidRPr="00DA68A6" w:rsidRDefault="00734982" w:rsidP="00734982">
      <w:pPr>
        <w:pStyle w:val="ConsPlusNonformat"/>
        <w:widowControl/>
        <w:jc w:val="right"/>
        <w:rPr>
          <w:rFonts w:ascii="Times New Roman" w:hAnsi="Times New Roman" w:cs="Times New Roman"/>
          <w:sz w:val="28"/>
          <w:szCs w:val="28"/>
        </w:rPr>
      </w:pPr>
      <w:proofErr w:type="spellStart"/>
      <w:r w:rsidRPr="00DA68A6">
        <w:rPr>
          <w:rFonts w:ascii="Times New Roman" w:hAnsi="Times New Roman" w:cs="Times New Roman"/>
          <w:sz w:val="28"/>
          <w:szCs w:val="28"/>
        </w:rPr>
        <w:t>эл</w:t>
      </w:r>
      <w:proofErr w:type="spellEnd"/>
      <w:r w:rsidRPr="00DA68A6">
        <w:rPr>
          <w:rFonts w:ascii="Times New Roman" w:hAnsi="Times New Roman" w:cs="Times New Roman"/>
          <w:sz w:val="28"/>
          <w:szCs w:val="28"/>
        </w:rPr>
        <w:t>. почта ____________________________</w:t>
      </w:r>
    </w:p>
    <w:p w:rsidR="00734982" w:rsidRPr="00DA68A6" w:rsidRDefault="00734982" w:rsidP="00734982">
      <w:pPr>
        <w:pStyle w:val="ConsPlusNonformat"/>
        <w:widowControl/>
        <w:jc w:val="right"/>
        <w:rPr>
          <w:rFonts w:ascii="Times New Roman" w:hAnsi="Times New Roman" w:cs="Times New Roman"/>
          <w:i/>
          <w:sz w:val="28"/>
          <w:szCs w:val="28"/>
        </w:rPr>
      </w:pPr>
      <w:proofErr w:type="gramStart"/>
      <w:r w:rsidRPr="00DA68A6">
        <w:rPr>
          <w:rFonts w:ascii="Times New Roman" w:hAnsi="Times New Roman" w:cs="Times New Roman"/>
          <w:i/>
          <w:sz w:val="28"/>
          <w:szCs w:val="28"/>
        </w:rPr>
        <w:t>(при предоставлении услуги</w:t>
      </w:r>
      <w:proofErr w:type="gramEnd"/>
    </w:p>
    <w:p w:rsidR="00734982" w:rsidRPr="00DA68A6" w:rsidRDefault="00734982" w:rsidP="00734982">
      <w:pPr>
        <w:pStyle w:val="ConsPlusNonformat"/>
        <w:widowControl/>
        <w:jc w:val="right"/>
        <w:rPr>
          <w:rFonts w:ascii="Times New Roman" w:hAnsi="Times New Roman" w:cs="Times New Roman"/>
          <w:i/>
          <w:sz w:val="28"/>
          <w:szCs w:val="28"/>
        </w:rPr>
      </w:pPr>
      <w:r w:rsidRPr="00DA68A6">
        <w:rPr>
          <w:rFonts w:ascii="Times New Roman" w:hAnsi="Times New Roman" w:cs="Times New Roman"/>
          <w:i/>
          <w:sz w:val="28"/>
          <w:szCs w:val="28"/>
        </w:rPr>
        <w:t>в электронном виде)</w:t>
      </w:r>
    </w:p>
    <w:p w:rsidR="00734982" w:rsidRPr="00DA68A6" w:rsidRDefault="00734982" w:rsidP="00734982">
      <w:pPr>
        <w:pStyle w:val="ConsPlusNonformat"/>
        <w:widowControl/>
        <w:jc w:val="right"/>
        <w:rPr>
          <w:rFonts w:ascii="Times New Roman" w:hAnsi="Times New Roman" w:cs="Times New Roman"/>
          <w:sz w:val="28"/>
          <w:szCs w:val="28"/>
        </w:rPr>
      </w:pPr>
    </w:p>
    <w:p w:rsidR="00734982" w:rsidRPr="00DA68A6" w:rsidRDefault="00734982" w:rsidP="00734982">
      <w:pPr>
        <w:pStyle w:val="ConsPlusNonformat"/>
        <w:widowControl/>
        <w:jc w:val="right"/>
        <w:rPr>
          <w:rFonts w:ascii="Times New Roman" w:hAnsi="Times New Roman" w:cs="Times New Roman"/>
          <w:sz w:val="28"/>
          <w:szCs w:val="28"/>
        </w:rPr>
      </w:pPr>
    </w:p>
    <w:p w:rsidR="00734982" w:rsidRPr="00DA68A6" w:rsidRDefault="00734982" w:rsidP="00734982">
      <w:pPr>
        <w:pStyle w:val="ConsPlusNonformat"/>
        <w:widowControl/>
        <w:jc w:val="center"/>
        <w:rPr>
          <w:rFonts w:ascii="Times New Roman" w:hAnsi="Times New Roman" w:cs="Times New Roman"/>
          <w:sz w:val="28"/>
          <w:szCs w:val="28"/>
        </w:rPr>
      </w:pPr>
      <w:r w:rsidRPr="00DA68A6">
        <w:rPr>
          <w:rFonts w:ascii="Times New Roman" w:hAnsi="Times New Roman" w:cs="Times New Roman"/>
          <w:sz w:val="28"/>
          <w:szCs w:val="28"/>
        </w:rPr>
        <w:t>ЗАЯВЛЕНИЕ.</w:t>
      </w:r>
    </w:p>
    <w:p w:rsidR="00734982" w:rsidRPr="00DA68A6" w:rsidRDefault="00734982" w:rsidP="00734982">
      <w:pPr>
        <w:pStyle w:val="ConsPlusNonformat"/>
        <w:widowControl/>
        <w:ind w:firstLine="709"/>
        <w:jc w:val="right"/>
        <w:rPr>
          <w:rFonts w:ascii="Times New Roman" w:hAnsi="Times New Roman" w:cs="Times New Roman"/>
          <w:sz w:val="28"/>
          <w:szCs w:val="28"/>
        </w:rPr>
      </w:pPr>
    </w:p>
    <w:p w:rsidR="00734982" w:rsidRPr="00DA68A6" w:rsidRDefault="00734982" w:rsidP="00734982">
      <w:pPr>
        <w:pStyle w:val="ConsPlusNonformat"/>
        <w:widowControl/>
        <w:ind w:firstLine="709"/>
        <w:jc w:val="both"/>
        <w:rPr>
          <w:rFonts w:ascii="Times New Roman" w:hAnsi="Times New Roman" w:cs="Times New Roman"/>
          <w:sz w:val="28"/>
          <w:szCs w:val="28"/>
        </w:rPr>
      </w:pPr>
    </w:p>
    <w:p w:rsidR="00734982" w:rsidRPr="00DA68A6" w:rsidRDefault="00734982" w:rsidP="00734982">
      <w:pPr>
        <w:pStyle w:val="ConsPlusNonformat"/>
        <w:widowControl/>
        <w:ind w:firstLine="709"/>
        <w:jc w:val="both"/>
        <w:rPr>
          <w:rFonts w:ascii="Times New Roman" w:hAnsi="Times New Roman" w:cs="Times New Roman"/>
          <w:sz w:val="28"/>
          <w:szCs w:val="28"/>
        </w:rPr>
      </w:pPr>
      <w:r w:rsidRPr="00DA68A6">
        <w:rPr>
          <w:rFonts w:ascii="Times New Roman" w:hAnsi="Times New Roman" w:cs="Times New Roman"/>
          <w:sz w:val="28"/>
          <w:szCs w:val="28"/>
        </w:rPr>
        <w:t>Прошу предоставить муниципальную услугу по передаче муниципального имущества в аренду, безвозмездное пользование, возмездное пользование</w:t>
      </w:r>
      <w:r w:rsidRPr="00DA68A6">
        <w:rPr>
          <w:rStyle w:val="a4"/>
          <w:rFonts w:ascii="Times New Roman" w:hAnsi="Times New Roman"/>
          <w:b w:val="0"/>
          <w:color w:val="auto"/>
          <w:sz w:val="28"/>
          <w:szCs w:val="28"/>
        </w:rPr>
        <w:t xml:space="preserve">, </w:t>
      </w:r>
      <w:r w:rsidRPr="00DA68A6">
        <w:rPr>
          <w:rFonts w:ascii="Times New Roman" w:hAnsi="Times New Roman" w:cs="Times New Roman"/>
          <w:sz w:val="28"/>
          <w:szCs w:val="28"/>
        </w:rPr>
        <w:t>в отношении муниципального имущества, расположенного по адресу:</w:t>
      </w:r>
    </w:p>
    <w:p w:rsidR="00734982" w:rsidRPr="00DA68A6" w:rsidRDefault="00734982" w:rsidP="00734982">
      <w:pPr>
        <w:pStyle w:val="ConsPlusNonformat"/>
        <w:widowControl/>
        <w:jc w:val="both"/>
        <w:rPr>
          <w:rFonts w:ascii="Times New Roman" w:hAnsi="Times New Roman" w:cs="Times New Roman"/>
          <w:sz w:val="28"/>
          <w:szCs w:val="28"/>
        </w:rPr>
      </w:pPr>
      <w:r w:rsidRPr="00DA68A6">
        <w:rPr>
          <w:rFonts w:ascii="Times New Roman" w:hAnsi="Times New Roman" w:cs="Times New Roman"/>
          <w:sz w:val="28"/>
          <w:szCs w:val="28"/>
        </w:rPr>
        <w:t>________________________________________</w:t>
      </w:r>
      <w:r w:rsidR="005A0892" w:rsidRPr="00DA68A6">
        <w:rPr>
          <w:rFonts w:ascii="Times New Roman" w:hAnsi="Times New Roman" w:cs="Times New Roman"/>
          <w:sz w:val="28"/>
          <w:szCs w:val="28"/>
        </w:rPr>
        <w:t>__</w:t>
      </w:r>
      <w:r w:rsidRPr="00DA68A6">
        <w:rPr>
          <w:rFonts w:ascii="Times New Roman" w:hAnsi="Times New Roman" w:cs="Times New Roman"/>
          <w:sz w:val="28"/>
          <w:szCs w:val="28"/>
        </w:rPr>
        <w:t>________________________.</w:t>
      </w:r>
    </w:p>
    <w:p w:rsidR="00734982" w:rsidRPr="00DA68A6" w:rsidRDefault="00734982" w:rsidP="005A089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lastRenderedPageBreak/>
        <w:t>Цель использования муницип</w:t>
      </w:r>
      <w:r w:rsidR="005A0892" w:rsidRPr="00DA68A6">
        <w:rPr>
          <w:rFonts w:ascii="Times New Roman" w:hAnsi="Times New Roman" w:cs="Times New Roman"/>
          <w:sz w:val="28"/>
          <w:szCs w:val="28"/>
        </w:rPr>
        <w:t>ального имущества:</w:t>
      </w:r>
      <w:r w:rsidRPr="00DA68A6">
        <w:rPr>
          <w:rFonts w:ascii="Times New Roman" w:hAnsi="Times New Roman" w:cs="Times New Roman"/>
          <w:sz w:val="28"/>
          <w:szCs w:val="28"/>
        </w:rPr>
        <w:t>_______________________________________________________.</w:t>
      </w:r>
    </w:p>
    <w:p w:rsidR="00734982" w:rsidRPr="00DA68A6" w:rsidRDefault="00734982" w:rsidP="005A0892">
      <w:pPr>
        <w:pStyle w:val="ConsPlusNonformat"/>
        <w:widowControl/>
        <w:ind w:firstLine="709"/>
        <w:jc w:val="both"/>
        <w:rPr>
          <w:rFonts w:ascii="Times New Roman" w:hAnsi="Times New Roman" w:cs="Times New Roman"/>
          <w:sz w:val="28"/>
          <w:szCs w:val="28"/>
        </w:rPr>
      </w:pPr>
      <w:r w:rsidRPr="00DA68A6">
        <w:rPr>
          <w:rFonts w:ascii="Times New Roman" w:hAnsi="Times New Roman" w:cs="Times New Roman"/>
          <w:sz w:val="28"/>
          <w:szCs w:val="28"/>
        </w:rPr>
        <w:t>Испрашиваемое право на муниципальное имущество: ____________________________________________________.</w:t>
      </w:r>
    </w:p>
    <w:p w:rsidR="00734982" w:rsidRPr="00DA68A6" w:rsidRDefault="00734982" w:rsidP="005A089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Срок аренды муниципального имущества, безвозмездного пользования, возмездного пользования муниципальным имуществом: _________________________________________________________________.</w:t>
      </w:r>
    </w:p>
    <w:p w:rsidR="00734982" w:rsidRPr="00DA68A6" w:rsidRDefault="00734982" w:rsidP="00734982">
      <w:pPr>
        <w:pStyle w:val="ConsPlusNonformat"/>
        <w:widowControl/>
        <w:ind w:firstLine="709"/>
        <w:jc w:val="both"/>
        <w:rPr>
          <w:rFonts w:ascii="Times New Roman" w:hAnsi="Times New Roman" w:cs="Times New Roman"/>
          <w:sz w:val="28"/>
          <w:szCs w:val="28"/>
        </w:rPr>
      </w:pPr>
    </w:p>
    <w:p w:rsidR="00734982" w:rsidRPr="00DA68A6" w:rsidRDefault="00734982" w:rsidP="00734982">
      <w:pPr>
        <w:pStyle w:val="ConsPlusNonformat"/>
        <w:widowControl/>
        <w:ind w:firstLine="709"/>
        <w:jc w:val="both"/>
        <w:rPr>
          <w:rFonts w:ascii="Times New Roman" w:hAnsi="Times New Roman" w:cs="Times New Roman"/>
          <w:sz w:val="28"/>
          <w:szCs w:val="28"/>
        </w:rPr>
      </w:pPr>
      <w:r w:rsidRPr="00DA68A6">
        <w:rPr>
          <w:rFonts w:ascii="Times New Roman" w:hAnsi="Times New Roman" w:cs="Times New Roman"/>
          <w:sz w:val="28"/>
          <w:szCs w:val="28"/>
        </w:rPr>
        <w:t>Документы, необходимые для получения муниципальной услуги, прилагаю на _____ листах.</w:t>
      </w:r>
    </w:p>
    <w:p w:rsidR="00734982" w:rsidRPr="00DA68A6" w:rsidRDefault="00734982" w:rsidP="00734982">
      <w:pPr>
        <w:pStyle w:val="ConsPlusNonformat"/>
        <w:widowControl/>
        <w:ind w:firstLine="709"/>
        <w:jc w:val="both"/>
        <w:rPr>
          <w:rFonts w:ascii="Times New Roman" w:hAnsi="Times New Roman" w:cs="Times New Roman"/>
          <w:sz w:val="28"/>
          <w:szCs w:val="28"/>
        </w:rPr>
      </w:pPr>
    </w:p>
    <w:p w:rsidR="00734982" w:rsidRPr="00DA68A6" w:rsidRDefault="00734982" w:rsidP="00734982">
      <w:pPr>
        <w:pStyle w:val="ConsPlusNonformat"/>
        <w:widowControl/>
        <w:ind w:firstLine="709"/>
        <w:jc w:val="both"/>
        <w:rPr>
          <w:rFonts w:ascii="Times New Roman" w:hAnsi="Times New Roman" w:cs="Times New Roman"/>
          <w:sz w:val="28"/>
          <w:szCs w:val="28"/>
        </w:rPr>
      </w:pPr>
      <w:proofErr w:type="gramStart"/>
      <w:r w:rsidRPr="00DA68A6">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734982" w:rsidRPr="00DA68A6" w:rsidRDefault="00734982" w:rsidP="00734982">
      <w:pPr>
        <w:pStyle w:val="ConsPlusNonformat"/>
        <w:widowControl/>
        <w:ind w:firstLine="709"/>
        <w:jc w:val="both"/>
        <w:rPr>
          <w:rFonts w:ascii="Times New Roman" w:hAnsi="Times New Roman" w:cs="Times New Roman"/>
          <w:sz w:val="28"/>
          <w:szCs w:val="28"/>
        </w:rPr>
      </w:pPr>
    </w:p>
    <w:p w:rsidR="00734982" w:rsidRPr="00DA68A6" w:rsidRDefault="00734982" w:rsidP="00734982">
      <w:pPr>
        <w:pStyle w:val="ConsPlusNonformat"/>
        <w:widowControl/>
        <w:ind w:firstLine="709"/>
        <w:jc w:val="both"/>
        <w:rPr>
          <w:rFonts w:ascii="Times New Roman" w:hAnsi="Times New Roman" w:cs="Times New Roman"/>
          <w:sz w:val="28"/>
          <w:szCs w:val="28"/>
        </w:rPr>
      </w:pPr>
      <w:r w:rsidRPr="00DA68A6">
        <w:rPr>
          <w:rFonts w:ascii="Times New Roman" w:hAnsi="Times New Roman" w:cs="Times New Roman"/>
          <w:sz w:val="28"/>
          <w:szCs w:val="28"/>
        </w:rPr>
        <w:t xml:space="preserve">Решение об отказе в предоставлении муниципальной услуги прошу </w:t>
      </w:r>
      <w:r w:rsidRPr="00DA68A6">
        <w:rPr>
          <w:rFonts w:ascii="Times New Roman" w:hAnsi="Times New Roman" w:cs="Times New Roman"/>
          <w:i/>
          <w:sz w:val="28"/>
          <w:szCs w:val="28"/>
        </w:rPr>
        <w:t>(нужное подчеркнуть)</w:t>
      </w:r>
      <w:r w:rsidRPr="00DA68A6">
        <w:rPr>
          <w:rFonts w:ascii="Times New Roman" w:hAnsi="Times New Roman" w:cs="Times New Roman"/>
          <w:sz w:val="28"/>
          <w:szCs w:val="28"/>
        </w:rPr>
        <w:t>:</w:t>
      </w:r>
    </w:p>
    <w:p w:rsidR="00734982" w:rsidRPr="00DA68A6" w:rsidRDefault="00734982" w:rsidP="00734982">
      <w:pPr>
        <w:pStyle w:val="ConsPlusNonformat"/>
        <w:widowControl/>
        <w:ind w:firstLine="709"/>
        <w:jc w:val="both"/>
        <w:rPr>
          <w:rFonts w:ascii="Times New Roman" w:hAnsi="Times New Roman" w:cs="Times New Roman"/>
          <w:sz w:val="28"/>
          <w:szCs w:val="28"/>
        </w:rPr>
      </w:pPr>
      <w:r w:rsidRPr="00DA68A6">
        <w:rPr>
          <w:rFonts w:ascii="Times New Roman" w:hAnsi="Times New Roman" w:cs="Times New Roman"/>
          <w:sz w:val="28"/>
          <w:szCs w:val="28"/>
        </w:rPr>
        <w:t>вручить лично,</w:t>
      </w:r>
    </w:p>
    <w:p w:rsidR="00734982" w:rsidRPr="00DA68A6" w:rsidRDefault="00734982" w:rsidP="00734982">
      <w:pPr>
        <w:pStyle w:val="ConsPlusNonformat"/>
        <w:widowControl/>
        <w:ind w:firstLine="709"/>
        <w:jc w:val="both"/>
        <w:rPr>
          <w:rFonts w:ascii="Times New Roman" w:hAnsi="Times New Roman" w:cs="Times New Roman"/>
          <w:sz w:val="28"/>
          <w:szCs w:val="28"/>
        </w:rPr>
      </w:pPr>
      <w:r w:rsidRPr="00DA68A6">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734982" w:rsidRPr="00DA68A6" w:rsidRDefault="00734982" w:rsidP="00734982">
      <w:pPr>
        <w:pStyle w:val="ConsPlusNonformat"/>
        <w:widowControl/>
        <w:ind w:firstLine="709"/>
        <w:jc w:val="both"/>
        <w:rPr>
          <w:rFonts w:ascii="Times New Roman" w:hAnsi="Times New Roman" w:cs="Times New Roman"/>
          <w:sz w:val="28"/>
          <w:szCs w:val="28"/>
        </w:rPr>
      </w:pPr>
      <w:r w:rsidRPr="00DA68A6">
        <w:rPr>
          <w:rFonts w:ascii="Times New Roman" w:hAnsi="Times New Roman" w:cs="Times New Roman"/>
          <w:sz w:val="28"/>
          <w:szCs w:val="28"/>
        </w:rPr>
        <w:t>направить на адрес электронной почты в форме электронного документа.</w:t>
      </w:r>
    </w:p>
    <w:p w:rsidR="00734982" w:rsidRPr="00DA68A6" w:rsidRDefault="00734982" w:rsidP="00734982">
      <w:pPr>
        <w:pStyle w:val="ConsPlusNonformat"/>
        <w:widowControl/>
        <w:ind w:firstLine="709"/>
        <w:jc w:val="both"/>
        <w:rPr>
          <w:rFonts w:ascii="Times New Roman" w:hAnsi="Times New Roman" w:cs="Times New Roman"/>
          <w:sz w:val="28"/>
          <w:szCs w:val="28"/>
        </w:rPr>
      </w:pPr>
    </w:p>
    <w:p w:rsidR="00734982" w:rsidRPr="00DA68A6" w:rsidRDefault="00734982" w:rsidP="00734982">
      <w:pPr>
        <w:pStyle w:val="ConsPlusNonformat"/>
        <w:widowControl/>
        <w:ind w:firstLine="709"/>
        <w:jc w:val="both"/>
        <w:rPr>
          <w:rFonts w:ascii="Times New Roman" w:hAnsi="Times New Roman" w:cs="Times New Roman"/>
          <w:sz w:val="28"/>
          <w:szCs w:val="28"/>
        </w:rPr>
      </w:pPr>
    </w:p>
    <w:p w:rsidR="00734982" w:rsidRPr="00DA68A6" w:rsidRDefault="00734982" w:rsidP="00734982">
      <w:pPr>
        <w:pStyle w:val="ConsPlusNonformat"/>
        <w:widowControl/>
        <w:jc w:val="both"/>
        <w:rPr>
          <w:rFonts w:ascii="Times New Roman" w:hAnsi="Times New Roman" w:cs="Times New Roman"/>
          <w:sz w:val="28"/>
          <w:szCs w:val="28"/>
        </w:rPr>
      </w:pPr>
      <w:r w:rsidRPr="00DA68A6">
        <w:rPr>
          <w:rFonts w:ascii="Times New Roman" w:hAnsi="Times New Roman" w:cs="Times New Roman"/>
          <w:sz w:val="28"/>
          <w:szCs w:val="28"/>
        </w:rPr>
        <w:t>Подпись</w:t>
      </w:r>
    </w:p>
    <w:p w:rsidR="00734982" w:rsidRPr="00DA68A6" w:rsidRDefault="00734982" w:rsidP="00734982">
      <w:pPr>
        <w:pStyle w:val="ConsPlusNonformat"/>
        <w:widowControl/>
        <w:jc w:val="both"/>
        <w:rPr>
          <w:rFonts w:ascii="Times New Roman" w:hAnsi="Times New Roman" w:cs="Times New Roman"/>
          <w:sz w:val="28"/>
          <w:szCs w:val="28"/>
        </w:rPr>
      </w:pPr>
      <w:r w:rsidRPr="00DA68A6">
        <w:rPr>
          <w:rFonts w:ascii="Times New Roman" w:hAnsi="Times New Roman" w:cs="Times New Roman"/>
          <w:sz w:val="28"/>
          <w:szCs w:val="28"/>
        </w:rPr>
        <w:t>______________________                     ____________________________________</w:t>
      </w:r>
    </w:p>
    <w:p w:rsidR="00734982" w:rsidRPr="00DA68A6" w:rsidRDefault="00734982" w:rsidP="00734982">
      <w:pPr>
        <w:pStyle w:val="ConsPlusNonformat"/>
        <w:widowControl/>
        <w:ind w:left="4536"/>
        <w:jc w:val="center"/>
        <w:rPr>
          <w:rFonts w:ascii="Times New Roman" w:hAnsi="Times New Roman" w:cs="Times New Roman"/>
          <w:i/>
          <w:sz w:val="28"/>
          <w:szCs w:val="28"/>
        </w:rPr>
      </w:pPr>
      <w:r w:rsidRPr="00DA68A6">
        <w:rPr>
          <w:rFonts w:ascii="Times New Roman" w:hAnsi="Times New Roman" w:cs="Times New Roman"/>
          <w:i/>
          <w:sz w:val="28"/>
          <w:szCs w:val="28"/>
        </w:rPr>
        <w:t>(расшифровка подписи)</w:t>
      </w:r>
    </w:p>
    <w:p w:rsidR="00734982" w:rsidRPr="00DA68A6" w:rsidRDefault="00734982" w:rsidP="00734982">
      <w:pPr>
        <w:pStyle w:val="ConsPlusNonformat"/>
        <w:widowControl/>
        <w:jc w:val="both"/>
        <w:rPr>
          <w:rFonts w:ascii="Times New Roman" w:hAnsi="Times New Roman" w:cs="Times New Roman"/>
          <w:sz w:val="28"/>
          <w:szCs w:val="28"/>
        </w:rPr>
      </w:pPr>
    </w:p>
    <w:p w:rsidR="00734982" w:rsidRPr="00DA68A6" w:rsidRDefault="00734982" w:rsidP="00734982">
      <w:pPr>
        <w:pStyle w:val="ConsPlusNonformat"/>
        <w:widowControl/>
        <w:jc w:val="both"/>
        <w:rPr>
          <w:rFonts w:ascii="Times New Roman" w:hAnsi="Times New Roman" w:cs="Times New Roman"/>
          <w:sz w:val="28"/>
          <w:szCs w:val="28"/>
        </w:rPr>
      </w:pPr>
      <w:r w:rsidRPr="00DA68A6">
        <w:rPr>
          <w:rFonts w:ascii="Times New Roman" w:hAnsi="Times New Roman" w:cs="Times New Roman"/>
          <w:sz w:val="28"/>
          <w:szCs w:val="28"/>
        </w:rPr>
        <w:t>Дата «___»__________ 201__ год</w:t>
      </w:r>
    </w:p>
    <w:p w:rsidR="00734982" w:rsidRPr="00DA68A6" w:rsidRDefault="00734982" w:rsidP="00734982">
      <w:pPr>
        <w:pStyle w:val="ConsPlusNonformat"/>
        <w:widowControl/>
        <w:jc w:val="both"/>
        <w:rPr>
          <w:rFonts w:ascii="Times New Roman" w:hAnsi="Times New Roman" w:cs="Times New Roman"/>
          <w:sz w:val="28"/>
          <w:szCs w:val="28"/>
        </w:rPr>
      </w:pPr>
    </w:p>
    <w:p w:rsidR="00734982" w:rsidRPr="00DA68A6" w:rsidRDefault="00734982" w:rsidP="00734982">
      <w:pPr>
        <w:pStyle w:val="ConsPlusNonformat"/>
        <w:widowControl/>
        <w:jc w:val="both"/>
        <w:rPr>
          <w:rFonts w:ascii="Times New Roman" w:hAnsi="Times New Roman" w:cs="Times New Roman"/>
          <w:sz w:val="28"/>
          <w:szCs w:val="28"/>
        </w:rPr>
      </w:pPr>
      <w:r w:rsidRPr="00DA68A6">
        <w:rPr>
          <w:rFonts w:ascii="Times New Roman" w:hAnsi="Times New Roman" w:cs="Times New Roman"/>
          <w:sz w:val="28"/>
          <w:szCs w:val="28"/>
        </w:rPr>
        <w:t>Заявление принято:</w:t>
      </w:r>
    </w:p>
    <w:p w:rsidR="00734982" w:rsidRPr="00DA68A6" w:rsidRDefault="00734982" w:rsidP="00734982">
      <w:pPr>
        <w:pStyle w:val="ConsPlusNonformat"/>
        <w:widowControl/>
        <w:tabs>
          <w:tab w:val="left" w:pos="6804"/>
        </w:tabs>
        <w:jc w:val="both"/>
        <w:rPr>
          <w:rFonts w:ascii="Times New Roman" w:hAnsi="Times New Roman" w:cs="Times New Roman"/>
          <w:sz w:val="28"/>
          <w:szCs w:val="28"/>
        </w:rPr>
      </w:pPr>
      <w:r w:rsidRPr="00DA68A6">
        <w:rPr>
          <w:rFonts w:ascii="Times New Roman" w:hAnsi="Times New Roman" w:cs="Times New Roman"/>
          <w:sz w:val="28"/>
          <w:szCs w:val="28"/>
        </w:rPr>
        <w:t>____________________________________________________________________</w:t>
      </w:r>
    </w:p>
    <w:p w:rsidR="00734982" w:rsidRPr="00DA68A6" w:rsidRDefault="00734982" w:rsidP="00734982">
      <w:pPr>
        <w:pStyle w:val="ConsPlusNonformat"/>
        <w:widowControl/>
        <w:jc w:val="center"/>
        <w:rPr>
          <w:rFonts w:ascii="Times New Roman" w:hAnsi="Times New Roman" w:cs="Times New Roman"/>
          <w:sz w:val="28"/>
          <w:szCs w:val="28"/>
        </w:rPr>
      </w:pPr>
      <w:r w:rsidRPr="00DA68A6">
        <w:rPr>
          <w:rFonts w:ascii="Times New Roman" w:hAnsi="Times New Roman" w:cs="Times New Roman"/>
          <w:i/>
          <w:sz w:val="28"/>
          <w:szCs w:val="28"/>
        </w:rPr>
        <w:t>(Ф.И.О.</w:t>
      </w:r>
      <w:r w:rsidR="005A0892" w:rsidRPr="00DA68A6">
        <w:rPr>
          <w:rFonts w:ascii="Times New Roman" w:hAnsi="Times New Roman" w:cs="Times New Roman"/>
          <w:i/>
          <w:sz w:val="28"/>
          <w:szCs w:val="28"/>
        </w:rPr>
        <w:t xml:space="preserve"> (отчество</w:t>
      </w:r>
      <w:r w:rsidR="005A0892" w:rsidRPr="00DA68A6">
        <w:rPr>
          <w:rFonts w:ascii="Times New Roman" w:hAnsi="Times New Roman" w:cs="Times New Roman"/>
          <w:sz w:val="28"/>
          <w:szCs w:val="28"/>
        </w:rPr>
        <w:t xml:space="preserve"> при наличии</w:t>
      </w:r>
      <w:proofErr w:type="gramStart"/>
      <w:r w:rsidR="005A0892" w:rsidRPr="00DA68A6">
        <w:rPr>
          <w:rFonts w:ascii="Times New Roman" w:hAnsi="Times New Roman" w:cs="Times New Roman"/>
          <w:sz w:val="28"/>
          <w:szCs w:val="28"/>
        </w:rPr>
        <w:t>)</w:t>
      </w:r>
      <w:r w:rsidRPr="00DA68A6">
        <w:rPr>
          <w:rFonts w:ascii="Times New Roman" w:hAnsi="Times New Roman" w:cs="Times New Roman"/>
          <w:i/>
          <w:sz w:val="28"/>
          <w:szCs w:val="28"/>
        </w:rPr>
        <w:t>д</w:t>
      </w:r>
      <w:proofErr w:type="gramEnd"/>
      <w:r w:rsidRPr="00DA68A6">
        <w:rPr>
          <w:rFonts w:ascii="Times New Roman" w:hAnsi="Times New Roman" w:cs="Times New Roman"/>
          <w:i/>
          <w:sz w:val="28"/>
          <w:szCs w:val="28"/>
        </w:rPr>
        <w:t>олжностного лица, уполномоченного на прием заявления)</w:t>
      </w:r>
    </w:p>
    <w:p w:rsidR="00734982" w:rsidRPr="00DA68A6" w:rsidRDefault="00734982" w:rsidP="00734982">
      <w:pPr>
        <w:pStyle w:val="ConsPlusNonformat"/>
        <w:widowControl/>
        <w:jc w:val="both"/>
        <w:rPr>
          <w:rFonts w:ascii="Times New Roman" w:hAnsi="Times New Roman" w:cs="Times New Roman"/>
          <w:sz w:val="28"/>
          <w:szCs w:val="28"/>
        </w:rPr>
      </w:pPr>
    </w:p>
    <w:p w:rsidR="00734982" w:rsidRPr="00DA68A6" w:rsidRDefault="00734982" w:rsidP="00734982">
      <w:pPr>
        <w:pStyle w:val="ConsPlusNonformat"/>
        <w:widowControl/>
        <w:jc w:val="both"/>
        <w:rPr>
          <w:rFonts w:ascii="Times New Roman" w:hAnsi="Times New Roman" w:cs="Times New Roman"/>
          <w:sz w:val="28"/>
          <w:szCs w:val="28"/>
        </w:rPr>
      </w:pPr>
      <w:r w:rsidRPr="00DA68A6">
        <w:rPr>
          <w:rFonts w:ascii="Times New Roman" w:hAnsi="Times New Roman" w:cs="Times New Roman"/>
          <w:sz w:val="28"/>
          <w:szCs w:val="28"/>
        </w:rPr>
        <w:t>Подпись</w:t>
      </w:r>
    </w:p>
    <w:p w:rsidR="00734982" w:rsidRPr="00DA68A6" w:rsidRDefault="00734982" w:rsidP="00734982">
      <w:pPr>
        <w:pStyle w:val="ConsPlusNonformat"/>
        <w:widowControl/>
        <w:jc w:val="both"/>
        <w:rPr>
          <w:rFonts w:ascii="Times New Roman" w:hAnsi="Times New Roman" w:cs="Times New Roman"/>
          <w:sz w:val="28"/>
          <w:szCs w:val="28"/>
        </w:rPr>
      </w:pPr>
      <w:r w:rsidRPr="00DA68A6">
        <w:rPr>
          <w:rFonts w:ascii="Times New Roman" w:hAnsi="Times New Roman" w:cs="Times New Roman"/>
          <w:sz w:val="28"/>
          <w:szCs w:val="28"/>
        </w:rPr>
        <w:t>______________________                     ____________________________________</w:t>
      </w:r>
    </w:p>
    <w:p w:rsidR="00734982" w:rsidRPr="00DA68A6" w:rsidRDefault="00734982" w:rsidP="00734982">
      <w:pPr>
        <w:ind w:firstLine="709"/>
        <w:jc w:val="right"/>
        <w:rPr>
          <w:rFonts w:ascii="Times New Roman" w:hAnsi="Times New Roman" w:cs="Times New Roman"/>
          <w:sz w:val="28"/>
          <w:szCs w:val="28"/>
        </w:rPr>
      </w:pPr>
      <w:r w:rsidRPr="00DA68A6">
        <w:rPr>
          <w:rFonts w:ascii="Times New Roman" w:hAnsi="Times New Roman" w:cs="Times New Roman"/>
          <w:i/>
          <w:sz w:val="28"/>
          <w:szCs w:val="28"/>
        </w:rPr>
        <w:t>(расшифровка подписи)</w:t>
      </w:r>
    </w:p>
    <w:p w:rsidR="00734982" w:rsidRPr="00DA68A6" w:rsidRDefault="00734982" w:rsidP="00734982">
      <w:pPr>
        <w:ind w:firstLine="709"/>
        <w:jc w:val="right"/>
        <w:rPr>
          <w:rStyle w:val="a3"/>
          <w:rFonts w:ascii="Times New Roman" w:hAnsi="Times New Roman" w:cs="Times New Roman"/>
          <w:bCs/>
          <w:color w:val="auto"/>
          <w:sz w:val="28"/>
          <w:szCs w:val="28"/>
        </w:rPr>
      </w:pPr>
    </w:p>
    <w:p w:rsidR="005A0892" w:rsidRPr="00DA68A6" w:rsidRDefault="005A0892" w:rsidP="00734982">
      <w:pPr>
        <w:ind w:firstLine="709"/>
        <w:jc w:val="right"/>
        <w:rPr>
          <w:rFonts w:ascii="Times New Roman" w:hAnsi="Times New Roman" w:cs="Times New Roman"/>
          <w:sz w:val="28"/>
          <w:szCs w:val="28"/>
        </w:rPr>
      </w:pPr>
    </w:p>
    <w:p w:rsidR="005A0892" w:rsidRPr="00DA68A6" w:rsidRDefault="005A0892" w:rsidP="00734982">
      <w:pPr>
        <w:ind w:firstLine="709"/>
        <w:jc w:val="right"/>
        <w:rPr>
          <w:rFonts w:ascii="Times New Roman" w:hAnsi="Times New Roman" w:cs="Times New Roman"/>
          <w:sz w:val="28"/>
          <w:szCs w:val="28"/>
        </w:rPr>
      </w:pPr>
    </w:p>
    <w:p w:rsidR="005A0892" w:rsidRPr="00DA68A6" w:rsidRDefault="005A0892" w:rsidP="00734982">
      <w:pPr>
        <w:ind w:firstLine="709"/>
        <w:jc w:val="right"/>
        <w:rPr>
          <w:rFonts w:ascii="Times New Roman" w:hAnsi="Times New Roman" w:cs="Times New Roman"/>
          <w:sz w:val="28"/>
          <w:szCs w:val="28"/>
        </w:rPr>
      </w:pPr>
    </w:p>
    <w:p w:rsidR="005A0892" w:rsidRDefault="005A0892" w:rsidP="00734982">
      <w:pPr>
        <w:ind w:firstLine="709"/>
        <w:jc w:val="right"/>
        <w:rPr>
          <w:rFonts w:ascii="Times New Roman" w:hAnsi="Times New Roman" w:cs="Times New Roman"/>
          <w:sz w:val="28"/>
          <w:szCs w:val="28"/>
        </w:rPr>
      </w:pPr>
    </w:p>
    <w:p w:rsidR="00583C35" w:rsidRDefault="00583C35" w:rsidP="00734982">
      <w:pPr>
        <w:ind w:firstLine="709"/>
        <w:jc w:val="right"/>
        <w:rPr>
          <w:rFonts w:ascii="Times New Roman" w:hAnsi="Times New Roman" w:cs="Times New Roman"/>
          <w:sz w:val="28"/>
          <w:szCs w:val="28"/>
        </w:rPr>
      </w:pPr>
    </w:p>
    <w:p w:rsidR="00583C35" w:rsidRDefault="00583C35" w:rsidP="00734982">
      <w:pPr>
        <w:ind w:firstLine="709"/>
        <w:jc w:val="right"/>
        <w:rPr>
          <w:rFonts w:ascii="Times New Roman" w:hAnsi="Times New Roman" w:cs="Times New Roman"/>
          <w:sz w:val="28"/>
          <w:szCs w:val="28"/>
        </w:rPr>
      </w:pPr>
    </w:p>
    <w:p w:rsidR="00583C35" w:rsidRDefault="00583C35" w:rsidP="00734982">
      <w:pPr>
        <w:ind w:firstLine="709"/>
        <w:jc w:val="right"/>
        <w:rPr>
          <w:rFonts w:ascii="Times New Roman" w:hAnsi="Times New Roman" w:cs="Times New Roman"/>
          <w:sz w:val="28"/>
          <w:szCs w:val="28"/>
        </w:rPr>
      </w:pPr>
    </w:p>
    <w:p w:rsidR="00583C35" w:rsidRPr="00DA68A6" w:rsidRDefault="00583C35"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r w:rsidRPr="00DA68A6">
        <w:rPr>
          <w:rFonts w:ascii="Times New Roman" w:hAnsi="Times New Roman" w:cs="Times New Roman"/>
          <w:sz w:val="28"/>
          <w:szCs w:val="28"/>
        </w:rPr>
        <w:lastRenderedPageBreak/>
        <w:t>Приложение № 3</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к административному регламенту</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предоставления </w:t>
      </w:r>
      <w:proofErr w:type="gramStart"/>
      <w:r w:rsidRPr="00DA68A6">
        <w:rPr>
          <w:rFonts w:ascii="Times New Roman" w:hAnsi="Times New Roman" w:cs="Times New Roman"/>
          <w:sz w:val="28"/>
          <w:szCs w:val="28"/>
        </w:rPr>
        <w:t>муниципальной</w:t>
      </w:r>
      <w:proofErr w:type="gramEnd"/>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услуги </w:t>
      </w:r>
      <w:r w:rsidRPr="00DA68A6">
        <w:rPr>
          <w:rStyle w:val="a4"/>
          <w:rFonts w:ascii="Times New Roman" w:hAnsi="Times New Roman"/>
          <w:b w:val="0"/>
          <w:color w:val="auto"/>
          <w:sz w:val="28"/>
          <w:szCs w:val="28"/>
        </w:rPr>
        <w:t>«</w:t>
      </w:r>
      <w:r w:rsidRPr="00DA68A6">
        <w:rPr>
          <w:rFonts w:ascii="Times New Roman" w:hAnsi="Times New Roman" w:cs="Times New Roman"/>
          <w:sz w:val="28"/>
          <w:szCs w:val="28"/>
        </w:rPr>
        <w:t xml:space="preserve">Передача </w:t>
      </w:r>
      <w:proofErr w:type="gramStart"/>
      <w:r w:rsidRPr="00DA68A6">
        <w:rPr>
          <w:rFonts w:ascii="Times New Roman" w:hAnsi="Times New Roman" w:cs="Times New Roman"/>
          <w:sz w:val="28"/>
          <w:szCs w:val="28"/>
        </w:rPr>
        <w:t>муниципального</w:t>
      </w:r>
      <w:proofErr w:type="gramEnd"/>
      <w:r w:rsidRPr="00DA68A6">
        <w:rPr>
          <w:rFonts w:ascii="Times New Roman" w:hAnsi="Times New Roman" w:cs="Times New Roman"/>
          <w:sz w:val="28"/>
          <w:szCs w:val="28"/>
        </w:rPr>
        <w:t xml:space="preserve"> </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имущества в аренду, </w:t>
      </w:r>
      <w:proofErr w:type="gramStart"/>
      <w:r w:rsidRPr="00DA68A6">
        <w:rPr>
          <w:rFonts w:ascii="Times New Roman" w:hAnsi="Times New Roman" w:cs="Times New Roman"/>
          <w:sz w:val="28"/>
          <w:szCs w:val="28"/>
        </w:rPr>
        <w:t>безвозмездное</w:t>
      </w:r>
      <w:proofErr w:type="gramEnd"/>
      <w:r w:rsidRPr="00DA68A6">
        <w:rPr>
          <w:rFonts w:ascii="Times New Roman" w:hAnsi="Times New Roman" w:cs="Times New Roman"/>
          <w:sz w:val="28"/>
          <w:szCs w:val="28"/>
        </w:rPr>
        <w:t xml:space="preserve"> </w:t>
      </w:r>
    </w:p>
    <w:p w:rsidR="00734982" w:rsidRPr="00DA68A6" w:rsidRDefault="00734982" w:rsidP="00734982">
      <w:pPr>
        <w:jc w:val="right"/>
        <w:rPr>
          <w:rStyle w:val="a4"/>
          <w:rFonts w:ascii="Times New Roman" w:hAnsi="Times New Roman"/>
          <w:b w:val="0"/>
          <w:color w:val="auto"/>
          <w:sz w:val="28"/>
          <w:szCs w:val="28"/>
        </w:rPr>
      </w:pPr>
      <w:r w:rsidRPr="00DA68A6">
        <w:rPr>
          <w:rFonts w:ascii="Times New Roman" w:hAnsi="Times New Roman" w:cs="Times New Roman"/>
          <w:sz w:val="28"/>
          <w:szCs w:val="28"/>
        </w:rPr>
        <w:t>пользование, возмездное пользование</w:t>
      </w:r>
      <w:r w:rsidRPr="00DA68A6">
        <w:rPr>
          <w:rStyle w:val="a4"/>
          <w:rFonts w:ascii="Times New Roman" w:hAnsi="Times New Roman"/>
          <w:b w:val="0"/>
          <w:color w:val="auto"/>
          <w:sz w:val="28"/>
          <w:szCs w:val="28"/>
        </w:rPr>
        <w:t>»</w:t>
      </w:r>
    </w:p>
    <w:p w:rsidR="00734982" w:rsidRPr="00DA68A6" w:rsidRDefault="00734982" w:rsidP="00734982">
      <w:pPr>
        <w:jc w:val="right"/>
        <w:rPr>
          <w:rStyle w:val="a4"/>
          <w:rFonts w:ascii="Times New Roman" w:hAnsi="Times New Roman"/>
          <w:b w:val="0"/>
          <w:color w:val="auto"/>
          <w:sz w:val="28"/>
          <w:szCs w:val="28"/>
        </w:rPr>
      </w:pPr>
    </w:p>
    <w:p w:rsidR="00734982" w:rsidRPr="00DA68A6" w:rsidRDefault="00734982" w:rsidP="00734982">
      <w:pPr>
        <w:ind w:firstLine="709"/>
        <w:jc w:val="right"/>
        <w:rPr>
          <w:rFonts w:ascii="Times New Roman" w:hAnsi="Times New Roman" w:cs="Times New Roman"/>
          <w:sz w:val="28"/>
          <w:szCs w:val="28"/>
        </w:rPr>
      </w:pPr>
      <w:r w:rsidRPr="00DA68A6">
        <w:rPr>
          <w:rFonts w:ascii="Times New Roman" w:hAnsi="Times New Roman" w:cs="Times New Roman"/>
          <w:sz w:val="28"/>
          <w:szCs w:val="28"/>
        </w:rPr>
        <w:t>Приложение № 4</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к административному регламенту</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предоставления </w:t>
      </w:r>
      <w:proofErr w:type="gramStart"/>
      <w:r w:rsidRPr="00DA68A6">
        <w:rPr>
          <w:rFonts w:ascii="Times New Roman" w:hAnsi="Times New Roman" w:cs="Times New Roman"/>
          <w:sz w:val="28"/>
          <w:szCs w:val="28"/>
        </w:rPr>
        <w:t>муниципальной</w:t>
      </w:r>
      <w:proofErr w:type="gramEnd"/>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услуги </w:t>
      </w:r>
      <w:r w:rsidRPr="00DA68A6">
        <w:rPr>
          <w:rStyle w:val="a4"/>
          <w:rFonts w:ascii="Times New Roman" w:hAnsi="Times New Roman"/>
          <w:b w:val="0"/>
          <w:color w:val="auto"/>
          <w:sz w:val="28"/>
          <w:szCs w:val="28"/>
        </w:rPr>
        <w:t>«</w:t>
      </w:r>
      <w:r w:rsidRPr="00DA68A6">
        <w:rPr>
          <w:rFonts w:ascii="Times New Roman" w:hAnsi="Times New Roman" w:cs="Times New Roman"/>
          <w:sz w:val="28"/>
          <w:szCs w:val="28"/>
        </w:rPr>
        <w:t xml:space="preserve">Передача </w:t>
      </w:r>
      <w:proofErr w:type="gramStart"/>
      <w:r w:rsidRPr="00DA68A6">
        <w:rPr>
          <w:rFonts w:ascii="Times New Roman" w:hAnsi="Times New Roman" w:cs="Times New Roman"/>
          <w:sz w:val="28"/>
          <w:szCs w:val="28"/>
        </w:rPr>
        <w:t>муниципального</w:t>
      </w:r>
      <w:proofErr w:type="gramEnd"/>
      <w:r w:rsidRPr="00DA68A6">
        <w:rPr>
          <w:rFonts w:ascii="Times New Roman" w:hAnsi="Times New Roman" w:cs="Times New Roman"/>
          <w:sz w:val="28"/>
          <w:szCs w:val="28"/>
        </w:rPr>
        <w:t xml:space="preserve"> </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имущества в аренду, </w:t>
      </w:r>
      <w:proofErr w:type="gramStart"/>
      <w:r w:rsidRPr="00DA68A6">
        <w:rPr>
          <w:rFonts w:ascii="Times New Roman" w:hAnsi="Times New Roman" w:cs="Times New Roman"/>
          <w:sz w:val="28"/>
          <w:szCs w:val="28"/>
        </w:rPr>
        <w:t>безвозмездное</w:t>
      </w:r>
      <w:proofErr w:type="gramEnd"/>
      <w:r w:rsidRPr="00DA68A6">
        <w:rPr>
          <w:rFonts w:ascii="Times New Roman" w:hAnsi="Times New Roman" w:cs="Times New Roman"/>
          <w:sz w:val="28"/>
          <w:szCs w:val="28"/>
        </w:rPr>
        <w:t xml:space="preserve"> </w:t>
      </w:r>
    </w:p>
    <w:p w:rsidR="00734982" w:rsidRPr="00DA68A6" w:rsidRDefault="00734982" w:rsidP="00734982">
      <w:pPr>
        <w:jc w:val="right"/>
        <w:rPr>
          <w:rStyle w:val="a4"/>
          <w:rFonts w:ascii="Times New Roman" w:hAnsi="Times New Roman"/>
          <w:b w:val="0"/>
          <w:color w:val="auto"/>
          <w:sz w:val="28"/>
          <w:szCs w:val="28"/>
        </w:rPr>
      </w:pPr>
      <w:r w:rsidRPr="00DA68A6">
        <w:rPr>
          <w:rFonts w:ascii="Times New Roman" w:hAnsi="Times New Roman" w:cs="Times New Roman"/>
          <w:sz w:val="28"/>
          <w:szCs w:val="28"/>
        </w:rPr>
        <w:t>пользование, возмездное пользование</w:t>
      </w:r>
      <w:r w:rsidRPr="00DA68A6">
        <w:rPr>
          <w:rStyle w:val="a4"/>
          <w:rFonts w:ascii="Times New Roman" w:hAnsi="Times New Roman"/>
          <w:b w:val="0"/>
          <w:color w:val="auto"/>
          <w:sz w:val="28"/>
          <w:szCs w:val="28"/>
        </w:rPr>
        <w:t>»</w:t>
      </w:r>
    </w:p>
    <w:p w:rsidR="00734982" w:rsidRPr="00DA68A6" w:rsidRDefault="00734982" w:rsidP="00734982">
      <w:pPr>
        <w:jc w:val="right"/>
        <w:rPr>
          <w:rStyle w:val="a4"/>
          <w:rFonts w:ascii="Times New Roman" w:hAnsi="Times New Roman"/>
          <w:b w:val="0"/>
          <w:color w:val="auto"/>
          <w:sz w:val="28"/>
          <w:szCs w:val="28"/>
        </w:rPr>
      </w:pPr>
    </w:p>
    <w:p w:rsidR="00734982" w:rsidRPr="00DA68A6" w:rsidRDefault="00734982" w:rsidP="00734982">
      <w:pPr>
        <w:ind w:firstLine="709"/>
        <w:jc w:val="right"/>
        <w:rPr>
          <w:rFonts w:ascii="Times New Roman" w:hAnsi="Times New Roman" w:cs="Times New Roman"/>
          <w:sz w:val="28"/>
          <w:szCs w:val="28"/>
        </w:rPr>
      </w:pPr>
      <w:r w:rsidRPr="00DA68A6">
        <w:rPr>
          <w:rFonts w:ascii="Times New Roman" w:hAnsi="Times New Roman" w:cs="Times New Roman"/>
          <w:sz w:val="28"/>
          <w:szCs w:val="28"/>
        </w:rPr>
        <w:t>Приложение № 5</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к административному регламенту</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предоставления </w:t>
      </w:r>
      <w:proofErr w:type="gramStart"/>
      <w:r w:rsidRPr="00DA68A6">
        <w:rPr>
          <w:rFonts w:ascii="Times New Roman" w:hAnsi="Times New Roman" w:cs="Times New Roman"/>
          <w:sz w:val="28"/>
          <w:szCs w:val="28"/>
        </w:rPr>
        <w:t>муниципальной</w:t>
      </w:r>
      <w:proofErr w:type="gramEnd"/>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услуги </w:t>
      </w:r>
      <w:r w:rsidRPr="00DA68A6">
        <w:rPr>
          <w:rStyle w:val="a4"/>
          <w:rFonts w:ascii="Times New Roman" w:hAnsi="Times New Roman"/>
          <w:b w:val="0"/>
          <w:color w:val="auto"/>
          <w:sz w:val="28"/>
          <w:szCs w:val="28"/>
        </w:rPr>
        <w:t>«</w:t>
      </w:r>
      <w:r w:rsidRPr="00DA68A6">
        <w:rPr>
          <w:rFonts w:ascii="Times New Roman" w:hAnsi="Times New Roman" w:cs="Times New Roman"/>
          <w:sz w:val="28"/>
          <w:szCs w:val="28"/>
        </w:rPr>
        <w:t xml:space="preserve">Передача </w:t>
      </w:r>
      <w:proofErr w:type="gramStart"/>
      <w:r w:rsidRPr="00DA68A6">
        <w:rPr>
          <w:rFonts w:ascii="Times New Roman" w:hAnsi="Times New Roman" w:cs="Times New Roman"/>
          <w:sz w:val="28"/>
          <w:szCs w:val="28"/>
        </w:rPr>
        <w:t>муниципального</w:t>
      </w:r>
      <w:proofErr w:type="gramEnd"/>
      <w:r w:rsidRPr="00DA68A6">
        <w:rPr>
          <w:rFonts w:ascii="Times New Roman" w:hAnsi="Times New Roman" w:cs="Times New Roman"/>
          <w:sz w:val="28"/>
          <w:szCs w:val="28"/>
        </w:rPr>
        <w:t xml:space="preserve"> </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имущества в аренду, </w:t>
      </w:r>
      <w:proofErr w:type="gramStart"/>
      <w:r w:rsidRPr="00DA68A6">
        <w:rPr>
          <w:rFonts w:ascii="Times New Roman" w:hAnsi="Times New Roman" w:cs="Times New Roman"/>
          <w:sz w:val="28"/>
          <w:szCs w:val="28"/>
        </w:rPr>
        <w:t>безвозмездное</w:t>
      </w:r>
      <w:proofErr w:type="gramEnd"/>
      <w:r w:rsidRPr="00DA68A6">
        <w:rPr>
          <w:rFonts w:ascii="Times New Roman" w:hAnsi="Times New Roman" w:cs="Times New Roman"/>
          <w:sz w:val="28"/>
          <w:szCs w:val="28"/>
        </w:rPr>
        <w:t xml:space="preserve"> </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пользование, возмездное пользование</w:t>
      </w:r>
      <w:r w:rsidRPr="00DA68A6">
        <w:rPr>
          <w:rStyle w:val="a4"/>
          <w:rFonts w:ascii="Times New Roman" w:hAnsi="Times New Roman"/>
          <w:b w:val="0"/>
          <w:color w:val="auto"/>
          <w:sz w:val="28"/>
          <w:szCs w:val="28"/>
        </w:rPr>
        <w:t>»</w:t>
      </w:r>
    </w:p>
    <w:p w:rsidR="00734982" w:rsidRPr="00DA68A6" w:rsidRDefault="00734982" w:rsidP="00734982">
      <w:pPr>
        <w:jc w:val="right"/>
        <w:rPr>
          <w:rFonts w:ascii="Times New Roman" w:hAnsi="Times New Roman" w:cs="Times New Roman"/>
          <w:sz w:val="28"/>
          <w:szCs w:val="28"/>
        </w:rPr>
      </w:pPr>
    </w:p>
    <w:p w:rsidR="00734982" w:rsidRPr="00DA68A6" w:rsidRDefault="00734982" w:rsidP="00734982">
      <w:pPr>
        <w:ind w:firstLine="709"/>
        <w:jc w:val="right"/>
        <w:rPr>
          <w:rStyle w:val="a3"/>
          <w:rFonts w:ascii="Times New Roman" w:hAnsi="Times New Roman" w:cs="Times New Roman"/>
          <w:bCs/>
          <w:color w:val="auto"/>
          <w:sz w:val="28"/>
          <w:szCs w:val="28"/>
        </w:rPr>
      </w:pP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rFonts w:ascii="Arial" w:hAnsi="Arial"/>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5A0892" w:rsidRPr="00DA68A6" w:rsidRDefault="005A089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r w:rsidRPr="00DA68A6">
        <w:rPr>
          <w:rFonts w:ascii="Times New Roman" w:hAnsi="Times New Roman" w:cs="Times New Roman"/>
          <w:sz w:val="28"/>
          <w:szCs w:val="28"/>
        </w:rPr>
        <w:lastRenderedPageBreak/>
        <w:t>Приложение № 6</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к административному регламенту</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предоставления </w:t>
      </w:r>
      <w:proofErr w:type="gramStart"/>
      <w:r w:rsidRPr="00DA68A6">
        <w:rPr>
          <w:rFonts w:ascii="Times New Roman" w:hAnsi="Times New Roman" w:cs="Times New Roman"/>
          <w:sz w:val="28"/>
          <w:szCs w:val="28"/>
        </w:rPr>
        <w:t>муниципальной</w:t>
      </w:r>
      <w:proofErr w:type="gramEnd"/>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услуги </w:t>
      </w:r>
      <w:r w:rsidRPr="00DA68A6">
        <w:rPr>
          <w:rStyle w:val="a4"/>
          <w:rFonts w:ascii="Times New Roman" w:hAnsi="Times New Roman"/>
          <w:b w:val="0"/>
          <w:color w:val="auto"/>
          <w:sz w:val="28"/>
          <w:szCs w:val="28"/>
        </w:rPr>
        <w:t>«</w:t>
      </w:r>
      <w:r w:rsidRPr="00DA68A6">
        <w:rPr>
          <w:rFonts w:ascii="Times New Roman" w:hAnsi="Times New Roman" w:cs="Times New Roman"/>
          <w:sz w:val="28"/>
          <w:szCs w:val="28"/>
        </w:rPr>
        <w:t xml:space="preserve">Передача </w:t>
      </w:r>
      <w:proofErr w:type="gramStart"/>
      <w:r w:rsidRPr="00DA68A6">
        <w:rPr>
          <w:rFonts w:ascii="Times New Roman" w:hAnsi="Times New Roman" w:cs="Times New Roman"/>
          <w:sz w:val="28"/>
          <w:szCs w:val="28"/>
        </w:rPr>
        <w:t>муниципального</w:t>
      </w:r>
      <w:proofErr w:type="gramEnd"/>
      <w:r w:rsidRPr="00DA68A6">
        <w:rPr>
          <w:rFonts w:ascii="Times New Roman" w:hAnsi="Times New Roman" w:cs="Times New Roman"/>
          <w:sz w:val="28"/>
          <w:szCs w:val="28"/>
        </w:rPr>
        <w:t xml:space="preserve"> </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имущества в аренду, </w:t>
      </w:r>
      <w:proofErr w:type="gramStart"/>
      <w:r w:rsidRPr="00DA68A6">
        <w:rPr>
          <w:rFonts w:ascii="Times New Roman" w:hAnsi="Times New Roman" w:cs="Times New Roman"/>
          <w:sz w:val="28"/>
          <w:szCs w:val="28"/>
        </w:rPr>
        <w:t>безвозмездное</w:t>
      </w:r>
      <w:proofErr w:type="gramEnd"/>
      <w:r w:rsidRPr="00DA68A6">
        <w:rPr>
          <w:rFonts w:ascii="Times New Roman" w:hAnsi="Times New Roman" w:cs="Times New Roman"/>
          <w:sz w:val="28"/>
          <w:szCs w:val="28"/>
        </w:rPr>
        <w:t xml:space="preserve"> </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пользование, возмездное пользование</w:t>
      </w:r>
      <w:r w:rsidRPr="00DA68A6">
        <w:rPr>
          <w:rStyle w:val="a4"/>
          <w:rFonts w:ascii="Times New Roman" w:hAnsi="Times New Roman"/>
          <w:b w:val="0"/>
          <w:color w:val="auto"/>
          <w:sz w:val="28"/>
          <w:szCs w:val="28"/>
        </w:rPr>
        <w:t>»</w:t>
      </w: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b/>
          <w:szCs w:val="28"/>
        </w:rPr>
      </w:pPr>
      <w:r w:rsidRPr="00DA68A6">
        <w:rPr>
          <w:b/>
          <w:szCs w:val="28"/>
        </w:rPr>
        <w:t>БЛОК-СХЕМА</w:t>
      </w: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 xml:space="preserve">административной процедуры передача  в аренду и безвозмездное пользование муниципального имущества без проведения торгов на право заключения договоров аренды, безвозмездного пользования </w:t>
      </w:r>
      <w:r w:rsidRPr="00DA68A6">
        <w:rPr>
          <w:rFonts w:ascii="Times New Roman" w:hAnsi="Times New Roman" w:cs="Times New Roman"/>
          <w:b/>
          <w:spacing w:val="-2"/>
          <w:sz w:val="28"/>
          <w:szCs w:val="28"/>
        </w:rPr>
        <w:t>в случаях, предусмотренных ст. 17.1 Федерального</w:t>
      </w:r>
      <w:r w:rsidRPr="00DA68A6">
        <w:rPr>
          <w:rFonts w:ascii="Times New Roman" w:hAnsi="Times New Roman" w:cs="Times New Roman"/>
          <w:b/>
          <w:sz w:val="28"/>
          <w:szCs w:val="28"/>
        </w:rPr>
        <w:t xml:space="preserve"> закона от 26 июля 2006 года № 135-ФЗ «О защите конкуренции» </w:t>
      </w:r>
    </w:p>
    <w:p w:rsidR="00734982" w:rsidRPr="00DA68A6" w:rsidRDefault="00B71BDB" w:rsidP="00734982">
      <w:pPr>
        <w:pStyle w:val="afff9"/>
        <w:jc w:val="center"/>
      </w:pPr>
      <w:r>
        <w:rPr>
          <w:noProof/>
        </w:rPr>
        <w:pict>
          <v:rect id="_x0000_s1026" style="position:absolute;left:0;text-align:left;margin-left:37.35pt;margin-top:9.9pt;width:434.85pt;height:57.85pt;z-index:251660288" o:allowincell="f">
            <v:textbox>
              <w:txbxContent>
                <w:p w:rsidR="00FB2253" w:rsidRPr="00FD6963" w:rsidRDefault="00FB2253" w:rsidP="00734982">
                  <w:pPr>
                    <w:jc w:val="center"/>
                    <w:rPr>
                      <w:rFonts w:ascii="Times New Roman" w:hAnsi="Times New Roman" w:cs="Times New Roman"/>
                    </w:rPr>
                  </w:pPr>
                  <w:r w:rsidRPr="00FD6963">
                    <w:rPr>
                      <w:rFonts w:ascii="Times New Roman" w:hAnsi="Times New Roman" w:cs="Times New Roman"/>
                    </w:rPr>
                    <w:t>Прием и регистрация заявления заявителя о заключении договора без проведения торгов на право заключения договора аренды и безвозмездного пользования с приложенными документами</w:t>
                  </w:r>
                </w:p>
              </w:txbxContent>
            </v:textbox>
          </v:rect>
        </w:pict>
      </w: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B71BDB" w:rsidP="00734982">
      <w:pPr>
        <w:ind w:firstLine="708"/>
        <w:jc w:val="both"/>
        <w:rPr>
          <w:sz w:val="28"/>
        </w:rPr>
      </w:pPr>
      <w:r>
        <w:rPr>
          <w:noProof/>
          <w:sz w:val="28"/>
        </w:rPr>
        <w:pict>
          <v:line id="_x0000_s1036" style="position:absolute;left:0;text-align:left;z-index:251670528" from="375.75pt,3.15pt" to="375.75pt,24.75pt" o:allowincell="f">
            <v:stroke endarrow="block"/>
          </v:line>
        </w:pict>
      </w:r>
      <w:r>
        <w:rPr>
          <w:noProof/>
          <w:sz w:val="28"/>
        </w:rPr>
        <w:pict>
          <v:line id="_x0000_s1035" style="position:absolute;left:0;text-align:left;z-index:251669504" from="123.75pt,3.15pt" to="123.75pt,24.75pt" o:allowincell="f">
            <v:stroke endarrow="block"/>
          </v:line>
        </w:pict>
      </w:r>
    </w:p>
    <w:p w:rsidR="00734982" w:rsidRPr="00DA68A6" w:rsidRDefault="00B71BDB" w:rsidP="00734982">
      <w:pPr>
        <w:ind w:firstLine="708"/>
        <w:jc w:val="both"/>
        <w:rPr>
          <w:sz w:val="28"/>
        </w:rPr>
      </w:pPr>
      <w:r>
        <w:rPr>
          <w:noProof/>
          <w:sz w:val="28"/>
        </w:rPr>
        <w:pict>
          <v:rect id="_x0000_s1028" style="position:absolute;left:0;text-align:left;margin-left:296.55pt;margin-top:8.8pt;width:157.05pt;height:69.15pt;z-index:251662336" o:allowincell="f">
            <v:textbox>
              <w:txbxContent>
                <w:p w:rsidR="00FB2253" w:rsidRPr="00FD6963" w:rsidRDefault="00FB2253" w:rsidP="00734982">
                  <w:pPr>
                    <w:jc w:val="center"/>
                    <w:rPr>
                      <w:rFonts w:ascii="Times New Roman" w:hAnsi="Times New Roman" w:cs="Times New Roman"/>
                    </w:rPr>
                  </w:pPr>
                  <w:r w:rsidRPr="00FD6963">
                    <w:rPr>
                      <w:rFonts w:ascii="Times New Roman" w:hAnsi="Times New Roman" w:cs="Times New Roman"/>
                    </w:rPr>
                    <w:t>Имеются основания для отказа в приеме заявления с приложенными документами</w:t>
                  </w:r>
                </w:p>
                <w:p w:rsidR="00FB2253" w:rsidRPr="00D47EF6" w:rsidRDefault="00FB2253" w:rsidP="00734982"/>
              </w:txbxContent>
            </v:textbox>
          </v:rect>
        </w:pict>
      </w:r>
      <w:r>
        <w:rPr>
          <w:noProof/>
          <w:sz w:val="28"/>
        </w:rPr>
        <w:pict>
          <v:rect id="_x0000_s1027" style="position:absolute;left:0;text-align:left;margin-left:51.9pt;margin-top:8.8pt;width:162.7pt;height:69.15pt;z-index:251661312" o:allowincell="f">
            <v:textbox>
              <w:txbxContent>
                <w:p w:rsidR="00FB2253" w:rsidRPr="00FD6963" w:rsidRDefault="00FB2253" w:rsidP="00734982">
                  <w:pPr>
                    <w:jc w:val="center"/>
                    <w:rPr>
                      <w:rFonts w:ascii="Times New Roman" w:hAnsi="Times New Roman" w:cs="Times New Roman"/>
                    </w:rPr>
                  </w:pPr>
                  <w:r w:rsidRPr="00FD6963">
                    <w:rPr>
                      <w:rFonts w:ascii="Times New Roman" w:hAnsi="Times New Roman" w:cs="Times New Roman"/>
                    </w:rPr>
                    <w:t>Отсутствуют  основания для отказа в приеме заявления с приложенными документами</w:t>
                  </w:r>
                </w:p>
                <w:p w:rsidR="00FB2253" w:rsidRPr="00D47EF6" w:rsidRDefault="00FB2253" w:rsidP="00734982"/>
              </w:txbxContent>
            </v:textbox>
          </v:rect>
        </w:pict>
      </w: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B71BDB" w:rsidP="00734982">
      <w:pPr>
        <w:ind w:firstLine="708"/>
        <w:jc w:val="both"/>
        <w:rPr>
          <w:sz w:val="28"/>
        </w:rPr>
      </w:pPr>
      <w:r>
        <w:rPr>
          <w:noProof/>
          <w:sz w:val="28"/>
        </w:rPr>
        <w:pict>
          <v:rect id="_x0000_s1029" style="position:absolute;left:0;text-align:left;margin-left:51.75pt;margin-top:14.55pt;width:162.7pt;height:74.9pt;z-index:251663360" o:allowincell="f">
            <v:textbox>
              <w:txbxContent>
                <w:p w:rsidR="00FB2253" w:rsidRDefault="00FB2253" w:rsidP="00734982">
                  <w:pPr>
                    <w:jc w:val="center"/>
                  </w:pPr>
                  <w:r w:rsidRPr="00FD6963">
                    <w:rPr>
                      <w:rFonts w:ascii="Times New Roman" w:hAnsi="Times New Roman" w:cs="Times New Roman"/>
                    </w:rPr>
                    <w:t xml:space="preserve">Рассмотрение заявления и приложенных документов на наличие оснований для отказа в </w:t>
                  </w:r>
                  <w:proofErr w:type="spellStart"/>
                  <w:r w:rsidRPr="00FD6963">
                    <w:rPr>
                      <w:rFonts w:ascii="Times New Roman" w:hAnsi="Times New Roman" w:cs="Times New Roman"/>
                    </w:rPr>
                    <w:t>предоставлениимуниципальной</w:t>
                  </w:r>
                  <w:proofErr w:type="spellEnd"/>
                  <w:r w:rsidRPr="00FD6963">
                    <w:rPr>
                      <w:rFonts w:ascii="Times New Roman" w:hAnsi="Times New Roman" w:cs="Times New Roman"/>
                    </w:rPr>
                    <w:t xml:space="preserve"> услуги</w:t>
                  </w:r>
                </w:p>
              </w:txbxContent>
            </v:textbox>
          </v:rect>
        </w:pict>
      </w:r>
      <w:r>
        <w:rPr>
          <w:noProof/>
          <w:sz w:val="28"/>
        </w:rPr>
        <w:pict>
          <v:line id="_x0000_s1038" style="position:absolute;left:0;text-align:left;z-index:251672576" from="375.75pt,.15pt" to="375.75pt,14.55pt" o:allowincell="f">
            <v:stroke endarrow="block"/>
          </v:line>
        </w:pict>
      </w:r>
      <w:r>
        <w:rPr>
          <w:noProof/>
          <w:sz w:val="28"/>
        </w:rPr>
        <w:pict>
          <v:line id="_x0000_s1037" style="position:absolute;left:0;text-align:left;z-index:251671552" from="123.75pt,.15pt" to="123.75pt,14.55pt" o:allowincell="f">
            <v:stroke endarrow="block"/>
          </v:line>
        </w:pict>
      </w:r>
      <w:r>
        <w:rPr>
          <w:noProof/>
          <w:sz w:val="28"/>
        </w:rPr>
        <w:pict>
          <v:rect id="_x0000_s1030" style="position:absolute;left:0;text-align:left;margin-left:296.55pt;margin-top:14.55pt;width:162.7pt;height:69.15pt;z-index:251664384" o:allowincell="f">
            <v:textbox>
              <w:txbxContent>
                <w:p w:rsidR="00FB2253" w:rsidRPr="00FD6963" w:rsidRDefault="00FB2253" w:rsidP="00734982">
                  <w:pPr>
                    <w:jc w:val="center"/>
                    <w:rPr>
                      <w:rFonts w:ascii="Times New Roman" w:hAnsi="Times New Roman" w:cs="Times New Roman"/>
                    </w:rPr>
                  </w:pPr>
                  <w:r w:rsidRPr="00FD6963">
                    <w:rPr>
                      <w:rFonts w:ascii="Times New Roman" w:hAnsi="Times New Roman" w:cs="Times New Roman"/>
                    </w:rPr>
                    <w:t>Отказ заявителю в приеме  заявления с приложенными документами</w:t>
                  </w:r>
                </w:p>
              </w:txbxContent>
            </v:textbox>
          </v:rect>
        </w:pict>
      </w: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B71BDB" w:rsidP="00734982">
      <w:pPr>
        <w:ind w:firstLine="708"/>
        <w:jc w:val="both"/>
        <w:rPr>
          <w:sz w:val="28"/>
        </w:rPr>
      </w:pPr>
      <w:r>
        <w:rPr>
          <w:noProof/>
          <w:sz w:val="28"/>
        </w:rPr>
        <w:pict>
          <v:line id="_x0000_s1039" style="position:absolute;left:0;text-align:left;z-index:251673600" from="80.55pt,10.15pt" to="80.55pt,38.95pt">
            <v:stroke endarrow="block"/>
          </v:line>
        </w:pict>
      </w:r>
      <w:r>
        <w:rPr>
          <w:noProof/>
          <w:sz w:val="28"/>
        </w:rPr>
        <w:pict>
          <v:line id="_x0000_s1040" style="position:absolute;left:0;text-align:left;z-index:251674624" from="195.75pt,6.05pt" to="217.35pt,34.85pt" o:allowincell="f">
            <v:stroke endarrow="block"/>
          </v:line>
        </w:pict>
      </w:r>
    </w:p>
    <w:p w:rsidR="00734982" w:rsidRPr="00DA68A6" w:rsidRDefault="00734982" w:rsidP="00734982">
      <w:pPr>
        <w:ind w:firstLine="708"/>
        <w:jc w:val="both"/>
        <w:rPr>
          <w:sz w:val="28"/>
        </w:rPr>
      </w:pPr>
    </w:p>
    <w:p w:rsidR="00734982" w:rsidRPr="00DA68A6" w:rsidRDefault="00B71BDB" w:rsidP="00734982">
      <w:pPr>
        <w:ind w:firstLine="708"/>
        <w:jc w:val="both"/>
        <w:rPr>
          <w:sz w:val="28"/>
        </w:rPr>
      </w:pPr>
      <w:r>
        <w:rPr>
          <w:noProof/>
          <w:sz w:val="28"/>
        </w:rPr>
        <w:pict>
          <v:rect id="_x0000_s1031" style="position:absolute;left:0;text-align:left;margin-left:51.9pt;margin-top:8.65pt;width:111.7pt;height:88.1pt;z-index:251665408">
            <v:textbox>
              <w:txbxContent>
                <w:p w:rsidR="00FB2253" w:rsidRDefault="00FB2253" w:rsidP="00734982">
                  <w:pPr>
                    <w:jc w:val="center"/>
                  </w:pPr>
                  <w:r w:rsidRPr="00FD6963">
                    <w:rPr>
                      <w:rFonts w:ascii="Times New Roman" w:hAnsi="Times New Roman" w:cs="Times New Roman"/>
                    </w:rPr>
                    <w:t xml:space="preserve">Отсутствуют  основания для отказа в предоставлении </w:t>
                  </w:r>
                  <w:proofErr w:type="spellStart"/>
                  <w:r w:rsidRPr="00FD6963">
                    <w:rPr>
                      <w:rFonts w:ascii="Times New Roman" w:hAnsi="Times New Roman" w:cs="Times New Roman"/>
                    </w:rPr>
                    <w:t>муниципальнойуслуги</w:t>
                  </w:r>
                  <w:proofErr w:type="spellEnd"/>
                </w:p>
              </w:txbxContent>
            </v:textbox>
          </v:rect>
        </w:pict>
      </w:r>
      <w:r>
        <w:rPr>
          <w:noProof/>
          <w:sz w:val="28"/>
        </w:rPr>
        <w:pict>
          <v:rect id="_x0000_s1032" style="position:absolute;left:0;text-align:left;margin-left:202.95pt;margin-top:2.65pt;width:106pt;height:88.1pt;z-index:251666432" o:allowincell="f">
            <v:textbox>
              <w:txbxContent>
                <w:p w:rsidR="00FB2253" w:rsidRDefault="00FB2253" w:rsidP="00734982">
                  <w:pPr>
                    <w:jc w:val="center"/>
                  </w:pPr>
                  <w:r w:rsidRPr="00FD6963">
                    <w:rPr>
                      <w:rFonts w:ascii="Times New Roman" w:hAnsi="Times New Roman" w:cs="Times New Roman"/>
                    </w:rPr>
                    <w:t>Имеются основания для отказа в предоставлении муниципальной услуги</w:t>
                  </w:r>
                </w:p>
              </w:txbxContent>
            </v:textbox>
          </v:rect>
        </w:pict>
      </w: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B71BDB" w:rsidP="00734982">
      <w:pPr>
        <w:ind w:firstLine="708"/>
        <w:jc w:val="both"/>
        <w:rPr>
          <w:sz w:val="28"/>
        </w:rPr>
      </w:pPr>
      <w:r>
        <w:rPr>
          <w:noProof/>
          <w:sz w:val="28"/>
        </w:rPr>
        <w:pict>
          <v:line id="_x0000_s1042" style="position:absolute;left:0;text-align:left;z-index:251676672" from="258pt,13.85pt" to="258pt,28.25pt">
            <v:stroke endarrow="block"/>
          </v:line>
        </w:pict>
      </w:r>
    </w:p>
    <w:p w:rsidR="00734982" w:rsidRPr="00DA68A6" w:rsidRDefault="00B71BDB" w:rsidP="00734982">
      <w:pPr>
        <w:ind w:firstLine="708"/>
        <w:jc w:val="both"/>
        <w:rPr>
          <w:sz w:val="28"/>
        </w:rPr>
      </w:pPr>
      <w:r>
        <w:rPr>
          <w:noProof/>
          <w:sz w:val="28"/>
        </w:rPr>
        <w:pict>
          <v:line id="_x0000_s1041" style="position:absolute;left:0;text-align:left;z-index:251675648" from="108pt,3.75pt" to="108pt,18.15pt">
            <v:stroke endarrow="block"/>
          </v:line>
        </w:pict>
      </w:r>
      <w:r>
        <w:rPr>
          <w:noProof/>
          <w:sz w:val="28"/>
        </w:rPr>
        <w:pict>
          <v:rect id="_x0000_s1034" style="position:absolute;left:0;text-align:left;margin-left:202.95pt;margin-top:10.45pt;width:111.7pt;height:103.7pt;z-index:251668480">
            <v:textbox>
              <w:txbxContent>
                <w:p w:rsidR="00FB2253" w:rsidRDefault="00FB2253" w:rsidP="00734982">
                  <w:pPr>
                    <w:jc w:val="center"/>
                  </w:pPr>
                  <w:r>
                    <w:rPr>
                      <w:rFonts w:ascii="Times New Roman" w:hAnsi="Times New Roman" w:cs="Times New Roman"/>
                    </w:rPr>
                    <w:t>Направление заявите</w:t>
                  </w:r>
                  <w:r w:rsidRPr="00FD6963">
                    <w:rPr>
                      <w:rFonts w:ascii="Times New Roman" w:hAnsi="Times New Roman" w:cs="Times New Roman"/>
                    </w:rPr>
                    <w:t xml:space="preserve">лю </w:t>
                  </w:r>
                  <w:proofErr w:type="gramStart"/>
                  <w:r w:rsidRPr="00FD6963">
                    <w:rPr>
                      <w:rFonts w:ascii="Times New Roman" w:hAnsi="Times New Roman" w:cs="Times New Roman"/>
                    </w:rPr>
                    <w:t>письменного</w:t>
                  </w:r>
                  <w:proofErr w:type="gramEnd"/>
                  <w:r w:rsidRPr="00FD6963">
                    <w:rPr>
                      <w:rFonts w:ascii="Times New Roman" w:hAnsi="Times New Roman" w:cs="Times New Roman"/>
                    </w:rPr>
                    <w:t xml:space="preserve">  об отказе в  предоставлении </w:t>
                  </w:r>
                  <w:r>
                    <w:rPr>
                      <w:rFonts w:ascii="Times New Roman" w:hAnsi="Times New Roman" w:cs="Times New Roman"/>
                    </w:rPr>
                    <w:t>муни</w:t>
                  </w:r>
                  <w:r w:rsidRPr="00FD6963">
                    <w:rPr>
                      <w:rFonts w:ascii="Times New Roman" w:hAnsi="Times New Roman" w:cs="Times New Roman"/>
                    </w:rPr>
                    <w:t>ципальной услуги</w:t>
                  </w:r>
                </w:p>
              </w:txbxContent>
            </v:textbox>
          </v:rect>
        </w:pict>
      </w:r>
    </w:p>
    <w:p w:rsidR="00734982" w:rsidRPr="00DA68A6" w:rsidRDefault="00B71BDB" w:rsidP="00734982">
      <w:pPr>
        <w:ind w:firstLine="708"/>
        <w:jc w:val="both"/>
        <w:rPr>
          <w:sz w:val="28"/>
        </w:rPr>
      </w:pPr>
      <w:r>
        <w:rPr>
          <w:noProof/>
          <w:sz w:val="28"/>
        </w:rPr>
        <w:pict>
          <v:rect id="_x0000_s1033" style="position:absolute;left:0;text-align:left;margin-left:51.9pt;margin-top:.35pt;width:111.7pt;height:79.7pt;z-index:251667456">
            <v:textbox>
              <w:txbxContent>
                <w:p w:rsidR="00FB2253" w:rsidRPr="00FD6963" w:rsidRDefault="00FB2253" w:rsidP="00734982">
                  <w:pPr>
                    <w:jc w:val="center"/>
                    <w:rPr>
                      <w:rFonts w:ascii="Times New Roman" w:hAnsi="Times New Roman" w:cs="Times New Roman"/>
                    </w:rPr>
                  </w:pPr>
                  <w:r w:rsidRPr="00FD6963">
                    <w:rPr>
                      <w:rFonts w:ascii="Times New Roman" w:hAnsi="Times New Roman" w:cs="Times New Roman"/>
                    </w:rPr>
                    <w:t>Оформление договора аренды или безвозмездного пользования</w:t>
                  </w:r>
                </w:p>
              </w:txbxContent>
            </v:textbox>
          </v:rect>
        </w:pict>
      </w: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pStyle w:val="afff9"/>
        <w:rPr>
          <w:rFonts w:ascii="Arial" w:hAnsi="Arial"/>
        </w:rPr>
      </w:pPr>
      <w:r w:rsidRPr="00DA68A6">
        <w:rPr>
          <w:rFonts w:ascii="Arial" w:hAnsi="Arial"/>
        </w:rPr>
        <w:tab/>
      </w:r>
      <w:r w:rsidRPr="00DA68A6">
        <w:rPr>
          <w:rFonts w:ascii="Arial" w:hAnsi="Arial"/>
        </w:rPr>
        <w:tab/>
      </w:r>
      <w:r w:rsidRPr="00DA68A6">
        <w:rPr>
          <w:rFonts w:ascii="Arial" w:hAnsi="Arial"/>
        </w:rPr>
        <w:tab/>
      </w:r>
      <w:r w:rsidRPr="00DA68A6">
        <w:rPr>
          <w:rFonts w:ascii="Arial" w:hAnsi="Arial"/>
        </w:rPr>
        <w:tab/>
      </w:r>
      <w:r w:rsidRPr="00DA68A6">
        <w:rPr>
          <w:rFonts w:ascii="Arial" w:hAnsi="Arial"/>
        </w:rPr>
        <w:tab/>
      </w:r>
      <w:r w:rsidRPr="00DA68A6">
        <w:rPr>
          <w:rFonts w:ascii="Arial" w:hAnsi="Arial"/>
        </w:rPr>
        <w:tab/>
      </w:r>
      <w:r w:rsidRPr="00DA68A6">
        <w:rPr>
          <w:rFonts w:ascii="Arial" w:hAnsi="Arial"/>
        </w:rPr>
        <w:tab/>
      </w:r>
      <w:r w:rsidRPr="00DA68A6">
        <w:rPr>
          <w:rFonts w:ascii="Arial" w:hAnsi="Arial"/>
        </w:rPr>
        <w:tab/>
      </w:r>
    </w:p>
    <w:p w:rsidR="00734982" w:rsidRPr="00DA68A6" w:rsidRDefault="00734982" w:rsidP="003643B1">
      <w:pPr>
        <w:pStyle w:val="afff9"/>
        <w:ind w:firstLine="0"/>
        <w:rPr>
          <w:rFonts w:ascii="Arial" w:hAnsi="Arial"/>
        </w:rPr>
      </w:pPr>
    </w:p>
    <w:p w:rsidR="00734982" w:rsidRPr="00DA68A6" w:rsidRDefault="00734982" w:rsidP="00734982">
      <w:pPr>
        <w:pStyle w:val="afff9"/>
        <w:jc w:val="right"/>
        <w:rPr>
          <w:rFonts w:ascii="Arial" w:hAnsi="Arial"/>
        </w:rPr>
      </w:pPr>
      <w:r w:rsidRPr="00DA68A6">
        <w:rPr>
          <w:rFonts w:ascii="Arial" w:hAnsi="Arial"/>
        </w:rPr>
        <w:tab/>
      </w:r>
    </w:p>
    <w:p w:rsidR="00D37997" w:rsidRDefault="00D37997"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r w:rsidRPr="00DA68A6">
        <w:rPr>
          <w:rFonts w:ascii="Times New Roman" w:hAnsi="Times New Roman" w:cs="Times New Roman"/>
          <w:sz w:val="28"/>
          <w:szCs w:val="28"/>
        </w:rPr>
        <w:t>Приложение № 7</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к административному регламенту</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lastRenderedPageBreak/>
        <w:t xml:space="preserve">предоставления </w:t>
      </w:r>
      <w:proofErr w:type="gramStart"/>
      <w:r w:rsidRPr="00DA68A6">
        <w:rPr>
          <w:rFonts w:ascii="Times New Roman" w:hAnsi="Times New Roman" w:cs="Times New Roman"/>
          <w:sz w:val="28"/>
          <w:szCs w:val="28"/>
        </w:rPr>
        <w:t>муниципальной</w:t>
      </w:r>
      <w:proofErr w:type="gramEnd"/>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услуги </w:t>
      </w:r>
      <w:r w:rsidRPr="00DA68A6">
        <w:rPr>
          <w:rStyle w:val="a4"/>
          <w:rFonts w:ascii="Times New Roman" w:hAnsi="Times New Roman"/>
          <w:b w:val="0"/>
          <w:color w:val="auto"/>
          <w:sz w:val="28"/>
          <w:szCs w:val="28"/>
        </w:rPr>
        <w:t>«</w:t>
      </w:r>
      <w:r w:rsidRPr="00DA68A6">
        <w:rPr>
          <w:rFonts w:ascii="Times New Roman" w:hAnsi="Times New Roman" w:cs="Times New Roman"/>
          <w:sz w:val="28"/>
          <w:szCs w:val="28"/>
        </w:rPr>
        <w:t xml:space="preserve">Передача </w:t>
      </w:r>
      <w:proofErr w:type="gramStart"/>
      <w:r w:rsidRPr="00DA68A6">
        <w:rPr>
          <w:rFonts w:ascii="Times New Roman" w:hAnsi="Times New Roman" w:cs="Times New Roman"/>
          <w:sz w:val="28"/>
          <w:szCs w:val="28"/>
        </w:rPr>
        <w:t>муниципального</w:t>
      </w:r>
      <w:proofErr w:type="gramEnd"/>
      <w:r w:rsidRPr="00DA68A6">
        <w:rPr>
          <w:rFonts w:ascii="Times New Roman" w:hAnsi="Times New Roman" w:cs="Times New Roman"/>
          <w:sz w:val="28"/>
          <w:szCs w:val="28"/>
        </w:rPr>
        <w:t xml:space="preserve"> </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имущества в аренду, </w:t>
      </w:r>
      <w:proofErr w:type="gramStart"/>
      <w:r w:rsidRPr="00DA68A6">
        <w:rPr>
          <w:rFonts w:ascii="Times New Roman" w:hAnsi="Times New Roman" w:cs="Times New Roman"/>
          <w:sz w:val="28"/>
          <w:szCs w:val="28"/>
        </w:rPr>
        <w:t>безвозмездное</w:t>
      </w:r>
      <w:proofErr w:type="gramEnd"/>
      <w:r w:rsidRPr="00DA68A6">
        <w:rPr>
          <w:rFonts w:ascii="Times New Roman" w:hAnsi="Times New Roman" w:cs="Times New Roman"/>
          <w:sz w:val="28"/>
          <w:szCs w:val="28"/>
        </w:rPr>
        <w:t xml:space="preserve"> </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пользование, возмездное пользование</w:t>
      </w:r>
      <w:r w:rsidRPr="00DA68A6">
        <w:rPr>
          <w:rStyle w:val="a4"/>
          <w:rFonts w:ascii="Times New Roman" w:hAnsi="Times New Roman"/>
          <w:b w:val="0"/>
          <w:color w:val="auto"/>
          <w:sz w:val="28"/>
          <w:szCs w:val="28"/>
        </w:rPr>
        <w:t>»</w:t>
      </w:r>
    </w:p>
    <w:p w:rsidR="00734982" w:rsidRPr="00DA68A6" w:rsidRDefault="00734982" w:rsidP="00734982">
      <w:pPr>
        <w:pStyle w:val="afff9"/>
        <w:ind w:firstLine="0"/>
        <w:rPr>
          <w:rFonts w:ascii="Arial" w:hAnsi="Arial"/>
        </w:rPr>
      </w:pPr>
    </w:p>
    <w:p w:rsidR="00734982" w:rsidRPr="00DA68A6" w:rsidRDefault="00734982" w:rsidP="00734982">
      <w:pPr>
        <w:pStyle w:val="afff9"/>
        <w:jc w:val="center"/>
        <w:rPr>
          <w:b/>
          <w:szCs w:val="28"/>
        </w:rPr>
      </w:pPr>
      <w:r w:rsidRPr="00DA68A6">
        <w:rPr>
          <w:b/>
          <w:szCs w:val="28"/>
        </w:rPr>
        <w:t>БЛОК-СХЕМА</w:t>
      </w:r>
    </w:p>
    <w:p w:rsidR="00734982" w:rsidRPr="00DA68A6" w:rsidRDefault="00734982" w:rsidP="00734982">
      <w:pPr>
        <w:ind w:firstLine="708"/>
        <w:jc w:val="center"/>
        <w:rPr>
          <w:rFonts w:ascii="Times New Roman" w:hAnsi="Times New Roman" w:cs="Times New Roman"/>
          <w:b/>
          <w:sz w:val="28"/>
          <w:szCs w:val="28"/>
        </w:rPr>
      </w:pPr>
      <w:r w:rsidRPr="00DA68A6">
        <w:rPr>
          <w:rFonts w:ascii="Times New Roman" w:hAnsi="Times New Roman" w:cs="Times New Roman"/>
          <w:b/>
          <w:sz w:val="28"/>
          <w:szCs w:val="28"/>
        </w:rPr>
        <w:t xml:space="preserve">административной процедуры передача муниципального имущества в аренду и безвозмездное пользование по результатам проведения торгов  на право заключения договоров аренды, безвозмездного пользования </w:t>
      </w:r>
    </w:p>
    <w:p w:rsidR="00734982" w:rsidRPr="00DA68A6" w:rsidRDefault="00B71BDB" w:rsidP="00734982">
      <w:pPr>
        <w:ind w:firstLine="708"/>
        <w:jc w:val="both"/>
        <w:rPr>
          <w:sz w:val="28"/>
        </w:rPr>
      </w:pPr>
      <w:r>
        <w:rPr>
          <w:noProof/>
          <w:sz w:val="28"/>
        </w:rPr>
        <w:pict>
          <v:rect id="_x0000_s1043" style="position:absolute;left:0;text-align:left;margin-left:30pt;margin-top:3.75pt;width:440.5pt;height:64.75pt;z-index:251677696">
            <v:textbox>
              <w:txbxContent>
                <w:p w:rsidR="00FB2253" w:rsidRPr="00FD6963" w:rsidRDefault="00FB2253" w:rsidP="00734982">
                  <w:pPr>
                    <w:ind w:firstLine="720"/>
                    <w:jc w:val="center"/>
                    <w:rPr>
                      <w:rFonts w:ascii="Times New Roman" w:hAnsi="Times New Roman" w:cs="Times New Roman"/>
                    </w:rPr>
                  </w:pPr>
                  <w:r>
                    <w:rPr>
                      <w:rFonts w:ascii="Times New Roman" w:hAnsi="Times New Roman" w:cs="Times New Roman"/>
                    </w:rPr>
                    <w:t>П</w:t>
                  </w:r>
                  <w:r w:rsidRPr="00FD6963">
                    <w:rPr>
                      <w:rFonts w:ascii="Times New Roman" w:hAnsi="Times New Roman" w:cs="Times New Roman"/>
                    </w:rPr>
                    <w:t>рием и регистрация обращения заявителя о предоставлении в аренду или безвозмездное пользование муниципального имущества, если отсутствуют правовые основания предоставления указанной муниципальн</w:t>
                  </w:r>
                  <w:r>
                    <w:rPr>
                      <w:rFonts w:ascii="Times New Roman" w:hAnsi="Times New Roman" w:cs="Times New Roman"/>
                    </w:rPr>
                    <w:t>ой услуги без проведения торгов</w:t>
                  </w:r>
                </w:p>
              </w:txbxContent>
            </v:textbox>
          </v:rect>
        </w:pict>
      </w: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B71BDB" w:rsidP="00734982">
      <w:pPr>
        <w:ind w:firstLine="708"/>
        <w:jc w:val="both"/>
        <w:rPr>
          <w:sz w:val="28"/>
        </w:rPr>
      </w:pPr>
      <w:r>
        <w:rPr>
          <w:noProof/>
          <w:sz w:val="28"/>
        </w:rPr>
        <w:pict>
          <v:line id="_x0000_s1049" style="position:absolute;left:0;text-align:left;z-index:251683840" from="252pt,4.1pt" to="252pt,19.7pt">
            <v:stroke endarrow="block"/>
          </v:line>
        </w:pict>
      </w:r>
    </w:p>
    <w:p w:rsidR="00734982" w:rsidRPr="00DA68A6" w:rsidRDefault="00B71BDB" w:rsidP="00734982">
      <w:pPr>
        <w:ind w:firstLine="708"/>
        <w:jc w:val="both"/>
        <w:rPr>
          <w:sz w:val="28"/>
        </w:rPr>
      </w:pPr>
      <w:r>
        <w:rPr>
          <w:noProof/>
          <w:sz w:val="28"/>
        </w:rPr>
        <w:pict>
          <v:rect id="_x0000_s1044" style="position:absolute;left:0;text-align:left;margin-left:30pt;margin-top:6.05pt;width:440.5pt;height:35.15pt;z-index:251678720">
            <v:textbox>
              <w:txbxContent>
                <w:p w:rsidR="00FB2253" w:rsidRPr="00FD6963" w:rsidRDefault="00FB2253" w:rsidP="00734982">
                  <w:pPr>
                    <w:jc w:val="center"/>
                    <w:rPr>
                      <w:rFonts w:ascii="Times New Roman" w:hAnsi="Times New Roman" w:cs="Times New Roman"/>
                    </w:rPr>
                  </w:pPr>
                  <w:r w:rsidRPr="00FD6963">
                    <w:rPr>
                      <w:rFonts w:ascii="Times New Roman" w:hAnsi="Times New Roman" w:cs="Times New Roman"/>
                    </w:rPr>
                    <w:t>Подготовка проекта решения собственника (решение) о проведении торгов, его согласование и регистрация</w:t>
                  </w:r>
                </w:p>
              </w:txbxContent>
            </v:textbox>
          </v:rect>
        </w:pict>
      </w:r>
    </w:p>
    <w:p w:rsidR="00734982" w:rsidRPr="00DA68A6" w:rsidRDefault="00734982" w:rsidP="00734982">
      <w:pPr>
        <w:ind w:firstLine="708"/>
        <w:jc w:val="both"/>
        <w:rPr>
          <w:sz w:val="28"/>
        </w:rPr>
      </w:pPr>
    </w:p>
    <w:p w:rsidR="00734982" w:rsidRPr="00DA68A6" w:rsidRDefault="00B71BDB" w:rsidP="00734982">
      <w:pPr>
        <w:ind w:firstLine="708"/>
        <w:jc w:val="center"/>
        <w:rPr>
          <w:sz w:val="28"/>
        </w:rPr>
      </w:pPr>
      <w:r>
        <w:rPr>
          <w:noProof/>
          <w:sz w:val="28"/>
        </w:rPr>
        <w:pict>
          <v:line id="_x0000_s1053" style="position:absolute;left:0;text-align:left;z-index:251687936" from="252pt,9.85pt" to="252pt,27.85pt">
            <v:stroke endarrow="block"/>
          </v:line>
        </w:pict>
      </w:r>
    </w:p>
    <w:p w:rsidR="00734982" w:rsidRPr="00DA68A6" w:rsidRDefault="00B71BDB" w:rsidP="00734982">
      <w:pPr>
        <w:ind w:firstLine="708"/>
        <w:jc w:val="both"/>
        <w:rPr>
          <w:sz w:val="28"/>
        </w:rPr>
      </w:pPr>
      <w:r>
        <w:rPr>
          <w:noProof/>
          <w:sz w:val="28"/>
        </w:rPr>
        <w:pict>
          <v:rect id="_x0000_s1054" style="position:absolute;left:0;text-align:left;margin-left:30pt;margin-top:11.75pt;width:440.5pt;height:35.15pt;z-index:251688960">
            <v:textbox>
              <w:txbxContent>
                <w:p w:rsidR="00FB2253" w:rsidRPr="00FD6963" w:rsidRDefault="00FB2253" w:rsidP="00734982">
                  <w:pPr>
                    <w:jc w:val="center"/>
                    <w:rPr>
                      <w:rFonts w:ascii="Times New Roman" w:hAnsi="Times New Roman" w:cs="Times New Roman"/>
                    </w:rPr>
                  </w:pPr>
                  <w:r w:rsidRPr="00FD6963">
                    <w:rPr>
                      <w:rFonts w:ascii="Times New Roman" w:hAnsi="Times New Roman" w:cs="Times New Roman"/>
                    </w:rPr>
                    <w:t>Разработка извещения и документации о торгах, размещение извещения и документации о торгах на официальном сайте</w:t>
                  </w:r>
                </w:p>
              </w:txbxContent>
            </v:textbox>
          </v:rect>
        </w:pict>
      </w: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B71BDB" w:rsidP="00734982">
      <w:pPr>
        <w:ind w:firstLine="708"/>
        <w:jc w:val="both"/>
        <w:rPr>
          <w:sz w:val="28"/>
        </w:rPr>
      </w:pPr>
      <w:r>
        <w:rPr>
          <w:noProof/>
          <w:sz w:val="28"/>
        </w:rPr>
        <w:pict>
          <v:line id="_x0000_s1056" style="position:absolute;left:0;text-align:left;z-index:251691008" from="252pt,-.55pt" to="252pt,17.45pt">
            <v:stroke endarrow="block"/>
          </v:line>
        </w:pict>
      </w:r>
    </w:p>
    <w:p w:rsidR="00734982" w:rsidRPr="00DA68A6" w:rsidRDefault="00B71BDB" w:rsidP="00734982">
      <w:pPr>
        <w:ind w:firstLine="708"/>
        <w:jc w:val="both"/>
        <w:rPr>
          <w:sz w:val="28"/>
        </w:rPr>
      </w:pPr>
      <w:r>
        <w:rPr>
          <w:noProof/>
          <w:sz w:val="28"/>
        </w:rPr>
        <w:pict>
          <v:rect id="_x0000_s1055" style="position:absolute;left:0;text-align:left;margin-left:30pt;margin-top:7.35pt;width:440.5pt;height:35.15pt;z-index:251689984">
            <v:textbox>
              <w:txbxContent>
                <w:p w:rsidR="00FB2253" w:rsidRPr="00FD6963" w:rsidRDefault="00FB2253" w:rsidP="00734982">
                  <w:pPr>
                    <w:jc w:val="center"/>
                    <w:rPr>
                      <w:rFonts w:ascii="Times New Roman" w:hAnsi="Times New Roman" w:cs="Times New Roman"/>
                    </w:rPr>
                  </w:pPr>
                  <w:r w:rsidRPr="00FD6963">
                    <w:rPr>
                      <w:rFonts w:ascii="Times New Roman" w:hAnsi="Times New Roman" w:cs="Times New Roman"/>
                    </w:rPr>
                    <w:t>Прием и регистрация заявки на участие в торгах</w:t>
                  </w:r>
                </w:p>
              </w:txbxContent>
            </v:textbox>
          </v:rect>
        </w:pict>
      </w:r>
    </w:p>
    <w:p w:rsidR="00734982" w:rsidRPr="00DA68A6" w:rsidRDefault="00734982" w:rsidP="00734982">
      <w:pPr>
        <w:ind w:firstLine="708"/>
        <w:jc w:val="both"/>
        <w:rPr>
          <w:sz w:val="28"/>
        </w:rPr>
      </w:pPr>
    </w:p>
    <w:p w:rsidR="00734982" w:rsidRPr="00DA68A6" w:rsidRDefault="00B71BDB" w:rsidP="00734982">
      <w:pPr>
        <w:ind w:firstLine="708"/>
        <w:jc w:val="both"/>
        <w:rPr>
          <w:sz w:val="28"/>
        </w:rPr>
      </w:pPr>
      <w:r>
        <w:rPr>
          <w:noProof/>
          <w:sz w:val="28"/>
        </w:rPr>
        <w:pict>
          <v:line id="_x0000_s1050" style="position:absolute;left:0;text-align:left;flip:x;z-index:251684864" from="117pt,11.15pt" to="120pt,32.15pt">
            <v:stroke endarrow="block"/>
          </v:line>
        </w:pict>
      </w:r>
      <w:r>
        <w:rPr>
          <w:noProof/>
          <w:sz w:val="28"/>
        </w:rPr>
        <w:pict>
          <v:line id="_x0000_s1051" style="position:absolute;left:0;text-align:left;z-index:251685888" from="5in,11.15pt" to="5in,31.05pt">
            <v:stroke endarrow="block"/>
          </v:line>
        </w:pict>
      </w:r>
    </w:p>
    <w:p w:rsidR="00734982" w:rsidRPr="00DA68A6" w:rsidRDefault="00734982" w:rsidP="00734982">
      <w:pPr>
        <w:ind w:firstLine="708"/>
        <w:jc w:val="both"/>
        <w:rPr>
          <w:sz w:val="28"/>
        </w:rPr>
      </w:pPr>
    </w:p>
    <w:p w:rsidR="00734982" w:rsidRPr="00DA68A6" w:rsidRDefault="00B71BDB" w:rsidP="00734982">
      <w:pPr>
        <w:ind w:firstLine="708"/>
        <w:jc w:val="both"/>
        <w:rPr>
          <w:sz w:val="28"/>
        </w:rPr>
      </w:pPr>
      <w:r>
        <w:rPr>
          <w:noProof/>
          <w:sz w:val="28"/>
        </w:rPr>
        <w:pict>
          <v:rect id="_x0000_s1046" style="position:absolute;left:0;text-align:left;margin-left:294pt;margin-top:2.95pt;width:142.85pt;height:36pt;z-index:251680768">
            <v:textbox>
              <w:txbxContent>
                <w:p w:rsidR="00FB2253" w:rsidRPr="00FD6963" w:rsidRDefault="00FB2253" w:rsidP="00734982">
                  <w:pPr>
                    <w:jc w:val="center"/>
                    <w:rPr>
                      <w:rFonts w:ascii="Times New Roman" w:hAnsi="Times New Roman" w:cs="Times New Roman"/>
                    </w:rPr>
                  </w:pPr>
                  <w:r w:rsidRPr="00FD6963">
                    <w:rPr>
                      <w:rFonts w:ascii="Times New Roman" w:hAnsi="Times New Roman" w:cs="Times New Roman"/>
                    </w:rPr>
                    <w:t>Проведение торгов в форме аукциона</w:t>
                  </w:r>
                </w:p>
              </w:txbxContent>
            </v:textbox>
          </v:rect>
        </w:pict>
      </w:r>
      <w:r>
        <w:rPr>
          <w:noProof/>
          <w:sz w:val="28"/>
        </w:rPr>
        <w:pict>
          <v:rect id="_x0000_s1045" style="position:absolute;left:0;text-align:left;margin-left:45pt;margin-top:2.95pt;width:142.85pt;height:45pt;z-index:251679744">
            <v:textbox>
              <w:txbxContent>
                <w:p w:rsidR="00FB2253" w:rsidRPr="00FD6963" w:rsidRDefault="00FB2253" w:rsidP="00734982">
                  <w:pPr>
                    <w:jc w:val="center"/>
                    <w:rPr>
                      <w:rFonts w:ascii="Times New Roman" w:hAnsi="Times New Roman" w:cs="Times New Roman"/>
                    </w:rPr>
                  </w:pPr>
                  <w:r w:rsidRPr="00FD6963">
                    <w:rPr>
                      <w:rFonts w:ascii="Times New Roman" w:hAnsi="Times New Roman" w:cs="Times New Roman"/>
                    </w:rPr>
                    <w:t>Проведение торгов в форме конкурса</w:t>
                  </w:r>
                </w:p>
              </w:txbxContent>
            </v:textbox>
          </v:rect>
        </w:pict>
      </w:r>
    </w:p>
    <w:p w:rsidR="00734982" w:rsidRPr="00DA68A6" w:rsidRDefault="00734982" w:rsidP="00734982">
      <w:pPr>
        <w:ind w:firstLine="708"/>
        <w:jc w:val="both"/>
        <w:rPr>
          <w:sz w:val="28"/>
        </w:rPr>
      </w:pPr>
    </w:p>
    <w:p w:rsidR="00734982" w:rsidRPr="00DA68A6" w:rsidRDefault="00B71BDB" w:rsidP="00734982">
      <w:pPr>
        <w:ind w:firstLine="708"/>
        <w:jc w:val="both"/>
        <w:rPr>
          <w:sz w:val="28"/>
        </w:rPr>
      </w:pPr>
      <w:r>
        <w:rPr>
          <w:noProof/>
          <w:sz w:val="28"/>
        </w:rPr>
        <w:pict>
          <v:line id="_x0000_s1059" style="position:absolute;left:0;text-align:left;flip:x;z-index:251694080" from="117pt,15.2pt" to="120pt,36.75pt">
            <v:stroke endarrow="block"/>
          </v:line>
        </w:pict>
      </w:r>
      <w:r>
        <w:rPr>
          <w:noProof/>
          <w:sz w:val="28"/>
        </w:rPr>
        <w:pict>
          <v:line id="_x0000_s1052" style="position:absolute;left:0;text-align:left;z-index:251686912" from="5in,6.75pt" to="5in,28.35pt">
            <v:stroke endarrow="block"/>
          </v:line>
        </w:pict>
      </w:r>
    </w:p>
    <w:p w:rsidR="00734982" w:rsidRPr="00DA68A6" w:rsidRDefault="00B71BDB" w:rsidP="00734982">
      <w:pPr>
        <w:ind w:firstLine="708"/>
        <w:jc w:val="both"/>
        <w:rPr>
          <w:sz w:val="28"/>
        </w:rPr>
      </w:pPr>
      <w:r>
        <w:rPr>
          <w:noProof/>
          <w:sz w:val="28"/>
        </w:rPr>
        <w:pict>
          <v:rect id="_x0000_s1047" style="position:absolute;left:0;text-align:left;margin-left:258pt;margin-top:14.65pt;width:142.85pt;height:36pt;z-index:251681792">
            <v:textbox>
              <w:txbxContent>
                <w:p w:rsidR="00FB2253" w:rsidRPr="00FD6963" w:rsidRDefault="00FB2253" w:rsidP="00734982">
                  <w:pPr>
                    <w:rPr>
                      <w:rFonts w:ascii="Times New Roman" w:hAnsi="Times New Roman" w:cs="Times New Roman"/>
                    </w:rPr>
                  </w:pPr>
                  <w:r w:rsidRPr="00FD6963">
                    <w:rPr>
                      <w:rFonts w:ascii="Times New Roman" w:hAnsi="Times New Roman" w:cs="Times New Roman"/>
                    </w:rPr>
                    <w:t>Рассмотрение заявок на участие в аукционе</w:t>
                  </w:r>
                </w:p>
              </w:txbxContent>
            </v:textbox>
          </v:rect>
        </w:pict>
      </w:r>
    </w:p>
    <w:p w:rsidR="00734982" w:rsidRPr="00DA68A6" w:rsidRDefault="00B71BDB" w:rsidP="00734982">
      <w:pPr>
        <w:ind w:firstLine="708"/>
        <w:jc w:val="both"/>
        <w:rPr>
          <w:sz w:val="28"/>
        </w:rPr>
      </w:pPr>
      <w:r>
        <w:rPr>
          <w:noProof/>
          <w:sz w:val="28"/>
        </w:rPr>
        <w:pict>
          <v:rect id="_x0000_s1058" style="position:absolute;left:0;text-align:left;margin-left:12pt;margin-top:4.55pt;width:142.85pt;height:54pt;z-index:251693056">
            <v:textbox>
              <w:txbxContent>
                <w:p w:rsidR="00FB2253" w:rsidRPr="00FD6963" w:rsidRDefault="00FB2253" w:rsidP="00734982">
                  <w:pPr>
                    <w:jc w:val="center"/>
                    <w:rPr>
                      <w:rFonts w:ascii="Times New Roman" w:hAnsi="Times New Roman" w:cs="Times New Roman"/>
                    </w:rPr>
                  </w:pPr>
                  <w:r w:rsidRPr="00FD6963">
                    <w:rPr>
                      <w:rFonts w:ascii="Times New Roman" w:hAnsi="Times New Roman" w:cs="Times New Roman"/>
                    </w:rPr>
                    <w:t>Вскрытие конвертов с заявками на участие в конкурсе</w:t>
                  </w:r>
                </w:p>
              </w:txbxContent>
            </v:textbox>
          </v:rect>
        </w:pict>
      </w:r>
    </w:p>
    <w:p w:rsidR="00734982" w:rsidRPr="00DA68A6" w:rsidRDefault="00734982" w:rsidP="00734982">
      <w:pPr>
        <w:ind w:firstLine="708"/>
        <w:jc w:val="both"/>
        <w:rPr>
          <w:sz w:val="28"/>
        </w:rPr>
      </w:pPr>
    </w:p>
    <w:p w:rsidR="00734982" w:rsidRPr="00DA68A6" w:rsidRDefault="00B71BDB" w:rsidP="00734982">
      <w:pPr>
        <w:ind w:firstLine="708"/>
        <w:jc w:val="both"/>
        <w:rPr>
          <w:sz w:val="28"/>
        </w:rPr>
      </w:pPr>
      <w:r>
        <w:rPr>
          <w:noProof/>
          <w:sz w:val="28"/>
        </w:rPr>
        <w:pict>
          <v:line id="_x0000_s1064" style="position:absolute;left:0;text-align:left;z-index:251699200" from="378pt,2.35pt" to="390pt,17.45pt">
            <v:stroke endarrow="block"/>
          </v:line>
        </w:pict>
      </w:r>
      <w:r>
        <w:rPr>
          <w:noProof/>
          <w:sz w:val="28"/>
        </w:rPr>
        <w:pict>
          <v:line id="_x0000_s1063" style="position:absolute;left:0;text-align:left;flip:x;z-index:251698176" from="312pt,2.35pt" to="315pt,17.45pt">
            <v:stroke endarrow="block"/>
          </v:line>
        </w:pict>
      </w:r>
      <w:r>
        <w:rPr>
          <w:noProof/>
          <w:sz w:val="28"/>
        </w:rPr>
        <w:pict>
          <v:line id="_x0000_s1081" style="position:absolute;left:0;text-align:left;flip:x;z-index:251716608" from="258pt,2.35pt" to="267pt,17.45pt">
            <v:stroke endarrow="block"/>
          </v:line>
        </w:pict>
      </w:r>
    </w:p>
    <w:p w:rsidR="00734982" w:rsidRPr="00DA68A6" w:rsidRDefault="00B71BDB" w:rsidP="00734982">
      <w:pPr>
        <w:ind w:firstLine="708"/>
        <w:jc w:val="both"/>
        <w:rPr>
          <w:sz w:val="28"/>
        </w:rPr>
      </w:pPr>
      <w:r>
        <w:rPr>
          <w:noProof/>
          <w:sz w:val="28"/>
        </w:rPr>
        <w:pict>
          <v:rect id="_x0000_s1067" style="position:absolute;left:0;text-align:left;margin-left:372pt;margin-top:4.25pt;width:90pt;height:78pt;z-index:251702272">
            <v:textbox>
              <w:txbxContent>
                <w:p w:rsidR="00FB2253" w:rsidRDefault="00FB2253" w:rsidP="00734982">
                  <w:pPr>
                    <w:jc w:val="center"/>
                  </w:pPr>
                  <w:r w:rsidRPr="00FD6963">
                    <w:rPr>
                      <w:rFonts w:ascii="Times New Roman" w:hAnsi="Times New Roman" w:cs="Times New Roman"/>
                    </w:rPr>
                    <w:t xml:space="preserve">Отказ в допуске к </w:t>
                  </w:r>
                  <w:r w:rsidRPr="00D524ED">
                    <w:rPr>
                      <w:rFonts w:ascii="Times New Roman" w:hAnsi="Times New Roman" w:cs="Times New Roman"/>
                    </w:rPr>
                    <w:t>участию в аукционе всех претендентов</w:t>
                  </w:r>
                </w:p>
              </w:txbxContent>
            </v:textbox>
          </v:rect>
        </w:pict>
      </w:r>
      <w:r>
        <w:rPr>
          <w:noProof/>
          <w:sz w:val="28"/>
        </w:rPr>
        <w:pict>
          <v:rect id="_x0000_s1080" style="position:absolute;left:0;text-align:left;margin-left:276pt;margin-top:4.25pt;width:84pt;height:1in;z-index:251715584">
            <v:textbox>
              <w:txbxContent>
                <w:p w:rsidR="00FB2253" w:rsidRDefault="00FB2253" w:rsidP="00734982">
                  <w:pPr>
                    <w:jc w:val="center"/>
                  </w:pPr>
                  <w:r w:rsidRPr="00FD6963">
                    <w:rPr>
                      <w:rFonts w:ascii="Times New Roman" w:hAnsi="Times New Roman" w:cs="Times New Roman"/>
                    </w:rPr>
                    <w:t xml:space="preserve">Признание заявителей </w:t>
                  </w:r>
                  <w:proofErr w:type="spellStart"/>
                  <w:r w:rsidRPr="00FD6963">
                    <w:rPr>
                      <w:rFonts w:ascii="Times New Roman" w:hAnsi="Times New Roman" w:cs="Times New Roman"/>
                    </w:rPr>
                    <w:t>участникамиаукциона</w:t>
                  </w:r>
                  <w:proofErr w:type="spellEnd"/>
                </w:p>
              </w:txbxContent>
            </v:textbox>
          </v:rect>
        </w:pict>
      </w:r>
      <w:r>
        <w:rPr>
          <w:noProof/>
          <w:sz w:val="28"/>
        </w:rPr>
        <w:pict>
          <v:rect id="_x0000_s1065" style="position:absolute;left:0;text-align:left;margin-left:168pt;margin-top:1.25pt;width:90pt;height:81pt;z-index:251700224">
            <v:textbox>
              <w:txbxContent>
                <w:p w:rsidR="00FB2253" w:rsidRPr="00FD6963" w:rsidRDefault="00FB2253" w:rsidP="00734982">
                  <w:pPr>
                    <w:jc w:val="center"/>
                    <w:rPr>
                      <w:rFonts w:ascii="Times New Roman" w:hAnsi="Times New Roman" w:cs="Times New Roman"/>
                    </w:rPr>
                  </w:pPr>
                  <w:r w:rsidRPr="00FD6963">
                    <w:rPr>
                      <w:rFonts w:ascii="Times New Roman" w:hAnsi="Times New Roman" w:cs="Times New Roman"/>
                    </w:rPr>
                    <w:t>Признание только одного заявителя участником аукциона</w:t>
                  </w:r>
                </w:p>
              </w:txbxContent>
            </v:textbox>
          </v:rect>
        </w:pict>
      </w:r>
      <w:r>
        <w:rPr>
          <w:noProof/>
          <w:sz w:val="28"/>
        </w:rPr>
        <w:pict>
          <v:line id="_x0000_s1061" style="position:absolute;left:0;text-align:left;flip:x;z-index:251696128" from="90pt,10.25pt" to="93pt,33.05pt">
            <v:stroke endarrow="block"/>
          </v:line>
        </w:pict>
      </w:r>
    </w:p>
    <w:p w:rsidR="00734982" w:rsidRPr="00DA68A6" w:rsidRDefault="00734982" w:rsidP="00734982">
      <w:pPr>
        <w:ind w:firstLine="708"/>
        <w:jc w:val="both"/>
        <w:rPr>
          <w:sz w:val="28"/>
        </w:rPr>
      </w:pPr>
    </w:p>
    <w:p w:rsidR="00734982" w:rsidRPr="00DA68A6" w:rsidRDefault="00B71BDB" w:rsidP="00734982">
      <w:pPr>
        <w:tabs>
          <w:tab w:val="left" w:pos="2580"/>
        </w:tabs>
        <w:ind w:firstLine="708"/>
        <w:jc w:val="both"/>
        <w:rPr>
          <w:sz w:val="28"/>
        </w:rPr>
      </w:pPr>
      <w:r>
        <w:rPr>
          <w:noProof/>
          <w:sz w:val="28"/>
        </w:rPr>
        <w:pict>
          <v:rect id="_x0000_s1057" style="position:absolute;left:0;text-align:left;margin-left:12pt;margin-top:2.05pt;width:142.85pt;height:36pt;z-index:251692032">
            <v:textbox style="mso-next-textbox:#_x0000_s1057">
              <w:txbxContent>
                <w:p w:rsidR="00FB2253" w:rsidRPr="00FD6963" w:rsidRDefault="00FB2253" w:rsidP="00734982">
                  <w:pPr>
                    <w:jc w:val="center"/>
                    <w:rPr>
                      <w:rFonts w:ascii="Times New Roman" w:hAnsi="Times New Roman" w:cs="Times New Roman"/>
                    </w:rPr>
                  </w:pPr>
                  <w:r w:rsidRPr="00FD6963">
                    <w:rPr>
                      <w:rFonts w:ascii="Times New Roman" w:hAnsi="Times New Roman" w:cs="Times New Roman"/>
                    </w:rPr>
                    <w:t>Рассмотрение заявок на участие в конкурсе</w:t>
                  </w:r>
                </w:p>
              </w:txbxContent>
            </v:textbox>
          </v:rect>
        </w:pict>
      </w:r>
      <w:r w:rsidR="00734982" w:rsidRPr="00DA68A6">
        <w:rPr>
          <w:sz w:val="28"/>
        </w:rPr>
        <w:tab/>
      </w:r>
    </w:p>
    <w:p w:rsidR="00734982" w:rsidRPr="00DA68A6" w:rsidRDefault="00734982" w:rsidP="00734982">
      <w:pPr>
        <w:ind w:firstLine="708"/>
        <w:jc w:val="both"/>
        <w:rPr>
          <w:sz w:val="28"/>
        </w:rPr>
      </w:pPr>
    </w:p>
    <w:p w:rsidR="00734982" w:rsidRPr="00DA68A6" w:rsidRDefault="00B71BDB" w:rsidP="00734982">
      <w:pPr>
        <w:ind w:firstLine="708"/>
        <w:jc w:val="both"/>
        <w:rPr>
          <w:sz w:val="28"/>
        </w:rPr>
      </w:pPr>
      <w:r>
        <w:rPr>
          <w:noProof/>
          <w:sz w:val="28"/>
        </w:rPr>
        <w:pict>
          <v:line id="_x0000_s1072" style="position:absolute;left:0;text-align:left;z-index:251707392" from="336pt,11.85pt" to="351pt,47.95pt">
            <v:stroke endarrow="block"/>
          </v:line>
        </w:pict>
      </w:r>
      <w:r>
        <w:rPr>
          <w:noProof/>
          <w:sz w:val="28"/>
        </w:rPr>
        <w:pict>
          <v:line id="_x0000_s1069" style="position:absolute;left:0;text-align:left;flip:x;z-index:251704320" from="132pt,7.05pt" to="138pt,23.85pt">
            <v:stroke endarrow="block"/>
          </v:line>
        </w:pict>
      </w:r>
      <w:r>
        <w:rPr>
          <w:noProof/>
          <w:sz w:val="28"/>
        </w:rPr>
        <w:pict>
          <v:line id="_x0000_s1068" style="position:absolute;left:0;text-align:left;z-index:251703296" from="63pt,5.85pt" to="63pt,27.95pt">
            <v:stroke endarrow="block"/>
          </v:line>
        </w:pict>
      </w:r>
    </w:p>
    <w:p w:rsidR="00734982" w:rsidRPr="00DA68A6" w:rsidRDefault="00B71BDB" w:rsidP="00734982">
      <w:pPr>
        <w:ind w:firstLine="708"/>
        <w:jc w:val="both"/>
        <w:rPr>
          <w:sz w:val="28"/>
        </w:rPr>
      </w:pPr>
      <w:r>
        <w:rPr>
          <w:noProof/>
          <w:sz w:val="28"/>
        </w:rPr>
        <w:pict>
          <v:line id="_x0000_s1085" style="position:absolute;left:0;text-align:left;z-index:251720704" from="222pt,1.75pt" to="234pt,19.75pt">
            <v:stroke endarrow="block"/>
          </v:line>
        </w:pict>
      </w:r>
      <w:r>
        <w:rPr>
          <w:noProof/>
          <w:sz w:val="28"/>
        </w:rPr>
        <w:pict>
          <v:rect id="_x0000_s1084" style="position:absolute;left:0;text-align:left;margin-left:237pt;margin-top:7.75pt;width:99pt;height:81pt;z-index:251719680">
            <v:textbox style="mso-next-textbox:#_x0000_s1084">
              <w:txbxContent>
                <w:p w:rsidR="00FB2253" w:rsidRPr="00D524ED" w:rsidRDefault="00FB2253" w:rsidP="00734982">
                  <w:pPr>
                    <w:jc w:val="center"/>
                    <w:rPr>
                      <w:rFonts w:ascii="Times New Roman" w:hAnsi="Times New Roman" w:cs="Times New Roman"/>
                    </w:rPr>
                  </w:pPr>
                  <w:r w:rsidRPr="00D524ED">
                    <w:rPr>
                      <w:rFonts w:ascii="Times New Roman" w:hAnsi="Times New Roman" w:cs="Times New Roman"/>
                    </w:rPr>
                    <w:t>Заключение договора с единственным участником аукциона</w:t>
                  </w:r>
                </w:p>
              </w:txbxContent>
            </v:textbox>
          </v:rect>
        </w:pict>
      </w:r>
      <w:r>
        <w:rPr>
          <w:noProof/>
          <w:sz w:val="28"/>
        </w:rPr>
        <w:pict>
          <v:line id="_x0000_s1079" style="position:absolute;left:0;text-align:left;z-index:251714560" from="444pt,1.75pt" to="453pt,73.75pt">
            <v:stroke endarrow="block"/>
          </v:line>
        </w:pict>
      </w:r>
      <w:r>
        <w:rPr>
          <w:noProof/>
          <w:sz w:val="28"/>
        </w:rPr>
        <w:pict>
          <v:rect id="_x0000_s1070" style="position:absolute;left:0;text-align:left;margin-left:84pt;margin-top:7.75pt;width:132pt;height:1in;z-index:251705344">
            <v:textbox style="mso-next-textbox:#_x0000_s1070">
              <w:txbxContent>
                <w:p w:rsidR="00FB2253" w:rsidRPr="00FD6963" w:rsidRDefault="00FB2253" w:rsidP="00734982">
                  <w:pPr>
                    <w:jc w:val="center"/>
                    <w:rPr>
                      <w:rFonts w:ascii="Times New Roman" w:hAnsi="Times New Roman" w:cs="Times New Roman"/>
                      <w:sz w:val="22"/>
                      <w:szCs w:val="22"/>
                    </w:rPr>
                  </w:pPr>
                  <w:r w:rsidRPr="00FD6963">
                    <w:rPr>
                      <w:rFonts w:ascii="Times New Roman" w:hAnsi="Times New Roman" w:cs="Times New Roman"/>
                      <w:sz w:val="22"/>
                      <w:szCs w:val="22"/>
                    </w:rPr>
                    <w:t xml:space="preserve">Отказ в допуске всех заявителей к участию в конкурсе и признание конкурса </w:t>
                  </w:r>
                  <w:proofErr w:type="gramStart"/>
                  <w:r w:rsidRPr="00FD6963">
                    <w:rPr>
                      <w:rFonts w:ascii="Times New Roman" w:hAnsi="Times New Roman" w:cs="Times New Roman"/>
                      <w:sz w:val="22"/>
                      <w:szCs w:val="22"/>
                    </w:rPr>
                    <w:t>несостоявшимся</w:t>
                  </w:r>
                  <w:proofErr w:type="gramEnd"/>
                </w:p>
              </w:txbxContent>
            </v:textbox>
          </v:rect>
        </w:pict>
      </w:r>
      <w:r>
        <w:rPr>
          <w:noProof/>
          <w:sz w:val="28"/>
        </w:rPr>
        <w:pict>
          <v:rect id="_x0000_s1066" style="position:absolute;left:0;text-align:left;margin-left:-9pt;margin-top:13.75pt;width:81pt;height:36pt;z-index:251701248">
            <v:textbox>
              <w:txbxContent>
                <w:p w:rsidR="00FB2253" w:rsidRDefault="00FB2253" w:rsidP="00734982">
                  <w:r>
                    <w:t>Признание заявителей участниками конкурса</w:t>
                  </w:r>
                </w:p>
              </w:txbxContent>
            </v:textbox>
          </v:rect>
        </w:pict>
      </w:r>
    </w:p>
    <w:p w:rsidR="00734982" w:rsidRPr="00DA68A6" w:rsidRDefault="00734982" w:rsidP="00734982">
      <w:pPr>
        <w:ind w:firstLine="708"/>
        <w:jc w:val="both"/>
        <w:rPr>
          <w:sz w:val="28"/>
        </w:rPr>
      </w:pPr>
    </w:p>
    <w:p w:rsidR="00734982" w:rsidRPr="00DA68A6" w:rsidRDefault="00B71BDB" w:rsidP="00734982">
      <w:pPr>
        <w:ind w:firstLine="708"/>
        <w:jc w:val="both"/>
        <w:rPr>
          <w:sz w:val="28"/>
        </w:rPr>
      </w:pPr>
      <w:r>
        <w:rPr>
          <w:noProof/>
          <w:sz w:val="28"/>
        </w:rPr>
        <w:pict>
          <v:rect id="_x0000_s1062" style="position:absolute;left:0;text-align:left;margin-left:345pt;margin-top:-.35pt;width:93pt;height:46.1pt;z-index:251697152">
            <v:textbox>
              <w:txbxContent>
                <w:p w:rsidR="00FB2253" w:rsidRPr="00D524ED" w:rsidRDefault="00FB2253" w:rsidP="00734982">
                  <w:pPr>
                    <w:jc w:val="center"/>
                    <w:rPr>
                      <w:rFonts w:ascii="Times New Roman" w:hAnsi="Times New Roman" w:cs="Times New Roman"/>
                    </w:rPr>
                  </w:pPr>
                  <w:r w:rsidRPr="00D524ED">
                    <w:rPr>
                      <w:rFonts w:ascii="Times New Roman" w:hAnsi="Times New Roman" w:cs="Times New Roman"/>
                    </w:rPr>
                    <w:t>Определение победителя аукциона</w:t>
                  </w:r>
                </w:p>
              </w:txbxContent>
            </v:textbox>
          </v:rect>
        </w:pict>
      </w:r>
    </w:p>
    <w:p w:rsidR="00734982" w:rsidRPr="00DA68A6" w:rsidRDefault="00734982" w:rsidP="00734982">
      <w:pPr>
        <w:ind w:firstLine="708"/>
        <w:jc w:val="both"/>
        <w:rPr>
          <w:sz w:val="28"/>
        </w:rPr>
      </w:pPr>
    </w:p>
    <w:p w:rsidR="00734982" w:rsidRPr="00DA68A6" w:rsidRDefault="00B71BDB" w:rsidP="00734982">
      <w:pPr>
        <w:ind w:firstLine="708"/>
        <w:jc w:val="both"/>
        <w:rPr>
          <w:sz w:val="28"/>
        </w:rPr>
      </w:pPr>
      <w:r>
        <w:rPr>
          <w:noProof/>
          <w:sz w:val="28"/>
        </w:rPr>
        <w:pict>
          <v:line id="_x0000_s1083" style="position:absolute;left:0;text-align:left;z-index:251718656" from="396pt,12.45pt" to="396pt,30.45pt">
            <v:stroke endarrow="block"/>
          </v:line>
        </w:pict>
      </w:r>
    </w:p>
    <w:p w:rsidR="00734982" w:rsidRPr="00DA68A6" w:rsidRDefault="00B71BDB" w:rsidP="00734982">
      <w:pPr>
        <w:ind w:firstLine="708"/>
        <w:jc w:val="both"/>
        <w:rPr>
          <w:sz w:val="28"/>
        </w:rPr>
      </w:pPr>
      <w:r>
        <w:rPr>
          <w:noProof/>
          <w:sz w:val="28"/>
        </w:rPr>
        <w:pict>
          <v:line id="_x0000_s1073" style="position:absolute;left:0;text-align:left;z-index:251708416" from="1in,5.35pt" to="174pt,99.7pt">
            <v:stroke endarrow="block"/>
          </v:line>
        </w:pict>
      </w:r>
      <w:r>
        <w:rPr>
          <w:noProof/>
          <w:sz w:val="28"/>
        </w:rPr>
        <w:pict>
          <v:line id="_x0000_s1071" style="position:absolute;left:0;text-align:left;flip:x;z-index:251706368" from="45pt,5.35pt" to="63pt,95.35pt">
            <v:stroke endarrow="block"/>
          </v:line>
        </w:pict>
      </w:r>
    </w:p>
    <w:p w:rsidR="00734982" w:rsidRPr="00DA68A6" w:rsidRDefault="00B71BDB" w:rsidP="00734982">
      <w:pPr>
        <w:ind w:firstLine="708"/>
        <w:jc w:val="both"/>
        <w:rPr>
          <w:sz w:val="28"/>
        </w:rPr>
      </w:pPr>
      <w:r>
        <w:rPr>
          <w:noProof/>
          <w:sz w:val="28"/>
        </w:rPr>
        <w:pict>
          <v:rect id="_x0000_s1078" style="position:absolute;left:0;text-align:left;margin-left:348pt;margin-top:2.65pt;width:102pt;height:62.95pt;z-index:251713536">
            <v:textbox>
              <w:txbxContent>
                <w:p w:rsidR="00FB2253" w:rsidRPr="00D524ED" w:rsidRDefault="00FB2253" w:rsidP="00734982">
                  <w:pPr>
                    <w:jc w:val="center"/>
                    <w:rPr>
                      <w:rFonts w:ascii="Times New Roman" w:hAnsi="Times New Roman" w:cs="Times New Roman"/>
                    </w:rPr>
                  </w:pPr>
                  <w:r w:rsidRPr="00D524ED">
                    <w:rPr>
                      <w:rFonts w:ascii="Times New Roman" w:hAnsi="Times New Roman" w:cs="Times New Roman"/>
                    </w:rPr>
                    <w:t>Аукцион признается несостоявшимся</w:t>
                  </w:r>
                </w:p>
              </w:txbxContent>
            </v:textbox>
          </v:rect>
        </w:pict>
      </w:r>
      <w:r>
        <w:rPr>
          <w:noProof/>
          <w:sz w:val="28"/>
        </w:rPr>
        <w:pict>
          <v:rect id="_x0000_s1082" style="position:absolute;left:0;text-align:left;margin-left:222pt;margin-top:4.25pt;width:111pt;height:61.35pt;z-index:251717632">
            <v:textbox>
              <w:txbxContent>
                <w:p w:rsidR="00FB2253" w:rsidRPr="00D524ED" w:rsidRDefault="00FB2253" w:rsidP="00734982">
                  <w:pPr>
                    <w:jc w:val="center"/>
                    <w:rPr>
                      <w:rFonts w:ascii="Times New Roman" w:hAnsi="Times New Roman" w:cs="Times New Roman"/>
                    </w:rPr>
                  </w:pPr>
                  <w:r w:rsidRPr="00D524ED">
                    <w:rPr>
                      <w:rFonts w:ascii="Times New Roman" w:hAnsi="Times New Roman" w:cs="Times New Roman"/>
                    </w:rPr>
                    <w:t>Заключение договора с победителем аукциона</w:t>
                  </w:r>
                </w:p>
              </w:txbxContent>
            </v:textbox>
          </v:rect>
        </w:pict>
      </w: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B71BDB" w:rsidP="00734982">
      <w:pPr>
        <w:ind w:firstLine="708"/>
        <w:jc w:val="both"/>
        <w:rPr>
          <w:sz w:val="28"/>
        </w:rPr>
      </w:pPr>
      <w:r>
        <w:rPr>
          <w:noProof/>
          <w:sz w:val="28"/>
        </w:rPr>
        <w:pict>
          <v:rect id="_x0000_s1048" style="position:absolute;left:0;text-align:left;margin-left:135pt;margin-top:3.1pt;width:126pt;height:102pt;z-index:251682816">
            <v:textbox>
              <w:txbxContent>
                <w:p w:rsidR="00FB2253" w:rsidRDefault="00FB2253" w:rsidP="00734982">
                  <w:pPr>
                    <w:jc w:val="center"/>
                  </w:pPr>
                  <w:r w:rsidRPr="00D524ED">
                    <w:rPr>
                      <w:rFonts w:ascii="Times New Roman" w:hAnsi="Times New Roman" w:cs="Times New Roman"/>
                    </w:rPr>
                    <w:t>Признание участником конкурса только одного претендента и признание конкурса несостоявшимся</w:t>
                  </w:r>
                </w:p>
              </w:txbxContent>
            </v:textbox>
          </v:rect>
        </w:pict>
      </w:r>
      <w:r>
        <w:rPr>
          <w:noProof/>
          <w:sz w:val="28"/>
        </w:rPr>
        <w:pict>
          <v:rect id="_x0000_s1060" style="position:absolute;left:0;text-align:left;margin-left:-6pt;margin-top:3.1pt;width:115.85pt;height:102pt;z-index:251695104">
            <v:textbox>
              <w:txbxContent>
                <w:p w:rsidR="00FB2253" w:rsidRPr="00D524ED" w:rsidRDefault="00FB2253" w:rsidP="00734982">
                  <w:pPr>
                    <w:jc w:val="center"/>
                    <w:rPr>
                      <w:rFonts w:ascii="Times New Roman" w:hAnsi="Times New Roman" w:cs="Times New Roman"/>
                    </w:rPr>
                  </w:pPr>
                  <w:r w:rsidRPr="00D524ED">
                    <w:rPr>
                      <w:rFonts w:ascii="Times New Roman" w:hAnsi="Times New Roman" w:cs="Times New Roman"/>
                    </w:rPr>
                    <w:t xml:space="preserve">Оценка и сопоставление </w:t>
                  </w:r>
                  <w:proofErr w:type="gramStart"/>
                  <w:r w:rsidRPr="00D524ED">
                    <w:rPr>
                      <w:rFonts w:ascii="Times New Roman" w:hAnsi="Times New Roman" w:cs="Times New Roman"/>
                    </w:rPr>
                    <w:t>заявок</w:t>
                  </w:r>
                  <w:proofErr w:type="gramEnd"/>
                  <w:r w:rsidRPr="00D524ED">
                    <w:rPr>
                      <w:rFonts w:ascii="Times New Roman" w:hAnsi="Times New Roman" w:cs="Times New Roman"/>
                    </w:rPr>
                    <w:t xml:space="preserve"> и определение победителя конкурса</w:t>
                  </w:r>
                </w:p>
              </w:txbxContent>
            </v:textbox>
          </v:rect>
        </w:pict>
      </w: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B71BDB" w:rsidP="00734982">
      <w:pPr>
        <w:ind w:firstLine="708"/>
        <w:jc w:val="both"/>
        <w:rPr>
          <w:sz w:val="28"/>
        </w:rPr>
      </w:pPr>
      <w:r>
        <w:rPr>
          <w:noProof/>
          <w:sz w:val="28"/>
        </w:rPr>
        <w:pict>
          <v:line id="_x0000_s1074" style="position:absolute;left:0;text-align:left;z-index:251709440" from="186pt,8.5pt" to="192pt,44.5pt">
            <v:stroke endarrow="block"/>
          </v:line>
        </w:pict>
      </w:r>
      <w:r>
        <w:rPr>
          <w:noProof/>
          <w:sz w:val="28"/>
        </w:rPr>
        <w:pict>
          <v:line id="_x0000_s1077" style="position:absolute;left:0;text-align:left;flip:x;z-index:251712512" from="54pt,8.5pt" to="54pt,44.5pt">
            <v:stroke endarrow="block"/>
          </v:line>
        </w:pict>
      </w:r>
    </w:p>
    <w:p w:rsidR="00734982" w:rsidRPr="00DA68A6" w:rsidRDefault="00734982" w:rsidP="00734982">
      <w:pPr>
        <w:ind w:firstLine="708"/>
        <w:jc w:val="both"/>
        <w:rPr>
          <w:sz w:val="28"/>
        </w:rPr>
      </w:pPr>
    </w:p>
    <w:p w:rsidR="00734982" w:rsidRPr="00DA68A6" w:rsidRDefault="00B71BDB" w:rsidP="00734982">
      <w:pPr>
        <w:ind w:firstLine="708"/>
        <w:jc w:val="both"/>
        <w:rPr>
          <w:sz w:val="28"/>
        </w:rPr>
      </w:pPr>
      <w:r>
        <w:rPr>
          <w:noProof/>
          <w:sz w:val="28"/>
        </w:rPr>
        <w:pict>
          <v:rect id="_x0000_s1076" style="position:absolute;left:0;text-align:left;margin-left:-6pt;margin-top:12.3pt;width:120pt;height:66pt;z-index:251711488">
            <v:textbox>
              <w:txbxContent>
                <w:p w:rsidR="00FB2253" w:rsidRPr="00D524ED" w:rsidRDefault="00FB2253" w:rsidP="00734982">
                  <w:pPr>
                    <w:jc w:val="center"/>
                    <w:rPr>
                      <w:rFonts w:ascii="Times New Roman" w:hAnsi="Times New Roman" w:cs="Times New Roman"/>
                    </w:rPr>
                  </w:pPr>
                  <w:r w:rsidRPr="00D524ED">
                    <w:rPr>
                      <w:rFonts w:ascii="Times New Roman" w:hAnsi="Times New Roman" w:cs="Times New Roman"/>
                    </w:rPr>
                    <w:t>Заключение договора с победителем конкурса</w:t>
                  </w:r>
                </w:p>
              </w:txbxContent>
            </v:textbox>
          </v:rect>
        </w:pict>
      </w:r>
      <w:r>
        <w:rPr>
          <w:noProof/>
          <w:sz w:val="28"/>
        </w:rPr>
        <w:pict>
          <v:rect id="_x0000_s1075" style="position:absolute;left:0;text-align:left;margin-left:2in;margin-top:12.3pt;width:120pt;height:78pt;z-index:251710464">
            <v:textbox>
              <w:txbxContent>
                <w:p w:rsidR="00FB2253" w:rsidRPr="00D524ED" w:rsidRDefault="00FB2253" w:rsidP="00734982">
                  <w:pPr>
                    <w:jc w:val="center"/>
                    <w:rPr>
                      <w:rFonts w:ascii="Times New Roman" w:hAnsi="Times New Roman" w:cs="Times New Roman"/>
                    </w:rPr>
                  </w:pPr>
                  <w:r w:rsidRPr="00D524ED">
                    <w:rPr>
                      <w:rFonts w:ascii="Times New Roman" w:hAnsi="Times New Roman" w:cs="Times New Roman"/>
                    </w:rPr>
                    <w:t>Заключение договора с единственным участником конкурса</w:t>
                  </w:r>
                </w:p>
              </w:txbxContent>
            </v:textbox>
          </v:rect>
        </w:pict>
      </w: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jc w:val="both"/>
        <w:rPr>
          <w:sz w:val="28"/>
        </w:rPr>
      </w:pPr>
    </w:p>
    <w:p w:rsidR="00734982" w:rsidRPr="00DA68A6" w:rsidRDefault="00734982" w:rsidP="00734982">
      <w:pPr>
        <w:jc w:val="center"/>
      </w:pPr>
      <w:r w:rsidRPr="00DA68A6">
        <w:tab/>
      </w:r>
    </w:p>
    <w:p w:rsidR="00734982" w:rsidRPr="00DA68A6" w:rsidRDefault="00734982" w:rsidP="00734982">
      <w:pPr>
        <w:pStyle w:val="afff"/>
      </w:pPr>
      <w:r w:rsidRPr="00DA68A6">
        <w:t> </w:t>
      </w:r>
    </w:p>
    <w:p w:rsidR="00734982" w:rsidRPr="00DA68A6" w:rsidRDefault="00734982" w:rsidP="00734982"/>
    <w:p w:rsidR="00734982" w:rsidRPr="00DA68A6" w:rsidRDefault="00734982" w:rsidP="00734982">
      <w:pPr>
        <w:ind w:firstLine="709"/>
        <w:jc w:val="right"/>
        <w:rPr>
          <w:rStyle w:val="a3"/>
          <w:rFonts w:ascii="Times New Roman" w:hAnsi="Times New Roman" w:cs="Times New Roman"/>
          <w:bCs/>
          <w:color w:val="auto"/>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DA68A6">
      <w:pPr>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 w:rsidR="00B12BE1" w:rsidRPr="00DA68A6" w:rsidRDefault="00B12BE1"/>
    <w:sectPr w:rsidR="00B12BE1" w:rsidRPr="00DA68A6" w:rsidSect="00E93149">
      <w:pgSz w:w="11906" w:h="16838"/>
      <w:pgMar w:top="1134" w:right="851" w:bottom="1134"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253" w:rsidRDefault="00FB2253" w:rsidP="00357283">
      <w:r>
        <w:separator/>
      </w:r>
    </w:p>
  </w:endnote>
  <w:endnote w:type="continuationSeparator" w:id="1">
    <w:p w:rsidR="00FB2253" w:rsidRDefault="00FB2253" w:rsidP="003572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253" w:rsidRDefault="00FB2253" w:rsidP="00357283">
      <w:r>
        <w:separator/>
      </w:r>
    </w:p>
  </w:footnote>
  <w:footnote w:type="continuationSeparator" w:id="1">
    <w:p w:rsidR="00FB2253" w:rsidRDefault="00FB2253" w:rsidP="00357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253" w:rsidRPr="00883AF7" w:rsidRDefault="00B71BDB">
    <w:pPr>
      <w:pStyle w:val="affa"/>
      <w:jc w:val="center"/>
      <w:rPr>
        <w:rFonts w:ascii="Times New Roman" w:hAnsi="Times New Roman" w:cs="Times New Roman"/>
      </w:rPr>
    </w:pPr>
    <w:r w:rsidRPr="00883AF7">
      <w:rPr>
        <w:rFonts w:ascii="Times New Roman" w:hAnsi="Times New Roman" w:cs="Times New Roman"/>
      </w:rPr>
      <w:fldChar w:fldCharType="begin"/>
    </w:r>
    <w:r w:rsidR="00FB2253" w:rsidRPr="00883AF7">
      <w:rPr>
        <w:rFonts w:ascii="Times New Roman" w:hAnsi="Times New Roman" w:cs="Times New Roman"/>
      </w:rPr>
      <w:instrText xml:space="preserve"> PAGE   \* MERGEFORMAT </w:instrText>
    </w:r>
    <w:r w:rsidRPr="00883AF7">
      <w:rPr>
        <w:rFonts w:ascii="Times New Roman" w:hAnsi="Times New Roman" w:cs="Times New Roman"/>
      </w:rPr>
      <w:fldChar w:fldCharType="separate"/>
    </w:r>
    <w:r w:rsidR="00B67AB8">
      <w:rPr>
        <w:rFonts w:ascii="Times New Roman" w:hAnsi="Times New Roman" w:cs="Times New Roman"/>
        <w:noProof/>
      </w:rPr>
      <w:t>23</w:t>
    </w:r>
    <w:r w:rsidRPr="00883AF7">
      <w:rPr>
        <w:rFonts w:ascii="Times New Roman" w:hAnsi="Times New Roman" w:cs="Times New Roman"/>
      </w:rPr>
      <w:fldChar w:fldCharType="end"/>
    </w:r>
  </w:p>
  <w:p w:rsidR="00FB2253" w:rsidRPr="00C7604B" w:rsidRDefault="00FB2253" w:rsidP="009C3567">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9CCD5E"/>
    <w:lvl w:ilvl="0">
      <w:start w:val="1"/>
      <w:numFmt w:val="decimal"/>
      <w:lvlText w:val="%1."/>
      <w:lvlJc w:val="left"/>
      <w:pPr>
        <w:tabs>
          <w:tab w:val="num" w:pos="1492"/>
        </w:tabs>
        <w:ind w:left="1492" w:hanging="360"/>
      </w:pPr>
    </w:lvl>
  </w:abstractNum>
  <w:abstractNum w:abstractNumId="1">
    <w:nsid w:val="FFFFFF7D"/>
    <w:multiLevelType w:val="singleLevel"/>
    <w:tmpl w:val="34E473C4"/>
    <w:lvl w:ilvl="0">
      <w:start w:val="1"/>
      <w:numFmt w:val="decimal"/>
      <w:lvlText w:val="%1."/>
      <w:lvlJc w:val="left"/>
      <w:pPr>
        <w:tabs>
          <w:tab w:val="num" w:pos="1209"/>
        </w:tabs>
        <w:ind w:left="1209" w:hanging="360"/>
      </w:pPr>
    </w:lvl>
  </w:abstractNum>
  <w:abstractNum w:abstractNumId="2">
    <w:nsid w:val="FFFFFF7E"/>
    <w:multiLevelType w:val="singleLevel"/>
    <w:tmpl w:val="608EC138"/>
    <w:lvl w:ilvl="0">
      <w:start w:val="1"/>
      <w:numFmt w:val="decimal"/>
      <w:lvlText w:val="%1."/>
      <w:lvlJc w:val="left"/>
      <w:pPr>
        <w:tabs>
          <w:tab w:val="num" w:pos="926"/>
        </w:tabs>
        <w:ind w:left="926" w:hanging="360"/>
      </w:pPr>
    </w:lvl>
  </w:abstractNum>
  <w:abstractNum w:abstractNumId="3">
    <w:nsid w:val="FFFFFF7F"/>
    <w:multiLevelType w:val="singleLevel"/>
    <w:tmpl w:val="BB8C7BCA"/>
    <w:lvl w:ilvl="0">
      <w:start w:val="1"/>
      <w:numFmt w:val="decimal"/>
      <w:lvlText w:val="%1."/>
      <w:lvlJc w:val="left"/>
      <w:pPr>
        <w:tabs>
          <w:tab w:val="num" w:pos="643"/>
        </w:tabs>
        <w:ind w:left="643" w:hanging="360"/>
      </w:pPr>
    </w:lvl>
  </w:abstractNum>
  <w:abstractNum w:abstractNumId="4">
    <w:nsid w:val="FFFFFF80"/>
    <w:multiLevelType w:val="singleLevel"/>
    <w:tmpl w:val="2E3E79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F02E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AED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540B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A2D890"/>
    <w:lvl w:ilvl="0">
      <w:start w:val="1"/>
      <w:numFmt w:val="decimal"/>
      <w:lvlText w:val="%1."/>
      <w:lvlJc w:val="left"/>
      <w:pPr>
        <w:tabs>
          <w:tab w:val="num" w:pos="360"/>
        </w:tabs>
        <w:ind w:left="360" w:hanging="360"/>
      </w:pPr>
    </w:lvl>
  </w:abstractNum>
  <w:abstractNum w:abstractNumId="9">
    <w:nsid w:val="FFFFFF89"/>
    <w:multiLevelType w:val="singleLevel"/>
    <w:tmpl w:val="0780FCBC"/>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lvlText w:val="%1)"/>
      <w:lvlJc w:val="left"/>
      <w:pPr>
        <w:tabs>
          <w:tab w:val="num" w:pos="-720"/>
        </w:tabs>
        <w:ind w:left="-720" w:firstLine="720"/>
      </w:pPr>
    </w:lvl>
  </w:abstractNum>
  <w:abstractNum w:abstractNumId="11">
    <w:nsid w:val="072305B2"/>
    <w:multiLevelType w:val="hybridMultilevel"/>
    <w:tmpl w:val="5A9A4C4C"/>
    <w:lvl w:ilvl="0" w:tplc="9314F5BE">
      <w:start w:val="1"/>
      <w:numFmt w:val="decimal"/>
      <w:lvlText w:val="%1."/>
      <w:lvlJc w:val="left"/>
      <w:pPr>
        <w:tabs>
          <w:tab w:val="num" w:pos="168"/>
        </w:tabs>
        <w:ind w:left="473"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122E8A"/>
    <w:multiLevelType w:val="hybridMultilevel"/>
    <w:tmpl w:val="0FBC0024"/>
    <w:lvl w:ilvl="0" w:tplc="E63AC234">
      <w:start w:val="1"/>
      <w:numFmt w:val="decimal"/>
      <w:lvlText w:val="%1."/>
      <w:lvlJc w:val="left"/>
      <w:pPr>
        <w:tabs>
          <w:tab w:val="num" w:pos="720"/>
        </w:tabs>
        <w:ind w:left="0" w:firstLine="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B8237A"/>
    <w:multiLevelType w:val="hybridMultilevel"/>
    <w:tmpl w:val="ED185076"/>
    <w:lvl w:ilvl="0" w:tplc="39F2485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34E0"/>
    <w:multiLevelType w:val="hybridMultilevel"/>
    <w:tmpl w:val="EE7A45FC"/>
    <w:lvl w:ilvl="0" w:tplc="0419000F">
      <w:start w:val="1"/>
      <w:numFmt w:val="decimal"/>
      <w:lvlText w:val="%1."/>
      <w:lvlJc w:val="left"/>
      <w:pPr>
        <w:tabs>
          <w:tab w:val="num" w:pos="-192"/>
        </w:tabs>
        <w:ind w:left="113" w:hanging="11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6">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83F7949"/>
    <w:multiLevelType w:val="hybridMultilevel"/>
    <w:tmpl w:val="68B8F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6"/>
  </w:num>
  <w:num w:numId="2">
    <w:abstractNumId w:val="15"/>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1"/>
  </w:num>
  <w:num w:numId="18">
    <w:abstractNumId w:val="10"/>
    <w:lvlOverride w:ilvl="0">
      <w:startOverride w:val="1"/>
    </w:lvlOverride>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734982"/>
    <w:rsid w:val="00053C16"/>
    <w:rsid w:val="0006679A"/>
    <w:rsid w:val="000C7DD5"/>
    <w:rsid w:val="001C5418"/>
    <w:rsid w:val="0020626B"/>
    <w:rsid w:val="00213CB9"/>
    <w:rsid w:val="00246790"/>
    <w:rsid w:val="002E5206"/>
    <w:rsid w:val="00357283"/>
    <w:rsid w:val="003643B1"/>
    <w:rsid w:val="003C5AC2"/>
    <w:rsid w:val="003D34FA"/>
    <w:rsid w:val="004C46C4"/>
    <w:rsid w:val="004C650B"/>
    <w:rsid w:val="00583C35"/>
    <w:rsid w:val="005A0892"/>
    <w:rsid w:val="005C4C2C"/>
    <w:rsid w:val="006346E4"/>
    <w:rsid w:val="00673359"/>
    <w:rsid w:val="00734982"/>
    <w:rsid w:val="00751E08"/>
    <w:rsid w:val="00772475"/>
    <w:rsid w:val="0081568B"/>
    <w:rsid w:val="00823862"/>
    <w:rsid w:val="008B4B28"/>
    <w:rsid w:val="008E7DE8"/>
    <w:rsid w:val="009C3567"/>
    <w:rsid w:val="009D7275"/>
    <w:rsid w:val="00A45EE7"/>
    <w:rsid w:val="00B12BE1"/>
    <w:rsid w:val="00B67AB8"/>
    <w:rsid w:val="00B71BDB"/>
    <w:rsid w:val="00BC4BCB"/>
    <w:rsid w:val="00BD1D67"/>
    <w:rsid w:val="00CF6F1A"/>
    <w:rsid w:val="00D37997"/>
    <w:rsid w:val="00DA68A6"/>
    <w:rsid w:val="00DB5876"/>
    <w:rsid w:val="00E35BCD"/>
    <w:rsid w:val="00E4049F"/>
    <w:rsid w:val="00E71E75"/>
    <w:rsid w:val="00E82551"/>
    <w:rsid w:val="00E93149"/>
    <w:rsid w:val="00F24503"/>
    <w:rsid w:val="00F76CAD"/>
    <w:rsid w:val="00FB2253"/>
    <w:rsid w:val="00FE5DAB"/>
    <w:rsid w:val="00FF1D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98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0">
    <w:name w:val="heading 1"/>
    <w:basedOn w:val="a"/>
    <w:next w:val="a"/>
    <w:link w:val="11"/>
    <w:qFormat/>
    <w:rsid w:val="00734982"/>
    <w:pPr>
      <w:spacing w:before="108" w:after="108"/>
      <w:jc w:val="center"/>
      <w:outlineLvl w:val="0"/>
    </w:pPr>
    <w:rPr>
      <w:b/>
      <w:bCs/>
      <w:color w:val="000080"/>
    </w:rPr>
  </w:style>
  <w:style w:type="paragraph" w:styleId="2">
    <w:name w:val="heading 2"/>
    <w:basedOn w:val="10"/>
    <w:next w:val="a"/>
    <w:link w:val="20"/>
    <w:qFormat/>
    <w:rsid w:val="00734982"/>
    <w:pPr>
      <w:spacing w:before="0" w:after="0"/>
      <w:jc w:val="both"/>
      <w:outlineLvl w:val="1"/>
    </w:pPr>
    <w:rPr>
      <w:b w:val="0"/>
      <w:bCs w:val="0"/>
      <w:color w:val="auto"/>
    </w:rPr>
  </w:style>
  <w:style w:type="paragraph" w:styleId="3">
    <w:name w:val="heading 3"/>
    <w:basedOn w:val="2"/>
    <w:next w:val="a"/>
    <w:link w:val="30"/>
    <w:qFormat/>
    <w:rsid w:val="00734982"/>
    <w:pPr>
      <w:outlineLvl w:val="2"/>
    </w:pPr>
  </w:style>
  <w:style w:type="paragraph" w:styleId="4">
    <w:name w:val="heading 4"/>
    <w:basedOn w:val="3"/>
    <w:next w:val="a"/>
    <w:link w:val="40"/>
    <w:qFormat/>
    <w:rsid w:val="0073498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34982"/>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734982"/>
    <w:rPr>
      <w:rFonts w:ascii="Arial" w:eastAsia="Times New Roman" w:hAnsi="Arial" w:cs="Arial"/>
      <w:sz w:val="24"/>
      <w:szCs w:val="24"/>
      <w:lang w:eastAsia="ru-RU"/>
    </w:rPr>
  </w:style>
  <w:style w:type="character" w:customStyle="1" w:styleId="30">
    <w:name w:val="Заголовок 3 Знак"/>
    <w:basedOn w:val="a0"/>
    <w:link w:val="3"/>
    <w:rsid w:val="00734982"/>
    <w:rPr>
      <w:rFonts w:ascii="Arial" w:eastAsia="Times New Roman" w:hAnsi="Arial" w:cs="Arial"/>
      <w:sz w:val="24"/>
      <w:szCs w:val="24"/>
      <w:lang w:eastAsia="ru-RU"/>
    </w:rPr>
  </w:style>
  <w:style w:type="character" w:customStyle="1" w:styleId="40">
    <w:name w:val="Заголовок 4 Знак"/>
    <w:basedOn w:val="a0"/>
    <w:link w:val="4"/>
    <w:rsid w:val="00734982"/>
    <w:rPr>
      <w:rFonts w:ascii="Arial" w:eastAsia="Times New Roman" w:hAnsi="Arial" w:cs="Arial"/>
      <w:sz w:val="24"/>
      <w:szCs w:val="24"/>
      <w:lang w:eastAsia="ru-RU"/>
    </w:rPr>
  </w:style>
  <w:style w:type="character" w:customStyle="1" w:styleId="a3">
    <w:name w:val="Цветовое выделение"/>
    <w:rsid w:val="00734982"/>
    <w:rPr>
      <w:b/>
      <w:color w:val="000080"/>
    </w:rPr>
  </w:style>
  <w:style w:type="character" w:customStyle="1" w:styleId="a4">
    <w:name w:val="Гипертекстовая ссылка"/>
    <w:rsid w:val="00734982"/>
    <w:rPr>
      <w:rFonts w:cs="Times New Roman"/>
      <w:b/>
      <w:bCs/>
      <w:color w:val="008000"/>
    </w:rPr>
  </w:style>
  <w:style w:type="character" w:customStyle="1" w:styleId="a5">
    <w:name w:val="Активная гипертекстовая ссылка"/>
    <w:rsid w:val="00734982"/>
    <w:rPr>
      <w:rFonts w:cs="Times New Roman"/>
      <w:b/>
      <w:bCs/>
      <w:color w:val="008000"/>
      <w:u w:val="single"/>
    </w:rPr>
  </w:style>
  <w:style w:type="paragraph" w:customStyle="1" w:styleId="a6">
    <w:name w:val="Основное меню (преемственное)"/>
    <w:basedOn w:val="a"/>
    <w:next w:val="a"/>
    <w:rsid w:val="00734982"/>
    <w:pPr>
      <w:jc w:val="both"/>
    </w:pPr>
    <w:rPr>
      <w:rFonts w:ascii="Verdana" w:hAnsi="Verdana" w:cs="Verdana"/>
    </w:rPr>
  </w:style>
  <w:style w:type="paragraph" w:customStyle="1" w:styleId="a7">
    <w:name w:val="Заголовок"/>
    <w:basedOn w:val="a6"/>
    <w:next w:val="a"/>
    <w:rsid w:val="00734982"/>
    <w:rPr>
      <w:rFonts w:ascii="Arial" w:hAnsi="Arial" w:cs="Arial"/>
      <w:b/>
      <w:bCs/>
      <w:color w:val="C0C0C0"/>
    </w:rPr>
  </w:style>
  <w:style w:type="character" w:customStyle="1" w:styleId="a8">
    <w:name w:val="Заголовок своего сообщения"/>
    <w:rsid w:val="00734982"/>
    <w:rPr>
      <w:rFonts w:cs="Times New Roman"/>
      <w:b/>
      <w:bCs/>
      <w:color w:val="000080"/>
    </w:rPr>
  </w:style>
  <w:style w:type="paragraph" w:customStyle="1" w:styleId="a9">
    <w:name w:val="Заголовок статьи"/>
    <w:basedOn w:val="a"/>
    <w:next w:val="a"/>
    <w:rsid w:val="00734982"/>
    <w:pPr>
      <w:ind w:left="1612" w:hanging="892"/>
      <w:jc w:val="both"/>
    </w:pPr>
  </w:style>
  <w:style w:type="character" w:customStyle="1" w:styleId="aa">
    <w:name w:val="Заголовок чужого сообщения"/>
    <w:rsid w:val="00734982"/>
    <w:rPr>
      <w:rFonts w:cs="Times New Roman"/>
      <w:b/>
      <w:bCs/>
      <w:color w:val="FF0000"/>
    </w:rPr>
  </w:style>
  <w:style w:type="paragraph" w:customStyle="1" w:styleId="ab">
    <w:name w:val="Интерактивный заголовок"/>
    <w:basedOn w:val="a7"/>
    <w:next w:val="a"/>
    <w:rsid w:val="00734982"/>
    <w:rPr>
      <w:b w:val="0"/>
      <w:bCs w:val="0"/>
      <w:color w:val="auto"/>
      <w:u w:val="single"/>
    </w:rPr>
  </w:style>
  <w:style w:type="paragraph" w:customStyle="1" w:styleId="ac">
    <w:name w:val="Интерфейс"/>
    <w:basedOn w:val="a"/>
    <w:next w:val="a"/>
    <w:rsid w:val="00734982"/>
    <w:pPr>
      <w:jc w:val="both"/>
    </w:pPr>
    <w:rPr>
      <w:color w:val="D4D0C8"/>
      <w:sz w:val="22"/>
      <w:szCs w:val="22"/>
    </w:rPr>
  </w:style>
  <w:style w:type="paragraph" w:customStyle="1" w:styleId="ad">
    <w:name w:val="Комментарий"/>
    <w:basedOn w:val="a"/>
    <w:next w:val="a"/>
    <w:rsid w:val="00734982"/>
    <w:pPr>
      <w:ind w:left="170"/>
      <w:jc w:val="both"/>
    </w:pPr>
    <w:rPr>
      <w:i/>
      <w:iCs/>
      <w:color w:val="800080"/>
    </w:rPr>
  </w:style>
  <w:style w:type="paragraph" w:customStyle="1" w:styleId="ae">
    <w:name w:val="Информация об изменениях документа"/>
    <w:basedOn w:val="ad"/>
    <w:next w:val="a"/>
    <w:rsid w:val="00734982"/>
    <w:pPr>
      <w:ind w:left="0"/>
    </w:pPr>
  </w:style>
  <w:style w:type="paragraph" w:customStyle="1" w:styleId="af">
    <w:name w:val="Текст (лев. подпись)"/>
    <w:basedOn w:val="a"/>
    <w:next w:val="a"/>
    <w:rsid w:val="00734982"/>
  </w:style>
  <w:style w:type="paragraph" w:customStyle="1" w:styleId="af0">
    <w:name w:val="Колонтитул (левый)"/>
    <w:basedOn w:val="af"/>
    <w:next w:val="a"/>
    <w:rsid w:val="00734982"/>
    <w:pPr>
      <w:jc w:val="both"/>
    </w:pPr>
    <w:rPr>
      <w:sz w:val="16"/>
      <w:szCs w:val="16"/>
    </w:rPr>
  </w:style>
  <w:style w:type="paragraph" w:customStyle="1" w:styleId="af1">
    <w:name w:val="Текст (прав. подпись)"/>
    <w:basedOn w:val="a"/>
    <w:next w:val="a"/>
    <w:rsid w:val="00734982"/>
    <w:pPr>
      <w:jc w:val="right"/>
    </w:pPr>
  </w:style>
  <w:style w:type="paragraph" w:customStyle="1" w:styleId="af2">
    <w:name w:val="Колонтитул (правый)"/>
    <w:basedOn w:val="af1"/>
    <w:next w:val="a"/>
    <w:rsid w:val="00734982"/>
    <w:pPr>
      <w:jc w:val="both"/>
    </w:pPr>
    <w:rPr>
      <w:sz w:val="16"/>
      <w:szCs w:val="16"/>
    </w:rPr>
  </w:style>
  <w:style w:type="paragraph" w:customStyle="1" w:styleId="af3">
    <w:name w:val="Комментарий пользователя"/>
    <w:basedOn w:val="ad"/>
    <w:next w:val="a"/>
    <w:rsid w:val="00734982"/>
    <w:pPr>
      <w:ind w:left="0"/>
      <w:jc w:val="left"/>
    </w:pPr>
    <w:rPr>
      <w:i w:val="0"/>
      <w:iCs w:val="0"/>
      <w:color w:val="000080"/>
    </w:rPr>
  </w:style>
  <w:style w:type="paragraph" w:customStyle="1" w:styleId="af4">
    <w:name w:val="Моноширинный"/>
    <w:basedOn w:val="a"/>
    <w:next w:val="a"/>
    <w:rsid w:val="00734982"/>
    <w:pPr>
      <w:jc w:val="both"/>
    </w:pPr>
    <w:rPr>
      <w:rFonts w:ascii="Courier New" w:hAnsi="Courier New" w:cs="Courier New"/>
    </w:rPr>
  </w:style>
  <w:style w:type="character" w:customStyle="1" w:styleId="af5">
    <w:name w:val="Найденные слова"/>
    <w:rsid w:val="00734982"/>
    <w:rPr>
      <w:rFonts w:cs="Times New Roman"/>
      <w:b/>
      <w:bCs/>
      <w:color w:val="000080"/>
    </w:rPr>
  </w:style>
  <w:style w:type="character" w:customStyle="1" w:styleId="af6">
    <w:name w:val="Не вступил в силу"/>
    <w:rsid w:val="00734982"/>
    <w:rPr>
      <w:rFonts w:cs="Times New Roman"/>
      <w:b/>
      <w:bCs/>
      <w:color w:val="008080"/>
    </w:rPr>
  </w:style>
  <w:style w:type="paragraph" w:customStyle="1" w:styleId="af7">
    <w:name w:val="Нормальный (таблица)"/>
    <w:basedOn w:val="a"/>
    <w:next w:val="a"/>
    <w:rsid w:val="00734982"/>
    <w:pPr>
      <w:jc w:val="both"/>
    </w:pPr>
  </w:style>
  <w:style w:type="paragraph" w:customStyle="1" w:styleId="af8">
    <w:name w:val="Объект"/>
    <w:basedOn w:val="a"/>
    <w:next w:val="a"/>
    <w:rsid w:val="00734982"/>
    <w:pPr>
      <w:jc w:val="both"/>
    </w:pPr>
  </w:style>
  <w:style w:type="paragraph" w:customStyle="1" w:styleId="af9">
    <w:name w:val="Таблицы (моноширинный)"/>
    <w:basedOn w:val="a"/>
    <w:next w:val="a"/>
    <w:rsid w:val="00734982"/>
    <w:pPr>
      <w:jc w:val="both"/>
    </w:pPr>
    <w:rPr>
      <w:rFonts w:ascii="Courier New" w:hAnsi="Courier New" w:cs="Courier New"/>
    </w:rPr>
  </w:style>
  <w:style w:type="paragraph" w:customStyle="1" w:styleId="afa">
    <w:name w:val="Оглавление"/>
    <w:basedOn w:val="af9"/>
    <w:next w:val="a"/>
    <w:rsid w:val="00734982"/>
    <w:pPr>
      <w:ind w:left="140"/>
    </w:pPr>
    <w:rPr>
      <w:rFonts w:ascii="Arial" w:hAnsi="Arial" w:cs="Arial"/>
    </w:rPr>
  </w:style>
  <w:style w:type="character" w:customStyle="1" w:styleId="afb">
    <w:name w:val="Опечатки"/>
    <w:rsid w:val="00734982"/>
    <w:rPr>
      <w:color w:val="FF0000"/>
    </w:rPr>
  </w:style>
  <w:style w:type="paragraph" w:customStyle="1" w:styleId="afc">
    <w:name w:val="Переменная часть"/>
    <w:basedOn w:val="a6"/>
    <w:next w:val="a"/>
    <w:rsid w:val="00734982"/>
    <w:rPr>
      <w:rFonts w:ascii="Arial" w:hAnsi="Arial" w:cs="Arial"/>
      <w:sz w:val="20"/>
      <w:szCs w:val="20"/>
    </w:rPr>
  </w:style>
  <w:style w:type="paragraph" w:customStyle="1" w:styleId="afd">
    <w:name w:val="Постоянная часть"/>
    <w:basedOn w:val="a6"/>
    <w:next w:val="a"/>
    <w:rsid w:val="00734982"/>
    <w:rPr>
      <w:rFonts w:ascii="Arial" w:hAnsi="Arial" w:cs="Arial"/>
      <w:sz w:val="22"/>
      <w:szCs w:val="22"/>
    </w:rPr>
  </w:style>
  <w:style w:type="paragraph" w:customStyle="1" w:styleId="afe">
    <w:name w:val="Прижатый влево"/>
    <w:basedOn w:val="a"/>
    <w:next w:val="a"/>
    <w:rsid w:val="00734982"/>
  </w:style>
  <w:style w:type="character" w:customStyle="1" w:styleId="aff">
    <w:name w:val="Продолжение ссылки"/>
    <w:basedOn w:val="a4"/>
    <w:rsid w:val="00734982"/>
    <w:rPr>
      <w:rFonts w:cs="Times New Roman"/>
      <w:b/>
      <w:bCs/>
      <w:color w:val="008000"/>
    </w:rPr>
  </w:style>
  <w:style w:type="paragraph" w:customStyle="1" w:styleId="aff0">
    <w:name w:val="Словарная статья"/>
    <w:basedOn w:val="a"/>
    <w:next w:val="a"/>
    <w:rsid w:val="00734982"/>
    <w:pPr>
      <w:ind w:right="118"/>
      <w:jc w:val="both"/>
    </w:pPr>
  </w:style>
  <w:style w:type="character" w:customStyle="1" w:styleId="aff1">
    <w:name w:val="Сравнение редакций"/>
    <w:rsid w:val="00734982"/>
    <w:rPr>
      <w:rFonts w:cs="Times New Roman"/>
      <w:b/>
      <w:bCs/>
      <w:color w:val="000080"/>
    </w:rPr>
  </w:style>
  <w:style w:type="character" w:customStyle="1" w:styleId="aff2">
    <w:name w:val="Сравнение редакций. Добавленный фрагмент"/>
    <w:rsid w:val="00734982"/>
    <w:rPr>
      <w:color w:val="0000FF"/>
    </w:rPr>
  </w:style>
  <w:style w:type="character" w:customStyle="1" w:styleId="aff3">
    <w:name w:val="Сравнение редакций. Удаленный фрагмент"/>
    <w:rsid w:val="00734982"/>
    <w:rPr>
      <w:strike/>
      <w:color w:val="808000"/>
    </w:rPr>
  </w:style>
  <w:style w:type="paragraph" w:customStyle="1" w:styleId="aff4">
    <w:name w:val="Текст (справка)"/>
    <w:basedOn w:val="a"/>
    <w:next w:val="a"/>
    <w:rsid w:val="00734982"/>
    <w:pPr>
      <w:ind w:left="170" w:right="170"/>
    </w:pPr>
  </w:style>
  <w:style w:type="paragraph" w:customStyle="1" w:styleId="aff5">
    <w:name w:val="Текст в таблице"/>
    <w:basedOn w:val="af7"/>
    <w:next w:val="a"/>
    <w:rsid w:val="00734982"/>
    <w:pPr>
      <w:ind w:firstLine="500"/>
    </w:pPr>
  </w:style>
  <w:style w:type="paragraph" w:customStyle="1" w:styleId="aff6">
    <w:name w:val="Технический комментарий"/>
    <w:basedOn w:val="a"/>
    <w:next w:val="a"/>
    <w:rsid w:val="00734982"/>
  </w:style>
  <w:style w:type="character" w:customStyle="1" w:styleId="aff7">
    <w:name w:val="Утратил силу"/>
    <w:rsid w:val="00734982"/>
    <w:rPr>
      <w:rFonts w:cs="Times New Roman"/>
      <w:b/>
      <w:bCs/>
      <w:strike/>
      <w:color w:val="808000"/>
    </w:rPr>
  </w:style>
  <w:style w:type="paragraph" w:customStyle="1" w:styleId="aff8">
    <w:name w:val="Центрированный (таблица)"/>
    <w:basedOn w:val="af7"/>
    <w:next w:val="a"/>
    <w:rsid w:val="00734982"/>
    <w:pPr>
      <w:jc w:val="center"/>
    </w:pPr>
  </w:style>
  <w:style w:type="table" w:styleId="aff9">
    <w:name w:val="Table Grid"/>
    <w:basedOn w:val="a1"/>
    <w:rsid w:val="00734982"/>
    <w:pPr>
      <w:widowControl w:val="0"/>
      <w:autoSpaceDE w:val="0"/>
      <w:autoSpaceDN w:val="0"/>
      <w:adjustRightInd w:val="0"/>
      <w:spacing w:after="0" w:line="240" w:lineRule="auto"/>
    </w:pPr>
    <w:rPr>
      <w:rFonts w:ascii="Arial" w:eastAsia="Calibri"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rsid w:val="00734982"/>
    <w:pPr>
      <w:tabs>
        <w:tab w:val="center" w:pos="4677"/>
        <w:tab w:val="right" w:pos="9355"/>
      </w:tabs>
    </w:pPr>
  </w:style>
  <w:style w:type="character" w:customStyle="1" w:styleId="affb">
    <w:name w:val="Верхний колонтитул Знак"/>
    <w:basedOn w:val="a0"/>
    <w:link w:val="affa"/>
    <w:rsid w:val="00734982"/>
    <w:rPr>
      <w:rFonts w:ascii="Arial" w:eastAsia="Times New Roman" w:hAnsi="Arial" w:cs="Arial"/>
      <w:sz w:val="24"/>
      <w:szCs w:val="24"/>
      <w:lang w:eastAsia="ru-RU"/>
    </w:rPr>
  </w:style>
  <w:style w:type="character" w:styleId="affc">
    <w:name w:val="page number"/>
    <w:rsid w:val="00734982"/>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4982"/>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rsid w:val="00734982"/>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semiHidden/>
    <w:rsid w:val="00734982"/>
    <w:pPr>
      <w:tabs>
        <w:tab w:val="center" w:pos="4677"/>
        <w:tab w:val="right" w:pos="9355"/>
      </w:tabs>
    </w:pPr>
  </w:style>
  <w:style w:type="character" w:customStyle="1" w:styleId="affe">
    <w:name w:val="Нижний колонтитул Знак"/>
    <w:basedOn w:val="a0"/>
    <w:link w:val="affd"/>
    <w:semiHidden/>
    <w:rsid w:val="00734982"/>
    <w:rPr>
      <w:rFonts w:ascii="Arial" w:eastAsia="Times New Roman" w:hAnsi="Arial" w:cs="Arial"/>
      <w:sz w:val="24"/>
      <w:szCs w:val="24"/>
      <w:lang w:eastAsia="ru-RU"/>
    </w:rPr>
  </w:style>
  <w:style w:type="paragraph" w:customStyle="1" w:styleId="1">
    <w:name w:val="нум список 1"/>
    <w:basedOn w:val="a"/>
    <w:rsid w:val="00734982"/>
    <w:pPr>
      <w:widowControl/>
      <w:numPr>
        <w:numId w:val="2"/>
      </w:numPr>
      <w:autoSpaceDE/>
      <w:autoSpaceDN/>
      <w:adjustRightInd/>
      <w:spacing w:before="120" w:after="120"/>
      <w:jc w:val="both"/>
    </w:pPr>
    <w:rPr>
      <w:lang w:eastAsia="ar-SA"/>
    </w:rPr>
  </w:style>
  <w:style w:type="paragraph" w:styleId="afff">
    <w:name w:val="Normal (Web)"/>
    <w:basedOn w:val="a"/>
    <w:rsid w:val="00734982"/>
    <w:pPr>
      <w:widowControl/>
      <w:autoSpaceDE/>
      <w:autoSpaceDN/>
      <w:adjustRightInd/>
      <w:spacing w:before="100" w:beforeAutospacing="1" w:after="100" w:afterAutospacing="1"/>
    </w:pPr>
  </w:style>
  <w:style w:type="paragraph" w:customStyle="1" w:styleId="ConsTitle">
    <w:name w:val="ConsTitle"/>
    <w:rsid w:val="0073498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link w:val="ConsPlusNormal0"/>
    <w:rsid w:val="00734982"/>
    <w:pPr>
      <w:widowControl w:val="0"/>
      <w:autoSpaceDE w:val="0"/>
      <w:autoSpaceDN w:val="0"/>
      <w:adjustRightInd w:val="0"/>
      <w:spacing w:after="0" w:line="240" w:lineRule="auto"/>
      <w:ind w:firstLine="720"/>
    </w:pPr>
    <w:rPr>
      <w:rFonts w:ascii="Arial" w:eastAsia="Times New Roman" w:hAnsi="Arial" w:cs="Arial"/>
      <w:sz w:val="28"/>
      <w:lang w:eastAsia="ru-RU"/>
    </w:rPr>
  </w:style>
  <w:style w:type="character" w:styleId="afff0">
    <w:name w:val="Hyperlink"/>
    <w:rsid w:val="00734982"/>
    <w:rPr>
      <w:rFonts w:cs="Times New Roman"/>
      <w:color w:val="0000FF"/>
      <w:u w:val="single"/>
    </w:rPr>
  </w:style>
  <w:style w:type="character" w:styleId="afff1">
    <w:name w:val="FollowedHyperlink"/>
    <w:semiHidden/>
    <w:rsid w:val="00734982"/>
    <w:rPr>
      <w:rFonts w:cs="Times New Roman"/>
      <w:color w:val="800080"/>
      <w:u w:val="single"/>
    </w:rPr>
  </w:style>
  <w:style w:type="paragraph" w:styleId="afff2">
    <w:name w:val="footnote text"/>
    <w:basedOn w:val="a"/>
    <w:link w:val="afff3"/>
    <w:semiHidden/>
    <w:rsid w:val="00734982"/>
    <w:rPr>
      <w:sz w:val="20"/>
      <w:szCs w:val="20"/>
    </w:rPr>
  </w:style>
  <w:style w:type="character" w:customStyle="1" w:styleId="afff3">
    <w:name w:val="Текст сноски Знак"/>
    <w:basedOn w:val="a0"/>
    <w:link w:val="afff2"/>
    <w:semiHidden/>
    <w:rsid w:val="00734982"/>
    <w:rPr>
      <w:rFonts w:ascii="Arial" w:eastAsia="Times New Roman" w:hAnsi="Arial" w:cs="Arial"/>
      <w:sz w:val="20"/>
      <w:szCs w:val="20"/>
      <w:lang w:eastAsia="ru-RU"/>
    </w:rPr>
  </w:style>
  <w:style w:type="character" w:styleId="afff4">
    <w:name w:val="footnote reference"/>
    <w:semiHidden/>
    <w:rsid w:val="00734982"/>
    <w:rPr>
      <w:rFonts w:cs="Times New Roman"/>
      <w:vertAlign w:val="superscript"/>
    </w:rPr>
  </w:style>
  <w:style w:type="paragraph" w:customStyle="1" w:styleId="ConsPlusNonformat">
    <w:name w:val="ConsPlusNonformat"/>
    <w:rsid w:val="007349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498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5">
    <w:name w:val="Знак Знак Знак Знак"/>
    <w:basedOn w:val="a"/>
    <w:rsid w:val="00734982"/>
    <w:pPr>
      <w:widowControl/>
      <w:autoSpaceDE/>
      <w:autoSpaceDN/>
      <w:adjustRightInd/>
      <w:spacing w:after="160" w:line="240" w:lineRule="exact"/>
    </w:pPr>
    <w:rPr>
      <w:rFonts w:ascii="Verdana" w:hAnsi="Verdana" w:cs="Verdana"/>
      <w:sz w:val="20"/>
      <w:szCs w:val="20"/>
      <w:lang w:val="en-US" w:eastAsia="en-US"/>
    </w:rPr>
  </w:style>
  <w:style w:type="paragraph" w:customStyle="1" w:styleId="afff6">
    <w:name w:val="Абзац_пост"/>
    <w:basedOn w:val="a"/>
    <w:rsid w:val="00734982"/>
    <w:pPr>
      <w:widowControl/>
      <w:autoSpaceDE/>
      <w:autoSpaceDN/>
      <w:adjustRightInd/>
      <w:spacing w:before="120"/>
      <w:ind w:firstLine="720"/>
      <w:jc w:val="both"/>
    </w:pPr>
    <w:rPr>
      <w:rFonts w:ascii="Times New Roman" w:hAnsi="Times New Roman" w:cs="Times New Roman"/>
      <w:sz w:val="26"/>
    </w:rPr>
  </w:style>
  <w:style w:type="character" w:styleId="afff7">
    <w:name w:val="Strong"/>
    <w:qFormat/>
    <w:rsid w:val="00734982"/>
    <w:rPr>
      <w:b/>
      <w:bCs/>
    </w:rPr>
  </w:style>
  <w:style w:type="paragraph" w:customStyle="1" w:styleId="21">
    <w:name w:val="Основной текст 21"/>
    <w:basedOn w:val="a"/>
    <w:rsid w:val="00734982"/>
    <w:pPr>
      <w:widowControl/>
      <w:suppressAutoHyphens/>
      <w:autoSpaceDE/>
      <w:autoSpaceDN/>
      <w:adjustRightInd/>
      <w:spacing w:after="120" w:line="480" w:lineRule="auto"/>
    </w:pPr>
    <w:rPr>
      <w:rFonts w:ascii="Times New Roman" w:hAnsi="Times New Roman" w:cs="Times New Roman"/>
      <w:lang w:eastAsia="ar-SA"/>
    </w:rPr>
  </w:style>
  <w:style w:type="character" w:customStyle="1" w:styleId="afff8">
    <w:name w:val="Основной текст с отступом Знак"/>
    <w:link w:val="afff9"/>
    <w:locked/>
    <w:rsid w:val="00734982"/>
    <w:rPr>
      <w:rFonts w:ascii="Times New Roman" w:eastAsia="Calibri" w:hAnsi="Times New Roman" w:cs="Times New Roman"/>
      <w:sz w:val="20"/>
      <w:szCs w:val="20"/>
      <w:lang w:eastAsia="ru-RU"/>
    </w:rPr>
  </w:style>
  <w:style w:type="paragraph" w:styleId="afff9">
    <w:name w:val="Body Text Indent"/>
    <w:basedOn w:val="a"/>
    <w:link w:val="afff8"/>
    <w:rsid w:val="00734982"/>
    <w:pPr>
      <w:widowControl/>
      <w:autoSpaceDE/>
      <w:autoSpaceDN/>
      <w:adjustRightInd/>
      <w:ind w:firstLine="720"/>
      <w:jc w:val="both"/>
    </w:pPr>
    <w:rPr>
      <w:rFonts w:ascii="Times New Roman" w:eastAsia="Calibri" w:hAnsi="Times New Roman" w:cs="Times New Roman"/>
      <w:sz w:val="20"/>
      <w:szCs w:val="20"/>
    </w:rPr>
  </w:style>
  <w:style w:type="character" w:customStyle="1" w:styleId="13">
    <w:name w:val="Основной текст с отступом Знак1"/>
    <w:basedOn w:val="a0"/>
    <w:uiPriority w:val="99"/>
    <w:semiHidden/>
    <w:rsid w:val="00734982"/>
    <w:rPr>
      <w:rFonts w:ascii="Arial" w:eastAsia="Times New Roman" w:hAnsi="Arial" w:cs="Arial"/>
      <w:sz w:val="24"/>
      <w:szCs w:val="24"/>
      <w:lang w:eastAsia="ru-RU"/>
    </w:rPr>
  </w:style>
  <w:style w:type="character" w:customStyle="1" w:styleId="ConsPlusNormal0">
    <w:name w:val="ConsPlusNormal Знак"/>
    <w:link w:val="ConsPlusNormal"/>
    <w:locked/>
    <w:rsid w:val="00734982"/>
    <w:rPr>
      <w:rFonts w:ascii="Arial" w:eastAsia="Times New Roman" w:hAnsi="Arial" w:cs="Arial"/>
      <w:sz w:val="28"/>
      <w:lang w:eastAsia="ru-RU"/>
    </w:rPr>
  </w:style>
  <w:style w:type="paragraph" w:customStyle="1" w:styleId="Standard">
    <w:name w:val="Standard"/>
    <w:rsid w:val="00734982"/>
    <w:pPr>
      <w:suppressAutoHyphens/>
      <w:autoSpaceDN w:val="0"/>
    </w:pPr>
    <w:rPr>
      <w:rFonts w:ascii="Calibri" w:eastAsia="Lucida Sans Unicode" w:hAnsi="Calibri" w:cs="F"/>
      <w:kern w:val="3"/>
    </w:rPr>
  </w:style>
  <w:style w:type="paragraph" w:styleId="afffa">
    <w:name w:val="Body Text"/>
    <w:basedOn w:val="a"/>
    <w:link w:val="afffb"/>
    <w:rsid w:val="00734982"/>
    <w:pPr>
      <w:spacing w:after="120"/>
    </w:pPr>
  </w:style>
  <w:style w:type="character" w:customStyle="1" w:styleId="afffb">
    <w:name w:val="Основной текст Знак"/>
    <w:basedOn w:val="a0"/>
    <w:link w:val="afffa"/>
    <w:rsid w:val="00734982"/>
    <w:rPr>
      <w:rFonts w:ascii="Arial" w:eastAsia="Times New Roman" w:hAnsi="Arial" w:cs="Arial"/>
      <w:sz w:val="24"/>
      <w:szCs w:val="24"/>
      <w:lang w:eastAsia="ru-RU"/>
    </w:rPr>
  </w:style>
  <w:style w:type="paragraph" w:styleId="afffc">
    <w:name w:val="List Paragraph"/>
    <w:basedOn w:val="a"/>
    <w:uiPriority w:val="34"/>
    <w:qFormat/>
    <w:rsid w:val="0073498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customStyle="1" w:styleId="afffd">
    <w:name w:val="Без интервала Знак"/>
    <w:link w:val="afffe"/>
    <w:locked/>
    <w:rsid w:val="00734982"/>
    <w:rPr>
      <w:rFonts w:ascii="Calibri" w:hAnsi="Calibri"/>
    </w:rPr>
  </w:style>
  <w:style w:type="paragraph" w:styleId="afffe">
    <w:name w:val="No Spacing"/>
    <w:link w:val="afffd"/>
    <w:qFormat/>
    <w:rsid w:val="00734982"/>
    <w:pPr>
      <w:spacing w:after="0" w:line="240" w:lineRule="auto"/>
    </w:pPr>
    <w:rPr>
      <w:rFonts w:ascii="Calibri" w:hAnsi="Calibri"/>
    </w:rPr>
  </w:style>
  <w:style w:type="paragraph" w:customStyle="1" w:styleId="affff">
    <w:name w:val="Знак Знак Знак"/>
    <w:basedOn w:val="a"/>
    <w:rsid w:val="00734982"/>
    <w:pPr>
      <w:widowControl/>
      <w:autoSpaceDE/>
      <w:autoSpaceDN/>
      <w:adjustRightInd/>
      <w:spacing w:after="160" w:line="240" w:lineRule="exact"/>
    </w:pPr>
    <w:rPr>
      <w:rFonts w:ascii="Verdana" w:hAnsi="Verdana" w:cs="Times New Roman"/>
      <w:lang w:val="en-US" w:eastAsia="en-US"/>
    </w:rPr>
  </w:style>
  <w:style w:type="character" w:customStyle="1" w:styleId="22">
    <w:name w:val="Знак Знак2"/>
    <w:rsid w:val="00734982"/>
    <w:rPr>
      <w:rFonts w:ascii="Times New Roman" w:eastAsia="Times New Roman" w:hAnsi="Times New Roman" w:cs="Times New Roman"/>
      <w:sz w:val="28"/>
      <w:szCs w:val="20"/>
      <w:lang w:eastAsia="ru-RU"/>
    </w:rPr>
  </w:style>
  <w:style w:type="paragraph" w:styleId="affff0">
    <w:name w:val="Balloon Text"/>
    <w:basedOn w:val="a"/>
    <w:link w:val="affff1"/>
    <w:uiPriority w:val="99"/>
    <w:semiHidden/>
    <w:unhideWhenUsed/>
    <w:rsid w:val="00734982"/>
    <w:rPr>
      <w:rFonts w:ascii="Tahoma" w:hAnsi="Tahoma" w:cs="Tahoma"/>
      <w:sz w:val="16"/>
      <w:szCs w:val="16"/>
    </w:rPr>
  </w:style>
  <w:style w:type="character" w:customStyle="1" w:styleId="affff1">
    <w:name w:val="Текст выноски Знак"/>
    <w:basedOn w:val="a0"/>
    <w:link w:val="affff0"/>
    <w:uiPriority w:val="99"/>
    <w:semiHidden/>
    <w:rsid w:val="0073498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891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onsultant.ru/document/cons_doc_LAW_183496/337577b3e887a1501d7e8f5f806582d6f9c12584/" TargetMode="External"/><Relationship Id="rId18" Type="http://schemas.openxmlformats.org/officeDocument/2006/relationships/hyperlink" Target="http://www.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consultant.ru/document/cons_doc_LAW_183496/9a48faf7140392bb2014b24b987872295c86197f/" TargetMode="External"/><Relationship Id="rId17" Type="http://schemas.openxmlformats.org/officeDocument/2006/relationships/hyperlink" Target="http://www.torgi.gov.ru" TargetMode="External"/><Relationship Id="rId25" Type="http://schemas.openxmlformats.org/officeDocument/2006/relationships/hyperlink" Target="http://&#1073;&#1086;&#1088;&#1079;&#1080;&#1085;&#1089;&#1082;&#1080;&#1081;"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30A7E4589A786FFB9391FFFF147C125014BB77682EAFB7BF023E4F6DG9VEX" TargetMode="External"/><Relationship Id="rId24" Type="http://schemas.openxmlformats.org/officeDocument/2006/relationships/hyperlink" Target="http://www.consultant.ru/document/cons_doc_LAW_388708/a593eaab768d34bf2d7419322eac79481e73cf03/" TargetMode="External"/><Relationship Id="rId5" Type="http://schemas.openxmlformats.org/officeDocument/2006/relationships/webSettings" Target="webSettings.xml"/><Relationship Id="rId15" Type="http://schemas.openxmlformats.org/officeDocument/2006/relationships/hyperlink" Target="consultantplus://offline/ref=95AF5AF2F00699D51777632BEA7053C6A31C7A29A1B186B6DC26A50D4A267F66B03F77BDEB09C0F2B4AD51v8M3G" TargetMode="External"/><Relationship Id="rId23" Type="http://schemas.openxmlformats.org/officeDocument/2006/relationships/hyperlink" Target="http://www.consultant.ru/document/cons_doc_LAW_388708/a2588b2a1374c05e0939bb4df8e54fc0dfd6e000/" TargetMode="External"/><Relationship Id="rId28" Type="http://schemas.microsoft.com/office/2007/relationships/stylesWithEffects" Target="stylesWithEffects.xml"/><Relationship Id="rId10" Type="http://schemas.openxmlformats.org/officeDocument/2006/relationships/hyperlink" Target="http://&#1073;&#1086;&#1088;&#1079;&#1080;&#1085;&#1089;&#1082;&#1080;&#1081;"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1073;&#1086;&#1088;&#1079;&#1080;&#1085;&#1089;&#1082;&#1080;&#1081;" TargetMode="External"/><Relationship Id="rId14" Type="http://schemas.openxmlformats.org/officeDocument/2006/relationships/header" Target="header1.xml"/><Relationship Id="rId22" Type="http://schemas.openxmlformats.org/officeDocument/2006/relationships/hyperlink" Target="http://www.torg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394D9-1693-46EF-90A9-A8C03B98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48</Pages>
  <Words>15084</Words>
  <Characters>85984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2022-05-19T23:55:00Z</dcterms:created>
  <dcterms:modified xsi:type="dcterms:W3CDTF">2022-12-07T12:48:00Z</dcterms:modified>
</cp:coreProperties>
</file>