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1" w:rsidRPr="00830881" w:rsidRDefault="00F63491" w:rsidP="00F63491">
      <w:pPr>
        <w:ind w:firstLine="720"/>
        <w:jc w:val="right"/>
        <w:rPr>
          <w:b/>
        </w:rPr>
      </w:pPr>
    </w:p>
    <w:p w:rsidR="00F63491" w:rsidRDefault="00F63491" w:rsidP="00F63491">
      <w:pPr>
        <w:jc w:val="right"/>
        <w:rPr>
          <w:szCs w:val="28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491" w:rsidRDefault="00F63491" w:rsidP="00F63491"/>
    <w:p w:rsidR="00F63491" w:rsidRDefault="00F63491" w:rsidP="00F63491"/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Cs w:val="28"/>
        </w:rPr>
        <w:t>Совет сельского поселе</w:t>
      </w:r>
      <w:r w:rsidR="00184046">
        <w:rPr>
          <w:b/>
          <w:szCs w:val="28"/>
        </w:rPr>
        <w:t>ния «</w:t>
      </w:r>
      <w:proofErr w:type="spellStart"/>
      <w:r w:rsidR="00184046">
        <w:rPr>
          <w:b/>
          <w:szCs w:val="28"/>
        </w:rPr>
        <w:t>Шоноктуйское</w:t>
      </w:r>
      <w:proofErr w:type="spellEnd"/>
      <w:r>
        <w:rPr>
          <w:b/>
          <w:szCs w:val="28"/>
        </w:rPr>
        <w:t xml:space="preserve">»        </w:t>
      </w:r>
    </w:p>
    <w:p w:rsidR="00F63491" w:rsidRDefault="00F63491" w:rsidP="00F63491">
      <w:pPr>
        <w:jc w:val="center"/>
        <w:outlineLvl w:val="0"/>
        <w:rPr>
          <w:b/>
          <w:szCs w:val="28"/>
        </w:rPr>
      </w:pPr>
    </w:p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3491" w:rsidRDefault="00F63491" w:rsidP="00F63491">
      <w:pPr>
        <w:tabs>
          <w:tab w:val="left" w:pos="2124"/>
        </w:tabs>
        <w:ind w:left="709"/>
        <w:rPr>
          <w:szCs w:val="28"/>
        </w:rPr>
      </w:pPr>
    </w:p>
    <w:p w:rsidR="00F63491" w:rsidRDefault="00F60BCA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«18</w:t>
      </w:r>
      <w:r w:rsidR="00DB3118">
        <w:rPr>
          <w:szCs w:val="28"/>
        </w:rPr>
        <w:t>» ноября</w:t>
      </w:r>
      <w:r>
        <w:rPr>
          <w:szCs w:val="28"/>
        </w:rPr>
        <w:t xml:space="preserve"> 2022</w:t>
      </w:r>
      <w:r w:rsidR="00F63491">
        <w:rPr>
          <w:szCs w:val="28"/>
        </w:rPr>
        <w:t xml:space="preserve"> года                                                </w:t>
      </w:r>
      <w:r>
        <w:rPr>
          <w:szCs w:val="28"/>
        </w:rPr>
        <w:t xml:space="preserve">                         № 18</w:t>
      </w:r>
    </w:p>
    <w:p w:rsidR="00F63491" w:rsidRDefault="00F63491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F63491" w:rsidRDefault="00184046" w:rsidP="00F63491">
      <w:pPr>
        <w:jc w:val="center"/>
        <w:rPr>
          <w:szCs w:val="28"/>
        </w:rPr>
      </w:pPr>
      <w:r>
        <w:rPr>
          <w:szCs w:val="28"/>
        </w:rPr>
        <w:t>село Шоноктуй</w:t>
      </w:r>
    </w:p>
    <w:p w:rsidR="00F63491" w:rsidRDefault="00F63491" w:rsidP="00F63491">
      <w:pPr>
        <w:jc w:val="center"/>
        <w:rPr>
          <w:szCs w:val="28"/>
        </w:rPr>
      </w:pP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</w:t>
      </w:r>
      <w:r w:rsidR="00184046">
        <w:rPr>
          <w:b/>
          <w:szCs w:val="28"/>
        </w:rPr>
        <w:t xml:space="preserve"> сельского поселения «</w:t>
      </w:r>
      <w:proofErr w:type="spellStart"/>
      <w:r w:rsidR="00184046">
        <w:rPr>
          <w:b/>
          <w:szCs w:val="28"/>
        </w:rPr>
        <w:t>Шоноктуйское</w:t>
      </w:r>
      <w:proofErr w:type="spellEnd"/>
      <w:r w:rsidR="00F60BCA">
        <w:rPr>
          <w:b/>
          <w:szCs w:val="28"/>
        </w:rPr>
        <w:t>» услугами культуры на 2023</w:t>
      </w:r>
      <w:r>
        <w:rPr>
          <w:b/>
          <w:szCs w:val="28"/>
        </w:rPr>
        <w:t xml:space="preserve"> год</w:t>
      </w: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63491" w:rsidRDefault="00F63491" w:rsidP="00F63491">
      <w:pPr>
        <w:ind w:firstLine="708"/>
        <w:jc w:val="both"/>
        <w:rPr>
          <w:szCs w:val="28"/>
        </w:rPr>
      </w:pPr>
      <w:r>
        <w:rPr>
          <w:szCs w:val="28"/>
        </w:rPr>
        <w:t>Заслушав и обсудив предложен</w:t>
      </w:r>
      <w:r w:rsidR="00184046">
        <w:rPr>
          <w:szCs w:val="28"/>
        </w:rPr>
        <w:t>ие главы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 xml:space="preserve">» по передаче осуществления части полномочий  </w:t>
      </w:r>
      <w:proofErr w:type="gramStart"/>
      <w:r>
        <w:rPr>
          <w:szCs w:val="28"/>
        </w:rPr>
        <w:t>администрации муниципального района «Борзинский район» администрацией сел</w:t>
      </w:r>
      <w:r w:rsidR="00184046">
        <w:rPr>
          <w:szCs w:val="28"/>
        </w:rPr>
        <w:t>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>» по созданию условий для организации досуга и обеспечения жителе</w:t>
      </w:r>
      <w:r w:rsidR="00184046">
        <w:rPr>
          <w:szCs w:val="28"/>
        </w:rPr>
        <w:t>й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 xml:space="preserve"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</w:t>
      </w:r>
      <w:proofErr w:type="gramEnd"/>
      <w:r>
        <w:rPr>
          <w:szCs w:val="28"/>
        </w:rPr>
        <w:t>Российской Федерации, Бюджетным кодексом Росси</w:t>
      </w:r>
      <w:r w:rsidR="00184046">
        <w:rPr>
          <w:szCs w:val="28"/>
        </w:rPr>
        <w:t>йской Федерации, ст. 34</w:t>
      </w:r>
      <w:r>
        <w:rPr>
          <w:szCs w:val="28"/>
        </w:rPr>
        <w:t xml:space="preserve"> Устава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>» Совет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1. Администрации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2022 году.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2. Администрации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</w:t>
      </w:r>
      <w:r w:rsidR="00F60BCA">
        <w:rPr>
          <w:szCs w:val="28"/>
        </w:rPr>
        <w:t>сроком действия с 01 января 2023 года по 31 декабря 2023</w:t>
      </w:r>
      <w:r>
        <w:rPr>
          <w:szCs w:val="28"/>
        </w:rPr>
        <w:t xml:space="preserve"> года с финансовым соп</w:t>
      </w:r>
      <w:r w:rsidR="00F60BCA">
        <w:rPr>
          <w:szCs w:val="28"/>
        </w:rPr>
        <w:t>ровождением в размере 440</w:t>
      </w:r>
      <w:r w:rsidR="00000181">
        <w:rPr>
          <w:szCs w:val="28"/>
        </w:rPr>
        <w:t xml:space="preserve"> 034</w:t>
      </w:r>
      <w:r>
        <w:rPr>
          <w:szCs w:val="28"/>
        </w:rPr>
        <w:t xml:space="preserve"> рублей. </w:t>
      </w:r>
    </w:p>
    <w:p w:rsidR="00F63491" w:rsidRDefault="00F63491" w:rsidP="00F6349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</w:t>
      </w:r>
      <w:r w:rsidR="00F60BCA">
        <w:rPr>
          <w:rFonts w:ascii="Times New Roman" w:hAnsi="Times New Roman" w:cs="Times New Roman"/>
          <w:sz w:val="28"/>
          <w:szCs w:val="28"/>
        </w:rPr>
        <w:t>ения, возникшие с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491" w:rsidRDefault="00F63491" w:rsidP="00F6349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680426" w:rsidRDefault="00184046" w:rsidP="00F63491">
      <w:pPr>
        <w:jc w:val="both"/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Шоноктуйское</w:t>
      </w:r>
      <w:proofErr w:type="spellEnd"/>
      <w:r w:rsidR="00F63491">
        <w:rPr>
          <w:szCs w:val="28"/>
        </w:rPr>
        <w:t xml:space="preserve">»                     </w:t>
      </w:r>
      <w:r>
        <w:rPr>
          <w:szCs w:val="28"/>
        </w:rPr>
        <w:t xml:space="preserve">               Н. С. </w:t>
      </w:r>
      <w:proofErr w:type="spellStart"/>
      <w:r>
        <w:rPr>
          <w:szCs w:val="28"/>
        </w:rPr>
        <w:t>Верхотурова</w:t>
      </w:r>
      <w:proofErr w:type="spellEnd"/>
      <w:r w:rsidR="00F63491">
        <w:rPr>
          <w:szCs w:val="28"/>
        </w:rPr>
        <w:t xml:space="preserve">   </w:t>
      </w: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000181"/>
    <w:rsid w:val="00184046"/>
    <w:rsid w:val="00186412"/>
    <w:rsid w:val="001B0FD2"/>
    <w:rsid w:val="00381858"/>
    <w:rsid w:val="003D1815"/>
    <w:rsid w:val="0043067D"/>
    <w:rsid w:val="00542D95"/>
    <w:rsid w:val="00605686"/>
    <w:rsid w:val="00680426"/>
    <w:rsid w:val="007751F3"/>
    <w:rsid w:val="0080228A"/>
    <w:rsid w:val="00830881"/>
    <w:rsid w:val="00A857FB"/>
    <w:rsid w:val="00CD7EDA"/>
    <w:rsid w:val="00DB3118"/>
    <w:rsid w:val="00E71C9B"/>
    <w:rsid w:val="00F06447"/>
    <w:rsid w:val="00F60BCA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User</cp:lastModifiedBy>
  <cp:revision>13</cp:revision>
  <cp:lastPrinted>2022-11-17T12:22:00Z</cp:lastPrinted>
  <dcterms:created xsi:type="dcterms:W3CDTF">2021-11-03T06:26:00Z</dcterms:created>
  <dcterms:modified xsi:type="dcterms:W3CDTF">2022-11-17T12:24:00Z</dcterms:modified>
</cp:coreProperties>
</file>