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1F2" w:rsidRDefault="00C00503" w:rsidP="001C41F2">
      <w:pPr>
        <w:jc w:val="center"/>
        <w:rPr>
          <w:rFonts w:ascii="Times New Roman" w:hAnsi="Times New Roman" w:cs="Times New Roman"/>
          <w:sz w:val="28"/>
          <w:szCs w:val="28"/>
        </w:rPr>
      </w:pPr>
      <w:bookmarkStart w:id="0" w:name="bookmark70"/>
      <w:r>
        <w:rPr>
          <w:rFonts w:ascii="Times New Roman" w:hAnsi="Times New Roman" w:cs="Times New Roman"/>
          <w:noProof/>
          <w:sz w:val="28"/>
          <w:szCs w:val="28"/>
        </w:rPr>
        <w:drawing>
          <wp:anchor distT="0" distB="0" distL="114300" distR="114300" simplePos="0" relativeHeight="251658240" behindDoc="0" locked="0" layoutInCell="1" allowOverlap="1" wp14:anchorId="374FF2CA" wp14:editId="1121EF4D">
            <wp:simplePos x="0" y="0"/>
            <wp:positionH relativeFrom="column">
              <wp:posOffset>2686050</wp:posOffset>
            </wp:positionH>
            <wp:positionV relativeFrom="paragraph">
              <wp:posOffset>0</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1C41F2" w:rsidRDefault="001C41F2" w:rsidP="001C41F2">
      <w:pPr>
        <w:jc w:val="center"/>
        <w:rPr>
          <w:rFonts w:ascii="Times New Roman" w:hAnsi="Times New Roman" w:cs="Times New Roman"/>
          <w:sz w:val="28"/>
          <w:szCs w:val="28"/>
        </w:rPr>
      </w:pPr>
    </w:p>
    <w:p w:rsidR="001C41F2" w:rsidRDefault="001C41F2" w:rsidP="001C41F2">
      <w:pPr>
        <w:jc w:val="center"/>
        <w:rPr>
          <w:rFonts w:ascii="Times New Roman" w:hAnsi="Times New Roman" w:cs="Times New Roman"/>
          <w:sz w:val="28"/>
          <w:szCs w:val="28"/>
        </w:rPr>
      </w:pPr>
    </w:p>
    <w:p w:rsidR="001C41F2" w:rsidRPr="005716CF" w:rsidRDefault="00C00503" w:rsidP="00C00503">
      <w:pPr>
        <w:rPr>
          <w:rFonts w:ascii="Times New Roman" w:hAnsi="Times New Roman" w:cs="Times New Roman"/>
          <w:b/>
          <w:bCs/>
          <w:sz w:val="32"/>
          <w:szCs w:val="32"/>
        </w:rPr>
      </w:pPr>
      <w:bookmarkStart w:id="1" w:name="_Hlk119493686"/>
      <w:r>
        <w:rPr>
          <w:rFonts w:ascii="Times New Roman" w:hAnsi="Times New Roman" w:cs="Times New Roman"/>
          <w:sz w:val="28"/>
          <w:szCs w:val="28"/>
        </w:rPr>
        <w:t xml:space="preserve">                                                   </w:t>
      </w:r>
      <w:r w:rsidR="001C41F2" w:rsidRPr="005716CF">
        <w:rPr>
          <w:rFonts w:ascii="Times New Roman" w:hAnsi="Times New Roman" w:cs="Times New Roman"/>
          <w:b/>
          <w:bCs/>
          <w:sz w:val="32"/>
          <w:szCs w:val="32"/>
        </w:rPr>
        <w:t>Администрация</w:t>
      </w:r>
    </w:p>
    <w:p w:rsidR="001C41F2" w:rsidRPr="005716CF" w:rsidRDefault="001C41F2" w:rsidP="001C41F2">
      <w:pPr>
        <w:rPr>
          <w:rFonts w:ascii="Times New Roman" w:hAnsi="Times New Roman" w:cs="Times New Roman"/>
          <w:b/>
          <w:bCs/>
          <w:iCs/>
          <w:color w:val="auto"/>
          <w:sz w:val="32"/>
          <w:szCs w:val="32"/>
        </w:rPr>
      </w:pPr>
      <w:bookmarkStart w:id="2" w:name="_Hlk119486445"/>
      <w:r w:rsidRPr="005716CF">
        <w:rPr>
          <w:rFonts w:ascii="Times New Roman" w:hAnsi="Times New Roman" w:cs="Times New Roman"/>
          <w:b/>
          <w:bCs/>
          <w:sz w:val="32"/>
          <w:szCs w:val="32"/>
        </w:rPr>
        <w:t xml:space="preserve">                               </w:t>
      </w:r>
      <w:r w:rsidRPr="005716CF">
        <w:rPr>
          <w:rFonts w:ascii="Times New Roman" w:hAnsi="Times New Roman" w:cs="Times New Roman"/>
          <w:b/>
          <w:bCs/>
          <w:iCs/>
          <w:color w:val="auto"/>
          <w:sz w:val="32"/>
          <w:szCs w:val="32"/>
        </w:rPr>
        <w:t>сельского поселения «Приозёрное»</w:t>
      </w:r>
    </w:p>
    <w:p w:rsidR="001C41F2" w:rsidRPr="005716CF" w:rsidRDefault="001C41F2" w:rsidP="001C41F2">
      <w:pPr>
        <w:jc w:val="center"/>
        <w:rPr>
          <w:rFonts w:ascii="Times New Roman" w:hAnsi="Times New Roman" w:cs="Times New Roman"/>
          <w:b/>
          <w:bCs/>
          <w:iCs/>
          <w:color w:val="auto"/>
          <w:sz w:val="32"/>
          <w:szCs w:val="32"/>
        </w:rPr>
      </w:pPr>
      <w:r>
        <w:rPr>
          <w:rFonts w:ascii="Times New Roman" w:hAnsi="Times New Roman" w:cs="Times New Roman"/>
          <w:b/>
          <w:bCs/>
          <w:iCs/>
          <w:color w:val="auto"/>
          <w:sz w:val="32"/>
          <w:szCs w:val="32"/>
        </w:rPr>
        <w:t xml:space="preserve">   </w:t>
      </w:r>
      <w:r w:rsidRPr="005716CF">
        <w:rPr>
          <w:rFonts w:ascii="Times New Roman" w:hAnsi="Times New Roman" w:cs="Times New Roman"/>
          <w:b/>
          <w:bCs/>
          <w:iCs/>
          <w:color w:val="auto"/>
          <w:sz w:val="32"/>
          <w:szCs w:val="32"/>
        </w:rPr>
        <w:t>муниципального района «Борзинский район»</w:t>
      </w:r>
    </w:p>
    <w:p w:rsidR="001C41F2" w:rsidRPr="005716CF" w:rsidRDefault="001C41F2" w:rsidP="001C41F2">
      <w:pPr>
        <w:jc w:val="center"/>
        <w:rPr>
          <w:rFonts w:ascii="Times New Roman" w:hAnsi="Times New Roman" w:cs="Times New Roman"/>
          <w:b/>
          <w:bCs/>
          <w:iCs/>
          <w:color w:val="auto"/>
          <w:sz w:val="32"/>
          <w:szCs w:val="32"/>
        </w:rPr>
      </w:pPr>
      <w:r w:rsidRPr="005716CF">
        <w:rPr>
          <w:rFonts w:ascii="Times New Roman" w:hAnsi="Times New Roman" w:cs="Times New Roman"/>
          <w:b/>
          <w:bCs/>
          <w:iCs/>
          <w:color w:val="auto"/>
          <w:sz w:val="32"/>
          <w:szCs w:val="32"/>
        </w:rPr>
        <w:t xml:space="preserve"> Забайкальского края</w:t>
      </w:r>
    </w:p>
    <w:bookmarkEnd w:id="1"/>
    <w:bookmarkEnd w:id="2"/>
    <w:p w:rsidR="001C41F2" w:rsidRDefault="001C41F2" w:rsidP="00C84342">
      <w:pPr>
        <w:jc w:val="center"/>
        <w:rPr>
          <w:rFonts w:ascii="Times New Roman" w:hAnsi="Times New Roman" w:cs="Times New Roman"/>
          <w:b/>
          <w:sz w:val="28"/>
          <w:szCs w:val="28"/>
        </w:rPr>
      </w:pPr>
    </w:p>
    <w:p w:rsidR="00C862D1" w:rsidRPr="003129F9" w:rsidRDefault="00C862D1" w:rsidP="00C84342">
      <w:pPr>
        <w:jc w:val="center"/>
        <w:rPr>
          <w:rFonts w:ascii="Times New Roman" w:hAnsi="Times New Roman" w:cs="Times New Roman"/>
          <w:b/>
          <w:sz w:val="28"/>
          <w:szCs w:val="28"/>
        </w:rPr>
      </w:pPr>
      <w:r w:rsidRPr="003129F9">
        <w:rPr>
          <w:rFonts w:ascii="Times New Roman" w:hAnsi="Times New Roman" w:cs="Times New Roman"/>
          <w:b/>
          <w:sz w:val="28"/>
          <w:szCs w:val="28"/>
        </w:rPr>
        <w:t>ПОСТАНОВЛЕНИЕ</w:t>
      </w:r>
    </w:p>
    <w:p w:rsidR="00C862D1" w:rsidRPr="003129F9" w:rsidRDefault="00C862D1" w:rsidP="00C84342">
      <w:pPr>
        <w:jc w:val="center"/>
        <w:rPr>
          <w:rFonts w:ascii="Times New Roman" w:hAnsi="Times New Roman" w:cs="Times New Roman"/>
          <w:sz w:val="28"/>
          <w:szCs w:val="28"/>
        </w:rPr>
      </w:pPr>
    </w:p>
    <w:p w:rsidR="00C862D1" w:rsidRPr="003129F9" w:rsidRDefault="00C42497" w:rsidP="00CC0731">
      <w:pPr>
        <w:rPr>
          <w:rFonts w:ascii="Times New Roman" w:hAnsi="Times New Roman" w:cs="Times New Roman"/>
          <w:sz w:val="28"/>
          <w:szCs w:val="28"/>
        </w:rPr>
      </w:pPr>
      <w:r w:rsidRPr="003129F9">
        <w:rPr>
          <w:rFonts w:ascii="Times New Roman" w:hAnsi="Times New Roman" w:cs="Times New Roman"/>
          <w:sz w:val="28"/>
          <w:szCs w:val="28"/>
        </w:rPr>
        <w:t>«</w:t>
      </w:r>
      <w:r w:rsidR="00C00503">
        <w:rPr>
          <w:rFonts w:ascii="Times New Roman" w:hAnsi="Times New Roman" w:cs="Times New Roman"/>
          <w:sz w:val="28"/>
          <w:szCs w:val="28"/>
        </w:rPr>
        <w:t>21</w:t>
      </w:r>
      <w:r w:rsidRPr="003129F9">
        <w:rPr>
          <w:rFonts w:ascii="Times New Roman" w:hAnsi="Times New Roman" w:cs="Times New Roman"/>
          <w:sz w:val="28"/>
          <w:szCs w:val="28"/>
        </w:rPr>
        <w:t>»</w:t>
      </w:r>
      <w:r w:rsidR="00C00503">
        <w:rPr>
          <w:rFonts w:ascii="Times New Roman" w:hAnsi="Times New Roman" w:cs="Times New Roman"/>
          <w:sz w:val="28"/>
          <w:szCs w:val="28"/>
        </w:rPr>
        <w:t xml:space="preserve"> ноября </w:t>
      </w:r>
      <w:r w:rsidR="00C862D1" w:rsidRPr="003129F9">
        <w:rPr>
          <w:rFonts w:ascii="Times New Roman" w:hAnsi="Times New Roman" w:cs="Times New Roman"/>
          <w:sz w:val="28"/>
          <w:szCs w:val="28"/>
        </w:rPr>
        <w:t>20</w:t>
      </w:r>
      <w:r w:rsidR="00C00503">
        <w:rPr>
          <w:rFonts w:ascii="Times New Roman" w:hAnsi="Times New Roman" w:cs="Times New Roman"/>
          <w:sz w:val="28"/>
          <w:szCs w:val="28"/>
        </w:rPr>
        <w:t>22</w:t>
      </w:r>
      <w:r w:rsidR="00C862D1" w:rsidRPr="003129F9">
        <w:rPr>
          <w:rFonts w:ascii="Times New Roman" w:hAnsi="Times New Roman" w:cs="Times New Roman"/>
          <w:sz w:val="28"/>
          <w:szCs w:val="28"/>
        </w:rPr>
        <w:t>год</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t>№</w:t>
      </w:r>
      <w:r w:rsidR="00C00503">
        <w:rPr>
          <w:rFonts w:ascii="Times New Roman" w:hAnsi="Times New Roman" w:cs="Times New Roman"/>
          <w:sz w:val="28"/>
          <w:szCs w:val="28"/>
        </w:rPr>
        <w:t>36</w:t>
      </w:r>
    </w:p>
    <w:p w:rsidR="00C862D1" w:rsidRPr="003129F9" w:rsidRDefault="00C862D1" w:rsidP="00C84342">
      <w:pPr>
        <w:rPr>
          <w:rFonts w:ascii="Times New Roman" w:hAnsi="Times New Roman" w:cs="Times New Roman"/>
          <w:sz w:val="28"/>
          <w:szCs w:val="28"/>
        </w:rPr>
      </w:pPr>
    </w:p>
    <w:p w:rsidR="00C862D1" w:rsidRPr="001C41F2" w:rsidRDefault="001C41F2" w:rsidP="001C41F2">
      <w:pPr>
        <w:tabs>
          <w:tab w:val="left" w:pos="3465"/>
        </w:tabs>
        <w:rPr>
          <w:rFonts w:ascii="Times New Roman" w:hAnsi="Times New Roman" w:cs="Times New Roman"/>
          <w:iCs/>
          <w:color w:val="auto"/>
          <w:sz w:val="28"/>
          <w:szCs w:val="28"/>
        </w:rPr>
      </w:pPr>
      <w:r>
        <w:rPr>
          <w:rFonts w:ascii="Times New Roman" w:hAnsi="Times New Roman" w:cs="Times New Roman"/>
          <w:sz w:val="28"/>
          <w:szCs w:val="28"/>
        </w:rPr>
        <w:t xml:space="preserve">                                                       </w:t>
      </w:r>
      <w:r>
        <w:rPr>
          <w:rFonts w:ascii="Times New Roman" w:hAnsi="Times New Roman" w:cs="Times New Roman"/>
          <w:iCs/>
          <w:color w:val="auto"/>
          <w:sz w:val="28"/>
          <w:szCs w:val="28"/>
        </w:rPr>
        <w:t>с</w:t>
      </w:r>
      <w:r w:rsidRPr="001C41F2">
        <w:rPr>
          <w:rFonts w:ascii="Times New Roman" w:hAnsi="Times New Roman" w:cs="Times New Roman"/>
          <w:iCs/>
          <w:color w:val="auto"/>
          <w:sz w:val="28"/>
          <w:szCs w:val="28"/>
        </w:rPr>
        <w:t>.</w:t>
      </w:r>
      <w:r>
        <w:rPr>
          <w:rFonts w:ascii="Times New Roman" w:hAnsi="Times New Roman" w:cs="Times New Roman"/>
          <w:iCs/>
          <w:color w:val="auto"/>
          <w:sz w:val="28"/>
          <w:szCs w:val="28"/>
        </w:rPr>
        <w:t xml:space="preserve"> </w:t>
      </w:r>
      <w:r w:rsidRPr="001C41F2">
        <w:rPr>
          <w:rFonts w:ascii="Times New Roman" w:hAnsi="Times New Roman" w:cs="Times New Roman"/>
          <w:iCs/>
          <w:color w:val="auto"/>
          <w:sz w:val="28"/>
          <w:szCs w:val="28"/>
        </w:rPr>
        <w:t>Приозёрное</w:t>
      </w:r>
    </w:p>
    <w:p w:rsidR="00931BF3" w:rsidRPr="003129F9" w:rsidRDefault="00931BF3" w:rsidP="00C84342">
      <w:pPr>
        <w:rPr>
          <w:rFonts w:ascii="Times New Roman" w:hAnsi="Times New Roman" w:cs="Times New Roman"/>
          <w:sz w:val="28"/>
          <w:szCs w:val="28"/>
        </w:rPr>
      </w:pPr>
    </w:p>
    <w:p w:rsidR="001C41F2" w:rsidRPr="00291B8A" w:rsidRDefault="00C00503" w:rsidP="001C41F2">
      <w:pPr>
        <w:jc w:val="both"/>
        <w:rPr>
          <w:rFonts w:ascii="Times New Roman" w:hAnsi="Times New Roman" w:cs="Times New Roman"/>
          <w:b/>
          <w:bCs/>
          <w:iCs/>
          <w:color w:val="auto"/>
          <w:sz w:val="28"/>
          <w:szCs w:val="28"/>
        </w:rPr>
      </w:pPr>
      <w:r>
        <w:rPr>
          <w:rFonts w:ascii="Times New Roman" w:hAnsi="Times New Roman" w:cs="Times New Roman"/>
          <w:b/>
          <w:sz w:val="28"/>
          <w:szCs w:val="28"/>
        </w:rPr>
        <w:t xml:space="preserve">   </w:t>
      </w:r>
      <w:r w:rsidR="00C862D1"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00C862D1"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на территории </w:t>
      </w:r>
      <w:r w:rsidR="001C41F2" w:rsidRPr="00291B8A">
        <w:rPr>
          <w:rFonts w:ascii="Times New Roman" w:hAnsi="Times New Roman" w:cs="Times New Roman"/>
          <w:b/>
          <w:bCs/>
          <w:iCs/>
          <w:color w:val="auto"/>
          <w:sz w:val="28"/>
          <w:szCs w:val="28"/>
        </w:rPr>
        <w:t>сельского поселения «Приозёрное</w:t>
      </w:r>
      <w:r w:rsidR="001C41F2">
        <w:rPr>
          <w:rFonts w:ascii="Times New Roman" w:hAnsi="Times New Roman" w:cs="Times New Roman"/>
          <w:b/>
          <w:bCs/>
          <w:iCs/>
          <w:color w:val="auto"/>
          <w:sz w:val="28"/>
          <w:szCs w:val="28"/>
        </w:rPr>
        <w:t>»</w:t>
      </w:r>
      <w:r w:rsidR="001C41F2" w:rsidRPr="00291B8A">
        <w:rPr>
          <w:rFonts w:ascii="Times New Roman" w:hAnsi="Times New Roman" w:cs="Times New Roman"/>
          <w:b/>
          <w:bCs/>
          <w:iCs/>
          <w:color w:val="auto"/>
          <w:sz w:val="28"/>
          <w:szCs w:val="28"/>
        </w:rPr>
        <w:t xml:space="preserve"> муниципального района «Борзинский район» Забайкальского края</w:t>
      </w:r>
    </w:p>
    <w:p w:rsidR="00C862D1" w:rsidRPr="003129F9" w:rsidRDefault="00C862D1" w:rsidP="001C41F2">
      <w:pPr>
        <w:jc w:val="cente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Уставом </w:t>
      </w:r>
      <w:bookmarkStart w:id="3" w:name="_Hlk119492183"/>
      <w:r w:rsidR="001C41F2"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sidR="001C41F2" w:rsidRPr="00246370">
        <w:rPr>
          <w:rFonts w:ascii="Times New Roman" w:hAnsi="Times New Roman" w:cs="Times New Roman"/>
          <w:sz w:val="28"/>
          <w:szCs w:val="28"/>
        </w:rPr>
        <w:t xml:space="preserve"> </w:t>
      </w:r>
      <w:bookmarkEnd w:id="3"/>
      <w:r w:rsidR="001C41F2" w:rsidRPr="00246370">
        <w:rPr>
          <w:rFonts w:ascii="Times New Roman" w:hAnsi="Times New Roman" w:cs="Times New Roman"/>
          <w:sz w:val="28"/>
          <w:szCs w:val="28"/>
        </w:rPr>
        <w:t>администрация</w:t>
      </w:r>
      <w:r w:rsidR="001C41F2">
        <w:rPr>
          <w:rFonts w:ascii="Times New Roman" w:hAnsi="Times New Roman" w:cs="Times New Roman"/>
          <w:sz w:val="28"/>
          <w:szCs w:val="28"/>
        </w:rPr>
        <w:t xml:space="preserve"> </w:t>
      </w:r>
      <w:bookmarkStart w:id="4" w:name="_Hlk119504157"/>
      <w:r w:rsidR="001C41F2" w:rsidRPr="006D6FB2">
        <w:rPr>
          <w:rFonts w:ascii="Times New Roman" w:hAnsi="Times New Roman" w:cs="Times New Roman"/>
          <w:iCs/>
          <w:color w:val="auto"/>
          <w:sz w:val="28"/>
          <w:szCs w:val="28"/>
        </w:rPr>
        <w:t>сельского поселения «Приозёрное»,</w:t>
      </w:r>
      <w:r w:rsidR="001C41F2">
        <w:rPr>
          <w:rFonts w:ascii="Times New Roman" w:hAnsi="Times New Roman" w:cs="Times New Roman"/>
          <w:iCs/>
          <w:color w:val="auto"/>
          <w:sz w:val="28"/>
          <w:szCs w:val="28"/>
        </w:rPr>
        <w:t xml:space="preserve"> </w:t>
      </w:r>
      <w:r w:rsidR="001C41F2" w:rsidRPr="006D6FB2">
        <w:rPr>
          <w:rFonts w:ascii="Times New Roman" w:hAnsi="Times New Roman" w:cs="Times New Roman"/>
          <w:iCs/>
          <w:color w:val="auto"/>
          <w:sz w:val="28"/>
          <w:szCs w:val="28"/>
        </w:rPr>
        <w:t>муниципального района «Борзинский район»</w:t>
      </w:r>
      <w:bookmarkEnd w:id="4"/>
      <w:r w:rsidRPr="003129F9">
        <w:rPr>
          <w:rFonts w:ascii="Times New Roman" w:hAnsi="Times New Roman" w:cs="Times New Roman"/>
          <w:sz w:val="28"/>
          <w:szCs w:val="28"/>
        </w:rPr>
        <w:t xml:space="preserve"> постановляет:</w:t>
      </w:r>
    </w:p>
    <w:p w:rsidR="00C862D1" w:rsidRPr="003129F9" w:rsidRDefault="001C41F2" w:rsidP="001C41F2">
      <w:pPr>
        <w:jc w:val="both"/>
        <w:rPr>
          <w:rFonts w:ascii="Times New Roman" w:hAnsi="Times New Roman" w:cs="Times New Roman"/>
          <w:sz w:val="28"/>
          <w:szCs w:val="28"/>
        </w:rPr>
      </w:pPr>
      <w:r>
        <w:rPr>
          <w:rFonts w:ascii="Times New Roman" w:hAnsi="Times New Roman" w:cs="Times New Roman"/>
          <w:sz w:val="28"/>
          <w:szCs w:val="28"/>
        </w:rPr>
        <w:t xml:space="preserve">          </w:t>
      </w:r>
      <w:r w:rsidR="00C862D1"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00C862D1"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C862D1" w:rsidRPr="003129F9">
        <w:rPr>
          <w:rFonts w:ascii="Times New Roman" w:hAnsi="Times New Roman" w:cs="Times New Roman"/>
          <w:sz w:val="28"/>
          <w:szCs w:val="28"/>
        </w:rPr>
        <w:t xml:space="preserve"> на территории </w:t>
      </w:r>
      <w:r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Pr>
          <w:rFonts w:ascii="Times New Roman" w:hAnsi="Times New Roman" w:cs="Times New Roman"/>
          <w:iCs/>
          <w:color w:val="auto"/>
          <w:sz w:val="28"/>
          <w:szCs w:val="28"/>
        </w:rPr>
        <w:t>.</w:t>
      </w:r>
      <w:r w:rsidRPr="0024637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62D1" w:rsidRPr="001C41F2" w:rsidRDefault="00C862D1" w:rsidP="00C84342">
      <w:pPr>
        <w:ind w:firstLine="709"/>
        <w:jc w:val="both"/>
        <w:rPr>
          <w:rFonts w:ascii="Times New Roman" w:hAnsi="Times New Roman" w:cs="Times New Roman"/>
          <w:iCs/>
          <w:color w:val="auto"/>
          <w:sz w:val="28"/>
          <w:szCs w:val="28"/>
        </w:rPr>
      </w:pPr>
      <w:r w:rsidRPr="003129F9">
        <w:rPr>
          <w:rFonts w:ascii="Times New Roman" w:hAnsi="Times New Roman" w:cs="Times New Roman"/>
          <w:sz w:val="28"/>
          <w:szCs w:val="28"/>
        </w:rPr>
        <w:t xml:space="preserve">2. Признать утратившим силу </w:t>
      </w:r>
      <w:r w:rsidR="001C41F2" w:rsidRPr="001C41F2">
        <w:rPr>
          <w:rFonts w:ascii="Times New Roman" w:hAnsi="Times New Roman" w:cs="Times New Roman"/>
          <w:iCs/>
          <w:color w:val="auto"/>
          <w:sz w:val="28"/>
          <w:szCs w:val="28"/>
        </w:rPr>
        <w:t>постановление администрации сельского поселения «Приозёрное» №6 от</w:t>
      </w:r>
      <w:r w:rsidR="001C41F2">
        <w:rPr>
          <w:rFonts w:ascii="Times New Roman" w:hAnsi="Times New Roman" w:cs="Times New Roman"/>
          <w:iCs/>
          <w:color w:val="auto"/>
          <w:sz w:val="28"/>
          <w:szCs w:val="28"/>
        </w:rPr>
        <w:t xml:space="preserve"> </w:t>
      </w:r>
      <w:r w:rsidR="001C41F2" w:rsidRPr="001C41F2">
        <w:rPr>
          <w:rFonts w:ascii="Times New Roman" w:hAnsi="Times New Roman" w:cs="Times New Roman"/>
          <w:iCs/>
          <w:color w:val="auto"/>
          <w:sz w:val="28"/>
          <w:szCs w:val="28"/>
        </w:rPr>
        <w:t>20.03.2020г.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sz w:val="28"/>
          <w:szCs w:val="28"/>
        </w:rPr>
      </w:pPr>
    </w:p>
    <w:p w:rsidR="00C862D1" w:rsidRPr="003129F9" w:rsidRDefault="00CC0731" w:rsidP="00CC0731">
      <w:pPr>
        <w:rPr>
          <w:rFonts w:ascii="Times New Roman" w:hAnsi="Times New Roman" w:cs="Times New Roman"/>
          <w:sz w:val="28"/>
          <w:szCs w:val="28"/>
        </w:rPr>
      </w:pPr>
      <w:r w:rsidRPr="003129F9">
        <w:rPr>
          <w:rFonts w:ascii="Times New Roman" w:hAnsi="Times New Roman" w:cs="Times New Roman"/>
          <w:sz w:val="28"/>
          <w:szCs w:val="28"/>
        </w:rPr>
        <w:t xml:space="preserve">Глава </w:t>
      </w:r>
      <w:r w:rsidRPr="00CC0731">
        <w:rPr>
          <w:rFonts w:ascii="Times New Roman" w:hAnsi="Times New Roman" w:cs="Times New Roman"/>
          <w:iCs/>
          <w:color w:val="auto"/>
          <w:sz w:val="28"/>
          <w:szCs w:val="28"/>
        </w:rPr>
        <w:t>сельского поселения «Приозёрное»                                  В.Лосолов</w:t>
      </w:r>
    </w:p>
    <w:p w:rsidR="00931BF3" w:rsidRPr="003129F9" w:rsidRDefault="00CC0731">
      <w:pPr>
        <w:rPr>
          <w:rFonts w:ascii="Times New Roman" w:hAnsi="Times New Roman" w:cs="Times New Roman"/>
          <w:sz w:val="28"/>
          <w:szCs w:val="28"/>
        </w:rPr>
      </w:pPr>
      <w:r>
        <w:rPr>
          <w:rFonts w:ascii="Times New Roman" w:hAnsi="Times New Roman" w:cs="Times New Roman"/>
          <w:sz w:val="28"/>
          <w:szCs w:val="28"/>
        </w:rPr>
        <w:t xml:space="preserve"> </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31BF3" w:rsidRPr="003129F9">
        <w:rPr>
          <w:rFonts w:ascii="Times New Roman" w:hAnsi="Times New Roman" w:cs="Times New Roman"/>
          <w:sz w:val="28"/>
          <w:szCs w:val="28"/>
        </w:rPr>
        <w:br w:type="page"/>
      </w:r>
    </w:p>
    <w:p w:rsidR="006E43F5" w:rsidRPr="003129F9" w:rsidRDefault="006E43F5" w:rsidP="00C84342">
      <w:pPr>
        <w:rPr>
          <w:rFonts w:ascii="Times New Roman" w:hAnsi="Times New Roman" w:cs="Times New Roman"/>
          <w:sz w:val="28"/>
          <w:szCs w:val="28"/>
        </w:rPr>
      </w:pPr>
    </w:p>
    <w:p w:rsidR="00C862D1" w:rsidRPr="00CC0731" w:rsidRDefault="00CC0731" w:rsidP="00CC0731">
      <w:pPr>
        <w:rPr>
          <w:rFonts w:ascii="Times New Roman" w:hAnsi="Times New Roman" w:cs="Times New Roman"/>
          <w:i/>
        </w:rPr>
      </w:pPr>
      <w:r>
        <w:rPr>
          <w:rFonts w:ascii="Times New Roman" w:hAnsi="Times New Roman" w:cs="Times New Roman"/>
          <w:sz w:val="28"/>
          <w:szCs w:val="28"/>
        </w:rPr>
        <w:t xml:space="preserve">                                                                                      </w:t>
      </w:r>
      <w:r w:rsidR="00C862D1" w:rsidRPr="003129F9">
        <w:rPr>
          <w:rFonts w:ascii="Times New Roman" w:hAnsi="Times New Roman" w:cs="Times New Roman"/>
          <w:sz w:val="28"/>
          <w:szCs w:val="28"/>
        </w:rPr>
        <w:t>УТВЕРЖДЕН</w:t>
      </w:r>
    </w:p>
    <w:p w:rsidR="00CC0731" w:rsidRPr="003275E5" w:rsidRDefault="00CC0731" w:rsidP="00CC0731">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CC0731" w:rsidRDefault="00CC0731" w:rsidP="00CC0731">
      <w:pPr>
        <w:ind w:left="4536"/>
        <w:jc w:val="center"/>
        <w:rPr>
          <w:rFonts w:ascii="Times New Roman" w:hAnsi="Times New Roman" w:cs="Times New Roman"/>
          <w:iCs/>
          <w:color w:val="auto"/>
          <w:sz w:val="28"/>
          <w:szCs w:val="28"/>
        </w:rPr>
      </w:pPr>
      <w:r>
        <w:rPr>
          <w:rFonts w:ascii="Times New Roman" w:hAnsi="Times New Roman" w:cs="Times New Roman"/>
          <w:iCs/>
          <w:color w:val="auto"/>
          <w:sz w:val="28"/>
          <w:szCs w:val="28"/>
        </w:rPr>
        <w:t>сельского поселения «Приозёрное» муниципального района «Борзинский район»</w:t>
      </w:r>
    </w:p>
    <w:p w:rsidR="00C862D1" w:rsidRPr="003129F9" w:rsidRDefault="00C862D1" w:rsidP="00C84342">
      <w:pPr>
        <w:ind w:left="4536"/>
        <w:jc w:val="center"/>
        <w:rPr>
          <w:rFonts w:ascii="Times New Roman" w:hAnsi="Times New Roman" w:cs="Times New Roman"/>
          <w:sz w:val="28"/>
          <w:szCs w:val="28"/>
        </w:rPr>
      </w:pPr>
      <w:r w:rsidRPr="003129F9">
        <w:rPr>
          <w:rFonts w:ascii="Times New Roman" w:hAnsi="Times New Roman" w:cs="Times New Roman"/>
          <w:i/>
          <w:color w:val="FF0000"/>
          <w:sz w:val="28"/>
          <w:szCs w:val="28"/>
        </w:rPr>
        <w:br/>
      </w:r>
      <w:r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00C00503">
        <w:rPr>
          <w:rFonts w:ascii="Times New Roman" w:hAnsi="Times New Roman" w:cs="Times New Roman"/>
          <w:sz w:val="28"/>
          <w:szCs w:val="28"/>
        </w:rPr>
        <w:t>21</w:t>
      </w:r>
      <w:bookmarkStart w:id="5" w:name="_GoBack"/>
      <w:bookmarkEnd w:id="5"/>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w:t>
      </w:r>
      <w:r w:rsidR="00C00503">
        <w:rPr>
          <w:rFonts w:ascii="Times New Roman" w:hAnsi="Times New Roman" w:cs="Times New Roman"/>
          <w:sz w:val="28"/>
          <w:szCs w:val="28"/>
        </w:rPr>
        <w:t>ноября</w:t>
      </w:r>
      <w:r w:rsidRPr="003129F9">
        <w:rPr>
          <w:rFonts w:ascii="Times New Roman" w:hAnsi="Times New Roman" w:cs="Times New Roman"/>
          <w:sz w:val="28"/>
          <w:szCs w:val="28"/>
        </w:rPr>
        <w:t xml:space="preserve"> 20</w:t>
      </w:r>
      <w:r w:rsidR="00C00503">
        <w:rPr>
          <w:rFonts w:ascii="Times New Roman" w:hAnsi="Times New Roman" w:cs="Times New Roman"/>
          <w:sz w:val="28"/>
          <w:szCs w:val="28"/>
        </w:rPr>
        <w:t>22</w:t>
      </w:r>
      <w:r w:rsidRPr="003129F9">
        <w:rPr>
          <w:rFonts w:ascii="Times New Roman" w:hAnsi="Times New Roman" w:cs="Times New Roman"/>
          <w:sz w:val="28"/>
          <w:szCs w:val="28"/>
        </w:rPr>
        <w:t>г. №</w:t>
      </w:r>
      <w:r w:rsidR="00C00503">
        <w:rPr>
          <w:rFonts w:ascii="Times New Roman" w:hAnsi="Times New Roman" w:cs="Times New Roman"/>
          <w:sz w:val="28"/>
          <w:szCs w:val="28"/>
        </w:rPr>
        <w:t>36</w:t>
      </w:r>
    </w:p>
    <w:p w:rsidR="00C862D1" w:rsidRPr="003129F9" w:rsidRDefault="00C862D1" w:rsidP="00C84342">
      <w:pPr>
        <w:jc w:val="center"/>
        <w:rPr>
          <w:rFonts w:ascii="Times New Roman" w:hAnsi="Times New Roman" w:cs="Times New Roman"/>
          <w:b/>
          <w:sz w:val="28"/>
          <w:szCs w:val="28"/>
        </w:rPr>
      </w:pPr>
    </w:p>
    <w:p w:rsidR="00CC0731" w:rsidRPr="00291B8A" w:rsidRDefault="0091023B" w:rsidP="00CC0731">
      <w:pPr>
        <w:jc w:val="both"/>
        <w:rPr>
          <w:rFonts w:ascii="Times New Roman" w:hAnsi="Times New Roman" w:cs="Times New Roman"/>
          <w:b/>
          <w:bCs/>
          <w:iCs/>
          <w:color w:val="auto"/>
          <w:sz w:val="28"/>
          <w:szCs w:val="28"/>
        </w:rPr>
      </w:pPr>
      <w:r>
        <w:rPr>
          <w:rFonts w:ascii="Times New Roman" w:hAnsi="Times New Roman" w:cs="Times New Roman"/>
          <w:b/>
          <w:sz w:val="28"/>
          <w:szCs w:val="28"/>
        </w:rPr>
        <w:t xml:space="preserve">  </w:t>
      </w:r>
      <w:r w:rsidR="001A0D78"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001A0D78"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001A0D78"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6" w:name="bookmark71"/>
      <w:r w:rsidR="001A0D78" w:rsidRPr="003129F9">
        <w:rPr>
          <w:rFonts w:ascii="Times New Roman" w:hAnsi="Times New Roman" w:cs="Times New Roman"/>
          <w:b/>
          <w:sz w:val="28"/>
          <w:szCs w:val="28"/>
        </w:rPr>
        <w:t>земельного участка или земельных участков на кадастровом плане</w:t>
      </w:r>
      <w:bookmarkEnd w:id="6"/>
      <w:r w:rsidR="00C862D1" w:rsidRPr="003129F9">
        <w:rPr>
          <w:rFonts w:ascii="Times New Roman" w:hAnsi="Times New Roman" w:cs="Times New Roman"/>
          <w:b/>
          <w:sz w:val="28"/>
          <w:szCs w:val="28"/>
        </w:rPr>
        <w:t xml:space="preserve"> </w:t>
      </w:r>
      <w:bookmarkStart w:id="7" w:name="bookmark72"/>
      <w:r w:rsidR="001A0D78"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001A0D78" w:rsidRPr="003129F9">
        <w:rPr>
          <w:rFonts w:ascii="Times New Roman" w:hAnsi="Times New Roman" w:cs="Times New Roman"/>
          <w:b/>
          <w:sz w:val="28"/>
          <w:szCs w:val="28"/>
        </w:rPr>
        <w:t xml:space="preserve"> на территории</w:t>
      </w:r>
      <w:bookmarkEnd w:id="7"/>
      <w:r w:rsidR="00C862D1" w:rsidRPr="003129F9">
        <w:rPr>
          <w:rFonts w:ascii="Times New Roman" w:hAnsi="Times New Roman" w:cs="Times New Roman"/>
          <w:b/>
          <w:sz w:val="28"/>
          <w:szCs w:val="28"/>
        </w:rPr>
        <w:t xml:space="preserve"> </w:t>
      </w:r>
      <w:r w:rsidR="00CC0731" w:rsidRPr="00291B8A">
        <w:rPr>
          <w:rFonts w:ascii="Times New Roman" w:hAnsi="Times New Roman" w:cs="Times New Roman"/>
          <w:b/>
          <w:bCs/>
          <w:iCs/>
          <w:color w:val="auto"/>
          <w:sz w:val="28"/>
          <w:szCs w:val="28"/>
        </w:rPr>
        <w:t>сельского поселения «Приозёрное</w:t>
      </w:r>
      <w:r w:rsidR="00CC0731">
        <w:rPr>
          <w:rFonts w:ascii="Times New Roman" w:hAnsi="Times New Roman" w:cs="Times New Roman"/>
          <w:b/>
          <w:bCs/>
          <w:iCs/>
          <w:color w:val="auto"/>
          <w:sz w:val="28"/>
          <w:szCs w:val="28"/>
        </w:rPr>
        <w:t>»,</w:t>
      </w:r>
      <w:r w:rsidR="00CC0731" w:rsidRPr="00291B8A">
        <w:rPr>
          <w:rFonts w:ascii="Times New Roman" w:hAnsi="Times New Roman" w:cs="Times New Roman"/>
          <w:b/>
          <w:bCs/>
          <w:iCs/>
          <w:color w:val="auto"/>
          <w:sz w:val="28"/>
          <w:szCs w:val="28"/>
        </w:rPr>
        <w:t xml:space="preserve"> муниципального района «Борзинский район»</w:t>
      </w:r>
      <w:r w:rsidR="00CC0731">
        <w:rPr>
          <w:rFonts w:ascii="Times New Roman" w:hAnsi="Times New Roman" w:cs="Times New Roman"/>
          <w:b/>
          <w:bCs/>
          <w:iCs/>
          <w:color w:val="auto"/>
          <w:sz w:val="28"/>
          <w:szCs w:val="28"/>
        </w:rPr>
        <w:t>,</w:t>
      </w:r>
      <w:r w:rsidR="00CC0731" w:rsidRPr="00291B8A">
        <w:rPr>
          <w:rFonts w:ascii="Times New Roman" w:hAnsi="Times New Roman" w:cs="Times New Roman"/>
          <w:b/>
          <w:bCs/>
          <w:iCs/>
          <w:color w:val="auto"/>
          <w:sz w:val="28"/>
          <w:szCs w:val="28"/>
        </w:rPr>
        <w:t xml:space="preserve"> Забайкальского края</w:t>
      </w:r>
      <w:r w:rsidR="00CC0731">
        <w:rPr>
          <w:rFonts w:ascii="Times New Roman" w:hAnsi="Times New Roman" w:cs="Times New Roman"/>
          <w:b/>
          <w:bCs/>
          <w:iCs/>
          <w:color w:val="auto"/>
          <w:sz w:val="28"/>
          <w:szCs w:val="28"/>
        </w:rPr>
        <w:t>.</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8"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8"/>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bookmarkStart w:id="9" w:name="_Hlk119508203"/>
      <w:r w:rsidR="00CC0731" w:rsidRPr="00AC2D27">
        <w:rPr>
          <w:rFonts w:ascii="Times New Roman" w:hAnsi="Times New Roman" w:cs="Times New Roman"/>
          <w:sz w:val="28"/>
          <w:szCs w:val="28"/>
        </w:rPr>
        <w:t xml:space="preserve">администрации </w:t>
      </w:r>
      <w:r w:rsidR="00CC0731" w:rsidRPr="00AC2D27">
        <w:rPr>
          <w:rFonts w:ascii="Times New Roman" w:hAnsi="Times New Roman" w:cs="Times New Roman"/>
          <w:iCs/>
          <w:color w:val="auto"/>
          <w:sz w:val="28"/>
          <w:szCs w:val="28"/>
        </w:rPr>
        <w:t>сельского поселения «Приозёрное», муниципального района «Борзинский район».</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10" w:name="bookmark74"/>
      <w:r w:rsidRPr="003129F9">
        <w:rPr>
          <w:rFonts w:ascii="Times New Roman" w:hAnsi="Times New Roman" w:cs="Times New Roman"/>
          <w:b/>
          <w:sz w:val="28"/>
          <w:szCs w:val="28"/>
        </w:rPr>
        <w:t>Круг Заявителей</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11" w:name="bookmark75"/>
      <w:r w:rsidRPr="003129F9">
        <w:rPr>
          <w:rFonts w:ascii="Times New Roman" w:hAnsi="Times New Roman" w:cs="Times New Roman"/>
          <w:b/>
          <w:sz w:val="28"/>
          <w:szCs w:val="28"/>
        </w:rPr>
        <w:lastRenderedPageBreak/>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11"/>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CC0731" w:rsidRPr="00AC2D27">
        <w:rPr>
          <w:rFonts w:ascii="Times New Roman" w:hAnsi="Times New Roman" w:cs="Times New Roman"/>
          <w:sz w:val="28"/>
          <w:szCs w:val="28"/>
        </w:rPr>
        <w:t xml:space="preserve">администрации </w:t>
      </w:r>
      <w:r w:rsidR="00CC0731" w:rsidRPr="00AC2D27">
        <w:rPr>
          <w:rFonts w:ascii="Times New Roman" w:hAnsi="Times New Roman" w:cs="Times New Roman"/>
          <w:iCs/>
          <w:color w:val="auto"/>
          <w:sz w:val="28"/>
          <w:szCs w:val="28"/>
        </w:rPr>
        <w:t>сельского поселения «Приозёрное», муниципального района «Борзинский район».</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 xml:space="preserve">многофукциональный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91023B" w:rsidRPr="0091023B" w:rsidRDefault="001A0D78" w:rsidP="0091023B">
      <w:pPr>
        <w:tabs>
          <w:tab w:val="left" w:pos="2520"/>
        </w:tabs>
        <w:rPr>
          <w:rFonts w:ascii="Times New Roman" w:eastAsia="Calibri" w:hAnsi="Times New Roman" w:cs="Times New Roman"/>
          <w:color w:val="auto"/>
          <w:sz w:val="22"/>
          <w:szCs w:val="22"/>
          <w:lang w:eastAsia="en-US"/>
        </w:rPr>
      </w:pPr>
      <w:r w:rsidRPr="003129F9">
        <w:rPr>
          <w:rFonts w:ascii="Times New Roman" w:hAnsi="Times New Roman" w:cs="Times New Roman"/>
          <w:sz w:val="28"/>
          <w:szCs w:val="28"/>
        </w:rPr>
        <w:t xml:space="preserve">на официальном сайте Уполномоченного </w:t>
      </w:r>
      <w:r w:rsidRPr="0091023B">
        <w:rPr>
          <w:rFonts w:ascii="Times New Roman" w:hAnsi="Times New Roman" w:cs="Times New Roman"/>
          <w:iCs/>
          <w:color w:val="auto"/>
          <w:sz w:val="28"/>
          <w:szCs w:val="28"/>
        </w:rPr>
        <w:t>органа</w:t>
      </w:r>
      <w:r w:rsidR="0091023B">
        <w:rPr>
          <w:rFonts w:ascii="Times New Roman" w:hAnsi="Times New Roman" w:cs="Times New Roman"/>
          <w:iCs/>
          <w:color w:val="auto"/>
          <w:sz w:val="28"/>
          <w:szCs w:val="28"/>
        </w:rPr>
        <w:t xml:space="preserve"> - </w:t>
      </w:r>
      <w:r w:rsidRPr="003129F9">
        <w:rPr>
          <w:rFonts w:ascii="Times New Roman" w:hAnsi="Times New Roman" w:cs="Times New Roman"/>
          <w:i/>
          <w:color w:val="FF0000"/>
          <w:sz w:val="28"/>
          <w:szCs w:val="28"/>
        </w:rPr>
        <w:t xml:space="preserve"> </w:t>
      </w:r>
      <w:bookmarkStart w:id="12" w:name="_Hlk119507967"/>
      <w:r w:rsidR="0091023B" w:rsidRPr="0091023B">
        <w:rPr>
          <w:rFonts w:ascii="Times New Roman" w:eastAsia="Times New Roman" w:hAnsi="Times New Roman" w:cs="Times New Roman"/>
          <w:color w:val="auto"/>
          <w:sz w:val="28"/>
          <w:szCs w:val="28"/>
          <w:lang w:val="en-US" w:eastAsia="en-US"/>
        </w:rPr>
        <w:t>htt</w:t>
      </w:r>
      <w:r w:rsidR="0091023B" w:rsidRPr="0091023B">
        <w:rPr>
          <w:rFonts w:ascii="Times New Roman" w:eastAsia="Times New Roman" w:hAnsi="Times New Roman" w:cs="Times New Roman"/>
          <w:color w:val="auto"/>
          <w:sz w:val="28"/>
          <w:szCs w:val="28"/>
          <w:lang w:eastAsia="en-US"/>
        </w:rPr>
        <w:t>р//борзинский-район.рф</w:t>
      </w:r>
      <w:bookmarkEnd w:id="12"/>
    </w:p>
    <w:p w:rsidR="000D7C5C" w:rsidRPr="003129F9" w:rsidRDefault="0091023B" w:rsidP="0091023B">
      <w:pPr>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00FB0046"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13"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4"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14"/>
      <w:r w:rsidR="00C862D1" w:rsidRPr="003129F9">
        <w:rPr>
          <w:rFonts w:ascii="Times New Roman" w:hAnsi="Times New Roman" w:cs="Times New Roman"/>
          <w:b/>
          <w:sz w:val="28"/>
          <w:szCs w:val="28"/>
        </w:rPr>
        <w:t>муниципальную услугу</w:t>
      </w:r>
    </w:p>
    <w:p w:rsidR="00CC0731" w:rsidRDefault="00FB0046" w:rsidP="00BA3ECB">
      <w:pPr>
        <w:ind w:firstLine="709"/>
        <w:jc w:val="both"/>
        <w:rPr>
          <w:rFonts w:ascii="Times New Roman" w:hAnsi="Times New Roman" w:cs="Times New Roman"/>
          <w:iCs/>
          <w:color w:val="auto"/>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931BF3" w:rsidRPr="003129F9">
        <w:rPr>
          <w:rFonts w:ascii="Times New Roman" w:hAnsi="Times New Roman" w:cs="Times New Roman"/>
          <w:sz w:val="28"/>
          <w:szCs w:val="28"/>
        </w:rPr>
        <w:t> </w:t>
      </w:r>
      <w:r w:rsidR="00CC0731" w:rsidRPr="00AC2D27">
        <w:rPr>
          <w:rFonts w:ascii="Times New Roman" w:hAnsi="Times New Roman" w:cs="Times New Roman"/>
          <w:sz w:val="28"/>
          <w:szCs w:val="28"/>
        </w:rPr>
        <w:t>администраци</w:t>
      </w:r>
      <w:r w:rsidR="00CC0731">
        <w:rPr>
          <w:rFonts w:ascii="Times New Roman" w:hAnsi="Times New Roman" w:cs="Times New Roman"/>
          <w:sz w:val="28"/>
          <w:szCs w:val="28"/>
        </w:rPr>
        <w:t>ей</w:t>
      </w:r>
      <w:r w:rsidR="00CC0731" w:rsidRPr="00AC2D27">
        <w:rPr>
          <w:rFonts w:ascii="Times New Roman" w:hAnsi="Times New Roman" w:cs="Times New Roman"/>
          <w:sz w:val="28"/>
          <w:szCs w:val="28"/>
        </w:rPr>
        <w:t xml:space="preserve"> </w:t>
      </w:r>
      <w:r w:rsidR="00CC0731" w:rsidRPr="00AC2D27">
        <w:rPr>
          <w:rFonts w:ascii="Times New Roman" w:hAnsi="Times New Roman" w:cs="Times New Roman"/>
          <w:iCs/>
          <w:color w:val="auto"/>
          <w:sz w:val="28"/>
          <w:szCs w:val="28"/>
        </w:rPr>
        <w:t>сельского поселения «Приозёрное», муниципального района «Борзинский район».</w:t>
      </w:r>
    </w:p>
    <w:p w:rsidR="00C862D1" w:rsidRPr="003129F9" w:rsidRDefault="0091023B" w:rsidP="0091023B">
      <w:pPr>
        <w:jc w:val="both"/>
        <w:rPr>
          <w:rFonts w:ascii="Times New Roman" w:hAnsi="Times New Roman" w:cs="Times New Roman"/>
          <w:sz w:val="28"/>
          <w:szCs w:val="28"/>
        </w:rPr>
      </w:pPr>
      <w:r>
        <w:rPr>
          <w:rFonts w:ascii="Times New Roman" w:hAnsi="Times New Roman" w:cs="Times New Roman"/>
          <w:iCs/>
          <w:color w:val="auto"/>
          <w:sz w:val="28"/>
          <w:szCs w:val="28"/>
        </w:rPr>
        <w:t xml:space="preserve">           </w:t>
      </w:r>
      <w:r w:rsidR="00FB0046"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r w:rsidR="0091023B" w:rsidRPr="0091023B">
        <w:rPr>
          <w:rFonts w:ascii="Times New Roman" w:hAnsi="Times New Roman" w:cs="Times New Roman"/>
          <w:iCs/>
          <w:color w:val="auto"/>
          <w:sz w:val="28"/>
          <w:szCs w:val="28"/>
        </w:rPr>
        <w:t>сельского поселения «Приозёрное»</w:t>
      </w:r>
      <w:r w:rsidRPr="0091023B">
        <w:rPr>
          <w:rFonts w:ascii="Times New Roman" w:hAnsi="Times New Roman" w:cs="Times New Roman"/>
          <w:iCs/>
          <w:color w:val="auto"/>
          <w:sz w:val="28"/>
          <w:szCs w:val="28"/>
        </w:rPr>
        <w:t>,</w:t>
      </w:r>
      <w:r w:rsidRPr="003129F9">
        <w:rPr>
          <w:rFonts w:ascii="Times New Roman" w:hAnsi="Times New Roman" w:cs="Times New Roman"/>
          <w:sz w:val="28"/>
          <w:szCs w:val="28"/>
        </w:rPr>
        <w:t xml:space="preserve"> принятым решением Совета </w:t>
      </w:r>
      <w:r w:rsidR="0091023B" w:rsidRPr="0091023B">
        <w:rPr>
          <w:rFonts w:ascii="Times New Roman" w:hAnsi="Times New Roman" w:cs="Times New Roman"/>
          <w:iCs/>
          <w:color w:val="auto"/>
          <w:sz w:val="28"/>
          <w:szCs w:val="28"/>
        </w:rPr>
        <w:t>сельского поселения «Приозёрное»</w:t>
      </w:r>
      <w:r w:rsidR="0091023B">
        <w:rPr>
          <w:rFonts w:ascii="Times New Roman" w:hAnsi="Times New Roman" w:cs="Times New Roman"/>
          <w:iCs/>
          <w:color w:val="auto"/>
          <w:sz w:val="28"/>
          <w:szCs w:val="28"/>
        </w:rPr>
        <w:t xml:space="preserve"> </w:t>
      </w:r>
      <w:r w:rsidRPr="003129F9">
        <w:rPr>
          <w:rFonts w:ascii="Times New Roman" w:hAnsi="Times New Roman" w:cs="Times New Roman"/>
          <w:sz w:val="28"/>
          <w:szCs w:val="28"/>
        </w:rPr>
        <w:t xml:space="preserve">от </w:t>
      </w:r>
      <w:r w:rsidR="0091023B" w:rsidRPr="0091023B">
        <w:rPr>
          <w:rFonts w:ascii="Times New Roman" w:hAnsi="Times New Roman" w:cs="Times New Roman"/>
          <w:iCs/>
          <w:color w:val="auto"/>
          <w:sz w:val="28"/>
          <w:szCs w:val="28"/>
        </w:rPr>
        <w:t>05.03.2018 №45</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Об организации предоставления </w:t>
      </w:r>
      <w:r w:rsidR="006B29DD" w:rsidRPr="003129F9">
        <w:rPr>
          <w:rFonts w:ascii="Times New Roman" w:hAnsi="Times New Roman" w:cs="Times New Roman"/>
          <w:sz w:val="28"/>
          <w:szCs w:val="28"/>
        </w:rPr>
        <w:lastRenderedPageBreak/>
        <w:t>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15"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6"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 xml:space="preserve">В соответствии с подпунктом 3 пункта 16 статьи 11.10 Земельного кодекса Российской Федерации разработка схемы расположения </w:t>
      </w:r>
      <w:r w:rsidR="001A0D78" w:rsidRPr="003129F9">
        <w:rPr>
          <w:rFonts w:ascii="Times New Roman" w:hAnsi="Times New Roman" w:cs="Times New Roman"/>
          <w:sz w:val="28"/>
          <w:szCs w:val="28"/>
        </w:rPr>
        <w:lastRenderedPageBreak/>
        <w:t>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7"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7"/>
      <w:r w:rsidR="00C862D1" w:rsidRPr="003129F9">
        <w:rPr>
          <w:rFonts w:ascii="Times New Roman" w:hAnsi="Times New Roman" w:cs="Times New Roman"/>
          <w:b/>
          <w:sz w:val="28"/>
          <w:szCs w:val="28"/>
        </w:rPr>
        <w:t xml:space="preserve"> </w:t>
      </w:r>
      <w:bookmarkStart w:id="18" w:name="bookmark82"/>
      <w:r w:rsidRPr="003129F9">
        <w:rPr>
          <w:rFonts w:ascii="Times New Roman" w:hAnsi="Times New Roman" w:cs="Times New Roman"/>
          <w:b/>
          <w:sz w:val="28"/>
          <w:szCs w:val="28"/>
        </w:rPr>
        <w:t xml:space="preserve">организациями, участвующими в предоставлении </w:t>
      </w:r>
      <w:bookmarkStart w:id="19" w:name="bookmark83"/>
      <w:bookmarkEnd w:id="18"/>
      <w:r w:rsidRPr="003129F9">
        <w:rPr>
          <w:rFonts w:ascii="Times New Roman" w:hAnsi="Times New Roman" w:cs="Times New Roman"/>
          <w:b/>
          <w:sz w:val="28"/>
          <w:szCs w:val="28"/>
        </w:rPr>
        <w:t>муниципальной услуги</w:t>
      </w:r>
      <w:bookmarkEnd w:id="1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20"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21" w:name="bookmark85"/>
      <w:bookmarkEnd w:id="20"/>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21"/>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22" w:name="bookmark86"/>
      <w:r w:rsidRPr="003129F9">
        <w:rPr>
          <w:rFonts w:ascii="Times New Roman" w:hAnsi="Times New Roman" w:cs="Times New Roman"/>
          <w:b/>
          <w:sz w:val="28"/>
          <w:szCs w:val="28"/>
        </w:rPr>
        <w:lastRenderedPageBreak/>
        <w:t>Показатели доступности и качества муниципальной</w:t>
      </w:r>
      <w:bookmarkStart w:id="23" w:name="bookmark87"/>
      <w:bookmarkEnd w:id="22"/>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23"/>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24" w:name="bookmark88"/>
      <w:r w:rsidRPr="003129F9">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w:t>
      </w:r>
      <w:r w:rsidRPr="003129F9">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24"/>
    </w:p>
    <w:p w:rsidR="000D7C5C" w:rsidRPr="003129F9" w:rsidRDefault="001A0D78" w:rsidP="00BA3ECB">
      <w:pPr>
        <w:ind w:firstLine="709"/>
        <w:jc w:val="both"/>
        <w:rPr>
          <w:rFonts w:ascii="Times New Roman" w:hAnsi="Times New Roman" w:cs="Times New Roman"/>
          <w:b/>
          <w:sz w:val="28"/>
          <w:szCs w:val="28"/>
        </w:rPr>
      </w:pPr>
      <w:bookmarkStart w:id="25" w:name="bookmark89"/>
      <w:r w:rsidRPr="003129F9">
        <w:rPr>
          <w:rFonts w:ascii="Times New Roman" w:hAnsi="Times New Roman" w:cs="Times New Roman"/>
          <w:b/>
          <w:sz w:val="28"/>
          <w:szCs w:val="28"/>
        </w:rPr>
        <w:t>Исчерпывающий перечень административных процедур</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6"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7"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8" w:name="bookmark92"/>
      <w:bookmarkEnd w:id="27"/>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8"/>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001A0D78" w:rsidRPr="003129F9">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9"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9"/>
    </w:p>
    <w:p w:rsidR="000D7C5C" w:rsidRPr="003129F9" w:rsidRDefault="001A0D78" w:rsidP="00BA3ECB">
      <w:pPr>
        <w:ind w:firstLine="709"/>
        <w:jc w:val="both"/>
        <w:rPr>
          <w:rFonts w:ascii="Times New Roman" w:hAnsi="Times New Roman" w:cs="Times New Roman"/>
          <w:b/>
          <w:sz w:val="28"/>
          <w:szCs w:val="28"/>
        </w:rPr>
      </w:pPr>
      <w:bookmarkStart w:id="30"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30"/>
      <w:r w:rsidR="00C862D1" w:rsidRPr="003129F9">
        <w:rPr>
          <w:rFonts w:ascii="Times New Roman" w:hAnsi="Times New Roman" w:cs="Times New Roman"/>
          <w:b/>
          <w:sz w:val="28"/>
          <w:szCs w:val="28"/>
        </w:rPr>
        <w:t xml:space="preserve"> </w:t>
      </w:r>
      <w:bookmarkStart w:id="31"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31"/>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32"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32"/>
      <w:r w:rsidR="00C862D1" w:rsidRPr="003129F9">
        <w:rPr>
          <w:rFonts w:ascii="Times New Roman" w:hAnsi="Times New Roman" w:cs="Times New Roman"/>
          <w:b/>
          <w:sz w:val="28"/>
          <w:szCs w:val="28"/>
        </w:rPr>
        <w:t xml:space="preserve"> </w:t>
      </w:r>
      <w:bookmarkStart w:id="33" w:name="bookmark99"/>
      <w:r w:rsidRPr="003129F9">
        <w:rPr>
          <w:rFonts w:ascii="Times New Roman" w:hAnsi="Times New Roman" w:cs="Times New Roman"/>
          <w:b/>
          <w:sz w:val="28"/>
          <w:szCs w:val="28"/>
        </w:rPr>
        <w:t>граждан, их объединений и организаций</w:t>
      </w:r>
      <w:bookmarkEnd w:id="33"/>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34"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35" w:name="bookmark101"/>
      <w:bookmarkEnd w:id="3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3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 xml:space="preserve">иц Уполномоченного </w:t>
      </w:r>
      <w:r w:rsidR="00C862D1" w:rsidRPr="003129F9">
        <w:rPr>
          <w:rFonts w:ascii="Times New Roman" w:hAnsi="Times New Roman" w:cs="Times New Roman"/>
          <w:sz w:val="28"/>
          <w:szCs w:val="28"/>
        </w:rPr>
        <w:lastRenderedPageBreak/>
        <w:t>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6"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7"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7"/>
      <w:r w:rsidR="00C862D1" w:rsidRPr="003129F9">
        <w:rPr>
          <w:rFonts w:ascii="Times New Roman" w:hAnsi="Times New Roman" w:cs="Times New Roman"/>
          <w:b/>
          <w:sz w:val="28"/>
          <w:szCs w:val="28"/>
        </w:rPr>
        <w:t xml:space="preserve"> </w:t>
      </w:r>
      <w:bookmarkStart w:id="38"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8"/>
      <w:r w:rsidR="00C862D1" w:rsidRPr="003129F9">
        <w:rPr>
          <w:rFonts w:ascii="Times New Roman" w:hAnsi="Times New Roman" w:cs="Times New Roman"/>
          <w:b/>
          <w:sz w:val="28"/>
          <w:szCs w:val="28"/>
        </w:rPr>
        <w:t xml:space="preserve"> </w:t>
      </w:r>
      <w:bookmarkStart w:id="39" w:name="bookmark105"/>
      <w:r w:rsidRPr="003129F9">
        <w:rPr>
          <w:rFonts w:ascii="Times New Roman" w:hAnsi="Times New Roman" w:cs="Times New Roman"/>
          <w:b/>
          <w:sz w:val="28"/>
          <w:szCs w:val="28"/>
        </w:rPr>
        <w:t>муниципальных услуг</w:t>
      </w:r>
      <w:bookmarkEnd w:id="39"/>
    </w:p>
    <w:p w:rsidR="000D7C5C" w:rsidRPr="003129F9" w:rsidRDefault="001A0D78" w:rsidP="00BA3ECB">
      <w:pPr>
        <w:ind w:firstLine="709"/>
        <w:jc w:val="both"/>
        <w:rPr>
          <w:rFonts w:ascii="Times New Roman" w:hAnsi="Times New Roman" w:cs="Times New Roman"/>
          <w:b/>
          <w:sz w:val="28"/>
          <w:szCs w:val="28"/>
        </w:rPr>
      </w:pPr>
      <w:bookmarkStart w:id="40"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40"/>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41" w:name="bookmark108"/>
      <w:r w:rsidRPr="003129F9">
        <w:rPr>
          <w:rFonts w:ascii="Times New Roman" w:hAnsi="Times New Roman" w:cs="Times New Roman"/>
          <w:b/>
          <w:sz w:val="28"/>
          <w:szCs w:val="28"/>
        </w:rPr>
        <w:t>Информирование заявителей</w:t>
      </w:r>
      <w:bookmarkEnd w:id="4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42"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4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lastRenderedPageBreak/>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CC0731" w:rsidRPr="00AC2D27" w:rsidRDefault="00CC0731" w:rsidP="00CC0731">
      <w:pPr>
        <w:jc w:val="center"/>
        <w:rPr>
          <w:rFonts w:ascii="Times New Roman" w:hAnsi="Times New Roman" w:cs="Times New Roman"/>
        </w:rPr>
      </w:pPr>
      <w:r w:rsidRPr="00AC2D27">
        <w:rPr>
          <w:rFonts w:ascii="Times New Roman" w:hAnsi="Times New Roman" w:cs="Times New Roman"/>
        </w:rPr>
        <w:t>Администрация</w:t>
      </w:r>
    </w:p>
    <w:p w:rsidR="00CC0731" w:rsidRPr="00AC2D27" w:rsidRDefault="00CC0731" w:rsidP="00CC0731">
      <w:pPr>
        <w:rPr>
          <w:rFonts w:ascii="Times New Roman" w:hAnsi="Times New Roman" w:cs="Times New Roman"/>
          <w:iCs/>
          <w:color w:val="auto"/>
        </w:rPr>
      </w:pPr>
      <w:r w:rsidRPr="00AC2D27">
        <w:rPr>
          <w:rFonts w:ascii="Times New Roman" w:hAnsi="Times New Roman" w:cs="Times New Roman"/>
        </w:rPr>
        <w:t xml:space="preserve">                              </w:t>
      </w:r>
      <w:r>
        <w:rPr>
          <w:rFonts w:ascii="Times New Roman" w:hAnsi="Times New Roman" w:cs="Times New Roman"/>
        </w:rPr>
        <w:t xml:space="preserve">                </w:t>
      </w:r>
      <w:r w:rsidRPr="00AC2D27">
        <w:rPr>
          <w:rFonts w:ascii="Times New Roman" w:hAnsi="Times New Roman" w:cs="Times New Roman"/>
        </w:rPr>
        <w:t xml:space="preserve"> </w:t>
      </w:r>
      <w:r w:rsidRPr="00AC2D27">
        <w:rPr>
          <w:rFonts w:ascii="Times New Roman" w:hAnsi="Times New Roman" w:cs="Times New Roman"/>
          <w:iCs/>
          <w:color w:val="auto"/>
        </w:rPr>
        <w:t>сельского поселения «Приозёрное»</w:t>
      </w:r>
    </w:p>
    <w:p w:rsidR="00CC0731" w:rsidRPr="00AC2D27" w:rsidRDefault="00CC0731" w:rsidP="00CC0731">
      <w:pPr>
        <w:jc w:val="center"/>
        <w:rPr>
          <w:rFonts w:ascii="Times New Roman" w:hAnsi="Times New Roman" w:cs="Times New Roman"/>
          <w:iCs/>
          <w:color w:val="auto"/>
        </w:rPr>
      </w:pPr>
      <w:r w:rsidRPr="00AC2D27">
        <w:rPr>
          <w:rFonts w:ascii="Times New Roman" w:hAnsi="Times New Roman" w:cs="Times New Roman"/>
          <w:iCs/>
          <w:color w:val="auto"/>
        </w:rPr>
        <w:t xml:space="preserve">   муниципального района «Борзинский район»</w:t>
      </w:r>
    </w:p>
    <w:p w:rsidR="00CC0731" w:rsidRPr="00AC2D27" w:rsidRDefault="00CC0731" w:rsidP="00CC0731">
      <w:pPr>
        <w:jc w:val="center"/>
        <w:rPr>
          <w:rFonts w:ascii="Times New Roman" w:hAnsi="Times New Roman" w:cs="Times New Roman"/>
          <w:iCs/>
          <w:color w:val="auto"/>
        </w:rPr>
      </w:pPr>
      <w:r w:rsidRPr="00AC2D27">
        <w:rPr>
          <w:rFonts w:ascii="Times New Roman" w:hAnsi="Times New Roman" w:cs="Times New Roman"/>
          <w:iCs/>
          <w:color w:val="auto"/>
        </w:rPr>
        <w:t xml:space="preserve"> Забайкальского края</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(Заявитель:</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CC0731" w:rsidRPr="00AC2D27" w:rsidRDefault="00CC0731" w:rsidP="00CC0731">
      <w:pPr>
        <w:jc w:val="center"/>
        <w:rPr>
          <w:rFonts w:ascii="Times New Roman" w:hAnsi="Times New Roman" w:cs="Times New Roman"/>
        </w:rPr>
      </w:pPr>
      <w:r w:rsidRPr="00AC2D27">
        <w:rPr>
          <w:rFonts w:ascii="Times New Roman" w:hAnsi="Times New Roman" w:cs="Times New Roman"/>
        </w:rPr>
        <w:t>Администрация</w:t>
      </w:r>
    </w:p>
    <w:p w:rsidR="00CC0731" w:rsidRPr="00AC2D27" w:rsidRDefault="00CC0731" w:rsidP="00CC0731">
      <w:pPr>
        <w:rPr>
          <w:rFonts w:ascii="Times New Roman" w:hAnsi="Times New Roman" w:cs="Times New Roman"/>
          <w:iCs/>
          <w:color w:val="auto"/>
        </w:rPr>
      </w:pPr>
      <w:r w:rsidRPr="00AC2D27">
        <w:rPr>
          <w:rFonts w:ascii="Times New Roman" w:hAnsi="Times New Roman" w:cs="Times New Roman"/>
        </w:rPr>
        <w:t xml:space="preserve">                              </w:t>
      </w:r>
      <w:r>
        <w:rPr>
          <w:rFonts w:ascii="Times New Roman" w:hAnsi="Times New Roman" w:cs="Times New Roman"/>
        </w:rPr>
        <w:t xml:space="preserve">                </w:t>
      </w:r>
      <w:r w:rsidRPr="00AC2D27">
        <w:rPr>
          <w:rFonts w:ascii="Times New Roman" w:hAnsi="Times New Roman" w:cs="Times New Roman"/>
        </w:rPr>
        <w:t xml:space="preserve"> </w:t>
      </w:r>
      <w:r w:rsidRPr="00AC2D27">
        <w:rPr>
          <w:rFonts w:ascii="Times New Roman" w:hAnsi="Times New Roman" w:cs="Times New Roman"/>
          <w:iCs/>
          <w:color w:val="auto"/>
        </w:rPr>
        <w:t>сельского поселения «Приозёрное»</w:t>
      </w:r>
    </w:p>
    <w:p w:rsidR="00CC0731" w:rsidRPr="00AC2D27" w:rsidRDefault="00CC0731" w:rsidP="00CC0731">
      <w:pPr>
        <w:jc w:val="center"/>
        <w:rPr>
          <w:rFonts w:ascii="Times New Roman" w:hAnsi="Times New Roman" w:cs="Times New Roman"/>
          <w:iCs/>
          <w:color w:val="auto"/>
        </w:rPr>
      </w:pPr>
      <w:r w:rsidRPr="00AC2D27">
        <w:rPr>
          <w:rFonts w:ascii="Times New Roman" w:hAnsi="Times New Roman" w:cs="Times New Roman"/>
          <w:iCs/>
          <w:color w:val="auto"/>
        </w:rPr>
        <w:t xml:space="preserve">   муниципального района «Борзинский район»</w:t>
      </w:r>
    </w:p>
    <w:p w:rsidR="00CC0731" w:rsidRPr="00AC2D27" w:rsidRDefault="00CC0731" w:rsidP="00CC0731">
      <w:pPr>
        <w:jc w:val="center"/>
        <w:rPr>
          <w:rFonts w:ascii="Times New Roman" w:hAnsi="Times New Roman" w:cs="Times New Roman"/>
          <w:iCs/>
          <w:color w:val="auto"/>
        </w:rPr>
      </w:pPr>
      <w:r w:rsidRPr="00AC2D27">
        <w:rPr>
          <w:rFonts w:ascii="Times New Roman" w:hAnsi="Times New Roman" w:cs="Times New Roman"/>
          <w:iCs/>
          <w:color w:val="auto"/>
        </w:rPr>
        <w:t xml:space="preserve"> Забайкальского края</w:t>
      </w:r>
    </w:p>
    <w:p w:rsidR="00CC0731" w:rsidRDefault="00CC0731" w:rsidP="008D2DD5">
      <w:pPr>
        <w:ind w:left="4536"/>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 xml:space="preserve">(Заявитель: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43"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43"/>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44" w:name="bookmark112"/>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44"/>
      <w:r w:rsidR="0015305D" w:rsidRPr="003129F9">
        <w:rPr>
          <w:rFonts w:ascii="Times New Roman" w:hAnsi="Times New Roman" w:cs="Times New Roman"/>
          <w:i/>
          <w:color w:val="FF0000"/>
        </w:rPr>
        <w:t xml:space="preserve"> </w:t>
      </w:r>
      <w:bookmarkStart w:id="45" w:name="bookmark113"/>
      <w:r w:rsidRPr="003129F9">
        <w:rPr>
          <w:rFonts w:ascii="Times New Roman" w:hAnsi="Times New Roman" w:cs="Times New Roman"/>
          <w:i/>
          <w:color w:val="FF0000"/>
        </w:rPr>
        <w:t>кадастровом плане территории</w:t>
      </w:r>
      <w:bookmarkEnd w:id="45"/>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CC0731" w:rsidRPr="00CC0731" w:rsidRDefault="00CC0731" w:rsidP="00CC0731">
      <w:pPr>
        <w:jc w:val="both"/>
        <w:rPr>
          <w:rFonts w:ascii="Times New Roman" w:hAnsi="Times New Roman" w:cs="Times New Roman"/>
        </w:rPr>
      </w:pPr>
      <w:r w:rsidRPr="00AC2D27">
        <w:rPr>
          <w:rFonts w:ascii="Times New Roman" w:hAnsi="Times New Roman" w:cs="Times New Roman"/>
        </w:rPr>
        <w:t>Администраци</w:t>
      </w:r>
      <w:r>
        <w:rPr>
          <w:rFonts w:ascii="Times New Roman" w:hAnsi="Times New Roman" w:cs="Times New Roman"/>
        </w:rPr>
        <w:t xml:space="preserve">ю </w:t>
      </w:r>
      <w:r w:rsidRPr="00AC2D27">
        <w:rPr>
          <w:rFonts w:ascii="Times New Roman" w:hAnsi="Times New Roman" w:cs="Times New Roman"/>
        </w:rPr>
        <w:t xml:space="preserve"> </w:t>
      </w:r>
      <w:r w:rsidRPr="00AC2D27">
        <w:rPr>
          <w:rFonts w:ascii="Times New Roman" w:hAnsi="Times New Roman" w:cs="Times New Roman"/>
          <w:iCs/>
          <w:color w:val="auto"/>
        </w:rPr>
        <w:t>сельского поселения «Приозёрное</w:t>
      </w:r>
      <w:r>
        <w:rPr>
          <w:rFonts w:ascii="Times New Roman" w:hAnsi="Times New Roman" w:cs="Times New Roman"/>
          <w:iCs/>
          <w:color w:val="auto"/>
        </w:rPr>
        <w:t>»</w:t>
      </w:r>
      <w:r w:rsidRPr="00AC2D27">
        <w:rPr>
          <w:rFonts w:ascii="Times New Roman" w:hAnsi="Times New Roman" w:cs="Times New Roman"/>
          <w:iCs/>
          <w:color w:val="auto"/>
        </w:rPr>
        <w:t xml:space="preserve">  муниципального района «Борзинский район» Забайкальского края</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5713"/>
        <w:gridCol w:w="2855"/>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273"/>
        <w:gridCol w:w="1071"/>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lastRenderedPageBreak/>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46"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6"/>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17B8" w:rsidRDefault="00B817B8" w:rsidP="000D7C5C">
      <w:r>
        <w:separator/>
      </w:r>
    </w:p>
  </w:endnote>
  <w:endnote w:type="continuationSeparator" w:id="0">
    <w:p w:rsidR="00B817B8" w:rsidRDefault="00B817B8"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17B8" w:rsidRDefault="00B817B8">
      <w:r>
        <w:separator/>
      </w:r>
    </w:p>
  </w:footnote>
  <w:footnote w:type="continuationSeparator" w:id="0">
    <w:p w:rsidR="00B817B8" w:rsidRDefault="00B817B8">
      <w:r>
        <w:continuationSeparator/>
      </w:r>
    </w:p>
  </w:footnote>
  <w:footnote w:id="1">
    <w:p w:rsidR="001C41F2" w:rsidRDefault="001C41F2">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1C41F2" w:rsidRDefault="001C41F2">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69"/>
      <w:docPartObj>
        <w:docPartGallery w:val="Page Numbers (Top of Page)"/>
        <w:docPartUnique/>
      </w:docPartObj>
    </w:sdtPr>
    <w:sdtEndPr/>
    <w:sdtContent>
      <w:p w:rsidR="001C41F2" w:rsidRDefault="001C41F2">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1C41F2" w:rsidRDefault="001C41F2">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71"/>
      <w:docPartObj>
        <w:docPartGallery w:val="Page Numbers (Top of Page)"/>
        <w:docPartUnique/>
      </w:docPartObj>
    </w:sdtPr>
    <w:sdtEndPr/>
    <w:sdtContent>
      <w:p w:rsidR="001C41F2" w:rsidRDefault="001C41F2">
        <w:pPr>
          <w:pStyle w:val="aff4"/>
          <w:jc w:val="center"/>
        </w:pPr>
        <w:r>
          <w:fldChar w:fldCharType="begin"/>
        </w:r>
        <w:r>
          <w:instrText xml:space="preserve"> PAGE   \* MERGEFORMAT </w:instrText>
        </w:r>
        <w:r>
          <w:fldChar w:fldCharType="separate"/>
        </w:r>
        <w:r>
          <w:rPr>
            <w:noProof/>
          </w:rPr>
          <w:t>8</w:t>
        </w:r>
        <w:r>
          <w:rPr>
            <w:noProof/>
          </w:rPr>
          <w:fldChar w:fldCharType="end"/>
        </w:r>
      </w:p>
    </w:sdtContent>
  </w:sdt>
  <w:p w:rsidR="001C41F2" w:rsidRDefault="001C41F2" w:rsidP="0031022D">
    <w:pPr>
      <w:pStyle w:val="aff4"/>
      <w:tabs>
        <w:tab w:val="clear" w:pos="4677"/>
        <w:tab w:val="clear" w:pos="9355"/>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5C"/>
    <w:rsid w:val="000260CA"/>
    <w:rsid w:val="00026570"/>
    <w:rsid w:val="00045CF9"/>
    <w:rsid w:val="000A539C"/>
    <w:rsid w:val="000D7C5C"/>
    <w:rsid w:val="000F7DFA"/>
    <w:rsid w:val="0010256C"/>
    <w:rsid w:val="00117DA8"/>
    <w:rsid w:val="0015305D"/>
    <w:rsid w:val="00176AAA"/>
    <w:rsid w:val="00180877"/>
    <w:rsid w:val="00191196"/>
    <w:rsid w:val="0019156D"/>
    <w:rsid w:val="001A0D78"/>
    <w:rsid w:val="001C41F2"/>
    <w:rsid w:val="001C54A1"/>
    <w:rsid w:val="002869EE"/>
    <w:rsid w:val="002C75C0"/>
    <w:rsid w:val="0031022D"/>
    <w:rsid w:val="003105B5"/>
    <w:rsid w:val="003129F9"/>
    <w:rsid w:val="0032275A"/>
    <w:rsid w:val="0038444B"/>
    <w:rsid w:val="00391446"/>
    <w:rsid w:val="003B06A2"/>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833BAA"/>
    <w:rsid w:val="0083778D"/>
    <w:rsid w:val="008C0B8E"/>
    <w:rsid w:val="008D2DD5"/>
    <w:rsid w:val="0091023B"/>
    <w:rsid w:val="00931BF3"/>
    <w:rsid w:val="00941B85"/>
    <w:rsid w:val="00955761"/>
    <w:rsid w:val="00960AB0"/>
    <w:rsid w:val="00964307"/>
    <w:rsid w:val="009A7D8B"/>
    <w:rsid w:val="009C3F4A"/>
    <w:rsid w:val="00A10918"/>
    <w:rsid w:val="00A4272D"/>
    <w:rsid w:val="00AF0B3D"/>
    <w:rsid w:val="00B56C56"/>
    <w:rsid w:val="00B63ABD"/>
    <w:rsid w:val="00B817B8"/>
    <w:rsid w:val="00BA3ECB"/>
    <w:rsid w:val="00C00503"/>
    <w:rsid w:val="00C42497"/>
    <w:rsid w:val="00C50195"/>
    <w:rsid w:val="00C84342"/>
    <w:rsid w:val="00C862D1"/>
    <w:rsid w:val="00CC0731"/>
    <w:rsid w:val="00D078D1"/>
    <w:rsid w:val="00D11C5A"/>
    <w:rsid w:val="00D13C6B"/>
    <w:rsid w:val="00D16BE8"/>
    <w:rsid w:val="00D42214"/>
    <w:rsid w:val="00D565AC"/>
    <w:rsid w:val="00E5141F"/>
    <w:rsid w:val="00E54EEC"/>
    <w:rsid w:val="00E77DE3"/>
    <w:rsid w:val="00EA0B3D"/>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C4B9"/>
  <w15:docId w15:val="{CC6593F0-B30A-4BDC-9F31-CEF24A28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B9844-B6ED-47F6-88F6-BEAB747C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cp:lastModifiedBy>
  <cp:revision>3</cp:revision>
  <dcterms:created xsi:type="dcterms:W3CDTF">2022-11-16T07:59:00Z</dcterms:created>
  <dcterms:modified xsi:type="dcterms:W3CDTF">2022-11-22T07:53:00Z</dcterms:modified>
</cp:coreProperties>
</file>