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74" w:rsidRDefault="001F3A74" w:rsidP="001F3A74">
      <w:pPr>
        <w:jc w:val="both"/>
        <w:rPr>
          <w:szCs w:val="28"/>
        </w:rPr>
      </w:pPr>
    </w:p>
    <w:p w:rsidR="001F3A74" w:rsidRDefault="001F3A74" w:rsidP="001F3A74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A74" w:rsidRDefault="001F3A74" w:rsidP="001F3A74">
      <w:pPr>
        <w:jc w:val="both"/>
        <w:rPr>
          <w:b/>
          <w:i/>
          <w:u w:val="single"/>
        </w:rPr>
      </w:pPr>
    </w:p>
    <w:p w:rsidR="001F3A74" w:rsidRDefault="001F3A74" w:rsidP="001F3A74">
      <w:pPr>
        <w:jc w:val="both"/>
      </w:pPr>
    </w:p>
    <w:p w:rsidR="001F3A74" w:rsidRDefault="001F3A74" w:rsidP="001F3A74"/>
    <w:p w:rsidR="001F3A74" w:rsidRDefault="001F3A74" w:rsidP="001F3A74"/>
    <w:p w:rsidR="00836B80" w:rsidRDefault="00836B80" w:rsidP="00836B80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 xml:space="preserve">СОВЕТ МУНИЦИПАЛЬНОГО РАЙОНА  </w:t>
      </w:r>
    </w:p>
    <w:p w:rsidR="00836B80" w:rsidRPr="00DE35B0" w:rsidRDefault="00836B80" w:rsidP="00836B80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>«БОРЗИНСКИЙ РАЙОН»</w:t>
      </w:r>
      <w:r>
        <w:rPr>
          <w:b/>
          <w:sz w:val="32"/>
          <w:szCs w:val="32"/>
        </w:rPr>
        <w:t xml:space="preserve"> </w:t>
      </w:r>
      <w:r w:rsidRPr="00DE35B0">
        <w:rPr>
          <w:b/>
          <w:sz w:val="32"/>
          <w:szCs w:val="32"/>
        </w:rPr>
        <w:t>ЗАБАЙКАЛЬСКОГО КРАЯ</w:t>
      </w:r>
    </w:p>
    <w:p w:rsidR="00836B80" w:rsidRPr="008B5261" w:rsidRDefault="00836B80" w:rsidP="00836B80">
      <w:pPr>
        <w:jc w:val="center"/>
        <w:outlineLvl w:val="0"/>
        <w:rPr>
          <w:b/>
          <w:sz w:val="44"/>
          <w:szCs w:val="44"/>
        </w:rPr>
      </w:pPr>
      <w:r w:rsidRPr="008B5261">
        <w:rPr>
          <w:b/>
          <w:sz w:val="44"/>
          <w:szCs w:val="44"/>
        </w:rPr>
        <w:t>РЕШЕНИЕ</w:t>
      </w:r>
    </w:p>
    <w:p w:rsidR="00836B80" w:rsidRDefault="00836B80" w:rsidP="00836B80">
      <w:pPr>
        <w:jc w:val="both"/>
        <w:rPr>
          <w:sz w:val="28"/>
          <w:szCs w:val="28"/>
        </w:rPr>
      </w:pPr>
    </w:p>
    <w:p w:rsidR="00836B80" w:rsidRPr="00401270" w:rsidRDefault="00836B80" w:rsidP="00836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2022 </w:t>
      </w:r>
      <w:r w:rsidRPr="0040127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 xml:space="preserve"> 402</w:t>
      </w:r>
    </w:p>
    <w:p w:rsidR="00836B80" w:rsidRPr="00401270" w:rsidRDefault="00836B80" w:rsidP="00836B80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1F3A74" w:rsidRDefault="001F3A74" w:rsidP="001F3A74">
      <w:pPr>
        <w:jc w:val="center"/>
        <w:rPr>
          <w:sz w:val="28"/>
          <w:szCs w:val="28"/>
        </w:rPr>
      </w:pPr>
    </w:p>
    <w:p w:rsidR="001F3A74" w:rsidRDefault="001F3A74" w:rsidP="001F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к осуществлению части полномочий администрации городского  поселения «Шерловогорское»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F925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F3A74" w:rsidRDefault="001F3A74" w:rsidP="001F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3A74" w:rsidRDefault="001F3A74" w:rsidP="005A2484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 Совета городского поселения «Шерловогорское» 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«Шерловогорское» на 202</w:t>
      </w:r>
      <w:r w:rsidR="00F92571">
        <w:rPr>
          <w:sz w:val="28"/>
          <w:szCs w:val="28"/>
        </w:rPr>
        <w:t>3</w:t>
      </w:r>
      <w:r>
        <w:rPr>
          <w:sz w:val="28"/>
          <w:szCs w:val="28"/>
        </w:rPr>
        <w:t xml:space="preserve"> год» № </w:t>
      </w:r>
      <w:r w:rsidR="00F92571">
        <w:rPr>
          <w:sz w:val="28"/>
          <w:szCs w:val="28"/>
        </w:rPr>
        <w:t>49</w:t>
      </w:r>
      <w:r>
        <w:rPr>
          <w:sz w:val="28"/>
          <w:szCs w:val="28"/>
        </w:rPr>
        <w:t xml:space="preserve"> от 2</w:t>
      </w:r>
      <w:r w:rsidR="00F9257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92571">
        <w:rPr>
          <w:sz w:val="28"/>
          <w:szCs w:val="28"/>
        </w:rPr>
        <w:t>декабр</w:t>
      </w:r>
      <w:r>
        <w:rPr>
          <w:sz w:val="28"/>
          <w:szCs w:val="28"/>
        </w:rPr>
        <w:t>я 2022 года, в соответствии с частью 4 статьи 15 Федерального закона от 06 октября 2003 года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самоуправления в Российской Федерации», </w:t>
      </w:r>
      <w:r w:rsidRPr="001F3A74">
        <w:rPr>
          <w:sz w:val="28"/>
          <w:szCs w:val="28"/>
        </w:rPr>
        <w:t>Бюджетным кодексом Российской Федерации, п</w:t>
      </w:r>
      <w:r w:rsidR="005A2484">
        <w:rPr>
          <w:sz w:val="28"/>
          <w:szCs w:val="28"/>
        </w:rPr>
        <w:t xml:space="preserve">унктом </w:t>
      </w:r>
      <w:r w:rsidRPr="001F3A74">
        <w:rPr>
          <w:sz w:val="28"/>
          <w:szCs w:val="28"/>
        </w:rPr>
        <w:t>4 ст</w:t>
      </w:r>
      <w:r w:rsidR="005A2484">
        <w:rPr>
          <w:sz w:val="28"/>
          <w:szCs w:val="28"/>
        </w:rPr>
        <w:t>атьи</w:t>
      </w:r>
      <w:r w:rsidRPr="001F3A74">
        <w:rPr>
          <w:sz w:val="28"/>
          <w:szCs w:val="28"/>
        </w:rPr>
        <w:t xml:space="preserve"> 8, ст</w:t>
      </w:r>
      <w:r w:rsidR="005A2484">
        <w:rPr>
          <w:sz w:val="28"/>
          <w:szCs w:val="28"/>
        </w:rPr>
        <w:t>атьи</w:t>
      </w:r>
      <w:r w:rsidRPr="001F3A74">
        <w:rPr>
          <w:sz w:val="28"/>
          <w:szCs w:val="28"/>
        </w:rPr>
        <w:t xml:space="preserve"> 33 Устава муниципального района «Борзинский район»,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</w:t>
      </w:r>
      <w:proofErr w:type="gramEnd"/>
      <w:r w:rsidRPr="001F3A74">
        <w:rPr>
          <w:sz w:val="28"/>
          <w:szCs w:val="28"/>
        </w:rPr>
        <w:t xml:space="preserve"> по решению вопросов местного значения»,  Совет муниципального района</w:t>
      </w:r>
      <w:r>
        <w:rPr>
          <w:sz w:val="28"/>
          <w:szCs w:val="28"/>
        </w:rPr>
        <w:t xml:space="preserve"> «Борзинский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1F3A74" w:rsidRPr="005A2484" w:rsidRDefault="001F3A74" w:rsidP="001F3A74">
      <w:pPr>
        <w:ind w:firstLine="708"/>
        <w:jc w:val="both"/>
        <w:rPr>
          <w:sz w:val="16"/>
          <w:szCs w:val="16"/>
        </w:rPr>
      </w:pPr>
    </w:p>
    <w:p w:rsidR="001F3A74" w:rsidRDefault="001F3A74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на п</w:t>
      </w:r>
      <w:r w:rsidRPr="00885E66">
        <w:rPr>
          <w:sz w:val="28"/>
          <w:szCs w:val="28"/>
        </w:rPr>
        <w:t>р</w:t>
      </w:r>
      <w:r>
        <w:rPr>
          <w:sz w:val="28"/>
          <w:szCs w:val="28"/>
        </w:rPr>
        <w:t>иня</w:t>
      </w:r>
      <w:r w:rsidRPr="00885E66">
        <w:rPr>
          <w:sz w:val="28"/>
          <w:szCs w:val="28"/>
        </w:rPr>
        <w:t>т</w:t>
      </w:r>
      <w:r>
        <w:rPr>
          <w:sz w:val="28"/>
          <w:szCs w:val="28"/>
        </w:rPr>
        <w:t>ие</w:t>
      </w:r>
      <w:r w:rsidRPr="00885E66">
        <w:rPr>
          <w:sz w:val="28"/>
          <w:szCs w:val="28"/>
        </w:rPr>
        <w:t xml:space="preserve"> на период с 01 </w:t>
      </w:r>
      <w:r w:rsidR="00F9257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F925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202</w:t>
      </w:r>
      <w:r w:rsidR="00F92571">
        <w:rPr>
          <w:sz w:val="28"/>
          <w:szCs w:val="28"/>
        </w:rPr>
        <w:t>3</w:t>
      </w:r>
      <w:r w:rsidRPr="00885E66">
        <w:rPr>
          <w:sz w:val="28"/>
          <w:szCs w:val="28"/>
        </w:rPr>
        <w:t xml:space="preserve"> года от органов местного самоуправления </w:t>
      </w:r>
      <w:r>
        <w:rPr>
          <w:sz w:val="28"/>
          <w:szCs w:val="28"/>
        </w:rPr>
        <w:t xml:space="preserve">городского поселения «Шерловогорское» </w:t>
      </w:r>
      <w:r w:rsidRPr="00885E66">
        <w:rPr>
          <w:sz w:val="28"/>
          <w:szCs w:val="28"/>
        </w:rPr>
        <w:t>осуществлени</w:t>
      </w:r>
      <w:r w:rsidR="005A2484">
        <w:rPr>
          <w:sz w:val="28"/>
          <w:szCs w:val="28"/>
        </w:rPr>
        <w:t>я</w:t>
      </w:r>
      <w:r w:rsidRPr="00885E66">
        <w:rPr>
          <w:sz w:val="28"/>
          <w:szCs w:val="28"/>
        </w:rPr>
        <w:t xml:space="preserve"> части полномочий по решению вопросов местного значения </w:t>
      </w:r>
      <w:r>
        <w:rPr>
          <w:sz w:val="28"/>
          <w:szCs w:val="28"/>
        </w:rPr>
        <w:t>(организация библиотечного обслуживания населения, комплектование и обеспечение сохранности библиотечных фондов библиотек поселения).</w:t>
      </w:r>
    </w:p>
    <w:p w:rsidR="001F3A74" w:rsidRPr="00473574" w:rsidRDefault="001F3A74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городского поселения </w:t>
      </w:r>
      <w:r w:rsidR="005A2484">
        <w:rPr>
          <w:sz w:val="28"/>
          <w:szCs w:val="28"/>
        </w:rPr>
        <w:t>«</w:t>
      </w:r>
      <w:r>
        <w:rPr>
          <w:sz w:val="28"/>
          <w:szCs w:val="28"/>
        </w:rPr>
        <w:t xml:space="preserve">Шерловогорское» </w:t>
      </w:r>
      <w:r w:rsidRPr="00FD6BED">
        <w:rPr>
          <w:sz w:val="28"/>
          <w:szCs w:val="28"/>
        </w:rPr>
        <w:t xml:space="preserve">органам местного самоуправления </w:t>
      </w:r>
      <w:r w:rsidRPr="00FD6BED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>района</w:t>
      </w:r>
      <w:r w:rsidRPr="00FD6BED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(текст </w:t>
      </w:r>
      <w:r>
        <w:rPr>
          <w:sz w:val="28"/>
          <w:szCs w:val="28"/>
        </w:rPr>
        <w:t>с</w:t>
      </w:r>
      <w:r w:rsidRPr="00FD6BED">
        <w:rPr>
          <w:sz w:val="28"/>
          <w:szCs w:val="28"/>
        </w:rPr>
        <w:t>оглашения прилагается).</w:t>
      </w:r>
    </w:p>
    <w:p w:rsidR="001F3A74" w:rsidRDefault="001F3A74" w:rsidP="005A2484">
      <w:pPr>
        <w:ind w:firstLine="567"/>
        <w:jc w:val="both"/>
        <w:rPr>
          <w:szCs w:val="28"/>
        </w:rPr>
      </w:pPr>
      <w:r>
        <w:rPr>
          <w:sz w:val="28"/>
          <w:szCs w:val="28"/>
        </w:rPr>
        <w:t>3. Администрации муниципального района «Борзинский район»     заключить соглашения с администрацией городского поселения «Шерловогорское» о принятии к осуществлению части полномочий согласно пункту 1 настоящего решения.</w:t>
      </w:r>
      <w:r w:rsidRPr="000A2AB8">
        <w:rPr>
          <w:szCs w:val="28"/>
        </w:rPr>
        <w:t xml:space="preserve"> </w:t>
      </w:r>
    </w:p>
    <w:p w:rsidR="001F3A74" w:rsidRDefault="001F3A74" w:rsidP="005A24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1F3A74" w:rsidRDefault="001F3A74" w:rsidP="001F3A74">
      <w:pPr>
        <w:jc w:val="both"/>
        <w:rPr>
          <w:sz w:val="28"/>
          <w:szCs w:val="28"/>
        </w:rPr>
      </w:pPr>
    </w:p>
    <w:p w:rsidR="001F3A74" w:rsidRDefault="001F3A74" w:rsidP="001F3A74">
      <w:pPr>
        <w:jc w:val="both"/>
        <w:rPr>
          <w:sz w:val="28"/>
          <w:szCs w:val="28"/>
        </w:rPr>
      </w:pPr>
    </w:p>
    <w:p w:rsidR="005A2484" w:rsidRPr="00284676" w:rsidRDefault="005A2484" w:rsidP="005A2484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 xml:space="preserve">Временно </w:t>
      </w:r>
      <w:proofErr w:type="gramStart"/>
      <w:r w:rsidRPr="00284676">
        <w:rPr>
          <w:sz w:val="28"/>
          <w:szCs w:val="28"/>
        </w:rPr>
        <w:t>исполняющий</w:t>
      </w:r>
      <w:proofErr w:type="gramEnd"/>
      <w:r w:rsidRPr="00284676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главы</w:t>
      </w:r>
    </w:p>
    <w:p w:rsidR="005A2484" w:rsidRDefault="005A2484" w:rsidP="005A2484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>муниципального района  «Борзи</w:t>
      </w:r>
      <w:r>
        <w:rPr>
          <w:sz w:val="28"/>
          <w:szCs w:val="28"/>
        </w:rPr>
        <w:t xml:space="preserve">нский район»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84676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r w:rsidRPr="00284676">
        <w:rPr>
          <w:sz w:val="28"/>
          <w:szCs w:val="28"/>
        </w:rPr>
        <w:t>Гридин</w:t>
      </w:r>
    </w:p>
    <w:p w:rsidR="005A2484" w:rsidRDefault="005A2484" w:rsidP="005A2484">
      <w:pPr>
        <w:jc w:val="both"/>
        <w:rPr>
          <w:sz w:val="28"/>
          <w:szCs w:val="28"/>
        </w:rPr>
      </w:pPr>
    </w:p>
    <w:p w:rsidR="005A2484" w:rsidRDefault="005A2484" w:rsidP="005A2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5A2484" w:rsidRDefault="005A2484" w:rsidP="005A248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Иванов            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2484" w:rsidRDefault="005A2484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E4B75" w:rsidRDefault="005A2484" w:rsidP="004E4B75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E4B75">
        <w:rPr>
          <w:rFonts w:ascii="Times New Roman" w:hAnsi="Times New Roman" w:cs="Times New Roman"/>
          <w:sz w:val="28"/>
          <w:szCs w:val="28"/>
        </w:rPr>
        <w:t>УТВЕРЖДЕНО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4E4B75" w:rsidRDefault="004E4B75" w:rsidP="004E4B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5A2484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248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57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A6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5A2484" w:rsidRDefault="005A2484" w:rsidP="004E4B75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</w:t>
      </w:r>
      <w:r w:rsidR="007A6D31">
        <w:rPr>
          <w:b/>
          <w:bCs/>
          <w:sz w:val="28"/>
          <w:szCs w:val="28"/>
        </w:rPr>
        <w:t>Шерловогорское</w:t>
      </w:r>
      <w:r>
        <w:rPr>
          <w:b/>
          <w:bCs/>
          <w:sz w:val="28"/>
          <w:szCs w:val="28"/>
        </w:rPr>
        <w:t>»  и администрацией  муниципального района «Борзинский район» о</w:t>
      </w:r>
      <w:r>
        <w:rPr>
          <w:b/>
          <w:sz w:val="28"/>
          <w:szCs w:val="28"/>
        </w:rPr>
        <w:t xml:space="preserve">                                                                  передач</w:t>
      </w:r>
      <w:r w:rsidR="005A248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городского поселения «</w:t>
      </w:r>
      <w:r w:rsidR="007A6D31">
        <w:rPr>
          <w:b/>
          <w:sz w:val="28"/>
          <w:szCs w:val="28"/>
        </w:rPr>
        <w:t>Шерловогорское</w:t>
      </w:r>
      <w:r>
        <w:rPr>
          <w:b/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«Борзинский район» в лице </w:t>
      </w:r>
      <w:r w:rsidR="00F92571">
        <w:rPr>
          <w:sz w:val="28"/>
          <w:szCs w:val="28"/>
        </w:rPr>
        <w:t>Врио г</w:t>
      </w:r>
      <w:r>
        <w:rPr>
          <w:color w:val="000000"/>
          <w:sz w:val="28"/>
          <w:szCs w:val="28"/>
        </w:rPr>
        <w:t xml:space="preserve">лавы муниципального района «Борзинский район» </w:t>
      </w:r>
      <w:r w:rsidR="00F92571">
        <w:rPr>
          <w:color w:val="000000"/>
          <w:sz w:val="28"/>
          <w:szCs w:val="28"/>
        </w:rPr>
        <w:t>Гридина Романа Анатольевича</w:t>
      </w:r>
      <w:r>
        <w:rPr>
          <w:color w:val="000000"/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 муниципального района «Борзинский район», именуемая в дальнейшем Сторона 1, с одной стороны </w:t>
      </w:r>
      <w:r>
        <w:rPr>
          <w:color w:val="000000"/>
          <w:sz w:val="28"/>
          <w:szCs w:val="28"/>
        </w:rPr>
        <w:t>и администрация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», в лице главы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 xml:space="preserve">» </w:t>
      </w:r>
      <w:r w:rsidR="007A6D31">
        <w:rPr>
          <w:color w:val="000000"/>
          <w:sz w:val="28"/>
          <w:szCs w:val="28"/>
        </w:rPr>
        <w:t>Панина Алекс</w:t>
      </w:r>
      <w:r w:rsidR="00F92571">
        <w:rPr>
          <w:color w:val="000000"/>
          <w:sz w:val="28"/>
          <w:szCs w:val="28"/>
        </w:rPr>
        <w:t>е</w:t>
      </w:r>
      <w:r w:rsidR="007A6D31">
        <w:rPr>
          <w:color w:val="000000"/>
          <w:sz w:val="28"/>
          <w:szCs w:val="28"/>
        </w:rPr>
        <w:t>я Викторовича</w:t>
      </w:r>
      <w:r>
        <w:rPr>
          <w:color w:val="000000"/>
          <w:sz w:val="28"/>
          <w:szCs w:val="28"/>
        </w:rPr>
        <w:t>, действующего на основании Устава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именуемая в дальнейшем Сторона 2, с другой</w:t>
      </w:r>
      <w:proofErr w:type="gramEnd"/>
      <w:r>
        <w:rPr>
          <w:sz w:val="28"/>
          <w:szCs w:val="28"/>
        </w:rPr>
        <w:t xml:space="preserve"> стороны,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органам местного самоуправления муниципального района «Борзинский район» (далее – Соглашение).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Уставом муниципального района «Борзинский район», Уставом 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городского 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7A6D31">
        <w:rPr>
          <w:sz w:val="28"/>
          <w:szCs w:val="28"/>
        </w:rPr>
        <w:t>2</w:t>
      </w:r>
      <w:r w:rsidR="00054F6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54F6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7A6D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054F64">
        <w:rPr>
          <w:sz w:val="28"/>
          <w:szCs w:val="28"/>
        </w:rPr>
        <w:t>49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на 202</w:t>
      </w:r>
      <w:r w:rsidR="00054F64">
        <w:rPr>
          <w:sz w:val="28"/>
          <w:szCs w:val="28"/>
        </w:rPr>
        <w:t>3</w:t>
      </w:r>
      <w:r>
        <w:rPr>
          <w:sz w:val="28"/>
          <w:szCs w:val="28"/>
        </w:rPr>
        <w:t xml:space="preserve"> год», решением Совета муниципального района «Борзинский район» от __ </w:t>
      </w:r>
      <w:r w:rsidR="00054F6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7A6D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_____ «О  принятии</w:t>
      </w:r>
      <w:proofErr w:type="gramEnd"/>
      <w:r>
        <w:rPr>
          <w:sz w:val="28"/>
          <w:szCs w:val="28"/>
        </w:rPr>
        <w:t xml:space="preserve"> к осуществлению части полномочий </w:t>
      </w:r>
      <w:r>
        <w:rPr>
          <w:sz w:val="28"/>
          <w:szCs w:val="28"/>
        </w:rPr>
        <w:lastRenderedPageBreak/>
        <w:t>администрации городского 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054F64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4E4B75" w:rsidRDefault="004E4B75" w:rsidP="004E4B75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о бюджете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на очередной финансовый год в соответствии с бюджетным законодательством (приложение).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</w:t>
      </w:r>
      <w:r w:rsidR="007A6D31">
        <w:rPr>
          <w:color w:val="000000"/>
          <w:sz w:val="28"/>
          <w:szCs w:val="28"/>
        </w:rPr>
        <w:t>Шерловогорское</w:t>
      </w:r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4E4B75" w:rsidRDefault="004E4B75" w:rsidP="005A2484">
      <w:pPr>
        <w:ind w:firstLine="567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4E4B75" w:rsidRDefault="004E4B75" w:rsidP="004E4B7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</w:t>
      </w:r>
      <w:r w:rsidR="007A6D31">
        <w:rPr>
          <w:sz w:val="28"/>
          <w:szCs w:val="28"/>
        </w:rPr>
        <w:t>Шерловогорское</w:t>
      </w:r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4E4B75" w:rsidRDefault="004E4B75" w:rsidP="005A24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4E4B75" w:rsidRPr="004427DF" w:rsidRDefault="004E4B75" w:rsidP="004427DF">
      <w:pPr>
        <w:ind w:firstLine="709"/>
        <w:jc w:val="center"/>
        <w:rPr>
          <w:b/>
          <w:color w:val="000000"/>
          <w:sz w:val="28"/>
          <w:szCs w:val="28"/>
        </w:rPr>
      </w:pPr>
      <w:r w:rsidRPr="004427DF">
        <w:rPr>
          <w:b/>
          <w:color w:val="000000"/>
          <w:sz w:val="28"/>
          <w:szCs w:val="28"/>
        </w:rPr>
        <w:t>Статья 5. Ответственность Сторон за нарушения настоящего Соглашения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4E4B75" w:rsidRDefault="004E4B75" w:rsidP="004E4B7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4E4B75" w:rsidRDefault="004E4B75" w:rsidP="005A248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4E4B75" w:rsidRDefault="004E4B75" w:rsidP="004E4B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4E4B75" w:rsidRDefault="004E4B75" w:rsidP="00E912D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</w:t>
      </w:r>
      <w:r w:rsidR="00054F6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54F64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31.12.202</w:t>
      </w:r>
      <w:r w:rsidR="00054F6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4E4B75" w:rsidRDefault="004E4B75" w:rsidP="00E912D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4E4B75" w:rsidRDefault="004E4B75" w:rsidP="00E912D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4E4B75" w:rsidRDefault="004E4B75" w:rsidP="00E912D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4E4B75" w:rsidRDefault="004E4B75" w:rsidP="004E4B75">
      <w:pPr>
        <w:ind w:firstLine="709"/>
        <w:jc w:val="both"/>
        <w:rPr>
          <w:color w:val="000000"/>
          <w:sz w:val="28"/>
          <w:szCs w:val="28"/>
        </w:rPr>
      </w:pPr>
    </w:p>
    <w:p w:rsidR="004E4B75" w:rsidRDefault="004E4B75" w:rsidP="004E4B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4E4B75" w:rsidTr="004E4B75">
        <w:trPr>
          <w:trHeight w:val="80"/>
        </w:trPr>
        <w:tc>
          <w:tcPr>
            <w:tcW w:w="4077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4E4B75" w:rsidRDefault="00054F6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 w:rsidR="004E4B7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54F64">
              <w:rPr>
                <w:sz w:val="28"/>
                <w:szCs w:val="28"/>
              </w:rPr>
              <w:t>Р.А.Гридин</w:t>
            </w:r>
            <w:r>
              <w:rPr>
                <w:sz w:val="28"/>
                <w:szCs w:val="28"/>
              </w:rPr>
              <w:t xml:space="preserve"> 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054F64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054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r w:rsidR="007A6D31">
              <w:rPr>
                <w:sz w:val="28"/>
                <w:szCs w:val="28"/>
              </w:rPr>
              <w:t>Шерловогорское</w:t>
            </w:r>
            <w:r>
              <w:rPr>
                <w:sz w:val="28"/>
                <w:szCs w:val="28"/>
              </w:rPr>
              <w:t>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7A6D31">
              <w:rPr>
                <w:sz w:val="28"/>
                <w:szCs w:val="28"/>
              </w:rPr>
              <w:t>А.В.Панин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054F64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054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4E4B75" w:rsidTr="004E4B75">
        <w:trPr>
          <w:gridAfter w:val="1"/>
          <w:wAfter w:w="176" w:type="dxa"/>
        </w:trPr>
        <w:tc>
          <w:tcPr>
            <w:tcW w:w="4747" w:type="dxa"/>
            <w:gridSpan w:val="2"/>
          </w:tcPr>
          <w:p w:rsidR="004E4B75" w:rsidRDefault="004E4B75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E912D3" w:rsidRDefault="00E912D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912D3" w:rsidRDefault="00E912D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912D3" w:rsidRDefault="00E912D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912D3" w:rsidRDefault="00E912D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912D3" w:rsidRDefault="00E912D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C772F" w:rsidRDefault="006C772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6C772F" w:rsidRDefault="006C772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4E4B75" w:rsidRDefault="004E4B75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4E4B75" w:rsidRDefault="004E4B75" w:rsidP="004E4B75">
      <w:pPr>
        <w:jc w:val="center"/>
        <w:rPr>
          <w:b/>
          <w:sz w:val="28"/>
          <w:szCs w:val="28"/>
        </w:rPr>
      </w:pP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4E4B75" w:rsidRDefault="004E4B75" w:rsidP="004E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</w:t>
      </w:r>
      <w:r w:rsidR="007A6D31">
        <w:rPr>
          <w:b/>
          <w:sz w:val="28"/>
          <w:szCs w:val="28"/>
        </w:rPr>
        <w:t>Шерловогорское</w:t>
      </w:r>
      <w:r>
        <w:rPr>
          <w:b/>
          <w:sz w:val="28"/>
          <w:szCs w:val="28"/>
        </w:rPr>
        <w:t>» в бюджет муниципального района «Борзинский район» в 202</w:t>
      </w:r>
      <w:r w:rsidR="00183E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4E4B75" w:rsidTr="004E4B7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4E4B75" w:rsidTr="004E4B7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75" w:rsidRDefault="004E4B75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5" w:rsidRDefault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240 340,00</w:t>
            </w:r>
            <w:r w:rsidR="004E4B7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</w:t>
            </w:r>
            <w:r w:rsidR="004E4B75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="004E4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 сорок</w:t>
            </w:r>
            <w:r w:rsidR="004E4B75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триста сорок</w:t>
            </w:r>
            <w:r w:rsidR="004E4B75">
              <w:rPr>
                <w:sz w:val="28"/>
                <w:szCs w:val="28"/>
              </w:rPr>
              <w:t>) рублей 00 копеек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E91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4E4B75" w:rsidRDefault="004E4B75" w:rsidP="004E4B75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4E4B75" w:rsidTr="004E4B75">
        <w:tc>
          <w:tcPr>
            <w:tcW w:w="4077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Р.А.Гридин </w:t>
            </w:r>
          </w:p>
          <w:p w:rsidR="00183E7E" w:rsidRDefault="00183E7E" w:rsidP="00183E7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2023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</w:t>
            </w:r>
            <w:r w:rsidR="007A6D31">
              <w:rPr>
                <w:sz w:val="28"/>
                <w:szCs w:val="28"/>
              </w:rPr>
              <w:t>Шерловогорское</w:t>
            </w:r>
            <w:r>
              <w:rPr>
                <w:sz w:val="28"/>
                <w:szCs w:val="28"/>
              </w:rPr>
              <w:t>»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7A6D31">
              <w:rPr>
                <w:sz w:val="28"/>
                <w:szCs w:val="28"/>
              </w:rPr>
              <w:t>А.В.Панин</w:t>
            </w:r>
          </w:p>
          <w:p w:rsidR="004E4B75" w:rsidRDefault="004E4B7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E912D3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E912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4E4B75" w:rsidRDefault="004E4B75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E4B75" w:rsidRDefault="004E4B75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rPr>
          <w:sz w:val="28"/>
          <w:szCs w:val="28"/>
        </w:rPr>
      </w:pPr>
    </w:p>
    <w:p w:rsidR="004E4B75" w:rsidRDefault="004E4B75" w:rsidP="004E4B75">
      <w:pPr>
        <w:jc w:val="center"/>
        <w:rPr>
          <w:b/>
          <w:sz w:val="28"/>
          <w:szCs w:val="28"/>
        </w:rPr>
      </w:pPr>
    </w:p>
    <w:sectPr w:rsidR="004E4B75" w:rsidSect="00836B80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4B75"/>
    <w:rsid w:val="00040474"/>
    <w:rsid w:val="00054F64"/>
    <w:rsid w:val="000C6C25"/>
    <w:rsid w:val="00183E7E"/>
    <w:rsid w:val="00186412"/>
    <w:rsid w:val="001F3A74"/>
    <w:rsid w:val="00215809"/>
    <w:rsid w:val="00381858"/>
    <w:rsid w:val="00417AA6"/>
    <w:rsid w:val="0043067D"/>
    <w:rsid w:val="004427DF"/>
    <w:rsid w:val="004E4B75"/>
    <w:rsid w:val="00560E28"/>
    <w:rsid w:val="005A2484"/>
    <w:rsid w:val="005D75FE"/>
    <w:rsid w:val="00680426"/>
    <w:rsid w:val="006C772F"/>
    <w:rsid w:val="006F78A2"/>
    <w:rsid w:val="00710827"/>
    <w:rsid w:val="0075778B"/>
    <w:rsid w:val="007A6D31"/>
    <w:rsid w:val="00836B80"/>
    <w:rsid w:val="008F38D5"/>
    <w:rsid w:val="00C1207C"/>
    <w:rsid w:val="00CB343B"/>
    <w:rsid w:val="00E912D3"/>
    <w:rsid w:val="00F9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B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B75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E4B7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E4B75"/>
    <w:rPr>
      <w:rFonts w:eastAsia="Times New Roman"/>
      <w:szCs w:val="24"/>
      <w:lang w:eastAsia="ru-RU"/>
    </w:rPr>
  </w:style>
  <w:style w:type="paragraph" w:customStyle="1" w:styleId="ConsNormal">
    <w:name w:val="ConsNormal"/>
    <w:rsid w:val="004E4B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4E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5</cp:revision>
  <cp:lastPrinted>2022-03-16T00:05:00Z</cp:lastPrinted>
  <dcterms:created xsi:type="dcterms:W3CDTF">2022-12-28T01:20:00Z</dcterms:created>
  <dcterms:modified xsi:type="dcterms:W3CDTF">2022-12-28T01:36:00Z</dcterms:modified>
</cp:coreProperties>
</file>