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2DD" w:rsidRDefault="005642DD" w:rsidP="005642DD">
      <w:pPr>
        <w:spacing w:after="0" w:line="240" w:lineRule="auto"/>
        <w:ind w:right="-42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06BF0E2" wp14:editId="3804C9E5">
            <wp:simplePos x="0" y="0"/>
            <wp:positionH relativeFrom="column">
              <wp:posOffset>2558415</wp:posOffset>
            </wp:positionH>
            <wp:positionV relativeFrom="paragraph">
              <wp:posOffset>-144145</wp:posOffset>
            </wp:positionV>
            <wp:extent cx="586105" cy="757555"/>
            <wp:effectExtent l="0" t="0" r="4445" b="4445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2DD" w:rsidRPr="00B9345C" w:rsidRDefault="005642DD" w:rsidP="005642DD">
      <w:pPr>
        <w:spacing w:after="0" w:line="240" w:lineRule="auto"/>
        <w:ind w:right="-42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42DD" w:rsidRDefault="005642DD" w:rsidP="005642DD">
      <w:pPr>
        <w:spacing w:after="0" w:line="240" w:lineRule="auto"/>
        <w:ind w:right="-426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5642DD" w:rsidRDefault="005642DD" w:rsidP="005642D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642DD" w:rsidRPr="00031BBB" w:rsidRDefault="005642DD" w:rsidP="005642D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31BBB">
        <w:rPr>
          <w:rFonts w:ascii="Times New Roman" w:hAnsi="Times New Roman"/>
          <w:b/>
          <w:sz w:val="32"/>
          <w:szCs w:val="32"/>
        </w:rPr>
        <w:t>АДМИНИСТРАЦИЯ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31BBB">
        <w:rPr>
          <w:rFonts w:ascii="Times New Roman" w:hAnsi="Times New Roman"/>
          <w:b/>
          <w:sz w:val="32"/>
          <w:szCs w:val="32"/>
        </w:rPr>
        <w:t>МУНИЦИПАЛЬНОГО РАЙОНА «БОРЗИНСКИЙ РАЙОН»</w:t>
      </w:r>
      <w:r w:rsidRPr="00DF47F2">
        <w:rPr>
          <w:rFonts w:ascii="Times New Roman" w:hAnsi="Times New Roman"/>
          <w:b/>
          <w:sz w:val="32"/>
          <w:szCs w:val="32"/>
        </w:rPr>
        <w:t xml:space="preserve"> ЗАБАЙКАЛЬСКОГО КРАЯ</w:t>
      </w:r>
    </w:p>
    <w:p w:rsidR="005642DD" w:rsidRDefault="005642DD" w:rsidP="005642DD">
      <w:pPr>
        <w:spacing w:after="0" w:line="240" w:lineRule="auto"/>
        <w:jc w:val="center"/>
        <w:outlineLvl w:val="0"/>
        <w:rPr>
          <w:rFonts w:ascii="Times New Roman" w:hAnsi="Times New Roman"/>
          <w:b/>
          <w:sz w:val="44"/>
          <w:szCs w:val="44"/>
        </w:rPr>
      </w:pPr>
      <w:r w:rsidRPr="00031BBB">
        <w:rPr>
          <w:rFonts w:ascii="Times New Roman" w:hAnsi="Times New Roman"/>
          <w:b/>
          <w:sz w:val="44"/>
          <w:szCs w:val="44"/>
        </w:rPr>
        <w:t>ПОСТАНОВЛЕНИЕ</w:t>
      </w:r>
    </w:p>
    <w:p w:rsidR="005642DD" w:rsidRPr="00031BBB" w:rsidRDefault="005642DD" w:rsidP="005642DD">
      <w:pPr>
        <w:spacing w:after="0" w:line="240" w:lineRule="auto"/>
        <w:jc w:val="center"/>
        <w:outlineLvl w:val="0"/>
        <w:rPr>
          <w:rFonts w:ascii="Times New Roman" w:hAnsi="Times New Roman"/>
          <w:b/>
          <w:sz w:val="44"/>
          <w:szCs w:val="44"/>
        </w:rPr>
      </w:pPr>
    </w:p>
    <w:p w:rsidR="005642DD" w:rsidRPr="00031BBB" w:rsidRDefault="005642DD" w:rsidP="005642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2DD" w:rsidRDefault="00BE77EA" w:rsidP="005642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января </w:t>
      </w:r>
      <w:r w:rsidR="005642DD">
        <w:rPr>
          <w:rFonts w:ascii="Times New Roman" w:hAnsi="Times New Roman"/>
          <w:sz w:val="28"/>
          <w:szCs w:val="28"/>
        </w:rPr>
        <w:t>2023 года</w:t>
      </w:r>
      <w:r w:rsidR="005642DD" w:rsidRPr="00974FA7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 w:rsidR="005642DD" w:rsidRPr="00974FA7">
        <w:rPr>
          <w:rFonts w:ascii="Times New Roman" w:hAnsi="Times New Roman"/>
          <w:sz w:val="28"/>
          <w:szCs w:val="28"/>
        </w:rPr>
        <w:t xml:space="preserve">   </w:t>
      </w:r>
      <w:r w:rsidR="005642DD">
        <w:rPr>
          <w:rFonts w:ascii="Times New Roman" w:hAnsi="Times New Roman"/>
          <w:sz w:val="28"/>
          <w:szCs w:val="28"/>
        </w:rPr>
        <w:t xml:space="preserve">                  </w:t>
      </w:r>
      <w:r w:rsidR="005642DD" w:rsidRPr="00974FA7">
        <w:rPr>
          <w:rFonts w:ascii="Times New Roman" w:hAnsi="Times New Roman"/>
          <w:sz w:val="28"/>
          <w:szCs w:val="28"/>
        </w:rPr>
        <w:t xml:space="preserve">                                 №</w:t>
      </w:r>
      <w:r>
        <w:rPr>
          <w:rFonts w:ascii="Times New Roman" w:hAnsi="Times New Roman"/>
          <w:sz w:val="28"/>
          <w:szCs w:val="28"/>
        </w:rPr>
        <w:t xml:space="preserve"> 06</w:t>
      </w:r>
    </w:p>
    <w:p w:rsidR="005642DD" w:rsidRPr="00974FA7" w:rsidRDefault="005642DD" w:rsidP="00564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2DD" w:rsidRPr="00031BBB" w:rsidRDefault="005642DD" w:rsidP="00564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2DD" w:rsidRDefault="005642DD" w:rsidP="005642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031BBB">
        <w:rPr>
          <w:rFonts w:ascii="Times New Roman" w:hAnsi="Times New Roman"/>
          <w:sz w:val="28"/>
          <w:szCs w:val="28"/>
        </w:rPr>
        <w:t>город Борзя</w:t>
      </w:r>
    </w:p>
    <w:p w:rsidR="005642DD" w:rsidRPr="00526B6B" w:rsidRDefault="005642DD" w:rsidP="005642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2DD" w:rsidRDefault="005642DD" w:rsidP="005642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" w:name="_Hlk124255322"/>
      <w:r>
        <w:rPr>
          <w:rFonts w:ascii="Times New Roman" w:hAnsi="Times New Roman"/>
          <w:b/>
          <w:spacing w:val="-1"/>
          <w:sz w:val="28"/>
          <w:szCs w:val="28"/>
        </w:rPr>
        <w:t>О внесении изменений в постановление администрации муниципального района «</w:t>
      </w:r>
      <w:proofErr w:type="spellStart"/>
      <w:r>
        <w:rPr>
          <w:rFonts w:ascii="Times New Roman" w:hAnsi="Times New Roman"/>
          <w:b/>
          <w:spacing w:val="-1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b/>
          <w:spacing w:val="-1"/>
          <w:sz w:val="28"/>
          <w:szCs w:val="28"/>
        </w:rPr>
        <w:t xml:space="preserve"> район» «</w:t>
      </w:r>
      <w:r w:rsidRPr="0037752B">
        <w:rPr>
          <w:rFonts w:ascii="Times New Roman" w:hAnsi="Times New Roman"/>
          <w:b/>
          <w:spacing w:val="-1"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Порядка обеспечения дополнительной меры социальной поддержки отдельной категории граждан Российской Федерации в виде не взимания платы за присмотр и уход за их детьми, осваивающими образовательные программы в муниципальных</w:t>
      </w:r>
      <w:r w:rsidRPr="0037752B">
        <w:rPr>
          <w:rFonts w:ascii="Times New Roman" w:hAnsi="Times New Roman"/>
          <w:b/>
          <w:sz w:val="28"/>
          <w:szCs w:val="28"/>
        </w:rPr>
        <w:t xml:space="preserve"> дошкольных образовательных учреждениях муниципального района «</w:t>
      </w:r>
      <w:proofErr w:type="spellStart"/>
      <w:r w:rsidRPr="0037752B">
        <w:rPr>
          <w:rFonts w:ascii="Times New Roman" w:hAnsi="Times New Roman"/>
          <w:b/>
          <w:sz w:val="28"/>
          <w:szCs w:val="28"/>
        </w:rPr>
        <w:t>Борзинский</w:t>
      </w:r>
      <w:proofErr w:type="spellEnd"/>
      <w:r w:rsidRPr="0037752B">
        <w:rPr>
          <w:rFonts w:ascii="Times New Roman" w:hAnsi="Times New Roman"/>
          <w:b/>
          <w:sz w:val="28"/>
          <w:szCs w:val="28"/>
        </w:rPr>
        <w:t xml:space="preserve"> район» Забайкальского края</w:t>
      </w:r>
      <w:r>
        <w:rPr>
          <w:rFonts w:ascii="Times New Roman" w:hAnsi="Times New Roman"/>
          <w:b/>
          <w:sz w:val="28"/>
          <w:szCs w:val="28"/>
        </w:rPr>
        <w:t>» №509 от 25 ноября 2022 года</w:t>
      </w:r>
    </w:p>
    <w:bookmarkEnd w:id="1"/>
    <w:p w:rsidR="005642DD" w:rsidRPr="00B9345C" w:rsidRDefault="005642DD" w:rsidP="005642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42DD" w:rsidRDefault="005642DD" w:rsidP="00564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42DD">
        <w:rPr>
          <w:rFonts w:ascii="Times New Roman" w:hAnsi="Times New Roman"/>
          <w:sz w:val="28"/>
          <w:szCs w:val="28"/>
        </w:rPr>
        <w:t>В соответствии с приказом Министерства образования и науки Забайкальского края от 26 декабря 2022 г. №1098 «О внесении изменений в некоторые приказы Министерства образования и науки Забайкальского края»</w:t>
      </w:r>
      <w:r>
        <w:rPr>
          <w:rFonts w:ascii="Times New Roman" w:hAnsi="Times New Roman"/>
          <w:sz w:val="28"/>
          <w:szCs w:val="28"/>
        </w:rPr>
        <w:t>, ст.33 У</w:t>
      </w:r>
      <w:r w:rsidRPr="004D7F3A">
        <w:rPr>
          <w:rFonts w:ascii="Times New Roman" w:hAnsi="Times New Roman"/>
          <w:sz w:val="28"/>
          <w:szCs w:val="28"/>
        </w:rPr>
        <w:t>става муниципал</w:t>
      </w:r>
      <w:r>
        <w:rPr>
          <w:rFonts w:ascii="Times New Roman" w:hAnsi="Times New Roman"/>
          <w:sz w:val="28"/>
          <w:szCs w:val="28"/>
        </w:rPr>
        <w:t>ьного района «</w:t>
      </w:r>
      <w:proofErr w:type="spellStart"/>
      <w:r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Pr="004D7F3A">
        <w:rPr>
          <w:rFonts w:ascii="Times New Roman" w:hAnsi="Times New Roman"/>
          <w:sz w:val="28"/>
          <w:szCs w:val="28"/>
        </w:rPr>
        <w:t>администрация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F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F3A">
        <w:rPr>
          <w:rFonts w:ascii="Times New Roman" w:hAnsi="Times New Roman"/>
          <w:sz w:val="28"/>
          <w:szCs w:val="28"/>
        </w:rPr>
        <w:t>«</w:t>
      </w:r>
      <w:proofErr w:type="spellStart"/>
      <w:r w:rsidRPr="004D7F3A"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D7F3A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5C6">
        <w:rPr>
          <w:rFonts w:ascii="Times New Roman" w:hAnsi="Times New Roman"/>
          <w:b/>
          <w:sz w:val="28"/>
          <w:szCs w:val="28"/>
        </w:rPr>
        <w:t>п</w:t>
      </w:r>
      <w:r w:rsidRPr="00375DCE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5642DD" w:rsidRDefault="005642DD" w:rsidP="00564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42DD" w:rsidRPr="00511F08" w:rsidRDefault="005642DD" w:rsidP="005642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F0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F08">
        <w:rPr>
          <w:rFonts w:ascii="Times New Roman" w:hAnsi="Times New Roman"/>
          <w:sz w:val="28"/>
          <w:szCs w:val="28"/>
        </w:rPr>
        <w:t>Внести изменения в постановление администрации муниципального района «</w:t>
      </w:r>
      <w:proofErr w:type="spellStart"/>
      <w:r w:rsidRPr="00511F08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511F08">
        <w:rPr>
          <w:rFonts w:ascii="Times New Roman" w:hAnsi="Times New Roman"/>
          <w:sz w:val="28"/>
          <w:szCs w:val="28"/>
        </w:rPr>
        <w:t xml:space="preserve"> район» «Об утверждении Порядка обеспечения дополнительной меры социальной поддержки отдельной категории граждан Российской Федерации в виде не взимания платы за присмотр и уход за их детьми, осваивающими образовательные программы в муниципальных дошкольных образовательных учреждениях муниципального района «</w:t>
      </w:r>
      <w:proofErr w:type="spellStart"/>
      <w:r w:rsidRPr="00511F08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511F08">
        <w:rPr>
          <w:rFonts w:ascii="Times New Roman" w:hAnsi="Times New Roman"/>
          <w:sz w:val="28"/>
          <w:szCs w:val="28"/>
        </w:rPr>
        <w:t xml:space="preserve"> район» Забайкальского края» №509 от 25 ноября 2022 года:</w:t>
      </w:r>
    </w:p>
    <w:p w:rsidR="005642DD" w:rsidRPr="002D7D9F" w:rsidRDefault="005642DD" w:rsidP="005642D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абзац 4 пункта 1.5. Порядка изложить в следующей редакции: «</w:t>
      </w:r>
      <w:r w:rsidRPr="000608DA">
        <w:rPr>
          <w:sz w:val="28"/>
          <w:szCs w:val="28"/>
        </w:rPr>
        <w:t>- копии документов, подтверждающих степень родства, воспитанника и гражданина (свидетельство о рождении ребенка, свидетельство об установлении отцовства и иные документы, свидетельствующие о степени родства воспитанника и гражданина, акт органа опеки и попечительства о назначении опекуна или попечителя)</w:t>
      </w:r>
      <w:r w:rsidRPr="0070497F">
        <w:rPr>
          <w:sz w:val="28"/>
          <w:szCs w:val="28"/>
        </w:rPr>
        <w:t>.</w:t>
      </w:r>
      <w:r>
        <w:rPr>
          <w:sz w:val="28"/>
          <w:szCs w:val="28"/>
        </w:rPr>
        <w:t xml:space="preserve"> В случае непредоставления такого документа (сведений), </w:t>
      </w:r>
      <w:r>
        <w:rPr>
          <w:sz w:val="28"/>
          <w:szCs w:val="28"/>
        </w:rPr>
        <w:lastRenderedPageBreak/>
        <w:t>образовательная организация обеспечивает их получение или информации, содержащейся в них, у соответствующих уполномоченных органов и организаций в порядке, установленном законодательством, в том числе в порядке межведомственного информационного взаимодействия».</w:t>
      </w:r>
    </w:p>
    <w:p w:rsidR="005642DD" w:rsidRPr="005642DD" w:rsidRDefault="005642DD" w:rsidP="005642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42DD">
        <w:rPr>
          <w:rFonts w:ascii="Times New Roman" w:hAnsi="Times New Roman"/>
          <w:sz w:val="28"/>
          <w:szCs w:val="28"/>
        </w:rPr>
        <w:t>- пункт 1.7. Порядка изложить в следующей редакции: «Основанием для отказа в предоставлении льготы по оплате за присмотр и уход явля</w:t>
      </w:r>
      <w:r>
        <w:rPr>
          <w:rFonts w:ascii="Times New Roman" w:hAnsi="Times New Roman"/>
          <w:sz w:val="28"/>
          <w:szCs w:val="28"/>
        </w:rPr>
        <w:t xml:space="preserve">ется </w:t>
      </w:r>
      <w:r w:rsidRPr="005642DD">
        <w:rPr>
          <w:rFonts w:ascii="Times New Roman" w:hAnsi="Times New Roman"/>
          <w:sz w:val="28"/>
          <w:szCs w:val="28"/>
        </w:rPr>
        <w:t>предоставление неправильно оформленных или утративших силу документов</w:t>
      </w:r>
      <w:r>
        <w:rPr>
          <w:rFonts w:ascii="Times New Roman" w:hAnsi="Times New Roman"/>
          <w:sz w:val="28"/>
          <w:szCs w:val="28"/>
        </w:rPr>
        <w:t>».</w:t>
      </w:r>
    </w:p>
    <w:p w:rsidR="005642DD" w:rsidRPr="00C71882" w:rsidRDefault="005642DD" w:rsidP="005642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882">
        <w:rPr>
          <w:rFonts w:ascii="Times New Roman" w:hAnsi="Times New Roman"/>
          <w:sz w:val="28"/>
          <w:szCs w:val="28"/>
        </w:rPr>
        <w:t>2. Настоящее постановление вступает в силу на следующий день после дня его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642DD" w:rsidRPr="00C71882" w:rsidRDefault="005642DD" w:rsidP="005642DD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71882">
        <w:rPr>
          <w:rFonts w:ascii="Times New Roman" w:hAnsi="Times New Roman"/>
          <w:sz w:val="28"/>
          <w:szCs w:val="28"/>
        </w:rPr>
        <w:t>. Опубликовать настоящее постановление</w:t>
      </w:r>
      <w:r w:rsidRPr="00C71882">
        <w:rPr>
          <w:rFonts w:ascii="Times New Roman" w:hAnsi="Times New Roman"/>
          <w:bCs/>
          <w:sz w:val="28"/>
          <w:szCs w:val="28"/>
        </w:rPr>
        <w:t xml:space="preserve"> в бюллетене «Ведомости муниципального района «</w:t>
      </w:r>
      <w:proofErr w:type="spellStart"/>
      <w:r w:rsidRPr="00C71882">
        <w:rPr>
          <w:rFonts w:ascii="Times New Roman" w:hAnsi="Times New Roman"/>
          <w:bCs/>
          <w:sz w:val="28"/>
          <w:szCs w:val="28"/>
        </w:rPr>
        <w:t>Борзинский</w:t>
      </w:r>
      <w:proofErr w:type="spellEnd"/>
      <w:r w:rsidRPr="00C71882">
        <w:rPr>
          <w:rFonts w:ascii="Times New Roman" w:hAnsi="Times New Roman"/>
          <w:bCs/>
          <w:sz w:val="28"/>
          <w:szCs w:val="28"/>
        </w:rPr>
        <w:t xml:space="preserve"> район».    </w:t>
      </w:r>
    </w:p>
    <w:p w:rsidR="005642DD" w:rsidRDefault="005642DD" w:rsidP="005642D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42DD" w:rsidRDefault="005642DD" w:rsidP="005642D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42DD" w:rsidRDefault="005642DD" w:rsidP="005642D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42DD" w:rsidRDefault="005642DD" w:rsidP="005642D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Врио главы </w:t>
      </w:r>
      <w:r w:rsidRPr="004D7F3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5642DD" w:rsidRDefault="005642DD" w:rsidP="005642D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7F3A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4D7F3A">
        <w:rPr>
          <w:rFonts w:ascii="Times New Roman" w:hAnsi="Times New Roman"/>
          <w:color w:val="000000"/>
          <w:sz w:val="28"/>
          <w:szCs w:val="28"/>
        </w:rPr>
        <w:t>Борзинский</w:t>
      </w:r>
      <w:proofErr w:type="spellEnd"/>
      <w:r w:rsidRPr="004D7F3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D7F3A">
        <w:rPr>
          <w:rFonts w:ascii="Times New Roman" w:hAnsi="Times New Roman"/>
          <w:color w:val="000000"/>
          <w:sz w:val="28"/>
          <w:szCs w:val="28"/>
        </w:rPr>
        <w:t xml:space="preserve">район»   </w:t>
      </w:r>
      <w:proofErr w:type="gramEnd"/>
      <w:r w:rsidRPr="004D7F3A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</w:t>
      </w:r>
      <w:r w:rsidR="00B24277">
        <w:rPr>
          <w:rFonts w:ascii="Times New Roman" w:hAnsi="Times New Roman"/>
          <w:color w:val="000000"/>
          <w:sz w:val="28"/>
          <w:szCs w:val="28"/>
        </w:rPr>
        <w:t>Р.</w:t>
      </w:r>
      <w:r w:rsidR="008F735B">
        <w:rPr>
          <w:rFonts w:ascii="Times New Roman" w:hAnsi="Times New Roman"/>
          <w:color w:val="000000"/>
          <w:sz w:val="28"/>
          <w:szCs w:val="28"/>
        </w:rPr>
        <w:t>А</w:t>
      </w:r>
      <w:r w:rsidR="00B24277">
        <w:rPr>
          <w:rFonts w:ascii="Times New Roman" w:hAnsi="Times New Roman"/>
          <w:color w:val="000000"/>
          <w:sz w:val="28"/>
          <w:szCs w:val="28"/>
        </w:rPr>
        <w:t>. Гридин</w:t>
      </w:r>
    </w:p>
    <w:p w:rsidR="005642DD" w:rsidRDefault="005642DD" w:rsidP="005642D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42DD" w:rsidRDefault="005642DD" w:rsidP="005642DD"/>
    <w:p w:rsidR="005642DD" w:rsidRDefault="005642DD"/>
    <w:sectPr w:rsidR="005642DD" w:rsidSect="00B55C1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0A5" w:rsidRDefault="00FB30A5">
      <w:pPr>
        <w:spacing w:after="0" w:line="240" w:lineRule="auto"/>
      </w:pPr>
      <w:r>
        <w:separator/>
      </w:r>
    </w:p>
  </w:endnote>
  <w:endnote w:type="continuationSeparator" w:id="0">
    <w:p w:rsidR="00FB30A5" w:rsidRDefault="00FB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0A5" w:rsidRDefault="00FB30A5">
      <w:pPr>
        <w:spacing w:after="0" w:line="240" w:lineRule="auto"/>
      </w:pPr>
      <w:r>
        <w:separator/>
      </w:r>
    </w:p>
  </w:footnote>
  <w:footnote w:type="continuationSeparator" w:id="0">
    <w:p w:rsidR="00FB30A5" w:rsidRDefault="00FB3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732" w:rsidRDefault="00FB30A5">
    <w:pPr>
      <w:pStyle w:val="a3"/>
      <w:jc w:val="center"/>
    </w:pPr>
  </w:p>
  <w:p w:rsidR="00814732" w:rsidRDefault="00FB30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2DD"/>
    <w:rsid w:val="000F1073"/>
    <w:rsid w:val="004061D9"/>
    <w:rsid w:val="005642DD"/>
    <w:rsid w:val="008646DD"/>
    <w:rsid w:val="00892227"/>
    <w:rsid w:val="008F735B"/>
    <w:rsid w:val="00B24277"/>
    <w:rsid w:val="00BE77EA"/>
    <w:rsid w:val="00FB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D78C"/>
  <w15:chartTrackingRefBased/>
  <w15:docId w15:val="{32131E52-6562-4556-9101-F5239F67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2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42DD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5642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2023-01-11T01:06:00Z</cp:lastPrinted>
  <dcterms:created xsi:type="dcterms:W3CDTF">2023-01-10T04:57:00Z</dcterms:created>
  <dcterms:modified xsi:type="dcterms:W3CDTF">2023-01-12T07:57:00Z</dcterms:modified>
</cp:coreProperties>
</file>