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606631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Борзинская </w:t>
      </w:r>
      <w:r w:rsidR="001E7E0F">
        <w:rPr>
          <w:b/>
          <w:caps/>
          <w:sz w:val="28"/>
          <w:szCs w:val="28"/>
        </w:rPr>
        <w:t xml:space="preserve"> 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Default="00606631" w:rsidP="001E7E0F">
      <w:pPr>
        <w:rPr>
          <w:sz w:val="28"/>
        </w:rPr>
      </w:pPr>
      <w:r>
        <w:rPr>
          <w:sz w:val="28"/>
        </w:rPr>
        <w:t>09  марта</w:t>
      </w:r>
      <w:r w:rsidR="001316FC">
        <w:rPr>
          <w:sz w:val="28"/>
        </w:rPr>
        <w:t xml:space="preserve"> 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</w:t>
      </w:r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орзя</w:t>
      </w:r>
      <w:r w:rsidR="001E7E0F">
        <w:rPr>
          <w:sz w:val="28"/>
        </w:rPr>
        <w:t xml:space="preserve">      </w:t>
      </w:r>
      <w:r w:rsidR="00AC0FF6">
        <w:rPr>
          <w:sz w:val="28"/>
        </w:rPr>
        <w:t xml:space="preserve">                            </w:t>
      </w:r>
      <w:r w:rsidR="004653DD">
        <w:rPr>
          <w:sz w:val="28"/>
        </w:rPr>
        <w:t xml:space="preserve">  </w:t>
      </w:r>
      <w:r w:rsidR="008F5317">
        <w:rPr>
          <w:sz w:val="28"/>
        </w:rPr>
        <w:t xml:space="preserve">       </w:t>
      </w:r>
      <w:r w:rsidR="00AC0FF6">
        <w:rPr>
          <w:sz w:val="28"/>
        </w:rPr>
        <w:t xml:space="preserve">  №</w:t>
      </w:r>
      <w:r w:rsidR="0052550F">
        <w:rPr>
          <w:sz w:val="28"/>
        </w:rPr>
        <w:t xml:space="preserve"> </w:t>
      </w:r>
      <w:r>
        <w:rPr>
          <w:sz w:val="28"/>
        </w:rPr>
        <w:t>16</w:t>
      </w:r>
      <w:r w:rsidR="0083015D">
        <w:rPr>
          <w:sz w:val="28"/>
        </w:rPr>
        <w:t>3</w:t>
      </w:r>
    </w:p>
    <w:p w:rsidR="008A3554" w:rsidRDefault="008A3554" w:rsidP="001E7E0F">
      <w:pPr>
        <w:rPr>
          <w:sz w:val="28"/>
        </w:rPr>
      </w:pPr>
    </w:p>
    <w:p w:rsidR="0052550F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A3554" w:rsidRPr="001316FC" w:rsidRDefault="0052550F" w:rsidP="006066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1316FC" w:rsidRPr="001316FC">
        <w:rPr>
          <w:sz w:val="28"/>
          <w:szCs w:val="28"/>
        </w:rPr>
        <w:t xml:space="preserve"> №№</w:t>
      </w:r>
      <w:r w:rsidR="00606631">
        <w:rPr>
          <w:sz w:val="28"/>
          <w:szCs w:val="28"/>
        </w:rPr>
        <w:t xml:space="preserve"> 1201-1205,1207-1237,1239</w:t>
      </w:r>
      <w:r w:rsidR="001316FC"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="001316FC" w:rsidRPr="001316FC">
        <w:rPr>
          <w:sz w:val="28"/>
          <w:szCs w:val="28"/>
        </w:rPr>
        <w:t xml:space="preserve"> Российской Федерации от 17.02.2010 № 192/1337-5, </w:t>
      </w:r>
      <w:r w:rsidR="00606631">
        <w:rPr>
          <w:sz w:val="28"/>
          <w:szCs w:val="28"/>
        </w:rPr>
        <w:t xml:space="preserve">Борзинская </w:t>
      </w:r>
      <w:r w:rsidR="001316FC" w:rsidRPr="001316FC">
        <w:rPr>
          <w:sz w:val="28"/>
          <w:szCs w:val="28"/>
        </w:rPr>
        <w:t xml:space="preserve">районная территориальная  избирательная комиссия  </w:t>
      </w:r>
      <w:r w:rsidR="001316FC" w:rsidRPr="00606631">
        <w:rPr>
          <w:b/>
          <w:sz w:val="28"/>
          <w:szCs w:val="28"/>
        </w:rPr>
        <w:t>постановляет</w:t>
      </w:r>
      <w:r w:rsidR="00E2299D">
        <w:rPr>
          <w:sz w:val="28"/>
          <w:szCs w:val="28"/>
        </w:rPr>
        <w:t>: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1.Определить количественный состав участковых избирательных комиссий избирательных участков №</w:t>
      </w:r>
      <w:r w:rsidR="001316FC" w:rsidRPr="001316FC">
        <w:rPr>
          <w:sz w:val="28"/>
          <w:szCs w:val="28"/>
        </w:rPr>
        <w:t xml:space="preserve">№ </w:t>
      </w:r>
      <w:r w:rsidR="00606631">
        <w:rPr>
          <w:sz w:val="28"/>
          <w:szCs w:val="28"/>
        </w:rPr>
        <w:t>1201-1205,1207-1237,1239</w:t>
      </w:r>
      <w:r w:rsidRPr="001316FC">
        <w:rPr>
          <w:sz w:val="28"/>
          <w:szCs w:val="28"/>
        </w:rPr>
        <w:t>, согласно при</w:t>
      </w:r>
      <w:r w:rsidR="001316FC" w:rsidRPr="001316FC">
        <w:rPr>
          <w:sz w:val="28"/>
          <w:szCs w:val="28"/>
        </w:rPr>
        <w:t>ложению № 1 к настоящему постановлению</w:t>
      </w:r>
      <w:r w:rsidRPr="001316FC">
        <w:rPr>
          <w:sz w:val="28"/>
          <w:szCs w:val="28"/>
        </w:rPr>
        <w:t>.</w:t>
      </w:r>
    </w:p>
    <w:p w:rsidR="0083015D" w:rsidRDefault="00372B44" w:rsidP="0083015D">
      <w:pPr>
        <w:pStyle w:val="14-15"/>
        <w:spacing w:line="264" w:lineRule="auto"/>
        <w:contextualSpacing/>
      </w:pPr>
      <w:r>
        <w:t xml:space="preserve">2.Опубликовать настоящее постановление </w:t>
      </w:r>
      <w:r w:rsidR="0083015D">
        <w:t>на сайте Борзинской районной территориальной избирательной комиссии в информационно-телекоммуникационной сети «Интернет».</w:t>
      </w:r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1316FC" w:rsidRDefault="001316FC" w:rsidP="008A3554">
      <w:pPr>
        <w:jc w:val="both"/>
      </w:pPr>
    </w:p>
    <w:p w:rsidR="0083015D" w:rsidRDefault="0083015D" w:rsidP="008A3554">
      <w:pPr>
        <w:jc w:val="both"/>
      </w:pPr>
    </w:p>
    <w:p w:rsidR="0083015D" w:rsidRPr="0083015D" w:rsidRDefault="0083015D" w:rsidP="0083015D">
      <w:pPr>
        <w:rPr>
          <w:sz w:val="28"/>
          <w:szCs w:val="28"/>
        </w:rPr>
      </w:pPr>
      <w:r w:rsidRPr="0083015D">
        <w:rPr>
          <w:sz w:val="28"/>
          <w:szCs w:val="28"/>
        </w:rPr>
        <w:t xml:space="preserve">Председатель Борзинской </w:t>
      </w:r>
      <w:proofErr w:type="gramStart"/>
      <w:r w:rsidRPr="0083015D">
        <w:rPr>
          <w:sz w:val="28"/>
          <w:szCs w:val="28"/>
        </w:rPr>
        <w:t>районной</w:t>
      </w:r>
      <w:proofErr w:type="gramEnd"/>
      <w:r w:rsidRPr="0083015D">
        <w:rPr>
          <w:sz w:val="28"/>
          <w:szCs w:val="28"/>
        </w:rPr>
        <w:t xml:space="preserve"> </w:t>
      </w:r>
    </w:p>
    <w:p w:rsidR="0083015D" w:rsidRPr="0083015D" w:rsidRDefault="0083015D" w:rsidP="0083015D">
      <w:pPr>
        <w:rPr>
          <w:sz w:val="28"/>
          <w:szCs w:val="28"/>
        </w:rPr>
      </w:pPr>
      <w:r w:rsidRPr="0083015D">
        <w:rPr>
          <w:sz w:val="28"/>
          <w:szCs w:val="28"/>
        </w:rPr>
        <w:t xml:space="preserve">территориальной избирательной комиссии                         </w:t>
      </w:r>
      <w:r>
        <w:rPr>
          <w:sz w:val="28"/>
          <w:szCs w:val="28"/>
        </w:rPr>
        <w:t xml:space="preserve">     </w:t>
      </w:r>
      <w:r w:rsidRPr="0083015D">
        <w:rPr>
          <w:sz w:val="28"/>
          <w:szCs w:val="28"/>
        </w:rPr>
        <w:t xml:space="preserve">  Е.В. </w:t>
      </w:r>
      <w:proofErr w:type="spellStart"/>
      <w:r w:rsidRPr="0083015D">
        <w:rPr>
          <w:sz w:val="28"/>
          <w:szCs w:val="28"/>
        </w:rPr>
        <w:t>Сайфулина</w:t>
      </w:r>
      <w:proofErr w:type="spellEnd"/>
      <w:r w:rsidRPr="0083015D">
        <w:rPr>
          <w:sz w:val="28"/>
          <w:szCs w:val="28"/>
        </w:rPr>
        <w:t xml:space="preserve">         </w:t>
      </w:r>
    </w:p>
    <w:p w:rsidR="0083015D" w:rsidRPr="0083015D" w:rsidRDefault="0083015D" w:rsidP="0083015D">
      <w:pPr>
        <w:rPr>
          <w:sz w:val="28"/>
          <w:szCs w:val="28"/>
        </w:rPr>
      </w:pPr>
    </w:p>
    <w:p w:rsidR="0083015D" w:rsidRPr="0083015D" w:rsidRDefault="0083015D" w:rsidP="0083015D">
      <w:pPr>
        <w:rPr>
          <w:sz w:val="28"/>
          <w:szCs w:val="28"/>
        </w:rPr>
      </w:pPr>
      <w:r w:rsidRPr="0083015D">
        <w:rPr>
          <w:sz w:val="28"/>
          <w:szCs w:val="28"/>
        </w:rPr>
        <w:t xml:space="preserve">Секретарь Борзинской </w:t>
      </w:r>
      <w:proofErr w:type="gramStart"/>
      <w:r w:rsidRPr="0083015D">
        <w:rPr>
          <w:sz w:val="28"/>
          <w:szCs w:val="28"/>
        </w:rPr>
        <w:t>районной</w:t>
      </w:r>
      <w:proofErr w:type="gramEnd"/>
      <w:r w:rsidRPr="0083015D">
        <w:rPr>
          <w:sz w:val="28"/>
          <w:szCs w:val="28"/>
        </w:rPr>
        <w:t xml:space="preserve"> </w:t>
      </w:r>
    </w:p>
    <w:p w:rsidR="0083015D" w:rsidRPr="0083015D" w:rsidRDefault="0083015D" w:rsidP="0083015D">
      <w:pPr>
        <w:jc w:val="both"/>
        <w:rPr>
          <w:sz w:val="28"/>
          <w:szCs w:val="28"/>
        </w:rPr>
      </w:pPr>
      <w:r w:rsidRPr="0083015D">
        <w:rPr>
          <w:sz w:val="28"/>
          <w:szCs w:val="28"/>
        </w:rPr>
        <w:t>территориальной избирательной комиссии</w:t>
      </w:r>
      <w:bookmarkStart w:id="0" w:name="sign_2"/>
      <w:bookmarkEnd w:id="0"/>
      <w:r w:rsidRPr="008301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8301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3015D">
        <w:rPr>
          <w:sz w:val="28"/>
          <w:szCs w:val="28"/>
        </w:rPr>
        <w:t xml:space="preserve">      Е.В. </w:t>
      </w:r>
      <w:proofErr w:type="spellStart"/>
      <w:r w:rsidRPr="0083015D">
        <w:rPr>
          <w:sz w:val="28"/>
          <w:szCs w:val="28"/>
        </w:rPr>
        <w:t>Себаочжай</w:t>
      </w:r>
      <w:proofErr w:type="spellEnd"/>
    </w:p>
    <w:p w:rsidR="0083015D" w:rsidRPr="0083015D" w:rsidRDefault="0083015D" w:rsidP="008A3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15D" w:rsidRPr="0083015D" w:rsidRDefault="0083015D" w:rsidP="008A3554">
      <w:pPr>
        <w:jc w:val="both"/>
        <w:rPr>
          <w:sz w:val="28"/>
          <w:szCs w:val="28"/>
        </w:rPr>
      </w:pPr>
    </w:p>
    <w:p w:rsidR="0083015D" w:rsidRPr="0083015D" w:rsidRDefault="0083015D" w:rsidP="008A3554">
      <w:pPr>
        <w:jc w:val="both"/>
        <w:rPr>
          <w:sz w:val="28"/>
          <w:szCs w:val="28"/>
        </w:rPr>
      </w:pPr>
    </w:p>
    <w:p w:rsidR="0083015D" w:rsidRPr="0083015D" w:rsidRDefault="0083015D" w:rsidP="008A3554">
      <w:pPr>
        <w:jc w:val="both"/>
        <w:rPr>
          <w:sz w:val="28"/>
          <w:szCs w:val="28"/>
        </w:rPr>
      </w:pPr>
    </w:p>
    <w:p w:rsidR="0083015D" w:rsidRDefault="0083015D" w:rsidP="008A3554">
      <w:pPr>
        <w:jc w:val="both"/>
      </w:pPr>
    </w:p>
    <w:p w:rsidR="001316FC" w:rsidRDefault="001316FC" w:rsidP="008A3554">
      <w:pPr>
        <w:jc w:val="both"/>
      </w:pP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8A3554" w:rsidRDefault="00A37B70" w:rsidP="008A3554">
      <w:pPr>
        <w:jc w:val="both"/>
      </w:pPr>
      <w:r>
        <w:lastRenderedPageBreak/>
        <w:t xml:space="preserve"> </w:t>
      </w:r>
      <w:r w:rsidR="00372B44">
        <w:t xml:space="preserve">                                                           </w:t>
      </w:r>
      <w:r w:rsidR="0083015D">
        <w:t xml:space="preserve">       </w:t>
      </w:r>
      <w:r w:rsidR="00372B44">
        <w:t xml:space="preserve">                                              </w:t>
      </w:r>
      <w:r>
        <w:t xml:space="preserve"> </w:t>
      </w:r>
      <w:r w:rsidR="008A3554">
        <w:t xml:space="preserve">   Приложение № 1</w:t>
      </w:r>
    </w:p>
    <w:p w:rsidR="008A3554" w:rsidRDefault="008A3554" w:rsidP="001316FC">
      <w:pPr>
        <w:jc w:val="right"/>
      </w:pPr>
      <w:r>
        <w:t xml:space="preserve">                                                  </w:t>
      </w:r>
      <w:r w:rsidR="001316FC">
        <w:t xml:space="preserve">                       к постановлению</w:t>
      </w:r>
      <w:r w:rsidR="0083015D">
        <w:t xml:space="preserve"> Борзинской </w:t>
      </w:r>
      <w:r w:rsidR="001316FC">
        <w:t xml:space="preserve"> </w:t>
      </w:r>
      <w:proofErr w:type="gramStart"/>
      <w:r w:rsidR="001316FC">
        <w:t>районной</w:t>
      </w:r>
      <w:proofErr w:type="gramEnd"/>
      <w:r>
        <w:t xml:space="preserve"> территориальной </w:t>
      </w:r>
    </w:p>
    <w:p w:rsidR="008A3554" w:rsidRDefault="008A3554" w:rsidP="001316FC">
      <w:pPr>
        <w:jc w:val="right"/>
      </w:pPr>
      <w:r>
        <w:t xml:space="preserve">                                                                   </w:t>
      </w:r>
      <w:r w:rsidR="001316FC">
        <w:t xml:space="preserve">          избирательной комиссии</w:t>
      </w:r>
      <w:r>
        <w:t xml:space="preserve">                                         </w:t>
      </w:r>
      <w:r w:rsidR="001316FC">
        <w:t xml:space="preserve">                         </w:t>
      </w:r>
    </w:p>
    <w:p w:rsidR="008A3554" w:rsidRDefault="008A3554" w:rsidP="001316FC">
      <w:pPr>
        <w:jc w:val="right"/>
      </w:pPr>
      <w:r w:rsidRPr="00B00D1D">
        <w:t xml:space="preserve">                                               </w:t>
      </w:r>
      <w:r w:rsidR="0083015D">
        <w:t xml:space="preserve">             </w:t>
      </w:r>
      <w:r>
        <w:t xml:space="preserve"> </w:t>
      </w:r>
      <w:r w:rsidR="004C526D">
        <w:t xml:space="preserve">от </w:t>
      </w:r>
      <w:r w:rsidR="0083015D">
        <w:t xml:space="preserve">09 марта </w:t>
      </w:r>
      <w:r w:rsidR="00372B44">
        <w:t xml:space="preserve"> 2023</w:t>
      </w:r>
      <w:r w:rsidR="004C526D">
        <w:t xml:space="preserve"> г. № </w:t>
      </w:r>
      <w:r w:rsidR="0083015D">
        <w:t>163</w:t>
      </w:r>
    </w:p>
    <w:p w:rsidR="008A3554" w:rsidRDefault="008A3554" w:rsidP="001316FC">
      <w:pPr>
        <w:jc w:val="right"/>
      </w:pPr>
    </w:p>
    <w:p w:rsidR="008A3554" w:rsidRPr="00D46F47" w:rsidRDefault="008A3554" w:rsidP="008A3554">
      <w:pPr>
        <w:jc w:val="center"/>
      </w:pPr>
      <w:r>
        <w:t>Количественный состав участковых избирательных комиссий избирательных участков</w:t>
      </w:r>
      <w:r w:rsidR="00E85320">
        <w:t xml:space="preserve">               </w:t>
      </w:r>
      <w:r w:rsidR="004C526D">
        <w:t xml:space="preserve">№ </w:t>
      </w:r>
      <w:proofErr w:type="spellStart"/>
      <w:r w:rsidR="004C526D">
        <w:t>№</w:t>
      </w:r>
      <w:proofErr w:type="spellEnd"/>
      <w:r w:rsidR="004C526D">
        <w:t xml:space="preserve">  </w:t>
      </w:r>
      <w:r w:rsidR="0083015D">
        <w:rPr>
          <w:sz w:val="28"/>
          <w:szCs w:val="28"/>
        </w:rPr>
        <w:t>1201-1205,1207-1237,1239</w:t>
      </w:r>
    </w:p>
    <w:p w:rsidR="008A3554" w:rsidRDefault="008A3554" w:rsidP="008A3554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536"/>
      </w:tblGrid>
      <w:tr w:rsidR="008A3554" w:rsidTr="001316FC">
        <w:tc>
          <w:tcPr>
            <w:tcW w:w="851" w:type="dxa"/>
          </w:tcPr>
          <w:p w:rsidR="008A3554" w:rsidRDefault="008A3554" w:rsidP="001316FC">
            <w:r>
              <w:t>№ п/п</w:t>
            </w:r>
          </w:p>
        </w:tc>
        <w:tc>
          <w:tcPr>
            <w:tcW w:w="3827" w:type="dxa"/>
          </w:tcPr>
          <w:p w:rsidR="008A3554" w:rsidRDefault="00B323D7" w:rsidP="001316FC">
            <w:r>
              <w:t>Наименование участковой избирательной комиссии</w:t>
            </w:r>
            <w:bookmarkStart w:id="1" w:name="_GoBack"/>
            <w:bookmarkEnd w:id="1"/>
          </w:p>
        </w:tc>
        <w:tc>
          <w:tcPr>
            <w:tcW w:w="4536" w:type="dxa"/>
          </w:tcPr>
          <w:p w:rsidR="008A3554" w:rsidRDefault="008A3554" w:rsidP="001316FC">
            <w:r>
              <w:t>Количественный состав участковой избирательной комиссии*</w:t>
            </w:r>
          </w:p>
        </w:tc>
      </w:tr>
      <w:tr w:rsidR="008A3554" w:rsidRPr="00FC00EF" w:rsidTr="001316FC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1</w:t>
            </w:r>
          </w:p>
        </w:tc>
        <w:tc>
          <w:tcPr>
            <w:tcW w:w="3827" w:type="dxa"/>
          </w:tcPr>
          <w:p w:rsidR="008A3554" w:rsidRPr="00FC00EF" w:rsidRDefault="007C2F5E" w:rsidP="001316FC">
            <w:pPr>
              <w:jc w:val="center"/>
            </w:pPr>
            <w:r>
              <w:t>Участковая избирательная комиссия  избирательного участка № 1201</w:t>
            </w:r>
          </w:p>
        </w:tc>
        <w:tc>
          <w:tcPr>
            <w:tcW w:w="4536" w:type="dxa"/>
          </w:tcPr>
          <w:p w:rsidR="008A3554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A3554" w:rsidRPr="00FC00EF" w:rsidTr="001316FC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2</w:t>
            </w:r>
          </w:p>
        </w:tc>
        <w:tc>
          <w:tcPr>
            <w:tcW w:w="3827" w:type="dxa"/>
          </w:tcPr>
          <w:p w:rsidR="008A3554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1202</w:t>
            </w:r>
          </w:p>
        </w:tc>
        <w:tc>
          <w:tcPr>
            <w:tcW w:w="4536" w:type="dxa"/>
          </w:tcPr>
          <w:p w:rsidR="008A3554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3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1203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4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1204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5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1205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6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1207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7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1208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8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1209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9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1210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10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1211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11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1212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12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1213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13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1214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14</w:t>
            </w:r>
          </w:p>
        </w:tc>
        <w:tc>
          <w:tcPr>
            <w:tcW w:w="3827" w:type="dxa"/>
          </w:tcPr>
          <w:p w:rsidR="004C526D" w:rsidRPr="00FC00EF" w:rsidRDefault="007C2F5E" w:rsidP="007C2F5E">
            <w:pPr>
              <w:jc w:val="center"/>
            </w:pPr>
            <w:r>
              <w:t xml:space="preserve">Участковая избирательная комиссия  избирательного участка </w:t>
            </w:r>
            <w:r>
              <w:lastRenderedPageBreak/>
              <w:t>№ 1215</w:t>
            </w:r>
          </w:p>
        </w:tc>
        <w:tc>
          <w:tcPr>
            <w:tcW w:w="4536" w:type="dxa"/>
          </w:tcPr>
          <w:p w:rsidR="004C526D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lastRenderedPageBreak/>
              <w:t>15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1216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1217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1218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1219</w:t>
            </w:r>
          </w:p>
        </w:tc>
        <w:tc>
          <w:tcPr>
            <w:tcW w:w="4536" w:type="dxa"/>
          </w:tcPr>
          <w:p w:rsidR="007C2F5E" w:rsidRPr="00FC00EF" w:rsidRDefault="007C2F5E" w:rsidP="007C2F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1220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1221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1222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22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1223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1224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1225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1226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26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1227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1228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1229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29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1230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1231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31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1232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lastRenderedPageBreak/>
              <w:t>32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1233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33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1234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34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1235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35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1236</w:t>
            </w:r>
          </w:p>
        </w:tc>
        <w:tc>
          <w:tcPr>
            <w:tcW w:w="4536" w:type="dxa"/>
          </w:tcPr>
          <w:p w:rsidR="007C2F5E" w:rsidRPr="00FC00EF" w:rsidRDefault="007C2F5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36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1237</w:t>
            </w:r>
          </w:p>
        </w:tc>
        <w:tc>
          <w:tcPr>
            <w:tcW w:w="4536" w:type="dxa"/>
          </w:tcPr>
          <w:p w:rsidR="007C2F5E" w:rsidRPr="00FC00EF" w:rsidRDefault="00392C29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C2F5E" w:rsidRPr="00FC00EF" w:rsidTr="001316FC">
        <w:tc>
          <w:tcPr>
            <w:tcW w:w="851" w:type="dxa"/>
          </w:tcPr>
          <w:p w:rsidR="007C2F5E" w:rsidRPr="00FC00EF" w:rsidRDefault="007C2F5E" w:rsidP="001316FC">
            <w:pPr>
              <w:jc w:val="center"/>
            </w:pPr>
            <w:r>
              <w:t>37</w:t>
            </w:r>
          </w:p>
        </w:tc>
        <w:tc>
          <w:tcPr>
            <w:tcW w:w="3827" w:type="dxa"/>
          </w:tcPr>
          <w:p w:rsidR="007C2F5E" w:rsidRPr="00FC00EF" w:rsidRDefault="007C2F5E" w:rsidP="007C2F5E">
            <w:pPr>
              <w:jc w:val="center"/>
            </w:pPr>
            <w:r>
              <w:t>Участковая избирательная комиссия  избирательного участка № 1239</w:t>
            </w:r>
          </w:p>
        </w:tc>
        <w:tc>
          <w:tcPr>
            <w:tcW w:w="4536" w:type="dxa"/>
          </w:tcPr>
          <w:p w:rsidR="007C2F5E" w:rsidRPr="00FC00EF" w:rsidRDefault="00392C29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7C2F5E" w:rsidP="001316FC">
            <w:pPr>
              <w:jc w:val="center"/>
            </w:pPr>
            <w:r>
              <w:t>39</w:t>
            </w:r>
          </w:p>
        </w:tc>
        <w:tc>
          <w:tcPr>
            <w:tcW w:w="3827" w:type="dxa"/>
          </w:tcPr>
          <w:p w:rsidR="004C526D" w:rsidRPr="00FC00EF" w:rsidRDefault="004C526D" w:rsidP="007C2F5E">
            <w:pPr>
              <w:jc w:val="center"/>
            </w:pPr>
            <w:r>
              <w:t>Всего</w:t>
            </w:r>
            <w:r w:rsidR="007C2F5E">
              <w:t xml:space="preserve">: 37 участковых избирательных комиссий </w:t>
            </w:r>
          </w:p>
        </w:tc>
        <w:tc>
          <w:tcPr>
            <w:tcW w:w="4536" w:type="dxa"/>
          </w:tcPr>
          <w:p w:rsidR="004C526D" w:rsidRPr="00FC00EF" w:rsidRDefault="00392C29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</w:tbl>
    <w:p w:rsidR="008A3554" w:rsidRDefault="008A3554" w:rsidP="008A3554"/>
    <w:p w:rsidR="008A3554" w:rsidRDefault="008A3554" w:rsidP="008A3554"/>
    <w:p w:rsidR="008A3554" w:rsidRDefault="008A3554" w:rsidP="008A3554"/>
    <w:p w:rsidR="008A3554" w:rsidRDefault="008A3554" w:rsidP="008A3554"/>
    <w:p w:rsidR="00A37B70" w:rsidRDefault="008A3554" w:rsidP="008A3554">
      <w:pPr>
        <w:jc w:val="both"/>
      </w:pPr>
      <w:r>
        <w:t xml:space="preserve">                                                                                    </w:t>
      </w: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4C526D" w:rsidRDefault="004C526D" w:rsidP="008A3554">
      <w:pPr>
        <w:jc w:val="both"/>
      </w:pPr>
    </w:p>
    <w:sectPr w:rsidR="004C526D" w:rsidSect="0077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C31B5"/>
    <w:rsid w:val="001E7E0F"/>
    <w:rsid w:val="001F3CCB"/>
    <w:rsid w:val="002C5E90"/>
    <w:rsid w:val="002C6717"/>
    <w:rsid w:val="00311AF9"/>
    <w:rsid w:val="00372B44"/>
    <w:rsid w:val="0038641B"/>
    <w:rsid w:val="00392C29"/>
    <w:rsid w:val="003E079A"/>
    <w:rsid w:val="004653DD"/>
    <w:rsid w:val="00483CFB"/>
    <w:rsid w:val="004C526D"/>
    <w:rsid w:val="0052550F"/>
    <w:rsid w:val="005B52EA"/>
    <w:rsid w:val="005E592C"/>
    <w:rsid w:val="00606631"/>
    <w:rsid w:val="00626EE1"/>
    <w:rsid w:val="006658A2"/>
    <w:rsid w:val="00673830"/>
    <w:rsid w:val="0069466A"/>
    <w:rsid w:val="006A312A"/>
    <w:rsid w:val="006F4DE8"/>
    <w:rsid w:val="00702114"/>
    <w:rsid w:val="00770A2B"/>
    <w:rsid w:val="00782D84"/>
    <w:rsid w:val="00787563"/>
    <w:rsid w:val="0079754D"/>
    <w:rsid w:val="007B19F5"/>
    <w:rsid w:val="007B6DAE"/>
    <w:rsid w:val="007C2F5E"/>
    <w:rsid w:val="0082348A"/>
    <w:rsid w:val="0083015D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B03BF9"/>
    <w:rsid w:val="00B323D7"/>
    <w:rsid w:val="00BF2013"/>
    <w:rsid w:val="00BF23CE"/>
    <w:rsid w:val="00C02DAD"/>
    <w:rsid w:val="00C77FEC"/>
    <w:rsid w:val="00D606E3"/>
    <w:rsid w:val="00D7610C"/>
    <w:rsid w:val="00DA461B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4-15">
    <w:name w:val="Текст 14-15"/>
    <w:basedOn w:val="a"/>
    <w:rsid w:val="0083015D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5A62-D671-4016-957B-F45FB16A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zam_upravdel</cp:lastModifiedBy>
  <cp:revision>2</cp:revision>
  <cp:lastPrinted>2016-10-18T03:29:00Z</cp:lastPrinted>
  <dcterms:created xsi:type="dcterms:W3CDTF">2023-03-06T06:19:00Z</dcterms:created>
  <dcterms:modified xsi:type="dcterms:W3CDTF">2023-03-06T06:19:00Z</dcterms:modified>
</cp:coreProperties>
</file>