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04" w:rsidRDefault="00D51604" w:rsidP="00D51604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bookmarkStart w:id="0" w:name="bookmark70"/>
      <w:r w:rsidRPr="00286BA2">
        <w:rPr>
          <w:noProof/>
          <w:lang w:eastAsia="ru-RU"/>
        </w:rPr>
        <w:drawing>
          <wp:inline distT="0" distB="0" distL="0" distR="0" wp14:anchorId="62572D44" wp14:editId="4570677A">
            <wp:extent cx="609600" cy="7524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04" w:rsidRPr="00286BA2" w:rsidRDefault="00D51604" w:rsidP="00D51604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Администрация </w:t>
      </w:r>
    </w:p>
    <w:p w:rsidR="00D51604" w:rsidRPr="00286BA2" w:rsidRDefault="00D51604" w:rsidP="00D51604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сельского поселения "Новоборзинское" </w:t>
      </w:r>
    </w:p>
    <w:p w:rsidR="00D51604" w:rsidRPr="00286BA2" w:rsidRDefault="00D51604" w:rsidP="00D51604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муниципального района "Борзинский район" </w:t>
      </w:r>
    </w:p>
    <w:p w:rsidR="00D51604" w:rsidRPr="00286BA2" w:rsidRDefault="00D51604" w:rsidP="00D51604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>Забайкальского края</w:t>
      </w:r>
    </w:p>
    <w:p w:rsidR="00D51604" w:rsidRPr="00E50ABF" w:rsidRDefault="00D51604" w:rsidP="00E50ABF">
      <w:pPr>
        <w:overflowPunct w:val="0"/>
        <w:adjustRightInd w:val="0"/>
        <w:jc w:val="center"/>
        <w:textAlignment w:val="baseline"/>
        <w:outlineLvl w:val="0"/>
        <w:rPr>
          <w:b/>
          <w:sz w:val="40"/>
          <w:szCs w:val="40"/>
        </w:rPr>
      </w:pPr>
      <w:r w:rsidRPr="00286BA2">
        <w:rPr>
          <w:b/>
          <w:sz w:val="40"/>
          <w:szCs w:val="40"/>
        </w:rPr>
        <w:t>ПОСТАНОВЛЕНИЕ</w:t>
      </w:r>
    </w:p>
    <w:p w:rsidR="00D51604" w:rsidRPr="00286BA2" w:rsidRDefault="00D45E19" w:rsidP="00D51604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02 февраля</w:t>
      </w:r>
      <w:r w:rsidR="00D51604" w:rsidRPr="00286BA2">
        <w:rPr>
          <w:sz w:val="28"/>
          <w:szCs w:val="28"/>
        </w:rPr>
        <w:t xml:space="preserve"> 202</w:t>
      </w:r>
      <w:r w:rsidR="00D51604">
        <w:rPr>
          <w:sz w:val="28"/>
          <w:szCs w:val="28"/>
        </w:rPr>
        <w:t>3</w:t>
      </w:r>
      <w:r w:rsidR="00D51604" w:rsidRPr="00286BA2">
        <w:rPr>
          <w:sz w:val="28"/>
          <w:szCs w:val="28"/>
        </w:rPr>
        <w:t xml:space="preserve"> г.                                                                                </w:t>
      </w:r>
      <w:r w:rsidR="00D51604">
        <w:rPr>
          <w:sz w:val="28"/>
          <w:szCs w:val="28"/>
        </w:rPr>
        <w:t xml:space="preserve">   </w:t>
      </w:r>
      <w:r w:rsidR="00D51604" w:rsidRPr="00286BA2">
        <w:rPr>
          <w:sz w:val="28"/>
          <w:szCs w:val="28"/>
        </w:rPr>
        <w:t xml:space="preserve">            № </w:t>
      </w:r>
      <w:r w:rsidR="00D51604">
        <w:rPr>
          <w:sz w:val="28"/>
          <w:szCs w:val="28"/>
        </w:rPr>
        <w:t>4</w:t>
      </w:r>
    </w:p>
    <w:p w:rsidR="00D51604" w:rsidRPr="00286BA2" w:rsidRDefault="00D51604" w:rsidP="00D51604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286BA2">
        <w:rPr>
          <w:sz w:val="28"/>
          <w:szCs w:val="28"/>
        </w:rPr>
        <w:t>село Новоборзинское</w:t>
      </w:r>
    </w:p>
    <w:p w:rsidR="00D51604" w:rsidRPr="00286BA2" w:rsidRDefault="00D51604" w:rsidP="00D51604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D51604" w:rsidRPr="00286BA2" w:rsidRDefault="00D51604" w:rsidP="00D51604">
      <w:pPr>
        <w:jc w:val="center"/>
        <w:rPr>
          <w:b/>
          <w:bCs/>
          <w:i/>
          <w:color w:val="FF0000"/>
          <w:sz w:val="28"/>
          <w:szCs w:val="28"/>
        </w:rPr>
      </w:pPr>
      <w:r w:rsidRPr="00286BA2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32ECE">
        <w:rPr>
          <w:b/>
          <w:sz w:val="28"/>
          <w:szCs w:val="28"/>
        </w:rPr>
        <w:t>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 xml:space="preserve">» </w:t>
      </w:r>
      <w:r w:rsidRPr="00286BA2">
        <w:rPr>
          <w:b/>
          <w:bCs/>
          <w:sz w:val="28"/>
          <w:szCs w:val="28"/>
        </w:rPr>
        <w:t xml:space="preserve">на территории сельского поселения «Новоборзинское» </w:t>
      </w:r>
      <w:r w:rsidRPr="00286BA2">
        <w:rPr>
          <w:b/>
          <w:bCs/>
          <w:i/>
          <w:color w:val="FF0000"/>
          <w:sz w:val="28"/>
          <w:szCs w:val="28"/>
        </w:rPr>
        <w:t xml:space="preserve"> </w:t>
      </w:r>
    </w:p>
    <w:p w:rsidR="00D51604" w:rsidRPr="00286BA2" w:rsidRDefault="00D51604" w:rsidP="00D51604">
      <w:pPr>
        <w:rPr>
          <w:sz w:val="28"/>
          <w:szCs w:val="28"/>
        </w:rPr>
      </w:pPr>
    </w:p>
    <w:p w:rsidR="00D51604" w:rsidRPr="00286BA2" w:rsidRDefault="00D51604" w:rsidP="00FA4A1D">
      <w:pPr>
        <w:ind w:firstLine="709"/>
        <w:jc w:val="both"/>
        <w:rPr>
          <w:sz w:val="28"/>
          <w:szCs w:val="28"/>
        </w:rPr>
      </w:pPr>
      <w:r w:rsidRPr="00286BA2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сельского поселения «Новоборзинское», администрация сельского поселения «Новоборзинское» </w:t>
      </w:r>
      <w:r w:rsidRPr="00286BA2">
        <w:rPr>
          <w:b/>
          <w:sz w:val="28"/>
          <w:szCs w:val="28"/>
        </w:rPr>
        <w:t>постановляет:</w:t>
      </w:r>
    </w:p>
    <w:p w:rsidR="00D51604" w:rsidRPr="00286BA2" w:rsidRDefault="00D51604" w:rsidP="00D51604">
      <w:pPr>
        <w:ind w:firstLine="709"/>
        <w:jc w:val="both"/>
        <w:rPr>
          <w:bCs/>
          <w:sz w:val="28"/>
          <w:szCs w:val="28"/>
        </w:rPr>
      </w:pPr>
      <w:r w:rsidRPr="00286BA2">
        <w:rPr>
          <w:bCs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Pr="00D51604">
        <w:rPr>
          <w:sz w:val="28"/>
          <w:szCs w:val="28"/>
        </w:rPr>
        <w:t>«</w:t>
      </w:r>
      <w:r w:rsidRPr="00D51604">
        <w:rPr>
          <w:sz w:val="28"/>
        </w:rPr>
        <w:t>Выдача</w:t>
      </w:r>
      <w:r w:rsidRPr="00D51604">
        <w:rPr>
          <w:spacing w:val="-7"/>
          <w:sz w:val="28"/>
        </w:rPr>
        <w:t xml:space="preserve"> </w:t>
      </w:r>
      <w:r w:rsidRPr="00D51604">
        <w:rPr>
          <w:sz w:val="28"/>
        </w:rPr>
        <w:t>разрешения на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использование</w:t>
      </w:r>
      <w:r w:rsidRPr="00D51604">
        <w:rPr>
          <w:spacing w:val="-5"/>
          <w:sz w:val="28"/>
        </w:rPr>
        <w:t xml:space="preserve"> </w:t>
      </w:r>
      <w:r w:rsidRPr="00D51604">
        <w:rPr>
          <w:sz w:val="28"/>
        </w:rPr>
        <w:t>земель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или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земельного</w:t>
      </w:r>
      <w:r w:rsidRPr="00D51604">
        <w:rPr>
          <w:spacing w:val="-9"/>
          <w:sz w:val="28"/>
        </w:rPr>
        <w:t xml:space="preserve"> </w:t>
      </w:r>
      <w:r w:rsidRPr="00D51604">
        <w:rPr>
          <w:sz w:val="28"/>
        </w:rPr>
        <w:t>участка,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которые</w:t>
      </w:r>
      <w:r w:rsidRPr="00D51604">
        <w:rPr>
          <w:spacing w:val="-5"/>
          <w:sz w:val="28"/>
        </w:rPr>
        <w:t xml:space="preserve"> </w:t>
      </w:r>
      <w:r w:rsidRPr="00D51604">
        <w:rPr>
          <w:spacing w:val="-2"/>
          <w:sz w:val="28"/>
        </w:rPr>
        <w:t xml:space="preserve">находятся </w:t>
      </w:r>
      <w:r w:rsidRPr="00D51604">
        <w:rPr>
          <w:sz w:val="28"/>
        </w:rPr>
        <w:t>в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государственной</w:t>
      </w:r>
      <w:r w:rsidRPr="00D51604">
        <w:rPr>
          <w:spacing w:val="-9"/>
          <w:sz w:val="28"/>
        </w:rPr>
        <w:t xml:space="preserve"> </w:t>
      </w:r>
      <w:r w:rsidRPr="00D51604">
        <w:rPr>
          <w:sz w:val="28"/>
        </w:rPr>
        <w:t>или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муниципальной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собственности,</w:t>
      </w:r>
      <w:r w:rsidRPr="00D51604">
        <w:rPr>
          <w:spacing w:val="-6"/>
          <w:sz w:val="28"/>
        </w:rPr>
        <w:t xml:space="preserve"> </w:t>
      </w:r>
      <w:r w:rsidRPr="00D51604">
        <w:rPr>
          <w:sz w:val="28"/>
        </w:rPr>
        <w:t>без</w:t>
      </w:r>
      <w:r w:rsidRPr="00D51604">
        <w:rPr>
          <w:spacing w:val="-5"/>
          <w:sz w:val="28"/>
        </w:rPr>
        <w:t xml:space="preserve"> </w:t>
      </w:r>
      <w:r w:rsidRPr="00D51604">
        <w:rPr>
          <w:sz w:val="28"/>
        </w:rPr>
        <w:t>предоставления земельных участков и установления сервитута, публичного сервитута</w:t>
      </w:r>
      <w:r w:rsidRPr="00D51604">
        <w:rPr>
          <w:sz w:val="28"/>
          <w:szCs w:val="28"/>
        </w:rPr>
        <w:t>»</w:t>
      </w:r>
      <w:r w:rsidRPr="00632ECE">
        <w:rPr>
          <w:b/>
          <w:sz w:val="28"/>
          <w:szCs w:val="28"/>
        </w:rPr>
        <w:t xml:space="preserve"> </w:t>
      </w:r>
      <w:r w:rsidRPr="00286BA2">
        <w:rPr>
          <w:bCs/>
          <w:sz w:val="28"/>
          <w:szCs w:val="28"/>
        </w:rPr>
        <w:t>на территории сельского поселения «Новоборзинское».</w:t>
      </w:r>
    </w:p>
    <w:p w:rsidR="00D51604" w:rsidRPr="00FA4A1D" w:rsidRDefault="00D51604" w:rsidP="00FA4A1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86BA2">
        <w:rPr>
          <w:bCs/>
          <w:sz w:val="28"/>
          <w:szCs w:val="28"/>
        </w:rPr>
        <w:t xml:space="preserve">2. Признать утратившим силу </w:t>
      </w:r>
      <w:r>
        <w:rPr>
          <w:bCs/>
          <w:sz w:val="28"/>
          <w:szCs w:val="28"/>
        </w:rPr>
        <w:t>постановление администрации сельского поселения «Новоборзинское»</w:t>
      </w:r>
      <w:r w:rsidR="00E50ABF" w:rsidRPr="00E50ABF">
        <w:rPr>
          <w:bCs/>
        </w:rPr>
        <w:t xml:space="preserve"> </w:t>
      </w:r>
      <w:r w:rsidR="00FA4A1D">
        <w:rPr>
          <w:bCs/>
        </w:rPr>
        <w:t>«</w:t>
      </w:r>
      <w:bookmarkStart w:id="1" w:name="_GoBack"/>
      <w:r w:rsidR="00FA4A1D" w:rsidRPr="00FA4A1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A4A1D">
        <w:rPr>
          <w:b/>
          <w:bCs/>
          <w:sz w:val="28"/>
          <w:szCs w:val="28"/>
        </w:rPr>
        <w:t xml:space="preserve"> </w:t>
      </w:r>
      <w:r w:rsidR="00E50ABF" w:rsidRPr="008F3C7B">
        <w:rPr>
          <w:bCs/>
        </w:rPr>
        <w:t>«</w:t>
      </w:r>
      <w:r w:rsidR="00E50ABF" w:rsidRPr="00E50ABF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E50ABF">
        <w:rPr>
          <w:bCs/>
          <w:sz w:val="28"/>
          <w:szCs w:val="28"/>
        </w:rPr>
        <w:t xml:space="preserve"> </w:t>
      </w:r>
      <w:r w:rsidR="00E50ABF">
        <w:rPr>
          <w:sz w:val="28"/>
          <w:szCs w:val="28"/>
        </w:rPr>
        <w:t>№ 52</w:t>
      </w:r>
      <w:r w:rsidRPr="00E50ABF">
        <w:rPr>
          <w:sz w:val="28"/>
          <w:szCs w:val="28"/>
        </w:rPr>
        <w:t xml:space="preserve"> </w:t>
      </w:r>
      <w:r w:rsidR="00E50ABF">
        <w:rPr>
          <w:sz w:val="28"/>
          <w:szCs w:val="28"/>
        </w:rPr>
        <w:t>от 11 декабря 2015 года.</w:t>
      </w:r>
      <w:bookmarkEnd w:id="1"/>
    </w:p>
    <w:p w:rsidR="00D51604" w:rsidRPr="00286BA2" w:rsidRDefault="00D51604" w:rsidP="00D51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6BA2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D51604" w:rsidRPr="00286BA2" w:rsidRDefault="00D51604" w:rsidP="00D51604">
      <w:pPr>
        <w:ind w:firstLine="708"/>
        <w:jc w:val="both"/>
        <w:rPr>
          <w:sz w:val="28"/>
          <w:szCs w:val="28"/>
        </w:rPr>
      </w:pPr>
      <w:r w:rsidRPr="00286BA2">
        <w:rPr>
          <w:sz w:val="28"/>
          <w:szCs w:val="28"/>
        </w:rPr>
        <w:t xml:space="preserve">4. Настоящее постановление обнародовать на информационном  стенде по адресу: Забайкальский край, Борзинский район, с. Новоборзинское, ул.Октябрьская, 3, а также разместить на официальном сайте муниципального района «Борзинский район» по адресу: </w:t>
      </w:r>
      <w:hyperlink r:id="rId9" w:history="1">
        <w:r w:rsidRPr="00286BA2">
          <w:rPr>
            <w:sz w:val="28"/>
            <w:szCs w:val="28"/>
            <w:u w:val="single"/>
            <w:lang w:val="en-US"/>
          </w:rPr>
          <w:t>http</w:t>
        </w:r>
        <w:r w:rsidRPr="00286BA2">
          <w:rPr>
            <w:sz w:val="28"/>
            <w:szCs w:val="28"/>
            <w:u w:val="single"/>
          </w:rPr>
          <w:t>://борзинский-район</w:t>
        </w:r>
      </w:hyperlink>
      <w:r w:rsidRPr="00286BA2">
        <w:rPr>
          <w:sz w:val="28"/>
          <w:szCs w:val="28"/>
        </w:rPr>
        <w:t>.</w:t>
      </w:r>
    </w:p>
    <w:p w:rsidR="00D51604" w:rsidRDefault="00D51604" w:rsidP="00D51604">
      <w:pPr>
        <w:rPr>
          <w:sz w:val="28"/>
          <w:szCs w:val="28"/>
        </w:rPr>
      </w:pPr>
    </w:p>
    <w:p w:rsidR="00FA4A1D" w:rsidRPr="00286BA2" w:rsidRDefault="00FA4A1D" w:rsidP="00D51604">
      <w:pPr>
        <w:rPr>
          <w:sz w:val="28"/>
          <w:szCs w:val="28"/>
        </w:rPr>
      </w:pPr>
    </w:p>
    <w:p w:rsidR="00D51604" w:rsidRPr="001C011B" w:rsidRDefault="00D51604" w:rsidP="00D51604">
      <w:pPr>
        <w:rPr>
          <w:sz w:val="28"/>
          <w:szCs w:val="28"/>
        </w:rPr>
      </w:pPr>
      <w:r w:rsidRPr="00286BA2">
        <w:rPr>
          <w:sz w:val="28"/>
          <w:szCs w:val="28"/>
        </w:rPr>
        <w:t>Глава сельского поселения</w:t>
      </w:r>
      <w:r w:rsidR="00FA4A1D">
        <w:rPr>
          <w:sz w:val="28"/>
          <w:szCs w:val="28"/>
        </w:rPr>
        <w:t xml:space="preserve"> </w:t>
      </w:r>
      <w:r w:rsidRPr="00286BA2">
        <w:rPr>
          <w:sz w:val="28"/>
          <w:szCs w:val="28"/>
        </w:rPr>
        <w:t>«Новоборзинское</w:t>
      </w:r>
      <w:r w:rsidR="00FA4A1D">
        <w:rPr>
          <w:sz w:val="28"/>
          <w:szCs w:val="28"/>
        </w:rPr>
        <w:t>»</w:t>
      </w:r>
      <w:r w:rsidR="00FA4A1D" w:rsidRPr="00FA4A1D">
        <w:rPr>
          <w:sz w:val="28"/>
          <w:szCs w:val="28"/>
        </w:rPr>
        <w:t xml:space="preserve"> </w:t>
      </w:r>
      <w:r w:rsidR="00FA4A1D">
        <w:rPr>
          <w:sz w:val="28"/>
          <w:szCs w:val="28"/>
        </w:rPr>
        <w:t xml:space="preserve">                                 </w:t>
      </w:r>
      <w:r w:rsidR="00FA4A1D" w:rsidRPr="00286BA2">
        <w:rPr>
          <w:sz w:val="28"/>
          <w:szCs w:val="28"/>
        </w:rPr>
        <w:t>И.Н.Эпова</w:t>
      </w:r>
      <w:r w:rsidRPr="00286BA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51604" w:rsidRPr="001C011B" w:rsidRDefault="00D51604" w:rsidP="00D5160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1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1604" w:rsidRDefault="00D51604" w:rsidP="00D51604">
      <w:pPr>
        <w:ind w:left="4536"/>
        <w:jc w:val="center"/>
        <w:rPr>
          <w:sz w:val="28"/>
          <w:szCs w:val="28"/>
        </w:rPr>
      </w:pPr>
      <w:r w:rsidRPr="00832E2D">
        <w:rPr>
          <w:sz w:val="28"/>
          <w:szCs w:val="28"/>
        </w:rPr>
        <w:t>постановлением администрации</w:t>
      </w:r>
    </w:p>
    <w:p w:rsidR="00D51604" w:rsidRPr="00832E2D" w:rsidRDefault="00D51604" w:rsidP="00D516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«Новоборзинское»</w:t>
      </w:r>
    </w:p>
    <w:p w:rsidR="00D51604" w:rsidRDefault="00D51604" w:rsidP="00D51604">
      <w:pPr>
        <w:ind w:left="4536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Pr="00832E2D">
        <w:rPr>
          <w:sz w:val="28"/>
          <w:szCs w:val="28"/>
        </w:rPr>
        <w:t xml:space="preserve">от </w:t>
      </w:r>
      <w:r w:rsidR="00D45E19">
        <w:rPr>
          <w:sz w:val="28"/>
          <w:szCs w:val="28"/>
        </w:rPr>
        <w:t>02 февраля</w:t>
      </w:r>
      <w:r>
        <w:rPr>
          <w:sz w:val="28"/>
          <w:szCs w:val="28"/>
        </w:rPr>
        <w:t xml:space="preserve"> 2023 г. № 4</w:t>
      </w:r>
    </w:p>
    <w:p w:rsidR="00225521" w:rsidRPr="00632ECE" w:rsidRDefault="00225521" w:rsidP="00D51604">
      <w:pPr>
        <w:rPr>
          <w:sz w:val="28"/>
          <w:szCs w:val="28"/>
        </w:rPr>
      </w:pP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D51604">
      <w:pPr>
        <w:jc w:val="center"/>
        <w:rPr>
          <w:b/>
          <w:bCs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632ECE">
        <w:rPr>
          <w:b/>
          <w:sz w:val="28"/>
          <w:szCs w:val="28"/>
        </w:rPr>
        <w:t xml:space="preserve"> </w:t>
      </w:r>
      <w:r w:rsidR="00D51604" w:rsidRPr="00D51604">
        <w:rPr>
          <w:b/>
          <w:bCs/>
          <w:sz w:val="28"/>
          <w:szCs w:val="28"/>
        </w:rPr>
        <w:t xml:space="preserve">сельского поселения «Новоборзинское»  </w:t>
      </w:r>
    </w:p>
    <w:p w:rsidR="00D51604" w:rsidRPr="00D51604" w:rsidRDefault="00D51604" w:rsidP="00D51604">
      <w:pPr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D51604" w:rsidRDefault="00AA7DEA" w:rsidP="009F2CBC">
      <w:pPr>
        <w:ind w:firstLine="709"/>
        <w:jc w:val="both"/>
        <w:rPr>
          <w:bCs/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D51604">
        <w:rPr>
          <w:bCs/>
          <w:sz w:val="28"/>
          <w:szCs w:val="28"/>
        </w:rPr>
        <w:t>сельском поселении «Новоборзинское».</w:t>
      </w:r>
    </w:p>
    <w:p w:rsidR="00023D66" w:rsidRPr="00632ECE" w:rsidRDefault="00D51604" w:rsidP="009F2C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5521"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Pr="00F60745">
        <w:rPr>
          <w:i/>
          <w:color w:val="FF0000"/>
          <w:sz w:val="28"/>
          <w:szCs w:val="28"/>
        </w:rPr>
        <w:t xml:space="preserve"> </w:t>
      </w:r>
      <w:r w:rsidR="00D51604">
        <w:rPr>
          <w:bCs/>
          <w:sz w:val="28"/>
          <w:szCs w:val="28"/>
        </w:rPr>
        <w:t xml:space="preserve">сельского поселения «Новоборзинское»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D51604">
        <w:rPr>
          <w:sz w:val="28"/>
          <w:szCs w:val="28"/>
        </w:rPr>
        <w:t xml:space="preserve">администрация </w:t>
      </w:r>
      <w:r w:rsidR="00D51604">
        <w:rPr>
          <w:bCs/>
          <w:sz w:val="28"/>
          <w:szCs w:val="28"/>
        </w:rPr>
        <w:t xml:space="preserve">сельского поселения «Новоборзинское»,  </w:t>
      </w:r>
      <w:r w:rsidRPr="00F60745">
        <w:rPr>
          <w:sz w:val="28"/>
          <w:szCs w:val="28"/>
        </w:rPr>
        <w:t>многофункциональные центры</w:t>
      </w:r>
      <w:r w:rsidRPr="00F60745">
        <w:rPr>
          <w:i/>
          <w:color w:val="FF0000"/>
          <w:sz w:val="28"/>
          <w:szCs w:val="28"/>
        </w:rPr>
        <w:t xml:space="preserve"> (при наличии соответствующего соглашения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822B74">
        <w:rPr>
          <w:rFonts w:eastAsiaTheme="minorHAnsi"/>
          <w:sz w:val="28"/>
          <w:szCs w:val="28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28DB" w:rsidRPr="003129F9" w:rsidRDefault="008A28DB" w:rsidP="008A28DB">
      <w:pPr>
        <w:ind w:firstLine="709"/>
        <w:jc w:val="both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 xml:space="preserve">Уставом </w:t>
      </w:r>
      <w:r w:rsidR="00D51604">
        <w:rPr>
          <w:bCs/>
          <w:sz w:val="28"/>
          <w:szCs w:val="28"/>
        </w:rPr>
        <w:t xml:space="preserve">сельского поселения «Новоборзинское»,  </w:t>
      </w:r>
      <w:r w:rsidRPr="003129F9">
        <w:rPr>
          <w:sz w:val="28"/>
          <w:szCs w:val="28"/>
        </w:rPr>
        <w:t xml:space="preserve">принятым решением Совета </w:t>
      </w:r>
      <w:r w:rsidRPr="003129F9">
        <w:rPr>
          <w:i/>
          <w:color w:val="FF0000"/>
          <w:sz w:val="28"/>
          <w:szCs w:val="28"/>
        </w:rPr>
        <w:t>(наименование муниципального образования)</w:t>
      </w:r>
      <w:r w:rsidRPr="003129F9">
        <w:rPr>
          <w:sz w:val="28"/>
          <w:szCs w:val="28"/>
        </w:rPr>
        <w:t xml:space="preserve"> от </w:t>
      </w:r>
      <w:r w:rsidRPr="003129F9">
        <w:rPr>
          <w:i/>
          <w:color w:val="FF0000"/>
          <w:sz w:val="28"/>
          <w:szCs w:val="28"/>
        </w:rPr>
        <w:t>(указать дату и номер принятия);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</w:t>
      </w:r>
      <w:r w:rsidRPr="00632ECE">
        <w:rPr>
          <w:sz w:val="28"/>
          <w:szCs w:val="28"/>
        </w:rPr>
        <w:lastRenderedPageBreak/>
        <w:t>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</w:t>
      </w:r>
      <w:r w:rsidRPr="00632ECE">
        <w:rPr>
          <w:sz w:val="28"/>
          <w:szCs w:val="28"/>
        </w:rPr>
        <w:lastRenderedPageBreak/>
        <w:t>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Исчерпывающий перечень оснований для приостановления </w:t>
      </w:r>
      <w:r w:rsidRPr="00632ECE">
        <w:rPr>
          <w:b/>
          <w:sz w:val="28"/>
          <w:szCs w:val="28"/>
        </w:rPr>
        <w:lastRenderedPageBreak/>
        <w:t>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Pr="00632ECE">
        <w:rPr>
          <w:sz w:val="28"/>
          <w:szCs w:val="28"/>
        </w:rPr>
        <w:lastRenderedPageBreak/>
        <w:t>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632ECE">
        <w:rPr>
          <w:sz w:val="28"/>
          <w:szCs w:val="28"/>
        </w:rPr>
        <w:lastRenderedPageBreak/>
        <w:t xml:space="preserve">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сурдопереводчика и тифлосурдопереводчика;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="00225521" w:rsidRPr="00632ECE">
        <w:rPr>
          <w:sz w:val="28"/>
          <w:szCs w:val="28"/>
        </w:rPr>
        <w:lastRenderedPageBreak/>
        <w:t>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632ECE">
        <w:rPr>
          <w:sz w:val="28"/>
          <w:szCs w:val="28"/>
        </w:rPr>
        <w:lastRenderedPageBreak/>
        <w:t>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225521" w:rsidRPr="00632ECE">
        <w:rPr>
          <w:sz w:val="28"/>
          <w:szCs w:val="28"/>
        </w:rPr>
        <w:lastRenderedPageBreak/>
        <w:t xml:space="preserve">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</w:t>
      </w:r>
      <w:r w:rsidR="00225521" w:rsidRPr="00632ECE">
        <w:rPr>
          <w:sz w:val="28"/>
          <w:szCs w:val="28"/>
        </w:rPr>
        <w:lastRenderedPageBreak/>
        <w:t>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соблюдение сроков предоставления муниципальной услуги; </w:t>
      </w:r>
      <w:r w:rsidRPr="00632ECE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 xml:space="preserve">муниципальную </w:t>
      </w:r>
      <w:r w:rsidR="00AA7DEA" w:rsidRPr="00632ECE">
        <w:rPr>
          <w:b/>
          <w:sz w:val="28"/>
          <w:szCs w:val="28"/>
        </w:rPr>
        <w:lastRenderedPageBreak/>
        <w:t>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632ECE">
        <w:rPr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очереди в секторе информирования для получения информации о </w:t>
      </w:r>
      <w:r w:rsidRPr="00632ECE">
        <w:rPr>
          <w:sz w:val="28"/>
          <w:szCs w:val="28"/>
        </w:rPr>
        <w:lastRenderedPageBreak/>
        <w:t>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E50ABF">
          <w:headerReference w:type="default" r:id="rId10"/>
          <w:headerReference w:type="first" r:id="rId11"/>
          <w:pgSz w:w="11900" w:h="16850"/>
          <w:pgMar w:top="567" w:right="851" w:bottom="567" w:left="1701" w:header="482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F0CB6">
      <w:pPr>
        <w:pStyle w:val="a3"/>
        <w:spacing w:before="4"/>
        <w:rPr>
          <w:sz w:val="13"/>
        </w:rPr>
      </w:pPr>
      <w: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5"/>
        <w:rPr>
          <w:sz w:val="25"/>
        </w:rPr>
      </w:pPr>
      <w: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2"/>
        <w:rPr>
          <w:sz w:val="25"/>
        </w:rPr>
      </w:pPr>
      <w: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DF0CB6">
      <w:pPr>
        <w:pStyle w:val="a3"/>
        <w:spacing w:before="5"/>
        <w:rPr>
          <w:i/>
          <w:sz w:val="15"/>
        </w:rPr>
      </w:pPr>
      <w: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DF0CB6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DF0CB6">
      <w:pPr>
        <w:pStyle w:val="a3"/>
        <w:spacing w:before="1"/>
        <w:rPr>
          <w:sz w:val="23"/>
        </w:rPr>
      </w:pPr>
      <w: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4"/>
        <w:rPr>
          <w:sz w:val="25"/>
        </w:rPr>
      </w:pPr>
      <w: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F0CB6">
      <w:pPr>
        <w:pStyle w:val="a3"/>
        <w:spacing w:before="10"/>
        <w:rPr>
          <w:sz w:val="22"/>
        </w:rPr>
      </w:pPr>
      <w: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5"/>
        <w:rPr>
          <w:sz w:val="25"/>
        </w:rPr>
      </w:pPr>
      <w: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4"/>
        <w:rPr>
          <w:sz w:val="25"/>
        </w:rPr>
      </w:pPr>
      <w: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DF0CB6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CD454F" w:rsidRDefault="00CD454F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D454F" w:rsidRDefault="00CD454F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F0CB6">
      <w:pPr>
        <w:pStyle w:val="a3"/>
        <w:spacing w:before="1"/>
        <w:rPr>
          <w:sz w:val="10"/>
        </w:rPr>
      </w:pPr>
      <w: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F0CB6">
      <w:pPr>
        <w:pStyle w:val="a3"/>
        <w:spacing w:before="6"/>
        <w:rPr>
          <w:sz w:val="13"/>
        </w:rPr>
      </w:pPr>
      <w: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5"/>
        <w:rPr>
          <w:sz w:val="25"/>
        </w:rPr>
      </w:pPr>
      <w: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4"/>
        <w:rPr>
          <w:sz w:val="25"/>
        </w:rPr>
      </w:pPr>
      <w: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DF0CB6">
      <w:pPr>
        <w:pStyle w:val="a3"/>
        <w:spacing w:before="4"/>
        <w:rPr>
          <w:i/>
          <w:sz w:val="15"/>
        </w:rPr>
      </w:pPr>
      <w: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DF0CB6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DF0CB6">
      <w:pPr>
        <w:pStyle w:val="a3"/>
        <w:spacing w:before="2"/>
        <w:rPr>
          <w:sz w:val="25"/>
        </w:rPr>
      </w:pPr>
      <w: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9"/>
        <w:rPr>
          <w:sz w:val="24"/>
        </w:rPr>
      </w:pPr>
      <w: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6"/>
        <w:rPr>
          <w:sz w:val="25"/>
        </w:rPr>
      </w:pPr>
      <w: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5"/>
        <w:rPr>
          <w:sz w:val="25"/>
        </w:rPr>
      </w:pPr>
      <w: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CD454F" w:rsidRDefault="00CD454F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D454F" w:rsidRDefault="00CD454F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DF0CB6">
      <w:pPr>
        <w:pStyle w:val="a3"/>
        <w:spacing w:before="2"/>
        <w:rPr>
          <w:b/>
          <w:sz w:val="10"/>
        </w:rPr>
      </w:pPr>
      <w: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DF0CB6">
      <w:pPr>
        <w:pStyle w:val="a3"/>
        <w:spacing w:before="5"/>
        <w:rPr>
          <w:sz w:val="25"/>
        </w:rPr>
      </w:pPr>
      <w: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DF0CB6">
      <w:pPr>
        <w:pStyle w:val="a3"/>
        <w:spacing w:before="4"/>
        <w:rPr>
          <w:sz w:val="25"/>
        </w:rPr>
      </w:pPr>
      <w: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DF0CB6">
      <w:pPr>
        <w:pStyle w:val="a3"/>
        <w:spacing w:before="5"/>
        <w:rPr>
          <w:sz w:val="25"/>
        </w:rPr>
      </w:pPr>
      <w: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DF0CB6">
      <w:pPr>
        <w:pStyle w:val="a3"/>
        <w:spacing w:before="2"/>
        <w:rPr>
          <w:i/>
          <w:sz w:val="25"/>
        </w:rPr>
      </w:pPr>
      <w: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DF0CB6">
      <w:pPr>
        <w:pStyle w:val="a3"/>
        <w:spacing w:before="5"/>
        <w:rPr>
          <w:i/>
          <w:sz w:val="25"/>
        </w:rPr>
      </w:pPr>
      <w: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DF0CB6">
      <w:pPr>
        <w:pStyle w:val="a3"/>
        <w:spacing w:before="4"/>
        <w:rPr>
          <w:i/>
          <w:sz w:val="21"/>
        </w:rPr>
      </w:pPr>
      <w: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DF0CB6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DF0CB6">
      <w:pPr>
        <w:spacing w:before="169"/>
        <w:ind w:left="139"/>
        <w:rPr>
          <w:sz w:val="24"/>
        </w:rPr>
      </w:pPr>
      <w:r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DF0CB6">
      <w:pPr>
        <w:pStyle w:val="a3"/>
        <w:spacing w:before="3"/>
        <w:rPr>
          <w:i/>
          <w:sz w:val="21"/>
        </w:rPr>
      </w:pPr>
      <w: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DF0CB6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F0CB6">
      <w:pPr>
        <w:pStyle w:val="a3"/>
        <w:spacing w:before="3"/>
        <w:rPr>
          <w:sz w:val="27"/>
        </w:rPr>
      </w:pPr>
      <w: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DF0CB6">
      <w:pPr>
        <w:pStyle w:val="a3"/>
        <w:spacing w:before="6"/>
        <w:rPr>
          <w:sz w:val="21"/>
        </w:rPr>
      </w:pPr>
      <w: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DF0CB6">
      <w:pPr>
        <w:pStyle w:val="a3"/>
        <w:spacing w:before="4"/>
        <w:rPr>
          <w:i/>
          <w:sz w:val="23"/>
        </w:rPr>
      </w:pPr>
      <w: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F0CB6">
      <w:pPr>
        <w:pStyle w:val="a3"/>
        <w:rPr>
          <w:sz w:val="24"/>
        </w:rPr>
      </w:pPr>
      <w: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DF0CB6">
      <w:pPr>
        <w:pStyle w:val="a3"/>
        <w:spacing w:before="2"/>
        <w:rPr>
          <w:b/>
          <w:sz w:val="18"/>
        </w:rPr>
      </w:pPr>
      <w: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DF0CB6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CD454F" w:rsidRDefault="00CD454F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B6" w:rsidRDefault="00DF0CB6" w:rsidP="00023D66">
      <w:r>
        <w:separator/>
      </w:r>
    </w:p>
  </w:endnote>
  <w:endnote w:type="continuationSeparator" w:id="0">
    <w:p w:rsidR="00DF0CB6" w:rsidRDefault="00DF0CB6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B6" w:rsidRDefault="00DF0CB6" w:rsidP="00023D66">
      <w:r>
        <w:separator/>
      </w:r>
    </w:p>
  </w:footnote>
  <w:footnote w:type="continuationSeparator" w:id="0">
    <w:p w:rsidR="00DF0CB6" w:rsidRDefault="00DF0CB6" w:rsidP="00023D66">
      <w:r>
        <w:continuationSeparator/>
      </w:r>
    </w:p>
  </w:footnote>
  <w:footnote w:id="1">
    <w:p w:rsidR="00CD454F" w:rsidRDefault="00CD454F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458887"/>
      <w:docPartObj>
        <w:docPartGallery w:val="Page Numbers (Top of Page)"/>
        <w:docPartUnique/>
      </w:docPartObj>
    </w:sdtPr>
    <w:sdtEndPr/>
    <w:sdtContent>
      <w:p w:rsidR="004162EA" w:rsidRDefault="00D51604">
        <w:pPr>
          <w:pStyle w:val="a7"/>
          <w:jc w:val="center"/>
        </w:pPr>
        <w:r>
          <w:t xml:space="preserve"> </w:t>
        </w:r>
      </w:p>
    </w:sdtContent>
  </w:sdt>
  <w:p w:rsidR="00CD454F" w:rsidRDefault="00CD454F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BC" w:rsidRDefault="00D51604">
    <w:pPr>
      <w:pStyle w:val="a7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60736"/>
      <w:docPartObj>
        <w:docPartGallery w:val="Page Numbers (Top of Page)"/>
        <w:docPartUnique/>
      </w:docPartObj>
    </w:sdtPr>
    <w:sdtEndPr/>
    <w:sdtContent>
      <w:p w:rsidR="00977C8B" w:rsidRDefault="006A1B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1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D454F" w:rsidRDefault="00CD454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3D66"/>
    <w:rsid w:val="00011262"/>
    <w:rsid w:val="000170E5"/>
    <w:rsid w:val="00023D66"/>
    <w:rsid w:val="00050DFE"/>
    <w:rsid w:val="00053A29"/>
    <w:rsid w:val="000646CA"/>
    <w:rsid w:val="00077987"/>
    <w:rsid w:val="0010471A"/>
    <w:rsid w:val="0011681D"/>
    <w:rsid w:val="00116F84"/>
    <w:rsid w:val="0015429C"/>
    <w:rsid w:val="00172820"/>
    <w:rsid w:val="001B1222"/>
    <w:rsid w:val="001E1C25"/>
    <w:rsid w:val="00225521"/>
    <w:rsid w:val="00234C3F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753FD"/>
    <w:rsid w:val="00593947"/>
    <w:rsid w:val="00624431"/>
    <w:rsid w:val="00632ECE"/>
    <w:rsid w:val="00681577"/>
    <w:rsid w:val="006A1B32"/>
    <w:rsid w:val="006C7316"/>
    <w:rsid w:val="0072331A"/>
    <w:rsid w:val="007932A5"/>
    <w:rsid w:val="007F708E"/>
    <w:rsid w:val="008046CC"/>
    <w:rsid w:val="00822B74"/>
    <w:rsid w:val="00822CC8"/>
    <w:rsid w:val="00846F45"/>
    <w:rsid w:val="008A28DB"/>
    <w:rsid w:val="0093254A"/>
    <w:rsid w:val="00942A75"/>
    <w:rsid w:val="009623FA"/>
    <w:rsid w:val="00977C8B"/>
    <w:rsid w:val="00983702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01694"/>
    <w:rsid w:val="00B34527"/>
    <w:rsid w:val="00BC160D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45E19"/>
    <w:rsid w:val="00D51604"/>
    <w:rsid w:val="00DF0CB6"/>
    <w:rsid w:val="00DF78E4"/>
    <w:rsid w:val="00E50ABF"/>
    <w:rsid w:val="00E51FB0"/>
    <w:rsid w:val="00E661EF"/>
    <w:rsid w:val="00E6705A"/>
    <w:rsid w:val="00F53020"/>
    <w:rsid w:val="00F732FA"/>
    <w:rsid w:val="00F83CE3"/>
    <w:rsid w:val="00FA4A1D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9828"/>
  <w15:docId w15:val="{BEAF0637-50B4-4354-AC55-A4C2B20D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character" w:customStyle="1" w:styleId="af">
    <w:name w:val="Гипертекстовая ссылка"/>
    <w:rsid w:val="00FA4A1D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8034-3023-4AFE-9857-0BDA320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10676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admin</cp:lastModifiedBy>
  <cp:revision>7</cp:revision>
  <dcterms:created xsi:type="dcterms:W3CDTF">2022-12-23T01:08:00Z</dcterms:created>
  <dcterms:modified xsi:type="dcterms:W3CDTF">2023-02-17T03:09:00Z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