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6" w:rsidRDefault="005724E6" w:rsidP="005724E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3695700</wp:posOffset>
            </wp:positionH>
            <wp:positionV relativeFrom="margin">
              <wp:posOffset>-106045</wp:posOffset>
            </wp:positionV>
            <wp:extent cx="733425" cy="933450"/>
            <wp:effectExtent l="19050" t="0" r="9525" b="0"/>
            <wp:wrapNone/>
            <wp:docPr id="2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4E6" w:rsidRDefault="005724E6" w:rsidP="005724E6">
      <w:pPr>
        <w:spacing w:line="360" w:lineRule="exact"/>
      </w:pPr>
    </w:p>
    <w:p w:rsidR="005724E6" w:rsidRDefault="005724E6" w:rsidP="005724E6">
      <w:pPr>
        <w:spacing w:line="360" w:lineRule="exact"/>
      </w:pPr>
    </w:p>
    <w:p w:rsidR="005724E6" w:rsidRDefault="005724E6" w:rsidP="005724E6">
      <w:pPr>
        <w:spacing w:after="388" w:line="1" w:lineRule="exact"/>
      </w:pPr>
    </w:p>
    <w:p w:rsidR="005724E6" w:rsidRDefault="005724E6" w:rsidP="005724E6">
      <w:pPr>
        <w:spacing w:line="1" w:lineRule="exact"/>
      </w:pPr>
    </w:p>
    <w:p w:rsidR="005724E6" w:rsidRDefault="005724E6" w:rsidP="005724E6">
      <w:pPr>
        <w:pStyle w:val="20"/>
        <w:shd w:val="clear" w:color="auto" w:fill="auto"/>
        <w:rPr>
          <w:sz w:val="44"/>
          <w:szCs w:val="44"/>
        </w:rPr>
      </w:pPr>
      <w:r>
        <w:tab/>
        <w:t>АДМИНИСТРАЦИЯ МУНИЦИПАЛЬНОГО РАЙОНА</w:t>
      </w:r>
      <w:r>
        <w:br/>
        <w:t>«БОРЗИНСКИЙ РАЙОН» ЗАБАЙКАЛЬСКОГО КРАЯ</w:t>
      </w:r>
      <w:r>
        <w:br/>
      </w:r>
      <w:r>
        <w:rPr>
          <w:sz w:val="44"/>
          <w:szCs w:val="44"/>
        </w:rPr>
        <w:t>ПОСТАНОВЛЕНИЕ</w:t>
      </w:r>
    </w:p>
    <w:p w:rsidR="005724E6" w:rsidRDefault="005724E6" w:rsidP="005724E6"/>
    <w:p w:rsidR="005724E6" w:rsidRDefault="007C4655" w:rsidP="005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724E6">
        <w:rPr>
          <w:rFonts w:ascii="Times New Roman" w:hAnsi="Times New Roman" w:cs="Times New Roman"/>
          <w:sz w:val="28"/>
          <w:szCs w:val="28"/>
        </w:rPr>
        <w:t xml:space="preserve"> </w:t>
      </w:r>
      <w:r w:rsidR="00CB3DDE">
        <w:rPr>
          <w:rFonts w:ascii="Times New Roman" w:hAnsi="Times New Roman" w:cs="Times New Roman"/>
          <w:sz w:val="28"/>
          <w:szCs w:val="28"/>
        </w:rPr>
        <w:t>марта</w:t>
      </w:r>
      <w:r w:rsidR="005724E6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5724E6" w:rsidRDefault="005724E6" w:rsidP="005724E6">
      <w:pPr>
        <w:rPr>
          <w:rFonts w:ascii="Times New Roman" w:hAnsi="Times New Roman" w:cs="Times New Roman"/>
          <w:sz w:val="28"/>
          <w:szCs w:val="28"/>
        </w:rPr>
      </w:pPr>
    </w:p>
    <w:p w:rsidR="005724E6" w:rsidRDefault="005724E6" w:rsidP="005724E6">
      <w:pPr>
        <w:pStyle w:val="1"/>
        <w:shd w:val="clear" w:color="auto" w:fill="auto"/>
        <w:ind w:firstLine="0"/>
        <w:jc w:val="center"/>
      </w:pPr>
      <w:r>
        <w:t>город Борзя</w:t>
      </w:r>
    </w:p>
    <w:p w:rsidR="00CB3DDE" w:rsidRDefault="00CB3DDE" w:rsidP="0057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DE" w:rsidRDefault="005724E6" w:rsidP="0057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DE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района</w:t>
      </w:r>
    </w:p>
    <w:p w:rsidR="005724E6" w:rsidRPr="00CB3DDE" w:rsidRDefault="005724E6" w:rsidP="0057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DE">
        <w:rPr>
          <w:rFonts w:ascii="Times New Roman" w:hAnsi="Times New Roman" w:cs="Times New Roman"/>
          <w:b/>
          <w:sz w:val="28"/>
          <w:szCs w:val="28"/>
        </w:rPr>
        <w:t xml:space="preserve"> «Борзинский район» особого противопожарного режима</w:t>
      </w:r>
    </w:p>
    <w:p w:rsidR="005724E6" w:rsidRDefault="005724E6" w:rsidP="005724E6">
      <w:pPr>
        <w:rPr>
          <w:rFonts w:ascii="Times New Roman" w:hAnsi="Times New Roman" w:cs="Times New Roman"/>
          <w:sz w:val="28"/>
          <w:szCs w:val="28"/>
        </w:rPr>
      </w:pPr>
    </w:p>
    <w:p w:rsidR="00CB3DDE" w:rsidRDefault="00CB3DDE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99" w:rsidRDefault="00C254EE" w:rsidP="008F44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16 сентября 2020 года  № 1479 «Об утверждении Правил противопожарного режима Российской Федерации», статьей 8 Закона Забайкальского края от 3 июня 2009 года </w:t>
      </w:r>
      <w:r w:rsidR="008F44F1">
        <w:rPr>
          <w:rFonts w:ascii="Times New Roman" w:hAnsi="Times New Roman" w:cs="Times New Roman"/>
          <w:sz w:val="28"/>
          <w:szCs w:val="28"/>
        </w:rPr>
        <w:t>№ 190-ЗЗК «О пожарной безо</w:t>
      </w:r>
      <w:r w:rsidR="0019255F">
        <w:rPr>
          <w:rFonts w:ascii="Times New Roman" w:hAnsi="Times New Roman" w:cs="Times New Roman"/>
          <w:sz w:val="28"/>
          <w:szCs w:val="28"/>
        </w:rPr>
        <w:t>пасности в Забайкальском крае», статьей 33 Устава муниципального района «Борзинский район, »</w:t>
      </w:r>
      <w:r w:rsidR="008F44F1">
        <w:rPr>
          <w:rFonts w:ascii="Times New Roman" w:hAnsi="Times New Roman" w:cs="Times New Roman"/>
          <w:sz w:val="28"/>
          <w:szCs w:val="28"/>
        </w:rPr>
        <w:t>в связи с постановлением администрации Губернатора Забайкальского к</w:t>
      </w:r>
      <w:r w:rsidR="00CB3DDE">
        <w:rPr>
          <w:rFonts w:ascii="Times New Roman" w:hAnsi="Times New Roman" w:cs="Times New Roman"/>
          <w:sz w:val="28"/>
          <w:szCs w:val="28"/>
        </w:rPr>
        <w:t xml:space="preserve">рая № 11 от 28 февраля 2023 г. </w:t>
      </w:r>
      <w:r w:rsidR="008F44F1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территориях муниципальных районов, муниципальных и городских округов Забайкальского края особого противопожарного периода», учитывая решение Комиссии по предупреждению и ликвидации чрезвычайных ситуаций и обеспечению пожарной безопасности Забайкальского края, в целях принятия дополнительных мер по обеспечению противопожарной защиты на территории муниципал</w:t>
      </w:r>
      <w:r w:rsidR="0019255F">
        <w:rPr>
          <w:rFonts w:ascii="Times New Roman" w:hAnsi="Times New Roman" w:cs="Times New Roman"/>
          <w:sz w:val="28"/>
          <w:szCs w:val="28"/>
        </w:rPr>
        <w:t xml:space="preserve">ьного района «Борзинский район», администрация муниципального района «Борзинский район» </w:t>
      </w:r>
      <w:r w:rsidR="0019255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8F44F1" w:rsidRPr="008F44F1">
        <w:rPr>
          <w:rFonts w:ascii="Times New Roman" w:hAnsi="Times New Roman" w:cs="Times New Roman"/>
          <w:b/>
          <w:sz w:val="28"/>
          <w:szCs w:val="28"/>
        </w:rPr>
        <w:t>:</w:t>
      </w:r>
    </w:p>
    <w:p w:rsidR="00CB3DDE" w:rsidRDefault="00CB3DDE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F1" w:rsidRDefault="008F44F1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3 марта 2023 года на территории муниципального района «Борзинский район» особый противопожарный режим. </w:t>
      </w:r>
    </w:p>
    <w:p w:rsidR="00BA0A51" w:rsidRDefault="00BA0A51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главам городского поселения «Борзинское», городского поселения «Шерловогорское» </w:t>
      </w:r>
      <w:r w:rsidRPr="00C81339">
        <w:rPr>
          <w:rFonts w:ascii="Times New Roman" w:hAnsi="Times New Roman" w:cs="Times New Roman"/>
          <w:color w:val="auto"/>
          <w:sz w:val="28"/>
          <w:szCs w:val="28"/>
        </w:rPr>
        <w:t>в границах своих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установить особый противопожарный режим. </w:t>
      </w:r>
    </w:p>
    <w:p w:rsidR="00BA0A51" w:rsidRDefault="00BA0A51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городских и сельских поселений:</w:t>
      </w:r>
    </w:p>
    <w:p w:rsidR="00BA0A51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.1.</w:t>
      </w:r>
      <w:r w:rsidR="00BA0A51">
        <w:rPr>
          <w:rFonts w:ascii="Times New Roman" w:hAnsi="Times New Roman" w:cs="Times New Roman"/>
          <w:sz w:val="28"/>
          <w:szCs w:val="28"/>
        </w:rPr>
        <w:t xml:space="preserve"> </w:t>
      </w:r>
      <w:r w:rsidR="0019255F">
        <w:rPr>
          <w:rFonts w:ascii="Times New Roman" w:hAnsi="Times New Roman" w:cs="Times New Roman"/>
          <w:sz w:val="28"/>
          <w:szCs w:val="28"/>
        </w:rPr>
        <w:t>В</w:t>
      </w:r>
      <w:r w:rsidR="00BA0A51">
        <w:rPr>
          <w:rFonts w:ascii="Times New Roman" w:hAnsi="Times New Roman" w:cs="Times New Roman"/>
          <w:sz w:val="28"/>
          <w:szCs w:val="28"/>
        </w:rPr>
        <w:t xml:space="preserve">вести запрет на разведение костров, сжигание твердых бытовых отходов на территории населенных пунктов и прилегающей территории, проведение профилактических выжиганий сухой травянистой </w:t>
      </w:r>
      <w:r w:rsidR="00BA0A51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</w:t>
      </w:r>
      <w:r w:rsidR="000E6F9C">
        <w:rPr>
          <w:rFonts w:ascii="Times New Roman" w:hAnsi="Times New Roman" w:cs="Times New Roman"/>
          <w:sz w:val="28"/>
          <w:szCs w:val="28"/>
        </w:rPr>
        <w:t xml:space="preserve">на </w:t>
      </w:r>
      <w:r w:rsidR="00BA0A51">
        <w:rPr>
          <w:rFonts w:ascii="Times New Roman" w:hAnsi="Times New Roman" w:cs="Times New Roman"/>
          <w:sz w:val="28"/>
          <w:szCs w:val="28"/>
        </w:rPr>
        <w:t>проведение иных пожароопасных работ;</w:t>
      </w:r>
    </w:p>
    <w:p w:rsidR="00BA0A51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.2. О</w:t>
      </w:r>
      <w:r w:rsidR="00BA0A51">
        <w:rPr>
          <w:rFonts w:ascii="Times New Roman" w:hAnsi="Times New Roman" w:cs="Times New Roman"/>
          <w:sz w:val="28"/>
          <w:szCs w:val="28"/>
        </w:rPr>
        <w:t>рганизовать работу патрульных, патрульно-маневренных, маневренных и патрульно-контрольных групп, с привлечением сотрудников Главного управления МЧС России по Борзинскому району</w:t>
      </w:r>
      <w:r w:rsidR="002E3C2F">
        <w:rPr>
          <w:rFonts w:ascii="Times New Roman" w:hAnsi="Times New Roman" w:cs="Times New Roman"/>
          <w:sz w:val="28"/>
          <w:szCs w:val="28"/>
        </w:rPr>
        <w:t>, инспекторов муниципального лесного контроля, муниципального земельного контроля для патрулирования наиболее пожароопасных участков, выявления палов сухой травянистой растительности, оперативного реагирования на возникающие очаги лесных других ландшафтных (природных) пожаров, а также своевременного выявления лиц, виновных в их возникновении;</w:t>
      </w:r>
    </w:p>
    <w:p w:rsidR="002E3C2F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.3. О</w:t>
      </w:r>
      <w:r w:rsidR="002E3C2F">
        <w:rPr>
          <w:rFonts w:ascii="Times New Roman" w:hAnsi="Times New Roman" w:cs="Times New Roman"/>
          <w:sz w:val="28"/>
          <w:szCs w:val="28"/>
        </w:rPr>
        <w:t>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территорий населенных пунктов, предприятий и объектов экономики и принять меры по ликвидации стихийных свалок;</w:t>
      </w:r>
    </w:p>
    <w:p w:rsidR="002E3C2F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.4. О</w:t>
      </w:r>
      <w:r w:rsidR="002E3C2F">
        <w:rPr>
          <w:rFonts w:ascii="Times New Roman" w:hAnsi="Times New Roman" w:cs="Times New Roman"/>
          <w:sz w:val="28"/>
          <w:szCs w:val="28"/>
        </w:rPr>
        <w:t>рганизовать проведение подворового обхода с ознакомлением жителей с требованиями по обеспечению мер пожарной безопасности;</w:t>
      </w:r>
    </w:p>
    <w:p w:rsidR="002E3C2F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.5. О</w:t>
      </w:r>
      <w:r w:rsidR="002E3C2F">
        <w:rPr>
          <w:rFonts w:ascii="Times New Roman" w:hAnsi="Times New Roman" w:cs="Times New Roman"/>
          <w:sz w:val="28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</w:t>
      </w:r>
      <w:r w:rsidR="0009195F">
        <w:rPr>
          <w:rFonts w:ascii="Times New Roman" w:hAnsi="Times New Roman" w:cs="Times New Roman"/>
          <w:sz w:val="28"/>
          <w:szCs w:val="28"/>
        </w:rPr>
        <w:t>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09195F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.6. П</w:t>
      </w:r>
      <w:r w:rsidR="0009195F">
        <w:rPr>
          <w:rFonts w:ascii="Times New Roman" w:hAnsi="Times New Roman" w:cs="Times New Roman"/>
          <w:sz w:val="28"/>
          <w:szCs w:val="28"/>
        </w:rPr>
        <w:t>редусмотреть привлечение населения для локализации пожаров вне границ населенного пункта;</w:t>
      </w:r>
    </w:p>
    <w:p w:rsidR="0009195F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.7.</w:t>
      </w:r>
      <w:r w:rsidR="0009195F">
        <w:rPr>
          <w:rFonts w:ascii="Times New Roman" w:hAnsi="Times New Roman" w:cs="Times New Roman"/>
          <w:sz w:val="28"/>
          <w:szCs w:val="28"/>
        </w:rPr>
        <w:t xml:space="preserve"> </w:t>
      </w:r>
      <w:r w:rsidR="0019255F">
        <w:rPr>
          <w:rFonts w:ascii="Times New Roman" w:hAnsi="Times New Roman" w:cs="Times New Roman"/>
          <w:sz w:val="28"/>
          <w:szCs w:val="28"/>
        </w:rPr>
        <w:t>У</w:t>
      </w:r>
      <w:r w:rsidR="00D01B6E">
        <w:rPr>
          <w:rFonts w:ascii="Times New Roman" w:hAnsi="Times New Roman" w:cs="Times New Roman"/>
          <w:sz w:val="28"/>
          <w:szCs w:val="28"/>
        </w:rPr>
        <w:t>точнить планы временного переселения (эвакуации) населения при возникновении опасности перехода лесных и других ландшафтных (природных) пожаров на населенные пункты</w:t>
      </w:r>
      <w:r w:rsid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D01B6E">
        <w:rPr>
          <w:rFonts w:ascii="Times New Roman" w:hAnsi="Times New Roman" w:cs="Times New Roman"/>
          <w:sz w:val="28"/>
          <w:szCs w:val="28"/>
        </w:rPr>
        <w:t>и места размещения эвакуированного населения с предоставлением стационарных или временных жилых помещений;</w:t>
      </w:r>
    </w:p>
    <w:p w:rsidR="00D01B6E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.8. О</w:t>
      </w:r>
      <w:r w:rsidR="00D01B6E">
        <w:rPr>
          <w:rFonts w:ascii="Times New Roman" w:hAnsi="Times New Roman" w:cs="Times New Roman"/>
          <w:sz w:val="28"/>
          <w:szCs w:val="28"/>
        </w:rPr>
        <w:t>рганизовать обеспечение населенных пунктов местами для забора (подвоза) воды для целей пожаротушения, принять меры по устройству  источников наружного противопожарного водоснабжения и произвести ремонт существующих пожарных гидрантов, искусственных водоемов и пожарных резервуаров, а также подъездных путей для беспрепятственного заб</w:t>
      </w:r>
      <w:r w:rsidR="000E6F9C">
        <w:rPr>
          <w:rFonts w:ascii="Times New Roman" w:hAnsi="Times New Roman" w:cs="Times New Roman"/>
          <w:sz w:val="28"/>
          <w:szCs w:val="28"/>
        </w:rPr>
        <w:t>ора воды пожарными автомобилями;</w:t>
      </w:r>
    </w:p>
    <w:p w:rsidR="00D01B6E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.9. П</w:t>
      </w:r>
      <w:r w:rsidR="00D01B6E">
        <w:rPr>
          <w:rFonts w:ascii="Times New Roman" w:hAnsi="Times New Roman" w:cs="Times New Roman"/>
          <w:sz w:val="28"/>
          <w:szCs w:val="28"/>
        </w:rPr>
        <w:t>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пунктов);</w:t>
      </w:r>
    </w:p>
    <w:p w:rsidR="00D01B6E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.10. З</w:t>
      </w:r>
      <w:r w:rsidR="00D01B6E">
        <w:rPr>
          <w:rFonts w:ascii="Times New Roman" w:hAnsi="Times New Roman" w:cs="Times New Roman"/>
          <w:sz w:val="28"/>
          <w:szCs w:val="28"/>
        </w:rPr>
        <w:t xml:space="preserve">апретить использование </w:t>
      </w:r>
      <w:r w:rsidR="00D01B6E" w:rsidRPr="00C81339">
        <w:rPr>
          <w:rFonts w:ascii="Times New Roman" w:hAnsi="Times New Roman" w:cs="Times New Roman"/>
          <w:color w:val="auto"/>
          <w:sz w:val="28"/>
          <w:szCs w:val="28"/>
        </w:rPr>
        <w:t>тракторов, автомобилей</w:t>
      </w:r>
      <w:r w:rsidR="00D01B6E">
        <w:rPr>
          <w:rFonts w:ascii="Times New Roman" w:hAnsi="Times New Roman" w:cs="Times New Roman"/>
          <w:sz w:val="28"/>
          <w:szCs w:val="28"/>
        </w:rPr>
        <w:t xml:space="preserve"> и сельскохозяйственных машин, выхлопные трубы которых не оборудованы </w:t>
      </w:r>
      <w:r w:rsidR="00D01B6E">
        <w:rPr>
          <w:rFonts w:ascii="Times New Roman" w:hAnsi="Times New Roman" w:cs="Times New Roman"/>
          <w:sz w:val="28"/>
          <w:szCs w:val="28"/>
        </w:rPr>
        <w:lastRenderedPageBreak/>
        <w:t>искрогасителями;</w:t>
      </w:r>
    </w:p>
    <w:p w:rsidR="00D01B6E" w:rsidRDefault="00C96194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55F">
        <w:rPr>
          <w:rFonts w:ascii="Times New Roman" w:hAnsi="Times New Roman" w:cs="Times New Roman"/>
          <w:sz w:val="28"/>
          <w:szCs w:val="28"/>
        </w:rPr>
        <w:t>.11.</w:t>
      </w:r>
      <w:r w:rsidR="00D01B6E">
        <w:rPr>
          <w:rFonts w:ascii="Times New Roman" w:hAnsi="Times New Roman" w:cs="Times New Roman"/>
          <w:sz w:val="28"/>
          <w:szCs w:val="28"/>
        </w:rPr>
        <w:t xml:space="preserve"> </w:t>
      </w:r>
      <w:r w:rsidR="0019255F">
        <w:rPr>
          <w:rFonts w:ascii="Times New Roman" w:hAnsi="Times New Roman" w:cs="Times New Roman"/>
          <w:sz w:val="28"/>
          <w:szCs w:val="28"/>
        </w:rPr>
        <w:t>О</w:t>
      </w:r>
      <w:r w:rsidR="00B81E14">
        <w:rPr>
          <w:rFonts w:ascii="Times New Roman" w:hAnsi="Times New Roman" w:cs="Times New Roman"/>
          <w:sz w:val="28"/>
          <w:szCs w:val="28"/>
        </w:rPr>
        <w:t>пределить места отдыха граждан в период действия ограничений и запретов посещения лесов с соблюдением мер пожарной безопасности в лесах;</w:t>
      </w:r>
    </w:p>
    <w:p w:rsidR="00B81E14" w:rsidRDefault="00CB3DDE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Делегировать полномочия главам городских и сельских поселений в части выдачи пропусков (разрешений) на земли лесного фонда для заготовки дров без разведения огня при наличии лесорубочного билета. </w:t>
      </w:r>
    </w:p>
    <w:p w:rsidR="00453207" w:rsidRDefault="00C81339" w:rsidP="00453207">
      <w:pPr>
        <w:pStyle w:val="1"/>
        <w:shd w:val="clear" w:color="auto" w:fill="auto"/>
        <w:spacing w:after="0"/>
        <w:ind w:firstLine="709"/>
        <w:jc w:val="both"/>
      </w:pPr>
      <w:r>
        <w:t xml:space="preserve">5. </w:t>
      </w:r>
      <w:r w:rsidR="00453207">
        <w:rPr>
          <w:color w:val="000000"/>
          <w:lang w:bidi="ru-RU"/>
        </w:rPr>
        <w:t>Рекомендовать начальнику Александрово-Заводского лесничества ГКУ «Управления лесничествами Забайкальского края» и директору Даурского межрайонного отдела КГСАУ «Забайкаллесхоз»: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5.1. С</w:t>
      </w:r>
      <w:r w:rsidR="00453207">
        <w:rPr>
          <w:color w:val="000000"/>
          <w:lang w:bidi="ru-RU"/>
        </w:rPr>
        <w:t>оздать маневренные группы для своевременного реагирования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своевременное прохождение курсов по пожаротушению и вакцинацию;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5.2. П</w:t>
      </w:r>
      <w:r w:rsidR="00453207">
        <w:rPr>
          <w:color w:val="000000"/>
          <w:lang w:bidi="ru-RU"/>
        </w:rPr>
        <w:t>одготовить специализированные учреждения по охране лесов от пожаров, в том числе организовать обучение специалистов;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5.3. О</w:t>
      </w:r>
      <w:r w:rsidR="00453207">
        <w:rPr>
          <w:color w:val="000000"/>
          <w:lang w:bidi="ru-RU"/>
        </w:rPr>
        <w:t>беспечить лесопожарные формирования, участвующие в тушении лесных пожаров, средствами пожаротушения, средствами связи;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5.4. З</w:t>
      </w:r>
      <w:r w:rsidR="00453207">
        <w:rPr>
          <w:color w:val="000000"/>
          <w:lang w:bidi="ru-RU"/>
        </w:rPr>
        <w:t>аключить соглашения о межведомственном взаимодействии по вопросам охраны лесов от пожаров с ОМВД России по Борзинскому району;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5.5. П</w:t>
      </w:r>
      <w:r w:rsidR="00453207">
        <w:rPr>
          <w:color w:val="000000"/>
          <w:lang w:bidi="ru-RU"/>
        </w:rPr>
        <w:t>ровести с населением агитационную и разъяснительную работу по противопожарной пропаганде;</w:t>
      </w:r>
    </w:p>
    <w:p w:rsidR="00453207" w:rsidRDefault="0019255F" w:rsidP="00453207">
      <w:pPr>
        <w:pStyle w:val="1"/>
        <w:shd w:val="clear" w:color="auto" w:fill="auto"/>
        <w:spacing w:after="0"/>
        <w:ind w:firstLine="8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5.6. О</w:t>
      </w:r>
      <w:r w:rsidR="00453207">
        <w:rPr>
          <w:color w:val="000000"/>
          <w:lang w:bidi="ru-RU"/>
        </w:rPr>
        <w:t>рганизовать патрулирование территорий лесного фонда и населенных пунктов межведомственными оперативными группами в периоды введения особого противопожарного режима и режима чрезвычайной ситуации в лесах;</w:t>
      </w:r>
    </w:p>
    <w:p w:rsidR="00453207" w:rsidRPr="008157F7" w:rsidRDefault="0019255F" w:rsidP="00453207">
      <w:pPr>
        <w:pStyle w:val="1"/>
        <w:shd w:val="clear" w:color="auto" w:fill="auto"/>
        <w:spacing w:after="0"/>
        <w:ind w:firstLine="8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5.7. О</w:t>
      </w:r>
      <w:r w:rsidR="00453207">
        <w:rPr>
          <w:color w:val="000000"/>
          <w:lang w:bidi="ru-RU"/>
        </w:rPr>
        <w:t>перативно реагировать на информацию о метеорологических явлениях, которые могут привести к возникновению природных пожаров на землях всех категорий;</w:t>
      </w:r>
    </w:p>
    <w:p w:rsidR="00453207" w:rsidRDefault="0019255F" w:rsidP="00453207">
      <w:pPr>
        <w:pStyle w:val="1"/>
        <w:shd w:val="clear" w:color="auto" w:fill="auto"/>
        <w:spacing w:after="0"/>
        <w:ind w:firstLine="780"/>
        <w:jc w:val="both"/>
      </w:pPr>
      <w:r>
        <w:rPr>
          <w:color w:val="000000"/>
          <w:lang w:bidi="ru-RU"/>
        </w:rPr>
        <w:t>5.8. О</w:t>
      </w:r>
      <w:r w:rsidR="00453207">
        <w:rPr>
          <w:color w:val="000000"/>
          <w:lang w:bidi="ru-RU"/>
        </w:rPr>
        <w:t>рганизовать привлечение сил и средств сельхозпредприятий к обеспечению мер пожарной безопасности и тушению природных пожаров (при наличии заключенного договора с КГСАУ «Забайкаллесхоз»);</w:t>
      </w:r>
    </w:p>
    <w:p w:rsidR="00453207" w:rsidRDefault="0019255F" w:rsidP="00453207">
      <w:pPr>
        <w:pStyle w:val="1"/>
        <w:shd w:val="clear" w:color="auto" w:fill="auto"/>
        <w:spacing w:after="0"/>
        <w:ind w:firstLine="780"/>
        <w:jc w:val="both"/>
      </w:pPr>
      <w:r>
        <w:rPr>
          <w:color w:val="000000"/>
          <w:lang w:bidi="ru-RU"/>
        </w:rPr>
        <w:t>5.9. П</w:t>
      </w:r>
      <w:r w:rsidR="00453207">
        <w:rPr>
          <w:color w:val="000000"/>
          <w:lang w:bidi="ru-RU"/>
        </w:rPr>
        <w:t>ровести выполнение профилактических мероприятий по предупреждению лесных пожаров в лесах в полном объеме;</w:t>
      </w:r>
    </w:p>
    <w:p w:rsidR="00453207" w:rsidRDefault="0019255F" w:rsidP="00453207">
      <w:pPr>
        <w:pStyle w:val="1"/>
        <w:shd w:val="clear" w:color="auto" w:fill="auto"/>
        <w:spacing w:after="0"/>
        <w:ind w:firstLine="8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6.10. О</w:t>
      </w:r>
      <w:r w:rsidR="00453207">
        <w:rPr>
          <w:color w:val="000000"/>
          <w:lang w:bidi="ru-RU"/>
        </w:rPr>
        <w:t>бязать руководителей предприятий, учреждений, организаций, имеющих объекты в лесном фонде и на участках, граничащих с лесным фондом, провести укомплектование лесопожарными формированиями в соответствии с нормами Лесного кодекса РФ.</w:t>
      </w:r>
    </w:p>
    <w:p w:rsidR="00453207" w:rsidRDefault="00453207" w:rsidP="00453207">
      <w:pPr>
        <w:pStyle w:val="1"/>
        <w:shd w:val="clear" w:color="auto" w:fill="auto"/>
        <w:spacing w:after="0"/>
        <w:ind w:firstLine="840"/>
        <w:jc w:val="both"/>
        <w:rPr>
          <w:color w:val="000000"/>
          <w:lang w:bidi="ru-RU"/>
        </w:rPr>
      </w:pPr>
      <w:r>
        <w:t xml:space="preserve">6. </w:t>
      </w:r>
      <w:r>
        <w:rPr>
          <w:color w:val="000000"/>
          <w:lang w:bidi="ru-RU"/>
        </w:rPr>
        <w:t>Рекомендовать н</w:t>
      </w:r>
      <w:r w:rsidRPr="008E780B">
        <w:rPr>
          <w:color w:val="000000"/>
          <w:lang w:bidi="ru-RU"/>
        </w:rPr>
        <w:t>ачальникам Борзинской дистанции пути, ООО «Дистанция пути 17» принять все необходимые меры по</w:t>
      </w:r>
      <w:r w:rsidRPr="008E780B">
        <w:t xml:space="preserve"> </w:t>
      </w:r>
      <w:r w:rsidRPr="008E780B">
        <w:rPr>
          <w:color w:val="000000"/>
          <w:lang w:bidi="ru-RU"/>
        </w:rPr>
        <w:t xml:space="preserve">предупреждению возгораний степной и лесной зон от подвижного состава железнодорожного </w:t>
      </w:r>
      <w:r w:rsidRPr="008E780B">
        <w:rPr>
          <w:color w:val="000000"/>
          <w:lang w:bidi="ru-RU"/>
        </w:rPr>
        <w:lastRenderedPageBreak/>
        <w:t xml:space="preserve">транспорта, организовать работу по </w:t>
      </w:r>
      <w:r>
        <w:rPr>
          <w:color w:val="000000"/>
          <w:lang w:bidi="ru-RU"/>
        </w:rPr>
        <w:t>очистке</w:t>
      </w:r>
      <w:r w:rsidRPr="008E780B">
        <w:rPr>
          <w:color w:val="000000"/>
          <w:lang w:bidi="ru-RU"/>
        </w:rPr>
        <w:t xml:space="preserve"> территории вдоль линии железнодорожного полотна от разъезда № 82 до ст. Шахтерская, от ст. Борзя до ст. Соловьевск, от ст. Нарын до границы Борзинский район - Александрово-Заводский район от мусора, </w:t>
      </w:r>
      <w:r>
        <w:rPr>
          <w:color w:val="000000"/>
          <w:lang w:bidi="ru-RU"/>
        </w:rPr>
        <w:t>сухой растительности и кустарника, провести техническое обслуживание выхлопной системы локомотивов работающих на дизельном топливе, по возможности сократить использование локомотивов типа 2ТЭ10М в пожароопасный период.</w:t>
      </w:r>
    </w:p>
    <w:p w:rsidR="00453207" w:rsidRPr="00402AA2" w:rsidRDefault="00453207" w:rsidP="00453207">
      <w:pPr>
        <w:pStyle w:val="1"/>
        <w:shd w:val="clear" w:color="auto" w:fill="auto"/>
        <w:spacing w:after="0"/>
        <w:ind w:firstLine="840"/>
        <w:jc w:val="both"/>
        <w:rPr>
          <w:color w:val="000000"/>
          <w:lang w:bidi="ru-RU"/>
        </w:rPr>
      </w:pPr>
      <w:r>
        <w:t xml:space="preserve">7. </w:t>
      </w:r>
      <w:r>
        <w:rPr>
          <w:color w:val="000000"/>
          <w:lang w:bidi="ru-RU"/>
        </w:rPr>
        <w:t>Рекомендовать ГКУ «Служба единого заказчика Забайкальского края», ФГУ УПРДОР «Забайкалье» своевременно обеспечить очистку полос отвода, обочин и откосов вдоль автомобильных дорог от мусора, сухостоя и посторонних предметов с вывозкой и утилизацией на полигонах, для ограничения движения автотранспортных средств в лесные массивы организовать перепашку несанкционированных съездов с основных автодорог.</w:t>
      </w:r>
    </w:p>
    <w:p w:rsidR="00453207" w:rsidRPr="00453207" w:rsidRDefault="00453207" w:rsidP="00453207">
      <w:pPr>
        <w:pStyle w:val="1"/>
        <w:shd w:val="clear" w:color="auto" w:fill="auto"/>
        <w:tabs>
          <w:tab w:val="left" w:pos="1029"/>
        </w:tabs>
        <w:spacing w:after="0"/>
        <w:ind w:firstLine="851"/>
        <w:jc w:val="both"/>
      </w:pPr>
      <w:r>
        <w:t>8</w:t>
      </w:r>
      <w:r w:rsidRPr="00453207">
        <w:t xml:space="preserve">. </w:t>
      </w:r>
      <w:r w:rsidRPr="00453207">
        <w:rPr>
          <w:color w:val="000000"/>
          <w:lang w:bidi="ru-RU"/>
        </w:rPr>
        <w:t>Рекомендовать директору Борзинского филиала ЮЭС ПАО «Россети» - «Читаэнерго»:</w:t>
      </w:r>
    </w:p>
    <w:p w:rsidR="00453207" w:rsidRPr="00453207" w:rsidRDefault="00453207" w:rsidP="0019255F">
      <w:pPr>
        <w:pStyle w:val="1"/>
        <w:shd w:val="clear" w:color="auto" w:fill="auto"/>
        <w:tabs>
          <w:tab w:val="left" w:pos="709"/>
        </w:tabs>
        <w:spacing w:after="0"/>
        <w:ind w:firstLine="0"/>
        <w:jc w:val="both"/>
      </w:pPr>
      <w:r w:rsidRPr="00453207">
        <w:tab/>
      </w:r>
      <w:r w:rsidR="0019255F">
        <w:t>8.1.</w:t>
      </w:r>
      <w:r w:rsidRPr="00453207">
        <w:t xml:space="preserve"> </w:t>
      </w:r>
      <w:r w:rsidR="0019255F">
        <w:rPr>
          <w:color w:val="000000"/>
          <w:lang w:bidi="ru-RU"/>
        </w:rPr>
        <w:t>О</w:t>
      </w:r>
      <w:r w:rsidRPr="00453207">
        <w:rPr>
          <w:color w:val="000000"/>
          <w:lang w:bidi="ru-RU"/>
        </w:rPr>
        <w:t>беспечить проведение противопожарных мероприятий зон линий электропередач;</w:t>
      </w:r>
    </w:p>
    <w:p w:rsidR="00C81339" w:rsidRDefault="0019255F" w:rsidP="00453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</w:t>
      </w:r>
      <w:r w:rsidR="00453207" w:rsidRPr="00453207">
        <w:rPr>
          <w:rFonts w:ascii="Times New Roman" w:hAnsi="Times New Roman" w:cs="Times New Roman"/>
          <w:sz w:val="28"/>
          <w:szCs w:val="28"/>
        </w:rPr>
        <w:t>ровести обследование всех линий электропередач на предмет неисправностей и провисания проводов между опорами.</w:t>
      </w:r>
    </w:p>
    <w:p w:rsidR="00453207" w:rsidRDefault="00453207" w:rsidP="00453207">
      <w:pPr>
        <w:pStyle w:val="1"/>
        <w:shd w:val="clear" w:color="auto" w:fill="auto"/>
        <w:spacing w:after="0"/>
        <w:ind w:firstLine="760"/>
        <w:jc w:val="both"/>
      </w:pPr>
      <w:r>
        <w:t xml:space="preserve">9. </w:t>
      </w:r>
      <w:r>
        <w:rPr>
          <w:color w:val="000000"/>
          <w:lang w:bidi="ru-RU"/>
        </w:rPr>
        <w:t>Отделу АПК администрации муниципального района «Борзинский район»:</w:t>
      </w:r>
    </w:p>
    <w:p w:rsidR="00453207" w:rsidRDefault="0019255F" w:rsidP="00C96194">
      <w:pPr>
        <w:pStyle w:val="1"/>
        <w:shd w:val="clear" w:color="auto" w:fill="auto"/>
        <w:tabs>
          <w:tab w:val="left" w:pos="1276"/>
        </w:tabs>
        <w:spacing w:after="0"/>
        <w:ind w:firstLine="760"/>
        <w:jc w:val="both"/>
      </w:pPr>
      <w:r>
        <w:rPr>
          <w:color w:val="000000"/>
          <w:lang w:bidi="ru-RU"/>
        </w:rPr>
        <w:t>9.1. П</w:t>
      </w:r>
      <w:r w:rsidR="00453207">
        <w:rPr>
          <w:color w:val="000000"/>
          <w:lang w:bidi="ru-RU"/>
        </w:rPr>
        <w:t>ровести разъяснительную работу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на</w:t>
      </w:r>
      <w:r w:rsidR="00453207" w:rsidRPr="00402AA2">
        <w:rPr>
          <w:color w:val="000000"/>
          <w:lang w:bidi="ru-RU"/>
        </w:rPr>
        <w:t xml:space="preserve"> </w:t>
      </w:r>
      <w:r w:rsidR="00453207">
        <w:rPr>
          <w:color w:val="000000"/>
          <w:lang w:bidi="ru-RU"/>
        </w:rPr>
        <w:t>землях сельскохозяйственного назначения и незамедлительном сообщении о возникающих лесных и других ландшафтных пожарах в единую дежурно</w:t>
      </w:r>
      <w:r w:rsidR="00453207">
        <w:rPr>
          <w:color w:val="000000"/>
          <w:lang w:bidi="ru-RU"/>
        </w:rPr>
        <w:softHyphen/>
        <w:t>диспетчерскую службу муниципального района «Борзинский район»;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9.2. В</w:t>
      </w:r>
      <w:r w:rsidR="00453207">
        <w:rPr>
          <w:color w:val="000000"/>
          <w:lang w:bidi="ru-RU"/>
        </w:rPr>
        <w:t>зять на постоянный контроль готовность сельскохозяйственных организаций независимо от форм собственности к весеннему пожароопасному сезону 2023 года (наличие минерализованных полос, средств пожаротушения, емкостей с водой) с учетом требований, утвержденных постановлением Правительства Российской Федерации от 16 сентября 2020 года № 1479.</w:t>
      </w:r>
    </w:p>
    <w:p w:rsidR="00453207" w:rsidRDefault="00453207" w:rsidP="0019255F">
      <w:pPr>
        <w:pStyle w:val="1"/>
        <w:shd w:val="clear" w:color="auto" w:fill="auto"/>
        <w:tabs>
          <w:tab w:val="left" w:pos="1026"/>
        </w:tabs>
        <w:spacing w:after="0"/>
        <w:ind w:firstLine="709"/>
        <w:jc w:val="both"/>
      </w:pPr>
      <w:r>
        <w:t xml:space="preserve">10. </w:t>
      </w:r>
      <w:r>
        <w:rPr>
          <w:color w:val="000000"/>
          <w:lang w:bidi="ru-RU"/>
        </w:rPr>
        <w:t>Рекомендовать начальнику 14-ПСЧ, начальнику 15-ПСЧ и начальнику ПЧ с. Цаган-Олуй: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</w:pPr>
      <w:r>
        <w:rPr>
          <w:color w:val="000000"/>
          <w:lang w:bidi="ru-RU"/>
        </w:rPr>
        <w:t>10.1. П</w:t>
      </w:r>
      <w:r w:rsidR="00453207">
        <w:rPr>
          <w:color w:val="000000"/>
          <w:lang w:bidi="ru-RU"/>
        </w:rPr>
        <w:t>ринимать своевременные решения по расстановке сил и средств для недопущения переходов степных и лесных пожаров на населенные пункты;</w:t>
      </w:r>
    </w:p>
    <w:p w:rsidR="00453207" w:rsidRDefault="0019255F" w:rsidP="0019255F">
      <w:pPr>
        <w:pStyle w:val="1"/>
        <w:shd w:val="clear" w:color="auto" w:fill="auto"/>
        <w:tabs>
          <w:tab w:val="left" w:pos="1418"/>
        </w:tabs>
        <w:spacing w:after="0"/>
        <w:ind w:firstLine="740"/>
        <w:jc w:val="both"/>
      </w:pPr>
      <w:r>
        <w:rPr>
          <w:color w:val="000000"/>
          <w:lang w:bidi="ru-RU"/>
        </w:rPr>
        <w:t>10.2. О</w:t>
      </w:r>
      <w:r w:rsidR="00453207">
        <w:rPr>
          <w:color w:val="000000"/>
          <w:lang w:bidi="ru-RU"/>
        </w:rPr>
        <w:t>рганизовать контроль за соответствием численности привлекаемых сил и средств к масштабам природных пожаров;</w:t>
      </w:r>
    </w:p>
    <w:p w:rsidR="00453207" w:rsidRDefault="0019255F" w:rsidP="00453207">
      <w:pPr>
        <w:pStyle w:val="1"/>
        <w:shd w:val="clear" w:color="auto" w:fill="auto"/>
        <w:spacing w:after="0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10.3. Н</w:t>
      </w:r>
      <w:r w:rsidR="00453207">
        <w:rPr>
          <w:color w:val="000000"/>
          <w:lang w:bidi="ru-RU"/>
        </w:rPr>
        <w:t xml:space="preserve">аправлять боевые расчеты пожарных подразделений к границе </w:t>
      </w:r>
      <w:r w:rsidR="00453207">
        <w:rPr>
          <w:color w:val="000000"/>
          <w:lang w:bidi="ru-RU"/>
        </w:rPr>
        <w:lastRenderedPageBreak/>
        <w:t>населенных пунктов для своевременного обеспечения их защиты при достижении пожаром пятикилометровой зоны от населенных пунктов.</w:t>
      </w:r>
    </w:p>
    <w:p w:rsidR="00314CC1" w:rsidRDefault="0019255F" w:rsidP="0019255F">
      <w:pPr>
        <w:pStyle w:val="1"/>
        <w:shd w:val="clear" w:color="auto" w:fill="auto"/>
        <w:spacing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453207">
        <w:rPr>
          <w:color w:val="000000"/>
          <w:lang w:bidi="ru-RU"/>
        </w:rPr>
        <w:t xml:space="preserve">11. </w:t>
      </w:r>
      <w:r w:rsidR="00314CC1">
        <w:rPr>
          <w:color w:val="000000"/>
          <w:lang w:bidi="ru-RU"/>
        </w:rPr>
        <w:t xml:space="preserve">Рекомендовать отделу надзорной деятельности по Борзинскому, Оловяннинскому районам и г. Борзя: </w:t>
      </w:r>
    </w:p>
    <w:p w:rsidR="00314CC1" w:rsidRDefault="00C96194" w:rsidP="00314CC1">
      <w:pPr>
        <w:pStyle w:val="1"/>
        <w:shd w:val="clear" w:color="auto" w:fill="auto"/>
        <w:spacing w:after="0"/>
        <w:ind w:firstLine="7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11.1. О</w:t>
      </w:r>
      <w:r w:rsidR="00314CC1">
        <w:rPr>
          <w:color w:val="000000"/>
          <w:lang w:bidi="ru-RU"/>
        </w:rPr>
        <w:t>беспечивать своевременный выезд на расследование по поступившим сообщениям о возгораниях;</w:t>
      </w:r>
    </w:p>
    <w:p w:rsidR="00314CC1" w:rsidRDefault="00C96194" w:rsidP="00314CC1">
      <w:pPr>
        <w:pStyle w:val="1"/>
        <w:shd w:val="clear" w:color="auto" w:fill="auto"/>
        <w:spacing w:after="0"/>
        <w:ind w:firstLine="7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11.1. П</w:t>
      </w:r>
      <w:r w:rsidR="00314CC1">
        <w:rPr>
          <w:color w:val="000000"/>
          <w:lang w:bidi="ru-RU"/>
        </w:rPr>
        <w:t>ринять исчерпывающие меры по выявлению лиц, виновных в возникновении лесных и степных пожаров и привлечению их к ответственности и взысканию причиненного ущерба.</w:t>
      </w: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12. Отделу ЕДДС администрации муниципального района «Борзинский район» обеспечить учет степных и лесных пожаров на территории муниципального района «Борзинский район».</w:t>
      </w: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  <w:r>
        <w:rPr>
          <w:color w:val="000000"/>
          <w:lang w:bidi="ru-RU"/>
        </w:rPr>
        <w:t xml:space="preserve">13. </w:t>
      </w:r>
      <w:r>
        <w:t>Настоящее постановление вступает в силу с момента подписания.</w:t>
      </w: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1021"/>
        <w:jc w:val="both"/>
      </w:pPr>
    </w:p>
    <w:p w:rsidR="00314CC1" w:rsidRDefault="00314CC1" w:rsidP="0031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314CC1" w:rsidRDefault="00314CC1" w:rsidP="0031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314CC1" w:rsidRPr="009A104A" w:rsidRDefault="00314CC1" w:rsidP="00314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Р.А. Гридин</w:t>
      </w:r>
    </w:p>
    <w:p w:rsidR="00314CC1" w:rsidRDefault="00314CC1" w:rsidP="00314CC1">
      <w:pPr>
        <w:pStyle w:val="1"/>
        <w:shd w:val="clear" w:color="auto" w:fill="auto"/>
        <w:tabs>
          <w:tab w:val="left" w:pos="1022"/>
        </w:tabs>
        <w:spacing w:after="0"/>
        <w:ind w:firstLine="709"/>
        <w:jc w:val="both"/>
      </w:pPr>
    </w:p>
    <w:p w:rsidR="00314CC1" w:rsidRDefault="00314CC1" w:rsidP="00314CC1">
      <w:pPr>
        <w:pStyle w:val="1"/>
        <w:shd w:val="clear" w:color="auto" w:fill="auto"/>
        <w:spacing w:after="0"/>
        <w:ind w:firstLine="780"/>
        <w:jc w:val="both"/>
        <w:rPr>
          <w:color w:val="000000"/>
          <w:lang w:bidi="ru-RU"/>
        </w:rPr>
      </w:pPr>
    </w:p>
    <w:p w:rsidR="00453207" w:rsidRDefault="00453207" w:rsidP="00453207">
      <w:pPr>
        <w:pStyle w:val="1"/>
        <w:shd w:val="clear" w:color="auto" w:fill="auto"/>
        <w:spacing w:after="0"/>
        <w:ind w:firstLine="1134"/>
        <w:jc w:val="both"/>
      </w:pPr>
    </w:p>
    <w:p w:rsidR="00453207" w:rsidRDefault="00453207" w:rsidP="004532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194" w:rsidRDefault="00C96194" w:rsidP="00453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453207" w:rsidRPr="00C96194" w:rsidRDefault="00453207" w:rsidP="00C961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207" w:rsidRPr="00C96194" w:rsidSect="007D25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B6" w:rsidRDefault="00D86BB6" w:rsidP="00C96194">
      <w:r>
        <w:separator/>
      </w:r>
    </w:p>
  </w:endnote>
  <w:endnote w:type="continuationSeparator" w:id="0">
    <w:p w:rsidR="00D86BB6" w:rsidRDefault="00D86BB6" w:rsidP="00C9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B6" w:rsidRDefault="00D86BB6" w:rsidP="00C96194">
      <w:r>
        <w:separator/>
      </w:r>
    </w:p>
  </w:footnote>
  <w:footnote w:type="continuationSeparator" w:id="0">
    <w:p w:rsidR="00D86BB6" w:rsidRDefault="00D86BB6" w:rsidP="00C9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998138"/>
      <w:docPartObj>
        <w:docPartGallery w:val="Page Numbers (Top of Page)"/>
        <w:docPartUnique/>
      </w:docPartObj>
    </w:sdtPr>
    <w:sdtContent>
      <w:p w:rsidR="004156E0" w:rsidRDefault="004C2B07">
        <w:pPr>
          <w:pStyle w:val="a4"/>
          <w:jc w:val="center"/>
        </w:pPr>
        <w:fldSimple w:instr=" PAGE   \* MERGEFORMAT ">
          <w:r w:rsidR="007C4655">
            <w:rPr>
              <w:noProof/>
            </w:rPr>
            <w:t>2</w:t>
          </w:r>
        </w:fldSimple>
      </w:p>
    </w:sdtContent>
  </w:sdt>
  <w:p w:rsidR="00C96194" w:rsidRDefault="00C961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E6"/>
    <w:rsid w:val="0009195F"/>
    <w:rsid w:val="000E6F9C"/>
    <w:rsid w:val="0019255F"/>
    <w:rsid w:val="002E3C2F"/>
    <w:rsid w:val="00314CC1"/>
    <w:rsid w:val="0039683D"/>
    <w:rsid w:val="004156E0"/>
    <w:rsid w:val="00415C99"/>
    <w:rsid w:val="00453207"/>
    <w:rsid w:val="004C2B07"/>
    <w:rsid w:val="005724E6"/>
    <w:rsid w:val="00690ED1"/>
    <w:rsid w:val="007C4655"/>
    <w:rsid w:val="007D25B8"/>
    <w:rsid w:val="0083185A"/>
    <w:rsid w:val="008F44F1"/>
    <w:rsid w:val="00962808"/>
    <w:rsid w:val="009C570A"/>
    <w:rsid w:val="00A17F49"/>
    <w:rsid w:val="00B81E14"/>
    <w:rsid w:val="00BA0A51"/>
    <w:rsid w:val="00C254EE"/>
    <w:rsid w:val="00C73FCE"/>
    <w:rsid w:val="00C81339"/>
    <w:rsid w:val="00C96194"/>
    <w:rsid w:val="00CB3DDE"/>
    <w:rsid w:val="00CF3E69"/>
    <w:rsid w:val="00D01B6E"/>
    <w:rsid w:val="00D47534"/>
    <w:rsid w:val="00D86BB6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24E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4E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572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724E6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1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1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1E9-6B20-4A39-B2AD-A3DF313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Регистр-НПА</cp:lastModifiedBy>
  <cp:revision>12</cp:revision>
  <cp:lastPrinted>2023-03-03T01:53:00Z</cp:lastPrinted>
  <dcterms:created xsi:type="dcterms:W3CDTF">2023-03-02T05:24:00Z</dcterms:created>
  <dcterms:modified xsi:type="dcterms:W3CDTF">2023-03-23T00:21:00Z</dcterms:modified>
</cp:coreProperties>
</file>