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BB044E"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7136">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8A1F90">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 </w:t>
      </w:r>
      <w:r w:rsidR="00EE7136">
        <w:rPr>
          <w:rFonts w:ascii="Times New Roman" w:eastAsia="Times New Roman" w:hAnsi="Times New Roman" w:cs="Times New Roman"/>
          <w:sz w:val="28"/>
          <w:szCs w:val="28"/>
          <w:lang w:eastAsia="ru-RU"/>
        </w:rPr>
        <w:t>515</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тавления муниципальной услуги «</w:t>
      </w:r>
      <w:bookmarkStart w:id="1" w:name="_Hlk115880950"/>
      <w:r w:rsidR="00E37657" w:rsidRPr="00E37657">
        <w:rPr>
          <w:rFonts w:ascii="Times New Roman" w:eastAsia="Times New Roman" w:hAnsi="Times New Roman" w:cs="Times New Roman"/>
          <w:b/>
          <w:bCs/>
          <w:sz w:val="28"/>
          <w:szCs w:val="28"/>
          <w:lang w:eastAsia="ru-RU"/>
        </w:rPr>
        <w:t>Выдача градостроительного плана земельного участка</w:t>
      </w:r>
      <w:bookmarkEnd w:id="1"/>
      <w:r w:rsidR="00BB044E" w:rsidRPr="00BB044E">
        <w:rPr>
          <w:rFonts w:ascii="Times New Roman" w:eastAsia="Times New Roman" w:hAnsi="Times New Roman" w:cs="Times New Roman"/>
          <w:b/>
          <w:bCs/>
          <w:sz w:val="28"/>
          <w:szCs w:val="28"/>
          <w:lang w:eastAsia="ru-RU"/>
        </w:rPr>
        <w:t xml:space="preserve">» </w:t>
      </w:r>
      <w:bookmarkStart w:id="2" w:name="_Hlk115708363"/>
      <w:r w:rsidRPr="00AB1BDB">
        <w:rPr>
          <w:rFonts w:ascii="Times New Roman" w:eastAsia="Times New Roman" w:hAnsi="Times New Roman" w:cs="Times New Roman"/>
          <w:b/>
          <w:bCs/>
          <w:sz w:val="28"/>
          <w:szCs w:val="28"/>
          <w:lang w:eastAsia="ru-RU"/>
        </w:rPr>
        <w:t>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bookmarkEnd w:id="2"/>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BB044E" w:rsidRDefault="00AB1BDB" w:rsidP="00BB044E">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AB1BDB" w:rsidRPr="00BB044E" w:rsidRDefault="00AB1BDB" w:rsidP="00BB044E">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w:t>
      </w:r>
      <w:r w:rsidR="00E37657" w:rsidRPr="00E37657">
        <w:rPr>
          <w:rFonts w:ascii="Times New Roman" w:eastAsia="Times New Roman" w:hAnsi="Times New Roman" w:cs="Times New Roman"/>
          <w:bCs/>
          <w:sz w:val="28"/>
          <w:szCs w:val="28"/>
          <w:lang w:eastAsia="ru-RU"/>
        </w:rPr>
        <w:t>Выдача градостроительного плана земельного участка</w:t>
      </w:r>
      <w:r w:rsidRPr="00AB1BDB">
        <w:rPr>
          <w:rFonts w:ascii="Times New Roman" w:eastAsia="Times New Roman" w:hAnsi="Times New Roman" w:cs="Times New Roman"/>
          <w:bCs/>
          <w:sz w:val="28"/>
          <w:szCs w:val="28"/>
          <w:lang w:eastAsia="ru-RU"/>
        </w:rPr>
        <w:t>» на территории сельских поселений муниципального района «Борзинский район» Забайкальского края».</w:t>
      </w:r>
    </w:p>
    <w:p w:rsidR="00E37657"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Pr>
          <w:rFonts w:ascii="Times New Roman" w:eastAsia="Times New Roman" w:hAnsi="Times New Roman" w:cs="Times New Roman"/>
          <w:bCs/>
          <w:sz w:val="28"/>
          <w:szCs w:val="28"/>
          <w:lang w:eastAsia="ru-RU"/>
        </w:rPr>
        <w:t>30 августа</w:t>
      </w:r>
      <w:r w:rsidRPr="00E37657">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E3765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362</w:t>
      </w:r>
      <w:r w:rsidRPr="00E37657">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«Выдача градостроительного плана земельного участка на территории сельских поселений муниципального района «Борзинский район»</w:t>
      </w:r>
    </w:p>
    <w:p w:rsidR="00AB1BDB" w:rsidRPr="00AB1BDB" w:rsidRDefault="00E37657" w:rsidP="00E3765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E37657">
      <w:pPr>
        <w:pStyle w:val="30"/>
        <w:shd w:val="clear" w:color="auto" w:fill="auto"/>
        <w:spacing w:before="0" w:after="333" w:line="322" w:lineRule="exact"/>
        <w:jc w:val="left"/>
        <w:rPr>
          <w:color w:val="000000"/>
          <w:lang w:eastAsia="ru-RU" w:bidi="ru-RU"/>
        </w:rPr>
      </w:pPr>
      <w:r w:rsidRPr="00AB1BDB">
        <w:rPr>
          <w:b w:val="0"/>
          <w:bCs w:val="0"/>
          <w:lang w:eastAsia="ru-RU"/>
        </w:rPr>
        <w:t>«Борзинский район»                                                                        Р.А. Гридин</w:t>
      </w:r>
    </w:p>
    <w:p w:rsidR="00E37657" w:rsidRDefault="00E37657" w:rsidP="00AB1BDB">
      <w:pPr>
        <w:spacing w:after="0" w:line="240" w:lineRule="auto"/>
        <w:jc w:val="right"/>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EE7136">
        <w:rPr>
          <w:rFonts w:ascii="Times New Roman" w:eastAsia="Times New Roman" w:hAnsi="Times New Roman" w:cs="Times New Roman"/>
          <w:sz w:val="28"/>
          <w:szCs w:val="28"/>
          <w:lang w:eastAsia="ru-RU"/>
        </w:rPr>
        <w:t>515</w:t>
      </w:r>
      <w:r w:rsidRPr="00AB1BDB">
        <w:rPr>
          <w:rFonts w:ascii="Times New Roman" w:eastAsia="Times New Roman" w:hAnsi="Times New Roman" w:cs="Times New Roman"/>
          <w:sz w:val="28"/>
          <w:szCs w:val="28"/>
          <w:lang w:eastAsia="ru-RU"/>
        </w:rPr>
        <w:t xml:space="preserve"> от </w:t>
      </w:r>
      <w:r w:rsidR="00EE7136">
        <w:rPr>
          <w:rFonts w:ascii="Times New Roman" w:eastAsia="Times New Roman" w:hAnsi="Times New Roman" w:cs="Times New Roman"/>
          <w:sz w:val="28"/>
          <w:szCs w:val="28"/>
          <w:lang w:eastAsia="ru-RU"/>
        </w:rPr>
        <w:t>29</w:t>
      </w:r>
      <w:bookmarkStart w:id="3" w:name="_GoBack"/>
      <w:bookmarkEnd w:id="3"/>
      <w:r w:rsidR="00BB044E">
        <w:rPr>
          <w:rFonts w:ascii="Times New Roman" w:eastAsia="Times New Roman" w:hAnsi="Times New Roman" w:cs="Times New Roman"/>
          <w:sz w:val="28"/>
          <w:szCs w:val="28"/>
          <w:lang w:eastAsia="ru-RU"/>
        </w:rPr>
        <w:t xml:space="preserve"> </w:t>
      </w:r>
      <w:r w:rsidR="00B65B73">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515A4B" w:rsidRPr="005D631A" w:rsidRDefault="00CE2D78" w:rsidP="00AB1BDB">
      <w:pPr>
        <w:pStyle w:val="30"/>
        <w:shd w:val="clear" w:color="auto" w:fill="auto"/>
        <w:spacing w:before="0" w:after="333" w:line="322" w:lineRule="exact"/>
        <w:ind w:left="160"/>
        <w:rPr>
          <w:color w:val="000000"/>
          <w:lang w:eastAsia="ru-RU" w:bidi="ru-RU"/>
        </w:rPr>
      </w:pPr>
      <w:r>
        <w:rPr>
          <w:color w:val="000000"/>
          <w:lang w:eastAsia="ru-RU" w:bidi="ru-RU"/>
        </w:rPr>
        <w:t>А</w:t>
      </w:r>
      <w:r w:rsidR="00515A4B">
        <w:rPr>
          <w:color w:val="000000"/>
          <w:lang w:eastAsia="ru-RU" w:bidi="ru-RU"/>
        </w:rPr>
        <w:t xml:space="preserve">дминистративный регламент </w:t>
      </w:r>
      <w:bookmarkStart w:id="4" w:name="_Hlk108075935"/>
      <w:r w:rsidR="00515A4B">
        <w:rPr>
          <w:color w:val="000000"/>
          <w:lang w:eastAsia="ru-RU" w:bidi="ru-RU"/>
        </w:rPr>
        <w:t xml:space="preserve">предоставления </w:t>
      </w:r>
      <w:r>
        <w:rPr>
          <w:color w:val="000000"/>
          <w:lang w:eastAsia="ru-RU" w:bidi="ru-RU"/>
        </w:rPr>
        <w:t>муниципальной</w:t>
      </w:r>
      <w:r w:rsidR="00515A4B">
        <w:rPr>
          <w:color w:val="000000"/>
          <w:lang w:eastAsia="ru-RU" w:bidi="ru-RU"/>
        </w:rPr>
        <w:t xml:space="preserve"> услуги </w:t>
      </w:r>
      <w:bookmarkStart w:id="5" w:name="_Hlk108163351"/>
      <w:bookmarkStart w:id="6" w:name="_Hlk108105364"/>
      <w:r w:rsidR="00515A4B">
        <w:rPr>
          <w:color w:val="000000"/>
          <w:lang w:eastAsia="ru-RU" w:bidi="ru-RU"/>
        </w:rPr>
        <w:t>«</w:t>
      </w:r>
      <w:r w:rsidR="00175A70" w:rsidRPr="00175A70">
        <w:rPr>
          <w:color w:val="000000"/>
          <w:lang w:eastAsia="ru-RU" w:bidi="ru-RU"/>
        </w:rPr>
        <w:t>Выдача градостроительного плана земельного участка</w:t>
      </w:r>
      <w:r w:rsidR="00515A4B">
        <w:rPr>
          <w:color w:val="000000"/>
          <w:lang w:eastAsia="ru-RU" w:bidi="ru-RU"/>
        </w:rPr>
        <w:t>» на территории</w:t>
      </w:r>
      <w:r>
        <w:rPr>
          <w:color w:val="000000"/>
          <w:lang w:eastAsia="ru-RU" w:bidi="ru-RU"/>
        </w:rPr>
        <w:t xml:space="preserve"> </w:t>
      </w:r>
      <w:bookmarkStart w:id="7" w:name="_Hlk115876646"/>
      <w:r>
        <w:rPr>
          <w:color w:val="000000"/>
          <w:lang w:eastAsia="ru-RU" w:bidi="ru-RU"/>
        </w:rPr>
        <w:t>сельских поселений муниципального района «</w:t>
      </w:r>
      <w:r w:rsidRPr="005D631A">
        <w:rPr>
          <w:color w:val="000000"/>
          <w:lang w:eastAsia="ru-RU" w:bidi="ru-RU"/>
        </w:rPr>
        <w:t>Борзинский район» Забайкальского края</w:t>
      </w:r>
      <w:bookmarkEnd w:id="5"/>
      <w:bookmarkEnd w:id="7"/>
    </w:p>
    <w:p w:rsidR="00175A70" w:rsidRPr="00175A70" w:rsidRDefault="00175A70" w:rsidP="00175A70">
      <w:pPr>
        <w:pStyle w:val="120"/>
        <w:spacing w:after="301"/>
        <w:rPr>
          <w:b/>
          <w:sz w:val="28"/>
          <w:szCs w:val="28"/>
        </w:rPr>
      </w:pPr>
      <w:bookmarkStart w:id="8" w:name="bookmark10"/>
      <w:r w:rsidRPr="00175A70">
        <w:rPr>
          <w:b/>
          <w:sz w:val="28"/>
          <w:szCs w:val="28"/>
        </w:rPr>
        <w:t>Раздел I. Общие положения</w:t>
      </w:r>
      <w:bookmarkEnd w:id="8"/>
    </w:p>
    <w:p w:rsidR="00175A70" w:rsidRPr="00175A70" w:rsidRDefault="00175A70" w:rsidP="00175A70">
      <w:pPr>
        <w:pStyle w:val="120"/>
        <w:spacing w:after="301"/>
        <w:rPr>
          <w:b/>
          <w:sz w:val="28"/>
          <w:szCs w:val="28"/>
        </w:rPr>
      </w:pPr>
      <w:bookmarkStart w:id="9" w:name="bookmark11"/>
      <w:r w:rsidRPr="00175A70">
        <w:rPr>
          <w:b/>
          <w:sz w:val="28"/>
          <w:szCs w:val="28"/>
        </w:rPr>
        <w:t>Предмет регулирования Административного регламента</w:t>
      </w:r>
      <w:bookmarkEnd w:id="9"/>
    </w:p>
    <w:p w:rsidR="00175A70" w:rsidRPr="00175A70" w:rsidRDefault="00175A70" w:rsidP="00175A70">
      <w:pPr>
        <w:pStyle w:val="120"/>
        <w:numPr>
          <w:ilvl w:val="0"/>
          <w:numId w:val="29"/>
        </w:numPr>
        <w:spacing w:after="301" w:line="270" w:lineRule="exact"/>
        <w:jc w:val="both"/>
        <w:rPr>
          <w:b/>
          <w:sz w:val="28"/>
          <w:szCs w:val="28"/>
        </w:rPr>
      </w:pPr>
      <w:r w:rsidRPr="00175A70">
        <w:rPr>
          <w:sz w:val="28"/>
          <w:szCs w:val="28"/>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175A70">
        <w:rPr>
          <w:iCs/>
          <w:sz w:val="28"/>
          <w:szCs w:val="28"/>
        </w:rPr>
        <w:t xml:space="preserve"> выдаче градостроительного плана земельного участка</w:t>
      </w:r>
      <w:r w:rsidRPr="00175A70">
        <w:rPr>
          <w:i/>
          <w:iCs/>
          <w:sz w:val="28"/>
          <w:szCs w:val="28"/>
        </w:rPr>
        <w:t xml:space="preserve"> </w:t>
      </w:r>
      <w:r w:rsidRPr="00175A70">
        <w:rPr>
          <w:iCs/>
          <w:sz w:val="28"/>
          <w:szCs w:val="28"/>
        </w:rPr>
        <w:t>на территории</w:t>
      </w:r>
      <w:r w:rsidRPr="00175A70">
        <w:t xml:space="preserve"> </w:t>
      </w:r>
      <w:r w:rsidRPr="00175A70">
        <w:rPr>
          <w:iCs/>
          <w:sz w:val="28"/>
          <w:szCs w:val="28"/>
        </w:rPr>
        <w:t>сельских поселений муниципального района «Борзинский район» Забайкальского края</w:t>
      </w:r>
      <w:bookmarkStart w:id="10" w:name="bookmark12"/>
      <w:r>
        <w:rPr>
          <w:iCs/>
          <w:sz w:val="28"/>
          <w:szCs w:val="28"/>
        </w:rPr>
        <w:t xml:space="preserve">.  </w:t>
      </w:r>
    </w:p>
    <w:p w:rsidR="00175A70" w:rsidRPr="00175A70" w:rsidRDefault="00175A70" w:rsidP="00175A70">
      <w:pPr>
        <w:pStyle w:val="120"/>
        <w:spacing w:after="301" w:line="270" w:lineRule="exact"/>
        <w:rPr>
          <w:b/>
          <w:sz w:val="28"/>
          <w:szCs w:val="28"/>
        </w:rPr>
      </w:pPr>
      <w:r w:rsidRPr="00175A70">
        <w:rPr>
          <w:b/>
          <w:sz w:val="28"/>
          <w:szCs w:val="28"/>
        </w:rPr>
        <w:t>Круг Заявителей</w:t>
      </w:r>
      <w:bookmarkEnd w:id="10"/>
    </w:p>
    <w:p w:rsidR="00175A70" w:rsidRPr="00175A70" w:rsidRDefault="00175A70" w:rsidP="00175A70">
      <w:pPr>
        <w:pStyle w:val="120"/>
        <w:numPr>
          <w:ilvl w:val="0"/>
          <w:numId w:val="29"/>
        </w:numPr>
        <w:spacing w:after="301" w:line="270" w:lineRule="exact"/>
        <w:jc w:val="both"/>
        <w:rPr>
          <w:sz w:val="28"/>
          <w:szCs w:val="28"/>
        </w:rPr>
      </w:pPr>
      <w:r w:rsidRPr="00175A70">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75A70">
        <w:rPr>
          <w:sz w:val="28"/>
          <w:szCs w:val="28"/>
          <w:vertAlign w:val="superscript"/>
        </w:rPr>
        <w:t>1</w:t>
      </w:r>
      <w:r w:rsidRPr="00175A70">
        <w:rPr>
          <w:sz w:val="28"/>
          <w:szCs w:val="28"/>
        </w:rPr>
        <w:t xml:space="preserve"> статьи 57</w:t>
      </w:r>
      <w:r w:rsidRPr="00175A70">
        <w:rPr>
          <w:sz w:val="28"/>
          <w:szCs w:val="28"/>
          <w:vertAlign w:val="superscript"/>
        </w:rPr>
        <w:t>3</w:t>
      </w:r>
      <w:r w:rsidRPr="00175A70">
        <w:rPr>
          <w:sz w:val="28"/>
          <w:szCs w:val="28"/>
        </w:rPr>
        <w:t xml:space="preserve"> Градостроительного кодекса Российской Федерации (далее - Заявитель).</w:t>
      </w:r>
    </w:p>
    <w:p w:rsidR="00175A70" w:rsidRPr="00175A70" w:rsidRDefault="00175A70" w:rsidP="00175A70">
      <w:pPr>
        <w:pStyle w:val="120"/>
        <w:numPr>
          <w:ilvl w:val="0"/>
          <w:numId w:val="29"/>
        </w:numPr>
        <w:spacing w:after="301" w:line="270" w:lineRule="exact"/>
        <w:jc w:val="both"/>
        <w:rPr>
          <w:sz w:val="28"/>
          <w:szCs w:val="28"/>
        </w:rPr>
      </w:pPr>
      <w:r w:rsidRPr="00175A7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5A70" w:rsidRPr="00175A70" w:rsidRDefault="00175A70" w:rsidP="00175A70">
      <w:pPr>
        <w:pStyle w:val="120"/>
        <w:spacing w:after="301" w:line="270" w:lineRule="exact"/>
        <w:rPr>
          <w:b/>
          <w:sz w:val="28"/>
          <w:szCs w:val="28"/>
        </w:rPr>
      </w:pPr>
      <w:bookmarkStart w:id="11" w:name="bookmark13"/>
      <w:r w:rsidRPr="00175A70">
        <w:rPr>
          <w:b/>
          <w:sz w:val="28"/>
          <w:szCs w:val="28"/>
        </w:rPr>
        <w:t>Требования к порядку информирования о предоставлении муниципальной услуги</w:t>
      </w:r>
      <w:bookmarkEnd w:id="11"/>
    </w:p>
    <w:p w:rsidR="00175A70" w:rsidRDefault="00175A70" w:rsidP="00175A70">
      <w:pPr>
        <w:pStyle w:val="120"/>
        <w:shd w:val="clear" w:color="auto" w:fill="auto"/>
        <w:spacing w:after="0" w:line="240" w:lineRule="auto"/>
        <w:jc w:val="both"/>
        <w:rPr>
          <w:sz w:val="28"/>
          <w:szCs w:val="28"/>
        </w:rPr>
      </w:pPr>
      <w:r w:rsidRPr="00175A70">
        <w:rPr>
          <w:sz w:val="28"/>
          <w:szCs w:val="28"/>
        </w:rPr>
        <w:t>1.4. Информирование о порядке предоставления муниципальной услуги осуществляется:</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специалистом администрации</w:t>
      </w:r>
      <w:r>
        <w:rPr>
          <w:i/>
          <w:sz w:val="28"/>
          <w:szCs w:val="28"/>
        </w:rPr>
        <w:t xml:space="preserve"> </w:t>
      </w:r>
      <w:bookmarkStart w:id="12" w:name="_Hlk115876818"/>
      <w:r>
        <w:rPr>
          <w:sz w:val="28"/>
          <w:szCs w:val="28"/>
        </w:rPr>
        <w:t xml:space="preserve">муниципального района «Борзинский район» </w:t>
      </w:r>
      <w:bookmarkEnd w:id="12"/>
      <w:r>
        <w:rPr>
          <w:sz w:val="28"/>
          <w:szCs w:val="28"/>
        </w:rPr>
        <w:t xml:space="preserve">Забайкальского края </w:t>
      </w:r>
      <w:r w:rsidRPr="00175A70">
        <w:rPr>
          <w:sz w:val="28"/>
          <w:szCs w:val="28"/>
        </w:rPr>
        <w:t>при непосредственном обращении заявителя или его представителя в администрацию</w:t>
      </w:r>
      <w:r w:rsidRPr="00175A70">
        <w:t xml:space="preserve"> </w:t>
      </w:r>
      <w:r w:rsidRPr="00175A70">
        <w:rPr>
          <w:sz w:val="28"/>
          <w:szCs w:val="28"/>
        </w:rPr>
        <w:t>муниципального района «Борзинский район»  или посредством телефонной связи, в том числе путем размещения на официальном сайте администрации</w:t>
      </w:r>
      <w:r w:rsidRPr="00175A70">
        <w:t xml:space="preserve"> </w:t>
      </w:r>
      <w:r w:rsidRPr="00175A70">
        <w:rPr>
          <w:sz w:val="28"/>
          <w:szCs w:val="28"/>
        </w:rPr>
        <w:t>муниципального района «Борзинский район» в информационно-телекоммуникационной сети «Интернет» (далее - официальный сайт уполномоченного органа);</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путем размещения на информационном стенде в помещении администрации</w:t>
      </w:r>
      <w:r w:rsidRPr="00175A70">
        <w:t xml:space="preserve"> </w:t>
      </w:r>
      <w:r w:rsidRPr="00175A70">
        <w:rPr>
          <w:sz w:val="28"/>
          <w:szCs w:val="28"/>
        </w:rPr>
        <w:t>муниципал</w:t>
      </w:r>
      <w:r>
        <w:rPr>
          <w:sz w:val="28"/>
          <w:szCs w:val="28"/>
        </w:rPr>
        <w:t>ьного района «Борзинский район»</w:t>
      </w:r>
      <w:r w:rsidRPr="00175A70">
        <w:rPr>
          <w:sz w:val="28"/>
          <w:szCs w:val="28"/>
        </w:rPr>
        <w:t>, в информационных материалах (брошюры, буклеты, листовки, памятки);</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путем публикации информационных материалов в средствах массовой информации;</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посредством ответов на письменные обращения;</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сотрудником отдела многофункционального центра в соответствии с пунктом 6.3 настоящего административного регламента.</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1.5.</w:t>
      </w:r>
      <w:r w:rsidRPr="00175A70">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1.6.</w:t>
      </w:r>
      <w:r w:rsidRPr="00175A70">
        <w:rPr>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1.7.</w:t>
      </w:r>
      <w:r w:rsidRPr="00175A70">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BE51A9" w:rsidRPr="00BE51A9">
        <w:rPr>
          <w:sz w:val="28"/>
          <w:szCs w:val="28"/>
        </w:rPr>
        <w:t>http://борзинский-район.рф/</w:t>
      </w:r>
      <w:r w:rsidR="00BE51A9">
        <w:rPr>
          <w:sz w:val="28"/>
          <w:szCs w:val="28"/>
        </w:rPr>
        <w:t xml:space="preserve"> </w:t>
      </w:r>
      <w:r w:rsidRPr="00175A70">
        <w:rPr>
          <w:sz w:val="28"/>
          <w:szCs w:val="28"/>
        </w:rPr>
        <w:t>, ЕПГУ.</w:t>
      </w:r>
    </w:p>
    <w:p w:rsidR="00175A70" w:rsidRPr="00175A70" w:rsidRDefault="00175A70" w:rsidP="00175A70">
      <w:pPr>
        <w:pStyle w:val="120"/>
        <w:shd w:val="clear" w:color="auto" w:fill="auto"/>
        <w:spacing w:after="0" w:line="240" w:lineRule="auto"/>
        <w:jc w:val="both"/>
        <w:rPr>
          <w:sz w:val="28"/>
          <w:szCs w:val="28"/>
        </w:rPr>
      </w:pPr>
      <w:r w:rsidRPr="00175A70">
        <w:rPr>
          <w:sz w:val="28"/>
          <w:szCs w:val="28"/>
        </w:rPr>
        <w:t>1.8.</w:t>
      </w:r>
      <w:r w:rsidRPr="00175A70">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75A70" w:rsidRPr="00175A70" w:rsidRDefault="00175A70" w:rsidP="00175A70">
      <w:pPr>
        <w:pStyle w:val="120"/>
        <w:spacing w:after="301" w:line="270" w:lineRule="exact"/>
        <w:rPr>
          <w:b/>
          <w:sz w:val="28"/>
          <w:szCs w:val="28"/>
        </w:rPr>
      </w:pPr>
    </w:p>
    <w:p w:rsidR="00175A70" w:rsidRPr="00175A70" w:rsidRDefault="00175A70" w:rsidP="00175A70">
      <w:pPr>
        <w:pStyle w:val="120"/>
        <w:spacing w:after="301"/>
        <w:rPr>
          <w:b/>
          <w:sz w:val="28"/>
          <w:szCs w:val="28"/>
        </w:rPr>
      </w:pPr>
      <w:r w:rsidRPr="00175A70">
        <w:rPr>
          <w:b/>
          <w:sz w:val="28"/>
          <w:szCs w:val="28"/>
        </w:rPr>
        <w:t>Раздел II. Стандарт предоставления муниципальной услуги</w:t>
      </w:r>
    </w:p>
    <w:p w:rsidR="00175A70" w:rsidRPr="00175A70" w:rsidRDefault="00175A70" w:rsidP="00175A70">
      <w:pPr>
        <w:pStyle w:val="120"/>
        <w:spacing w:after="301"/>
        <w:rPr>
          <w:b/>
          <w:sz w:val="28"/>
          <w:szCs w:val="28"/>
        </w:rPr>
      </w:pPr>
      <w:r w:rsidRPr="00175A70">
        <w:rPr>
          <w:b/>
          <w:sz w:val="28"/>
          <w:szCs w:val="28"/>
        </w:rPr>
        <w:t>Наименование муниципальной услуги</w:t>
      </w:r>
    </w:p>
    <w:p w:rsidR="00175A70" w:rsidRDefault="00175A70" w:rsidP="00BE51A9">
      <w:pPr>
        <w:pStyle w:val="120"/>
        <w:numPr>
          <w:ilvl w:val="0"/>
          <w:numId w:val="30"/>
        </w:numPr>
        <w:spacing w:after="0" w:line="240" w:lineRule="auto"/>
        <w:jc w:val="both"/>
        <w:rPr>
          <w:sz w:val="28"/>
          <w:szCs w:val="28"/>
        </w:rPr>
      </w:pPr>
      <w:r w:rsidRPr="00BE51A9">
        <w:rPr>
          <w:sz w:val="28"/>
          <w:szCs w:val="28"/>
        </w:rPr>
        <w:t>Наименование муниципальной услуги - «Выдача градостроительного плана земельного участка» (далее - услуга).</w:t>
      </w:r>
    </w:p>
    <w:p w:rsidR="00BE51A9" w:rsidRPr="00BE51A9" w:rsidRDefault="00BE51A9" w:rsidP="00BE51A9">
      <w:pPr>
        <w:pStyle w:val="120"/>
        <w:spacing w:after="0" w:line="240" w:lineRule="auto"/>
        <w:jc w:val="both"/>
        <w:rPr>
          <w:sz w:val="28"/>
          <w:szCs w:val="28"/>
        </w:rPr>
      </w:pPr>
    </w:p>
    <w:p w:rsidR="00175A70" w:rsidRPr="00BE51A9" w:rsidRDefault="00175A70" w:rsidP="00BE51A9">
      <w:pPr>
        <w:pStyle w:val="120"/>
        <w:spacing w:after="0" w:line="240" w:lineRule="auto"/>
        <w:rPr>
          <w:b/>
          <w:sz w:val="28"/>
          <w:szCs w:val="28"/>
        </w:rPr>
      </w:pPr>
      <w:r w:rsidRPr="00BE51A9">
        <w:rPr>
          <w:b/>
          <w:sz w:val="28"/>
          <w:szCs w:val="28"/>
        </w:rPr>
        <w:t>Наименование органа государственной власти, органа местного самоуправления, предоставляющего муниципальную услугу</w:t>
      </w:r>
    </w:p>
    <w:p w:rsidR="00175A70" w:rsidRPr="00BE51A9" w:rsidRDefault="00175A70" w:rsidP="00BE51A9">
      <w:pPr>
        <w:pStyle w:val="120"/>
        <w:spacing w:after="0" w:line="240" w:lineRule="auto"/>
        <w:jc w:val="both"/>
        <w:rPr>
          <w:sz w:val="28"/>
          <w:szCs w:val="28"/>
        </w:rPr>
      </w:pPr>
    </w:p>
    <w:p w:rsidR="00175A70" w:rsidRPr="00BE51A9" w:rsidRDefault="00175A70" w:rsidP="00BE51A9">
      <w:pPr>
        <w:pStyle w:val="120"/>
        <w:spacing w:after="0" w:line="240" w:lineRule="auto"/>
        <w:jc w:val="both"/>
        <w:rPr>
          <w:sz w:val="28"/>
          <w:szCs w:val="28"/>
        </w:rPr>
      </w:pPr>
      <w:r w:rsidRPr="00BE51A9">
        <w:rPr>
          <w:iCs/>
          <w:sz w:val="28"/>
          <w:szCs w:val="28"/>
        </w:rPr>
        <w:t xml:space="preserve">2.2. </w:t>
      </w:r>
      <w:r w:rsidR="00BE51A9" w:rsidRPr="00BE51A9">
        <w:rPr>
          <w:iCs/>
          <w:sz w:val="28"/>
          <w:szCs w:val="28"/>
        </w:rPr>
        <w:t>Муниципальная</w:t>
      </w:r>
      <w:r w:rsidRPr="00BE51A9">
        <w:rPr>
          <w:iCs/>
          <w:sz w:val="28"/>
          <w:szCs w:val="28"/>
        </w:rPr>
        <w:t xml:space="preserve"> услуга предоставляется</w:t>
      </w:r>
      <w:r w:rsidRPr="00BE51A9">
        <w:rPr>
          <w:i/>
          <w:iCs/>
          <w:sz w:val="28"/>
          <w:szCs w:val="28"/>
        </w:rPr>
        <w:t xml:space="preserve"> </w:t>
      </w:r>
      <w:r w:rsidRPr="00BE51A9">
        <w:rPr>
          <w:sz w:val="28"/>
          <w:szCs w:val="28"/>
        </w:rPr>
        <w:t xml:space="preserve">Администрацией </w:t>
      </w:r>
      <w:r w:rsidR="00BE51A9">
        <w:rPr>
          <w:sz w:val="28"/>
          <w:szCs w:val="28"/>
        </w:rPr>
        <w:t>муниципального района «Борзинский район»</w:t>
      </w:r>
      <w:r w:rsidRPr="00BE51A9">
        <w:rPr>
          <w:sz w:val="28"/>
          <w:szCs w:val="28"/>
        </w:rPr>
        <w:t xml:space="preserve"> (далее – Уполномоченный орган).</w:t>
      </w:r>
    </w:p>
    <w:p w:rsidR="00175A70" w:rsidRPr="00BE51A9" w:rsidRDefault="00175A70" w:rsidP="00BE51A9">
      <w:pPr>
        <w:pStyle w:val="120"/>
        <w:spacing w:after="0" w:line="240" w:lineRule="auto"/>
        <w:jc w:val="both"/>
        <w:rPr>
          <w:sz w:val="28"/>
          <w:szCs w:val="28"/>
        </w:rPr>
      </w:pPr>
      <w:r w:rsidRPr="00BE51A9">
        <w:rPr>
          <w:sz w:val="28"/>
          <w:szCs w:val="28"/>
        </w:rPr>
        <w:t>МФЦ участвует в предоставлении муниципальной услуги в части:</w:t>
      </w:r>
    </w:p>
    <w:p w:rsidR="00175A70" w:rsidRPr="00BE51A9" w:rsidRDefault="00175A70" w:rsidP="00BE51A9">
      <w:pPr>
        <w:pStyle w:val="120"/>
        <w:spacing w:after="0" w:line="240" w:lineRule="auto"/>
        <w:jc w:val="both"/>
        <w:rPr>
          <w:sz w:val="28"/>
          <w:szCs w:val="28"/>
        </w:rPr>
      </w:pPr>
      <w:r w:rsidRPr="00BE51A9">
        <w:rPr>
          <w:sz w:val="28"/>
          <w:szCs w:val="28"/>
        </w:rPr>
        <w:lastRenderedPageBreak/>
        <w:t>информирования по вопросам предоставления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приема заявлений и документов, необходимых для предоставления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выдачи результата предоставления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175A70" w:rsidRPr="00BE51A9" w:rsidRDefault="00175A70" w:rsidP="00BE51A9">
      <w:pPr>
        <w:pStyle w:val="120"/>
        <w:spacing w:after="0" w:line="240" w:lineRule="auto"/>
        <w:jc w:val="both"/>
        <w:rPr>
          <w:sz w:val="28"/>
          <w:szCs w:val="28"/>
        </w:rPr>
      </w:pPr>
      <w:r w:rsidRPr="00BE51A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5A70" w:rsidRPr="00BE51A9" w:rsidRDefault="00175A70" w:rsidP="00BE51A9">
      <w:pPr>
        <w:pStyle w:val="120"/>
        <w:spacing w:after="0" w:line="240" w:lineRule="auto"/>
        <w:jc w:val="both"/>
        <w:rPr>
          <w:sz w:val="28"/>
          <w:szCs w:val="28"/>
        </w:rPr>
      </w:pPr>
    </w:p>
    <w:p w:rsidR="00175A70" w:rsidRDefault="00175A70" w:rsidP="00BE51A9">
      <w:pPr>
        <w:pStyle w:val="120"/>
        <w:spacing w:after="0" w:line="240" w:lineRule="auto"/>
        <w:rPr>
          <w:b/>
          <w:sz w:val="28"/>
          <w:szCs w:val="28"/>
        </w:rPr>
      </w:pPr>
      <w:r w:rsidRPr="00BE51A9">
        <w:rPr>
          <w:b/>
          <w:sz w:val="28"/>
          <w:szCs w:val="28"/>
        </w:rPr>
        <w:t>Описание результата предоставления муниципальной услуги</w:t>
      </w:r>
    </w:p>
    <w:p w:rsidR="00BE51A9" w:rsidRPr="00175A70" w:rsidRDefault="00BE51A9" w:rsidP="00BE51A9">
      <w:pPr>
        <w:pStyle w:val="120"/>
        <w:spacing w:after="0" w:line="240" w:lineRule="auto"/>
        <w:rPr>
          <w:b/>
          <w:sz w:val="28"/>
          <w:szCs w:val="28"/>
        </w:rPr>
      </w:pPr>
    </w:p>
    <w:p w:rsidR="00175A70" w:rsidRPr="00BE51A9" w:rsidRDefault="00175A70" w:rsidP="00BE51A9">
      <w:pPr>
        <w:pStyle w:val="120"/>
        <w:spacing w:after="0" w:line="240" w:lineRule="auto"/>
        <w:jc w:val="both"/>
        <w:rPr>
          <w:sz w:val="28"/>
          <w:szCs w:val="28"/>
        </w:rPr>
      </w:pPr>
      <w:r w:rsidRPr="00BE51A9">
        <w:rPr>
          <w:sz w:val="28"/>
          <w:szCs w:val="28"/>
        </w:rPr>
        <w:t>2.3. Результатом предоставления услуги является:</w:t>
      </w:r>
    </w:p>
    <w:p w:rsidR="00175A70" w:rsidRPr="00BE51A9" w:rsidRDefault="00175A70" w:rsidP="00BE51A9">
      <w:pPr>
        <w:pStyle w:val="120"/>
        <w:spacing w:after="0" w:line="240" w:lineRule="auto"/>
        <w:jc w:val="both"/>
        <w:rPr>
          <w:sz w:val="28"/>
          <w:szCs w:val="28"/>
        </w:rPr>
      </w:pPr>
      <w:r w:rsidRPr="00BE51A9">
        <w:rPr>
          <w:sz w:val="28"/>
          <w:szCs w:val="28"/>
        </w:rPr>
        <w:t>а)</w:t>
      </w:r>
      <w:r w:rsidRPr="00BE51A9">
        <w:rPr>
          <w:sz w:val="28"/>
          <w:szCs w:val="28"/>
        </w:rPr>
        <w:tab/>
        <w:t>градостроительный план земельного участка, согласно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(Приложение № 1 к настоящему Административному регламенту);</w:t>
      </w:r>
    </w:p>
    <w:p w:rsidR="00175A70" w:rsidRPr="00BE51A9" w:rsidRDefault="00175A70" w:rsidP="00BE51A9">
      <w:pPr>
        <w:pStyle w:val="120"/>
        <w:spacing w:after="0" w:line="240" w:lineRule="auto"/>
        <w:jc w:val="both"/>
        <w:rPr>
          <w:sz w:val="28"/>
          <w:szCs w:val="28"/>
        </w:rPr>
      </w:pPr>
      <w:r w:rsidRPr="00BE51A9">
        <w:rPr>
          <w:sz w:val="28"/>
          <w:szCs w:val="28"/>
        </w:rPr>
        <w:t>б)</w:t>
      </w:r>
      <w:r w:rsidRPr="00BE51A9">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175A70" w:rsidRPr="00BE51A9" w:rsidRDefault="00175A70" w:rsidP="00BE51A9">
      <w:pPr>
        <w:pStyle w:val="120"/>
        <w:spacing w:after="0" w:line="240" w:lineRule="auto"/>
        <w:jc w:val="both"/>
        <w:rPr>
          <w:sz w:val="28"/>
          <w:szCs w:val="28"/>
        </w:rPr>
      </w:pPr>
      <w:r w:rsidRPr="00BE51A9">
        <w:rPr>
          <w:sz w:val="28"/>
          <w:szCs w:val="28"/>
        </w:rPr>
        <w:t>2.4. Решение об отказе в выдаче градостроительного плана земельного участка оформляется по форме согласно Приложению № 2 к настоящему Административному регламенту.</w:t>
      </w:r>
    </w:p>
    <w:p w:rsidR="00175A70" w:rsidRPr="00BE51A9" w:rsidRDefault="00175A70" w:rsidP="00BE51A9">
      <w:pPr>
        <w:pStyle w:val="120"/>
        <w:spacing w:after="0" w:line="240" w:lineRule="auto"/>
        <w:jc w:val="both"/>
        <w:rPr>
          <w:sz w:val="28"/>
          <w:szCs w:val="28"/>
        </w:rPr>
      </w:pPr>
      <w:r w:rsidRPr="00BE51A9">
        <w:rPr>
          <w:sz w:val="28"/>
          <w:szCs w:val="28"/>
        </w:rPr>
        <w:t>2.5. Исчерпывающий перечень оснований для отказа в выдаче градостроительного плана земельного участка:</w:t>
      </w:r>
    </w:p>
    <w:p w:rsidR="00175A70" w:rsidRPr="00BE51A9" w:rsidRDefault="00175A70" w:rsidP="00BE51A9">
      <w:pPr>
        <w:pStyle w:val="120"/>
        <w:spacing w:after="0" w:line="240" w:lineRule="auto"/>
        <w:jc w:val="both"/>
        <w:rPr>
          <w:sz w:val="28"/>
          <w:szCs w:val="28"/>
        </w:rPr>
      </w:pPr>
      <w:r w:rsidRPr="00BE51A9">
        <w:rPr>
          <w:sz w:val="28"/>
          <w:szCs w:val="28"/>
        </w:rPr>
        <w:t>а)</w:t>
      </w:r>
      <w:r w:rsidRPr="00BE51A9">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BE51A9">
        <w:rPr>
          <w:sz w:val="28"/>
          <w:szCs w:val="28"/>
          <w:vertAlign w:val="superscript"/>
        </w:rPr>
        <w:t>1</w:t>
      </w:r>
      <w:r w:rsidRPr="00BE51A9">
        <w:rPr>
          <w:sz w:val="28"/>
          <w:szCs w:val="28"/>
        </w:rPr>
        <w:t xml:space="preserve"> статьи 57</w:t>
      </w:r>
      <w:r w:rsidRPr="00BE51A9">
        <w:rPr>
          <w:sz w:val="28"/>
          <w:szCs w:val="28"/>
          <w:vertAlign w:val="superscript"/>
        </w:rPr>
        <w:t>3</w:t>
      </w:r>
      <w:r w:rsidRPr="00BE51A9">
        <w:rPr>
          <w:sz w:val="28"/>
          <w:szCs w:val="28"/>
        </w:rPr>
        <w:t xml:space="preserve"> Градостроительного кодекса Российской Федерации;</w:t>
      </w:r>
    </w:p>
    <w:p w:rsidR="00175A70" w:rsidRPr="00BE51A9" w:rsidRDefault="00175A70" w:rsidP="00BE51A9">
      <w:pPr>
        <w:pStyle w:val="120"/>
        <w:spacing w:after="0" w:line="240" w:lineRule="auto"/>
        <w:jc w:val="both"/>
        <w:rPr>
          <w:sz w:val="28"/>
          <w:szCs w:val="28"/>
        </w:rPr>
      </w:pPr>
      <w:r w:rsidRPr="00BE51A9">
        <w:rPr>
          <w:sz w:val="28"/>
          <w:szCs w:val="28"/>
        </w:rPr>
        <w:t>б)</w:t>
      </w:r>
      <w:r w:rsidRPr="00BE51A9">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175A70" w:rsidRPr="00BE51A9" w:rsidRDefault="00175A70" w:rsidP="00BE51A9">
      <w:pPr>
        <w:pStyle w:val="120"/>
        <w:spacing w:after="0" w:line="240" w:lineRule="auto"/>
        <w:jc w:val="both"/>
        <w:rPr>
          <w:sz w:val="28"/>
          <w:szCs w:val="28"/>
        </w:rPr>
      </w:pPr>
      <w:r w:rsidRPr="00BE51A9">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175A70" w:rsidRPr="00BE51A9" w:rsidRDefault="00175A70" w:rsidP="00BE51A9">
      <w:pPr>
        <w:pStyle w:val="120"/>
        <w:spacing w:after="0" w:line="240" w:lineRule="auto"/>
        <w:jc w:val="both"/>
        <w:rPr>
          <w:sz w:val="28"/>
          <w:szCs w:val="28"/>
        </w:rPr>
      </w:pPr>
      <w:r w:rsidRPr="00BE51A9">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E51A9">
        <w:rPr>
          <w:sz w:val="28"/>
          <w:szCs w:val="28"/>
          <w:vertAlign w:val="superscript"/>
        </w:rPr>
        <w:t>1</w:t>
      </w:r>
      <w:r w:rsidRPr="00BE51A9">
        <w:rPr>
          <w:sz w:val="28"/>
          <w:szCs w:val="28"/>
        </w:rPr>
        <w:t xml:space="preserve"> статьи 57</w:t>
      </w:r>
      <w:r w:rsidRPr="00BE51A9">
        <w:rPr>
          <w:sz w:val="28"/>
          <w:szCs w:val="28"/>
          <w:vertAlign w:val="superscript"/>
        </w:rPr>
        <w:t>3</w:t>
      </w:r>
      <w:r w:rsidRPr="00BE51A9">
        <w:rPr>
          <w:sz w:val="28"/>
          <w:szCs w:val="28"/>
        </w:rPr>
        <w:t xml:space="preserve"> Градостроительного кодекса Российской Федерации.</w:t>
      </w:r>
    </w:p>
    <w:p w:rsidR="00175A70" w:rsidRPr="00BE51A9" w:rsidRDefault="00175A70" w:rsidP="00BE51A9">
      <w:pPr>
        <w:pStyle w:val="120"/>
        <w:spacing w:after="0" w:line="240" w:lineRule="auto"/>
        <w:jc w:val="both"/>
        <w:rPr>
          <w:sz w:val="28"/>
          <w:szCs w:val="28"/>
        </w:rPr>
      </w:pPr>
      <w:r w:rsidRPr="00BE51A9">
        <w:rPr>
          <w:sz w:val="28"/>
          <w:szCs w:val="28"/>
        </w:rPr>
        <w:t>2.6. Результат предоставления услуги, указанный в пункте 2.3 настоящего Административного регламента:</w:t>
      </w:r>
    </w:p>
    <w:p w:rsidR="00175A70" w:rsidRPr="00BE51A9" w:rsidRDefault="00175A70" w:rsidP="00BE51A9">
      <w:pPr>
        <w:pStyle w:val="120"/>
        <w:spacing w:after="0" w:line="240" w:lineRule="auto"/>
        <w:jc w:val="both"/>
        <w:rPr>
          <w:sz w:val="28"/>
          <w:szCs w:val="28"/>
        </w:rPr>
      </w:pPr>
      <w:r w:rsidRPr="00BE51A9">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градостроительного плана земельного участка;</w:t>
      </w:r>
    </w:p>
    <w:p w:rsidR="00175A70" w:rsidRPr="00BE51A9" w:rsidRDefault="00175A70" w:rsidP="00BE51A9">
      <w:pPr>
        <w:pStyle w:val="120"/>
        <w:spacing w:after="0" w:line="240" w:lineRule="auto"/>
        <w:jc w:val="both"/>
        <w:rPr>
          <w:sz w:val="28"/>
          <w:szCs w:val="28"/>
        </w:rPr>
      </w:pPr>
      <w:r w:rsidRPr="00BE51A9">
        <w:rPr>
          <w:sz w:val="28"/>
          <w:szCs w:val="28"/>
        </w:rPr>
        <w:lastRenderedPageBreak/>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75A70" w:rsidRDefault="00175A70" w:rsidP="00BE51A9">
      <w:pPr>
        <w:pStyle w:val="120"/>
        <w:spacing w:after="0" w:line="240" w:lineRule="auto"/>
        <w:jc w:val="both"/>
        <w:rPr>
          <w:sz w:val="28"/>
          <w:szCs w:val="28"/>
        </w:rPr>
      </w:pPr>
      <w:r w:rsidRPr="00BE51A9">
        <w:rPr>
          <w:sz w:val="28"/>
          <w:szCs w:val="28"/>
        </w:rPr>
        <w:t xml:space="preserve">2.7.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w:t>
      </w:r>
      <w:r w:rsidR="00BE51A9">
        <w:rPr>
          <w:sz w:val="28"/>
          <w:szCs w:val="28"/>
        </w:rPr>
        <w:t>органы местного самоуправления.</w:t>
      </w:r>
    </w:p>
    <w:p w:rsidR="00BE51A9" w:rsidRPr="00BE51A9" w:rsidRDefault="00BE51A9" w:rsidP="00BE51A9">
      <w:pPr>
        <w:pStyle w:val="120"/>
        <w:spacing w:after="0" w:line="240" w:lineRule="auto"/>
        <w:jc w:val="both"/>
        <w:rPr>
          <w:sz w:val="28"/>
          <w:szCs w:val="28"/>
        </w:rPr>
      </w:pPr>
    </w:p>
    <w:p w:rsidR="00175A70" w:rsidRPr="00BE51A9" w:rsidRDefault="00175A70" w:rsidP="00BE51A9">
      <w:pPr>
        <w:pStyle w:val="120"/>
        <w:spacing w:after="301" w:line="270" w:lineRule="exact"/>
        <w:jc w:val="both"/>
        <w:rPr>
          <w:b/>
          <w:sz w:val="28"/>
          <w:szCs w:val="28"/>
        </w:rPr>
      </w:pPr>
      <w:r w:rsidRPr="00175A70">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r w:rsidRPr="00BE51A9">
        <w:rPr>
          <w:b/>
          <w:sz w:val="28"/>
          <w:szCs w:val="28"/>
        </w:rPr>
        <w:t>являющихся результатом пред</w:t>
      </w:r>
      <w:r w:rsidR="00BE51A9" w:rsidRPr="00BE51A9">
        <w:rPr>
          <w:b/>
          <w:sz w:val="28"/>
          <w:szCs w:val="28"/>
        </w:rPr>
        <w:t>оставления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2.8.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175A70" w:rsidRDefault="00175A70" w:rsidP="00BE51A9">
      <w:pPr>
        <w:pStyle w:val="120"/>
        <w:spacing w:after="0" w:line="240" w:lineRule="auto"/>
        <w:jc w:val="both"/>
        <w:rPr>
          <w:sz w:val="28"/>
          <w:szCs w:val="28"/>
        </w:rPr>
      </w:pPr>
      <w:r w:rsidRPr="00BE51A9">
        <w:rPr>
          <w:sz w:val="28"/>
          <w:szCs w:val="28"/>
        </w:rPr>
        <w:t xml:space="preserve">Заявление о выдаче градостроительного плана земельного участка считается полученным уполномоченным </w:t>
      </w:r>
      <w:r w:rsidR="00BE51A9">
        <w:rPr>
          <w:sz w:val="28"/>
          <w:szCs w:val="28"/>
        </w:rPr>
        <w:t>органом со дня его регистрации.</w:t>
      </w:r>
    </w:p>
    <w:p w:rsidR="00BE51A9" w:rsidRPr="00BE51A9" w:rsidRDefault="00BE51A9" w:rsidP="00BE51A9">
      <w:pPr>
        <w:pStyle w:val="120"/>
        <w:spacing w:after="0" w:line="240" w:lineRule="auto"/>
        <w:jc w:val="both"/>
        <w:rPr>
          <w:sz w:val="28"/>
          <w:szCs w:val="28"/>
        </w:rPr>
      </w:pPr>
    </w:p>
    <w:p w:rsidR="00175A70" w:rsidRPr="00175A70" w:rsidRDefault="00175A70" w:rsidP="00175A70">
      <w:pPr>
        <w:pStyle w:val="120"/>
        <w:spacing w:after="301" w:line="270" w:lineRule="exact"/>
        <w:rPr>
          <w:b/>
          <w:sz w:val="28"/>
          <w:szCs w:val="28"/>
        </w:rPr>
      </w:pPr>
      <w:r w:rsidRPr="00175A70">
        <w:rPr>
          <w:b/>
          <w:sz w:val="28"/>
          <w:szCs w:val="28"/>
        </w:rPr>
        <w:t>Правовые основания для предоставления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2.9. Перечень нормативных правовых актов, регулирующих предоставление муниципальной услуги.</w:t>
      </w:r>
    </w:p>
    <w:p w:rsidR="00175A70" w:rsidRPr="00BE51A9" w:rsidRDefault="00175A70" w:rsidP="00BE51A9">
      <w:pPr>
        <w:pStyle w:val="120"/>
        <w:spacing w:after="0" w:line="240" w:lineRule="auto"/>
        <w:jc w:val="both"/>
        <w:rPr>
          <w:sz w:val="28"/>
          <w:szCs w:val="28"/>
        </w:rPr>
      </w:pPr>
      <w:r w:rsidRPr="00BE51A9">
        <w:rPr>
          <w:sz w:val="28"/>
          <w:szCs w:val="28"/>
        </w:rPr>
        <w:t>2.9.1. Предоставление муниципальной услуги осуществляется в соответствии с:</w:t>
      </w:r>
    </w:p>
    <w:p w:rsidR="00175A70" w:rsidRPr="00BE51A9" w:rsidRDefault="00175A70" w:rsidP="00BE51A9">
      <w:pPr>
        <w:pStyle w:val="120"/>
        <w:spacing w:after="0" w:line="240" w:lineRule="auto"/>
        <w:jc w:val="both"/>
        <w:rPr>
          <w:sz w:val="28"/>
          <w:szCs w:val="28"/>
        </w:rPr>
      </w:pPr>
      <w:r w:rsidRPr="00BE51A9">
        <w:rPr>
          <w:sz w:val="28"/>
          <w:szCs w:val="28"/>
        </w:rPr>
        <w:t xml:space="preserve">- </w:t>
      </w:r>
      <w:hyperlink r:id="rId9" w:history="1">
        <w:r w:rsidRPr="00BE51A9">
          <w:rPr>
            <w:rStyle w:val="a3"/>
            <w:sz w:val="28"/>
            <w:szCs w:val="28"/>
          </w:rPr>
          <w:t>Конституцией Российской Федерации</w:t>
        </w:r>
      </w:hyperlink>
      <w:r w:rsidRPr="00BE51A9">
        <w:rPr>
          <w:sz w:val="28"/>
          <w:szCs w:val="28"/>
        </w:rPr>
        <w:t xml:space="preserve"> от 12 декабря 1993 года;</w:t>
      </w:r>
    </w:p>
    <w:p w:rsidR="00175A70" w:rsidRPr="00BE51A9" w:rsidRDefault="00175A70" w:rsidP="00BE51A9">
      <w:pPr>
        <w:pStyle w:val="120"/>
        <w:spacing w:after="0" w:line="240" w:lineRule="auto"/>
        <w:jc w:val="both"/>
        <w:rPr>
          <w:sz w:val="28"/>
          <w:szCs w:val="28"/>
        </w:rPr>
      </w:pPr>
      <w:r w:rsidRPr="00BE51A9">
        <w:rPr>
          <w:sz w:val="28"/>
          <w:szCs w:val="28"/>
        </w:rPr>
        <w:t xml:space="preserve">- </w:t>
      </w:r>
      <w:hyperlink r:id="rId10" w:history="1">
        <w:r w:rsidRPr="00BE51A9">
          <w:rPr>
            <w:rStyle w:val="a3"/>
            <w:sz w:val="28"/>
            <w:szCs w:val="28"/>
          </w:rPr>
          <w:t>Градостроительным кодексом Российской Федерации</w:t>
        </w:r>
      </w:hyperlink>
      <w:r w:rsidRPr="00BE51A9">
        <w:rPr>
          <w:sz w:val="28"/>
          <w:szCs w:val="28"/>
        </w:rPr>
        <w:t xml:space="preserve"> </w:t>
      </w:r>
      <w:hyperlink r:id="rId11" w:history="1">
        <w:r w:rsidRPr="00BE51A9">
          <w:rPr>
            <w:rStyle w:val="a3"/>
            <w:sz w:val="28"/>
            <w:szCs w:val="28"/>
          </w:rPr>
          <w:t>от 29 декабря 2004 года № 190-ФЗ</w:t>
        </w:r>
      </w:hyperlink>
      <w:r w:rsidRPr="00BE51A9">
        <w:rPr>
          <w:sz w:val="28"/>
          <w:szCs w:val="28"/>
        </w:rPr>
        <w:t>;</w:t>
      </w:r>
    </w:p>
    <w:p w:rsidR="00175A70" w:rsidRPr="00BE51A9" w:rsidRDefault="00175A70" w:rsidP="00BE51A9">
      <w:pPr>
        <w:pStyle w:val="120"/>
        <w:spacing w:after="0" w:line="240" w:lineRule="auto"/>
        <w:jc w:val="both"/>
        <w:rPr>
          <w:sz w:val="28"/>
          <w:szCs w:val="28"/>
        </w:rPr>
      </w:pPr>
      <w:r w:rsidRPr="00BE51A9">
        <w:rPr>
          <w:sz w:val="28"/>
          <w:szCs w:val="28"/>
        </w:rPr>
        <w:t xml:space="preserve">- </w:t>
      </w:r>
      <w:hyperlink r:id="rId12" w:history="1">
        <w:r w:rsidRPr="00BE51A9">
          <w:rPr>
            <w:rStyle w:val="a3"/>
            <w:sz w:val="28"/>
            <w:szCs w:val="28"/>
          </w:rPr>
          <w:t>Земельным кодексом Российской Федерации</w:t>
        </w:r>
      </w:hyperlink>
      <w:r w:rsidRPr="00BE51A9">
        <w:rPr>
          <w:sz w:val="28"/>
          <w:szCs w:val="28"/>
        </w:rPr>
        <w:t xml:space="preserve"> от 21 октября 2001 года № 136-ФЗ;</w:t>
      </w:r>
    </w:p>
    <w:p w:rsidR="00175A70" w:rsidRPr="00BE51A9" w:rsidRDefault="00175A70" w:rsidP="00BE51A9">
      <w:pPr>
        <w:pStyle w:val="120"/>
        <w:spacing w:after="0" w:line="240" w:lineRule="auto"/>
        <w:jc w:val="both"/>
        <w:rPr>
          <w:sz w:val="28"/>
          <w:szCs w:val="28"/>
        </w:rPr>
      </w:pPr>
      <w:r w:rsidRPr="00BE51A9">
        <w:rPr>
          <w:sz w:val="28"/>
          <w:szCs w:val="28"/>
        </w:rPr>
        <w:t xml:space="preserve">-Федеральным законом </w:t>
      </w:r>
      <w:hyperlink r:id="rId13" w:history="1">
        <w:r w:rsidRPr="00BE51A9">
          <w:rPr>
            <w:rStyle w:val="a3"/>
            <w:sz w:val="28"/>
            <w:szCs w:val="28"/>
          </w:rPr>
          <w:t>от 27 июля 2010 года № 210-ФЗ</w:t>
        </w:r>
      </w:hyperlink>
      <w:r w:rsidRPr="00BE51A9">
        <w:rPr>
          <w:sz w:val="28"/>
          <w:szCs w:val="28"/>
        </w:rPr>
        <w:t xml:space="preserve"> «Об организации предоставления государственных и муниципальных услуг» (далее – Федеральный закон № 210-ФЗ);</w:t>
      </w:r>
    </w:p>
    <w:p w:rsidR="00175A70" w:rsidRPr="00BE51A9" w:rsidRDefault="00175A70" w:rsidP="00BE51A9">
      <w:pPr>
        <w:pStyle w:val="120"/>
        <w:spacing w:after="0" w:line="240" w:lineRule="auto"/>
        <w:jc w:val="both"/>
        <w:rPr>
          <w:sz w:val="28"/>
          <w:szCs w:val="28"/>
        </w:rPr>
      </w:pPr>
      <w:r w:rsidRPr="00BE51A9">
        <w:rPr>
          <w:sz w:val="28"/>
          <w:szCs w:val="28"/>
        </w:rPr>
        <w:t xml:space="preserve">- Федеральным законом </w:t>
      </w:r>
      <w:hyperlink r:id="rId14" w:history="1">
        <w:r w:rsidRPr="00BE51A9">
          <w:rPr>
            <w:rStyle w:val="a3"/>
            <w:sz w:val="28"/>
            <w:szCs w:val="28"/>
          </w:rPr>
          <w:t>от 02 мая 2006 года № 59-ФЗ</w:t>
        </w:r>
      </w:hyperlink>
      <w:r w:rsidRPr="00BE51A9">
        <w:rPr>
          <w:sz w:val="28"/>
          <w:szCs w:val="28"/>
        </w:rPr>
        <w:t xml:space="preserve"> «О порядке рассмотрения обращений граждан Российской Федерации»;</w:t>
      </w:r>
    </w:p>
    <w:p w:rsidR="00175A70" w:rsidRPr="00BE51A9" w:rsidRDefault="00175A70" w:rsidP="00BE51A9">
      <w:pPr>
        <w:pStyle w:val="120"/>
        <w:spacing w:after="0" w:line="240" w:lineRule="auto"/>
        <w:jc w:val="both"/>
        <w:rPr>
          <w:sz w:val="28"/>
          <w:szCs w:val="28"/>
        </w:rPr>
      </w:pPr>
      <w:r w:rsidRPr="00BE51A9">
        <w:rPr>
          <w:sz w:val="28"/>
          <w:szCs w:val="28"/>
        </w:rPr>
        <w:t>- Закон Забайкальского края от 29 декабря 2008 года № 113-ЗЗК «О градостроительной деятельности в Забайкальском крае»;</w:t>
      </w:r>
    </w:p>
    <w:p w:rsidR="00175A70" w:rsidRPr="00BE51A9" w:rsidRDefault="00175A70" w:rsidP="00BE51A9">
      <w:pPr>
        <w:pStyle w:val="120"/>
        <w:spacing w:after="0" w:line="240" w:lineRule="auto"/>
        <w:jc w:val="both"/>
        <w:rPr>
          <w:sz w:val="28"/>
          <w:szCs w:val="28"/>
        </w:rPr>
      </w:pPr>
      <w:r w:rsidRPr="00BE51A9">
        <w:rPr>
          <w:sz w:val="28"/>
          <w:szCs w:val="28"/>
        </w:rPr>
        <w:t>-</w:t>
      </w:r>
      <w:r w:rsidR="00BE51A9">
        <w:rPr>
          <w:sz w:val="28"/>
          <w:szCs w:val="28"/>
        </w:rPr>
        <w:t xml:space="preserve"> Уставом муниципального района «Борзинский район» Забайкальского края</w:t>
      </w:r>
      <w:r w:rsidRPr="00BE51A9">
        <w:rPr>
          <w:sz w:val="28"/>
          <w:szCs w:val="28"/>
        </w:rPr>
        <w:t>;</w:t>
      </w:r>
    </w:p>
    <w:p w:rsidR="00175A70" w:rsidRPr="00BE51A9" w:rsidRDefault="00175A70" w:rsidP="00BE51A9">
      <w:pPr>
        <w:pStyle w:val="120"/>
        <w:spacing w:after="0" w:line="240" w:lineRule="auto"/>
        <w:jc w:val="both"/>
        <w:rPr>
          <w:sz w:val="28"/>
          <w:szCs w:val="28"/>
        </w:rPr>
      </w:pPr>
      <w:r w:rsidRPr="00BE51A9">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75A70" w:rsidRDefault="00175A70" w:rsidP="002C23C5">
      <w:pPr>
        <w:pStyle w:val="120"/>
        <w:spacing w:after="0" w:line="240" w:lineRule="auto"/>
        <w:jc w:val="both"/>
        <w:rPr>
          <w:sz w:val="28"/>
          <w:szCs w:val="28"/>
        </w:rPr>
      </w:pPr>
      <w:r w:rsidRPr="00BE51A9">
        <w:rPr>
          <w:sz w:val="28"/>
          <w:szCs w:val="28"/>
        </w:rPr>
        <w:lastRenderedPageBreak/>
        <w:t>2.9.2.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w:t>
      </w:r>
      <w:r w:rsidR="002C23C5">
        <w:rPr>
          <w:sz w:val="28"/>
          <w:szCs w:val="28"/>
        </w:rPr>
        <w:t>ций).</w:t>
      </w:r>
    </w:p>
    <w:p w:rsidR="002C23C5" w:rsidRPr="002C23C5" w:rsidRDefault="002C23C5" w:rsidP="002C23C5">
      <w:pPr>
        <w:pStyle w:val="120"/>
        <w:spacing w:after="0" w:line="240" w:lineRule="auto"/>
        <w:jc w:val="both"/>
        <w:rPr>
          <w:sz w:val="28"/>
          <w:szCs w:val="28"/>
        </w:rPr>
      </w:pPr>
    </w:p>
    <w:p w:rsidR="00175A70" w:rsidRPr="00175A70" w:rsidRDefault="00175A70" w:rsidP="002C23C5">
      <w:pPr>
        <w:pStyle w:val="120"/>
        <w:spacing w:after="301" w:line="270" w:lineRule="exact"/>
        <w:rPr>
          <w:b/>
          <w:sz w:val="28"/>
          <w:szCs w:val="28"/>
        </w:rPr>
      </w:pPr>
      <w:r w:rsidRPr="00175A70">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2C23C5">
        <w:rPr>
          <w:b/>
          <w:sz w:val="28"/>
          <w:szCs w:val="28"/>
        </w:rPr>
        <w:t>форме, порядок их представления</w:t>
      </w:r>
    </w:p>
    <w:p w:rsidR="00175A70" w:rsidRPr="002C23C5" w:rsidRDefault="00175A70" w:rsidP="002C23C5">
      <w:pPr>
        <w:pStyle w:val="120"/>
        <w:spacing w:after="0" w:line="240" w:lineRule="auto"/>
        <w:jc w:val="both"/>
        <w:rPr>
          <w:sz w:val="28"/>
          <w:szCs w:val="28"/>
        </w:rPr>
      </w:pPr>
      <w:r w:rsidRPr="002C23C5">
        <w:rPr>
          <w:sz w:val="28"/>
          <w:szCs w:val="28"/>
        </w:rPr>
        <w:t>2.10. Исчерпывающий перечень документов, необходимых для предоставления услуги, подлежащих представлению заявителем самостоятельно:</w:t>
      </w:r>
    </w:p>
    <w:p w:rsidR="00175A70" w:rsidRPr="002C23C5" w:rsidRDefault="00175A70" w:rsidP="002C23C5">
      <w:pPr>
        <w:pStyle w:val="120"/>
        <w:spacing w:after="0" w:line="240" w:lineRule="auto"/>
        <w:jc w:val="both"/>
        <w:rPr>
          <w:sz w:val="28"/>
          <w:szCs w:val="28"/>
        </w:rPr>
      </w:pPr>
      <w:r w:rsidRPr="002C23C5">
        <w:rPr>
          <w:sz w:val="28"/>
          <w:szCs w:val="28"/>
        </w:rPr>
        <w:t>а)</w:t>
      </w:r>
      <w:r w:rsidRPr="002C23C5">
        <w:rPr>
          <w:sz w:val="28"/>
          <w:szCs w:val="28"/>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ЕПГУ в соответствии с подпунктом "а" пункта 2.11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175A70" w:rsidRPr="002C23C5" w:rsidRDefault="00175A70" w:rsidP="002C23C5">
      <w:pPr>
        <w:pStyle w:val="120"/>
        <w:spacing w:after="0" w:line="240" w:lineRule="auto"/>
        <w:jc w:val="both"/>
        <w:rPr>
          <w:sz w:val="28"/>
          <w:szCs w:val="28"/>
        </w:rPr>
      </w:pPr>
      <w:r w:rsidRPr="002C23C5">
        <w:rPr>
          <w:sz w:val="28"/>
          <w:szCs w:val="28"/>
        </w:rPr>
        <w:t>б)</w:t>
      </w:r>
      <w:r w:rsidRPr="002C23C5">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w:t>
      </w:r>
      <w:r w:rsidR="0001472A" w:rsidRPr="002C23C5">
        <w:rPr>
          <w:sz w:val="28"/>
          <w:szCs w:val="28"/>
        </w:rPr>
        <w:t>ЕПГУ в</w:t>
      </w:r>
      <w:r w:rsidRPr="002C23C5">
        <w:rPr>
          <w:sz w:val="28"/>
          <w:szCs w:val="28"/>
        </w:rPr>
        <w:t xml:space="preserve"> соответствии с подпунктом "а" пункта 2.11 настоящего Административного регламента представление указанного документа не требуется;</w:t>
      </w:r>
    </w:p>
    <w:p w:rsidR="00175A70" w:rsidRPr="002C23C5" w:rsidRDefault="00175A70" w:rsidP="002C23C5">
      <w:pPr>
        <w:pStyle w:val="120"/>
        <w:spacing w:after="0" w:line="240" w:lineRule="auto"/>
        <w:jc w:val="both"/>
        <w:rPr>
          <w:sz w:val="28"/>
          <w:szCs w:val="28"/>
        </w:rPr>
      </w:pPr>
      <w:r w:rsidRPr="002C23C5">
        <w:rPr>
          <w:sz w:val="28"/>
          <w:szCs w:val="28"/>
        </w:rPr>
        <w:t>в)</w:t>
      </w:r>
      <w:r w:rsidRPr="002C23C5">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75A70" w:rsidRPr="002C23C5" w:rsidRDefault="00175A70" w:rsidP="002C23C5">
      <w:pPr>
        <w:pStyle w:val="120"/>
        <w:spacing w:after="0" w:line="240" w:lineRule="auto"/>
        <w:jc w:val="both"/>
        <w:rPr>
          <w:sz w:val="28"/>
          <w:szCs w:val="28"/>
        </w:rPr>
      </w:pPr>
      <w:r w:rsidRPr="002C23C5">
        <w:rPr>
          <w:sz w:val="28"/>
          <w:szCs w:val="28"/>
        </w:rPr>
        <w:t>г)</w:t>
      </w:r>
      <w:r w:rsidRPr="002C23C5">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75A70" w:rsidRPr="002C23C5" w:rsidRDefault="00175A70" w:rsidP="002C23C5">
      <w:pPr>
        <w:pStyle w:val="120"/>
        <w:spacing w:after="0" w:line="240" w:lineRule="auto"/>
        <w:jc w:val="both"/>
        <w:rPr>
          <w:sz w:val="28"/>
          <w:szCs w:val="28"/>
        </w:rPr>
      </w:pPr>
      <w:r w:rsidRPr="002C23C5">
        <w:rPr>
          <w:sz w:val="28"/>
          <w:szCs w:val="28"/>
        </w:rPr>
        <w:t>2.11.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3 к настоящему Административному регламенту, а также прилагаемые к нему документы, указанные в подпунктах "б" - "г" пункта 2.10 настоящего Административного регламента, одним из следующих способов по выбору заявителя:</w:t>
      </w:r>
    </w:p>
    <w:p w:rsidR="00175A70" w:rsidRPr="002C23C5" w:rsidRDefault="00175A70" w:rsidP="002C23C5">
      <w:pPr>
        <w:pStyle w:val="120"/>
        <w:spacing w:after="0" w:line="240" w:lineRule="auto"/>
        <w:jc w:val="both"/>
        <w:rPr>
          <w:sz w:val="28"/>
          <w:szCs w:val="28"/>
        </w:rPr>
      </w:pPr>
      <w:r w:rsidRPr="002C23C5">
        <w:rPr>
          <w:sz w:val="28"/>
          <w:szCs w:val="28"/>
        </w:rPr>
        <w:lastRenderedPageBreak/>
        <w:t>а) в электронной форме посредством ЕПГУ.</w:t>
      </w:r>
    </w:p>
    <w:p w:rsidR="00175A70" w:rsidRPr="002C23C5" w:rsidRDefault="00175A70" w:rsidP="002C23C5">
      <w:pPr>
        <w:pStyle w:val="120"/>
        <w:spacing w:after="0" w:line="240" w:lineRule="auto"/>
        <w:jc w:val="both"/>
        <w:rPr>
          <w:sz w:val="28"/>
          <w:szCs w:val="28"/>
        </w:rPr>
      </w:pPr>
      <w:r w:rsidRPr="002C23C5">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2C23C5">
        <w:rPr>
          <w:sz w:val="28"/>
          <w:szCs w:val="28"/>
        </w:rPr>
        <w:tab/>
        <w:t>обеспечивающе</w:t>
      </w:r>
      <w:r w:rsidR="004A2D34">
        <w:rPr>
          <w:sz w:val="28"/>
          <w:szCs w:val="28"/>
        </w:rPr>
        <w:t>й</w:t>
      </w:r>
      <w:r w:rsidR="004A2D34">
        <w:rPr>
          <w:sz w:val="28"/>
          <w:szCs w:val="28"/>
        </w:rPr>
        <w:tab/>
        <w:t xml:space="preserve">информационно-технологическое </w:t>
      </w:r>
      <w:r w:rsidRPr="002C23C5">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75A70" w:rsidRPr="002C23C5" w:rsidRDefault="00175A70" w:rsidP="002C23C5">
      <w:pPr>
        <w:pStyle w:val="120"/>
        <w:spacing w:after="0" w:line="240" w:lineRule="auto"/>
        <w:jc w:val="both"/>
        <w:rPr>
          <w:sz w:val="28"/>
          <w:szCs w:val="28"/>
        </w:rPr>
      </w:pPr>
      <w:r w:rsidRPr="002C23C5">
        <w:rPr>
          <w:sz w:val="28"/>
          <w:szCs w:val="28"/>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175A70" w:rsidRPr="002C23C5" w:rsidRDefault="00175A70" w:rsidP="002C23C5">
      <w:pPr>
        <w:pStyle w:val="120"/>
        <w:spacing w:after="0" w:line="240" w:lineRule="auto"/>
        <w:jc w:val="both"/>
        <w:rPr>
          <w:sz w:val="28"/>
          <w:szCs w:val="28"/>
        </w:rPr>
      </w:pPr>
      <w:r w:rsidRPr="002C23C5">
        <w:rPr>
          <w:sz w:val="28"/>
          <w:szCs w:val="28"/>
        </w:rPr>
        <w:t xml:space="preserve">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государственной власти, органом </w:t>
      </w:r>
      <w:r w:rsidRPr="002C23C5">
        <w:rPr>
          <w:sz w:val="28"/>
          <w:szCs w:val="28"/>
        </w:rPr>
        <w:lastRenderedPageBreak/>
        <w:t>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Забайкальского края, органами местного самоуправления", либо посредством почтового отправления с уведомлением о вручении.</w:t>
      </w:r>
    </w:p>
    <w:p w:rsidR="00175A70" w:rsidRPr="002C23C5" w:rsidRDefault="00175A70" w:rsidP="002C23C5">
      <w:pPr>
        <w:pStyle w:val="120"/>
        <w:spacing w:after="0" w:line="240" w:lineRule="auto"/>
        <w:jc w:val="both"/>
        <w:rPr>
          <w:sz w:val="28"/>
          <w:szCs w:val="28"/>
        </w:rPr>
      </w:pPr>
      <w:r w:rsidRPr="002C23C5">
        <w:rPr>
          <w:sz w:val="28"/>
          <w:szCs w:val="28"/>
        </w:rPr>
        <w:t>2.12.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75A70" w:rsidRPr="002C23C5" w:rsidRDefault="00175A70" w:rsidP="002C23C5">
      <w:pPr>
        <w:pStyle w:val="120"/>
        <w:spacing w:after="0" w:line="240" w:lineRule="auto"/>
        <w:jc w:val="both"/>
        <w:rPr>
          <w:sz w:val="28"/>
          <w:szCs w:val="28"/>
        </w:rPr>
      </w:pPr>
      <w:r w:rsidRPr="002C23C5">
        <w:rPr>
          <w:sz w:val="28"/>
          <w:szCs w:val="28"/>
        </w:rPr>
        <w:t>а)</w:t>
      </w:r>
      <w:r w:rsidRPr="002C23C5">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75A70" w:rsidRPr="002C23C5" w:rsidRDefault="00175A70" w:rsidP="002C23C5">
      <w:pPr>
        <w:pStyle w:val="120"/>
        <w:spacing w:after="0" w:line="240" w:lineRule="auto"/>
        <w:jc w:val="both"/>
        <w:rPr>
          <w:sz w:val="28"/>
          <w:szCs w:val="28"/>
        </w:rPr>
      </w:pPr>
      <w:r w:rsidRPr="002C23C5">
        <w:rPr>
          <w:sz w:val="28"/>
          <w:szCs w:val="28"/>
        </w:rPr>
        <w:t>б)</w:t>
      </w:r>
      <w:r w:rsidRPr="002C23C5">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75A70" w:rsidRPr="002C23C5" w:rsidRDefault="00175A70" w:rsidP="002C23C5">
      <w:pPr>
        <w:pStyle w:val="120"/>
        <w:spacing w:after="0" w:line="240" w:lineRule="auto"/>
        <w:jc w:val="both"/>
        <w:rPr>
          <w:sz w:val="28"/>
          <w:szCs w:val="28"/>
        </w:rPr>
      </w:pPr>
      <w:r w:rsidRPr="002C23C5">
        <w:rPr>
          <w:sz w:val="28"/>
          <w:szCs w:val="28"/>
        </w:rPr>
        <w:t>в)</w:t>
      </w:r>
      <w:r w:rsidRPr="002C23C5">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2C23C5">
        <w:rPr>
          <w:sz w:val="28"/>
          <w:szCs w:val="28"/>
          <w:vertAlign w:val="superscript"/>
        </w:rPr>
        <w:t>3</w:t>
      </w:r>
      <w:r w:rsidRPr="002C23C5">
        <w:rPr>
          <w:sz w:val="28"/>
          <w:szCs w:val="28"/>
        </w:rPr>
        <w:t xml:space="preserve"> Градостроительного кодекса Российской Федерации;</w:t>
      </w:r>
    </w:p>
    <w:p w:rsidR="00175A70" w:rsidRPr="002C23C5" w:rsidRDefault="00175A70" w:rsidP="002C23C5">
      <w:pPr>
        <w:pStyle w:val="120"/>
        <w:spacing w:after="0" w:line="240" w:lineRule="auto"/>
        <w:jc w:val="both"/>
        <w:rPr>
          <w:sz w:val="28"/>
          <w:szCs w:val="28"/>
        </w:rPr>
      </w:pPr>
      <w:r w:rsidRPr="002C23C5">
        <w:rPr>
          <w:sz w:val="28"/>
          <w:szCs w:val="28"/>
        </w:rPr>
        <w:t>г)</w:t>
      </w:r>
      <w:r w:rsidRPr="002C23C5">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2C23C5">
        <w:rPr>
          <w:sz w:val="28"/>
          <w:szCs w:val="28"/>
          <w:vertAlign w:val="superscript"/>
        </w:rPr>
        <w:t>1</w:t>
      </w:r>
      <w:r w:rsidRPr="002C23C5">
        <w:rPr>
          <w:sz w:val="28"/>
          <w:szCs w:val="28"/>
        </w:rPr>
        <w:t xml:space="preserve"> статьи 57</w:t>
      </w:r>
      <w:r w:rsidRPr="002C23C5">
        <w:rPr>
          <w:sz w:val="28"/>
          <w:szCs w:val="28"/>
          <w:vertAlign w:val="superscript"/>
        </w:rPr>
        <w:t>3</w:t>
      </w:r>
      <w:r w:rsidRPr="002C23C5">
        <w:rPr>
          <w:sz w:val="28"/>
          <w:szCs w:val="28"/>
        </w:rPr>
        <w:t xml:space="preserve"> Градостроительного кодекса Российской Федерации;</w:t>
      </w:r>
    </w:p>
    <w:p w:rsidR="00175A70" w:rsidRPr="002C23C5" w:rsidRDefault="00175A70" w:rsidP="002C23C5">
      <w:pPr>
        <w:pStyle w:val="120"/>
        <w:spacing w:after="0" w:line="240" w:lineRule="auto"/>
        <w:jc w:val="both"/>
        <w:rPr>
          <w:sz w:val="28"/>
          <w:szCs w:val="28"/>
        </w:rPr>
      </w:pPr>
      <w:r w:rsidRPr="002C23C5">
        <w:rPr>
          <w:sz w:val="28"/>
          <w:szCs w:val="28"/>
        </w:rPr>
        <w:t>д)</w:t>
      </w:r>
      <w:r w:rsidRPr="002C23C5">
        <w:rPr>
          <w:sz w:val="28"/>
          <w:szCs w:val="28"/>
        </w:rPr>
        <w:tab/>
        <w:t>договор о комплексном развитии территории в случае, предусмотренном частью 4 статьи 57</w:t>
      </w:r>
      <w:r w:rsidRPr="002C23C5">
        <w:rPr>
          <w:sz w:val="28"/>
          <w:szCs w:val="28"/>
          <w:vertAlign w:val="superscript"/>
        </w:rPr>
        <w:t>3</w:t>
      </w:r>
      <w:r w:rsidRPr="002C23C5">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75A70" w:rsidRPr="002C23C5" w:rsidRDefault="00175A70" w:rsidP="002C23C5">
      <w:pPr>
        <w:pStyle w:val="120"/>
        <w:spacing w:after="0" w:line="240" w:lineRule="auto"/>
        <w:jc w:val="both"/>
        <w:rPr>
          <w:sz w:val="28"/>
          <w:szCs w:val="28"/>
        </w:rPr>
      </w:pPr>
      <w:r w:rsidRPr="002C23C5">
        <w:rPr>
          <w:sz w:val="28"/>
          <w:szCs w:val="28"/>
        </w:rPr>
        <w:lastRenderedPageBreak/>
        <w:t>е)</w:t>
      </w:r>
      <w:r w:rsidRPr="002C23C5">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5A70" w:rsidRPr="002C23C5" w:rsidRDefault="00175A70" w:rsidP="002C23C5">
      <w:pPr>
        <w:pStyle w:val="120"/>
        <w:spacing w:after="0" w:line="240" w:lineRule="auto"/>
        <w:jc w:val="both"/>
        <w:rPr>
          <w:sz w:val="28"/>
          <w:szCs w:val="28"/>
        </w:rPr>
      </w:pPr>
      <w:r w:rsidRPr="002C23C5">
        <w:rPr>
          <w:sz w:val="28"/>
          <w:szCs w:val="28"/>
        </w:rPr>
        <w:t>ж)</w:t>
      </w:r>
      <w:r w:rsidRPr="002C23C5">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75A70" w:rsidRDefault="00175A70" w:rsidP="002C23C5">
      <w:pPr>
        <w:pStyle w:val="120"/>
        <w:spacing w:after="0" w:line="240" w:lineRule="auto"/>
        <w:jc w:val="both"/>
        <w:rPr>
          <w:sz w:val="28"/>
          <w:szCs w:val="28"/>
        </w:rPr>
      </w:pPr>
      <w:r w:rsidRPr="002C23C5">
        <w:rPr>
          <w:sz w:val="28"/>
          <w:szCs w:val="28"/>
        </w:rPr>
        <w:t>з)</w:t>
      </w:r>
      <w:r w:rsidRPr="002C23C5">
        <w:rPr>
          <w:sz w:val="28"/>
          <w:szCs w:val="28"/>
        </w:rPr>
        <w:tab/>
        <w:t>документация по планировке территории в случаях, предусмотренных частью 4 статьи 57</w:t>
      </w:r>
      <w:r w:rsidRPr="002C23C5">
        <w:rPr>
          <w:sz w:val="28"/>
          <w:szCs w:val="28"/>
          <w:vertAlign w:val="superscript"/>
        </w:rPr>
        <w:t>3</w:t>
      </w:r>
      <w:r w:rsidRPr="002C23C5">
        <w:rPr>
          <w:sz w:val="28"/>
          <w:szCs w:val="28"/>
        </w:rPr>
        <w:t xml:space="preserve"> Градостроительного кодекса Российской Федерации.</w:t>
      </w:r>
    </w:p>
    <w:p w:rsidR="003A34E2" w:rsidRPr="002C23C5" w:rsidRDefault="003A34E2" w:rsidP="002C23C5">
      <w:pPr>
        <w:pStyle w:val="120"/>
        <w:spacing w:after="0" w:line="240" w:lineRule="auto"/>
        <w:jc w:val="both"/>
        <w:rPr>
          <w:sz w:val="28"/>
          <w:szCs w:val="28"/>
        </w:rPr>
      </w:pPr>
    </w:p>
    <w:p w:rsidR="00175A70" w:rsidRPr="00175A70" w:rsidRDefault="00175A70" w:rsidP="003A34E2">
      <w:pPr>
        <w:pStyle w:val="120"/>
        <w:spacing w:after="301" w:line="270" w:lineRule="exact"/>
        <w:rPr>
          <w:b/>
          <w:sz w:val="28"/>
          <w:szCs w:val="28"/>
        </w:rPr>
      </w:pPr>
      <w:bookmarkStart w:id="13" w:name="bookmark120"/>
      <w:r w:rsidRPr="00175A70">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3"/>
    </w:p>
    <w:p w:rsidR="00175A70" w:rsidRPr="003A34E2" w:rsidRDefault="00175A70" w:rsidP="003A34E2">
      <w:pPr>
        <w:pStyle w:val="120"/>
        <w:spacing w:after="0" w:line="240" w:lineRule="auto"/>
        <w:jc w:val="both"/>
        <w:rPr>
          <w:sz w:val="28"/>
          <w:szCs w:val="28"/>
        </w:rPr>
      </w:pPr>
      <w:r w:rsidRPr="003A34E2">
        <w:rPr>
          <w:sz w:val="28"/>
          <w:szCs w:val="28"/>
        </w:rPr>
        <w:t>2.13. Исчерпывающий перечень оснований для отказа в приеме документов, указанных в пункте 2.10 настоящего Административного регламента, в том числе представленных в электронной форме:</w:t>
      </w:r>
    </w:p>
    <w:p w:rsidR="00175A70" w:rsidRPr="003A34E2" w:rsidRDefault="00175A70" w:rsidP="003A34E2">
      <w:pPr>
        <w:pStyle w:val="120"/>
        <w:spacing w:after="0" w:line="240" w:lineRule="auto"/>
        <w:jc w:val="both"/>
        <w:rPr>
          <w:sz w:val="28"/>
          <w:szCs w:val="28"/>
        </w:rPr>
      </w:pPr>
      <w:r w:rsidRPr="003A34E2">
        <w:rPr>
          <w:sz w:val="28"/>
          <w:szCs w:val="28"/>
        </w:rPr>
        <w:t>а)</w:t>
      </w:r>
      <w:r w:rsidRPr="003A34E2">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75A70" w:rsidRPr="003A34E2" w:rsidRDefault="00175A70" w:rsidP="003A34E2">
      <w:pPr>
        <w:pStyle w:val="120"/>
        <w:spacing w:after="0" w:line="240" w:lineRule="auto"/>
        <w:jc w:val="both"/>
        <w:rPr>
          <w:sz w:val="28"/>
          <w:szCs w:val="28"/>
        </w:rPr>
      </w:pPr>
      <w:r w:rsidRPr="003A34E2">
        <w:rPr>
          <w:sz w:val="28"/>
          <w:szCs w:val="28"/>
        </w:rPr>
        <w:t>б)</w:t>
      </w:r>
      <w:r w:rsidRPr="003A34E2">
        <w:rPr>
          <w:sz w:val="28"/>
          <w:szCs w:val="28"/>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ЕПГУ;</w:t>
      </w:r>
    </w:p>
    <w:p w:rsidR="00175A70" w:rsidRPr="003A34E2" w:rsidRDefault="00175A70" w:rsidP="003A34E2">
      <w:pPr>
        <w:pStyle w:val="120"/>
        <w:spacing w:after="0" w:line="240" w:lineRule="auto"/>
        <w:jc w:val="both"/>
        <w:rPr>
          <w:sz w:val="28"/>
          <w:szCs w:val="28"/>
        </w:rPr>
      </w:pPr>
      <w:r w:rsidRPr="003A34E2">
        <w:rPr>
          <w:sz w:val="28"/>
          <w:szCs w:val="28"/>
        </w:rPr>
        <w:t>в)</w:t>
      </w:r>
      <w:r w:rsidRPr="003A34E2">
        <w:rPr>
          <w:sz w:val="28"/>
          <w:szCs w:val="28"/>
        </w:rPr>
        <w:tab/>
        <w:t>непредставление документов, предусмотренных подпунктами "а" - "в" пункта 2.10 настоящего Административного регламента;</w:t>
      </w:r>
    </w:p>
    <w:p w:rsidR="00175A70" w:rsidRPr="003A34E2" w:rsidRDefault="00175A70" w:rsidP="003A34E2">
      <w:pPr>
        <w:pStyle w:val="120"/>
        <w:spacing w:after="0" w:line="240" w:lineRule="auto"/>
        <w:jc w:val="both"/>
        <w:rPr>
          <w:sz w:val="28"/>
          <w:szCs w:val="28"/>
        </w:rPr>
      </w:pPr>
      <w:r w:rsidRPr="003A34E2">
        <w:rPr>
          <w:sz w:val="28"/>
          <w:szCs w:val="28"/>
        </w:rPr>
        <w:t>г)</w:t>
      </w:r>
      <w:r w:rsidRPr="003A34E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75A70" w:rsidRPr="003A34E2" w:rsidRDefault="00175A70" w:rsidP="003A34E2">
      <w:pPr>
        <w:pStyle w:val="120"/>
        <w:spacing w:after="0" w:line="240" w:lineRule="auto"/>
        <w:jc w:val="both"/>
        <w:rPr>
          <w:sz w:val="28"/>
          <w:szCs w:val="28"/>
        </w:rPr>
      </w:pPr>
      <w:r w:rsidRPr="003A34E2">
        <w:rPr>
          <w:sz w:val="28"/>
          <w:szCs w:val="28"/>
        </w:rPr>
        <w:t>д)</w:t>
      </w:r>
      <w:r w:rsidRPr="003A34E2">
        <w:rPr>
          <w:sz w:val="28"/>
          <w:szCs w:val="28"/>
        </w:rPr>
        <w:tab/>
        <w:t>представленные документы содержат подчистки и исправления текста;</w:t>
      </w:r>
    </w:p>
    <w:p w:rsidR="00175A70" w:rsidRPr="003A34E2" w:rsidRDefault="00175A70" w:rsidP="003A34E2">
      <w:pPr>
        <w:pStyle w:val="120"/>
        <w:spacing w:after="0" w:line="240" w:lineRule="auto"/>
        <w:jc w:val="both"/>
        <w:rPr>
          <w:sz w:val="28"/>
          <w:szCs w:val="28"/>
        </w:rPr>
      </w:pPr>
      <w:r w:rsidRPr="003A34E2">
        <w:rPr>
          <w:sz w:val="28"/>
          <w:szCs w:val="28"/>
        </w:rPr>
        <w:t>е)</w:t>
      </w:r>
      <w:r w:rsidRPr="003A34E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75A70" w:rsidRPr="003A34E2" w:rsidRDefault="00175A70" w:rsidP="003A34E2">
      <w:pPr>
        <w:pStyle w:val="120"/>
        <w:spacing w:after="0" w:line="240" w:lineRule="auto"/>
        <w:jc w:val="both"/>
        <w:rPr>
          <w:sz w:val="28"/>
          <w:szCs w:val="28"/>
        </w:rPr>
      </w:pPr>
      <w:r w:rsidRPr="003A34E2">
        <w:rPr>
          <w:sz w:val="28"/>
          <w:szCs w:val="28"/>
        </w:rPr>
        <w:t>ж)</w:t>
      </w:r>
      <w:r w:rsidRPr="003A34E2">
        <w:rPr>
          <w:sz w:val="28"/>
          <w:szCs w:val="28"/>
        </w:rPr>
        <w:tab/>
        <w:t>заявление о выдаче градостроительного плана земельного участка и документы, указанные в подпунктах "б" - "г" пункта 2.10 настоящего Административного регламента, представлены в электронной форме с нарушением требований, установленных пунктами 2.34 - 2.36 настоящего Административного регламента;</w:t>
      </w:r>
    </w:p>
    <w:p w:rsidR="00175A70" w:rsidRPr="003A34E2" w:rsidRDefault="00175A70" w:rsidP="003A34E2">
      <w:pPr>
        <w:pStyle w:val="120"/>
        <w:spacing w:after="0" w:line="240" w:lineRule="auto"/>
        <w:jc w:val="both"/>
        <w:rPr>
          <w:sz w:val="28"/>
          <w:szCs w:val="28"/>
        </w:rPr>
      </w:pPr>
      <w:r w:rsidRPr="003A34E2">
        <w:rPr>
          <w:sz w:val="28"/>
          <w:szCs w:val="28"/>
        </w:rPr>
        <w:t>з)</w:t>
      </w:r>
      <w:r w:rsidRPr="003A34E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75A70" w:rsidRPr="003A34E2" w:rsidRDefault="00175A70" w:rsidP="003A34E2">
      <w:pPr>
        <w:pStyle w:val="120"/>
        <w:spacing w:after="0" w:line="240" w:lineRule="auto"/>
        <w:jc w:val="both"/>
        <w:rPr>
          <w:sz w:val="28"/>
          <w:szCs w:val="28"/>
        </w:rPr>
      </w:pPr>
      <w:r w:rsidRPr="003A34E2">
        <w:rPr>
          <w:sz w:val="28"/>
          <w:szCs w:val="28"/>
        </w:rPr>
        <w:t>2.14. Решение об отказе в приеме документов, указанных в пункте 2.10 настоящего Административного регламента, оформляется по форме согласно Приложению № 4 к настоящему Административному регламенту.</w:t>
      </w:r>
    </w:p>
    <w:p w:rsidR="00175A70" w:rsidRPr="003A34E2" w:rsidRDefault="00175A70" w:rsidP="003A34E2">
      <w:pPr>
        <w:pStyle w:val="120"/>
        <w:spacing w:after="0" w:line="240" w:lineRule="auto"/>
        <w:jc w:val="both"/>
        <w:rPr>
          <w:sz w:val="28"/>
          <w:szCs w:val="28"/>
        </w:rPr>
      </w:pPr>
      <w:r w:rsidRPr="003A34E2">
        <w:rPr>
          <w:sz w:val="28"/>
          <w:szCs w:val="28"/>
        </w:rPr>
        <w:t xml:space="preserve">2.15.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w:t>
      </w:r>
      <w:r w:rsidRPr="003A34E2">
        <w:rPr>
          <w:sz w:val="28"/>
          <w:szCs w:val="28"/>
        </w:rPr>
        <w:lastRenderedPageBreak/>
        <w:t>такого заявления, либо выдается в день личного обращения за получением указанного решения в МФЦ или Уполномоченный орган</w:t>
      </w:r>
    </w:p>
    <w:p w:rsidR="00175A70" w:rsidRDefault="00175A70" w:rsidP="004959CD">
      <w:pPr>
        <w:pStyle w:val="120"/>
        <w:spacing w:after="0" w:line="240" w:lineRule="auto"/>
        <w:jc w:val="both"/>
        <w:rPr>
          <w:sz w:val="28"/>
          <w:szCs w:val="28"/>
        </w:rPr>
      </w:pPr>
      <w:r w:rsidRPr="003A34E2">
        <w:rPr>
          <w:sz w:val="28"/>
          <w:szCs w:val="28"/>
        </w:rPr>
        <w:t>2.16. Отказ в приеме документов, указанных в пункте 2.10 настоящего Административного регламента, не препятствует повторному обращению за</w:t>
      </w:r>
      <w:r w:rsidR="004959CD">
        <w:rPr>
          <w:sz w:val="28"/>
          <w:szCs w:val="28"/>
        </w:rPr>
        <w:t>явителя в Уполномоченный орган.</w:t>
      </w:r>
    </w:p>
    <w:p w:rsidR="004959CD" w:rsidRPr="004959CD" w:rsidRDefault="004959CD" w:rsidP="004959CD">
      <w:pPr>
        <w:pStyle w:val="120"/>
        <w:spacing w:after="0" w:line="240" w:lineRule="auto"/>
        <w:jc w:val="both"/>
        <w:rPr>
          <w:sz w:val="28"/>
          <w:szCs w:val="28"/>
        </w:rPr>
      </w:pPr>
    </w:p>
    <w:p w:rsidR="00175A70" w:rsidRPr="004959CD" w:rsidRDefault="00175A70" w:rsidP="004959CD">
      <w:pPr>
        <w:pStyle w:val="120"/>
        <w:spacing w:after="301" w:line="270" w:lineRule="exact"/>
        <w:jc w:val="both"/>
        <w:rPr>
          <w:b/>
          <w:sz w:val="28"/>
          <w:szCs w:val="28"/>
        </w:rPr>
      </w:pPr>
      <w:bookmarkStart w:id="14" w:name="bookmark119"/>
      <w:r w:rsidRPr="00175A70">
        <w:rPr>
          <w:b/>
          <w:sz w:val="28"/>
          <w:szCs w:val="28"/>
        </w:rPr>
        <w:t xml:space="preserve">Исчерпывающий перечень оснований для приостановления или отказа в </w:t>
      </w:r>
      <w:r w:rsidRPr="004959CD">
        <w:rPr>
          <w:b/>
          <w:sz w:val="28"/>
          <w:szCs w:val="28"/>
        </w:rPr>
        <w:t>предоставлении муниципальной услуги</w:t>
      </w:r>
      <w:bookmarkEnd w:id="14"/>
    </w:p>
    <w:p w:rsidR="00175A70" w:rsidRPr="004959CD" w:rsidRDefault="00175A70" w:rsidP="004959CD">
      <w:pPr>
        <w:pStyle w:val="120"/>
        <w:spacing w:after="0" w:line="240" w:lineRule="auto"/>
        <w:jc w:val="both"/>
        <w:rPr>
          <w:sz w:val="28"/>
          <w:szCs w:val="28"/>
        </w:rPr>
      </w:pPr>
      <w:r w:rsidRPr="004959CD">
        <w:rPr>
          <w:sz w:val="28"/>
          <w:szCs w:val="28"/>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75A70" w:rsidRDefault="00175A70" w:rsidP="004959CD">
      <w:pPr>
        <w:pStyle w:val="120"/>
        <w:spacing w:after="0" w:line="240" w:lineRule="auto"/>
        <w:jc w:val="both"/>
        <w:rPr>
          <w:sz w:val="28"/>
          <w:szCs w:val="28"/>
        </w:rPr>
      </w:pPr>
      <w:r w:rsidRPr="004959CD">
        <w:rPr>
          <w:sz w:val="28"/>
          <w:szCs w:val="28"/>
        </w:rPr>
        <w:t>Основания для отказа в выдаче градостроительного плана земельного участка предусмотрены пунктом 2.5 настоящег</w:t>
      </w:r>
      <w:r w:rsidR="004959CD">
        <w:rPr>
          <w:sz w:val="28"/>
          <w:szCs w:val="28"/>
        </w:rPr>
        <w:t>о Административного регламента.</w:t>
      </w:r>
    </w:p>
    <w:p w:rsidR="004959CD" w:rsidRPr="004959CD" w:rsidRDefault="004959CD" w:rsidP="004959CD">
      <w:pPr>
        <w:pStyle w:val="120"/>
        <w:spacing w:after="0" w:line="240" w:lineRule="auto"/>
        <w:jc w:val="both"/>
        <w:rPr>
          <w:sz w:val="28"/>
          <w:szCs w:val="28"/>
        </w:rPr>
      </w:pPr>
    </w:p>
    <w:p w:rsidR="00175A70" w:rsidRPr="00175A70" w:rsidRDefault="00175A70" w:rsidP="004959CD">
      <w:pPr>
        <w:pStyle w:val="120"/>
        <w:spacing w:after="301" w:line="270" w:lineRule="exact"/>
        <w:rPr>
          <w:b/>
          <w:sz w:val="28"/>
          <w:szCs w:val="28"/>
        </w:rPr>
      </w:pPr>
      <w:r w:rsidRPr="00175A70">
        <w:rPr>
          <w:b/>
          <w:sz w:val="28"/>
          <w:szCs w:val="28"/>
        </w:rPr>
        <w:t>Порядок, размер и основания взимания государственной пошлины или иной оплаты, взимаемой за пред</w:t>
      </w:r>
      <w:r w:rsidR="004959CD">
        <w:rPr>
          <w:b/>
          <w:sz w:val="28"/>
          <w:szCs w:val="28"/>
        </w:rPr>
        <w:t>оставление муниципальной услуги</w:t>
      </w:r>
    </w:p>
    <w:p w:rsidR="00175A70" w:rsidRPr="004959CD" w:rsidRDefault="00175A70" w:rsidP="004959CD">
      <w:pPr>
        <w:pStyle w:val="120"/>
        <w:spacing w:after="301" w:line="270" w:lineRule="exact"/>
        <w:jc w:val="both"/>
        <w:rPr>
          <w:sz w:val="28"/>
          <w:szCs w:val="28"/>
        </w:rPr>
      </w:pPr>
      <w:r w:rsidRPr="004959CD">
        <w:rPr>
          <w:sz w:val="28"/>
          <w:szCs w:val="28"/>
        </w:rPr>
        <w:t>2.18. Предоставление услуги осуществляется без взимания платы.</w:t>
      </w:r>
    </w:p>
    <w:p w:rsidR="00175A70" w:rsidRPr="00175A70" w:rsidRDefault="00175A70" w:rsidP="004959CD">
      <w:pPr>
        <w:pStyle w:val="120"/>
        <w:spacing w:after="301" w:line="270" w:lineRule="exact"/>
        <w:rPr>
          <w:b/>
          <w:sz w:val="28"/>
          <w:szCs w:val="28"/>
        </w:rPr>
      </w:pPr>
      <w:bookmarkStart w:id="15" w:name="bookmark196"/>
      <w:r w:rsidRPr="00175A7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175A70" w:rsidRPr="004959CD" w:rsidRDefault="00175A70" w:rsidP="004959CD">
      <w:pPr>
        <w:pStyle w:val="120"/>
        <w:spacing w:after="301" w:line="270" w:lineRule="exact"/>
        <w:jc w:val="both"/>
        <w:rPr>
          <w:sz w:val="28"/>
          <w:szCs w:val="28"/>
        </w:rPr>
      </w:pPr>
      <w:r w:rsidRPr="004959CD">
        <w:rPr>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75A70" w:rsidRPr="00175A70" w:rsidRDefault="00175A70" w:rsidP="004959CD">
      <w:pPr>
        <w:pStyle w:val="120"/>
        <w:shd w:val="clear" w:color="auto" w:fill="auto"/>
        <w:spacing w:after="301" w:line="270" w:lineRule="exact"/>
        <w:rPr>
          <w:b/>
          <w:sz w:val="28"/>
          <w:szCs w:val="28"/>
        </w:rPr>
      </w:pPr>
      <w:r w:rsidRPr="00175A70">
        <w:rPr>
          <w:b/>
          <w:sz w:val="28"/>
          <w:szCs w:val="28"/>
        </w:rPr>
        <w:t>Срок и порядок регистрации запроса заявителя о предо</w:t>
      </w:r>
      <w:r w:rsidR="004959CD">
        <w:rPr>
          <w:b/>
          <w:sz w:val="28"/>
          <w:szCs w:val="28"/>
        </w:rPr>
        <w:t>ставлении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2.20.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2.21.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 xml:space="preserve">2.22. </w:t>
      </w:r>
      <w:r w:rsidRPr="004959CD">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175A70" w:rsidRDefault="00175A70" w:rsidP="004959CD">
      <w:pPr>
        <w:pStyle w:val="120"/>
        <w:spacing w:after="0" w:line="240" w:lineRule="auto"/>
        <w:jc w:val="both"/>
        <w:rPr>
          <w:sz w:val="28"/>
          <w:szCs w:val="28"/>
        </w:rPr>
      </w:pPr>
      <w:r w:rsidRPr="004959CD">
        <w:rPr>
          <w:sz w:val="28"/>
          <w:szCs w:val="28"/>
        </w:rPr>
        <w:t>2.23.</w:t>
      </w:r>
      <w:r w:rsidRPr="004959CD">
        <w:rPr>
          <w:sz w:val="28"/>
          <w:szCs w:val="28"/>
        </w:rPr>
        <w:tab/>
        <w:t>Заявление, поступившее в нерабочее время, регистрируется уполномоченным органом в первый рабочий день, следу</w:t>
      </w:r>
      <w:r w:rsidR="004959CD">
        <w:rPr>
          <w:sz w:val="28"/>
          <w:szCs w:val="28"/>
        </w:rPr>
        <w:t>ющий за днем его получения.</w:t>
      </w:r>
    </w:p>
    <w:p w:rsidR="004959CD" w:rsidRPr="004959CD" w:rsidRDefault="004959CD" w:rsidP="004959CD">
      <w:pPr>
        <w:pStyle w:val="120"/>
        <w:spacing w:after="0" w:line="240" w:lineRule="auto"/>
        <w:jc w:val="both"/>
        <w:rPr>
          <w:sz w:val="28"/>
          <w:szCs w:val="28"/>
        </w:rPr>
      </w:pPr>
    </w:p>
    <w:p w:rsidR="00175A70" w:rsidRPr="00175A70" w:rsidRDefault="00175A70" w:rsidP="004959CD">
      <w:pPr>
        <w:pStyle w:val="120"/>
        <w:spacing w:after="301" w:line="270" w:lineRule="exact"/>
        <w:rPr>
          <w:b/>
          <w:sz w:val="28"/>
          <w:szCs w:val="28"/>
        </w:rPr>
      </w:pPr>
      <w:r w:rsidRPr="00175A70">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175A70">
        <w:rPr>
          <w:b/>
          <w:sz w:val="28"/>
          <w:szCs w:val="28"/>
        </w:rPr>
        <w:lastRenderedPageBreak/>
        <w:t>обеспечению доступности для инвалидов указанных объектов в соответствии с законодательством Российской Федерации</w:t>
      </w:r>
      <w:r w:rsidR="004959CD">
        <w:rPr>
          <w:b/>
          <w:sz w:val="28"/>
          <w:szCs w:val="28"/>
        </w:rPr>
        <w:t xml:space="preserve"> о социальной защите инвалидов.</w:t>
      </w:r>
    </w:p>
    <w:p w:rsidR="00175A70" w:rsidRPr="004959CD" w:rsidRDefault="00175A70" w:rsidP="004959CD">
      <w:pPr>
        <w:pStyle w:val="120"/>
        <w:spacing w:after="0" w:line="240" w:lineRule="auto"/>
        <w:jc w:val="both"/>
        <w:rPr>
          <w:sz w:val="28"/>
          <w:szCs w:val="28"/>
        </w:rPr>
      </w:pPr>
      <w:r w:rsidRPr="004959CD">
        <w:rPr>
          <w:sz w:val="28"/>
          <w:szCs w:val="28"/>
        </w:rPr>
        <w:t>2.24.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75A70" w:rsidRPr="004959CD" w:rsidRDefault="00175A70" w:rsidP="004959CD">
      <w:pPr>
        <w:pStyle w:val="120"/>
        <w:spacing w:after="0" w:line="240" w:lineRule="auto"/>
        <w:jc w:val="both"/>
        <w:rPr>
          <w:sz w:val="28"/>
          <w:szCs w:val="28"/>
        </w:rPr>
      </w:pPr>
      <w:r w:rsidRPr="004959C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75A70" w:rsidRPr="004959CD" w:rsidRDefault="00175A70" w:rsidP="004959CD">
      <w:pPr>
        <w:pStyle w:val="120"/>
        <w:spacing w:after="0" w:line="240" w:lineRule="auto"/>
        <w:jc w:val="both"/>
        <w:rPr>
          <w:sz w:val="28"/>
          <w:szCs w:val="28"/>
        </w:rPr>
      </w:pPr>
      <w:r w:rsidRPr="004959C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75A70" w:rsidRPr="004959CD" w:rsidRDefault="00175A70" w:rsidP="004959CD">
      <w:pPr>
        <w:pStyle w:val="120"/>
        <w:spacing w:after="0" w:line="240" w:lineRule="auto"/>
        <w:jc w:val="both"/>
        <w:rPr>
          <w:sz w:val="28"/>
          <w:szCs w:val="28"/>
        </w:rPr>
      </w:pPr>
      <w:r w:rsidRPr="004959C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75A70" w:rsidRPr="004959CD" w:rsidRDefault="00175A70" w:rsidP="004959CD">
      <w:pPr>
        <w:pStyle w:val="120"/>
        <w:spacing w:after="0" w:line="240" w:lineRule="auto"/>
        <w:jc w:val="both"/>
        <w:rPr>
          <w:sz w:val="28"/>
          <w:szCs w:val="28"/>
        </w:rPr>
      </w:pPr>
      <w:r w:rsidRPr="004959C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75A70" w:rsidRPr="004959CD" w:rsidRDefault="00175A70" w:rsidP="004959CD">
      <w:pPr>
        <w:pStyle w:val="120"/>
        <w:spacing w:after="0" w:line="240" w:lineRule="auto"/>
        <w:jc w:val="both"/>
        <w:rPr>
          <w:sz w:val="28"/>
          <w:szCs w:val="28"/>
        </w:rPr>
      </w:pPr>
      <w:r w:rsidRPr="004959CD">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175A70" w:rsidRPr="004959CD" w:rsidRDefault="00175A70" w:rsidP="004959CD">
      <w:pPr>
        <w:pStyle w:val="120"/>
        <w:spacing w:after="0" w:line="240" w:lineRule="auto"/>
        <w:jc w:val="both"/>
        <w:rPr>
          <w:sz w:val="28"/>
          <w:szCs w:val="28"/>
        </w:rPr>
      </w:pPr>
      <w:r w:rsidRPr="004959C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75A70" w:rsidRPr="004959CD" w:rsidRDefault="00175A70" w:rsidP="004959CD">
      <w:pPr>
        <w:pStyle w:val="120"/>
        <w:spacing w:after="0" w:line="240" w:lineRule="auto"/>
        <w:jc w:val="both"/>
        <w:rPr>
          <w:sz w:val="28"/>
          <w:szCs w:val="28"/>
        </w:rPr>
      </w:pPr>
      <w:r w:rsidRPr="004959C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75A70" w:rsidRPr="004959CD" w:rsidRDefault="00175A70" w:rsidP="004959CD">
      <w:pPr>
        <w:pStyle w:val="120"/>
        <w:spacing w:after="0" w:line="240" w:lineRule="auto"/>
        <w:jc w:val="both"/>
        <w:rPr>
          <w:sz w:val="28"/>
          <w:szCs w:val="28"/>
        </w:rPr>
      </w:pPr>
      <w:r w:rsidRPr="004959C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75A70" w:rsidRPr="004959CD" w:rsidRDefault="00175A70" w:rsidP="004959CD">
      <w:pPr>
        <w:pStyle w:val="120"/>
        <w:spacing w:after="0" w:line="240" w:lineRule="auto"/>
        <w:jc w:val="both"/>
        <w:rPr>
          <w:sz w:val="28"/>
          <w:szCs w:val="28"/>
        </w:rPr>
      </w:pPr>
      <w:r w:rsidRPr="004959CD">
        <w:rPr>
          <w:sz w:val="28"/>
          <w:szCs w:val="28"/>
        </w:rPr>
        <w:t xml:space="preserve">2.25.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w:t>
      </w:r>
      <w:r w:rsidRPr="004959CD">
        <w:rPr>
          <w:sz w:val="28"/>
          <w:szCs w:val="28"/>
        </w:rPr>
        <w:lastRenderedPageBreak/>
        <w:t>59.13330.2016. Свод правил. Доступность зданий и сооружений для маломобильных групп населения. Актуализированная редакция СНиП 35-01-2001».</w:t>
      </w:r>
    </w:p>
    <w:p w:rsidR="00175A70" w:rsidRPr="004959CD" w:rsidRDefault="00175A70" w:rsidP="004959CD">
      <w:pPr>
        <w:pStyle w:val="120"/>
        <w:spacing w:after="0" w:line="240" w:lineRule="auto"/>
        <w:jc w:val="both"/>
        <w:rPr>
          <w:sz w:val="28"/>
          <w:szCs w:val="28"/>
        </w:rPr>
      </w:pPr>
      <w:r w:rsidRPr="004959C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75A70" w:rsidRPr="004959CD" w:rsidRDefault="00175A70" w:rsidP="004959CD">
      <w:pPr>
        <w:pStyle w:val="120"/>
        <w:spacing w:after="0" w:line="240" w:lineRule="auto"/>
        <w:jc w:val="both"/>
        <w:rPr>
          <w:sz w:val="28"/>
          <w:szCs w:val="28"/>
        </w:rPr>
      </w:pPr>
      <w:r w:rsidRPr="004959C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75A70" w:rsidRPr="004959CD" w:rsidRDefault="00175A70" w:rsidP="004959CD">
      <w:pPr>
        <w:pStyle w:val="120"/>
        <w:spacing w:after="0" w:line="240" w:lineRule="auto"/>
        <w:jc w:val="both"/>
        <w:rPr>
          <w:sz w:val="28"/>
          <w:szCs w:val="28"/>
        </w:rPr>
      </w:pPr>
      <w:r w:rsidRPr="004959C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75A70" w:rsidRPr="004959CD" w:rsidRDefault="00175A70" w:rsidP="004959CD">
      <w:pPr>
        <w:pStyle w:val="120"/>
        <w:spacing w:after="0" w:line="240" w:lineRule="auto"/>
        <w:jc w:val="both"/>
        <w:rPr>
          <w:sz w:val="28"/>
          <w:szCs w:val="28"/>
        </w:rPr>
      </w:pPr>
      <w:r w:rsidRPr="004959C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75A70" w:rsidRPr="004959CD" w:rsidRDefault="00175A70" w:rsidP="004959CD">
      <w:pPr>
        <w:pStyle w:val="120"/>
        <w:spacing w:after="0" w:line="240" w:lineRule="auto"/>
        <w:jc w:val="both"/>
        <w:rPr>
          <w:sz w:val="28"/>
          <w:szCs w:val="28"/>
        </w:rPr>
      </w:pPr>
      <w:r w:rsidRPr="004959C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75A70" w:rsidRPr="004959CD" w:rsidRDefault="00175A70" w:rsidP="004959CD">
      <w:pPr>
        <w:pStyle w:val="120"/>
        <w:spacing w:after="0" w:line="240" w:lineRule="auto"/>
        <w:jc w:val="both"/>
        <w:rPr>
          <w:sz w:val="28"/>
          <w:szCs w:val="28"/>
        </w:rPr>
      </w:pPr>
      <w:r w:rsidRPr="004959C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75A70" w:rsidRPr="004959CD" w:rsidRDefault="00175A70" w:rsidP="004959CD">
      <w:pPr>
        <w:pStyle w:val="120"/>
        <w:spacing w:after="0" w:line="240" w:lineRule="auto"/>
        <w:jc w:val="both"/>
        <w:rPr>
          <w:sz w:val="28"/>
          <w:szCs w:val="28"/>
        </w:rPr>
      </w:pPr>
      <w:r w:rsidRPr="004959CD">
        <w:rPr>
          <w:sz w:val="28"/>
          <w:szCs w:val="28"/>
        </w:rPr>
        <w:t>При обращении граждан с недостатками зрения работники Уполномоченного органа предпринимают следующие действия:</w:t>
      </w:r>
    </w:p>
    <w:p w:rsidR="00175A70" w:rsidRPr="004959CD" w:rsidRDefault="00175A70" w:rsidP="004959CD">
      <w:pPr>
        <w:pStyle w:val="120"/>
        <w:spacing w:after="0" w:line="240" w:lineRule="auto"/>
        <w:jc w:val="both"/>
        <w:rPr>
          <w:sz w:val="28"/>
          <w:szCs w:val="28"/>
        </w:rPr>
      </w:pPr>
      <w:r w:rsidRPr="004959C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75A70" w:rsidRPr="004959CD" w:rsidRDefault="00175A70" w:rsidP="004959CD">
      <w:pPr>
        <w:pStyle w:val="120"/>
        <w:spacing w:after="0" w:line="240" w:lineRule="auto"/>
        <w:jc w:val="both"/>
        <w:rPr>
          <w:sz w:val="28"/>
          <w:szCs w:val="28"/>
        </w:rPr>
      </w:pPr>
      <w:r w:rsidRPr="004959CD">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75A70" w:rsidRPr="004959CD" w:rsidRDefault="00175A70" w:rsidP="004959CD">
      <w:pPr>
        <w:pStyle w:val="120"/>
        <w:spacing w:after="0" w:line="240" w:lineRule="auto"/>
        <w:jc w:val="both"/>
        <w:rPr>
          <w:sz w:val="28"/>
          <w:szCs w:val="28"/>
        </w:rPr>
      </w:pPr>
      <w:r w:rsidRPr="004959C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75A70" w:rsidRPr="004959CD" w:rsidRDefault="00175A70" w:rsidP="004959CD">
      <w:pPr>
        <w:pStyle w:val="120"/>
        <w:spacing w:after="0" w:line="240" w:lineRule="auto"/>
        <w:jc w:val="both"/>
        <w:rPr>
          <w:sz w:val="28"/>
          <w:szCs w:val="28"/>
        </w:rPr>
      </w:pPr>
      <w:r w:rsidRPr="004959CD">
        <w:rPr>
          <w:sz w:val="28"/>
          <w:szCs w:val="28"/>
        </w:rPr>
        <w:t>При обращении гражданина с дефектами слуха работники Уполномоченного органа предпринимают следующие действия:</w:t>
      </w:r>
    </w:p>
    <w:p w:rsidR="00175A70" w:rsidRPr="004959CD" w:rsidRDefault="00175A70" w:rsidP="004959CD">
      <w:pPr>
        <w:pStyle w:val="120"/>
        <w:spacing w:after="0" w:line="240" w:lineRule="auto"/>
        <w:jc w:val="both"/>
        <w:rPr>
          <w:sz w:val="28"/>
          <w:szCs w:val="28"/>
        </w:rPr>
      </w:pPr>
      <w:r w:rsidRPr="004959CD">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75A70" w:rsidRDefault="00175A70" w:rsidP="004959CD">
      <w:pPr>
        <w:pStyle w:val="120"/>
        <w:spacing w:after="0" w:line="240" w:lineRule="auto"/>
        <w:jc w:val="both"/>
        <w:rPr>
          <w:sz w:val="28"/>
          <w:szCs w:val="28"/>
        </w:rPr>
      </w:pPr>
      <w:r w:rsidRPr="004959CD">
        <w:rPr>
          <w:sz w:val="28"/>
          <w:szCs w:val="28"/>
        </w:rPr>
        <w:t>2.26.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w:t>
      </w:r>
      <w:r w:rsidR="004959CD">
        <w:rPr>
          <w:sz w:val="28"/>
          <w:szCs w:val="28"/>
        </w:rPr>
        <w:t>твенных и муниципальных услуг».</w:t>
      </w:r>
    </w:p>
    <w:p w:rsidR="004959CD" w:rsidRPr="004959CD" w:rsidRDefault="004959CD" w:rsidP="004959CD">
      <w:pPr>
        <w:pStyle w:val="120"/>
        <w:spacing w:after="0" w:line="240" w:lineRule="auto"/>
        <w:jc w:val="both"/>
        <w:rPr>
          <w:sz w:val="28"/>
          <w:szCs w:val="28"/>
        </w:rPr>
      </w:pPr>
    </w:p>
    <w:p w:rsidR="00175A70" w:rsidRPr="00175A70" w:rsidRDefault="00175A70" w:rsidP="004959CD">
      <w:pPr>
        <w:pStyle w:val="120"/>
        <w:shd w:val="clear" w:color="auto" w:fill="auto"/>
        <w:spacing w:after="301" w:line="270" w:lineRule="exact"/>
        <w:rPr>
          <w:b/>
          <w:sz w:val="28"/>
          <w:szCs w:val="28"/>
        </w:rPr>
      </w:pPr>
      <w:r w:rsidRPr="00175A70">
        <w:rPr>
          <w:b/>
          <w:sz w:val="28"/>
          <w:szCs w:val="28"/>
        </w:rPr>
        <w:t>Показатели доступности и кач</w:t>
      </w:r>
      <w:r w:rsidR="004959CD">
        <w:rPr>
          <w:b/>
          <w:sz w:val="28"/>
          <w:szCs w:val="28"/>
        </w:rPr>
        <w:t>ества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2.27.</w:t>
      </w:r>
      <w:r w:rsidRPr="004959CD">
        <w:rPr>
          <w:sz w:val="28"/>
          <w:szCs w:val="28"/>
        </w:rPr>
        <w:tab/>
        <w:t>Количество взаимодействий заявителя с сотрудником уполномоченного органа при предоставлении муниципальной услуги - 2.</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2.28.</w:t>
      </w:r>
      <w:r w:rsidRPr="004959CD">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2.29.</w:t>
      </w:r>
      <w:r w:rsidRPr="004959CD">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2.30.</w:t>
      </w:r>
      <w:r w:rsidRPr="004959CD">
        <w:rPr>
          <w:sz w:val="28"/>
          <w:szCs w:val="28"/>
        </w:rPr>
        <w:tab/>
        <w:t>Иными показателями качества и доступности предоставления муниципальной услуги являются:</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возможность выбора заявителем форм обращения за получением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своевременность предоставления муниципальной услуги в соответствии со стандартом ее предоставления;</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возможность получения информации о ходе предоставления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отсутствие обоснованных жалоб со стороны заявителя по результатам предоставления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4959CD">
        <w:rPr>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2.31.</w:t>
      </w:r>
      <w:r w:rsidRPr="004959CD">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оказание помощи инвалидам в преодолении барьеров, мешающих получению муниципальной услуги наравне с другими лицами.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2.32.</w:t>
      </w:r>
      <w:r w:rsidRPr="004959CD">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для получения информации по вопросам предоставления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для подачи заявления и документов;</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для получения информации о ходе предоставления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для получения результата предоставления муниципальной услуги.</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Продолжительность взаимодействия заявителя со специалистом уполномоченного органа не может превышать 15 минут.</w:t>
      </w:r>
    </w:p>
    <w:p w:rsidR="00175A70" w:rsidRPr="004959CD" w:rsidRDefault="00175A70" w:rsidP="004959CD">
      <w:pPr>
        <w:pStyle w:val="120"/>
        <w:shd w:val="clear" w:color="auto" w:fill="auto"/>
        <w:spacing w:after="0" w:line="240" w:lineRule="auto"/>
        <w:jc w:val="both"/>
        <w:rPr>
          <w:sz w:val="28"/>
          <w:szCs w:val="28"/>
        </w:rPr>
      </w:pPr>
      <w:r w:rsidRPr="004959CD">
        <w:rPr>
          <w:sz w:val="28"/>
          <w:szCs w:val="28"/>
        </w:rPr>
        <w:t>2.33.</w:t>
      </w:r>
      <w:r w:rsidRPr="004959CD">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75A70" w:rsidRPr="004959CD" w:rsidRDefault="00175A70" w:rsidP="004959CD">
      <w:pPr>
        <w:pStyle w:val="120"/>
        <w:spacing w:after="0" w:line="240" w:lineRule="auto"/>
        <w:jc w:val="both"/>
        <w:rPr>
          <w:sz w:val="28"/>
          <w:szCs w:val="28"/>
        </w:rPr>
      </w:pPr>
      <w:r w:rsidRPr="004959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75A70" w:rsidRPr="004959CD" w:rsidRDefault="00175A70" w:rsidP="004959CD">
      <w:pPr>
        <w:pStyle w:val="120"/>
        <w:spacing w:after="0" w:line="240" w:lineRule="auto"/>
        <w:jc w:val="both"/>
        <w:rPr>
          <w:sz w:val="28"/>
          <w:szCs w:val="28"/>
        </w:rPr>
      </w:pPr>
    </w:p>
    <w:p w:rsidR="00175A70" w:rsidRPr="00961F2C" w:rsidRDefault="00175A70" w:rsidP="00961F2C">
      <w:pPr>
        <w:pStyle w:val="120"/>
        <w:spacing w:after="0" w:line="240" w:lineRule="auto"/>
        <w:rPr>
          <w:b/>
          <w:sz w:val="28"/>
          <w:szCs w:val="28"/>
        </w:rPr>
      </w:pPr>
      <w:bookmarkStart w:id="16" w:name="bookmark117"/>
      <w:r w:rsidRPr="00961F2C">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7" w:name="bookmark118"/>
      <w:bookmarkEnd w:id="16"/>
      <w:r w:rsidRPr="00961F2C">
        <w:rPr>
          <w:b/>
          <w:sz w:val="28"/>
          <w:szCs w:val="28"/>
        </w:rPr>
        <w:t xml:space="preserve"> экстерриториальному принципу и особенности предоставления муниципальной услуги в электронной форме</w:t>
      </w:r>
      <w:bookmarkEnd w:id="17"/>
    </w:p>
    <w:p w:rsidR="00175A70" w:rsidRPr="004959CD" w:rsidRDefault="00175A70" w:rsidP="004959CD">
      <w:pPr>
        <w:pStyle w:val="120"/>
        <w:spacing w:after="0" w:line="240" w:lineRule="auto"/>
        <w:jc w:val="both"/>
        <w:rPr>
          <w:sz w:val="28"/>
          <w:szCs w:val="28"/>
        </w:rPr>
      </w:pPr>
    </w:p>
    <w:p w:rsidR="00175A70" w:rsidRPr="004959CD" w:rsidRDefault="00175A70" w:rsidP="004959CD">
      <w:pPr>
        <w:pStyle w:val="120"/>
        <w:spacing w:after="0" w:line="240" w:lineRule="auto"/>
        <w:jc w:val="both"/>
        <w:rPr>
          <w:sz w:val="28"/>
          <w:szCs w:val="28"/>
        </w:rPr>
      </w:pPr>
      <w:r w:rsidRPr="004959CD">
        <w:rPr>
          <w:sz w:val="28"/>
          <w:szCs w:val="28"/>
        </w:rPr>
        <w:t xml:space="preserve">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w:t>
      </w:r>
      <w:r w:rsidRPr="004959CD">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175A70" w:rsidRPr="004959CD" w:rsidRDefault="00175A70" w:rsidP="004959CD">
      <w:pPr>
        <w:pStyle w:val="120"/>
        <w:spacing w:after="0" w:line="240" w:lineRule="auto"/>
        <w:jc w:val="both"/>
        <w:rPr>
          <w:sz w:val="28"/>
          <w:szCs w:val="28"/>
        </w:rPr>
      </w:pPr>
      <w:r w:rsidRPr="004959CD">
        <w:rPr>
          <w:sz w:val="28"/>
          <w:szCs w:val="28"/>
        </w:rPr>
        <w:t>2.34.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75A70" w:rsidRPr="004959CD" w:rsidRDefault="00175A70" w:rsidP="004959CD">
      <w:pPr>
        <w:pStyle w:val="120"/>
        <w:spacing w:after="0" w:line="240" w:lineRule="auto"/>
        <w:jc w:val="both"/>
        <w:rPr>
          <w:sz w:val="28"/>
          <w:szCs w:val="28"/>
        </w:rPr>
      </w:pPr>
      <w:r w:rsidRPr="004959CD">
        <w:rPr>
          <w:sz w:val="28"/>
          <w:szCs w:val="28"/>
        </w:rPr>
        <w:t>а)</w:t>
      </w:r>
      <w:r w:rsidRPr="004959CD">
        <w:rPr>
          <w:sz w:val="28"/>
          <w:szCs w:val="28"/>
        </w:rPr>
        <w:tab/>
      </w:r>
      <w:r w:rsidRPr="004959CD">
        <w:rPr>
          <w:sz w:val="28"/>
          <w:szCs w:val="28"/>
          <w:lang w:val="en-US"/>
        </w:rPr>
        <w:t>xml</w:t>
      </w:r>
      <w:r w:rsidRPr="004959C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959CD">
        <w:rPr>
          <w:sz w:val="28"/>
          <w:szCs w:val="28"/>
          <w:lang w:val="en-US"/>
        </w:rPr>
        <w:t>xml</w:t>
      </w:r>
      <w:r w:rsidRPr="004959CD">
        <w:rPr>
          <w:sz w:val="28"/>
          <w:szCs w:val="28"/>
        </w:rPr>
        <w:t>;</w:t>
      </w:r>
    </w:p>
    <w:p w:rsidR="00175A70" w:rsidRPr="004959CD" w:rsidRDefault="00175A70" w:rsidP="004959CD">
      <w:pPr>
        <w:pStyle w:val="120"/>
        <w:spacing w:after="0" w:line="240" w:lineRule="auto"/>
        <w:jc w:val="both"/>
        <w:rPr>
          <w:sz w:val="28"/>
          <w:szCs w:val="28"/>
        </w:rPr>
      </w:pPr>
      <w:r w:rsidRPr="004959CD">
        <w:rPr>
          <w:sz w:val="28"/>
          <w:szCs w:val="28"/>
        </w:rPr>
        <w:t>б)</w:t>
      </w:r>
      <w:r w:rsidRPr="004959CD">
        <w:rPr>
          <w:sz w:val="28"/>
          <w:szCs w:val="28"/>
        </w:rPr>
        <w:tab/>
      </w:r>
      <w:r w:rsidRPr="004959CD">
        <w:rPr>
          <w:sz w:val="28"/>
          <w:szCs w:val="28"/>
          <w:lang w:val="en-US"/>
        </w:rPr>
        <w:t>doc</w:t>
      </w:r>
      <w:r w:rsidRPr="004959CD">
        <w:rPr>
          <w:sz w:val="28"/>
          <w:szCs w:val="28"/>
        </w:rPr>
        <w:t xml:space="preserve">, </w:t>
      </w:r>
      <w:r w:rsidRPr="004959CD">
        <w:rPr>
          <w:sz w:val="28"/>
          <w:szCs w:val="28"/>
          <w:lang w:val="en-US"/>
        </w:rPr>
        <w:t>docx</w:t>
      </w:r>
      <w:r w:rsidRPr="004959CD">
        <w:rPr>
          <w:sz w:val="28"/>
          <w:szCs w:val="28"/>
        </w:rPr>
        <w:t xml:space="preserve">, </w:t>
      </w:r>
      <w:r w:rsidRPr="004959CD">
        <w:rPr>
          <w:sz w:val="28"/>
          <w:szCs w:val="28"/>
          <w:lang w:val="en-US"/>
        </w:rPr>
        <w:t>odt</w:t>
      </w:r>
      <w:r w:rsidRPr="004959CD">
        <w:rPr>
          <w:sz w:val="28"/>
          <w:szCs w:val="28"/>
        </w:rPr>
        <w:t xml:space="preserve"> - для документов с текстовым содержанием, не включающим формулы;</w:t>
      </w:r>
    </w:p>
    <w:p w:rsidR="00175A70" w:rsidRPr="004959CD" w:rsidRDefault="00175A70" w:rsidP="004959CD">
      <w:pPr>
        <w:pStyle w:val="120"/>
        <w:spacing w:after="0" w:line="240" w:lineRule="auto"/>
        <w:jc w:val="both"/>
        <w:rPr>
          <w:sz w:val="28"/>
          <w:szCs w:val="28"/>
        </w:rPr>
      </w:pPr>
      <w:r w:rsidRPr="004959CD">
        <w:rPr>
          <w:sz w:val="28"/>
          <w:szCs w:val="28"/>
        </w:rPr>
        <w:t>в)</w:t>
      </w:r>
      <w:r w:rsidRPr="004959CD">
        <w:rPr>
          <w:sz w:val="28"/>
          <w:szCs w:val="28"/>
        </w:rPr>
        <w:tab/>
      </w:r>
      <w:r w:rsidRPr="004959CD">
        <w:rPr>
          <w:sz w:val="28"/>
          <w:szCs w:val="28"/>
          <w:lang w:val="en-US"/>
        </w:rPr>
        <w:t>pdf</w:t>
      </w:r>
      <w:r w:rsidRPr="004959CD">
        <w:rPr>
          <w:sz w:val="28"/>
          <w:szCs w:val="28"/>
        </w:rPr>
        <w:t xml:space="preserve">, </w:t>
      </w:r>
      <w:r w:rsidRPr="004959CD">
        <w:rPr>
          <w:sz w:val="28"/>
          <w:szCs w:val="28"/>
          <w:lang w:val="en-US"/>
        </w:rPr>
        <w:t>jpg</w:t>
      </w:r>
      <w:r w:rsidRPr="004959CD">
        <w:rPr>
          <w:sz w:val="28"/>
          <w:szCs w:val="28"/>
        </w:rPr>
        <w:t xml:space="preserve">, </w:t>
      </w:r>
      <w:r w:rsidRPr="004959CD">
        <w:rPr>
          <w:sz w:val="28"/>
          <w:szCs w:val="28"/>
          <w:lang w:val="en-US"/>
        </w:rPr>
        <w:t>jpeg</w:t>
      </w:r>
      <w:r w:rsidRPr="004959C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75A70" w:rsidRPr="004959CD" w:rsidRDefault="00175A70" w:rsidP="004959CD">
      <w:pPr>
        <w:pStyle w:val="120"/>
        <w:spacing w:after="0" w:line="240" w:lineRule="auto"/>
        <w:jc w:val="both"/>
        <w:rPr>
          <w:sz w:val="28"/>
          <w:szCs w:val="28"/>
        </w:rPr>
      </w:pPr>
      <w:r w:rsidRPr="004959CD">
        <w:rPr>
          <w:sz w:val="28"/>
          <w:szCs w:val="28"/>
        </w:rPr>
        <w:t xml:space="preserve">2.35.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959CD">
        <w:rPr>
          <w:sz w:val="28"/>
          <w:szCs w:val="28"/>
          <w:lang w:val="en-US"/>
        </w:rPr>
        <w:t>dpi</w:t>
      </w:r>
      <w:r w:rsidRPr="004959CD">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75A70" w:rsidRPr="004959CD" w:rsidRDefault="00175A70" w:rsidP="004959CD">
      <w:pPr>
        <w:pStyle w:val="120"/>
        <w:spacing w:after="0" w:line="240" w:lineRule="auto"/>
        <w:jc w:val="both"/>
        <w:rPr>
          <w:sz w:val="28"/>
          <w:szCs w:val="28"/>
        </w:rPr>
      </w:pPr>
      <w:r w:rsidRPr="004959CD">
        <w:rPr>
          <w:sz w:val="28"/>
          <w:szCs w:val="28"/>
        </w:rPr>
        <w:t>"черно-белый" (при отсутствии в документе графических изображений и (или) цветного текста);</w:t>
      </w:r>
    </w:p>
    <w:p w:rsidR="00175A70" w:rsidRPr="004959CD" w:rsidRDefault="00175A70" w:rsidP="004959CD">
      <w:pPr>
        <w:pStyle w:val="120"/>
        <w:spacing w:after="0" w:line="240" w:lineRule="auto"/>
        <w:jc w:val="both"/>
        <w:rPr>
          <w:sz w:val="28"/>
          <w:szCs w:val="28"/>
        </w:rPr>
      </w:pPr>
      <w:r w:rsidRPr="004959CD">
        <w:rPr>
          <w:sz w:val="28"/>
          <w:szCs w:val="28"/>
        </w:rPr>
        <w:t>"оттенки серого" (при наличии в документе графических изображений, отличных от цветного графического изображения);</w:t>
      </w:r>
    </w:p>
    <w:p w:rsidR="00175A70" w:rsidRPr="004959CD" w:rsidRDefault="00175A70" w:rsidP="004959CD">
      <w:pPr>
        <w:pStyle w:val="120"/>
        <w:spacing w:after="0" w:line="240" w:lineRule="auto"/>
        <w:jc w:val="both"/>
        <w:rPr>
          <w:sz w:val="28"/>
          <w:szCs w:val="28"/>
        </w:rPr>
      </w:pPr>
      <w:r w:rsidRPr="004959CD">
        <w:rPr>
          <w:sz w:val="28"/>
          <w:szCs w:val="28"/>
        </w:rPr>
        <w:t>"цветной" или "режим полной цветопередачи" (при наличии в документе цветных графических изображений либо цветного текста).</w:t>
      </w:r>
    </w:p>
    <w:p w:rsidR="00175A70" w:rsidRPr="004959CD" w:rsidRDefault="00175A70" w:rsidP="004959CD">
      <w:pPr>
        <w:pStyle w:val="120"/>
        <w:spacing w:after="0" w:line="240" w:lineRule="auto"/>
        <w:jc w:val="both"/>
        <w:rPr>
          <w:sz w:val="28"/>
          <w:szCs w:val="28"/>
        </w:rPr>
      </w:pPr>
      <w:r w:rsidRPr="004959C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75A70" w:rsidRDefault="00175A70" w:rsidP="00961F2C">
      <w:pPr>
        <w:pStyle w:val="120"/>
        <w:spacing w:after="0" w:line="240" w:lineRule="auto"/>
        <w:jc w:val="both"/>
        <w:rPr>
          <w:sz w:val="28"/>
          <w:szCs w:val="28"/>
        </w:rPr>
      </w:pPr>
      <w:r w:rsidRPr="004959CD">
        <w:rPr>
          <w:sz w:val="28"/>
          <w:szCs w:val="28"/>
        </w:rPr>
        <w:t>2.36.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w:t>
      </w:r>
      <w:r w:rsidR="00961F2C">
        <w:rPr>
          <w:sz w:val="28"/>
          <w:szCs w:val="28"/>
        </w:rPr>
        <w:t xml:space="preserve"> количество листов в документе.</w:t>
      </w:r>
    </w:p>
    <w:p w:rsidR="00961F2C" w:rsidRPr="00961F2C" w:rsidRDefault="00961F2C" w:rsidP="00961F2C">
      <w:pPr>
        <w:pStyle w:val="120"/>
        <w:spacing w:after="0" w:line="240" w:lineRule="auto"/>
        <w:jc w:val="both"/>
        <w:rPr>
          <w:sz w:val="28"/>
          <w:szCs w:val="28"/>
        </w:rPr>
      </w:pPr>
    </w:p>
    <w:p w:rsidR="00175A70" w:rsidRPr="00175A70" w:rsidRDefault="00175A70" w:rsidP="00961F2C">
      <w:pPr>
        <w:pStyle w:val="120"/>
        <w:shd w:val="clear" w:color="auto" w:fill="auto"/>
        <w:spacing w:after="301" w:line="270" w:lineRule="exact"/>
        <w:rPr>
          <w:b/>
          <w:sz w:val="28"/>
          <w:szCs w:val="28"/>
        </w:rPr>
      </w:pPr>
      <w:r w:rsidRPr="00175A70">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961F2C">
        <w:rPr>
          <w:b/>
          <w:sz w:val="28"/>
          <w:szCs w:val="28"/>
        </w:rPr>
        <w:t>оставлении муниципальной услуги</w:t>
      </w:r>
    </w:p>
    <w:p w:rsidR="00175A70" w:rsidRPr="00961F2C" w:rsidRDefault="00175A70" w:rsidP="00961F2C">
      <w:pPr>
        <w:pStyle w:val="120"/>
        <w:shd w:val="clear" w:color="auto" w:fill="auto"/>
        <w:spacing w:after="0" w:line="240" w:lineRule="auto"/>
        <w:jc w:val="both"/>
        <w:rPr>
          <w:sz w:val="28"/>
          <w:szCs w:val="28"/>
        </w:rPr>
      </w:pPr>
      <w:r w:rsidRPr="00961F2C">
        <w:rPr>
          <w:sz w:val="28"/>
          <w:szCs w:val="28"/>
        </w:rPr>
        <w:t>2.37. Услуги, необходимые и обязательные для предоставления муниципальной услуги, отсутствуют.</w:t>
      </w:r>
    </w:p>
    <w:p w:rsidR="00175A70" w:rsidRPr="00961F2C" w:rsidRDefault="00175A70" w:rsidP="00961F2C">
      <w:pPr>
        <w:pStyle w:val="120"/>
        <w:spacing w:after="0" w:line="240" w:lineRule="auto"/>
        <w:jc w:val="both"/>
        <w:rPr>
          <w:sz w:val="28"/>
          <w:szCs w:val="28"/>
        </w:rPr>
      </w:pPr>
      <w:r w:rsidRPr="00961F2C">
        <w:rPr>
          <w:sz w:val="28"/>
          <w:szCs w:val="28"/>
        </w:rPr>
        <w:t>2.38.</w:t>
      </w:r>
      <w:r w:rsidRPr="00961F2C">
        <w:rPr>
          <w:sz w:val="28"/>
          <w:szCs w:val="28"/>
        </w:rPr>
        <w:tab/>
        <w:t xml:space="preserve">При предоставлении муниципальной услуги запрещается требовать от заявителя документов, информации и </w:t>
      </w:r>
      <w:r w:rsidR="00961F2C" w:rsidRPr="00961F2C">
        <w:rPr>
          <w:sz w:val="28"/>
          <w:szCs w:val="28"/>
        </w:rPr>
        <w:t>иных сведений,</w:t>
      </w:r>
      <w:r w:rsidRPr="00961F2C">
        <w:rPr>
          <w:sz w:val="28"/>
          <w:szCs w:val="28"/>
        </w:rPr>
        <w:t xml:space="preserve"> предусмотренных частью 1 статьи 7 Федерального закона № 210-ФЗ.</w:t>
      </w:r>
    </w:p>
    <w:p w:rsidR="00175A70" w:rsidRPr="00175A70" w:rsidRDefault="00175A70" w:rsidP="00175A70">
      <w:pPr>
        <w:pStyle w:val="120"/>
        <w:spacing w:after="301" w:line="270" w:lineRule="exact"/>
        <w:rPr>
          <w:b/>
          <w:sz w:val="28"/>
          <w:szCs w:val="28"/>
        </w:rPr>
      </w:pPr>
    </w:p>
    <w:p w:rsidR="00175A70" w:rsidRPr="00175A70" w:rsidRDefault="00175A70" w:rsidP="00961F2C">
      <w:pPr>
        <w:pStyle w:val="120"/>
        <w:spacing w:after="301" w:line="270" w:lineRule="exact"/>
        <w:rPr>
          <w:b/>
          <w:sz w:val="28"/>
          <w:szCs w:val="28"/>
        </w:rPr>
      </w:pPr>
      <w:bookmarkStart w:id="18" w:name="bookmark35"/>
      <w:r w:rsidRPr="00175A70">
        <w:rPr>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9" w:name="bookmark36"/>
      <w:bookmarkEnd w:id="18"/>
      <w:r w:rsidR="00961F2C">
        <w:rPr>
          <w:b/>
          <w:sz w:val="28"/>
          <w:szCs w:val="28"/>
        </w:rPr>
        <w:t xml:space="preserve"> </w:t>
      </w:r>
      <w:r w:rsidRPr="00175A70">
        <w:rPr>
          <w:b/>
          <w:sz w:val="28"/>
          <w:szCs w:val="28"/>
        </w:rPr>
        <w:t>процедур в электронной форме</w:t>
      </w:r>
      <w:bookmarkEnd w:id="19"/>
    </w:p>
    <w:p w:rsidR="00175A70" w:rsidRPr="00175A70" w:rsidRDefault="00175A70" w:rsidP="00961F2C">
      <w:pPr>
        <w:pStyle w:val="120"/>
        <w:spacing w:after="301" w:line="270" w:lineRule="exact"/>
        <w:rPr>
          <w:b/>
          <w:sz w:val="28"/>
          <w:szCs w:val="28"/>
        </w:rPr>
      </w:pPr>
      <w:bookmarkStart w:id="20" w:name="bookmark37"/>
      <w:r w:rsidRPr="00175A70">
        <w:rPr>
          <w:b/>
          <w:sz w:val="28"/>
          <w:szCs w:val="28"/>
        </w:rPr>
        <w:t>Исчерпывающий перечень административных процедур</w:t>
      </w:r>
      <w:bookmarkEnd w:id="20"/>
    </w:p>
    <w:p w:rsidR="00175A70" w:rsidRPr="00961F2C" w:rsidRDefault="00175A70" w:rsidP="00961F2C">
      <w:pPr>
        <w:pStyle w:val="120"/>
        <w:spacing w:after="0" w:line="240" w:lineRule="auto"/>
        <w:jc w:val="both"/>
        <w:rPr>
          <w:sz w:val="28"/>
          <w:szCs w:val="28"/>
        </w:rPr>
      </w:pPr>
      <w:r w:rsidRPr="00961F2C">
        <w:rPr>
          <w:sz w:val="28"/>
          <w:szCs w:val="28"/>
        </w:rPr>
        <w:t>3.1. Предоставление муниципальной услуги включает в себя следующие административные процедуры:</w:t>
      </w:r>
    </w:p>
    <w:p w:rsidR="00175A70" w:rsidRPr="00961F2C" w:rsidRDefault="00175A70" w:rsidP="00961F2C">
      <w:pPr>
        <w:pStyle w:val="120"/>
        <w:spacing w:after="0" w:line="240" w:lineRule="auto"/>
        <w:jc w:val="both"/>
        <w:rPr>
          <w:sz w:val="28"/>
          <w:szCs w:val="28"/>
        </w:rPr>
      </w:pPr>
      <w:r w:rsidRPr="00961F2C">
        <w:rPr>
          <w:sz w:val="28"/>
          <w:szCs w:val="28"/>
        </w:rPr>
        <w:t>прием, проверка документов и регистрация заявления;</w:t>
      </w:r>
    </w:p>
    <w:p w:rsidR="00175A70" w:rsidRPr="00961F2C" w:rsidRDefault="00175A70" w:rsidP="00961F2C">
      <w:pPr>
        <w:pStyle w:val="120"/>
        <w:spacing w:after="0" w:line="240" w:lineRule="auto"/>
        <w:jc w:val="both"/>
        <w:rPr>
          <w:sz w:val="28"/>
          <w:szCs w:val="28"/>
        </w:rPr>
      </w:pPr>
      <w:r w:rsidRPr="00961F2C">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5A70" w:rsidRPr="00961F2C" w:rsidRDefault="00175A70" w:rsidP="00961F2C">
      <w:pPr>
        <w:pStyle w:val="120"/>
        <w:spacing w:after="0" w:line="240" w:lineRule="auto"/>
        <w:jc w:val="both"/>
        <w:rPr>
          <w:sz w:val="28"/>
          <w:szCs w:val="28"/>
        </w:rPr>
      </w:pPr>
      <w:r w:rsidRPr="00961F2C">
        <w:rPr>
          <w:sz w:val="28"/>
          <w:szCs w:val="28"/>
        </w:rPr>
        <w:t>рассмотрение документов и сведений;</w:t>
      </w:r>
    </w:p>
    <w:p w:rsidR="00175A70" w:rsidRPr="00961F2C" w:rsidRDefault="00175A70" w:rsidP="00961F2C">
      <w:pPr>
        <w:pStyle w:val="120"/>
        <w:spacing w:after="0" w:line="240" w:lineRule="auto"/>
        <w:jc w:val="both"/>
        <w:rPr>
          <w:sz w:val="28"/>
          <w:szCs w:val="28"/>
        </w:rPr>
      </w:pPr>
      <w:r w:rsidRPr="00961F2C">
        <w:rPr>
          <w:sz w:val="28"/>
          <w:szCs w:val="28"/>
        </w:rPr>
        <w:t>принятие решения;</w:t>
      </w:r>
    </w:p>
    <w:p w:rsidR="00175A70" w:rsidRDefault="00961F2C" w:rsidP="00961F2C">
      <w:pPr>
        <w:pStyle w:val="120"/>
        <w:spacing w:after="0" w:line="240" w:lineRule="auto"/>
        <w:jc w:val="both"/>
        <w:rPr>
          <w:sz w:val="28"/>
          <w:szCs w:val="28"/>
        </w:rPr>
      </w:pPr>
      <w:r>
        <w:rPr>
          <w:sz w:val="28"/>
          <w:szCs w:val="28"/>
        </w:rPr>
        <w:t>выдача результата.</w:t>
      </w:r>
    </w:p>
    <w:p w:rsidR="00961F2C" w:rsidRPr="00961F2C" w:rsidRDefault="00961F2C" w:rsidP="00961F2C">
      <w:pPr>
        <w:pStyle w:val="120"/>
        <w:spacing w:after="0" w:line="240" w:lineRule="auto"/>
        <w:jc w:val="both"/>
        <w:rPr>
          <w:sz w:val="28"/>
          <w:szCs w:val="28"/>
        </w:rPr>
      </w:pPr>
    </w:p>
    <w:p w:rsidR="00175A70" w:rsidRPr="00175A70" w:rsidRDefault="00175A70" w:rsidP="00961F2C">
      <w:pPr>
        <w:pStyle w:val="120"/>
        <w:spacing w:after="301"/>
        <w:rPr>
          <w:b/>
          <w:sz w:val="28"/>
          <w:szCs w:val="28"/>
        </w:rPr>
      </w:pPr>
      <w:bookmarkStart w:id="21" w:name="bookmark131"/>
      <w:r w:rsidRPr="00175A70">
        <w:rPr>
          <w:b/>
          <w:sz w:val="28"/>
          <w:szCs w:val="28"/>
        </w:rPr>
        <w:t>Перечень административных процедур (действий) при предоставлении муниципальной услуги услуг в электронной форме</w:t>
      </w:r>
      <w:bookmarkEnd w:id="21"/>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Формирование заявления.</w:t>
      </w:r>
    </w:p>
    <w:p w:rsidR="00175A70" w:rsidRPr="00961F2C" w:rsidRDefault="00175A70" w:rsidP="00961F2C">
      <w:pPr>
        <w:pStyle w:val="120"/>
        <w:spacing w:after="0" w:line="240" w:lineRule="auto"/>
        <w:jc w:val="both"/>
        <w:rPr>
          <w:sz w:val="28"/>
          <w:szCs w:val="28"/>
        </w:rPr>
      </w:pPr>
      <w:r w:rsidRPr="00961F2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5A70" w:rsidRPr="00961F2C" w:rsidRDefault="00175A70" w:rsidP="00961F2C">
      <w:pPr>
        <w:pStyle w:val="120"/>
        <w:spacing w:after="0" w:line="240" w:lineRule="auto"/>
        <w:jc w:val="both"/>
        <w:rPr>
          <w:sz w:val="28"/>
          <w:szCs w:val="28"/>
        </w:rPr>
      </w:pPr>
      <w:r w:rsidRPr="00961F2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5A70" w:rsidRPr="00961F2C" w:rsidRDefault="00175A70" w:rsidP="00961F2C">
      <w:pPr>
        <w:pStyle w:val="120"/>
        <w:spacing w:after="0" w:line="240" w:lineRule="auto"/>
        <w:jc w:val="both"/>
        <w:rPr>
          <w:sz w:val="28"/>
          <w:szCs w:val="28"/>
        </w:rPr>
      </w:pPr>
      <w:r w:rsidRPr="00961F2C">
        <w:rPr>
          <w:sz w:val="28"/>
          <w:szCs w:val="28"/>
        </w:rPr>
        <w:t>При формировании заявления заявителю обеспечивается:</w:t>
      </w:r>
    </w:p>
    <w:p w:rsidR="00175A70" w:rsidRPr="00961F2C" w:rsidRDefault="00175A70" w:rsidP="00961F2C">
      <w:pPr>
        <w:pStyle w:val="120"/>
        <w:spacing w:after="0" w:line="240" w:lineRule="auto"/>
        <w:jc w:val="both"/>
        <w:rPr>
          <w:sz w:val="28"/>
          <w:szCs w:val="28"/>
        </w:rPr>
      </w:pPr>
      <w:r w:rsidRPr="00961F2C">
        <w:rPr>
          <w:sz w:val="28"/>
          <w:szCs w:val="28"/>
        </w:rPr>
        <w:t>а)</w:t>
      </w:r>
      <w:r w:rsidRPr="00961F2C">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75A70" w:rsidRPr="00961F2C" w:rsidRDefault="00175A70" w:rsidP="00961F2C">
      <w:pPr>
        <w:pStyle w:val="120"/>
        <w:spacing w:after="0" w:line="240" w:lineRule="auto"/>
        <w:jc w:val="both"/>
        <w:rPr>
          <w:sz w:val="28"/>
          <w:szCs w:val="28"/>
        </w:rPr>
      </w:pPr>
      <w:r w:rsidRPr="00961F2C">
        <w:rPr>
          <w:sz w:val="28"/>
          <w:szCs w:val="28"/>
        </w:rPr>
        <w:t>б)</w:t>
      </w:r>
      <w:r w:rsidRPr="00961F2C">
        <w:rPr>
          <w:sz w:val="28"/>
          <w:szCs w:val="28"/>
        </w:rPr>
        <w:tab/>
        <w:t>возможность печати на бумажном носителе копии электронной формы</w:t>
      </w:r>
    </w:p>
    <w:p w:rsidR="00175A70" w:rsidRPr="00961F2C" w:rsidRDefault="00175A70" w:rsidP="00961F2C">
      <w:pPr>
        <w:pStyle w:val="120"/>
        <w:spacing w:after="0" w:line="240" w:lineRule="auto"/>
        <w:jc w:val="both"/>
        <w:rPr>
          <w:sz w:val="28"/>
          <w:szCs w:val="28"/>
        </w:rPr>
      </w:pPr>
      <w:r w:rsidRPr="00961F2C">
        <w:rPr>
          <w:sz w:val="28"/>
          <w:szCs w:val="28"/>
        </w:rPr>
        <w:t>заявления;</w:t>
      </w:r>
    </w:p>
    <w:p w:rsidR="00175A70" w:rsidRPr="00961F2C" w:rsidRDefault="00175A70" w:rsidP="00961F2C">
      <w:pPr>
        <w:pStyle w:val="120"/>
        <w:spacing w:after="0" w:line="240" w:lineRule="auto"/>
        <w:jc w:val="both"/>
        <w:rPr>
          <w:sz w:val="28"/>
          <w:szCs w:val="28"/>
        </w:rPr>
      </w:pPr>
      <w:r w:rsidRPr="00961F2C">
        <w:rPr>
          <w:sz w:val="28"/>
          <w:szCs w:val="28"/>
        </w:rPr>
        <w:t>в)</w:t>
      </w:r>
      <w:r w:rsidRPr="00961F2C">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5A70" w:rsidRPr="00961F2C" w:rsidRDefault="00175A70" w:rsidP="00961F2C">
      <w:pPr>
        <w:pStyle w:val="120"/>
        <w:spacing w:after="0" w:line="240" w:lineRule="auto"/>
        <w:jc w:val="both"/>
        <w:rPr>
          <w:sz w:val="28"/>
          <w:szCs w:val="28"/>
        </w:rPr>
      </w:pPr>
      <w:r w:rsidRPr="00961F2C">
        <w:rPr>
          <w:sz w:val="28"/>
          <w:szCs w:val="28"/>
        </w:rPr>
        <w:t>г)</w:t>
      </w:r>
      <w:r w:rsidRPr="00961F2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5A70" w:rsidRPr="00961F2C" w:rsidRDefault="00175A70" w:rsidP="00961F2C">
      <w:pPr>
        <w:pStyle w:val="120"/>
        <w:spacing w:after="0" w:line="240" w:lineRule="auto"/>
        <w:jc w:val="both"/>
        <w:rPr>
          <w:sz w:val="28"/>
          <w:szCs w:val="28"/>
        </w:rPr>
      </w:pPr>
      <w:r w:rsidRPr="00961F2C">
        <w:rPr>
          <w:sz w:val="28"/>
          <w:szCs w:val="28"/>
        </w:rPr>
        <w:t>д)</w:t>
      </w:r>
      <w:r w:rsidRPr="00961F2C">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175A70" w:rsidRPr="00961F2C" w:rsidRDefault="00175A70" w:rsidP="00961F2C">
      <w:pPr>
        <w:pStyle w:val="120"/>
        <w:spacing w:after="0" w:line="240" w:lineRule="auto"/>
        <w:jc w:val="both"/>
        <w:rPr>
          <w:sz w:val="28"/>
          <w:szCs w:val="28"/>
        </w:rPr>
      </w:pPr>
      <w:r w:rsidRPr="00961F2C">
        <w:rPr>
          <w:sz w:val="28"/>
          <w:szCs w:val="28"/>
        </w:rPr>
        <w:lastRenderedPageBreak/>
        <w:t>е)</w:t>
      </w:r>
      <w:r w:rsidRPr="00961F2C">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5A70" w:rsidRPr="00961F2C" w:rsidRDefault="00175A70" w:rsidP="00961F2C">
      <w:pPr>
        <w:pStyle w:val="120"/>
        <w:spacing w:after="0" w:line="240" w:lineRule="auto"/>
        <w:jc w:val="both"/>
        <w:rPr>
          <w:sz w:val="28"/>
          <w:szCs w:val="28"/>
        </w:rPr>
      </w:pPr>
      <w:r w:rsidRPr="00961F2C">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 xml:space="preserve">Уполномоченный орган обеспечивает в срок не позднее 1 рабочего дня с момента подачи заявления на </w:t>
      </w:r>
      <w:r w:rsidR="00961F2C" w:rsidRPr="00961F2C">
        <w:rPr>
          <w:sz w:val="28"/>
          <w:szCs w:val="28"/>
        </w:rPr>
        <w:t>ЕПГУ,</w:t>
      </w:r>
      <w:r w:rsidRPr="00961F2C">
        <w:rPr>
          <w:sz w:val="28"/>
          <w:szCs w:val="28"/>
        </w:rPr>
        <w:t xml:space="preserve"> а в случае его поступления в выходной, нерабочий праздничный день, - в следующий за ним первый рабочий день:</w:t>
      </w:r>
    </w:p>
    <w:p w:rsidR="00175A70" w:rsidRPr="00961F2C" w:rsidRDefault="00175A70" w:rsidP="00961F2C">
      <w:pPr>
        <w:pStyle w:val="120"/>
        <w:spacing w:after="0" w:line="240" w:lineRule="auto"/>
        <w:jc w:val="both"/>
        <w:rPr>
          <w:sz w:val="28"/>
          <w:szCs w:val="28"/>
        </w:rPr>
      </w:pPr>
      <w:r w:rsidRPr="00961F2C">
        <w:rPr>
          <w:sz w:val="28"/>
          <w:szCs w:val="28"/>
        </w:rPr>
        <w:t>а)</w:t>
      </w:r>
      <w:r w:rsidRPr="00961F2C">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75A70" w:rsidRPr="00961F2C" w:rsidRDefault="00175A70" w:rsidP="00961F2C">
      <w:pPr>
        <w:pStyle w:val="120"/>
        <w:spacing w:after="0" w:line="240" w:lineRule="auto"/>
        <w:jc w:val="both"/>
        <w:rPr>
          <w:sz w:val="28"/>
          <w:szCs w:val="28"/>
        </w:rPr>
      </w:pPr>
      <w:r w:rsidRPr="00961F2C">
        <w:rPr>
          <w:sz w:val="28"/>
          <w:szCs w:val="28"/>
        </w:rPr>
        <w:t>б)</w:t>
      </w:r>
      <w:r w:rsidRPr="00961F2C">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5A70" w:rsidRPr="00961F2C" w:rsidRDefault="00175A70" w:rsidP="00961F2C">
      <w:pPr>
        <w:pStyle w:val="120"/>
        <w:spacing w:after="0" w:line="240" w:lineRule="auto"/>
        <w:jc w:val="both"/>
        <w:rPr>
          <w:sz w:val="28"/>
          <w:szCs w:val="28"/>
        </w:rPr>
      </w:pPr>
      <w:r w:rsidRPr="00961F2C">
        <w:rPr>
          <w:sz w:val="28"/>
          <w:szCs w:val="28"/>
        </w:rPr>
        <w:t>Ответственное должностное лицо:</w:t>
      </w:r>
    </w:p>
    <w:p w:rsidR="00175A70" w:rsidRPr="00961F2C" w:rsidRDefault="00175A70" w:rsidP="00961F2C">
      <w:pPr>
        <w:pStyle w:val="120"/>
        <w:spacing w:after="0" w:line="240" w:lineRule="auto"/>
        <w:jc w:val="both"/>
        <w:rPr>
          <w:sz w:val="28"/>
          <w:szCs w:val="28"/>
        </w:rPr>
      </w:pPr>
      <w:r w:rsidRPr="00961F2C">
        <w:rPr>
          <w:sz w:val="28"/>
          <w:szCs w:val="28"/>
        </w:rPr>
        <w:t>проверяет наличие электронных заявлений, поступивших посредством ЕПГУ, с периодичностью не реже 2 раз в день;</w:t>
      </w:r>
    </w:p>
    <w:p w:rsidR="00175A70" w:rsidRPr="00961F2C" w:rsidRDefault="00175A70" w:rsidP="00961F2C">
      <w:pPr>
        <w:pStyle w:val="120"/>
        <w:spacing w:after="0" w:line="240" w:lineRule="auto"/>
        <w:jc w:val="both"/>
        <w:rPr>
          <w:sz w:val="28"/>
          <w:szCs w:val="28"/>
        </w:rPr>
      </w:pPr>
      <w:r w:rsidRPr="00961F2C">
        <w:rPr>
          <w:sz w:val="28"/>
          <w:szCs w:val="28"/>
        </w:rPr>
        <w:t>рассматривает поступившие заявления и приложенные образы документов (документы);</w:t>
      </w:r>
    </w:p>
    <w:p w:rsidR="00175A70" w:rsidRPr="00961F2C" w:rsidRDefault="00175A70" w:rsidP="00961F2C">
      <w:pPr>
        <w:pStyle w:val="120"/>
        <w:spacing w:after="0" w:line="240" w:lineRule="auto"/>
        <w:jc w:val="both"/>
        <w:rPr>
          <w:sz w:val="28"/>
          <w:szCs w:val="28"/>
        </w:rPr>
      </w:pPr>
      <w:r w:rsidRPr="00961F2C">
        <w:rPr>
          <w:sz w:val="28"/>
          <w:szCs w:val="28"/>
        </w:rPr>
        <w:t>производит действия в соответствии с пунктом 3.3 настоящего Административного регламента.</w:t>
      </w:r>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Заявителю в качестве результата предоставления муниципальной услуги обеспечивается возможность получения документа:</w:t>
      </w:r>
    </w:p>
    <w:p w:rsidR="00175A70" w:rsidRPr="00961F2C" w:rsidRDefault="00175A70" w:rsidP="00961F2C">
      <w:pPr>
        <w:pStyle w:val="120"/>
        <w:spacing w:after="0" w:line="240" w:lineRule="auto"/>
        <w:jc w:val="both"/>
        <w:rPr>
          <w:sz w:val="28"/>
          <w:szCs w:val="28"/>
        </w:rPr>
      </w:pPr>
      <w:r w:rsidRPr="00961F2C">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5A70" w:rsidRPr="00961F2C" w:rsidRDefault="00175A70" w:rsidP="00961F2C">
      <w:pPr>
        <w:pStyle w:val="120"/>
        <w:spacing w:after="0" w:line="240" w:lineRule="auto"/>
        <w:jc w:val="both"/>
        <w:rPr>
          <w:sz w:val="28"/>
          <w:szCs w:val="28"/>
        </w:rPr>
      </w:pPr>
      <w:r w:rsidRPr="00961F2C">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5A70" w:rsidRPr="00961F2C" w:rsidRDefault="00175A70" w:rsidP="00961F2C">
      <w:pPr>
        <w:pStyle w:val="120"/>
        <w:spacing w:after="0" w:line="240" w:lineRule="auto"/>
        <w:jc w:val="both"/>
        <w:rPr>
          <w:sz w:val="28"/>
          <w:szCs w:val="28"/>
        </w:rPr>
      </w:pPr>
      <w:r w:rsidRPr="00961F2C">
        <w:rPr>
          <w:sz w:val="28"/>
          <w:szCs w:val="28"/>
        </w:rPr>
        <w:t>При предоставлении муниципальной услуги в электронной форме заявителю направляется:</w:t>
      </w:r>
    </w:p>
    <w:p w:rsidR="00175A70" w:rsidRPr="00961F2C" w:rsidRDefault="00175A70" w:rsidP="00961F2C">
      <w:pPr>
        <w:pStyle w:val="120"/>
        <w:spacing w:after="0" w:line="240" w:lineRule="auto"/>
        <w:jc w:val="both"/>
        <w:rPr>
          <w:sz w:val="28"/>
          <w:szCs w:val="28"/>
        </w:rPr>
      </w:pPr>
      <w:r w:rsidRPr="00961F2C">
        <w:rPr>
          <w:sz w:val="28"/>
          <w:szCs w:val="28"/>
        </w:rPr>
        <w:t>а)</w:t>
      </w:r>
      <w:r w:rsidRPr="00961F2C">
        <w:rPr>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961F2C">
        <w:rPr>
          <w:sz w:val="28"/>
          <w:szCs w:val="28"/>
        </w:rPr>
        <w:lastRenderedPageBreak/>
        <w:t>муниципальной услуги либо мотивированный отказ в приеме документов, необходимых для предоставления муниципальной услуги;</w:t>
      </w:r>
    </w:p>
    <w:p w:rsidR="00175A70" w:rsidRPr="00961F2C" w:rsidRDefault="00175A70" w:rsidP="00961F2C">
      <w:pPr>
        <w:pStyle w:val="120"/>
        <w:spacing w:after="0" w:line="240" w:lineRule="auto"/>
        <w:jc w:val="both"/>
        <w:rPr>
          <w:sz w:val="28"/>
          <w:szCs w:val="28"/>
        </w:rPr>
      </w:pPr>
      <w:r w:rsidRPr="00961F2C">
        <w:rPr>
          <w:sz w:val="28"/>
          <w:szCs w:val="28"/>
        </w:rPr>
        <w:t>б)</w:t>
      </w:r>
      <w:r w:rsidRPr="00961F2C">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5A70" w:rsidRPr="00961F2C" w:rsidRDefault="00175A70" w:rsidP="00961F2C">
      <w:pPr>
        <w:pStyle w:val="120"/>
        <w:numPr>
          <w:ilvl w:val="0"/>
          <w:numId w:val="35"/>
        </w:numPr>
        <w:spacing w:after="0" w:line="240" w:lineRule="auto"/>
        <w:jc w:val="both"/>
        <w:rPr>
          <w:sz w:val="28"/>
          <w:szCs w:val="28"/>
        </w:rPr>
      </w:pPr>
      <w:r w:rsidRPr="00961F2C">
        <w:rPr>
          <w:sz w:val="28"/>
          <w:szCs w:val="28"/>
        </w:rPr>
        <w:t>Оценка качества предоставления муниципальной услуги.</w:t>
      </w:r>
    </w:p>
    <w:p w:rsidR="00175A70" w:rsidRPr="00961F2C" w:rsidRDefault="00175A70" w:rsidP="00961F2C">
      <w:pPr>
        <w:pStyle w:val="120"/>
        <w:spacing w:after="0" w:line="240" w:lineRule="auto"/>
        <w:jc w:val="both"/>
        <w:rPr>
          <w:sz w:val="28"/>
          <w:szCs w:val="28"/>
        </w:rPr>
      </w:pPr>
      <w:r w:rsidRPr="00961F2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5A70" w:rsidRDefault="00175A70" w:rsidP="00961F2C">
      <w:pPr>
        <w:pStyle w:val="120"/>
        <w:numPr>
          <w:ilvl w:val="0"/>
          <w:numId w:val="35"/>
        </w:numPr>
        <w:spacing w:after="0" w:line="240" w:lineRule="auto"/>
        <w:jc w:val="both"/>
        <w:rPr>
          <w:sz w:val="28"/>
          <w:szCs w:val="28"/>
        </w:rPr>
      </w:pPr>
      <w:r w:rsidRPr="00961F2C">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1F2C" w:rsidRPr="00961F2C" w:rsidRDefault="00961F2C" w:rsidP="00961F2C">
      <w:pPr>
        <w:pStyle w:val="120"/>
        <w:numPr>
          <w:ilvl w:val="0"/>
          <w:numId w:val="35"/>
        </w:numPr>
        <w:spacing w:after="0" w:line="240" w:lineRule="auto"/>
        <w:jc w:val="both"/>
        <w:rPr>
          <w:sz w:val="28"/>
          <w:szCs w:val="28"/>
        </w:rPr>
      </w:pPr>
    </w:p>
    <w:p w:rsidR="00175A70" w:rsidRPr="00175A70" w:rsidRDefault="00175A70" w:rsidP="00961F2C">
      <w:pPr>
        <w:pStyle w:val="120"/>
        <w:spacing w:after="301" w:line="270" w:lineRule="exact"/>
        <w:rPr>
          <w:b/>
          <w:sz w:val="28"/>
          <w:szCs w:val="28"/>
        </w:rPr>
      </w:pPr>
      <w:bookmarkStart w:id="22" w:name="bookmark134"/>
      <w:r w:rsidRPr="00175A70">
        <w:rPr>
          <w:b/>
          <w:sz w:val="28"/>
          <w:szCs w:val="28"/>
        </w:rPr>
        <w:t>Раздел IV. Формы контроля за исполнением административного</w:t>
      </w:r>
      <w:bookmarkStart w:id="23" w:name="bookmark135"/>
      <w:bookmarkEnd w:id="22"/>
      <w:r w:rsidRPr="00175A70">
        <w:rPr>
          <w:b/>
          <w:sz w:val="28"/>
          <w:szCs w:val="28"/>
        </w:rPr>
        <w:t xml:space="preserve"> </w:t>
      </w:r>
      <w:bookmarkEnd w:id="23"/>
      <w:r w:rsidR="00961F2C">
        <w:rPr>
          <w:b/>
          <w:sz w:val="28"/>
          <w:szCs w:val="28"/>
        </w:rPr>
        <w:t>регламента</w:t>
      </w:r>
    </w:p>
    <w:p w:rsidR="00175A70" w:rsidRPr="00175A70" w:rsidRDefault="00175A70" w:rsidP="00175A70">
      <w:pPr>
        <w:pStyle w:val="120"/>
        <w:spacing w:after="301" w:line="270" w:lineRule="exact"/>
        <w:rPr>
          <w:b/>
          <w:sz w:val="28"/>
          <w:szCs w:val="28"/>
        </w:rPr>
      </w:pPr>
      <w:bookmarkStart w:id="24" w:name="bookmark136"/>
      <w:r w:rsidRPr="00175A70">
        <w:rPr>
          <w:b/>
          <w:sz w:val="28"/>
          <w:szCs w:val="28"/>
        </w:rPr>
        <w:t>Порядок осуществления текущего контроля за соблюдением и исполнением ответственными должностными лицами положений</w:t>
      </w:r>
      <w:bookmarkStart w:id="25" w:name="bookmark137"/>
      <w:bookmarkEnd w:id="24"/>
      <w:r w:rsidRPr="00175A70">
        <w:rPr>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175A70" w:rsidRPr="00175A70" w:rsidRDefault="00175A70" w:rsidP="00175A70">
      <w:pPr>
        <w:pStyle w:val="120"/>
        <w:spacing w:after="301" w:line="270" w:lineRule="exact"/>
        <w:rPr>
          <w:b/>
          <w:sz w:val="28"/>
          <w:szCs w:val="28"/>
        </w:rPr>
      </w:pPr>
    </w:p>
    <w:p w:rsidR="00175A70" w:rsidRPr="00961F2C" w:rsidRDefault="00175A70" w:rsidP="00961F2C">
      <w:pPr>
        <w:pStyle w:val="120"/>
        <w:shd w:val="clear" w:color="auto" w:fill="auto"/>
        <w:spacing w:after="0" w:line="240" w:lineRule="auto"/>
        <w:jc w:val="both"/>
        <w:rPr>
          <w:bCs/>
          <w:sz w:val="28"/>
          <w:szCs w:val="28"/>
        </w:rPr>
      </w:pPr>
      <w:r w:rsidRPr="00961F2C">
        <w:rPr>
          <w:bCs/>
          <w:sz w:val="28"/>
          <w:szCs w:val="28"/>
        </w:rPr>
        <w:lastRenderedPageBreak/>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5A70" w:rsidRDefault="00175A70" w:rsidP="00961F2C">
      <w:pPr>
        <w:pStyle w:val="120"/>
        <w:shd w:val="clear" w:color="auto" w:fill="auto"/>
        <w:spacing w:after="0" w:line="240" w:lineRule="auto"/>
        <w:jc w:val="both"/>
        <w:rPr>
          <w:bCs/>
          <w:sz w:val="28"/>
          <w:szCs w:val="28"/>
        </w:rPr>
      </w:pPr>
      <w:r w:rsidRPr="00961F2C">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w:t>
      </w:r>
      <w:r w:rsidR="00961F2C">
        <w:rPr>
          <w:bCs/>
          <w:sz w:val="28"/>
          <w:szCs w:val="28"/>
        </w:rPr>
        <w:t>ставлению муниципальной услуги.</w:t>
      </w:r>
    </w:p>
    <w:p w:rsidR="00961F2C" w:rsidRPr="00961F2C" w:rsidRDefault="00961F2C" w:rsidP="00961F2C">
      <w:pPr>
        <w:pStyle w:val="120"/>
        <w:shd w:val="clear" w:color="auto" w:fill="auto"/>
        <w:spacing w:after="0" w:line="240" w:lineRule="auto"/>
        <w:jc w:val="both"/>
        <w:rPr>
          <w:bCs/>
          <w:sz w:val="28"/>
          <w:szCs w:val="28"/>
        </w:rPr>
      </w:pPr>
    </w:p>
    <w:p w:rsidR="00175A70" w:rsidRPr="00175A70" w:rsidRDefault="00175A70" w:rsidP="00961F2C">
      <w:pPr>
        <w:pStyle w:val="120"/>
        <w:spacing w:after="301" w:line="270" w:lineRule="exact"/>
        <w:rPr>
          <w:b/>
          <w:sz w:val="28"/>
          <w:szCs w:val="28"/>
        </w:rPr>
      </w:pPr>
      <w:bookmarkStart w:id="26" w:name="bookmark138"/>
      <w:r w:rsidRPr="00175A70">
        <w:rPr>
          <w:b/>
          <w:sz w:val="28"/>
          <w:szCs w:val="28"/>
        </w:rPr>
        <w:t>Порядок и периодичность осуществления плановых и внеплановых</w:t>
      </w:r>
      <w:bookmarkStart w:id="27" w:name="bookmark139"/>
      <w:bookmarkEnd w:id="26"/>
      <w:r w:rsidR="00961F2C">
        <w:rPr>
          <w:b/>
          <w:sz w:val="28"/>
          <w:szCs w:val="28"/>
        </w:rPr>
        <w:t xml:space="preserve"> </w:t>
      </w:r>
      <w:r w:rsidRPr="00175A70">
        <w:rPr>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End w:id="27"/>
      <w:r w:rsidRPr="00175A70">
        <w:rPr>
          <w:b/>
          <w:sz w:val="28"/>
          <w:szCs w:val="28"/>
        </w:rPr>
        <w:t xml:space="preserve"> </w:t>
      </w:r>
      <w:bookmarkStart w:id="28" w:name="bookmark140"/>
      <w:r w:rsidRPr="00175A70">
        <w:rPr>
          <w:b/>
          <w:sz w:val="28"/>
          <w:szCs w:val="28"/>
        </w:rPr>
        <w:t>услуги</w:t>
      </w:r>
      <w:bookmarkEnd w:id="28"/>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5A70" w:rsidRDefault="00175A70" w:rsidP="00890C46">
      <w:pPr>
        <w:pStyle w:val="120"/>
        <w:spacing w:after="0" w:line="240" w:lineRule="auto"/>
        <w:jc w:val="both"/>
        <w:rPr>
          <w:bCs/>
          <w:sz w:val="28"/>
          <w:szCs w:val="28"/>
        </w:rPr>
      </w:pPr>
      <w:r w:rsidRPr="00890C46">
        <w:rPr>
          <w:bCs/>
          <w:sz w:val="28"/>
          <w:szCs w:val="28"/>
        </w:rPr>
        <w:t>4.6. Периодичность осуществления плановых проверок -</w:t>
      </w:r>
      <w:r w:rsidR="00890C46">
        <w:rPr>
          <w:bCs/>
          <w:sz w:val="28"/>
          <w:szCs w:val="28"/>
        </w:rPr>
        <w:t xml:space="preserve"> не реже одного раза в квартал.</w:t>
      </w:r>
    </w:p>
    <w:p w:rsidR="00890C46" w:rsidRPr="00890C46" w:rsidRDefault="00890C46" w:rsidP="00890C46">
      <w:pPr>
        <w:pStyle w:val="120"/>
        <w:spacing w:after="0" w:line="240" w:lineRule="auto"/>
        <w:jc w:val="both"/>
        <w:rPr>
          <w:bCs/>
          <w:sz w:val="28"/>
          <w:szCs w:val="28"/>
        </w:rPr>
      </w:pPr>
    </w:p>
    <w:p w:rsidR="00175A70" w:rsidRPr="00175A70" w:rsidRDefault="00175A70" w:rsidP="00890C46">
      <w:pPr>
        <w:pStyle w:val="120"/>
        <w:spacing w:after="301" w:line="270" w:lineRule="exact"/>
        <w:rPr>
          <w:b/>
          <w:sz w:val="28"/>
          <w:szCs w:val="28"/>
        </w:rPr>
      </w:pPr>
      <w:bookmarkStart w:id="29" w:name="bookmark141"/>
      <w:r w:rsidRPr="00175A70">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9"/>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lastRenderedPageBreak/>
        <w:t>Сотрудники, ответственные за выдачу (направление) документов, несут ответственность за соблюдение порядка выдачи (направления) документов.</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5A70" w:rsidRDefault="00175A70" w:rsidP="00890C46">
      <w:pPr>
        <w:pStyle w:val="120"/>
        <w:shd w:val="clear" w:color="auto" w:fill="auto"/>
        <w:spacing w:after="0" w:line="240" w:lineRule="auto"/>
        <w:jc w:val="both"/>
        <w:rPr>
          <w:bCs/>
          <w:sz w:val="28"/>
          <w:szCs w:val="28"/>
        </w:rPr>
      </w:pPr>
      <w:r w:rsidRPr="00890C46">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w:t>
      </w:r>
      <w:r w:rsidR="00890C46">
        <w:rPr>
          <w:bCs/>
          <w:sz w:val="28"/>
          <w:szCs w:val="28"/>
        </w:rPr>
        <w:t>дерации.</w:t>
      </w:r>
    </w:p>
    <w:p w:rsidR="00890C46" w:rsidRPr="00890C46" w:rsidRDefault="00890C46" w:rsidP="00890C46">
      <w:pPr>
        <w:pStyle w:val="120"/>
        <w:shd w:val="clear" w:color="auto" w:fill="auto"/>
        <w:spacing w:after="0" w:line="240" w:lineRule="auto"/>
        <w:jc w:val="both"/>
        <w:rPr>
          <w:bCs/>
          <w:sz w:val="28"/>
          <w:szCs w:val="28"/>
        </w:rPr>
      </w:pPr>
    </w:p>
    <w:p w:rsidR="00175A70" w:rsidRPr="00175A70" w:rsidRDefault="00175A70" w:rsidP="00890C46">
      <w:pPr>
        <w:pStyle w:val="120"/>
        <w:shd w:val="clear" w:color="auto" w:fill="auto"/>
        <w:spacing w:after="301" w:line="270" w:lineRule="exact"/>
        <w:rPr>
          <w:b/>
          <w:bCs/>
          <w:sz w:val="28"/>
          <w:szCs w:val="28"/>
        </w:rPr>
      </w:pPr>
      <w:r w:rsidRPr="00175A70">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890C46">
        <w:rPr>
          <w:b/>
          <w:bCs/>
          <w:sz w:val="28"/>
          <w:szCs w:val="28"/>
        </w:rPr>
        <w:t>, их объединений и организаций.</w:t>
      </w:r>
    </w:p>
    <w:p w:rsidR="00175A70" w:rsidRPr="00890C46" w:rsidRDefault="00175A70" w:rsidP="00890C46">
      <w:pPr>
        <w:pStyle w:val="120"/>
        <w:shd w:val="clear" w:color="auto" w:fill="auto"/>
        <w:spacing w:after="0" w:line="240" w:lineRule="auto"/>
        <w:jc w:val="both"/>
        <w:rPr>
          <w:bCs/>
          <w:sz w:val="28"/>
          <w:szCs w:val="28"/>
        </w:rPr>
      </w:pPr>
      <w:r w:rsidRPr="00890C46">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5A70" w:rsidRDefault="00175A70" w:rsidP="00890C46">
      <w:pPr>
        <w:pStyle w:val="120"/>
        <w:spacing w:after="0" w:line="240" w:lineRule="auto"/>
        <w:jc w:val="both"/>
        <w:rPr>
          <w:sz w:val="28"/>
          <w:szCs w:val="28"/>
        </w:rPr>
      </w:pPr>
      <w:r w:rsidRPr="00890C46">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0C46" w:rsidRPr="00890C46" w:rsidRDefault="00890C46" w:rsidP="00890C46">
      <w:pPr>
        <w:pStyle w:val="120"/>
        <w:spacing w:after="0" w:line="240" w:lineRule="auto"/>
        <w:jc w:val="both"/>
        <w:rPr>
          <w:sz w:val="28"/>
          <w:szCs w:val="28"/>
        </w:rPr>
      </w:pPr>
    </w:p>
    <w:p w:rsidR="00175A70" w:rsidRPr="00175A70" w:rsidRDefault="00175A70" w:rsidP="00890C46">
      <w:pPr>
        <w:pStyle w:val="120"/>
        <w:spacing w:after="301" w:line="270" w:lineRule="exact"/>
        <w:rPr>
          <w:b/>
          <w:sz w:val="28"/>
          <w:szCs w:val="28"/>
        </w:rPr>
      </w:pPr>
      <w:r w:rsidRPr="00175A70">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w:t>
      </w:r>
      <w:r w:rsidR="00890C46">
        <w:rPr>
          <w:b/>
          <w:sz w:val="28"/>
          <w:szCs w:val="28"/>
        </w:rPr>
        <w:t>ных лиц, муниципальных служащих</w:t>
      </w:r>
    </w:p>
    <w:p w:rsidR="00175A70" w:rsidRPr="00890C46" w:rsidRDefault="00175A70" w:rsidP="00890C46">
      <w:pPr>
        <w:pStyle w:val="120"/>
        <w:numPr>
          <w:ilvl w:val="0"/>
          <w:numId w:val="41"/>
        </w:numPr>
        <w:spacing w:after="301" w:line="270" w:lineRule="exact"/>
        <w:jc w:val="both"/>
        <w:rPr>
          <w:sz w:val="28"/>
          <w:szCs w:val="28"/>
        </w:rPr>
      </w:pPr>
      <w:r w:rsidRPr="00890C4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175A70" w:rsidRPr="00175A70" w:rsidRDefault="00175A70" w:rsidP="00890C46">
      <w:pPr>
        <w:pStyle w:val="120"/>
        <w:spacing w:after="301" w:line="270" w:lineRule="exact"/>
        <w:rPr>
          <w:b/>
          <w:sz w:val="28"/>
          <w:szCs w:val="28"/>
        </w:rPr>
      </w:pPr>
      <w:r w:rsidRPr="00175A70">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w:t>
      </w:r>
      <w:r w:rsidR="00890C46">
        <w:rPr>
          <w:b/>
          <w:sz w:val="28"/>
          <w:szCs w:val="28"/>
        </w:rPr>
        <w:t xml:space="preserve"> (внесудебном) порядке</w:t>
      </w:r>
    </w:p>
    <w:p w:rsidR="00175A70" w:rsidRPr="00890C46" w:rsidRDefault="00175A70" w:rsidP="00890C46">
      <w:pPr>
        <w:pStyle w:val="120"/>
        <w:numPr>
          <w:ilvl w:val="0"/>
          <w:numId w:val="41"/>
        </w:numPr>
        <w:spacing w:after="0" w:line="240" w:lineRule="auto"/>
        <w:jc w:val="both"/>
        <w:rPr>
          <w:sz w:val="28"/>
          <w:szCs w:val="28"/>
        </w:rPr>
      </w:pPr>
      <w:r w:rsidRPr="00890C46">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5A70" w:rsidRPr="00890C46" w:rsidRDefault="00175A70" w:rsidP="00890C46">
      <w:pPr>
        <w:pStyle w:val="120"/>
        <w:spacing w:after="0" w:line="240" w:lineRule="auto"/>
        <w:jc w:val="both"/>
        <w:rPr>
          <w:sz w:val="28"/>
          <w:szCs w:val="28"/>
        </w:rPr>
      </w:pPr>
      <w:r w:rsidRPr="00890C4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5A70" w:rsidRPr="00890C46" w:rsidRDefault="00175A70" w:rsidP="00890C46">
      <w:pPr>
        <w:pStyle w:val="120"/>
        <w:spacing w:after="0" w:line="240" w:lineRule="auto"/>
        <w:jc w:val="both"/>
        <w:rPr>
          <w:sz w:val="28"/>
          <w:szCs w:val="28"/>
        </w:rPr>
      </w:pPr>
      <w:r w:rsidRPr="00890C4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5A70" w:rsidRPr="00890C46" w:rsidRDefault="00175A70" w:rsidP="00890C46">
      <w:pPr>
        <w:pStyle w:val="120"/>
        <w:spacing w:after="0" w:line="240" w:lineRule="auto"/>
        <w:jc w:val="both"/>
        <w:rPr>
          <w:sz w:val="28"/>
          <w:szCs w:val="28"/>
        </w:rPr>
      </w:pPr>
      <w:r w:rsidRPr="00890C46">
        <w:rPr>
          <w:sz w:val="28"/>
          <w:szCs w:val="28"/>
        </w:rPr>
        <w:t>к руководителю МФЦ - на решения и действия (бездействие) работника МФЦ;</w:t>
      </w:r>
    </w:p>
    <w:p w:rsidR="00175A70" w:rsidRPr="00890C46" w:rsidRDefault="00175A70" w:rsidP="00890C46">
      <w:pPr>
        <w:pStyle w:val="120"/>
        <w:spacing w:after="0" w:line="240" w:lineRule="auto"/>
        <w:jc w:val="both"/>
        <w:rPr>
          <w:sz w:val="28"/>
          <w:szCs w:val="28"/>
        </w:rPr>
      </w:pPr>
      <w:r w:rsidRPr="00890C46">
        <w:rPr>
          <w:sz w:val="28"/>
          <w:szCs w:val="28"/>
        </w:rPr>
        <w:t>к учредителю МФЦ - на решение и действия (бездействие) МФЦ.</w:t>
      </w:r>
    </w:p>
    <w:p w:rsidR="00175A70" w:rsidRDefault="00175A70" w:rsidP="00B74DD6">
      <w:pPr>
        <w:pStyle w:val="120"/>
        <w:spacing w:after="0" w:line="240" w:lineRule="auto"/>
        <w:jc w:val="both"/>
        <w:rPr>
          <w:sz w:val="28"/>
          <w:szCs w:val="28"/>
        </w:rPr>
      </w:pPr>
      <w:r w:rsidRPr="00890C46">
        <w:rPr>
          <w:sz w:val="28"/>
          <w:szCs w:val="28"/>
        </w:rPr>
        <w:lastRenderedPageBreak/>
        <w:t>В уполномоченном органе, МФЦ, у учредителя МФЦ определяются уполномоченные на рассм</w:t>
      </w:r>
      <w:r w:rsidR="00B74DD6">
        <w:rPr>
          <w:sz w:val="28"/>
          <w:szCs w:val="28"/>
        </w:rPr>
        <w:t>отрение жалоб должностные лица.</w:t>
      </w:r>
    </w:p>
    <w:p w:rsidR="00B74DD6" w:rsidRPr="00B74DD6" w:rsidRDefault="00B74DD6" w:rsidP="00B74DD6">
      <w:pPr>
        <w:pStyle w:val="120"/>
        <w:spacing w:after="0" w:line="240" w:lineRule="auto"/>
        <w:jc w:val="both"/>
        <w:rPr>
          <w:sz w:val="28"/>
          <w:szCs w:val="28"/>
        </w:rPr>
      </w:pPr>
    </w:p>
    <w:p w:rsidR="00175A70" w:rsidRPr="00175A70" w:rsidRDefault="00175A70" w:rsidP="00B74DD6">
      <w:pPr>
        <w:pStyle w:val="120"/>
        <w:spacing w:after="301" w:line="270" w:lineRule="exact"/>
        <w:rPr>
          <w:b/>
          <w:sz w:val="28"/>
          <w:szCs w:val="28"/>
        </w:rPr>
      </w:pPr>
      <w:r w:rsidRPr="00175A70">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B74DD6">
        <w:rPr>
          <w:b/>
          <w:sz w:val="28"/>
          <w:szCs w:val="28"/>
        </w:rPr>
        <w:t>и муниципальных услуг (функций)</w:t>
      </w:r>
    </w:p>
    <w:p w:rsidR="00175A70" w:rsidRDefault="00175A70" w:rsidP="00B74DD6">
      <w:pPr>
        <w:pStyle w:val="120"/>
        <w:numPr>
          <w:ilvl w:val="0"/>
          <w:numId w:val="41"/>
        </w:numPr>
        <w:spacing w:after="0" w:line="240" w:lineRule="auto"/>
        <w:jc w:val="both"/>
        <w:rPr>
          <w:sz w:val="28"/>
          <w:szCs w:val="28"/>
        </w:rPr>
      </w:pPr>
      <w:r w:rsidRPr="00B74DD6">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4DD6" w:rsidRPr="00B74DD6" w:rsidRDefault="00B74DD6" w:rsidP="00B74DD6">
      <w:pPr>
        <w:pStyle w:val="120"/>
        <w:spacing w:after="0" w:line="240" w:lineRule="auto"/>
        <w:jc w:val="both"/>
        <w:rPr>
          <w:sz w:val="28"/>
          <w:szCs w:val="28"/>
        </w:rPr>
      </w:pPr>
    </w:p>
    <w:p w:rsidR="00175A70" w:rsidRPr="00175A70" w:rsidRDefault="00175A70" w:rsidP="00B74DD6">
      <w:pPr>
        <w:pStyle w:val="120"/>
        <w:spacing w:after="301" w:line="270" w:lineRule="exact"/>
        <w:rPr>
          <w:b/>
          <w:sz w:val="28"/>
          <w:szCs w:val="28"/>
        </w:rPr>
      </w:pPr>
      <w:r w:rsidRPr="00175A70">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sidR="00B74DD6">
        <w:rPr>
          <w:b/>
          <w:sz w:val="28"/>
          <w:szCs w:val="28"/>
        </w:rPr>
        <w:t>оставления муниципальной услуги</w:t>
      </w:r>
    </w:p>
    <w:p w:rsidR="00175A70" w:rsidRPr="00B74DD6" w:rsidRDefault="00175A70" w:rsidP="00B74DD6">
      <w:pPr>
        <w:pStyle w:val="120"/>
        <w:numPr>
          <w:ilvl w:val="0"/>
          <w:numId w:val="41"/>
        </w:numPr>
        <w:spacing w:after="0" w:line="240" w:lineRule="auto"/>
        <w:jc w:val="both"/>
        <w:rPr>
          <w:sz w:val="28"/>
          <w:szCs w:val="28"/>
        </w:rPr>
      </w:pPr>
      <w:r w:rsidRPr="00B74DD6">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75A70" w:rsidRPr="00B74DD6" w:rsidRDefault="00175A70" w:rsidP="00B74DD6">
      <w:pPr>
        <w:pStyle w:val="120"/>
        <w:spacing w:after="0" w:line="240" w:lineRule="auto"/>
        <w:jc w:val="both"/>
        <w:rPr>
          <w:sz w:val="28"/>
          <w:szCs w:val="28"/>
        </w:rPr>
      </w:pPr>
      <w:r w:rsidRPr="00B74DD6">
        <w:rPr>
          <w:sz w:val="28"/>
          <w:szCs w:val="28"/>
        </w:rPr>
        <w:t>Федеральным законом № 210-ФЗ;</w:t>
      </w:r>
    </w:p>
    <w:p w:rsidR="00175A70" w:rsidRDefault="00175A70" w:rsidP="00B74DD6">
      <w:pPr>
        <w:pStyle w:val="120"/>
        <w:spacing w:after="0" w:line="240" w:lineRule="auto"/>
        <w:jc w:val="both"/>
        <w:rPr>
          <w:sz w:val="28"/>
          <w:szCs w:val="28"/>
        </w:rPr>
      </w:pPr>
      <w:r w:rsidRPr="00B74DD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B74DD6">
        <w:rPr>
          <w:sz w:val="28"/>
          <w:szCs w:val="28"/>
        </w:rPr>
        <w:t>твенных и муниципальных услуг».</w:t>
      </w:r>
    </w:p>
    <w:p w:rsidR="00B74DD6" w:rsidRPr="00B74DD6" w:rsidRDefault="00B74DD6" w:rsidP="00B74DD6">
      <w:pPr>
        <w:pStyle w:val="120"/>
        <w:spacing w:after="0" w:line="240" w:lineRule="auto"/>
        <w:jc w:val="both"/>
        <w:rPr>
          <w:sz w:val="28"/>
          <w:szCs w:val="28"/>
        </w:rPr>
      </w:pPr>
    </w:p>
    <w:p w:rsidR="00175A70" w:rsidRPr="00175A70" w:rsidRDefault="00175A70" w:rsidP="00B74DD6">
      <w:pPr>
        <w:pStyle w:val="120"/>
        <w:spacing w:after="301" w:line="270" w:lineRule="exact"/>
        <w:rPr>
          <w:b/>
          <w:sz w:val="28"/>
          <w:szCs w:val="28"/>
        </w:rPr>
      </w:pPr>
      <w:r w:rsidRPr="00175A70">
        <w:rPr>
          <w:b/>
          <w:sz w:val="28"/>
          <w:szCs w:val="28"/>
        </w:rPr>
        <w:t>Раздел VI. Особенности выполнения административных процедур (действий) в многофункциональных центрах пре</w:t>
      </w:r>
      <w:r w:rsidR="00B74DD6">
        <w:rPr>
          <w:b/>
          <w:sz w:val="28"/>
          <w:szCs w:val="28"/>
        </w:rPr>
        <w:t>доставления муниципальных услуг</w:t>
      </w:r>
    </w:p>
    <w:p w:rsidR="00175A70" w:rsidRPr="00175A70" w:rsidRDefault="00175A70" w:rsidP="00B74DD6">
      <w:pPr>
        <w:pStyle w:val="120"/>
        <w:spacing w:after="301" w:line="270" w:lineRule="exact"/>
        <w:rPr>
          <w:b/>
          <w:sz w:val="28"/>
          <w:szCs w:val="28"/>
        </w:rPr>
      </w:pPr>
      <w:bookmarkStart w:id="30" w:name="bookmark144"/>
      <w:r w:rsidRPr="00175A70">
        <w:rPr>
          <w:b/>
          <w:sz w:val="28"/>
          <w:szCs w:val="28"/>
        </w:rPr>
        <w:t>Исчерпывающий перечень административных процедур (действий) при предоставлении муниципальной услуги, выполняемых</w:t>
      </w:r>
      <w:bookmarkEnd w:id="30"/>
      <w:r w:rsidRPr="00175A70">
        <w:rPr>
          <w:b/>
          <w:sz w:val="28"/>
          <w:szCs w:val="28"/>
        </w:rPr>
        <w:t xml:space="preserve"> </w:t>
      </w:r>
      <w:bookmarkStart w:id="31" w:name="bookmark145"/>
      <w:r w:rsidR="00B74DD6">
        <w:rPr>
          <w:b/>
          <w:sz w:val="28"/>
          <w:szCs w:val="28"/>
        </w:rPr>
        <w:t>многофункциональ</w:t>
      </w:r>
      <w:r w:rsidRPr="00175A70">
        <w:rPr>
          <w:b/>
          <w:sz w:val="28"/>
          <w:szCs w:val="28"/>
        </w:rPr>
        <w:t>ными центрами</w:t>
      </w:r>
      <w:bookmarkEnd w:id="31"/>
    </w:p>
    <w:p w:rsidR="00175A70" w:rsidRPr="00B74DD6" w:rsidRDefault="00175A70" w:rsidP="00B74DD6">
      <w:pPr>
        <w:pStyle w:val="120"/>
        <w:spacing w:after="0" w:line="240" w:lineRule="auto"/>
        <w:jc w:val="both"/>
        <w:rPr>
          <w:sz w:val="28"/>
          <w:szCs w:val="28"/>
        </w:rPr>
      </w:pPr>
      <w:r w:rsidRPr="00B74DD6">
        <w:rPr>
          <w:sz w:val="28"/>
          <w:szCs w:val="28"/>
        </w:rPr>
        <w:t>6.1.</w:t>
      </w:r>
      <w:r w:rsidRPr="00B74DD6">
        <w:rPr>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75A70" w:rsidRPr="00B74DD6" w:rsidRDefault="00175A70" w:rsidP="00B74DD6">
      <w:pPr>
        <w:pStyle w:val="120"/>
        <w:spacing w:after="0" w:line="240" w:lineRule="auto"/>
        <w:jc w:val="both"/>
        <w:rPr>
          <w:sz w:val="28"/>
          <w:szCs w:val="28"/>
        </w:rPr>
      </w:pPr>
      <w:r w:rsidRPr="00B74DD6">
        <w:rPr>
          <w:sz w:val="28"/>
          <w:szCs w:val="28"/>
        </w:rPr>
        <w:t>6.2.</w:t>
      </w:r>
      <w:r w:rsidRPr="00B74DD6">
        <w:rPr>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75A70" w:rsidRPr="00B74DD6" w:rsidRDefault="00175A70" w:rsidP="00B74DD6">
      <w:pPr>
        <w:pStyle w:val="120"/>
        <w:spacing w:after="0" w:line="240" w:lineRule="auto"/>
        <w:jc w:val="both"/>
        <w:rPr>
          <w:sz w:val="28"/>
          <w:szCs w:val="28"/>
        </w:rPr>
      </w:pPr>
      <w:r w:rsidRPr="00B74DD6">
        <w:rPr>
          <w:sz w:val="28"/>
          <w:szCs w:val="28"/>
        </w:rPr>
        <w:t>6.3.</w:t>
      </w:r>
      <w:r w:rsidRPr="00B74DD6">
        <w:rPr>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75A70" w:rsidRPr="00B74DD6" w:rsidRDefault="00175A70" w:rsidP="00B74DD6">
      <w:pPr>
        <w:pStyle w:val="120"/>
        <w:spacing w:after="0" w:line="240" w:lineRule="auto"/>
        <w:jc w:val="both"/>
        <w:rPr>
          <w:sz w:val="28"/>
          <w:szCs w:val="28"/>
        </w:rPr>
      </w:pPr>
      <w:r w:rsidRPr="00B74DD6">
        <w:rPr>
          <w:sz w:val="28"/>
          <w:szCs w:val="28"/>
        </w:rPr>
        <w:lastRenderedPageBreak/>
        <w:t>6.4.</w:t>
      </w:r>
      <w:r w:rsidRPr="00B74DD6">
        <w:rPr>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175A70" w:rsidRPr="00B74DD6" w:rsidRDefault="00175A70" w:rsidP="00B74DD6">
      <w:pPr>
        <w:pStyle w:val="120"/>
        <w:spacing w:after="0" w:line="240" w:lineRule="auto"/>
        <w:jc w:val="both"/>
        <w:rPr>
          <w:sz w:val="28"/>
          <w:szCs w:val="28"/>
        </w:rPr>
      </w:pPr>
      <w:r w:rsidRPr="00B74DD6">
        <w:rPr>
          <w:sz w:val="28"/>
          <w:szCs w:val="28"/>
        </w:rPr>
        <w:t>При личном обращении заявителя в МФЦ сотрудник, ответственный за прием документов:</w:t>
      </w:r>
    </w:p>
    <w:p w:rsidR="00175A70" w:rsidRPr="00B74DD6" w:rsidRDefault="00175A70" w:rsidP="00B74DD6">
      <w:pPr>
        <w:pStyle w:val="120"/>
        <w:spacing w:after="0" w:line="240" w:lineRule="auto"/>
        <w:jc w:val="both"/>
        <w:rPr>
          <w:sz w:val="28"/>
          <w:szCs w:val="28"/>
        </w:rPr>
      </w:pPr>
      <w:r w:rsidRPr="00B74DD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75A70" w:rsidRPr="00B74DD6" w:rsidRDefault="00175A70" w:rsidP="00B74DD6">
      <w:pPr>
        <w:pStyle w:val="120"/>
        <w:spacing w:after="0" w:line="240" w:lineRule="auto"/>
        <w:jc w:val="both"/>
        <w:rPr>
          <w:sz w:val="28"/>
          <w:szCs w:val="28"/>
        </w:rPr>
      </w:pPr>
      <w:r w:rsidRPr="00B74DD6">
        <w:rPr>
          <w:sz w:val="28"/>
          <w:szCs w:val="28"/>
        </w:rPr>
        <w:t>проверяет представленное заявление и документы на предмет:</w:t>
      </w:r>
    </w:p>
    <w:p w:rsidR="00175A70" w:rsidRPr="00B74DD6" w:rsidRDefault="00175A70" w:rsidP="00B74DD6">
      <w:pPr>
        <w:pStyle w:val="120"/>
        <w:spacing w:after="0" w:line="240" w:lineRule="auto"/>
        <w:jc w:val="both"/>
        <w:rPr>
          <w:sz w:val="28"/>
          <w:szCs w:val="28"/>
        </w:rPr>
      </w:pPr>
      <w:r w:rsidRPr="00B74DD6">
        <w:rPr>
          <w:sz w:val="28"/>
          <w:szCs w:val="28"/>
        </w:rPr>
        <w:t>1)</w:t>
      </w:r>
      <w:r w:rsidRPr="00B74DD6">
        <w:rPr>
          <w:sz w:val="28"/>
          <w:szCs w:val="28"/>
        </w:rPr>
        <w:tab/>
        <w:t>текст в заявлении поддается прочтению;</w:t>
      </w:r>
    </w:p>
    <w:p w:rsidR="00175A70" w:rsidRPr="00B74DD6" w:rsidRDefault="00175A70" w:rsidP="00B74DD6">
      <w:pPr>
        <w:pStyle w:val="120"/>
        <w:spacing w:after="0" w:line="240" w:lineRule="auto"/>
        <w:jc w:val="both"/>
        <w:rPr>
          <w:sz w:val="28"/>
          <w:szCs w:val="28"/>
        </w:rPr>
      </w:pPr>
      <w:r w:rsidRPr="00B74DD6">
        <w:rPr>
          <w:sz w:val="28"/>
          <w:szCs w:val="28"/>
        </w:rPr>
        <w:t>2)</w:t>
      </w:r>
      <w:r w:rsidRPr="00B74DD6">
        <w:rPr>
          <w:sz w:val="28"/>
          <w:szCs w:val="28"/>
        </w:rPr>
        <w:tab/>
        <w:t>в заявлении указаны фамилия, имя, отчество (последнее - при наличии) физического лица либо наименование юридического лица;</w:t>
      </w:r>
    </w:p>
    <w:p w:rsidR="00175A70" w:rsidRPr="00B74DD6" w:rsidRDefault="00175A70" w:rsidP="00B74DD6">
      <w:pPr>
        <w:pStyle w:val="120"/>
        <w:spacing w:after="0" w:line="240" w:lineRule="auto"/>
        <w:jc w:val="both"/>
        <w:rPr>
          <w:sz w:val="28"/>
          <w:szCs w:val="28"/>
        </w:rPr>
      </w:pPr>
      <w:r w:rsidRPr="00B74DD6">
        <w:rPr>
          <w:sz w:val="28"/>
          <w:szCs w:val="28"/>
        </w:rPr>
        <w:t>3)</w:t>
      </w:r>
      <w:r w:rsidRPr="00B74DD6">
        <w:rPr>
          <w:sz w:val="28"/>
          <w:szCs w:val="28"/>
        </w:rPr>
        <w:tab/>
        <w:t>заявление подписано уполномоченным лицом;</w:t>
      </w:r>
    </w:p>
    <w:p w:rsidR="00175A70" w:rsidRPr="00B74DD6" w:rsidRDefault="00175A70" w:rsidP="00B74DD6">
      <w:pPr>
        <w:pStyle w:val="120"/>
        <w:spacing w:after="0" w:line="240" w:lineRule="auto"/>
        <w:jc w:val="both"/>
        <w:rPr>
          <w:sz w:val="28"/>
          <w:szCs w:val="28"/>
        </w:rPr>
      </w:pPr>
      <w:r w:rsidRPr="00B74DD6">
        <w:rPr>
          <w:sz w:val="28"/>
          <w:szCs w:val="28"/>
        </w:rPr>
        <w:t>4)</w:t>
      </w:r>
      <w:r w:rsidRPr="00B74DD6">
        <w:rPr>
          <w:sz w:val="28"/>
          <w:szCs w:val="28"/>
        </w:rPr>
        <w:tab/>
        <w:t>приложены документы, необходимые для предоставления муниципальной услуги;</w:t>
      </w:r>
    </w:p>
    <w:p w:rsidR="00175A70" w:rsidRPr="00B74DD6" w:rsidRDefault="00175A70" w:rsidP="00B74DD6">
      <w:pPr>
        <w:pStyle w:val="120"/>
        <w:spacing w:after="0" w:line="240" w:lineRule="auto"/>
        <w:jc w:val="both"/>
        <w:rPr>
          <w:sz w:val="28"/>
          <w:szCs w:val="28"/>
        </w:rPr>
      </w:pPr>
      <w:r w:rsidRPr="00B74DD6">
        <w:rPr>
          <w:sz w:val="28"/>
          <w:szCs w:val="28"/>
        </w:rPr>
        <w:t>соответствие данных документа, удостоверяющего личность, данным, указанным в заявлении и необходимых документах;</w:t>
      </w:r>
    </w:p>
    <w:p w:rsidR="00175A70" w:rsidRPr="00B74DD6" w:rsidRDefault="00175A70" w:rsidP="00B74DD6">
      <w:pPr>
        <w:pStyle w:val="120"/>
        <w:spacing w:after="0" w:line="240" w:lineRule="auto"/>
        <w:jc w:val="both"/>
        <w:rPr>
          <w:sz w:val="28"/>
          <w:szCs w:val="28"/>
        </w:rPr>
      </w:pPr>
      <w:r w:rsidRPr="00B74DD6">
        <w:rPr>
          <w:sz w:val="28"/>
          <w:szCs w:val="28"/>
        </w:rPr>
        <w:t>заполняет сведения о заявителе и представленных документах в автоматизированной информационной системе (АИС МФЦ);</w:t>
      </w:r>
    </w:p>
    <w:p w:rsidR="00175A70" w:rsidRPr="00B74DD6" w:rsidRDefault="00175A70" w:rsidP="00B74DD6">
      <w:pPr>
        <w:pStyle w:val="120"/>
        <w:spacing w:after="0" w:line="240" w:lineRule="auto"/>
        <w:jc w:val="both"/>
        <w:rPr>
          <w:sz w:val="28"/>
          <w:szCs w:val="28"/>
        </w:rPr>
      </w:pPr>
      <w:r w:rsidRPr="00B74DD6">
        <w:rPr>
          <w:sz w:val="28"/>
          <w:szCs w:val="28"/>
        </w:rPr>
        <w:t>выдает расписку в получении документов на предоставление услуги, сформированную в АИС МФЦ;</w:t>
      </w:r>
    </w:p>
    <w:p w:rsidR="00175A70" w:rsidRPr="00B74DD6" w:rsidRDefault="00175A70" w:rsidP="00B74DD6">
      <w:pPr>
        <w:pStyle w:val="120"/>
        <w:spacing w:after="0" w:line="240" w:lineRule="auto"/>
        <w:jc w:val="both"/>
        <w:rPr>
          <w:sz w:val="28"/>
          <w:szCs w:val="28"/>
        </w:rPr>
      </w:pPr>
      <w:r w:rsidRPr="00B74DD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75A70" w:rsidRPr="00B74DD6" w:rsidRDefault="00175A70" w:rsidP="00B74DD6">
      <w:pPr>
        <w:pStyle w:val="120"/>
        <w:spacing w:after="0" w:line="240" w:lineRule="auto"/>
        <w:jc w:val="both"/>
        <w:rPr>
          <w:sz w:val="28"/>
          <w:szCs w:val="28"/>
        </w:rPr>
      </w:pPr>
      <w:r w:rsidRPr="00B74DD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75A70" w:rsidRPr="00B74DD6" w:rsidRDefault="00175A70" w:rsidP="00B74DD6">
      <w:pPr>
        <w:pStyle w:val="120"/>
        <w:spacing w:after="0" w:line="240" w:lineRule="auto"/>
        <w:jc w:val="both"/>
        <w:rPr>
          <w:sz w:val="28"/>
          <w:szCs w:val="28"/>
        </w:rPr>
      </w:pPr>
      <w:r w:rsidRPr="00B74DD6">
        <w:rPr>
          <w:sz w:val="28"/>
          <w:szCs w:val="28"/>
        </w:rPr>
        <w:t>6.5.</w:t>
      </w:r>
      <w:r w:rsidRPr="00B74DD6">
        <w:rPr>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75A70" w:rsidRPr="00B74DD6" w:rsidRDefault="00175A70" w:rsidP="00B74DD6">
      <w:pPr>
        <w:pStyle w:val="120"/>
        <w:spacing w:after="0" w:line="240" w:lineRule="auto"/>
        <w:jc w:val="both"/>
        <w:rPr>
          <w:sz w:val="28"/>
          <w:szCs w:val="28"/>
        </w:rPr>
      </w:pPr>
      <w:r w:rsidRPr="00B74DD6">
        <w:rPr>
          <w:sz w:val="28"/>
          <w:szCs w:val="28"/>
        </w:rPr>
        <w:t>6.6.</w:t>
      </w:r>
      <w:r w:rsidRPr="00B74DD6">
        <w:rPr>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75A70" w:rsidRPr="00B74DD6" w:rsidRDefault="00175A70" w:rsidP="00B74DD6">
      <w:pPr>
        <w:pStyle w:val="120"/>
        <w:spacing w:after="0" w:line="240" w:lineRule="auto"/>
        <w:jc w:val="both"/>
        <w:rPr>
          <w:sz w:val="28"/>
          <w:szCs w:val="28"/>
        </w:rPr>
      </w:pPr>
      <w:r w:rsidRPr="00B74DD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75A70" w:rsidRPr="00B74DD6" w:rsidRDefault="00175A70" w:rsidP="00B74DD6">
      <w:pPr>
        <w:pStyle w:val="120"/>
        <w:spacing w:after="0" w:line="240" w:lineRule="auto"/>
        <w:jc w:val="both"/>
        <w:rPr>
          <w:sz w:val="28"/>
          <w:szCs w:val="28"/>
        </w:rPr>
      </w:pPr>
      <w:r w:rsidRPr="00B74DD6">
        <w:rPr>
          <w:sz w:val="28"/>
          <w:szCs w:val="28"/>
        </w:rPr>
        <w:t>6.6.1.</w:t>
      </w:r>
      <w:r w:rsidRPr="00B74DD6">
        <w:rPr>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175A70" w:rsidRPr="00B74DD6" w:rsidRDefault="00175A70" w:rsidP="00B74DD6">
      <w:pPr>
        <w:pStyle w:val="120"/>
        <w:spacing w:after="0" w:line="240" w:lineRule="auto"/>
        <w:jc w:val="both"/>
        <w:rPr>
          <w:sz w:val="28"/>
          <w:szCs w:val="28"/>
        </w:rPr>
      </w:pPr>
      <w:r w:rsidRPr="00B74DD6">
        <w:rPr>
          <w:sz w:val="28"/>
          <w:szCs w:val="28"/>
        </w:rPr>
        <w:lastRenderedPageBreak/>
        <w:t>6.6.2.</w:t>
      </w:r>
      <w:r w:rsidRPr="00B74DD6">
        <w:rPr>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75A70" w:rsidRPr="00B74DD6" w:rsidRDefault="00175A70" w:rsidP="00B74DD6">
      <w:pPr>
        <w:pStyle w:val="120"/>
        <w:spacing w:after="0" w:line="240" w:lineRule="auto"/>
        <w:jc w:val="both"/>
        <w:rPr>
          <w:sz w:val="28"/>
          <w:szCs w:val="28"/>
        </w:rPr>
      </w:pPr>
      <w:r w:rsidRPr="00B74DD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75A70" w:rsidRPr="00B74DD6" w:rsidRDefault="00175A70" w:rsidP="00B74DD6">
      <w:pPr>
        <w:pStyle w:val="120"/>
        <w:spacing w:after="0" w:line="240" w:lineRule="auto"/>
        <w:jc w:val="both"/>
        <w:rPr>
          <w:sz w:val="28"/>
          <w:szCs w:val="28"/>
        </w:rPr>
      </w:pPr>
      <w:r w:rsidRPr="00B74DD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75A70" w:rsidRPr="00B74DD6" w:rsidRDefault="00175A70" w:rsidP="00B74DD6">
      <w:pPr>
        <w:pStyle w:val="120"/>
        <w:spacing w:after="0" w:line="240" w:lineRule="auto"/>
        <w:jc w:val="both"/>
        <w:rPr>
          <w:sz w:val="28"/>
          <w:szCs w:val="28"/>
        </w:rPr>
      </w:pPr>
      <w:r w:rsidRPr="00B74DD6">
        <w:rPr>
          <w:sz w:val="28"/>
          <w:szCs w:val="28"/>
        </w:rPr>
        <w:t>Невостребованные документы хранятся в МФЦ в течение 30 дней, после чего передаются в уполномоченный орган.</w:t>
      </w:r>
    </w:p>
    <w:p w:rsidR="00175A70" w:rsidRPr="00B74DD6" w:rsidRDefault="00175A70" w:rsidP="00B74DD6">
      <w:pPr>
        <w:pStyle w:val="120"/>
        <w:spacing w:after="0" w:line="240" w:lineRule="auto"/>
        <w:jc w:val="both"/>
        <w:rPr>
          <w:sz w:val="28"/>
          <w:szCs w:val="28"/>
        </w:rPr>
      </w:pPr>
      <w:r w:rsidRPr="00B74DD6">
        <w:rPr>
          <w:sz w:val="28"/>
          <w:szCs w:val="28"/>
        </w:rPr>
        <w:t>6.7.</w:t>
      </w:r>
      <w:r w:rsidRPr="00B74DD6">
        <w:rPr>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75A70" w:rsidRPr="00B74DD6" w:rsidRDefault="00175A70" w:rsidP="00B74DD6">
      <w:pPr>
        <w:pStyle w:val="120"/>
        <w:spacing w:after="0" w:line="240" w:lineRule="auto"/>
        <w:jc w:val="both"/>
        <w:rPr>
          <w:sz w:val="28"/>
          <w:szCs w:val="28"/>
        </w:rPr>
      </w:pPr>
      <w:r w:rsidRPr="00B74DD6">
        <w:rPr>
          <w:sz w:val="28"/>
          <w:szCs w:val="28"/>
        </w:rPr>
        <w:t>6.8.</w:t>
      </w:r>
      <w:r w:rsidRPr="00B74DD6">
        <w:rPr>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75A70" w:rsidRPr="00175A70" w:rsidRDefault="00175A70" w:rsidP="00175A70">
      <w:pPr>
        <w:pStyle w:val="120"/>
        <w:spacing w:after="301" w:line="270" w:lineRule="exact"/>
        <w:rPr>
          <w:b/>
          <w:sz w:val="28"/>
          <w:szCs w:val="28"/>
        </w:rPr>
      </w:pPr>
    </w:p>
    <w:p w:rsidR="00175A70" w:rsidRPr="00175A70" w:rsidRDefault="00175A70" w:rsidP="00175A70">
      <w:pPr>
        <w:pStyle w:val="120"/>
        <w:spacing w:after="301" w:line="270" w:lineRule="exact"/>
        <w:rPr>
          <w:b/>
          <w:sz w:val="28"/>
          <w:szCs w:val="28"/>
        </w:rPr>
      </w:pPr>
    </w:p>
    <w:p w:rsidR="00175A70" w:rsidRPr="00175A70" w:rsidRDefault="00175A70" w:rsidP="00175A70">
      <w:pPr>
        <w:pStyle w:val="120"/>
        <w:spacing w:after="301" w:line="270" w:lineRule="exact"/>
        <w:rPr>
          <w:b/>
          <w:sz w:val="28"/>
          <w:szCs w:val="28"/>
        </w:rPr>
      </w:pPr>
      <w:r w:rsidRPr="00175A70">
        <w:rPr>
          <w:b/>
          <w:sz w:val="28"/>
          <w:szCs w:val="28"/>
        </w:rPr>
        <w:br w:type="page"/>
      </w:r>
    </w:p>
    <w:p w:rsidR="00175A70" w:rsidRPr="00175A70" w:rsidRDefault="00175A70" w:rsidP="00175A70">
      <w:pPr>
        <w:pStyle w:val="120"/>
        <w:spacing w:after="301" w:line="270" w:lineRule="exact"/>
        <w:rPr>
          <w:b/>
          <w:sz w:val="28"/>
          <w:szCs w:val="28"/>
        </w:rPr>
      </w:pPr>
    </w:p>
    <w:p w:rsidR="00175A70" w:rsidRPr="00B74DD6" w:rsidRDefault="00B74DD6" w:rsidP="00B74DD6">
      <w:pPr>
        <w:spacing w:after="281" w:line="322" w:lineRule="exact"/>
        <w:ind w:left="4536"/>
        <w:jc w:val="center"/>
        <w:rPr>
          <w:rFonts w:ascii="Times New Roman" w:eastAsia="Times New Roman" w:hAnsi="Times New Roman" w:cs="Times New Roman"/>
          <w:bCs/>
          <w:i/>
          <w:color w:val="FF0000"/>
          <w:sz w:val="28"/>
          <w:szCs w:val="28"/>
          <w:lang w:eastAsia="ru-RU"/>
        </w:rPr>
      </w:pPr>
      <w:bookmarkStart w:id="32" w:name="_Hlk115938931"/>
      <w:r w:rsidRPr="00A0237D">
        <w:rPr>
          <w:rFonts w:ascii="Times New Roman" w:eastAsia="Times New Roman" w:hAnsi="Times New Roman" w:cs="Times New Roman"/>
          <w:bCs/>
          <w:color w:val="000000"/>
          <w:sz w:val="28"/>
          <w:szCs w:val="28"/>
          <w:lang w:eastAsia="ru-RU"/>
        </w:rPr>
        <w:t>Приложение № 1 к Административному регламенту по предоставлению муниципальной услуги «</w:t>
      </w:r>
      <w:r w:rsidRPr="00B74DD6">
        <w:rPr>
          <w:rFonts w:ascii="Times New Roman" w:eastAsia="Times New Roman" w:hAnsi="Times New Roman" w:cs="Times New Roman"/>
          <w:bCs/>
          <w:color w:val="000000"/>
          <w:sz w:val="28"/>
          <w:szCs w:val="28"/>
          <w:lang w:eastAsia="ru-RU"/>
        </w:rPr>
        <w:t>Выдача градостроительного плана земельного участка</w:t>
      </w:r>
      <w:r w:rsidRPr="00A0237D">
        <w:rPr>
          <w:rFonts w:ascii="Times New Roman" w:eastAsia="Times New Roman" w:hAnsi="Times New Roman" w:cs="Times New Roman"/>
          <w:bCs/>
          <w:color w:val="000000"/>
          <w:sz w:val="28"/>
          <w:szCs w:val="28"/>
          <w:lang w:eastAsia="ru-RU"/>
        </w:rPr>
        <w:t>» на территории</w:t>
      </w:r>
      <w:r w:rsidRPr="00A0237D">
        <w:rPr>
          <w:sz w:val="28"/>
          <w:szCs w:val="28"/>
        </w:rPr>
        <w:t xml:space="preserve"> </w:t>
      </w:r>
      <w:r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bookmarkEnd w:id="32"/>
    <w:p w:rsidR="00175A70" w:rsidRPr="00B74DD6" w:rsidRDefault="00175A70" w:rsidP="00B74DD6">
      <w:pPr>
        <w:pStyle w:val="120"/>
        <w:shd w:val="clear" w:color="auto" w:fill="auto"/>
        <w:spacing w:after="301" w:line="270" w:lineRule="exact"/>
        <w:jc w:val="right"/>
        <w:rPr>
          <w:sz w:val="28"/>
          <w:szCs w:val="28"/>
        </w:rPr>
      </w:pPr>
      <w:r w:rsidRPr="00B74DD6">
        <w:rPr>
          <w:sz w:val="28"/>
          <w:szCs w:val="28"/>
        </w:rPr>
        <w:t>ФОРМА</w:t>
      </w:r>
    </w:p>
    <w:p w:rsidR="00175A70" w:rsidRPr="00175A70" w:rsidRDefault="00175A70" w:rsidP="00175A70">
      <w:pPr>
        <w:pStyle w:val="120"/>
        <w:spacing w:after="301" w:line="270" w:lineRule="exact"/>
        <w:rPr>
          <w:b/>
          <w:sz w:val="28"/>
          <w:szCs w:val="28"/>
        </w:rPr>
      </w:pPr>
    </w:p>
    <w:p w:rsidR="00175A70" w:rsidRPr="00D52B8D" w:rsidRDefault="00175A70" w:rsidP="00175A70">
      <w:pPr>
        <w:pStyle w:val="120"/>
        <w:spacing w:after="301" w:line="270" w:lineRule="exact"/>
        <w:rPr>
          <w:b/>
          <w:bCs/>
          <w:sz w:val="24"/>
          <w:szCs w:val="24"/>
        </w:rPr>
      </w:pPr>
      <w:r w:rsidRPr="00D52B8D">
        <w:rPr>
          <w:b/>
          <w:bCs/>
          <w:sz w:val="24"/>
          <w:szCs w:val="24"/>
        </w:rPr>
        <w:t>Градостроительный план земельного участка</w:t>
      </w:r>
    </w:p>
    <w:p w:rsidR="00175A70" w:rsidRPr="00D52B8D" w:rsidRDefault="00175A70" w:rsidP="00175A70">
      <w:pPr>
        <w:pStyle w:val="120"/>
        <w:spacing w:after="301" w:line="270" w:lineRule="exact"/>
        <w:rPr>
          <w:b/>
          <w:sz w:val="24"/>
          <w:szCs w:val="24"/>
        </w:rPr>
      </w:pPr>
      <w:r w:rsidRPr="00D52B8D">
        <w:rPr>
          <w:b/>
          <w:sz w:val="24"/>
          <w:szCs w:val="24"/>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175A70" w:rsidRPr="00175A70" w:rsidTr="00175A70">
        <w:tc>
          <w:tcPr>
            <w:tcW w:w="397"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7"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7"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7"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7" w:type="dxa"/>
            <w:tcBorders>
              <w:left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r w:rsidRPr="00175A70">
              <w:rPr>
                <w:b/>
                <w:sz w:val="28"/>
                <w:szCs w:val="28"/>
              </w:rPr>
              <w:t>-</w:t>
            </w: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c>
          <w:tcPr>
            <w:tcW w:w="398" w:type="dxa"/>
            <w:tcBorders>
              <w:top w:val="single" w:sz="4" w:space="0" w:color="auto"/>
              <w:left w:val="single" w:sz="4" w:space="0" w:color="auto"/>
              <w:bottom w:val="single" w:sz="4" w:space="0" w:color="auto"/>
              <w:right w:val="single" w:sz="4" w:space="0" w:color="auto"/>
            </w:tcBorders>
            <w:vAlign w:val="center"/>
          </w:tcPr>
          <w:p w:rsidR="00175A70" w:rsidRPr="00175A70" w:rsidRDefault="00175A70" w:rsidP="00175A70">
            <w:pPr>
              <w:pStyle w:val="120"/>
              <w:spacing w:after="301" w:line="270" w:lineRule="exact"/>
              <w:rPr>
                <w:b/>
                <w:sz w:val="28"/>
                <w:szCs w:val="28"/>
              </w:rPr>
            </w:pPr>
          </w:p>
        </w:tc>
      </w:tr>
    </w:tbl>
    <w:p w:rsidR="00175A70" w:rsidRPr="00D52B8D" w:rsidRDefault="00175A70" w:rsidP="00B74DD6">
      <w:pPr>
        <w:pStyle w:val="120"/>
        <w:spacing w:after="301" w:line="270" w:lineRule="exact"/>
        <w:jc w:val="left"/>
        <w:rPr>
          <w:b/>
          <w:bCs/>
          <w:sz w:val="24"/>
          <w:szCs w:val="24"/>
        </w:rPr>
      </w:pPr>
      <w:r w:rsidRPr="00D52B8D">
        <w:rPr>
          <w:b/>
          <w:bCs/>
          <w:sz w:val="24"/>
          <w:szCs w:val="24"/>
        </w:rPr>
        <w:t>Градостроительный план земельного участка подготовлен на основании</w:t>
      </w:r>
    </w:p>
    <w:p w:rsidR="00175A70" w:rsidRPr="00B74DD6" w:rsidRDefault="00B74DD6" w:rsidP="00B74DD6">
      <w:pPr>
        <w:pStyle w:val="120"/>
        <w:spacing w:after="301" w:line="270" w:lineRule="exact"/>
        <w:rPr>
          <w:b/>
          <w:bCs/>
          <w:sz w:val="20"/>
          <w:szCs w:val="20"/>
        </w:rPr>
      </w:pPr>
      <w:r w:rsidRPr="00B74DD6">
        <w:rPr>
          <w:b/>
          <w:bCs/>
          <w:sz w:val="20"/>
          <w:szCs w:val="20"/>
        </w:rPr>
        <w:t>_____________________________________________________________________</w:t>
      </w:r>
      <w:r>
        <w:rPr>
          <w:b/>
          <w:bCs/>
          <w:sz w:val="20"/>
          <w:szCs w:val="20"/>
        </w:rPr>
        <w:t>___________________________</w:t>
      </w:r>
      <w:r w:rsidR="00175A70" w:rsidRPr="00B74DD6">
        <w:rPr>
          <w:sz w:val="20"/>
          <w:szCs w:val="20"/>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5A70" w:rsidRPr="00D52B8D" w:rsidRDefault="00175A70" w:rsidP="00B74DD6">
      <w:pPr>
        <w:pStyle w:val="120"/>
        <w:spacing w:after="301" w:line="270" w:lineRule="exact"/>
        <w:jc w:val="left"/>
        <w:rPr>
          <w:b/>
          <w:bCs/>
          <w:sz w:val="24"/>
          <w:szCs w:val="24"/>
        </w:rPr>
      </w:pPr>
      <w:r w:rsidRPr="00D52B8D">
        <w:rPr>
          <w:b/>
          <w:bCs/>
          <w:sz w:val="24"/>
          <w:szCs w:val="24"/>
        </w:rPr>
        <w:t>Местонахождение земельного участка</w:t>
      </w:r>
    </w:p>
    <w:p w:rsidR="00B74DD6" w:rsidRDefault="00B74DD6" w:rsidP="00B74DD6">
      <w:pPr>
        <w:pStyle w:val="120"/>
        <w:spacing w:after="0" w:line="240" w:lineRule="auto"/>
        <w:jc w:val="left"/>
        <w:rPr>
          <w:b/>
          <w:bCs/>
          <w:sz w:val="28"/>
          <w:szCs w:val="28"/>
        </w:rPr>
      </w:pPr>
      <w:r>
        <w:rPr>
          <w:b/>
          <w:bCs/>
          <w:sz w:val="28"/>
          <w:szCs w:val="28"/>
        </w:rPr>
        <w:t>____________________________________________________________________</w:t>
      </w:r>
    </w:p>
    <w:p w:rsidR="00175A70" w:rsidRPr="00B74DD6" w:rsidRDefault="00175A70" w:rsidP="00B74DD6">
      <w:pPr>
        <w:pStyle w:val="120"/>
        <w:spacing w:after="0" w:line="240" w:lineRule="auto"/>
        <w:rPr>
          <w:b/>
          <w:bCs/>
          <w:sz w:val="28"/>
          <w:szCs w:val="28"/>
        </w:rPr>
      </w:pPr>
      <w:r w:rsidRPr="00B74DD6">
        <w:rPr>
          <w:sz w:val="20"/>
          <w:szCs w:val="20"/>
        </w:rPr>
        <w:t>(субъект Российской Федерации)</w:t>
      </w:r>
    </w:p>
    <w:p w:rsidR="00175A70" w:rsidRPr="00B74DD6" w:rsidRDefault="00B74DD6" w:rsidP="00B74DD6">
      <w:pPr>
        <w:pStyle w:val="120"/>
        <w:spacing w:after="0" w:line="240" w:lineRule="auto"/>
        <w:rPr>
          <w:sz w:val="20"/>
          <w:szCs w:val="20"/>
        </w:rPr>
      </w:pPr>
      <w:r>
        <w:rPr>
          <w:sz w:val="20"/>
          <w:szCs w:val="20"/>
        </w:rPr>
        <w:t>________________________________________________________________________________________________</w:t>
      </w:r>
    </w:p>
    <w:p w:rsidR="00175A70" w:rsidRPr="00B74DD6" w:rsidRDefault="00175A70" w:rsidP="00B74DD6">
      <w:pPr>
        <w:pStyle w:val="120"/>
        <w:spacing w:after="0" w:line="240" w:lineRule="auto"/>
        <w:rPr>
          <w:sz w:val="20"/>
          <w:szCs w:val="20"/>
        </w:rPr>
      </w:pPr>
      <w:r w:rsidRPr="00B74DD6">
        <w:rPr>
          <w:sz w:val="20"/>
          <w:szCs w:val="20"/>
        </w:rPr>
        <w:t>(муниципальный район или городской округ)</w:t>
      </w:r>
    </w:p>
    <w:p w:rsidR="00175A70" w:rsidRPr="00B74DD6" w:rsidRDefault="0080243B" w:rsidP="0080243B">
      <w:pPr>
        <w:pStyle w:val="120"/>
        <w:spacing w:after="0" w:line="240" w:lineRule="auto"/>
        <w:rPr>
          <w:sz w:val="20"/>
          <w:szCs w:val="20"/>
        </w:rPr>
      </w:pPr>
      <w:r>
        <w:rPr>
          <w:sz w:val="20"/>
          <w:szCs w:val="20"/>
        </w:rPr>
        <w:t>________________________________________________________________________________________________</w:t>
      </w:r>
    </w:p>
    <w:p w:rsidR="00175A70" w:rsidRPr="00B74DD6" w:rsidRDefault="00175A70" w:rsidP="0080243B">
      <w:pPr>
        <w:pStyle w:val="120"/>
        <w:spacing w:after="0" w:line="240" w:lineRule="auto"/>
        <w:rPr>
          <w:sz w:val="20"/>
          <w:szCs w:val="20"/>
        </w:rPr>
      </w:pPr>
      <w:r w:rsidRPr="00B74DD6">
        <w:rPr>
          <w:sz w:val="20"/>
          <w:szCs w:val="20"/>
        </w:rPr>
        <w:t>(поселение)</w:t>
      </w:r>
    </w:p>
    <w:p w:rsidR="00175A70" w:rsidRPr="00D52B8D" w:rsidRDefault="00175A70" w:rsidP="0080243B">
      <w:pPr>
        <w:pStyle w:val="120"/>
        <w:spacing w:after="301" w:line="270" w:lineRule="exact"/>
        <w:jc w:val="left"/>
        <w:rPr>
          <w:b/>
          <w:bCs/>
          <w:sz w:val="24"/>
          <w:szCs w:val="24"/>
        </w:rPr>
      </w:pPr>
      <w:r w:rsidRPr="00D52B8D">
        <w:rPr>
          <w:b/>
          <w:bCs/>
          <w:sz w:val="24"/>
          <w:szCs w:val="24"/>
        </w:rPr>
        <w:t xml:space="preserve">Описание границ земельного участка </w:t>
      </w:r>
      <w:r w:rsidRPr="00D52B8D">
        <w:rPr>
          <w:b/>
          <w:sz w:val="24"/>
          <w:szCs w:val="24"/>
        </w:rPr>
        <w:t>(образуемого земельного участка)</w:t>
      </w:r>
      <w:r w:rsidRPr="00D52B8D">
        <w:rPr>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3"/>
        <w:gridCol w:w="4047"/>
        <w:gridCol w:w="4047"/>
      </w:tblGrid>
      <w:tr w:rsidR="00175A70" w:rsidRPr="00175A70" w:rsidTr="00175A70">
        <w:trPr>
          <w:cantSplit/>
          <w:trHeight w:val="705"/>
        </w:trPr>
        <w:tc>
          <w:tcPr>
            <w:tcW w:w="796" w:type="pct"/>
            <w:vMerge w:val="restart"/>
          </w:tcPr>
          <w:p w:rsidR="00175A70" w:rsidRPr="0080243B" w:rsidRDefault="00175A70" w:rsidP="00175A70">
            <w:pPr>
              <w:pStyle w:val="120"/>
              <w:spacing w:after="301" w:line="270" w:lineRule="exact"/>
              <w:rPr>
                <w:sz w:val="20"/>
                <w:szCs w:val="20"/>
              </w:rPr>
            </w:pPr>
            <w:r w:rsidRPr="0080243B">
              <w:rPr>
                <w:sz w:val="20"/>
                <w:szCs w:val="20"/>
              </w:rPr>
              <w:t>Обозначение (номер) характерной точки</w:t>
            </w:r>
          </w:p>
        </w:tc>
        <w:tc>
          <w:tcPr>
            <w:tcW w:w="4204" w:type="pct"/>
            <w:gridSpan w:val="2"/>
            <w:vAlign w:val="center"/>
          </w:tcPr>
          <w:p w:rsidR="00175A70" w:rsidRPr="0080243B" w:rsidRDefault="00175A70" w:rsidP="00175A70">
            <w:pPr>
              <w:pStyle w:val="120"/>
              <w:spacing w:after="301" w:line="270" w:lineRule="exact"/>
              <w:rPr>
                <w:sz w:val="20"/>
                <w:szCs w:val="20"/>
              </w:rPr>
            </w:pPr>
            <w:r w:rsidRPr="0080243B">
              <w:rPr>
                <w:sz w:val="20"/>
                <w:szCs w:val="20"/>
              </w:rPr>
              <w:t>Перечень координат характерных точек в системе координат,</w:t>
            </w:r>
            <w:r w:rsidRPr="0080243B">
              <w:rPr>
                <w:sz w:val="20"/>
                <w:szCs w:val="20"/>
              </w:rPr>
              <w:br/>
              <w:t>используемой для ведения Единого государственного реестра недвижимости</w:t>
            </w:r>
          </w:p>
        </w:tc>
      </w:tr>
      <w:tr w:rsidR="00175A70" w:rsidRPr="00175A70" w:rsidTr="00175A70">
        <w:trPr>
          <w:cantSplit/>
          <w:trHeight w:val="397"/>
        </w:trPr>
        <w:tc>
          <w:tcPr>
            <w:tcW w:w="796" w:type="pct"/>
            <w:vMerge/>
            <w:vAlign w:val="center"/>
          </w:tcPr>
          <w:p w:rsidR="00175A70" w:rsidRPr="0080243B" w:rsidRDefault="00175A70" w:rsidP="00175A70">
            <w:pPr>
              <w:pStyle w:val="120"/>
              <w:spacing w:after="301" w:line="270" w:lineRule="exact"/>
              <w:rPr>
                <w:sz w:val="20"/>
                <w:szCs w:val="20"/>
              </w:rPr>
            </w:pPr>
          </w:p>
        </w:tc>
        <w:tc>
          <w:tcPr>
            <w:tcW w:w="2102" w:type="pct"/>
            <w:vAlign w:val="center"/>
          </w:tcPr>
          <w:p w:rsidR="00175A70" w:rsidRPr="0080243B" w:rsidRDefault="00175A70" w:rsidP="00175A70">
            <w:pPr>
              <w:pStyle w:val="120"/>
              <w:spacing w:after="301" w:line="270" w:lineRule="exact"/>
              <w:rPr>
                <w:sz w:val="20"/>
                <w:szCs w:val="20"/>
              </w:rPr>
            </w:pPr>
            <w:r w:rsidRPr="0080243B">
              <w:rPr>
                <w:sz w:val="20"/>
                <w:szCs w:val="20"/>
              </w:rPr>
              <w:t>X</w:t>
            </w:r>
          </w:p>
        </w:tc>
        <w:tc>
          <w:tcPr>
            <w:tcW w:w="2102" w:type="pct"/>
            <w:vAlign w:val="center"/>
          </w:tcPr>
          <w:p w:rsidR="00175A70" w:rsidRPr="0080243B" w:rsidRDefault="00175A70" w:rsidP="00175A70">
            <w:pPr>
              <w:pStyle w:val="120"/>
              <w:spacing w:after="301" w:line="270" w:lineRule="exact"/>
              <w:rPr>
                <w:sz w:val="20"/>
                <w:szCs w:val="20"/>
              </w:rPr>
            </w:pPr>
            <w:r w:rsidRPr="0080243B">
              <w:rPr>
                <w:sz w:val="20"/>
                <w:szCs w:val="20"/>
              </w:rPr>
              <w:t>Y</w:t>
            </w:r>
          </w:p>
        </w:tc>
      </w:tr>
      <w:tr w:rsidR="00175A70" w:rsidRPr="00175A70" w:rsidTr="00175A70">
        <w:trPr>
          <w:trHeight w:val="397"/>
        </w:trPr>
        <w:tc>
          <w:tcPr>
            <w:tcW w:w="796" w:type="pct"/>
            <w:vAlign w:val="center"/>
          </w:tcPr>
          <w:p w:rsidR="00175A70" w:rsidRPr="00175A70" w:rsidRDefault="00175A70" w:rsidP="00175A70">
            <w:pPr>
              <w:pStyle w:val="120"/>
              <w:spacing w:after="301" w:line="270" w:lineRule="exact"/>
              <w:rPr>
                <w:b/>
                <w:sz w:val="28"/>
                <w:szCs w:val="28"/>
              </w:rPr>
            </w:pPr>
          </w:p>
        </w:tc>
        <w:tc>
          <w:tcPr>
            <w:tcW w:w="2102" w:type="pct"/>
            <w:vAlign w:val="center"/>
          </w:tcPr>
          <w:p w:rsidR="00175A70" w:rsidRPr="00175A70" w:rsidRDefault="00175A70" w:rsidP="00175A70">
            <w:pPr>
              <w:pStyle w:val="120"/>
              <w:spacing w:after="301" w:line="270" w:lineRule="exact"/>
              <w:rPr>
                <w:b/>
                <w:sz w:val="28"/>
                <w:szCs w:val="28"/>
              </w:rPr>
            </w:pPr>
          </w:p>
        </w:tc>
        <w:tc>
          <w:tcPr>
            <w:tcW w:w="2102" w:type="pct"/>
            <w:vAlign w:val="center"/>
          </w:tcPr>
          <w:p w:rsidR="00175A70" w:rsidRPr="00175A70" w:rsidRDefault="00175A70" w:rsidP="00175A70">
            <w:pPr>
              <w:pStyle w:val="120"/>
              <w:spacing w:after="301" w:line="270" w:lineRule="exact"/>
              <w:rPr>
                <w:b/>
                <w:sz w:val="28"/>
                <w:szCs w:val="28"/>
              </w:rPr>
            </w:pPr>
          </w:p>
        </w:tc>
      </w:tr>
    </w:tbl>
    <w:p w:rsidR="00175A70" w:rsidRPr="00D52B8D" w:rsidRDefault="00175A70" w:rsidP="0080243B">
      <w:pPr>
        <w:pStyle w:val="120"/>
        <w:spacing w:after="301" w:line="270" w:lineRule="exact"/>
        <w:jc w:val="left"/>
        <w:rPr>
          <w:b/>
          <w:sz w:val="24"/>
          <w:szCs w:val="24"/>
        </w:rPr>
      </w:pPr>
      <w:r w:rsidRPr="00D52B8D">
        <w:rPr>
          <w:b/>
          <w:bCs/>
          <w:sz w:val="24"/>
          <w:szCs w:val="24"/>
        </w:rPr>
        <w:t xml:space="preserve">Кадастровый номер земельного участка </w:t>
      </w:r>
      <w:r w:rsidRPr="00D52B8D">
        <w:rPr>
          <w:sz w:val="24"/>
          <w:szCs w:val="24"/>
        </w:rPr>
        <w:t>(при наличии)</w:t>
      </w:r>
      <w:r w:rsidRPr="00D52B8D">
        <w:rPr>
          <w:b/>
          <w:sz w:val="24"/>
          <w:szCs w:val="24"/>
        </w:rPr>
        <w:t xml:space="preserve">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0080243B" w:rsidRPr="00D52B8D">
        <w:rPr>
          <w:b/>
          <w:sz w:val="24"/>
          <w:szCs w:val="24"/>
        </w:rPr>
        <w:t xml:space="preserve"> ________________________________</w:t>
      </w:r>
    </w:p>
    <w:p w:rsidR="0080243B" w:rsidRPr="00D52B8D" w:rsidRDefault="00175A70" w:rsidP="0080243B">
      <w:pPr>
        <w:pStyle w:val="120"/>
        <w:spacing w:after="301" w:line="270" w:lineRule="exact"/>
        <w:jc w:val="left"/>
        <w:rPr>
          <w:b/>
          <w:bCs/>
          <w:sz w:val="24"/>
          <w:szCs w:val="24"/>
        </w:rPr>
      </w:pPr>
      <w:r w:rsidRPr="00D52B8D">
        <w:rPr>
          <w:b/>
          <w:bCs/>
          <w:sz w:val="24"/>
          <w:szCs w:val="24"/>
        </w:rPr>
        <w:t>Площадь земельного участка</w:t>
      </w:r>
      <w:r w:rsidR="0080243B" w:rsidRPr="00D52B8D">
        <w:rPr>
          <w:b/>
          <w:bCs/>
          <w:sz w:val="24"/>
          <w:szCs w:val="24"/>
        </w:rPr>
        <w:t xml:space="preserve"> __________________________________</w:t>
      </w:r>
    </w:p>
    <w:p w:rsidR="00175A70" w:rsidRPr="00D52B8D" w:rsidRDefault="00175A70" w:rsidP="0080243B">
      <w:pPr>
        <w:pStyle w:val="120"/>
        <w:spacing w:after="301" w:line="270" w:lineRule="exact"/>
        <w:jc w:val="left"/>
        <w:rPr>
          <w:b/>
          <w:bCs/>
          <w:sz w:val="24"/>
          <w:szCs w:val="24"/>
        </w:rPr>
      </w:pPr>
      <w:r w:rsidRPr="00D52B8D">
        <w:rPr>
          <w:b/>
          <w:bCs/>
          <w:sz w:val="24"/>
          <w:szCs w:val="24"/>
        </w:rPr>
        <w:lastRenderedPageBreak/>
        <w:t>Информация о расположенных в границах земельного участка объектах капитального строительства</w:t>
      </w:r>
      <w:r w:rsidR="0080243B" w:rsidRPr="00D52B8D">
        <w:rPr>
          <w:b/>
          <w:bCs/>
          <w:sz w:val="24"/>
          <w:szCs w:val="24"/>
        </w:rPr>
        <w:t xml:space="preserve"> ___________________________________</w:t>
      </w:r>
    </w:p>
    <w:p w:rsidR="00175A70" w:rsidRPr="00175A70" w:rsidRDefault="00175A70" w:rsidP="0080243B">
      <w:pPr>
        <w:pStyle w:val="120"/>
        <w:spacing w:after="301" w:line="270" w:lineRule="exact"/>
        <w:jc w:val="left"/>
        <w:rPr>
          <w:b/>
          <w:sz w:val="28"/>
          <w:szCs w:val="28"/>
        </w:rPr>
      </w:pPr>
      <w:r w:rsidRPr="00D52B8D">
        <w:rPr>
          <w:b/>
          <w:bCs/>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D52B8D">
        <w:rPr>
          <w:b/>
          <w:sz w:val="24"/>
          <w:szCs w:val="24"/>
        </w:rPr>
        <w:t xml:space="preserve"> </w:t>
      </w:r>
      <w:r w:rsidRPr="00D52B8D">
        <w:rPr>
          <w:sz w:val="24"/>
          <w:szCs w:val="24"/>
        </w:rPr>
        <w:t>(при наличии)</w:t>
      </w:r>
      <w:r w:rsidRPr="0080243B">
        <w:rPr>
          <w:sz w:val="28"/>
          <w:szCs w:val="28"/>
        </w:rPr>
        <w:t xml:space="preserve"> </w:t>
      </w:r>
      <w:r w:rsidR="0080243B">
        <w:rPr>
          <w:b/>
          <w:sz w:val="28"/>
          <w:szCs w:val="28"/>
        </w:rPr>
        <w:t>__________________________</w:t>
      </w:r>
      <w:r w:rsidRPr="00175A70">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3"/>
        <w:gridCol w:w="4047"/>
        <w:gridCol w:w="4047"/>
      </w:tblGrid>
      <w:tr w:rsidR="00175A70" w:rsidRPr="00175A70" w:rsidTr="00175A70">
        <w:trPr>
          <w:cantSplit/>
          <w:trHeight w:val="705"/>
        </w:trPr>
        <w:tc>
          <w:tcPr>
            <w:tcW w:w="796" w:type="pct"/>
            <w:vMerge w:val="restart"/>
          </w:tcPr>
          <w:p w:rsidR="00175A70" w:rsidRPr="0080243B" w:rsidRDefault="00175A70" w:rsidP="00175A70">
            <w:pPr>
              <w:pStyle w:val="120"/>
              <w:spacing w:after="301" w:line="270" w:lineRule="exact"/>
              <w:rPr>
                <w:sz w:val="20"/>
                <w:szCs w:val="20"/>
              </w:rPr>
            </w:pPr>
            <w:r w:rsidRPr="0080243B">
              <w:rPr>
                <w:sz w:val="20"/>
                <w:szCs w:val="20"/>
              </w:rPr>
              <w:t>Обозначение (номер) характерной точки</w:t>
            </w:r>
          </w:p>
        </w:tc>
        <w:tc>
          <w:tcPr>
            <w:tcW w:w="4204" w:type="pct"/>
            <w:gridSpan w:val="2"/>
          </w:tcPr>
          <w:p w:rsidR="00175A70" w:rsidRPr="0080243B" w:rsidRDefault="00175A70" w:rsidP="00175A70">
            <w:pPr>
              <w:pStyle w:val="120"/>
              <w:spacing w:after="301" w:line="270" w:lineRule="exact"/>
              <w:rPr>
                <w:sz w:val="20"/>
                <w:szCs w:val="20"/>
              </w:rPr>
            </w:pPr>
            <w:r w:rsidRPr="0080243B">
              <w:rPr>
                <w:sz w:val="20"/>
                <w:szCs w:val="20"/>
              </w:rPr>
              <w:t>Перечень координат характерных точек в системе координат,</w:t>
            </w:r>
            <w:r w:rsidRPr="0080243B">
              <w:rPr>
                <w:sz w:val="20"/>
                <w:szCs w:val="20"/>
              </w:rPr>
              <w:br/>
              <w:t>используемой для ведения Единого государственного реестра недвижимости</w:t>
            </w:r>
          </w:p>
        </w:tc>
      </w:tr>
      <w:tr w:rsidR="00175A70" w:rsidRPr="00175A70" w:rsidTr="00175A70">
        <w:trPr>
          <w:cantSplit/>
          <w:trHeight w:val="397"/>
        </w:trPr>
        <w:tc>
          <w:tcPr>
            <w:tcW w:w="796" w:type="pct"/>
            <w:vMerge/>
            <w:vAlign w:val="center"/>
          </w:tcPr>
          <w:p w:rsidR="00175A70" w:rsidRPr="0080243B" w:rsidRDefault="00175A70" w:rsidP="00175A70">
            <w:pPr>
              <w:pStyle w:val="120"/>
              <w:spacing w:after="301" w:line="270" w:lineRule="exact"/>
              <w:rPr>
                <w:sz w:val="20"/>
                <w:szCs w:val="20"/>
              </w:rPr>
            </w:pPr>
          </w:p>
        </w:tc>
        <w:tc>
          <w:tcPr>
            <w:tcW w:w="2102" w:type="pct"/>
            <w:vAlign w:val="center"/>
          </w:tcPr>
          <w:p w:rsidR="00175A70" w:rsidRPr="0080243B" w:rsidRDefault="00175A70" w:rsidP="00175A70">
            <w:pPr>
              <w:pStyle w:val="120"/>
              <w:spacing w:after="301" w:line="270" w:lineRule="exact"/>
              <w:rPr>
                <w:sz w:val="20"/>
                <w:szCs w:val="20"/>
              </w:rPr>
            </w:pPr>
            <w:r w:rsidRPr="0080243B">
              <w:rPr>
                <w:sz w:val="20"/>
                <w:szCs w:val="20"/>
              </w:rPr>
              <w:t>X</w:t>
            </w:r>
          </w:p>
        </w:tc>
        <w:tc>
          <w:tcPr>
            <w:tcW w:w="2102" w:type="pct"/>
            <w:vAlign w:val="center"/>
          </w:tcPr>
          <w:p w:rsidR="00175A70" w:rsidRPr="0080243B" w:rsidRDefault="00175A70" w:rsidP="00175A70">
            <w:pPr>
              <w:pStyle w:val="120"/>
              <w:spacing w:after="301" w:line="270" w:lineRule="exact"/>
              <w:rPr>
                <w:sz w:val="20"/>
                <w:szCs w:val="20"/>
              </w:rPr>
            </w:pPr>
            <w:r w:rsidRPr="0080243B">
              <w:rPr>
                <w:sz w:val="20"/>
                <w:szCs w:val="20"/>
              </w:rPr>
              <w:t>Y</w:t>
            </w:r>
          </w:p>
        </w:tc>
      </w:tr>
      <w:tr w:rsidR="00175A70" w:rsidRPr="00175A70" w:rsidTr="00175A70">
        <w:trPr>
          <w:trHeight w:val="397"/>
        </w:trPr>
        <w:tc>
          <w:tcPr>
            <w:tcW w:w="796" w:type="pct"/>
            <w:vAlign w:val="center"/>
          </w:tcPr>
          <w:p w:rsidR="00175A70" w:rsidRPr="0080243B" w:rsidRDefault="00175A70" w:rsidP="00175A70">
            <w:pPr>
              <w:pStyle w:val="120"/>
              <w:spacing w:after="301" w:line="270" w:lineRule="exact"/>
              <w:rPr>
                <w:sz w:val="20"/>
                <w:szCs w:val="20"/>
              </w:rPr>
            </w:pPr>
          </w:p>
        </w:tc>
        <w:tc>
          <w:tcPr>
            <w:tcW w:w="2102" w:type="pct"/>
            <w:vAlign w:val="center"/>
          </w:tcPr>
          <w:p w:rsidR="00175A70" w:rsidRPr="0080243B" w:rsidRDefault="00175A70" w:rsidP="00175A70">
            <w:pPr>
              <w:pStyle w:val="120"/>
              <w:spacing w:after="301" w:line="270" w:lineRule="exact"/>
              <w:rPr>
                <w:sz w:val="20"/>
                <w:szCs w:val="20"/>
              </w:rPr>
            </w:pPr>
          </w:p>
        </w:tc>
        <w:tc>
          <w:tcPr>
            <w:tcW w:w="2102" w:type="pct"/>
            <w:vAlign w:val="center"/>
          </w:tcPr>
          <w:p w:rsidR="00175A70" w:rsidRPr="0080243B" w:rsidRDefault="00175A70" w:rsidP="00175A70">
            <w:pPr>
              <w:pStyle w:val="120"/>
              <w:spacing w:after="301" w:line="270" w:lineRule="exact"/>
              <w:rPr>
                <w:sz w:val="20"/>
                <w:szCs w:val="20"/>
              </w:rPr>
            </w:pPr>
          </w:p>
        </w:tc>
      </w:tr>
    </w:tbl>
    <w:p w:rsidR="00175A70" w:rsidRPr="00D52B8D" w:rsidRDefault="00175A70" w:rsidP="0080243B">
      <w:pPr>
        <w:pStyle w:val="120"/>
        <w:spacing w:after="301" w:line="270" w:lineRule="exact"/>
        <w:jc w:val="left"/>
        <w:rPr>
          <w:b/>
          <w:bCs/>
          <w:sz w:val="24"/>
          <w:szCs w:val="24"/>
        </w:rPr>
      </w:pPr>
      <w:r w:rsidRPr="00D52B8D">
        <w:rPr>
          <w:b/>
          <w:bCs/>
          <w:sz w:val="24"/>
          <w:szCs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C0E7D" w:rsidRPr="00175A70" w:rsidRDefault="005C0E7D" w:rsidP="005C0E7D">
      <w:pPr>
        <w:pStyle w:val="120"/>
        <w:spacing w:after="0" w:line="240" w:lineRule="auto"/>
        <w:jc w:val="left"/>
        <w:rPr>
          <w:b/>
          <w:bCs/>
          <w:sz w:val="28"/>
          <w:szCs w:val="28"/>
        </w:rPr>
      </w:pPr>
      <w:r>
        <w:rPr>
          <w:b/>
          <w:bCs/>
          <w:sz w:val="28"/>
          <w:szCs w:val="28"/>
        </w:rPr>
        <w:t>__________________________________________________________________</w:t>
      </w:r>
    </w:p>
    <w:p w:rsidR="00175A70" w:rsidRPr="005C0E7D" w:rsidRDefault="00175A70" w:rsidP="005C0E7D">
      <w:pPr>
        <w:pStyle w:val="120"/>
        <w:spacing w:after="0" w:line="240" w:lineRule="auto"/>
        <w:jc w:val="left"/>
        <w:rPr>
          <w:sz w:val="20"/>
          <w:szCs w:val="20"/>
        </w:rPr>
      </w:pPr>
      <w:r w:rsidRPr="005C0E7D">
        <w:rPr>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52B8D" w:rsidRDefault="00175A70" w:rsidP="00D52B8D">
      <w:pPr>
        <w:pStyle w:val="120"/>
        <w:spacing w:after="0" w:line="240" w:lineRule="auto"/>
        <w:jc w:val="left"/>
        <w:rPr>
          <w:b/>
          <w:bCs/>
          <w:sz w:val="24"/>
          <w:szCs w:val="24"/>
        </w:rPr>
      </w:pPr>
      <w:r w:rsidRPr="00D52B8D">
        <w:rPr>
          <w:b/>
          <w:bCs/>
          <w:sz w:val="24"/>
          <w:szCs w:val="24"/>
        </w:rPr>
        <w:t>Градостроительный план подготовлен</w:t>
      </w:r>
    </w:p>
    <w:p w:rsidR="00175A70" w:rsidRPr="00D52B8D" w:rsidRDefault="00D52B8D" w:rsidP="00D52B8D">
      <w:pPr>
        <w:pStyle w:val="120"/>
        <w:spacing w:after="0" w:line="240" w:lineRule="auto"/>
        <w:jc w:val="left"/>
        <w:rPr>
          <w:b/>
          <w:sz w:val="24"/>
          <w:szCs w:val="24"/>
        </w:rPr>
      </w:pPr>
      <w:r>
        <w:rPr>
          <w:b/>
          <w:bCs/>
          <w:sz w:val="24"/>
          <w:szCs w:val="24"/>
        </w:rPr>
        <w:t>_____________________________________________________________________________</w:t>
      </w:r>
      <w:r w:rsidR="00175A70" w:rsidRPr="00D52B8D">
        <w:rPr>
          <w:b/>
          <w:sz w:val="24"/>
          <w:szCs w:val="24"/>
        </w:rPr>
        <w:t xml:space="preserve">  </w:t>
      </w:r>
    </w:p>
    <w:p w:rsidR="00175A70" w:rsidRPr="00D52B8D" w:rsidRDefault="00175A70" w:rsidP="00D52B8D">
      <w:pPr>
        <w:pStyle w:val="120"/>
        <w:spacing w:after="0" w:line="240" w:lineRule="auto"/>
        <w:rPr>
          <w:sz w:val="20"/>
          <w:szCs w:val="20"/>
        </w:rPr>
      </w:pPr>
      <w:r w:rsidRPr="00D52B8D">
        <w:rPr>
          <w:sz w:val="20"/>
          <w:szCs w:val="20"/>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175A70" w:rsidRPr="00D52B8D" w:rsidTr="00175A70">
        <w:trPr>
          <w:cantSplit/>
        </w:trPr>
        <w:tc>
          <w:tcPr>
            <w:tcW w:w="1985" w:type="dxa"/>
            <w:tcBorders>
              <w:top w:val="nil"/>
              <w:left w:val="nil"/>
              <w:bottom w:val="nil"/>
              <w:right w:val="nil"/>
            </w:tcBorders>
            <w:vAlign w:val="bottom"/>
          </w:tcPr>
          <w:p w:rsidR="00D52B8D" w:rsidRDefault="00D52B8D" w:rsidP="00D52B8D">
            <w:pPr>
              <w:pStyle w:val="120"/>
              <w:spacing w:after="0" w:line="240" w:lineRule="auto"/>
              <w:rPr>
                <w:sz w:val="20"/>
                <w:szCs w:val="20"/>
              </w:rPr>
            </w:pPr>
          </w:p>
          <w:p w:rsidR="00175A70" w:rsidRPr="00D52B8D" w:rsidRDefault="00175A70" w:rsidP="00D52B8D">
            <w:pPr>
              <w:pStyle w:val="120"/>
              <w:spacing w:after="0" w:line="240" w:lineRule="auto"/>
              <w:rPr>
                <w:sz w:val="20"/>
                <w:szCs w:val="20"/>
              </w:rPr>
            </w:pPr>
            <w:r w:rsidRPr="00D52B8D">
              <w:rPr>
                <w:sz w:val="20"/>
                <w:szCs w:val="20"/>
              </w:rPr>
              <w:t>М.П.</w:t>
            </w:r>
          </w:p>
        </w:tc>
        <w:tc>
          <w:tcPr>
            <w:tcW w:w="1985" w:type="dxa"/>
            <w:tcBorders>
              <w:top w:val="nil"/>
              <w:left w:val="nil"/>
              <w:bottom w:val="single" w:sz="4" w:space="0" w:color="auto"/>
              <w:right w:val="nil"/>
            </w:tcBorders>
            <w:vAlign w:val="bottom"/>
          </w:tcPr>
          <w:p w:rsidR="00175A70" w:rsidRPr="00D52B8D" w:rsidRDefault="00175A70" w:rsidP="00D52B8D">
            <w:pPr>
              <w:pStyle w:val="120"/>
              <w:spacing w:after="0" w:line="240" w:lineRule="auto"/>
              <w:rPr>
                <w:sz w:val="20"/>
                <w:szCs w:val="20"/>
              </w:rPr>
            </w:pPr>
          </w:p>
        </w:tc>
        <w:tc>
          <w:tcPr>
            <w:tcW w:w="142" w:type="dxa"/>
            <w:tcBorders>
              <w:top w:val="nil"/>
              <w:left w:val="nil"/>
              <w:bottom w:val="nil"/>
              <w:right w:val="nil"/>
            </w:tcBorders>
            <w:vAlign w:val="bottom"/>
          </w:tcPr>
          <w:p w:rsidR="00175A70" w:rsidRPr="00D52B8D" w:rsidRDefault="00175A70" w:rsidP="00D52B8D">
            <w:pPr>
              <w:pStyle w:val="120"/>
              <w:spacing w:after="0" w:line="240" w:lineRule="auto"/>
              <w:rPr>
                <w:sz w:val="20"/>
                <w:szCs w:val="20"/>
              </w:rPr>
            </w:pPr>
            <w:r w:rsidRPr="00D52B8D">
              <w:rPr>
                <w:sz w:val="20"/>
                <w:szCs w:val="20"/>
              </w:rPr>
              <w:t>/</w:t>
            </w:r>
          </w:p>
        </w:tc>
        <w:tc>
          <w:tcPr>
            <w:tcW w:w="2835" w:type="dxa"/>
            <w:tcBorders>
              <w:top w:val="nil"/>
              <w:left w:val="nil"/>
              <w:bottom w:val="single" w:sz="4" w:space="0" w:color="auto"/>
              <w:right w:val="nil"/>
            </w:tcBorders>
            <w:vAlign w:val="bottom"/>
          </w:tcPr>
          <w:p w:rsidR="00175A70" w:rsidRPr="00D52B8D" w:rsidRDefault="00175A70" w:rsidP="00D52B8D">
            <w:pPr>
              <w:pStyle w:val="120"/>
              <w:spacing w:after="0" w:line="240" w:lineRule="auto"/>
              <w:rPr>
                <w:sz w:val="20"/>
                <w:szCs w:val="20"/>
              </w:rPr>
            </w:pPr>
          </w:p>
        </w:tc>
        <w:tc>
          <w:tcPr>
            <w:tcW w:w="142" w:type="dxa"/>
            <w:tcBorders>
              <w:top w:val="nil"/>
              <w:left w:val="nil"/>
              <w:bottom w:val="nil"/>
              <w:right w:val="nil"/>
            </w:tcBorders>
            <w:vAlign w:val="bottom"/>
          </w:tcPr>
          <w:p w:rsidR="00175A70" w:rsidRPr="00D52B8D" w:rsidRDefault="00175A70" w:rsidP="00D52B8D">
            <w:pPr>
              <w:pStyle w:val="120"/>
              <w:spacing w:after="0" w:line="240" w:lineRule="auto"/>
              <w:rPr>
                <w:sz w:val="20"/>
                <w:szCs w:val="20"/>
              </w:rPr>
            </w:pPr>
            <w:r w:rsidRPr="00D52B8D">
              <w:rPr>
                <w:sz w:val="20"/>
                <w:szCs w:val="20"/>
              </w:rPr>
              <w:t>/</w:t>
            </w:r>
          </w:p>
        </w:tc>
      </w:tr>
      <w:tr w:rsidR="00175A70" w:rsidRPr="00D52B8D" w:rsidTr="00175A70">
        <w:trPr>
          <w:cantSplit/>
        </w:trPr>
        <w:tc>
          <w:tcPr>
            <w:tcW w:w="1985" w:type="dxa"/>
            <w:tcBorders>
              <w:top w:val="nil"/>
              <w:left w:val="nil"/>
              <w:bottom w:val="nil"/>
              <w:right w:val="nil"/>
            </w:tcBorders>
          </w:tcPr>
          <w:p w:rsidR="00175A70" w:rsidRPr="00D52B8D" w:rsidRDefault="00175A70" w:rsidP="00D52B8D">
            <w:pPr>
              <w:pStyle w:val="120"/>
              <w:spacing w:after="0" w:line="240" w:lineRule="auto"/>
              <w:rPr>
                <w:sz w:val="20"/>
                <w:szCs w:val="20"/>
              </w:rPr>
            </w:pPr>
            <w:r w:rsidRPr="00D52B8D">
              <w:rPr>
                <w:sz w:val="20"/>
                <w:szCs w:val="20"/>
              </w:rPr>
              <w:t>(при наличии)</w:t>
            </w:r>
          </w:p>
        </w:tc>
        <w:tc>
          <w:tcPr>
            <w:tcW w:w="1985" w:type="dxa"/>
            <w:tcBorders>
              <w:top w:val="nil"/>
              <w:left w:val="nil"/>
              <w:bottom w:val="nil"/>
              <w:right w:val="nil"/>
            </w:tcBorders>
          </w:tcPr>
          <w:p w:rsidR="00175A70" w:rsidRPr="00D52B8D" w:rsidRDefault="00175A70" w:rsidP="00D52B8D">
            <w:pPr>
              <w:pStyle w:val="120"/>
              <w:spacing w:after="0" w:line="240" w:lineRule="auto"/>
              <w:rPr>
                <w:sz w:val="20"/>
                <w:szCs w:val="20"/>
              </w:rPr>
            </w:pPr>
            <w:r w:rsidRPr="00D52B8D">
              <w:rPr>
                <w:sz w:val="20"/>
                <w:szCs w:val="20"/>
              </w:rPr>
              <w:t>(подпись)</w:t>
            </w:r>
          </w:p>
        </w:tc>
        <w:tc>
          <w:tcPr>
            <w:tcW w:w="142" w:type="dxa"/>
            <w:tcBorders>
              <w:top w:val="nil"/>
              <w:left w:val="nil"/>
              <w:bottom w:val="nil"/>
              <w:right w:val="nil"/>
            </w:tcBorders>
          </w:tcPr>
          <w:p w:rsidR="00175A70" w:rsidRPr="00D52B8D" w:rsidRDefault="00175A70" w:rsidP="00D52B8D">
            <w:pPr>
              <w:pStyle w:val="120"/>
              <w:spacing w:after="0" w:line="240" w:lineRule="auto"/>
              <w:rPr>
                <w:sz w:val="20"/>
                <w:szCs w:val="20"/>
              </w:rPr>
            </w:pPr>
          </w:p>
        </w:tc>
        <w:tc>
          <w:tcPr>
            <w:tcW w:w="2835" w:type="dxa"/>
            <w:tcBorders>
              <w:top w:val="nil"/>
              <w:left w:val="nil"/>
              <w:bottom w:val="nil"/>
              <w:right w:val="nil"/>
            </w:tcBorders>
          </w:tcPr>
          <w:p w:rsidR="00175A70" w:rsidRPr="00D52B8D" w:rsidRDefault="00175A70" w:rsidP="00D52B8D">
            <w:pPr>
              <w:pStyle w:val="120"/>
              <w:spacing w:after="0" w:line="240" w:lineRule="auto"/>
              <w:rPr>
                <w:sz w:val="20"/>
                <w:szCs w:val="20"/>
              </w:rPr>
            </w:pPr>
            <w:r w:rsidRPr="00D52B8D">
              <w:rPr>
                <w:sz w:val="20"/>
                <w:szCs w:val="20"/>
              </w:rPr>
              <w:t>(расшифровка подписи)</w:t>
            </w:r>
          </w:p>
        </w:tc>
        <w:tc>
          <w:tcPr>
            <w:tcW w:w="142" w:type="dxa"/>
            <w:tcBorders>
              <w:top w:val="nil"/>
              <w:left w:val="nil"/>
              <w:bottom w:val="nil"/>
              <w:right w:val="nil"/>
            </w:tcBorders>
          </w:tcPr>
          <w:p w:rsidR="00175A70" w:rsidRPr="00D52B8D" w:rsidRDefault="00175A70" w:rsidP="00D52B8D">
            <w:pPr>
              <w:pStyle w:val="120"/>
              <w:spacing w:after="0" w:line="240" w:lineRule="auto"/>
              <w:rPr>
                <w:sz w:val="20"/>
                <w:szCs w:val="20"/>
              </w:rPr>
            </w:pPr>
          </w:p>
        </w:tc>
      </w:tr>
    </w:tbl>
    <w:p w:rsidR="00D52B8D" w:rsidRDefault="00D52B8D" w:rsidP="00D52B8D">
      <w:pPr>
        <w:pStyle w:val="120"/>
        <w:spacing w:after="0" w:line="240" w:lineRule="auto"/>
        <w:rPr>
          <w:bCs/>
          <w:sz w:val="20"/>
          <w:szCs w:val="20"/>
        </w:rPr>
      </w:pPr>
    </w:p>
    <w:p w:rsidR="00175A70" w:rsidRPr="00D52B8D" w:rsidRDefault="00175A70" w:rsidP="00D52B8D">
      <w:pPr>
        <w:pStyle w:val="120"/>
        <w:spacing w:after="0" w:line="240" w:lineRule="auto"/>
        <w:jc w:val="left"/>
        <w:rPr>
          <w:b/>
          <w:bCs/>
          <w:sz w:val="24"/>
          <w:szCs w:val="24"/>
        </w:rPr>
      </w:pPr>
      <w:r w:rsidRPr="00D52B8D">
        <w:rPr>
          <w:b/>
          <w:bCs/>
          <w:sz w:val="24"/>
          <w:szCs w:val="24"/>
        </w:rPr>
        <w:t xml:space="preserve">Дата выдачи  </w:t>
      </w:r>
      <w:r w:rsidR="00D52B8D">
        <w:rPr>
          <w:b/>
          <w:bCs/>
          <w:sz w:val="24"/>
          <w:szCs w:val="24"/>
        </w:rPr>
        <w:t>_____________________________________________________________</w:t>
      </w:r>
    </w:p>
    <w:p w:rsidR="00175A70" w:rsidRDefault="00175A70" w:rsidP="00D52B8D">
      <w:pPr>
        <w:pStyle w:val="120"/>
        <w:spacing w:after="0" w:line="240" w:lineRule="auto"/>
        <w:rPr>
          <w:sz w:val="20"/>
          <w:szCs w:val="20"/>
        </w:rPr>
      </w:pPr>
      <w:r w:rsidRPr="00D52B8D">
        <w:rPr>
          <w:sz w:val="20"/>
          <w:szCs w:val="20"/>
        </w:rPr>
        <w:t>(ДД.ММ.ГГГГ)</w:t>
      </w:r>
    </w:p>
    <w:p w:rsidR="00D52B8D" w:rsidRPr="00D52B8D" w:rsidRDefault="00D52B8D" w:rsidP="00D52B8D">
      <w:pPr>
        <w:pStyle w:val="120"/>
        <w:spacing w:after="0" w:line="240" w:lineRule="auto"/>
        <w:rPr>
          <w:sz w:val="20"/>
          <w:szCs w:val="20"/>
        </w:rPr>
      </w:pPr>
    </w:p>
    <w:p w:rsidR="00175A70" w:rsidRPr="00D52B8D" w:rsidRDefault="00175A70" w:rsidP="00175A70">
      <w:pPr>
        <w:pStyle w:val="120"/>
        <w:spacing w:after="301" w:line="270" w:lineRule="exact"/>
        <w:rPr>
          <w:b/>
          <w:bCs/>
          <w:sz w:val="24"/>
          <w:szCs w:val="24"/>
        </w:rPr>
      </w:pPr>
      <w:r w:rsidRPr="00D52B8D">
        <w:rPr>
          <w:b/>
          <w:bCs/>
          <w:sz w:val="24"/>
          <w:szCs w:val="24"/>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7"/>
      </w:tblGrid>
      <w:tr w:rsidR="00175A70" w:rsidRPr="00D52B8D" w:rsidTr="00175A70">
        <w:trPr>
          <w:trHeight w:val="794"/>
        </w:trPr>
        <w:tc>
          <w:tcPr>
            <w:tcW w:w="5000" w:type="pct"/>
          </w:tcPr>
          <w:p w:rsidR="00175A70" w:rsidRPr="00D52B8D" w:rsidRDefault="00175A70" w:rsidP="00175A70">
            <w:pPr>
              <w:pStyle w:val="120"/>
              <w:spacing w:after="301" w:line="270" w:lineRule="exact"/>
              <w:rPr>
                <w:b/>
                <w:sz w:val="24"/>
                <w:szCs w:val="24"/>
              </w:rPr>
            </w:pPr>
          </w:p>
        </w:tc>
      </w:tr>
    </w:tbl>
    <w:p w:rsidR="00175A70" w:rsidRPr="00D52B8D" w:rsidRDefault="00175A70" w:rsidP="00D52B8D">
      <w:pPr>
        <w:pStyle w:val="120"/>
        <w:spacing w:after="0" w:line="240" w:lineRule="auto"/>
        <w:rPr>
          <w:sz w:val="20"/>
          <w:szCs w:val="20"/>
        </w:rPr>
      </w:pPr>
      <w:r w:rsidRPr="00D52B8D">
        <w:rPr>
          <w:sz w:val="20"/>
          <w:szCs w:val="20"/>
        </w:rPr>
        <w:t>Чертеж(и) градостроительного плана земельного участка разработан(ы) на топографической основе в масштабе</w:t>
      </w:r>
      <w:r w:rsidRPr="00D52B8D">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175A70" w:rsidRPr="00D52B8D" w:rsidTr="00175A70">
        <w:tc>
          <w:tcPr>
            <w:tcW w:w="294" w:type="dxa"/>
            <w:tcBorders>
              <w:top w:val="nil"/>
              <w:left w:val="nil"/>
              <w:bottom w:val="nil"/>
              <w:right w:val="nil"/>
            </w:tcBorders>
            <w:vAlign w:val="bottom"/>
          </w:tcPr>
          <w:p w:rsidR="00175A70" w:rsidRPr="00D52B8D" w:rsidRDefault="00175A70" w:rsidP="00D52B8D">
            <w:pPr>
              <w:pStyle w:val="120"/>
              <w:spacing w:after="0" w:line="240" w:lineRule="auto"/>
              <w:rPr>
                <w:sz w:val="20"/>
                <w:szCs w:val="20"/>
              </w:rPr>
            </w:pPr>
            <w:r w:rsidRPr="00D52B8D">
              <w:rPr>
                <w:sz w:val="20"/>
                <w:szCs w:val="20"/>
              </w:rPr>
              <w:t>1:</w:t>
            </w:r>
          </w:p>
        </w:tc>
        <w:tc>
          <w:tcPr>
            <w:tcW w:w="1067" w:type="dxa"/>
            <w:tcBorders>
              <w:top w:val="nil"/>
              <w:left w:val="nil"/>
              <w:bottom w:val="single" w:sz="4" w:space="0" w:color="auto"/>
              <w:right w:val="nil"/>
            </w:tcBorders>
            <w:vAlign w:val="bottom"/>
          </w:tcPr>
          <w:p w:rsidR="00175A70" w:rsidRPr="00D52B8D" w:rsidRDefault="00175A70" w:rsidP="00D52B8D">
            <w:pPr>
              <w:pStyle w:val="120"/>
              <w:spacing w:after="0" w:line="240" w:lineRule="auto"/>
              <w:rPr>
                <w:sz w:val="20"/>
                <w:szCs w:val="20"/>
              </w:rPr>
            </w:pPr>
          </w:p>
        </w:tc>
        <w:tc>
          <w:tcPr>
            <w:tcW w:w="1389" w:type="dxa"/>
            <w:tcBorders>
              <w:top w:val="nil"/>
              <w:left w:val="nil"/>
              <w:bottom w:val="nil"/>
              <w:right w:val="nil"/>
            </w:tcBorders>
            <w:vAlign w:val="bottom"/>
          </w:tcPr>
          <w:p w:rsidR="00175A70" w:rsidRPr="00D52B8D" w:rsidRDefault="00175A70" w:rsidP="00D52B8D">
            <w:pPr>
              <w:pStyle w:val="120"/>
              <w:spacing w:after="0" w:line="240" w:lineRule="auto"/>
              <w:rPr>
                <w:sz w:val="20"/>
                <w:szCs w:val="20"/>
              </w:rPr>
            </w:pPr>
            <w:r w:rsidRPr="00D52B8D">
              <w:rPr>
                <w:sz w:val="20"/>
                <w:szCs w:val="20"/>
              </w:rPr>
              <w:t>, выполненной</w:t>
            </w:r>
          </w:p>
        </w:tc>
        <w:tc>
          <w:tcPr>
            <w:tcW w:w="7116" w:type="dxa"/>
            <w:tcBorders>
              <w:top w:val="nil"/>
              <w:left w:val="nil"/>
              <w:bottom w:val="single" w:sz="4" w:space="0" w:color="auto"/>
              <w:right w:val="nil"/>
            </w:tcBorders>
            <w:vAlign w:val="bottom"/>
          </w:tcPr>
          <w:p w:rsidR="00175A70" w:rsidRPr="00D52B8D" w:rsidRDefault="00175A70" w:rsidP="00D52B8D">
            <w:pPr>
              <w:pStyle w:val="120"/>
              <w:spacing w:after="0" w:line="240" w:lineRule="auto"/>
              <w:rPr>
                <w:sz w:val="20"/>
                <w:szCs w:val="20"/>
              </w:rPr>
            </w:pPr>
          </w:p>
        </w:tc>
        <w:tc>
          <w:tcPr>
            <w:tcW w:w="170" w:type="dxa"/>
            <w:tcBorders>
              <w:top w:val="nil"/>
              <w:left w:val="nil"/>
              <w:bottom w:val="nil"/>
              <w:right w:val="nil"/>
            </w:tcBorders>
            <w:vAlign w:val="bottom"/>
          </w:tcPr>
          <w:p w:rsidR="00175A70" w:rsidRPr="00D52B8D" w:rsidRDefault="00175A70" w:rsidP="00D52B8D">
            <w:pPr>
              <w:pStyle w:val="120"/>
              <w:spacing w:after="0" w:line="240" w:lineRule="auto"/>
              <w:rPr>
                <w:sz w:val="20"/>
                <w:szCs w:val="20"/>
              </w:rPr>
            </w:pPr>
            <w:r w:rsidRPr="00D52B8D">
              <w:rPr>
                <w:sz w:val="20"/>
                <w:szCs w:val="20"/>
              </w:rPr>
              <w:t>.</w:t>
            </w:r>
          </w:p>
        </w:tc>
      </w:tr>
      <w:tr w:rsidR="00175A70" w:rsidRPr="00D52B8D" w:rsidTr="00175A70">
        <w:tc>
          <w:tcPr>
            <w:tcW w:w="294" w:type="dxa"/>
            <w:tcBorders>
              <w:top w:val="nil"/>
              <w:left w:val="nil"/>
              <w:bottom w:val="nil"/>
              <w:right w:val="nil"/>
            </w:tcBorders>
          </w:tcPr>
          <w:p w:rsidR="00175A70" w:rsidRPr="00D52B8D" w:rsidRDefault="00175A70" w:rsidP="00D52B8D">
            <w:pPr>
              <w:pStyle w:val="120"/>
              <w:spacing w:after="0" w:line="240" w:lineRule="auto"/>
              <w:rPr>
                <w:sz w:val="20"/>
                <w:szCs w:val="20"/>
              </w:rPr>
            </w:pPr>
          </w:p>
        </w:tc>
        <w:tc>
          <w:tcPr>
            <w:tcW w:w="1067" w:type="dxa"/>
            <w:tcBorders>
              <w:top w:val="nil"/>
              <w:left w:val="nil"/>
              <w:bottom w:val="nil"/>
              <w:right w:val="nil"/>
            </w:tcBorders>
          </w:tcPr>
          <w:p w:rsidR="00175A70" w:rsidRPr="00D52B8D" w:rsidRDefault="00175A70" w:rsidP="00D52B8D">
            <w:pPr>
              <w:pStyle w:val="120"/>
              <w:spacing w:after="0" w:line="240" w:lineRule="auto"/>
              <w:rPr>
                <w:sz w:val="20"/>
                <w:szCs w:val="20"/>
              </w:rPr>
            </w:pPr>
          </w:p>
        </w:tc>
        <w:tc>
          <w:tcPr>
            <w:tcW w:w="1389" w:type="dxa"/>
            <w:tcBorders>
              <w:top w:val="nil"/>
              <w:left w:val="nil"/>
              <w:bottom w:val="nil"/>
              <w:right w:val="nil"/>
            </w:tcBorders>
          </w:tcPr>
          <w:p w:rsidR="00175A70" w:rsidRPr="00D52B8D" w:rsidRDefault="00175A70" w:rsidP="00D52B8D">
            <w:pPr>
              <w:pStyle w:val="120"/>
              <w:spacing w:after="0" w:line="240" w:lineRule="auto"/>
              <w:rPr>
                <w:sz w:val="20"/>
                <w:szCs w:val="20"/>
              </w:rPr>
            </w:pPr>
          </w:p>
        </w:tc>
        <w:tc>
          <w:tcPr>
            <w:tcW w:w="7116" w:type="dxa"/>
            <w:tcBorders>
              <w:top w:val="nil"/>
              <w:left w:val="nil"/>
              <w:bottom w:val="nil"/>
              <w:right w:val="nil"/>
            </w:tcBorders>
          </w:tcPr>
          <w:p w:rsidR="00175A70" w:rsidRPr="00D52B8D" w:rsidRDefault="00175A70" w:rsidP="00D52B8D">
            <w:pPr>
              <w:pStyle w:val="120"/>
              <w:spacing w:after="0" w:line="240" w:lineRule="auto"/>
              <w:rPr>
                <w:sz w:val="20"/>
                <w:szCs w:val="20"/>
              </w:rPr>
            </w:pPr>
            <w:r w:rsidRPr="00D52B8D">
              <w:rPr>
                <w:sz w:val="20"/>
                <w:szCs w:val="20"/>
              </w:rPr>
              <w:t>(дата, наименование организации, подготовившей топографическую основу)</w:t>
            </w:r>
          </w:p>
        </w:tc>
        <w:tc>
          <w:tcPr>
            <w:tcW w:w="170" w:type="dxa"/>
            <w:tcBorders>
              <w:top w:val="nil"/>
              <w:left w:val="nil"/>
              <w:bottom w:val="nil"/>
              <w:right w:val="nil"/>
            </w:tcBorders>
          </w:tcPr>
          <w:p w:rsidR="00175A70" w:rsidRPr="00D52B8D" w:rsidRDefault="00175A70" w:rsidP="00D52B8D">
            <w:pPr>
              <w:pStyle w:val="120"/>
              <w:spacing w:after="0" w:line="240" w:lineRule="auto"/>
              <w:rPr>
                <w:sz w:val="20"/>
                <w:szCs w:val="20"/>
              </w:rPr>
            </w:pPr>
          </w:p>
        </w:tc>
      </w:tr>
    </w:tbl>
    <w:p w:rsidR="00175A70" w:rsidRPr="00D52B8D" w:rsidRDefault="00175A70" w:rsidP="00D52B8D">
      <w:pPr>
        <w:pStyle w:val="120"/>
        <w:spacing w:after="0" w:line="240" w:lineRule="auto"/>
        <w:jc w:val="left"/>
        <w:rPr>
          <w:bCs/>
          <w:sz w:val="20"/>
          <w:szCs w:val="20"/>
        </w:rPr>
      </w:pPr>
      <w:r w:rsidRPr="00D52B8D">
        <w:rPr>
          <w:bCs/>
          <w:sz w:val="20"/>
          <w:szCs w:val="20"/>
        </w:rPr>
        <w:t>Чертеж(и) градостроительного плана земельного участка разработан(ы)</w:t>
      </w:r>
    </w:p>
    <w:p w:rsidR="00175A70" w:rsidRPr="00D52B8D" w:rsidRDefault="00D52B8D" w:rsidP="00D52B8D">
      <w:pPr>
        <w:pStyle w:val="120"/>
        <w:spacing w:after="0" w:line="240" w:lineRule="auto"/>
        <w:rPr>
          <w:sz w:val="20"/>
          <w:szCs w:val="20"/>
        </w:rPr>
      </w:pPr>
      <w:r>
        <w:rPr>
          <w:sz w:val="20"/>
          <w:szCs w:val="20"/>
        </w:rPr>
        <w:t>_____________________________________________________________________________________</w:t>
      </w:r>
    </w:p>
    <w:p w:rsidR="00175A70" w:rsidRPr="00D52B8D" w:rsidRDefault="00175A70" w:rsidP="00D52B8D">
      <w:pPr>
        <w:pStyle w:val="120"/>
        <w:spacing w:after="0" w:line="240" w:lineRule="auto"/>
        <w:rPr>
          <w:sz w:val="20"/>
          <w:szCs w:val="20"/>
        </w:rPr>
      </w:pPr>
      <w:r w:rsidRPr="00D52B8D">
        <w:rPr>
          <w:sz w:val="20"/>
          <w:szCs w:val="20"/>
        </w:rPr>
        <w:t>(дата, наименование организации)</w:t>
      </w:r>
    </w:p>
    <w:p w:rsidR="00175A70" w:rsidRPr="00D52B8D" w:rsidRDefault="00175A70" w:rsidP="00D52B8D">
      <w:pPr>
        <w:pStyle w:val="120"/>
        <w:spacing w:after="301" w:line="270" w:lineRule="exact"/>
        <w:jc w:val="left"/>
        <w:rPr>
          <w:b/>
          <w:sz w:val="24"/>
          <w:szCs w:val="24"/>
        </w:rPr>
      </w:pPr>
      <w:r w:rsidRPr="00D52B8D">
        <w:rPr>
          <w:b/>
          <w:bCs/>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D52B8D">
        <w:rPr>
          <w:b/>
          <w:sz w:val="24"/>
          <w:szCs w:val="24"/>
        </w:rPr>
        <w:br/>
      </w:r>
      <w:r w:rsidR="00D52B8D">
        <w:rPr>
          <w:b/>
          <w:sz w:val="24"/>
          <w:szCs w:val="24"/>
        </w:rPr>
        <w:t>______________________________________________________________________________</w:t>
      </w:r>
    </w:p>
    <w:p w:rsidR="00D52B8D" w:rsidRDefault="00175A70" w:rsidP="00D52B8D">
      <w:pPr>
        <w:pStyle w:val="120"/>
        <w:spacing w:after="0" w:line="240" w:lineRule="auto"/>
        <w:jc w:val="left"/>
        <w:rPr>
          <w:b/>
          <w:bCs/>
          <w:sz w:val="24"/>
          <w:szCs w:val="24"/>
        </w:rPr>
      </w:pPr>
      <w:r w:rsidRPr="00D52B8D">
        <w:rPr>
          <w:b/>
          <w:bCs/>
          <w:sz w:val="24"/>
          <w:szCs w:val="24"/>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w:t>
      </w:r>
      <w:r w:rsidRPr="00D52B8D">
        <w:rPr>
          <w:b/>
          <w:bCs/>
          <w:sz w:val="24"/>
          <w:szCs w:val="24"/>
        </w:rPr>
        <w:lastRenderedPageBreak/>
        <w:t>регламента не распространяется или для которого градостроительный регламент не устанавливается</w:t>
      </w:r>
    </w:p>
    <w:p w:rsidR="00175A70" w:rsidRPr="00D52B8D" w:rsidRDefault="00D52B8D" w:rsidP="00D52B8D">
      <w:pPr>
        <w:pStyle w:val="120"/>
        <w:spacing w:after="0" w:line="240" w:lineRule="auto"/>
        <w:jc w:val="left"/>
        <w:rPr>
          <w:b/>
          <w:sz w:val="24"/>
          <w:szCs w:val="24"/>
        </w:rPr>
      </w:pPr>
      <w:r>
        <w:rPr>
          <w:b/>
          <w:bCs/>
          <w:sz w:val="24"/>
          <w:szCs w:val="24"/>
        </w:rPr>
        <w:t>______________________________________________________________________________</w:t>
      </w:r>
      <w:r w:rsidR="00175A70" w:rsidRPr="00D52B8D">
        <w:rPr>
          <w:b/>
          <w:bCs/>
          <w:sz w:val="24"/>
          <w:szCs w:val="24"/>
        </w:rPr>
        <w:br/>
      </w:r>
    </w:p>
    <w:p w:rsidR="00175A70" w:rsidRPr="00D52B8D" w:rsidRDefault="00175A70" w:rsidP="00D52B8D">
      <w:pPr>
        <w:pStyle w:val="120"/>
        <w:spacing w:after="0" w:line="240" w:lineRule="auto"/>
        <w:jc w:val="left"/>
        <w:rPr>
          <w:b/>
          <w:bCs/>
          <w:sz w:val="24"/>
          <w:szCs w:val="24"/>
        </w:rPr>
      </w:pPr>
      <w:r w:rsidRPr="00D52B8D">
        <w:rPr>
          <w:b/>
          <w:bCs/>
          <w:sz w:val="24"/>
          <w:szCs w:val="24"/>
        </w:rPr>
        <w:t>2.2. Информация о видах разрешенного использования земельного участка</w:t>
      </w:r>
    </w:p>
    <w:p w:rsidR="00175A70" w:rsidRPr="00D52B8D" w:rsidRDefault="00175A70" w:rsidP="00D52B8D">
      <w:pPr>
        <w:pStyle w:val="120"/>
        <w:spacing w:after="0" w:line="240" w:lineRule="auto"/>
        <w:jc w:val="left"/>
        <w:rPr>
          <w:sz w:val="24"/>
          <w:szCs w:val="24"/>
        </w:rPr>
      </w:pPr>
      <w:r w:rsidRPr="00D52B8D">
        <w:rPr>
          <w:sz w:val="24"/>
          <w:szCs w:val="24"/>
        </w:rPr>
        <w:t>основные виды разрешенного использования земельного участка:</w:t>
      </w:r>
    </w:p>
    <w:p w:rsidR="00175A70" w:rsidRPr="00D52B8D" w:rsidRDefault="00D52B8D" w:rsidP="00D52B8D">
      <w:pPr>
        <w:pStyle w:val="120"/>
        <w:spacing w:after="0" w:line="240" w:lineRule="auto"/>
        <w:jc w:val="left"/>
        <w:rPr>
          <w:sz w:val="24"/>
          <w:szCs w:val="24"/>
        </w:rPr>
      </w:pPr>
      <w:r>
        <w:rPr>
          <w:sz w:val="24"/>
          <w:szCs w:val="24"/>
        </w:rPr>
        <w:t>___________________________________________________________</w:t>
      </w:r>
    </w:p>
    <w:p w:rsidR="00175A70" w:rsidRPr="00D52B8D" w:rsidRDefault="00175A70" w:rsidP="00D52B8D">
      <w:pPr>
        <w:pStyle w:val="120"/>
        <w:spacing w:after="0" w:line="240" w:lineRule="auto"/>
        <w:jc w:val="left"/>
        <w:rPr>
          <w:sz w:val="24"/>
          <w:szCs w:val="24"/>
        </w:rPr>
      </w:pPr>
    </w:p>
    <w:p w:rsidR="00175A70" w:rsidRPr="00D52B8D" w:rsidRDefault="00175A70" w:rsidP="00D52B8D">
      <w:pPr>
        <w:pStyle w:val="120"/>
        <w:spacing w:after="0" w:line="240" w:lineRule="auto"/>
        <w:jc w:val="left"/>
        <w:rPr>
          <w:sz w:val="24"/>
          <w:szCs w:val="24"/>
        </w:rPr>
      </w:pPr>
      <w:r w:rsidRPr="00D52B8D">
        <w:rPr>
          <w:sz w:val="24"/>
          <w:szCs w:val="24"/>
        </w:rPr>
        <w:t>условно разрешенные виды использования земельного участка:</w:t>
      </w:r>
    </w:p>
    <w:p w:rsidR="00175A70" w:rsidRPr="00D52B8D" w:rsidRDefault="00D52B8D" w:rsidP="00D52B8D">
      <w:pPr>
        <w:pStyle w:val="120"/>
        <w:spacing w:after="0" w:line="240" w:lineRule="auto"/>
        <w:jc w:val="left"/>
        <w:rPr>
          <w:sz w:val="24"/>
          <w:szCs w:val="24"/>
        </w:rPr>
      </w:pPr>
      <w:r>
        <w:rPr>
          <w:sz w:val="24"/>
          <w:szCs w:val="24"/>
        </w:rPr>
        <w:t>___________________________________________________________</w:t>
      </w:r>
    </w:p>
    <w:p w:rsidR="00175A70" w:rsidRPr="00D52B8D" w:rsidRDefault="00175A70" w:rsidP="00D52B8D">
      <w:pPr>
        <w:pStyle w:val="120"/>
        <w:spacing w:after="0" w:line="240" w:lineRule="auto"/>
        <w:jc w:val="left"/>
        <w:rPr>
          <w:sz w:val="24"/>
          <w:szCs w:val="24"/>
        </w:rPr>
      </w:pPr>
    </w:p>
    <w:p w:rsidR="00175A70" w:rsidRPr="00D52B8D" w:rsidRDefault="00175A70" w:rsidP="00D52B8D">
      <w:pPr>
        <w:pStyle w:val="120"/>
        <w:spacing w:after="0" w:line="240" w:lineRule="auto"/>
        <w:jc w:val="left"/>
        <w:rPr>
          <w:sz w:val="24"/>
          <w:szCs w:val="24"/>
        </w:rPr>
      </w:pPr>
      <w:r w:rsidRPr="00D52B8D">
        <w:rPr>
          <w:sz w:val="24"/>
          <w:szCs w:val="24"/>
        </w:rPr>
        <w:t>вспомогательные виды разрешенного использования земельного участка:</w:t>
      </w:r>
    </w:p>
    <w:p w:rsidR="00175A70" w:rsidRPr="00D52B8D" w:rsidRDefault="00D52B8D" w:rsidP="00D52B8D">
      <w:pPr>
        <w:pStyle w:val="120"/>
        <w:spacing w:after="0" w:line="240" w:lineRule="auto"/>
        <w:jc w:val="left"/>
        <w:rPr>
          <w:b/>
          <w:sz w:val="24"/>
          <w:szCs w:val="24"/>
        </w:rPr>
      </w:pPr>
      <w:r>
        <w:rPr>
          <w:b/>
          <w:sz w:val="24"/>
          <w:szCs w:val="24"/>
        </w:rPr>
        <w:t>___________________________________________________________</w:t>
      </w:r>
    </w:p>
    <w:p w:rsidR="00175A70" w:rsidRPr="00175A70" w:rsidRDefault="00175A70" w:rsidP="00D52B8D">
      <w:pPr>
        <w:pStyle w:val="120"/>
        <w:spacing w:after="0" w:line="240" w:lineRule="auto"/>
        <w:rPr>
          <w:b/>
          <w:sz w:val="28"/>
          <w:szCs w:val="28"/>
        </w:rPr>
      </w:pPr>
    </w:p>
    <w:p w:rsidR="00175A70" w:rsidRPr="00D52B8D" w:rsidRDefault="00175A70" w:rsidP="00D52B8D">
      <w:pPr>
        <w:pStyle w:val="120"/>
        <w:spacing w:after="0" w:line="240" w:lineRule="auto"/>
        <w:jc w:val="left"/>
        <w:rPr>
          <w:b/>
          <w:bCs/>
          <w:sz w:val="24"/>
          <w:szCs w:val="24"/>
        </w:rPr>
      </w:pPr>
      <w:r w:rsidRPr="00D52B8D">
        <w:rPr>
          <w:b/>
          <w:bCs/>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818"/>
        <w:gridCol w:w="886"/>
        <w:gridCol w:w="1612"/>
        <w:gridCol w:w="1339"/>
        <w:gridCol w:w="1612"/>
        <w:gridCol w:w="1612"/>
        <w:gridCol w:w="1012"/>
      </w:tblGrid>
      <w:tr w:rsidR="00175A70" w:rsidRPr="00175A70" w:rsidTr="00175A70">
        <w:tc>
          <w:tcPr>
            <w:tcW w:w="1193" w:type="pct"/>
            <w:gridSpan w:val="3"/>
          </w:tcPr>
          <w:p w:rsidR="00175A70" w:rsidRPr="00D52B8D" w:rsidRDefault="00175A70" w:rsidP="00175A70">
            <w:pPr>
              <w:pStyle w:val="120"/>
              <w:spacing w:after="301" w:line="270" w:lineRule="exact"/>
              <w:rPr>
                <w:sz w:val="20"/>
                <w:szCs w:val="20"/>
              </w:rPr>
            </w:pPr>
            <w:r w:rsidRPr="00D52B8D">
              <w:rPr>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175A70" w:rsidRPr="00D52B8D" w:rsidRDefault="00175A70" w:rsidP="00175A70">
            <w:pPr>
              <w:pStyle w:val="120"/>
              <w:spacing w:after="301" w:line="270" w:lineRule="exact"/>
              <w:rPr>
                <w:sz w:val="20"/>
                <w:szCs w:val="20"/>
              </w:rPr>
            </w:pPr>
            <w:r w:rsidRPr="00D52B8D">
              <w:rPr>
                <w:sz w:val="20"/>
                <w:szCs w:val="20"/>
              </w:rPr>
              <w:t>Мини</w:t>
            </w:r>
            <w:r w:rsidRPr="00D52B8D">
              <w:rPr>
                <w:sz w:val="20"/>
                <w:szCs w:val="20"/>
              </w:rPr>
              <w:softHyphen/>
              <w:t>мальные отступы от границ земель</w:t>
            </w:r>
            <w:r w:rsidRPr="00D52B8D">
              <w:rPr>
                <w:sz w:val="20"/>
                <w:szCs w:val="20"/>
              </w:rPr>
              <w:softHyphen/>
              <w:t>ного участка в целях опреде</w:t>
            </w:r>
            <w:r w:rsidRPr="00D52B8D">
              <w:rPr>
                <w:sz w:val="20"/>
                <w:szCs w:val="20"/>
              </w:rPr>
              <w:softHyphen/>
              <w:t>ления мест допусти</w:t>
            </w:r>
            <w:r w:rsidRPr="00D52B8D">
              <w:rPr>
                <w:sz w:val="20"/>
                <w:szCs w:val="20"/>
              </w:rPr>
              <w:softHyphen/>
              <w:t>мого разме</w:t>
            </w:r>
            <w:r w:rsidRPr="00D52B8D">
              <w:rPr>
                <w:sz w:val="20"/>
                <w:szCs w:val="20"/>
              </w:rPr>
              <w:softHyphen/>
              <w:t>щения зданий, строений, соору</w:t>
            </w:r>
            <w:r w:rsidRPr="00D52B8D">
              <w:rPr>
                <w:sz w:val="20"/>
                <w:szCs w:val="20"/>
              </w:rPr>
              <w:softHyphen/>
              <w:t>жений, за преде</w:t>
            </w:r>
            <w:r w:rsidRPr="00D52B8D">
              <w:rPr>
                <w:sz w:val="20"/>
                <w:szCs w:val="20"/>
              </w:rPr>
              <w:softHyphen/>
              <w:t>лами кото</w:t>
            </w:r>
            <w:r w:rsidRPr="00D52B8D">
              <w:rPr>
                <w:sz w:val="20"/>
                <w:szCs w:val="20"/>
              </w:rPr>
              <w:softHyphen/>
              <w:t>рых запре</w:t>
            </w:r>
            <w:r w:rsidRPr="00D52B8D">
              <w:rPr>
                <w:sz w:val="20"/>
                <w:szCs w:val="20"/>
              </w:rPr>
              <w:softHyphen/>
              <w:t>щено строитель</w:t>
            </w:r>
            <w:r w:rsidRPr="00D52B8D">
              <w:rPr>
                <w:sz w:val="20"/>
                <w:szCs w:val="20"/>
              </w:rPr>
              <w:softHyphen/>
              <w:t>ство зданий, строений, соору</w:t>
            </w:r>
            <w:r w:rsidRPr="00D52B8D">
              <w:rPr>
                <w:sz w:val="20"/>
                <w:szCs w:val="20"/>
              </w:rPr>
              <w:softHyphen/>
              <w:t>жений</w:t>
            </w:r>
          </w:p>
        </w:tc>
        <w:tc>
          <w:tcPr>
            <w:tcW w:w="710" w:type="pct"/>
            <w:tcBorders>
              <w:bottom w:val="nil"/>
            </w:tcBorders>
          </w:tcPr>
          <w:p w:rsidR="00175A70" w:rsidRPr="00D52B8D" w:rsidRDefault="00175A70" w:rsidP="00175A70">
            <w:pPr>
              <w:pStyle w:val="120"/>
              <w:spacing w:after="301" w:line="270" w:lineRule="exact"/>
              <w:rPr>
                <w:sz w:val="20"/>
                <w:szCs w:val="20"/>
              </w:rPr>
            </w:pPr>
            <w:r w:rsidRPr="00D52B8D">
              <w:rPr>
                <w:sz w:val="20"/>
                <w:szCs w:val="20"/>
              </w:rPr>
              <w:t>Предельное количество этажей и (или) предельная высота зданий, строений, сооружений</w:t>
            </w:r>
          </w:p>
        </w:tc>
        <w:tc>
          <w:tcPr>
            <w:tcW w:w="852" w:type="pct"/>
            <w:tcBorders>
              <w:bottom w:val="nil"/>
            </w:tcBorders>
          </w:tcPr>
          <w:p w:rsidR="00175A70" w:rsidRPr="00D52B8D" w:rsidRDefault="00175A70" w:rsidP="00175A70">
            <w:pPr>
              <w:pStyle w:val="120"/>
              <w:spacing w:after="301" w:line="270" w:lineRule="exact"/>
              <w:rPr>
                <w:sz w:val="20"/>
                <w:szCs w:val="20"/>
              </w:rPr>
            </w:pPr>
            <w:r w:rsidRPr="00D52B8D">
              <w:rPr>
                <w:sz w:val="20"/>
                <w:szCs w:val="20"/>
              </w:rPr>
              <w:t>Макси</w:t>
            </w:r>
            <w:r w:rsidRPr="00D52B8D">
              <w:rPr>
                <w:sz w:val="20"/>
                <w:szCs w:val="20"/>
              </w:rPr>
              <w:softHyphen/>
              <w:t>мальный процент застрой</w:t>
            </w:r>
            <w:r w:rsidRPr="00D52B8D">
              <w:rPr>
                <w:sz w:val="20"/>
                <w:szCs w:val="20"/>
              </w:rPr>
              <w:softHyphen/>
              <w:t>ки в границах земе</w:t>
            </w:r>
            <w:r w:rsidRPr="00D52B8D">
              <w:rPr>
                <w:sz w:val="20"/>
                <w:szCs w:val="20"/>
              </w:rPr>
              <w:softHyphen/>
              <w:t>льного участка, опреде</w:t>
            </w:r>
            <w:r w:rsidRPr="00D52B8D">
              <w:rPr>
                <w:sz w:val="20"/>
                <w:szCs w:val="20"/>
              </w:rPr>
              <w:softHyphen/>
              <w:t>ляемый как отно</w:t>
            </w:r>
            <w:r w:rsidRPr="00D52B8D">
              <w:rPr>
                <w:sz w:val="20"/>
                <w:szCs w:val="20"/>
              </w:rPr>
              <w:softHyphen/>
              <w:t>шение суммар</w:t>
            </w:r>
            <w:r w:rsidRPr="00D52B8D">
              <w:rPr>
                <w:sz w:val="20"/>
                <w:szCs w:val="20"/>
              </w:rPr>
              <w:softHyphen/>
              <w:t>ной площади земель</w:t>
            </w:r>
            <w:r w:rsidRPr="00D52B8D">
              <w:rPr>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175A70" w:rsidRPr="00D52B8D" w:rsidRDefault="00175A70" w:rsidP="00175A70">
            <w:pPr>
              <w:pStyle w:val="120"/>
              <w:spacing w:after="301" w:line="270" w:lineRule="exact"/>
              <w:rPr>
                <w:sz w:val="20"/>
                <w:szCs w:val="20"/>
              </w:rPr>
            </w:pPr>
            <w:r w:rsidRPr="00D52B8D">
              <w:rPr>
                <w:sz w:val="20"/>
                <w:szCs w:val="20"/>
              </w:rPr>
              <w:t>Требования к архитек</w:t>
            </w:r>
            <w:r w:rsidRPr="00D52B8D">
              <w:rPr>
                <w:sz w:val="20"/>
                <w:szCs w:val="20"/>
              </w:rPr>
              <w:softHyphen/>
              <w:t>турным решениям объектов капи</w:t>
            </w:r>
            <w:r w:rsidRPr="00D52B8D">
              <w:rPr>
                <w:sz w:val="20"/>
                <w:szCs w:val="20"/>
              </w:rPr>
              <w:softHyphen/>
              <w:t>тального строи</w:t>
            </w:r>
            <w:r w:rsidRPr="00D52B8D">
              <w:rPr>
                <w:sz w:val="20"/>
                <w:szCs w:val="20"/>
              </w:rPr>
              <w:softHyphen/>
              <w:t>тельства, располо</w:t>
            </w:r>
            <w:r w:rsidRPr="00D52B8D">
              <w:rPr>
                <w:sz w:val="20"/>
                <w:szCs w:val="20"/>
              </w:rPr>
              <w:softHyphen/>
              <w:t>женным в границах терри</w:t>
            </w:r>
            <w:r w:rsidRPr="00D52B8D">
              <w:rPr>
                <w:sz w:val="20"/>
                <w:szCs w:val="20"/>
              </w:rPr>
              <w:softHyphen/>
              <w:t>тории истори</w:t>
            </w:r>
            <w:r w:rsidRPr="00D52B8D">
              <w:rPr>
                <w:sz w:val="20"/>
                <w:szCs w:val="20"/>
              </w:rPr>
              <w:softHyphen/>
              <w:t>ческого поселения федераль</w:t>
            </w:r>
            <w:r w:rsidRPr="00D52B8D">
              <w:rPr>
                <w:sz w:val="20"/>
                <w:szCs w:val="20"/>
              </w:rPr>
              <w:softHyphen/>
              <w:t>ного или региональ</w:t>
            </w:r>
            <w:r w:rsidRPr="00D52B8D">
              <w:rPr>
                <w:sz w:val="20"/>
                <w:szCs w:val="20"/>
              </w:rPr>
              <w:softHyphen/>
              <w:t>ного значения</w:t>
            </w:r>
          </w:p>
        </w:tc>
        <w:tc>
          <w:tcPr>
            <w:tcW w:w="540" w:type="pct"/>
            <w:tcBorders>
              <w:bottom w:val="nil"/>
            </w:tcBorders>
          </w:tcPr>
          <w:p w:rsidR="00175A70" w:rsidRPr="00D52B8D" w:rsidRDefault="00175A70" w:rsidP="00175A70">
            <w:pPr>
              <w:pStyle w:val="120"/>
              <w:spacing w:after="301" w:line="270" w:lineRule="exact"/>
              <w:rPr>
                <w:sz w:val="20"/>
                <w:szCs w:val="20"/>
              </w:rPr>
            </w:pPr>
            <w:r w:rsidRPr="00D52B8D">
              <w:rPr>
                <w:sz w:val="20"/>
                <w:szCs w:val="20"/>
              </w:rPr>
              <w:t>Иные показа</w:t>
            </w:r>
            <w:r w:rsidRPr="00D52B8D">
              <w:rPr>
                <w:sz w:val="20"/>
                <w:szCs w:val="20"/>
              </w:rPr>
              <w:softHyphen/>
              <w:t>тели</w:t>
            </w:r>
          </w:p>
        </w:tc>
      </w:tr>
      <w:tr w:rsidR="00175A70" w:rsidRPr="00175A70" w:rsidTr="00175A70">
        <w:trPr>
          <w:cantSplit/>
        </w:trPr>
        <w:tc>
          <w:tcPr>
            <w:tcW w:w="397" w:type="pct"/>
          </w:tcPr>
          <w:p w:rsidR="00175A70" w:rsidRPr="00D52B8D" w:rsidRDefault="00175A70" w:rsidP="00175A70">
            <w:pPr>
              <w:pStyle w:val="120"/>
              <w:spacing w:after="301" w:line="270" w:lineRule="exact"/>
              <w:rPr>
                <w:sz w:val="20"/>
                <w:szCs w:val="20"/>
              </w:rPr>
            </w:pPr>
            <w:r w:rsidRPr="00D52B8D">
              <w:rPr>
                <w:sz w:val="20"/>
                <w:szCs w:val="20"/>
              </w:rPr>
              <w:t>1</w:t>
            </w:r>
          </w:p>
        </w:tc>
        <w:tc>
          <w:tcPr>
            <w:tcW w:w="398" w:type="pct"/>
          </w:tcPr>
          <w:p w:rsidR="00175A70" w:rsidRPr="00D52B8D" w:rsidRDefault="00175A70" w:rsidP="00175A70">
            <w:pPr>
              <w:pStyle w:val="120"/>
              <w:spacing w:after="301" w:line="270" w:lineRule="exact"/>
              <w:rPr>
                <w:sz w:val="20"/>
                <w:szCs w:val="20"/>
              </w:rPr>
            </w:pPr>
            <w:r w:rsidRPr="00D52B8D">
              <w:rPr>
                <w:sz w:val="20"/>
                <w:szCs w:val="20"/>
              </w:rPr>
              <w:t>2</w:t>
            </w:r>
          </w:p>
        </w:tc>
        <w:tc>
          <w:tcPr>
            <w:tcW w:w="398" w:type="pct"/>
          </w:tcPr>
          <w:p w:rsidR="00175A70" w:rsidRPr="00D52B8D" w:rsidRDefault="00175A70" w:rsidP="00175A70">
            <w:pPr>
              <w:pStyle w:val="120"/>
              <w:spacing w:after="301" w:line="270" w:lineRule="exact"/>
              <w:rPr>
                <w:sz w:val="20"/>
                <w:szCs w:val="20"/>
              </w:rPr>
            </w:pPr>
            <w:r w:rsidRPr="00D52B8D">
              <w:rPr>
                <w:sz w:val="20"/>
                <w:szCs w:val="20"/>
              </w:rPr>
              <w:t>3</w:t>
            </w:r>
          </w:p>
        </w:tc>
        <w:tc>
          <w:tcPr>
            <w:tcW w:w="852" w:type="pct"/>
            <w:vMerge w:val="restart"/>
            <w:tcBorders>
              <w:bottom w:val="nil"/>
            </w:tcBorders>
          </w:tcPr>
          <w:p w:rsidR="00175A70" w:rsidRPr="00D52B8D" w:rsidRDefault="00175A70" w:rsidP="00175A70">
            <w:pPr>
              <w:pStyle w:val="120"/>
              <w:spacing w:after="301" w:line="270" w:lineRule="exact"/>
              <w:rPr>
                <w:sz w:val="20"/>
                <w:szCs w:val="20"/>
              </w:rPr>
            </w:pPr>
            <w:r w:rsidRPr="00D52B8D">
              <w:rPr>
                <w:sz w:val="20"/>
                <w:szCs w:val="20"/>
              </w:rPr>
              <w:t>4</w:t>
            </w:r>
          </w:p>
        </w:tc>
        <w:tc>
          <w:tcPr>
            <w:tcW w:w="710" w:type="pct"/>
            <w:vMerge w:val="restart"/>
            <w:tcBorders>
              <w:bottom w:val="nil"/>
            </w:tcBorders>
          </w:tcPr>
          <w:p w:rsidR="00175A70" w:rsidRPr="00D52B8D" w:rsidRDefault="00175A70" w:rsidP="00175A70">
            <w:pPr>
              <w:pStyle w:val="120"/>
              <w:spacing w:after="301" w:line="270" w:lineRule="exact"/>
              <w:rPr>
                <w:sz w:val="20"/>
                <w:szCs w:val="20"/>
              </w:rPr>
            </w:pPr>
            <w:r w:rsidRPr="00D52B8D">
              <w:rPr>
                <w:sz w:val="20"/>
                <w:szCs w:val="20"/>
              </w:rPr>
              <w:t>5</w:t>
            </w:r>
          </w:p>
        </w:tc>
        <w:tc>
          <w:tcPr>
            <w:tcW w:w="852" w:type="pct"/>
            <w:vMerge w:val="restart"/>
            <w:tcBorders>
              <w:bottom w:val="nil"/>
            </w:tcBorders>
          </w:tcPr>
          <w:p w:rsidR="00175A70" w:rsidRPr="00D52B8D" w:rsidRDefault="00175A70" w:rsidP="00175A70">
            <w:pPr>
              <w:pStyle w:val="120"/>
              <w:spacing w:after="301" w:line="270" w:lineRule="exact"/>
              <w:rPr>
                <w:sz w:val="20"/>
                <w:szCs w:val="20"/>
              </w:rPr>
            </w:pPr>
            <w:r w:rsidRPr="00D52B8D">
              <w:rPr>
                <w:sz w:val="20"/>
                <w:szCs w:val="20"/>
              </w:rPr>
              <w:t>6</w:t>
            </w:r>
          </w:p>
        </w:tc>
        <w:tc>
          <w:tcPr>
            <w:tcW w:w="852" w:type="pct"/>
            <w:vMerge w:val="restart"/>
            <w:tcBorders>
              <w:bottom w:val="nil"/>
            </w:tcBorders>
          </w:tcPr>
          <w:p w:rsidR="00175A70" w:rsidRPr="00D52B8D" w:rsidRDefault="00175A70" w:rsidP="00175A70">
            <w:pPr>
              <w:pStyle w:val="120"/>
              <w:spacing w:after="301" w:line="270" w:lineRule="exact"/>
              <w:rPr>
                <w:sz w:val="20"/>
                <w:szCs w:val="20"/>
              </w:rPr>
            </w:pPr>
            <w:r w:rsidRPr="00D52B8D">
              <w:rPr>
                <w:sz w:val="20"/>
                <w:szCs w:val="20"/>
              </w:rPr>
              <w:t>7</w:t>
            </w:r>
          </w:p>
        </w:tc>
        <w:tc>
          <w:tcPr>
            <w:tcW w:w="540" w:type="pct"/>
            <w:vMerge w:val="restart"/>
            <w:tcBorders>
              <w:bottom w:val="nil"/>
            </w:tcBorders>
          </w:tcPr>
          <w:p w:rsidR="00175A70" w:rsidRPr="00D52B8D" w:rsidRDefault="00175A70" w:rsidP="00175A70">
            <w:pPr>
              <w:pStyle w:val="120"/>
              <w:spacing w:after="301" w:line="270" w:lineRule="exact"/>
              <w:rPr>
                <w:sz w:val="20"/>
                <w:szCs w:val="20"/>
              </w:rPr>
            </w:pPr>
            <w:r w:rsidRPr="00D52B8D">
              <w:rPr>
                <w:sz w:val="20"/>
                <w:szCs w:val="20"/>
              </w:rPr>
              <w:t>8</w:t>
            </w:r>
          </w:p>
        </w:tc>
      </w:tr>
      <w:tr w:rsidR="00175A70" w:rsidRPr="00175A70" w:rsidTr="00175A70">
        <w:trPr>
          <w:cantSplit/>
        </w:trPr>
        <w:tc>
          <w:tcPr>
            <w:tcW w:w="397" w:type="pct"/>
          </w:tcPr>
          <w:p w:rsidR="00175A70" w:rsidRPr="00D52B8D" w:rsidRDefault="00175A70" w:rsidP="00175A70">
            <w:pPr>
              <w:pStyle w:val="120"/>
              <w:spacing w:after="301" w:line="270" w:lineRule="exact"/>
              <w:rPr>
                <w:sz w:val="20"/>
                <w:szCs w:val="20"/>
              </w:rPr>
            </w:pPr>
            <w:r w:rsidRPr="00D52B8D">
              <w:rPr>
                <w:sz w:val="20"/>
                <w:szCs w:val="20"/>
              </w:rPr>
              <w:t>Длина,</w:t>
            </w:r>
            <w:r w:rsidRPr="00D52B8D">
              <w:rPr>
                <w:sz w:val="20"/>
                <w:szCs w:val="20"/>
              </w:rPr>
              <w:br/>
              <w:t>м</w:t>
            </w:r>
          </w:p>
        </w:tc>
        <w:tc>
          <w:tcPr>
            <w:tcW w:w="398" w:type="pct"/>
            <w:tcBorders>
              <w:top w:val="nil"/>
            </w:tcBorders>
          </w:tcPr>
          <w:p w:rsidR="00175A70" w:rsidRPr="00D52B8D" w:rsidRDefault="00175A70" w:rsidP="00175A70">
            <w:pPr>
              <w:pStyle w:val="120"/>
              <w:spacing w:after="301" w:line="270" w:lineRule="exact"/>
              <w:rPr>
                <w:sz w:val="20"/>
                <w:szCs w:val="20"/>
              </w:rPr>
            </w:pPr>
            <w:r w:rsidRPr="00D52B8D">
              <w:rPr>
                <w:sz w:val="20"/>
                <w:szCs w:val="20"/>
              </w:rPr>
              <w:t>Ширина,</w:t>
            </w:r>
            <w:r w:rsidRPr="00D52B8D">
              <w:rPr>
                <w:sz w:val="20"/>
                <w:szCs w:val="20"/>
              </w:rPr>
              <w:br/>
              <w:t>м</w:t>
            </w:r>
          </w:p>
        </w:tc>
        <w:tc>
          <w:tcPr>
            <w:tcW w:w="398" w:type="pct"/>
            <w:tcBorders>
              <w:top w:val="nil"/>
            </w:tcBorders>
          </w:tcPr>
          <w:p w:rsidR="00175A70" w:rsidRPr="00D52B8D" w:rsidRDefault="00175A70" w:rsidP="00175A70">
            <w:pPr>
              <w:pStyle w:val="120"/>
              <w:spacing w:after="301" w:line="270" w:lineRule="exact"/>
              <w:rPr>
                <w:sz w:val="20"/>
                <w:szCs w:val="20"/>
              </w:rPr>
            </w:pPr>
            <w:r w:rsidRPr="00D52B8D">
              <w:rPr>
                <w:sz w:val="20"/>
                <w:szCs w:val="20"/>
              </w:rPr>
              <w:t>Площадь, м</w:t>
            </w:r>
            <w:r w:rsidRPr="00D52B8D">
              <w:rPr>
                <w:sz w:val="20"/>
                <w:szCs w:val="20"/>
                <w:vertAlign w:val="superscript"/>
              </w:rPr>
              <w:t>2</w:t>
            </w:r>
            <w:r w:rsidRPr="00D52B8D">
              <w:rPr>
                <w:sz w:val="20"/>
                <w:szCs w:val="20"/>
              </w:rPr>
              <w:t xml:space="preserve"> или га</w:t>
            </w:r>
          </w:p>
        </w:tc>
        <w:tc>
          <w:tcPr>
            <w:tcW w:w="852" w:type="pct"/>
            <w:vMerge/>
            <w:tcBorders>
              <w:top w:val="nil"/>
            </w:tcBorders>
          </w:tcPr>
          <w:p w:rsidR="00175A70" w:rsidRPr="00D52B8D" w:rsidRDefault="00175A70" w:rsidP="00175A70">
            <w:pPr>
              <w:pStyle w:val="120"/>
              <w:spacing w:after="301" w:line="270" w:lineRule="exact"/>
              <w:rPr>
                <w:sz w:val="20"/>
                <w:szCs w:val="20"/>
              </w:rPr>
            </w:pPr>
          </w:p>
        </w:tc>
        <w:tc>
          <w:tcPr>
            <w:tcW w:w="710" w:type="pct"/>
            <w:vMerge/>
            <w:tcBorders>
              <w:top w:val="nil"/>
            </w:tcBorders>
          </w:tcPr>
          <w:p w:rsidR="00175A70" w:rsidRPr="00D52B8D" w:rsidRDefault="00175A70" w:rsidP="00175A70">
            <w:pPr>
              <w:pStyle w:val="120"/>
              <w:spacing w:after="301" w:line="270" w:lineRule="exact"/>
              <w:rPr>
                <w:sz w:val="20"/>
                <w:szCs w:val="20"/>
              </w:rPr>
            </w:pPr>
          </w:p>
        </w:tc>
        <w:tc>
          <w:tcPr>
            <w:tcW w:w="852" w:type="pct"/>
            <w:vMerge/>
            <w:tcBorders>
              <w:top w:val="nil"/>
            </w:tcBorders>
          </w:tcPr>
          <w:p w:rsidR="00175A70" w:rsidRPr="00D52B8D" w:rsidRDefault="00175A70" w:rsidP="00175A70">
            <w:pPr>
              <w:pStyle w:val="120"/>
              <w:spacing w:after="301" w:line="270" w:lineRule="exact"/>
              <w:rPr>
                <w:sz w:val="20"/>
                <w:szCs w:val="20"/>
              </w:rPr>
            </w:pPr>
          </w:p>
        </w:tc>
        <w:tc>
          <w:tcPr>
            <w:tcW w:w="852" w:type="pct"/>
            <w:vMerge/>
            <w:tcBorders>
              <w:top w:val="nil"/>
            </w:tcBorders>
          </w:tcPr>
          <w:p w:rsidR="00175A70" w:rsidRPr="00D52B8D" w:rsidRDefault="00175A70" w:rsidP="00175A70">
            <w:pPr>
              <w:pStyle w:val="120"/>
              <w:spacing w:after="301" w:line="270" w:lineRule="exact"/>
              <w:rPr>
                <w:sz w:val="20"/>
                <w:szCs w:val="20"/>
              </w:rPr>
            </w:pPr>
          </w:p>
        </w:tc>
        <w:tc>
          <w:tcPr>
            <w:tcW w:w="540" w:type="pct"/>
            <w:vMerge/>
            <w:tcBorders>
              <w:top w:val="nil"/>
            </w:tcBorders>
          </w:tcPr>
          <w:p w:rsidR="00175A70" w:rsidRPr="00D52B8D" w:rsidRDefault="00175A70" w:rsidP="00175A70">
            <w:pPr>
              <w:pStyle w:val="120"/>
              <w:spacing w:after="301" w:line="270" w:lineRule="exact"/>
              <w:rPr>
                <w:sz w:val="20"/>
                <w:szCs w:val="20"/>
              </w:rPr>
            </w:pPr>
          </w:p>
        </w:tc>
      </w:tr>
      <w:tr w:rsidR="00175A70" w:rsidRPr="00175A70" w:rsidTr="00175A70">
        <w:trPr>
          <w:cantSplit/>
        </w:trPr>
        <w:tc>
          <w:tcPr>
            <w:tcW w:w="397" w:type="pct"/>
          </w:tcPr>
          <w:p w:rsidR="00175A70" w:rsidRPr="00D52B8D" w:rsidRDefault="00175A70" w:rsidP="00175A70">
            <w:pPr>
              <w:pStyle w:val="120"/>
              <w:spacing w:after="301" w:line="270" w:lineRule="exact"/>
              <w:rPr>
                <w:sz w:val="20"/>
                <w:szCs w:val="20"/>
              </w:rPr>
            </w:pPr>
          </w:p>
        </w:tc>
        <w:tc>
          <w:tcPr>
            <w:tcW w:w="398" w:type="pct"/>
          </w:tcPr>
          <w:p w:rsidR="00175A70" w:rsidRPr="00D52B8D" w:rsidRDefault="00175A70" w:rsidP="00175A70">
            <w:pPr>
              <w:pStyle w:val="120"/>
              <w:spacing w:after="301" w:line="270" w:lineRule="exact"/>
              <w:rPr>
                <w:sz w:val="20"/>
                <w:szCs w:val="20"/>
              </w:rPr>
            </w:pPr>
          </w:p>
        </w:tc>
        <w:tc>
          <w:tcPr>
            <w:tcW w:w="398" w:type="pct"/>
          </w:tcPr>
          <w:p w:rsidR="00175A70" w:rsidRPr="00D52B8D" w:rsidRDefault="00175A70" w:rsidP="00175A70">
            <w:pPr>
              <w:pStyle w:val="120"/>
              <w:spacing w:after="301" w:line="270" w:lineRule="exact"/>
              <w:rPr>
                <w:sz w:val="20"/>
                <w:szCs w:val="20"/>
              </w:rPr>
            </w:pPr>
          </w:p>
        </w:tc>
        <w:tc>
          <w:tcPr>
            <w:tcW w:w="852" w:type="pct"/>
          </w:tcPr>
          <w:p w:rsidR="00175A70" w:rsidRPr="00D52B8D" w:rsidRDefault="00175A70" w:rsidP="00175A70">
            <w:pPr>
              <w:pStyle w:val="120"/>
              <w:spacing w:after="301" w:line="270" w:lineRule="exact"/>
              <w:rPr>
                <w:sz w:val="20"/>
                <w:szCs w:val="20"/>
              </w:rPr>
            </w:pPr>
          </w:p>
        </w:tc>
        <w:tc>
          <w:tcPr>
            <w:tcW w:w="710" w:type="pct"/>
          </w:tcPr>
          <w:p w:rsidR="00175A70" w:rsidRPr="00D52B8D" w:rsidRDefault="00175A70" w:rsidP="00175A70">
            <w:pPr>
              <w:pStyle w:val="120"/>
              <w:spacing w:after="301" w:line="270" w:lineRule="exact"/>
              <w:rPr>
                <w:sz w:val="20"/>
                <w:szCs w:val="20"/>
              </w:rPr>
            </w:pPr>
          </w:p>
        </w:tc>
        <w:tc>
          <w:tcPr>
            <w:tcW w:w="852" w:type="pct"/>
          </w:tcPr>
          <w:p w:rsidR="00175A70" w:rsidRPr="00D52B8D" w:rsidRDefault="00175A70" w:rsidP="00175A70">
            <w:pPr>
              <w:pStyle w:val="120"/>
              <w:spacing w:after="301" w:line="270" w:lineRule="exact"/>
              <w:rPr>
                <w:sz w:val="20"/>
                <w:szCs w:val="20"/>
              </w:rPr>
            </w:pPr>
          </w:p>
        </w:tc>
        <w:tc>
          <w:tcPr>
            <w:tcW w:w="852" w:type="pct"/>
          </w:tcPr>
          <w:p w:rsidR="00175A70" w:rsidRPr="00D52B8D" w:rsidRDefault="00175A70" w:rsidP="00175A70">
            <w:pPr>
              <w:pStyle w:val="120"/>
              <w:spacing w:after="301" w:line="270" w:lineRule="exact"/>
              <w:rPr>
                <w:sz w:val="20"/>
                <w:szCs w:val="20"/>
              </w:rPr>
            </w:pPr>
          </w:p>
        </w:tc>
        <w:tc>
          <w:tcPr>
            <w:tcW w:w="540" w:type="pct"/>
          </w:tcPr>
          <w:p w:rsidR="00175A70" w:rsidRPr="00D52B8D" w:rsidRDefault="00175A70" w:rsidP="00175A70">
            <w:pPr>
              <w:pStyle w:val="120"/>
              <w:spacing w:after="301" w:line="270" w:lineRule="exact"/>
              <w:rPr>
                <w:sz w:val="20"/>
                <w:szCs w:val="20"/>
              </w:rPr>
            </w:pPr>
          </w:p>
        </w:tc>
      </w:tr>
    </w:tbl>
    <w:p w:rsidR="00175A70" w:rsidRPr="00D52B8D" w:rsidRDefault="00175A70" w:rsidP="00D52B8D">
      <w:pPr>
        <w:pStyle w:val="120"/>
        <w:spacing w:after="0" w:line="240" w:lineRule="auto"/>
        <w:jc w:val="left"/>
        <w:rPr>
          <w:b/>
          <w:bCs/>
          <w:sz w:val="24"/>
          <w:szCs w:val="24"/>
        </w:rPr>
      </w:pPr>
      <w:r w:rsidRPr="00D52B8D">
        <w:rPr>
          <w:b/>
          <w:bCs/>
          <w:sz w:val="24"/>
          <w:szCs w:val="24"/>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D52B8D">
        <w:rPr>
          <w:b/>
          <w:sz w:val="24"/>
          <w:szCs w:val="24"/>
        </w:rPr>
        <w:t>(за исключением случая, предусмотренного пунктом 7.1 части 3 статьи 57.3 Градостроительного кодекса Российской Федерации)</w:t>
      </w:r>
      <w:r w:rsidRPr="00D52B8D">
        <w:rPr>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4"/>
        <w:gridCol w:w="1149"/>
        <w:gridCol w:w="1149"/>
        <w:gridCol w:w="1094"/>
        <w:gridCol w:w="1313"/>
        <w:gridCol w:w="1203"/>
        <w:gridCol w:w="1203"/>
        <w:gridCol w:w="982"/>
      </w:tblGrid>
      <w:tr w:rsidR="00175A70" w:rsidRPr="00D52B8D" w:rsidTr="00175A70">
        <w:trPr>
          <w:cantSplit/>
        </w:trPr>
        <w:tc>
          <w:tcPr>
            <w:tcW w:w="796" w:type="pct"/>
            <w:vMerge w:val="restart"/>
          </w:tcPr>
          <w:p w:rsidR="00175A70" w:rsidRPr="00D52B8D" w:rsidRDefault="00175A70" w:rsidP="00D52B8D">
            <w:pPr>
              <w:pStyle w:val="120"/>
              <w:spacing w:after="0" w:line="240" w:lineRule="auto"/>
              <w:rPr>
                <w:sz w:val="20"/>
                <w:szCs w:val="20"/>
              </w:rPr>
            </w:pPr>
            <w:r w:rsidRPr="00D52B8D">
              <w:rPr>
                <w:sz w:val="20"/>
                <w:szCs w:val="20"/>
              </w:rPr>
              <w:t xml:space="preserve">Причины отнесения земельного участка к виду </w:t>
            </w:r>
            <w:r w:rsidRPr="00D52B8D">
              <w:rPr>
                <w:sz w:val="20"/>
                <w:szCs w:val="20"/>
              </w:rPr>
              <w:lastRenderedPageBreak/>
              <w:t>земельного участка, на который действие градо</w:t>
            </w:r>
            <w:r w:rsidRPr="00D52B8D">
              <w:rPr>
                <w:sz w:val="20"/>
                <w:szCs w:val="20"/>
              </w:rPr>
              <w:softHyphen/>
              <w:t>строительного регламента не распростра</w:t>
            </w:r>
            <w:r w:rsidRPr="00D52B8D">
              <w:rPr>
                <w:sz w:val="20"/>
                <w:szCs w:val="20"/>
              </w:rPr>
              <w:softHyphen/>
              <w:t>няется или для которого градо</w:t>
            </w:r>
            <w:r w:rsidRPr="00D52B8D">
              <w:rPr>
                <w:sz w:val="20"/>
                <w:szCs w:val="20"/>
              </w:rPr>
              <w:softHyphen/>
              <w:t>строительный регламент не устанавли</w:t>
            </w:r>
            <w:r w:rsidRPr="00D52B8D">
              <w:rPr>
                <w:sz w:val="20"/>
                <w:szCs w:val="20"/>
              </w:rPr>
              <w:softHyphen/>
              <w:t>вается</w:t>
            </w:r>
          </w:p>
        </w:tc>
        <w:tc>
          <w:tcPr>
            <w:tcW w:w="597" w:type="pct"/>
            <w:vMerge w:val="restart"/>
          </w:tcPr>
          <w:p w:rsidR="00175A70" w:rsidRPr="00D52B8D" w:rsidRDefault="00175A70" w:rsidP="00D52B8D">
            <w:pPr>
              <w:pStyle w:val="120"/>
              <w:spacing w:after="0" w:line="240" w:lineRule="auto"/>
              <w:rPr>
                <w:sz w:val="20"/>
                <w:szCs w:val="20"/>
              </w:rPr>
            </w:pPr>
            <w:r w:rsidRPr="00D52B8D">
              <w:rPr>
                <w:sz w:val="20"/>
                <w:szCs w:val="20"/>
              </w:rPr>
              <w:lastRenderedPageBreak/>
              <w:t>Реквизиты акта, регули</w:t>
            </w:r>
            <w:r w:rsidRPr="00D52B8D">
              <w:rPr>
                <w:sz w:val="20"/>
                <w:szCs w:val="20"/>
              </w:rPr>
              <w:softHyphen/>
              <w:t xml:space="preserve">рующего </w:t>
            </w:r>
            <w:r w:rsidRPr="00D52B8D">
              <w:rPr>
                <w:sz w:val="20"/>
                <w:szCs w:val="20"/>
              </w:rPr>
              <w:lastRenderedPageBreak/>
              <w:t>использо</w:t>
            </w:r>
            <w:r w:rsidRPr="00D52B8D">
              <w:rPr>
                <w:sz w:val="20"/>
                <w:szCs w:val="20"/>
              </w:rPr>
              <w:softHyphen/>
              <w:t>вание земельного участка</w:t>
            </w:r>
          </w:p>
        </w:tc>
        <w:tc>
          <w:tcPr>
            <w:tcW w:w="597" w:type="pct"/>
            <w:vMerge w:val="restart"/>
          </w:tcPr>
          <w:p w:rsidR="00175A70" w:rsidRPr="00D52B8D" w:rsidRDefault="00175A70" w:rsidP="00D52B8D">
            <w:pPr>
              <w:pStyle w:val="120"/>
              <w:spacing w:after="0" w:line="240" w:lineRule="auto"/>
              <w:rPr>
                <w:sz w:val="20"/>
                <w:szCs w:val="20"/>
              </w:rPr>
            </w:pPr>
            <w:r w:rsidRPr="00D52B8D">
              <w:rPr>
                <w:sz w:val="20"/>
                <w:szCs w:val="20"/>
              </w:rPr>
              <w:lastRenderedPageBreak/>
              <w:t>Требования к исполь</w:t>
            </w:r>
            <w:r w:rsidRPr="00D52B8D">
              <w:rPr>
                <w:sz w:val="20"/>
                <w:szCs w:val="20"/>
              </w:rPr>
              <w:softHyphen/>
              <w:t xml:space="preserve">зованию </w:t>
            </w:r>
            <w:r w:rsidRPr="00D52B8D">
              <w:rPr>
                <w:sz w:val="20"/>
                <w:szCs w:val="20"/>
              </w:rPr>
              <w:lastRenderedPageBreak/>
              <w:t>земельного участка</w:t>
            </w:r>
          </w:p>
        </w:tc>
        <w:tc>
          <w:tcPr>
            <w:tcW w:w="1875" w:type="pct"/>
            <w:gridSpan w:val="3"/>
          </w:tcPr>
          <w:p w:rsidR="00175A70" w:rsidRPr="00D52B8D" w:rsidRDefault="00175A70" w:rsidP="00D52B8D">
            <w:pPr>
              <w:pStyle w:val="120"/>
              <w:spacing w:after="0" w:line="240" w:lineRule="auto"/>
              <w:rPr>
                <w:sz w:val="20"/>
                <w:szCs w:val="20"/>
              </w:rPr>
            </w:pPr>
            <w:r w:rsidRPr="00D52B8D">
              <w:rPr>
                <w:sz w:val="20"/>
                <w:szCs w:val="20"/>
              </w:rPr>
              <w:lastRenderedPageBreak/>
              <w:t>Требования к параметрам объекта капитального строительства</w:t>
            </w:r>
          </w:p>
        </w:tc>
        <w:tc>
          <w:tcPr>
            <w:tcW w:w="1136" w:type="pct"/>
            <w:gridSpan w:val="2"/>
          </w:tcPr>
          <w:p w:rsidR="00175A70" w:rsidRPr="00D52B8D" w:rsidRDefault="00175A70" w:rsidP="00D52B8D">
            <w:pPr>
              <w:pStyle w:val="120"/>
              <w:spacing w:after="0" w:line="240" w:lineRule="auto"/>
              <w:rPr>
                <w:sz w:val="20"/>
                <w:szCs w:val="20"/>
              </w:rPr>
            </w:pPr>
            <w:r w:rsidRPr="00D52B8D">
              <w:rPr>
                <w:sz w:val="20"/>
                <w:szCs w:val="20"/>
              </w:rPr>
              <w:t>Требования к размещению объектов капи</w:t>
            </w:r>
            <w:r w:rsidRPr="00D52B8D">
              <w:rPr>
                <w:sz w:val="20"/>
                <w:szCs w:val="20"/>
              </w:rPr>
              <w:softHyphen/>
              <w:t>тального строительства</w:t>
            </w:r>
          </w:p>
        </w:tc>
      </w:tr>
      <w:tr w:rsidR="00175A70" w:rsidRPr="00D52B8D" w:rsidTr="00175A70">
        <w:trPr>
          <w:cantSplit/>
        </w:trPr>
        <w:tc>
          <w:tcPr>
            <w:tcW w:w="796" w:type="pct"/>
            <w:vMerge/>
          </w:tcPr>
          <w:p w:rsidR="00175A70" w:rsidRPr="00D52B8D" w:rsidRDefault="00175A70" w:rsidP="00D52B8D">
            <w:pPr>
              <w:pStyle w:val="120"/>
              <w:spacing w:after="0" w:line="240" w:lineRule="auto"/>
              <w:rPr>
                <w:sz w:val="20"/>
                <w:szCs w:val="20"/>
              </w:rPr>
            </w:pPr>
          </w:p>
        </w:tc>
        <w:tc>
          <w:tcPr>
            <w:tcW w:w="597" w:type="pct"/>
            <w:vMerge/>
          </w:tcPr>
          <w:p w:rsidR="00175A70" w:rsidRPr="00D52B8D" w:rsidRDefault="00175A70" w:rsidP="00D52B8D">
            <w:pPr>
              <w:pStyle w:val="120"/>
              <w:spacing w:after="0" w:line="240" w:lineRule="auto"/>
              <w:rPr>
                <w:sz w:val="20"/>
                <w:szCs w:val="20"/>
              </w:rPr>
            </w:pPr>
          </w:p>
        </w:tc>
        <w:tc>
          <w:tcPr>
            <w:tcW w:w="597" w:type="pct"/>
            <w:vMerge/>
          </w:tcPr>
          <w:p w:rsidR="00175A70" w:rsidRPr="00D52B8D" w:rsidRDefault="00175A70" w:rsidP="00D52B8D">
            <w:pPr>
              <w:pStyle w:val="120"/>
              <w:spacing w:after="0" w:line="240" w:lineRule="auto"/>
              <w:rPr>
                <w:sz w:val="20"/>
                <w:szCs w:val="20"/>
              </w:rPr>
            </w:pPr>
          </w:p>
        </w:tc>
        <w:tc>
          <w:tcPr>
            <w:tcW w:w="568" w:type="pct"/>
          </w:tcPr>
          <w:p w:rsidR="00175A70" w:rsidRPr="00D52B8D" w:rsidRDefault="00175A70" w:rsidP="00D52B8D">
            <w:pPr>
              <w:pStyle w:val="120"/>
              <w:spacing w:after="0" w:line="240" w:lineRule="auto"/>
              <w:rPr>
                <w:sz w:val="20"/>
                <w:szCs w:val="20"/>
              </w:rPr>
            </w:pPr>
            <w:r w:rsidRPr="00D52B8D">
              <w:rPr>
                <w:sz w:val="20"/>
                <w:szCs w:val="20"/>
              </w:rPr>
              <w:t>Предельное количество этажей и (или) предельная высота зданий, строений, сооружений</w:t>
            </w:r>
          </w:p>
        </w:tc>
        <w:tc>
          <w:tcPr>
            <w:tcW w:w="682" w:type="pct"/>
          </w:tcPr>
          <w:p w:rsidR="00175A70" w:rsidRPr="00D52B8D" w:rsidRDefault="00175A70" w:rsidP="00D52B8D">
            <w:pPr>
              <w:pStyle w:val="120"/>
              <w:spacing w:after="0" w:line="240" w:lineRule="auto"/>
              <w:rPr>
                <w:sz w:val="20"/>
                <w:szCs w:val="20"/>
              </w:rPr>
            </w:pPr>
            <w:r w:rsidRPr="00D52B8D">
              <w:rPr>
                <w:sz w:val="20"/>
                <w:szCs w:val="20"/>
              </w:rPr>
              <w:t>Максималь</w:t>
            </w:r>
            <w:r w:rsidRPr="00D52B8D">
              <w:rPr>
                <w:sz w:val="20"/>
                <w:szCs w:val="20"/>
              </w:rPr>
              <w:softHyphen/>
              <w:t>ный процент застройки в границах земельного участка, опреде</w:t>
            </w:r>
            <w:r w:rsidRPr="00D52B8D">
              <w:rPr>
                <w:sz w:val="20"/>
                <w:szCs w:val="20"/>
              </w:rPr>
              <w:softHyphen/>
              <w:t>ляемый как отноше</w:t>
            </w:r>
            <w:r w:rsidRPr="00D52B8D">
              <w:rPr>
                <w:sz w:val="20"/>
                <w:szCs w:val="20"/>
              </w:rPr>
              <w:softHyphen/>
              <w:t>ние суммар</w:t>
            </w:r>
            <w:r w:rsidRPr="00D52B8D">
              <w:rPr>
                <w:sz w:val="20"/>
                <w:szCs w:val="20"/>
              </w:rPr>
              <w:softHyphen/>
              <w:t>ной площади земельного участка, кото</w:t>
            </w:r>
            <w:r w:rsidRPr="00D52B8D">
              <w:rPr>
                <w:sz w:val="20"/>
                <w:szCs w:val="20"/>
              </w:rPr>
              <w:softHyphen/>
              <w:t>рая может быть застроена, ко всей площади земельного участка</w:t>
            </w:r>
          </w:p>
        </w:tc>
        <w:tc>
          <w:tcPr>
            <w:tcW w:w="625" w:type="pct"/>
          </w:tcPr>
          <w:p w:rsidR="00175A70" w:rsidRPr="00D52B8D" w:rsidRDefault="00175A70" w:rsidP="00D52B8D">
            <w:pPr>
              <w:pStyle w:val="120"/>
              <w:spacing w:after="0" w:line="240" w:lineRule="auto"/>
              <w:rPr>
                <w:sz w:val="20"/>
                <w:szCs w:val="20"/>
              </w:rPr>
            </w:pPr>
            <w:r w:rsidRPr="00D52B8D">
              <w:rPr>
                <w:sz w:val="20"/>
                <w:szCs w:val="20"/>
              </w:rPr>
              <w:t>Иные требования к параметрам объекта капиталь</w:t>
            </w:r>
            <w:r w:rsidRPr="00D52B8D">
              <w:rPr>
                <w:sz w:val="20"/>
                <w:szCs w:val="20"/>
              </w:rPr>
              <w:softHyphen/>
              <w:t>ного строитель</w:t>
            </w:r>
            <w:r w:rsidRPr="00D52B8D">
              <w:rPr>
                <w:sz w:val="20"/>
                <w:szCs w:val="20"/>
              </w:rPr>
              <w:softHyphen/>
              <w:t>ства</w:t>
            </w:r>
          </w:p>
        </w:tc>
        <w:tc>
          <w:tcPr>
            <w:tcW w:w="625" w:type="pct"/>
          </w:tcPr>
          <w:p w:rsidR="00175A70" w:rsidRPr="00D52B8D" w:rsidRDefault="00175A70" w:rsidP="00D52B8D">
            <w:pPr>
              <w:pStyle w:val="120"/>
              <w:spacing w:after="0" w:line="240" w:lineRule="auto"/>
              <w:rPr>
                <w:sz w:val="20"/>
                <w:szCs w:val="20"/>
              </w:rPr>
            </w:pPr>
            <w:r w:rsidRPr="00D52B8D">
              <w:rPr>
                <w:sz w:val="20"/>
                <w:szCs w:val="20"/>
              </w:rPr>
              <w:t>Минималь</w:t>
            </w:r>
            <w:r w:rsidRPr="00D52B8D">
              <w:rPr>
                <w:sz w:val="20"/>
                <w:szCs w:val="20"/>
              </w:rPr>
              <w:softHyphen/>
              <w:t>ные отступы от границ земельного участка в целях опреде</w:t>
            </w:r>
            <w:r w:rsidRPr="00D52B8D">
              <w:rPr>
                <w:sz w:val="20"/>
                <w:szCs w:val="20"/>
              </w:rPr>
              <w:softHyphen/>
              <w:t>ления мест допусти</w:t>
            </w:r>
            <w:r w:rsidRPr="00D52B8D">
              <w:rPr>
                <w:sz w:val="20"/>
                <w:szCs w:val="20"/>
              </w:rPr>
              <w:softHyphen/>
              <w:t>мого разме</w:t>
            </w:r>
            <w:r w:rsidRPr="00D52B8D">
              <w:rPr>
                <w:sz w:val="20"/>
                <w:szCs w:val="20"/>
              </w:rPr>
              <w:softHyphen/>
              <w:t>щения зданий, стро</w:t>
            </w:r>
            <w:r w:rsidRPr="00D52B8D">
              <w:rPr>
                <w:sz w:val="20"/>
                <w:szCs w:val="20"/>
              </w:rPr>
              <w:softHyphen/>
              <w:t>ений, соору</w:t>
            </w:r>
            <w:r w:rsidRPr="00D52B8D">
              <w:rPr>
                <w:sz w:val="20"/>
                <w:szCs w:val="20"/>
              </w:rPr>
              <w:softHyphen/>
              <w:t>жений, за пределами которых запрещено строитель</w:t>
            </w:r>
            <w:r w:rsidRPr="00D52B8D">
              <w:rPr>
                <w:sz w:val="20"/>
                <w:szCs w:val="20"/>
              </w:rPr>
              <w:softHyphen/>
              <w:t>ство зданий, строений, сооружений</w:t>
            </w:r>
          </w:p>
        </w:tc>
        <w:tc>
          <w:tcPr>
            <w:tcW w:w="512" w:type="pct"/>
          </w:tcPr>
          <w:p w:rsidR="00175A70" w:rsidRPr="00D52B8D" w:rsidRDefault="00175A70" w:rsidP="00D52B8D">
            <w:pPr>
              <w:pStyle w:val="120"/>
              <w:spacing w:after="0" w:line="240" w:lineRule="auto"/>
              <w:rPr>
                <w:sz w:val="20"/>
                <w:szCs w:val="20"/>
              </w:rPr>
            </w:pPr>
            <w:r w:rsidRPr="00D52B8D">
              <w:rPr>
                <w:sz w:val="20"/>
                <w:szCs w:val="20"/>
              </w:rPr>
              <w:t>Иные требова</w:t>
            </w:r>
            <w:r w:rsidRPr="00D52B8D">
              <w:rPr>
                <w:sz w:val="20"/>
                <w:szCs w:val="20"/>
              </w:rPr>
              <w:softHyphen/>
              <w:t>ния к разме</w:t>
            </w:r>
            <w:r w:rsidRPr="00D52B8D">
              <w:rPr>
                <w:sz w:val="20"/>
                <w:szCs w:val="20"/>
              </w:rPr>
              <w:softHyphen/>
              <w:t>щению объектов капи</w:t>
            </w:r>
            <w:r w:rsidRPr="00D52B8D">
              <w:rPr>
                <w:sz w:val="20"/>
                <w:szCs w:val="20"/>
              </w:rPr>
              <w:softHyphen/>
              <w:t>тального строи</w:t>
            </w:r>
            <w:r w:rsidRPr="00D52B8D">
              <w:rPr>
                <w:sz w:val="20"/>
                <w:szCs w:val="20"/>
              </w:rPr>
              <w:softHyphen/>
              <w:t>тельства</w:t>
            </w:r>
          </w:p>
        </w:tc>
      </w:tr>
      <w:tr w:rsidR="00175A70" w:rsidRPr="00D52B8D" w:rsidTr="00175A70">
        <w:trPr>
          <w:cantSplit/>
        </w:trPr>
        <w:tc>
          <w:tcPr>
            <w:tcW w:w="796" w:type="pct"/>
          </w:tcPr>
          <w:p w:rsidR="00175A70" w:rsidRPr="00D52B8D" w:rsidRDefault="00175A70" w:rsidP="00D52B8D">
            <w:pPr>
              <w:pStyle w:val="120"/>
              <w:spacing w:after="0" w:line="240" w:lineRule="auto"/>
              <w:rPr>
                <w:sz w:val="20"/>
                <w:szCs w:val="20"/>
              </w:rPr>
            </w:pPr>
            <w:r w:rsidRPr="00D52B8D">
              <w:rPr>
                <w:sz w:val="20"/>
                <w:szCs w:val="20"/>
              </w:rPr>
              <w:t>1</w:t>
            </w:r>
          </w:p>
        </w:tc>
        <w:tc>
          <w:tcPr>
            <w:tcW w:w="597" w:type="pct"/>
          </w:tcPr>
          <w:p w:rsidR="00175A70" w:rsidRPr="00D52B8D" w:rsidRDefault="00175A70" w:rsidP="00D52B8D">
            <w:pPr>
              <w:pStyle w:val="120"/>
              <w:spacing w:after="0" w:line="240" w:lineRule="auto"/>
              <w:rPr>
                <w:sz w:val="20"/>
                <w:szCs w:val="20"/>
              </w:rPr>
            </w:pPr>
            <w:r w:rsidRPr="00D52B8D">
              <w:rPr>
                <w:sz w:val="20"/>
                <w:szCs w:val="20"/>
              </w:rPr>
              <w:t>2</w:t>
            </w:r>
          </w:p>
        </w:tc>
        <w:tc>
          <w:tcPr>
            <w:tcW w:w="597" w:type="pct"/>
          </w:tcPr>
          <w:p w:rsidR="00175A70" w:rsidRPr="00D52B8D" w:rsidRDefault="00175A70" w:rsidP="00D52B8D">
            <w:pPr>
              <w:pStyle w:val="120"/>
              <w:spacing w:after="0" w:line="240" w:lineRule="auto"/>
              <w:rPr>
                <w:sz w:val="20"/>
                <w:szCs w:val="20"/>
              </w:rPr>
            </w:pPr>
            <w:r w:rsidRPr="00D52B8D">
              <w:rPr>
                <w:sz w:val="20"/>
                <w:szCs w:val="20"/>
              </w:rPr>
              <w:t>3</w:t>
            </w:r>
          </w:p>
        </w:tc>
        <w:tc>
          <w:tcPr>
            <w:tcW w:w="568" w:type="pct"/>
          </w:tcPr>
          <w:p w:rsidR="00175A70" w:rsidRPr="00D52B8D" w:rsidRDefault="00175A70" w:rsidP="00D52B8D">
            <w:pPr>
              <w:pStyle w:val="120"/>
              <w:spacing w:after="0" w:line="240" w:lineRule="auto"/>
              <w:rPr>
                <w:sz w:val="20"/>
                <w:szCs w:val="20"/>
              </w:rPr>
            </w:pPr>
            <w:r w:rsidRPr="00D52B8D">
              <w:rPr>
                <w:sz w:val="20"/>
                <w:szCs w:val="20"/>
              </w:rPr>
              <w:t>4</w:t>
            </w:r>
          </w:p>
        </w:tc>
        <w:tc>
          <w:tcPr>
            <w:tcW w:w="682" w:type="pct"/>
          </w:tcPr>
          <w:p w:rsidR="00175A70" w:rsidRPr="00D52B8D" w:rsidRDefault="00175A70" w:rsidP="00D52B8D">
            <w:pPr>
              <w:pStyle w:val="120"/>
              <w:spacing w:after="0" w:line="240" w:lineRule="auto"/>
              <w:rPr>
                <w:sz w:val="20"/>
                <w:szCs w:val="20"/>
              </w:rPr>
            </w:pPr>
            <w:r w:rsidRPr="00D52B8D">
              <w:rPr>
                <w:sz w:val="20"/>
                <w:szCs w:val="20"/>
              </w:rPr>
              <w:t>5</w:t>
            </w:r>
          </w:p>
        </w:tc>
        <w:tc>
          <w:tcPr>
            <w:tcW w:w="625" w:type="pct"/>
          </w:tcPr>
          <w:p w:rsidR="00175A70" w:rsidRPr="00D52B8D" w:rsidRDefault="00175A70" w:rsidP="00D52B8D">
            <w:pPr>
              <w:pStyle w:val="120"/>
              <w:spacing w:after="0" w:line="240" w:lineRule="auto"/>
              <w:rPr>
                <w:sz w:val="20"/>
                <w:szCs w:val="20"/>
              </w:rPr>
            </w:pPr>
            <w:r w:rsidRPr="00D52B8D">
              <w:rPr>
                <w:sz w:val="20"/>
                <w:szCs w:val="20"/>
              </w:rPr>
              <w:t>6</w:t>
            </w:r>
          </w:p>
        </w:tc>
        <w:tc>
          <w:tcPr>
            <w:tcW w:w="625" w:type="pct"/>
          </w:tcPr>
          <w:p w:rsidR="00175A70" w:rsidRPr="00D52B8D" w:rsidRDefault="00175A70" w:rsidP="00D52B8D">
            <w:pPr>
              <w:pStyle w:val="120"/>
              <w:spacing w:after="0" w:line="240" w:lineRule="auto"/>
              <w:rPr>
                <w:sz w:val="20"/>
                <w:szCs w:val="20"/>
              </w:rPr>
            </w:pPr>
            <w:r w:rsidRPr="00D52B8D">
              <w:rPr>
                <w:sz w:val="20"/>
                <w:szCs w:val="20"/>
              </w:rPr>
              <w:t>7</w:t>
            </w:r>
          </w:p>
        </w:tc>
        <w:tc>
          <w:tcPr>
            <w:tcW w:w="512" w:type="pct"/>
          </w:tcPr>
          <w:p w:rsidR="00175A70" w:rsidRPr="00D52B8D" w:rsidRDefault="00175A70" w:rsidP="00D52B8D">
            <w:pPr>
              <w:pStyle w:val="120"/>
              <w:spacing w:after="0" w:line="240" w:lineRule="auto"/>
              <w:rPr>
                <w:sz w:val="20"/>
                <w:szCs w:val="20"/>
              </w:rPr>
            </w:pPr>
            <w:r w:rsidRPr="00D52B8D">
              <w:rPr>
                <w:sz w:val="20"/>
                <w:szCs w:val="20"/>
              </w:rPr>
              <w:t>8</w:t>
            </w:r>
          </w:p>
        </w:tc>
      </w:tr>
      <w:tr w:rsidR="00175A70" w:rsidRPr="00D52B8D" w:rsidTr="00175A70">
        <w:trPr>
          <w:cantSplit/>
        </w:trPr>
        <w:tc>
          <w:tcPr>
            <w:tcW w:w="796" w:type="pct"/>
          </w:tcPr>
          <w:p w:rsidR="00175A70" w:rsidRPr="00D52B8D" w:rsidRDefault="00175A70" w:rsidP="00D52B8D">
            <w:pPr>
              <w:pStyle w:val="120"/>
              <w:spacing w:after="0" w:line="240" w:lineRule="auto"/>
              <w:rPr>
                <w:sz w:val="20"/>
                <w:szCs w:val="20"/>
              </w:rPr>
            </w:pPr>
          </w:p>
        </w:tc>
        <w:tc>
          <w:tcPr>
            <w:tcW w:w="597" w:type="pct"/>
          </w:tcPr>
          <w:p w:rsidR="00175A70" w:rsidRPr="00D52B8D" w:rsidRDefault="00175A70" w:rsidP="00D52B8D">
            <w:pPr>
              <w:pStyle w:val="120"/>
              <w:spacing w:after="0" w:line="240" w:lineRule="auto"/>
              <w:rPr>
                <w:sz w:val="20"/>
                <w:szCs w:val="20"/>
              </w:rPr>
            </w:pPr>
          </w:p>
        </w:tc>
        <w:tc>
          <w:tcPr>
            <w:tcW w:w="597" w:type="pct"/>
          </w:tcPr>
          <w:p w:rsidR="00175A70" w:rsidRPr="00D52B8D" w:rsidRDefault="00175A70" w:rsidP="00D52B8D">
            <w:pPr>
              <w:pStyle w:val="120"/>
              <w:spacing w:after="0" w:line="240" w:lineRule="auto"/>
              <w:rPr>
                <w:sz w:val="20"/>
                <w:szCs w:val="20"/>
              </w:rPr>
            </w:pPr>
          </w:p>
        </w:tc>
        <w:tc>
          <w:tcPr>
            <w:tcW w:w="568" w:type="pct"/>
          </w:tcPr>
          <w:p w:rsidR="00175A70" w:rsidRPr="00D52B8D" w:rsidRDefault="00175A70" w:rsidP="00D52B8D">
            <w:pPr>
              <w:pStyle w:val="120"/>
              <w:spacing w:after="0" w:line="240" w:lineRule="auto"/>
              <w:rPr>
                <w:sz w:val="20"/>
                <w:szCs w:val="20"/>
              </w:rPr>
            </w:pPr>
          </w:p>
        </w:tc>
        <w:tc>
          <w:tcPr>
            <w:tcW w:w="682" w:type="pct"/>
          </w:tcPr>
          <w:p w:rsidR="00175A70" w:rsidRPr="00D52B8D" w:rsidRDefault="00175A70" w:rsidP="00D52B8D">
            <w:pPr>
              <w:pStyle w:val="120"/>
              <w:spacing w:after="0" w:line="240" w:lineRule="auto"/>
              <w:rPr>
                <w:sz w:val="20"/>
                <w:szCs w:val="20"/>
              </w:rPr>
            </w:pPr>
          </w:p>
        </w:tc>
        <w:tc>
          <w:tcPr>
            <w:tcW w:w="625" w:type="pct"/>
          </w:tcPr>
          <w:p w:rsidR="00175A70" w:rsidRPr="00D52B8D" w:rsidRDefault="00175A70" w:rsidP="00D52B8D">
            <w:pPr>
              <w:pStyle w:val="120"/>
              <w:spacing w:after="0" w:line="240" w:lineRule="auto"/>
              <w:rPr>
                <w:sz w:val="20"/>
                <w:szCs w:val="20"/>
              </w:rPr>
            </w:pPr>
          </w:p>
        </w:tc>
        <w:tc>
          <w:tcPr>
            <w:tcW w:w="625" w:type="pct"/>
          </w:tcPr>
          <w:p w:rsidR="00175A70" w:rsidRPr="00D52B8D" w:rsidRDefault="00175A70" w:rsidP="00D52B8D">
            <w:pPr>
              <w:pStyle w:val="120"/>
              <w:spacing w:after="0" w:line="240" w:lineRule="auto"/>
              <w:rPr>
                <w:sz w:val="20"/>
                <w:szCs w:val="20"/>
              </w:rPr>
            </w:pPr>
          </w:p>
        </w:tc>
        <w:tc>
          <w:tcPr>
            <w:tcW w:w="512" w:type="pct"/>
          </w:tcPr>
          <w:p w:rsidR="00175A70" w:rsidRPr="00D52B8D" w:rsidRDefault="00175A70" w:rsidP="00D52B8D">
            <w:pPr>
              <w:pStyle w:val="120"/>
              <w:spacing w:after="0" w:line="240" w:lineRule="auto"/>
              <w:rPr>
                <w:sz w:val="20"/>
                <w:szCs w:val="20"/>
              </w:rPr>
            </w:pPr>
          </w:p>
        </w:tc>
      </w:tr>
    </w:tbl>
    <w:p w:rsidR="00175A70" w:rsidRPr="00D52B8D" w:rsidRDefault="00175A70" w:rsidP="00D52B8D">
      <w:pPr>
        <w:pStyle w:val="120"/>
        <w:spacing w:after="0" w:line="240" w:lineRule="auto"/>
        <w:rPr>
          <w:sz w:val="20"/>
          <w:szCs w:val="20"/>
        </w:rPr>
      </w:pPr>
    </w:p>
    <w:p w:rsidR="00175A70" w:rsidRPr="00175A70" w:rsidRDefault="00175A70" w:rsidP="00175A70">
      <w:pPr>
        <w:pStyle w:val="120"/>
        <w:spacing w:after="301" w:line="270" w:lineRule="exact"/>
        <w:rPr>
          <w:b/>
          <w:sz w:val="28"/>
          <w:szCs w:val="28"/>
        </w:rPr>
      </w:pPr>
    </w:p>
    <w:p w:rsidR="00175A70" w:rsidRPr="00175A70" w:rsidRDefault="00175A70" w:rsidP="00175A70">
      <w:pPr>
        <w:pStyle w:val="120"/>
        <w:spacing w:after="301" w:line="270" w:lineRule="exact"/>
        <w:rPr>
          <w:b/>
          <w:sz w:val="28"/>
          <w:szCs w:val="28"/>
        </w:rPr>
      </w:pPr>
      <w:r w:rsidRPr="00175A70">
        <w:rPr>
          <w:b/>
          <w:sz w:val="28"/>
          <w:szCs w:val="28"/>
        </w:rPr>
        <w:br w:type="page"/>
      </w:r>
    </w:p>
    <w:p w:rsidR="003944B9" w:rsidRDefault="00D52B8D" w:rsidP="00D52B8D">
      <w:pPr>
        <w:spacing w:after="281" w:line="322" w:lineRule="exact"/>
        <w:ind w:left="4536"/>
        <w:jc w:val="right"/>
        <w:rPr>
          <w:rFonts w:ascii="Times New Roman" w:eastAsia="Times New Roman" w:hAnsi="Times New Roman" w:cs="Times New Roman"/>
          <w:bCs/>
          <w:color w:val="000000"/>
          <w:sz w:val="28"/>
          <w:szCs w:val="28"/>
          <w:lang w:eastAsia="ru-RU"/>
        </w:rPr>
      </w:pPr>
      <w:r w:rsidRPr="00A0237D">
        <w:rPr>
          <w:rFonts w:ascii="Times New Roman" w:eastAsia="Times New Roman" w:hAnsi="Times New Roman" w:cs="Times New Roman"/>
          <w:bCs/>
          <w:color w:val="000000"/>
          <w:sz w:val="28"/>
          <w:szCs w:val="28"/>
          <w:lang w:eastAsia="ru-RU"/>
        </w:rPr>
        <w:lastRenderedPageBreak/>
        <w:t xml:space="preserve">Приложение № </w:t>
      </w:r>
      <w:r w:rsidR="00D45950">
        <w:rPr>
          <w:rFonts w:ascii="Times New Roman" w:eastAsia="Times New Roman" w:hAnsi="Times New Roman" w:cs="Times New Roman"/>
          <w:bCs/>
          <w:color w:val="000000"/>
          <w:sz w:val="28"/>
          <w:szCs w:val="28"/>
          <w:lang w:eastAsia="ru-RU"/>
        </w:rPr>
        <w:t>2</w:t>
      </w:r>
      <w:r w:rsidRPr="00A0237D">
        <w:rPr>
          <w:rFonts w:ascii="Times New Roman" w:eastAsia="Times New Roman" w:hAnsi="Times New Roman" w:cs="Times New Roman"/>
          <w:bCs/>
          <w:color w:val="000000"/>
          <w:sz w:val="28"/>
          <w:szCs w:val="28"/>
          <w:lang w:eastAsia="ru-RU"/>
        </w:rPr>
        <w:t xml:space="preserve"> к Административному регламенту по предоставлению муниципальной услуги «</w:t>
      </w:r>
      <w:r w:rsidRPr="00B74DD6">
        <w:rPr>
          <w:rFonts w:ascii="Times New Roman" w:eastAsia="Times New Roman" w:hAnsi="Times New Roman" w:cs="Times New Roman"/>
          <w:bCs/>
          <w:color w:val="000000"/>
          <w:sz w:val="28"/>
          <w:szCs w:val="28"/>
          <w:lang w:eastAsia="ru-RU"/>
        </w:rPr>
        <w:t>Выдача градостроительного плана земельного участка</w:t>
      </w:r>
      <w:r w:rsidRPr="00A0237D">
        <w:rPr>
          <w:rFonts w:ascii="Times New Roman" w:eastAsia="Times New Roman" w:hAnsi="Times New Roman" w:cs="Times New Roman"/>
          <w:bCs/>
          <w:color w:val="000000"/>
          <w:sz w:val="28"/>
          <w:szCs w:val="28"/>
          <w:lang w:eastAsia="ru-RU"/>
        </w:rPr>
        <w:t>» на территории</w:t>
      </w:r>
      <w:r w:rsidRPr="00A0237D">
        <w:rPr>
          <w:sz w:val="28"/>
          <w:szCs w:val="28"/>
        </w:rPr>
        <w:t xml:space="preserve"> </w:t>
      </w:r>
      <w:r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p w:rsidR="00175A70" w:rsidRPr="00D52B8D" w:rsidRDefault="00175A70" w:rsidP="00D52B8D">
      <w:pPr>
        <w:spacing w:after="281" w:line="322" w:lineRule="exact"/>
        <w:ind w:left="4536"/>
        <w:jc w:val="right"/>
        <w:rPr>
          <w:rFonts w:ascii="Times New Roman" w:eastAsia="Times New Roman" w:hAnsi="Times New Roman" w:cs="Times New Roman"/>
          <w:bCs/>
          <w:i/>
          <w:color w:val="FF0000"/>
          <w:sz w:val="28"/>
          <w:szCs w:val="28"/>
          <w:lang w:eastAsia="ru-RU"/>
        </w:rPr>
      </w:pPr>
      <w:r w:rsidRPr="00D52B8D">
        <w:rPr>
          <w:rFonts w:ascii="Times New Roman" w:hAnsi="Times New Roman" w:cs="Times New Roman"/>
          <w:sz w:val="24"/>
          <w:szCs w:val="24"/>
        </w:rPr>
        <w:t>ФОРМА</w:t>
      </w:r>
    </w:p>
    <w:p w:rsidR="00175A70" w:rsidRPr="00175A70" w:rsidRDefault="00175A70" w:rsidP="00175A70">
      <w:pPr>
        <w:pStyle w:val="120"/>
        <w:spacing w:after="301" w:line="270" w:lineRule="exact"/>
        <w:rPr>
          <w:b/>
          <w:sz w:val="28"/>
          <w:szCs w:val="28"/>
        </w:rPr>
      </w:pPr>
    </w:p>
    <w:p w:rsidR="00175A70" w:rsidRPr="003944B9" w:rsidRDefault="00175A70" w:rsidP="003944B9">
      <w:pPr>
        <w:pStyle w:val="120"/>
        <w:spacing w:after="0" w:line="240" w:lineRule="auto"/>
        <w:jc w:val="right"/>
        <w:rPr>
          <w:sz w:val="28"/>
          <w:szCs w:val="28"/>
        </w:rPr>
      </w:pPr>
      <w:r w:rsidRPr="003944B9">
        <w:rPr>
          <w:sz w:val="28"/>
          <w:szCs w:val="28"/>
        </w:rPr>
        <w:t>Кому___________________________________________</w:t>
      </w:r>
    </w:p>
    <w:p w:rsidR="00175A70" w:rsidRPr="003944B9" w:rsidRDefault="00175A70" w:rsidP="003944B9">
      <w:pPr>
        <w:pStyle w:val="120"/>
        <w:spacing w:after="0" w:line="240" w:lineRule="auto"/>
        <w:jc w:val="right"/>
        <w:rPr>
          <w:sz w:val="20"/>
          <w:szCs w:val="20"/>
        </w:rPr>
      </w:pPr>
      <w:r w:rsidRPr="003944B9">
        <w:rPr>
          <w:sz w:val="20"/>
          <w:szCs w:val="20"/>
        </w:rPr>
        <w:t>(фамилия, имя, отчество (при наличии) заявителя</w:t>
      </w:r>
      <w:r w:rsidRPr="003944B9">
        <w:rPr>
          <w:sz w:val="20"/>
          <w:szCs w:val="20"/>
          <w:vertAlign w:val="superscript"/>
        </w:rPr>
        <w:footnoteReference w:id="1"/>
      </w:r>
      <w:r w:rsidRPr="003944B9">
        <w:rPr>
          <w:sz w:val="20"/>
          <w:szCs w:val="20"/>
        </w:rPr>
        <w:t>,</w:t>
      </w:r>
    </w:p>
    <w:p w:rsidR="00175A70" w:rsidRPr="003944B9" w:rsidRDefault="00175A70" w:rsidP="003944B9">
      <w:pPr>
        <w:pStyle w:val="120"/>
        <w:spacing w:after="0" w:line="240" w:lineRule="auto"/>
        <w:jc w:val="right"/>
        <w:rPr>
          <w:sz w:val="20"/>
          <w:szCs w:val="20"/>
        </w:rPr>
      </w:pPr>
      <w:r w:rsidRPr="003944B9">
        <w:rPr>
          <w:sz w:val="20"/>
          <w:szCs w:val="20"/>
        </w:rPr>
        <w:t>ОГРНИП (для физического лица, зарегистрированного в</w:t>
      </w:r>
    </w:p>
    <w:p w:rsidR="00175A70" w:rsidRPr="003944B9" w:rsidRDefault="00175A70" w:rsidP="003944B9">
      <w:pPr>
        <w:pStyle w:val="120"/>
        <w:spacing w:after="0" w:line="240" w:lineRule="auto"/>
        <w:jc w:val="right"/>
        <w:rPr>
          <w:sz w:val="20"/>
          <w:szCs w:val="20"/>
        </w:rPr>
      </w:pPr>
      <w:r w:rsidRPr="003944B9">
        <w:rPr>
          <w:sz w:val="20"/>
          <w:szCs w:val="20"/>
        </w:rPr>
        <w:t>качестве индивидуального предпринимателя) - для</w:t>
      </w:r>
    </w:p>
    <w:p w:rsidR="00175A70" w:rsidRPr="003944B9" w:rsidRDefault="00175A70" w:rsidP="003944B9">
      <w:pPr>
        <w:pStyle w:val="120"/>
        <w:spacing w:after="0" w:line="240" w:lineRule="auto"/>
        <w:jc w:val="right"/>
        <w:rPr>
          <w:sz w:val="20"/>
          <w:szCs w:val="20"/>
        </w:rPr>
      </w:pPr>
      <w:r w:rsidRPr="003944B9">
        <w:rPr>
          <w:sz w:val="20"/>
          <w:szCs w:val="20"/>
        </w:rPr>
        <w:t>физического лица, полное наименование заявителя, ИНН,</w:t>
      </w:r>
    </w:p>
    <w:p w:rsidR="003944B9" w:rsidRDefault="003944B9" w:rsidP="003944B9">
      <w:pPr>
        <w:pStyle w:val="120"/>
        <w:spacing w:after="0" w:line="240" w:lineRule="auto"/>
        <w:jc w:val="right"/>
        <w:rPr>
          <w:sz w:val="20"/>
          <w:szCs w:val="20"/>
        </w:rPr>
      </w:pPr>
      <w:r>
        <w:rPr>
          <w:sz w:val="20"/>
          <w:szCs w:val="20"/>
        </w:rPr>
        <w:t xml:space="preserve">                                                                             </w:t>
      </w:r>
      <w:r w:rsidR="00175A70" w:rsidRPr="003944B9">
        <w:rPr>
          <w:sz w:val="20"/>
          <w:szCs w:val="20"/>
        </w:rPr>
        <w:t>ОГРН - для юридического лица,</w:t>
      </w:r>
      <w:r>
        <w:rPr>
          <w:sz w:val="20"/>
          <w:szCs w:val="20"/>
        </w:rPr>
        <w:t xml:space="preserve"> </w:t>
      </w:r>
      <w:r w:rsidR="00175A70" w:rsidRPr="003944B9">
        <w:rPr>
          <w:sz w:val="20"/>
          <w:szCs w:val="20"/>
        </w:rPr>
        <w:t xml:space="preserve">почтовый индекс и адрес, </w:t>
      </w:r>
      <w:r>
        <w:rPr>
          <w:sz w:val="20"/>
          <w:szCs w:val="20"/>
        </w:rPr>
        <w:t xml:space="preserve">                     </w:t>
      </w:r>
    </w:p>
    <w:p w:rsidR="00175A70" w:rsidRPr="003944B9" w:rsidRDefault="003944B9" w:rsidP="003944B9">
      <w:pPr>
        <w:pStyle w:val="120"/>
        <w:spacing w:after="0" w:line="240" w:lineRule="auto"/>
        <w:jc w:val="right"/>
        <w:rPr>
          <w:sz w:val="20"/>
          <w:szCs w:val="20"/>
        </w:rPr>
      </w:pPr>
      <w:r>
        <w:rPr>
          <w:sz w:val="20"/>
          <w:szCs w:val="20"/>
        </w:rPr>
        <w:t xml:space="preserve">                                                                                     </w:t>
      </w:r>
      <w:r w:rsidR="00175A70" w:rsidRPr="003944B9">
        <w:rPr>
          <w:sz w:val="20"/>
          <w:szCs w:val="20"/>
        </w:rPr>
        <w:t>телефон, адрес электронной</w:t>
      </w:r>
      <w:r>
        <w:rPr>
          <w:sz w:val="20"/>
          <w:szCs w:val="20"/>
        </w:rPr>
        <w:t xml:space="preserve"> </w:t>
      </w:r>
      <w:r w:rsidR="00175A70" w:rsidRPr="003944B9">
        <w:rPr>
          <w:sz w:val="20"/>
          <w:szCs w:val="20"/>
        </w:rPr>
        <w:t>почты)</w:t>
      </w:r>
    </w:p>
    <w:p w:rsidR="00175A70" w:rsidRPr="00175A70" w:rsidRDefault="00175A70" w:rsidP="00175A70">
      <w:pPr>
        <w:pStyle w:val="120"/>
        <w:spacing w:after="301" w:line="270" w:lineRule="exact"/>
        <w:rPr>
          <w:b/>
          <w:sz w:val="28"/>
          <w:szCs w:val="28"/>
        </w:rPr>
      </w:pPr>
    </w:p>
    <w:p w:rsidR="00175A70" w:rsidRPr="00175A70" w:rsidRDefault="00175A70" w:rsidP="003944B9">
      <w:pPr>
        <w:pStyle w:val="120"/>
        <w:spacing w:after="0" w:line="240" w:lineRule="auto"/>
        <w:rPr>
          <w:b/>
          <w:sz w:val="28"/>
          <w:szCs w:val="28"/>
        </w:rPr>
      </w:pPr>
      <w:r w:rsidRPr="00175A70">
        <w:rPr>
          <w:b/>
          <w:sz w:val="28"/>
          <w:szCs w:val="28"/>
        </w:rPr>
        <w:t>РЕШЕНИЕ</w:t>
      </w:r>
    </w:p>
    <w:p w:rsidR="00175A70" w:rsidRPr="00175A70" w:rsidRDefault="00175A70" w:rsidP="003944B9">
      <w:pPr>
        <w:pStyle w:val="120"/>
        <w:spacing w:after="0" w:line="240" w:lineRule="auto"/>
        <w:rPr>
          <w:b/>
          <w:sz w:val="28"/>
          <w:szCs w:val="28"/>
        </w:rPr>
      </w:pPr>
      <w:r w:rsidRPr="00175A70">
        <w:rPr>
          <w:b/>
          <w:sz w:val="28"/>
          <w:szCs w:val="28"/>
        </w:rPr>
        <w:t>об отказе в выдаче градостроительного плана земельного участка</w:t>
      </w:r>
    </w:p>
    <w:p w:rsidR="00175A70" w:rsidRPr="00175A70" w:rsidRDefault="00175A70" w:rsidP="003944B9">
      <w:pPr>
        <w:pStyle w:val="120"/>
        <w:spacing w:after="0" w:line="240" w:lineRule="auto"/>
        <w:rPr>
          <w:b/>
          <w:sz w:val="28"/>
          <w:szCs w:val="28"/>
        </w:rPr>
      </w:pPr>
    </w:p>
    <w:p w:rsidR="00175A70" w:rsidRPr="003944B9" w:rsidRDefault="00175A70" w:rsidP="003944B9">
      <w:pPr>
        <w:pStyle w:val="120"/>
        <w:spacing w:after="0" w:line="240" w:lineRule="auto"/>
        <w:rPr>
          <w:sz w:val="20"/>
          <w:szCs w:val="20"/>
        </w:rPr>
      </w:pPr>
      <w:r w:rsidRPr="003944B9">
        <w:rPr>
          <w:sz w:val="20"/>
          <w:szCs w:val="20"/>
        </w:rPr>
        <w:t>______________________________________________________________________</w:t>
      </w:r>
      <w:r w:rsidR="003944B9">
        <w:rPr>
          <w:sz w:val="20"/>
          <w:szCs w:val="20"/>
        </w:rPr>
        <w:t>__________________________</w:t>
      </w:r>
      <w:r w:rsidRPr="003944B9">
        <w:rPr>
          <w:bCs/>
          <w:sz w:val="20"/>
          <w:szCs w:val="20"/>
        </w:rPr>
        <w:t xml:space="preserve"> </w:t>
      </w:r>
      <w:r w:rsidRPr="003944B9">
        <w:rPr>
          <w:sz w:val="20"/>
          <w:szCs w:val="20"/>
        </w:rPr>
        <w:t>(наименование уполномоченного органа местного самоуправления)</w:t>
      </w:r>
    </w:p>
    <w:p w:rsidR="00175A70" w:rsidRPr="003944B9" w:rsidRDefault="00175A70" w:rsidP="003944B9">
      <w:pPr>
        <w:pStyle w:val="120"/>
        <w:spacing w:after="0" w:line="240" w:lineRule="auto"/>
        <w:jc w:val="left"/>
        <w:rPr>
          <w:sz w:val="28"/>
          <w:szCs w:val="28"/>
        </w:rPr>
      </w:pPr>
      <w:r w:rsidRPr="003944B9">
        <w:rPr>
          <w:sz w:val="28"/>
          <w:szCs w:val="28"/>
        </w:rPr>
        <w:t xml:space="preserve">по результатам рассмотрения заявления о выдаче градостроительного плана земельного участка от________________ № ______ принято решение об отказе (дата и номер регистрации) </w:t>
      </w:r>
      <w:r w:rsidR="003944B9">
        <w:rPr>
          <w:sz w:val="28"/>
          <w:szCs w:val="28"/>
        </w:rPr>
        <w:t xml:space="preserve">в </w:t>
      </w:r>
      <w:r w:rsidRPr="003944B9">
        <w:rPr>
          <w:sz w:val="28"/>
          <w:szCs w:val="28"/>
        </w:rPr>
        <w:t>выдаче градостроительного плана земельного участка.</w:t>
      </w:r>
    </w:p>
    <w:p w:rsidR="00175A70" w:rsidRPr="003944B9" w:rsidRDefault="00175A70" w:rsidP="003944B9">
      <w:pPr>
        <w:pStyle w:val="120"/>
        <w:spacing w:after="0" w:line="240" w:lineRule="auto"/>
        <w:rPr>
          <w:sz w:val="28"/>
          <w:szCs w:val="28"/>
        </w:rPr>
      </w:pPr>
    </w:p>
    <w:tbl>
      <w:tblPr>
        <w:tblW w:w="5000" w:type="pct"/>
        <w:tblLayout w:type="fixed"/>
        <w:tblLook w:val="04A0" w:firstRow="1" w:lastRow="0" w:firstColumn="1" w:lastColumn="0" w:noHBand="0" w:noVBand="1"/>
      </w:tblPr>
      <w:tblGrid>
        <w:gridCol w:w="1953"/>
        <w:gridCol w:w="3484"/>
        <w:gridCol w:w="4180"/>
      </w:tblGrid>
      <w:tr w:rsidR="00175A70" w:rsidRPr="003944B9" w:rsidTr="00175A70">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175A70" w:rsidRPr="003944B9" w:rsidRDefault="00175A70" w:rsidP="003944B9">
            <w:pPr>
              <w:pStyle w:val="120"/>
              <w:spacing w:after="0" w:line="240" w:lineRule="auto"/>
              <w:rPr>
                <w:sz w:val="20"/>
                <w:szCs w:val="20"/>
              </w:rPr>
            </w:pPr>
            <w:r w:rsidRPr="003944B9">
              <w:rPr>
                <w:sz w:val="20"/>
                <w:szCs w:val="20"/>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175A70" w:rsidRPr="003944B9" w:rsidRDefault="00175A70" w:rsidP="003944B9">
            <w:pPr>
              <w:pStyle w:val="120"/>
              <w:spacing w:after="0" w:line="240" w:lineRule="auto"/>
              <w:rPr>
                <w:sz w:val="20"/>
                <w:szCs w:val="20"/>
              </w:rPr>
            </w:pPr>
            <w:r w:rsidRPr="003944B9">
              <w:rPr>
                <w:sz w:val="20"/>
                <w:szCs w:val="20"/>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175A70" w:rsidRPr="003944B9" w:rsidRDefault="00175A70" w:rsidP="003944B9">
            <w:pPr>
              <w:pStyle w:val="120"/>
              <w:spacing w:after="0" w:line="240" w:lineRule="auto"/>
              <w:rPr>
                <w:sz w:val="20"/>
                <w:szCs w:val="20"/>
              </w:rPr>
            </w:pPr>
            <w:r w:rsidRPr="003944B9">
              <w:rPr>
                <w:sz w:val="20"/>
                <w:szCs w:val="20"/>
              </w:rPr>
              <w:t>Разъяснение причин отказа в выдаче градостроительного плана земельного участка</w:t>
            </w:r>
          </w:p>
        </w:tc>
      </w:tr>
      <w:tr w:rsidR="00175A70" w:rsidRPr="003944B9" w:rsidTr="00175A70">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175A70" w:rsidRPr="003944B9" w:rsidRDefault="00175A70" w:rsidP="003944B9">
            <w:pPr>
              <w:pStyle w:val="120"/>
              <w:spacing w:after="0" w:line="240" w:lineRule="auto"/>
              <w:rPr>
                <w:sz w:val="24"/>
                <w:szCs w:val="24"/>
              </w:rPr>
            </w:pPr>
            <w:r w:rsidRPr="003944B9">
              <w:rPr>
                <w:sz w:val="24"/>
                <w:szCs w:val="24"/>
              </w:rPr>
              <w:t>подпункт "а" пункта 2.5</w:t>
            </w:r>
          </w:p>
        </w:tc>
        <w:tc>
          <w:tcPr>
            <w:tcW w:w="1811" w:type="pct"/>
            <w:tcBorders>
              <w:top w:val="nil"/>
              <w:left w:val="nil"/>
              <w:bottom w:val="single" w:sz="4" w:space="0" w:color="auto"/>
              <w:right w:val="single" w:sz="8" w:space="0" w:color="auto"/>
            </w:tcBorders>
            <w:shd w:val="clear" w:color="auto" w:fill="auto"/>
            <w:hideMark/>
          </w:tcPr>
          <w:p w:rsidR="00175A70" w:rsidRPr="003944B9" w:rsidRDefault="00175A70" w:rsidP="003944B9">
            <w:pPr>
              <w:pStyle w:val="120"/>
              <w:spacing w:after="0" w:line="240" w:lineRule="auto"/>
              <w:rPr>
                <w:sz w:val="24"/>
                <w:szCs w:val="24"/>
              </w:rPr>
            </w:pPr>
            <w:r w:rsidRPr="003944B9">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944B9">
              <w:rPr>
                <w:sz w:val="24"/>
                <w:szCs w:val="24"/>
                <w:vertAlign w:val="superscript"/>
              </w:rPr>
              <w:t>1</w:t>
            </w:r>
            <w:r w:rsidRPr="003944B9">
              <w:rPr>
                <w:sz w:val="24"/>
                <w:szCs w:val="24"/>
              </w:rPr>
              <w:t xml:space="preserve"> статьи 57</w:t>
            </w:r>
            <w:r w:rsidRPr="003944B9">
              <w:rPr>
                <w:sz w:val="24"/>
                <w:szCs w:val="24"/>
                <w:vertAlign w:val="superscript"/>
              </w:rPr>
              <w:t>3</w:t>
            </w:r>
            <w:r w:rsidRPr="003944B9">
              <w:rPr>
                <w:sz w:val="24"/>
                <w:szCs w:val="24"/>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i/>
                <w:iCs/>
                <w:sz w:val="24"/>
                <w:szCs w:val="24"/>
              </w:rPr>
              <w:t>Указываются основания такого вывода</w:t>
            </w:r>
          </w:p>
        </w:tc>
      </w:tr>
      <w:tr w:rsidR="00175A70" w:rsidRPr="003944B9" w:rsidTr="00175A70">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sz w:val="24"/>
                <w:szCs w:val="24"/>
              </w:rPr>
              <w:t>подпункт</w:t>
            </w:r>
          </w:p>
          <w:p w:rsidR="00175A70" w:rsidRPr="003944B9" w:rsidRDefault="00175A70" w:rsidP="003944B9">
            <w:pPr>
              <w:pStyle w:val="120"/>
              <w:spacing w:after="0" w:line="240" w:lineRule="auto"/>
              <w:rPr>
                <w:sz w:val="24"/>
                <w:szCs w:val="24"/>
              </w:rPr>
            </w:pPr>
            <w:r w:rsidRPr="003944B9">
              <w:rPr>
                <w:sz w:val="24"/>
                <w:szCs w:val="24"/>
              </w:rPr>
              <w:t>"б"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sz w:val="24"/>
                <w:szCs w:val="24"/>
              </w:rPr>
              <w:t>отсутствует утвержденная документация по</w:t>
            </w:r>
          </w:p>
          <w:p w:rsidR="00175A70" w:rsidRPr="003944B9" w:rsidRDefault="00175A70" w:rsidP="003944B9">
            <w:pPr>
              <w:pStyle w:val="120"/>
              <w:spacing w:after="0" w:line="240" w:lineRule="auto"/>
              <w:rPr>
                <w:sz w:val="24"/>
                <w:szCs w:val="24"/>
              </w:rPr>
            </w:pPr>
            <w:r w:rsidRPr="003944B9">
              <w:rPr>
                <w:sz w:val="24"/>
                <w:szCs w:val="24"/>
              </w:rPr>
              <w:t xml:space="preserve">планировке территории в случае, если в соответствии с Градостроительным кодексом Российской Федерации, иными </w:t>
            </w:r>
            <w:r w:rsidRPr="003944B9">
              <w:rPr>
                <w:sz w:val="24"/>
                <w:szCs w:val="24"/>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i/>
                <w:iCs/>
                <w:sz w:val="24"/>
                <w:szCs w:val="24"/>
              </w:rPr>
              <w:lastRenderedPageBreak/>
              <w:t>Указывается конкретное</w:t>
            </w:r>
          </w:p>
          <w:p w:rsidR="00175A70" w:rsidRPr="003944B9" w:rsidRDefault="00175A70" w:rsidP="003944B9">
            <w:pPr>
              <w:pStyle w:val="120"/>
              <w:spacing w:after="0" w:line="240" w:lineRule="auto"/>
              <w:rPr>
                <w:sz w:val="24"/>
                <w:szCs w:val="24"/>
              </w:rPr>
            </w:pPr>
            <w:r w:rsidRPr="003944B9">
              <w:rPr>
                <w:i/>
                <w:iCs/>
                <w:sz w:val="24"/>
                <w:szCs w:val="24"/>
              </w:rPr>
              <w:t xml:space="preserve">обстоятельство (ссылка на соответствующую структурную единицу нормативного правового акта), в соответствии с которым разработка документации по </w:t>
            </w:r>
            <w:r w:rsidRPr="003944B9">
              <w:rPr>
                <w:i/>
                <w:iCs/>
                <w:sz w:val="24"/>
                <w:szCs w:val="24"/>
              </w:rPr>
              <w:lastRenderedPageBreak/>
              <w:t>планировке территории является обязательной</w:t>
            </w:r>
          </w:p>
        </w:tc>
      </w:tr>
      <w:tr w:rsidR="00175A70" w:rsidRPr="003944B9" w:rsidTr="00175A70">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sz w:val="24"/>
                <w:szCs w:val="24"/>
              </w:rPr>
              <w:lastRenderedPageBreak/>
              <w:t>подпункт "в" пункта 2.5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sz w:val="24"/>
                <w:szCs w:val="24"/>
              </w:rPr>
            </w:pPr>
            <w:r w:rsidRPr="003944B9">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3944B9">
              <w:rPr>
                <w:sz w:val="24"/>
                <w:szCs w:val="24"/>
                <w:vertAlign w:val="superscript"/>
              </w:rPr>
              <w:t>3</w:t>
            </w:r>
            <w:r w:rsidRPr="003944B9">
              <w:rPr>
                <w:sz w:val="24"/>
                <w:szCs w:val="24"/>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175A70" w:rsidRPr="003944B9" w:rsidRDefault="00175A70" w:rsidP="003944B9">
            <w:pPr>
              <w:pStyle w:val="120"/>
              <w:spacing w:after="0" w:line="240" w:lineRule="auto"/>
              <w:rPr>
                <w:i/>
                <w:iCs/>
                <w:sz w:val="24"/>
                <w:szCs w:val="24"/>
              </w:rPr>
            </w:pPr>
            <w:r w:rsidRPr="003944B9">
              <w:rPr>
                <w:i/>
                <w:iCs/>
                <w:sz w:val="24"/>
                <w:szCs w:val="24"/>
              </w:rPr>
              <w:t>Указываются основания такого вывода</w:t>
            </w:r>
          </w:p>
        </w:tc>
      </w:tr>
    </w:tbl>
    <w:p w:rsidR="00175A70" w:rsidRPr="003944B9" w:rsidRDefault="00175A70" w:rsidP="003944B9">
      <w:pPr>
        <w:pStyle w:val="120"/>
        <w:spacing w:after="0" w:line="240" w:lineRule="auto"/>
        <w:rPr>
          <w:sz w:val="28"/>
          <w:szCs w:val="28"/>
        </w:rPr>
      </w:pPr>
    </w:p>
    <w:p w:rsidR="00175A70" w:rsidRPr="003944B9" w:rsidRDefault="00175A70" w:rsidP="003944B9">
      <w:pPr>
        <w:pStyle w:val="120"/>
        <w:spacing w:after="0" w:line="240" w:lineRule="auto"/>
        <w:jc w:val="left"/>
        <w:rPr>
          <w:sz w:val="28"/>
          <w:szCs w:val="28"/>
        </w:rPr>
      </w:pPr>
      <w:r w:rsidRPr="003944B9">
        <w:rPr>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175A70" w:rsidRPr="003944B9" w:rsidRDefault="00175A70" w:rsidP="003944B9">
      <w:pPr>
        <w:pStyle w:val="120"/>
        <w:spacing w:after="0" w:line="240" w:lineRule="auto"/>
        <w:rPr>
          <w:sz w:val="28"/>
          <w:szCs w:val="28"/>
        </w:rPr>
      </w:pPr>
    </w:p>
    <w:p w:rsidR="00175A70" w:rsidRPr="003944B9" w:rsidRDefault="00175A70" w:rsidP="003944B9">
      <w:pPr>
        <w:pStyle w:val="120"/>
        <w:spacing w:after="0" w:line="240" w:lineRule="auto"/>
        <w:jc w:val="left"/>
        <w:rPr>
          <w:sz w:val="28"/>
          <w:szCs w:val="28"/>
        </w:rPr>
      </w:pPr>
      <w:r w:rsidRPr="003944B9">
        <w:rPr>
          <w:sz w:val="28"/>
          <w:szCs w:val="28"/>
        </w:rPr>
        <w:t>Данный отказ может быть обжалован в досудебном порядке путем направления жалобы в</w:t>
      </w:r>
      <w:r w:rsidR="003944B9">
        <w:rPr>
          <w:sz w:val="28"/>
          <w:szCs w:val="28"/>
        </w:rPr>
        <w:t xml:space="preserve"> </w:t>
      </w:r>
      <w:r w:rsidRPr="003944B9">
        <w:rPr>
          <w:sz w:val="28"/>
          <w:szCs w:val="28"/>
        </w:rPr>
        <w:t xml:space="preserve"> _________________________</w:t>
      </w:r>
    </w:p>
    <w:p w:rsidR="00175A70" w:rsidRPr="003944B9" w:rsidRDefault="00175A70" w:rsidP="003944B9">
      <w:pPr>
        <w:pStyle w:val="120"/>
        <w:spacing w:after="0" w:line="240" w:lineRule="auto"/>
        <w:rPr>
          <w:sz w:val="28"/>
          <w:szCs w:val="28"/>
        </w:rPr>
      </w:pPr>
      <w:r w:rsidRPr="003944B9">
        <w:rPr>
          <w:sz w:val="28"/>
          <w:szCs w:val="28"/>
        </w:rPr>
        <w:t>____________________________________________________________________,</w:t>
      </w:r>
    </w:p>
    <w:p w:rsidR="00175A70" w:rsidRPr="003944B9" w:rsidRDefault="00175A70" w:rsidP="003944B9">
      <w:pPr>
        <w:pStyle w:val="120"/>
        <w:spacing w:after="0" w:line="240" w:lineRule="auto"/>
        <w:jc w:val="left"/>
        <w:rPr>
          <w:sz w:val="28"/>
          <w:szCs w:val="28"/>
        </w:rPr>
      </w:pPr>
      <w:r w:rsidRPr="003944B9">
        <w:rPr>
          <w:sz w:val="28"/>
          <w:szCs w:val="28"/>
        </w:rPr>
        <w:t>а также в судебном порядке.</w:t>
      </w:r>
    </w:p>
    <w:p w:rsidR="00175A70" w:rsidRPr="003944B9" w:rsidRDefault="00175A70" w:rsidP="003944B9">
      <w:pPr>
        <w:pStyle w:val="120"/>
        <w:spacing w:after="0" w:line="240" w:lineRule="auto"/>
        <w:rPr>
          <w:sz w:val="28"/>
          <w:szCs w:val="28"/>
        </w:rPr>
      </w:pPr>
    </w:p>
    <w:p w:rsidR="00175A70" w:rsidRPr="003944B9" w:rsidRDefault="00175A70" w:rsidP="003944B9">
      <w:pPr>
        <w:pStyle w:val="120"/>
        <w:spacing w:after="0" w:line="240" w:lineRule="auto"/>
        <w:jc w:val="left"/>
        <w:rPr>
          <w:sz w:val="28"/>
          <w:szCs w:val="28"/>
        </w:rPr>
      </w:pPr>
      <w:r w:rsidRPr="003944B9">
        <w:rPr>
          <w:sz w:val="28"/>
          <w:szCs w:val="28"/>
        </w:rPr>
        <w:t>Дополни</w:t>
      </w:r>
      <w:r w:rsidR="003944B9">
        <w:rPr>
          <w:sz w:val="28"/>
          <w:szCs w:val="28"/>
        </w:rPr>
        <w:t xml:space="preserve">тельно </w:t>
      </w:r>
      <w:r w:rsidRPr="003944B9">
        <w:rPr>
          <w:sz w:val="28"/>
          <w:szCs w:val="28"/>
        </w:rPr>
        <w:t>информируем:___________</w:t>
      </w:r>
      <w:r w:rsidR="003944B9">
        <w:rPr>
          <w:sz w:val="28"/>
          <w:szCs w:val="28"/>
        </w:rPr>
        <w:t>_______________________________</w:t>
      </w:r>
    </w:p>
    <w:p w:rsidR="00175A70" w:rsidRPr="003944B9" w:rsidRDefault="00175A70" w:rsidP="003944B9">
      <w:pPr>
        <w:pStyle w:val="120"/>
        <w:spacing w:after="0" w:line="240" w:lineRule="auto"/>
        <w:rPr>
          <w:sz w:val="28"/>
          <w:szCs w:val="28"/>
        </w:rPr>
      </w:pPr>
      <w:r w:rsidRPr="003944B9">
        <w:rPr>
          <w:sz w:val="28"/>
          <w:szCs w:val="28"/>
        </w:rPr>
        <w:t>______________________________________</w:t>
      </w:r>
      <w:r w:rsidR="003944B9">
        <w:rPr>
          <w:sz w:val="28"/>
          <w:szCs w:val="28"/>
        </w:rPr>
        <w:t>______________________________</w:t>
      </w:r>
    </w:p>
    <w:p w:rsidR="00175A70" w:rsidRPr="003944B9" w:rsidRDefault="00175A70" w:rsidP="003944B9">
      <w:pPr>
        <w:pStyle w:val="120"/>
        <w:spacing w:after="0" w:line="240" w:lineRule="auto"/>
        <w:rPr>
          <w:sz w:val="20"/>
          <w:szCs w:val="20"/>
        </w:rPr>
      </w:pPr>
      <w:r w:rsidRPr="003944B9">
        <w:rPr>
          <w:sz w:val="20"/>
          <w:szCs w:val="20"/>
        </w:rPr>
        <w:t>(указывается информация, необходимая для устранения причин отказа в выдаче градостроительного плана</w:t>
      </w:r>
    </w:p>
    <w:p w:rsidR="00175A70" w:rsidRPr="003944B9" w:rsidRDefault="00175A70" w:rsidP="003944B9">
      <w:pPr>
        <w:pStyle w:val="120"/>
        <w:spacing w:after="0" w:line="240" w:lineRule="auto"/>
        <w:rPr>
          <w:sz w:val="20"/>
          <w:szCs w:val="20"/>
        </w:rPr>
      </w:pPr>
      <w:r w:rsidRPr="003944B9">
        <w:rPr>
          <w:sz w:val="20"/>
          <w:szCs w:val="20"/>
        </w:rPr>
        <w:t>земельного участка, а также иная дополнительная информация при наличии)</w:t>
      </w:r>
    </w:p>
    <w:p w:rsidR="00175A70" w:rsidRPr="003944B9" w:rsidRDefault="00175A70" w:rsidP="003944B9">
      <w:pPr>
        <w:pStyle w:val="120"/>
        <w:spacing w:after="0" w:line="240" w:lineRule="auto"/>
        <w:rPr>
          <w:sz w:val="28"/>
          <w:szCs w:val="28"/>
        </w:rPr>
      </w:pPr>
    </w:p>
    <w:p w:rsidR="00175A70" w:rsidRPr="003944B9" w:rsidRDefault="00175A70" w:rsidP="003944B9">
      <w:pPr>
        <w:pStyle w:val="120"/>
        <w:shd w:val="clear" w:color="auto" w:fill="auto"/>
        <w:spacing w:after="0" w:line="240" w:lineRule="auto"/>
        <w:jc w:val="left"/>
        <w:rPr>
          <w:sz w:val="28"/>
          <w:szCs w:val="28"/>
        </w:rPr>
      </w:pPr>
      <w:r w:rsidRPr="003944B9">
        <w:rPr>
          <w:sz w:val="28"/>
          <w:szCs w:val="28"/>
        </w:rPr>
        <w:t>__________________</w:t>
      </w:r>
      <w:r w:rsidR="003944B9">
        <w:rPr>
          <w:sz w:val="28"/>
          <w:szCs w:val="28"/>
        </w:rPr>
        <w:t>______________         _________  ______________________</w:t>
      </w:r>
    </w:p>
    <w:p w:rsidR="00175A70" w:rsidRPr="003944B9" w:rsidRDefault="00175A70" w:rsidP="003944B9">
      <w:pPr>
        <w:pStyle w:val="120"/>
        <w:shd w:val="clear" w:color="auto" w:fill="auto"/>
        <w:spacing w:after="0" w:line="240" w:lineRule="auto"/>
        <w:rPr>
          <w:sz w:val="20"/>
          <w:szCs w:val="20"/>
        </w:rPr>
      </w:pPr>
      <w:r w:rsidRPr="003944B9">
        <w:rPr>
          <w:sz w:val="20"/>
          <w:szCs w:val="20"/>
        </w:rPr>
        <w:t>(должность уполномоченного лица)                    (подпись)       (расшифровка подписи)</w:t>
      </w:r>
    </w:p>
    <w:p w:rsidR="00175A70" w:rsidRPr="003944B9" w:rsidRDefault="00175A70" w:rsidP="003944B9">
      <w:pPr>
        <w:pStyle w:val="120"/>
        <w:spacing w:after="0" w:line="240" w:lineRule="auto"/>
        <w:rPr>
          <w:sz w:val="20"/>
          <w:szCs w:val="20"/>
        </w:rPr>
      </w:pPr>
    </w:p>
    <w:p w:rsidR="00175A70" w:rsidRPr="003944B9" w:rsidRDefault="00175A70" w:rsidP="003944B9">
      <w:pPr>
        <w:pStyle w:val="120"/>
        <w:spacing w:after="0" w:line="240" w:lineRule="auto"/>
        <w:jc w:val="left"/>
        <w:rPr>
          <w:sz w:val="28"/>
          <w:szCs w:val="28"/>
        </w:rPr>
      </w:pPr>
      <w:r w:rsidRPr="003944B9">
        <w:rPr>
          <w:sz w:val="28"/>
          <w:szCs w:val="28"/>
        </w:rPr>
        <w:t>Дата</w:t>
      </w:r>
    </w:p>
    <w:p w:rsidR="00175A70" w:rsidRPr="003944B9" w:rsidRDefault="00175A70" w:rsidP="003944B9">
      <w:pPr>
        <w:pStyle w:val="120"/>
        <w:spacing w:after="0" w:line="240" w:lineRule="auto"/>
        <w:rPr>
          <w:sz w:val="28"/>
          <w:szCs w:val="28"/>
        </w:rPr>
      </w:pPr>
      <w:r w:rsidRPr="003944B9">
        <w:rPr>
          <w:sz w:val="28"/>
          <w:szCs w:val="28"/>
        </w:rPr>
        <w:br w:type="page"/>
      </w:r>
    </w:p>
    <w:p w:rsidR="00175A70" w:rsidRPr="00DC5170" w:rsidRDefault="00D45950" w:rsidP="00DC5170">
      <w:pPr>
        <w:spacing w:after="281" w:line="322" w:lineRule="exact"/>
        <w:ind w:left="4536"/>
        <w:jc w:val="center"/>
        <w:rPr>
          <w:rFonts w:ascii="Times New Roman" w:eastAsia="Times New Roman" w:hAnsi="Times New Roman" w:cs="Times New Roman"/>
          <w:bCs/>
          <w:i/>
          <w:color w:val="FF0000"/>
          <w:sz w:val="28"/>
          <w:szCs w:val="28"/>
          <w:lang w:eastAsia="ru-RU"/>
        </w:rPr>
      </w:pPr>
      <w:r w:rsidRPr="00A0237D">
        <w:rPr>
          <w:rFonts w:ascii="Times New Roman" w:eastAsia="Times New Roman" w:hAnsi="Times New Roman" w:cs="Times New Roman"/>
          <w:bCs/>
          <w:color w:val="000000"/>
          <w:sz w:val="28"/>
          <w:szCs w:val="28"/>
          <w:lang w:eastAsia="ru-RU"/>
        </w:rPr>
        <w:lastRenderedPageBreak/>
        <w:t xml:space="preserve">Приложение № </w:t>
      </w:r>
      <w:r w:rsidR="00DC5170">
        <w:rPr>
          <w:rFonts w:ascii="Times New Roman" w:eastAsia="Times New Roman" w:hAnsi="Times New Roman" w:cs="Times New Roman"/>
          <w:bCs/>
          <w:color w:val="000000"/>
          <w:sz w:val="28"/>
          <w:szCs w:val="28"/>
          <w:lang w:eastAsia="ru-RU"/>
        </w:rPr>
        <w:t>3</w:t>
      </w:r>
      <w:r w:rsidRPr="00A0237D">
        <w:rPr>
          <w:rFonts w:ascii="Times New Roman" w:eastAsia="Times New Roman" w:hAnsi="Times New Roman" w:cs="Times New Roman"/>
          <w:bCs/>
          <w:color w:val="000000"/>
          <w:sz w:val="28"/>
          <w:szCs w:val="28"/>
          <w:lang w:eastAsia="ru-RU"/>
        </w:rPr>
        <w:t xml:space="preserve"> к Административному регламенту по предоставлению муниципальной услуги «</w:t>
      </w:r>
      <w:r w:rsidRPr="00B74DD6">
        <w:rPr>
          <w:rFonts w:ascii="Times New Roman" w:eastAsia="Times New Roman" w:hAnsi="Times New Roman" w:cs="Times New Roman"/>
          <w:bCs/>
          <w:color w:val="000000"/>
          <w:sz w:val="28"/>
          <w:szCs w:val="28"/>
          <w:lang w:eastAsia="ru-RU"/>
        </w:rPr>
        <w:t>Выдача градостроительного плана земельного участка</w:t>
      </w:r>
      <w:r w:rsidRPr="00A0237D">
        <w:rPr>
          <w:rFonts w:ascii="Times New Roman" w:eastAsia="Times New Roman" w:hAnsi="Times New Roman" w:cs="Times New Roman"/>
          <w:bCs/>
          <w:color w:val="000000"/>
          <w:sz w:val="28"/>
          <w:szCs w:val="28"/>
          <w:lang w:eastAsia="ru-RU"/>
        </w:rPr>
        <w:t>» на территории</w:t>
      </w:r>
      <w:r w:rsidRPr="00A0237D">
        <w:rPr>
          <w:sz w:val="28"/>
          <w:szCs w:val="28"/>
        </w:rPr>
        <w:t xml:space="preserve"> </w:t>
      </w:r>
      <w:r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p w:rsidR="00175A70" w:rsidRPr="00DC5170" w:rsidRDefault="00175A70" w:rsidP="00DC5170">
      <w:pPr>
        <w:pStyle w:val="120"/>
        <w:spacing w:after="301" w:line="270" w:lineRule="exact"/>
        <w:jc w:val="right"/>
        <w:rPr>
          <w:sz w:val="24"/>
          <w:szCs w:val="24"/>
        </w:rPr>
      </w:pPr>
      <w:r w:rsidRPr="00DC5170">
        <w:rPr>
          <w:sz w:val="24"/>
          <w:szCs w:val="24"/>
        </w:rPr>
        <w:t>ФОРМА</w:t>
      </w:r>
    </w:p>
    <w:p w:rsidR="00175A70" w:rsidRPr="00175A70" w:rsidRDefault="00175A70" w:rsidP="00DC5170">
      <w:pPr>
        <w:pStyle w:val="120"/>
        <w:spacing w:after="0" w:line="240" w:lineRule="auto"/>
        <w:rPr>
          <w:b/>
          <w:sz w:val="28"/>
          <w:szCs w:val="28"/>
        </w:rPr>
      </w:pPr>
      <w:r w:rsidRPr="00175A70">
        <w:rPr>
          <w:b/>
          <w:sz w:val="28"/>
          <w:szCs w:val="28"/>
        </w:rPr>
        <w:t>ЗАЯВЛЕНИЕ</w:t>
      </w:r>
    </w:p>
    <w:p w:rsidR="00175A70" w:rsidRPr="00175A70" w:rsidRDefault="00175A70" w:rsidP="00DC5170">
      <w:pPr>
        <w:pStyle w:val="120"/>
        <w:spacing w:after="0" w:line="240" w:lineRule="auto"/>
        <w:rPr>
          <w:b/>
          <w:sz w:val="28"/>
          <w:szCs w:val="28"/>
        </w:rPr>
      </w:pPr>
      <w:r w:rsidRPr="00175A70">
        <w:rPr>
          <w:b/>
          <w:sz w:val="28"/>
          <w:szCs w:val="28"/>
        </w:rPr>
        <w:t>о выдаче градостроительного плана земельного участка</w:t>
      </w:r>
    </w:p>
    <w:p w:rsidR="00175A70" w:rsidRPr="00175A70" w:rsidRDefault="00175A70" w:rsidP="00DC5170">
      <w:pPr>
        <w:pStyle w:val="120"/>
        <w:spacing w:after="0" w:line="240" w:lineRule="auto"/>
        <w:rPr>
          <w:b/>
          <w:sz w:val="28"/>
          <w:szCs w:val="28"/>
        </w:rPr>
      </w:pPr>
    </w:p>
    <w:p w:rsidR="00175A70" w:rsidRPr="00DC5170" w:rsidRDefault="00175A70" w:rsidP="00DC5170">
      <w:pPr>
        <w:pStyle w:val="120"/>
        <w:shd w:val="clear" w:color="auto" w:fill="auto"/>
        <w:spacing w:after="0" w:line="240" w:lineRule="auto"/>
        <w:rPr>
          <w:sz w:val="28"/>
          <w:szCs w:val="28"/>
        </w:rPr>
      </w:pPr>
      <w:r w:rsidRPr="00DC5170">
        <w:rPr>
          <w:sz w:val="28"/>
          <w:szCs w:val="28"/>
        </w:rPr>
        <w:t>"__" ____________ 20__ г.                                           № _____</w:t>
      </w:r>
    </w:p>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0"/>
          <w:szCs w:val="20"/>
        </w:rPr>
      </w:pPr>
      <w:r w:rsidRPr="00DC5170">
        <w:rPr>
          <w:sz w:val="20"/>
          <w:szCs w:val="20"/>
        </w:rPr>
        <w:t>______________________________________________________________________</w:t>
      </w:r>
      <w:r w:rsidR="00DC5170">
        <w:rPr>
          <w:sz w:val="20"/>
          <w:szCs w:val="20"/>
        </w:rPr>
        <w:t>__________________________</w:t>
      </w:r>
      <w:r w:rsidRPr="00DC5170">
        <w:rPr>
          <w:sz w:val="20"/>
          <w:szCs w:val="20"/>
        </w:rPr>
        <w:t>(наименование уполномоченного органа местного самоуправления)</w:t>
      </w:r>
    </w:p>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r w:rsidRPr="00DC5170">
        <w:rPr>
          <w:sz w:val="28"/>
          <w:szCs w:val="28"/>
        </w:rPr>
        <w:t>1. Сведения о заявителе</w:t>
      </w:r>
      <w:r w:rsidRPr="00DC5170">
        <w:rPr>
          <w:sz w:val="28"/>
          <w:szCs w:val="28"/>
          <w:vertAlign w:val="superscript"/>
        </w:rPr>
        <w:footnoteReference w:id="2"/>
      </w:r>
    </w:p>
    <w:p w:rsidR="00175A70" w:rsidRPr="00DC5170" w:rsidRDefault="00175A70" w:rsidP="00DC5170">
      <w:pPr>
        <w:pStyle w:val="120"/>
        <w:spacing w:after="0" w:line="240" w:lineRule="auto"/>
        <w:rPr>
          <w:sz w:val="28"/>
          <w:szCs w:val="28"/>
        </w:rPr>
      </w:pPr>
    </w:p>
    <w:tbl>
      <w:tblPr>
        <w:tblW w:w="5000" w:type="pct"/>
        <w:tblLook w:val="04A0" w:firstRow="1" w:lastRow="0" w:firstColumn="1" w:lastColumn="0" w:noHBand="0" w:noVBand="1"/>
      </w:tblPr>
      <w:tblGrid>
        <w:gridCol w:w="776"/>
        <w:gridCol w:w="5868"/>
        <w:gridCol w:w="2973"/>
      </w:tblGrid>
      <w:tr w:rsidR="00175A70" w:rsidRPr="00DC5170" w:rsidTr="00175A70">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1.1</w:t>
            </w:r>
          </w:p>
        </w:tc>
        <w:tc>
          <w:tcPr>
            <w:tcW w:w="3063" w:type="pct"/>
            <w:tcBorders>
              <w:top w:val="single" w:sz="8" w:space="0" w:color="auto"/>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1.1.1</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1.1.2</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1.1.3</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1.2</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DC5170">
        <w:trPr>
          <w:trHeight w:val="387"/>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1.2.1</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1.2.2</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1.2.3</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bl>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r w:rsidRPr="00DC5170">
        <w:rPr>
          <w:sz w:val="28"/>
          <w:szCs w:val="28"/>
        </w:rPr>
        <w:t>2. Сведения о земельном участке</w:t>
      </w:r>
      <w:r w:rsidRPr="00DC5170">
        <w:rPr>
          <w:sz w:val="28"/>
          <w:szCs w:val="28"/>
        </w:rPr>
        <w:tab/>
      </w:r>
      <w:r w:rsidRPr="00DC5170">
        <w:rPr>
          <w:sz w:val="28"/>
          <w:szCs w:val="28"/>
        </w:rPr>
        <w:tab/>
      </w:r>
    </w:p>
    <w:p w:rsidR="00175A70" w:rsidRPr="00DC5170" w:rsidRDefault="00175A70" w:rsidP="00DC5170">
      <w:pPr>
        <w:pStyle w:val="120"/>
        <w:spacing w:after="0" w:line="240" w:lineRule="auto"/>
        <w:rPr>
          <w:sz w:val="28"/>
          <w:szCs w:val="28"/>
        </w:rPr>
      </w:pPr>
    </w:p>
    <w:tbl>
      <w:tblPr>
        <w:tblW w:w="5000" w:type="pct"/>
        <w:tblLook w:val="04A0" w:firstRow="1" w:lastRow="0" w:firstColumn="1" w:lastColumn="0" w:noHBand="0" w:noVBand="1"/>
      </w:tblPr>
      <w:tblGrid>
        <w:gridCol w:w="731"/>
        <w:gridCol w:w="5891"/>
        <w:gridCol w:w="2995"/>
      </w:tblGrid>
      <w:tr w:rsidR="00175A70" w:rsidRPr="00DC5170" w:rsidTr="00175A7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2.1</w:t>
            </w:r>
          </w:p>
        </w:tc>
        <w:tc>
          <w:tcPr>
            <w:tcW w:w="3063" w:type="pct"/>
            <w:tcBorders>
              <w:top w:val="single" w:sz="8" w:space="0" w:color="auto"/>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lastRenderedPageBreak/>
              <w:t>2.2</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DC5170">
              <w:rPr>
                <w:bCs/>
                <w:i/>
                <w:iCs/>
                <w:sz w:val="28"/>
                <w:szCs w:val="28"/>
              </w:rPr>
              <w:t>(указываются в случае, предусмотренном частью 1</w:t>
            </w:r>
            <w:r w:rsidRPr="00DC5170">
              <w:rPr>
                <w:bCs/>
                <w:i/>
                <w:iCs/>
                <w:sz w:val="28"/>
                <w:szCs w:val="28"/>
                <w:vertAlign w:val="superscript"/>
              </w:rPr>
              <w:t xml:space="preserve">1 </w:t>
            </w:r>
            <w:r w:rsidRPr="00DC5170">
              <w:rPr>
                <w:bCs/>
                <w:i/>
                <w:iCs/>
                <w:sz w:val="28"/>
                <w:szCs w:val="28"/>
              </w:rPr>
              <w:t>статьи 57</w:t>
            </w:r>
            <w:r w:rsidRPr="00DC5170">
              <w:rPr>
                <w:bCs/>
                <w:i/>
                <w:iCs/>
                <w:sz w:val="28"/>
                <w:szCs w:val="28"/>
                <w:vertAlign w:val="superscript"/>
              </w:rPr>
              <w:t xml:space="preserve">3 </w:t>
            </w:r>
            <w:r w:rsidRPr="00DC5170">
              <w:rPr>
                <w:bCs/>
                <w:i/>
                <w:iCs/>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2.3</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2.4</w:t>
            </w:r>
          </w:p>
        </w:tc>
        <w:tc>
          <w:tcPr>
            <w:tcW w:w="3063" w:type="pct"/>
            <w:tcBorders>
              <w:top w:val="nil"/>
              <w:left w:val="nil"/>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 xml:space="preserve">Адрес или описание местоположения земельного участка </w:t>
            </w:r>
            <w:r w:rsidRPr="00DC5170">
              <w:rPr>
                <w:bCs/>
                <w:i/>
                <w:iCs/>
                <w:sz w:val="28"/>
                <w:szCs w:val="28"/>
              </w:rPr>
              <w:t>(указываются в случае, предусмотренном частью 1</w:t>
            </w:r>
            <w:r w:rsidRPr="00DC5170">
              <w:rPr>
                <w:bCs/>
                <w:i/>
                <w:iCs/>
                <w:sz w:val="28"/>
                <w:szCs w:val="28"/>
                <w:vertAlign w:val="superscript"/>
              </w:rPr>
              <w:t xml:space="preserve">1 </w:t>
            </w:r>
            <w:r w:rsidRPr="00DC5170">
              <w:rPr>
                <w:bCs/>
                <w:i/>
                <w:iCs/>
                <w:sz w:val="28"/>
                <w:szCs w:val="28"/>
              </w:rPr>
              <w:t>статьи 57</w:t>
            </w:r>
            <w:r w:rsidRPr="00DC5170">
              <w:rPr>
                <w:bCs/>
                <w:i/>
                <w:iCs/>
                <w:sz w:val="28"/>
                <w:szCs w:val="28"/>
                <w:vertAlign w:val="superscript"/>
              </w:rPr>
              <w:t xml:space="preserve">3 </w:t>
            </w:r>
            <w:r w:rsidRPr="00DC5170">
              <w:rPr>
                <w:bCs/>
                <w:i/>
                <w:iCs/>
                <w:sz w:val="28"/>
                <w:szCs w:val="28"/>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bl>
    <w:p w:rsidR="00175A70" w:rsidRPr="00DC5170" w:rsidRDefault="00175A70" w:rsidP="00DC5170">
      <w:pPr>
        <w:pStyle w:val="120"/>
        <w:spacing w:after="0" w:line="240" w:lineRule="auto"/>
        <w:rPr>
          <w:sz w:val="28"/>
          <w:szCs w:val="28"/>
        </w:rPr>
      </w:pPr>
    </w:p>
    <w:p w:rsidR="00175A70" w:rsidRPr="00DC5170" w:rsidRDefault="00175A70" w:rsidP="00FC3251">
      <w:pPr>
        <w:pStyle w:val="120"/>
        <w:spacing w:after="0" w:line="240" w:lineRule="auto"/>
        <w:jc w:val="left"/>
        <w:rPr>
          <w:sz w:val="28"/>
          <w:szCs w:val="28"/>
        </w:rPr>
      </w:pPr>
      <w:r w:rsidRPr="00DC5170">
        <w:rPr>
          <w:sz w:val="28"/>
          <w:szCs w:val="28"/>
        </w:rPr>
        <w:t>Прошу выдать градостроительный план земельного участка.</w:t>
      </w:r>
    </w:p>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r w:rsidRPr="00DC5170">
        <w:rPr>
          <w:sz w:val="28"/>
          <w:szCs w:val="28"/>
        </w:rPr>
        <w:t>Приложение:________________________________________________________________________________________________</w:t>
      </w:r>
    </w:p>
    <w:p w:rsidR="00175A70" w:rsidRPr="00DC5170" w:rsidRDefault="00175A70" w:rsidP="00FC3251">
      <w:pPr>
        <w:pStyle w:val="120"/>
        <w:spacing w:after="0" w:line="240" w:lineRule="auto"/>
        <w:jc w:val="left"/>
        <w:rPr>
          <w:sz w:val="28"/>
          <w:szCs w:val="28"/>
        </w:rPr>
      </w:pPr>
      <w:r w:rsidRPr="00FC3251">
        <w:rPr>
          <w:sz w:val="24"/>
          <w:szCs w:val="24"/>
        </w:rPr>
        <w:t>Номер телефона и адрес электронной почты для связи:</w:t>
      </w:r>
      <w:r w:rsidR="00FC3251">
        <w:rPr>
          <w:sz w:val="28"/>
          <w:szCs w:val="28"/>
        </w:rPr>
        <w:t xml:space="preserve"> </w:t>
      </w:r>
      <w:r w:rsidRPr="00DC5170">
        <w:rPr>
          <w:sz w:val="28"/>
          <w:szCs w:val="28"/>
        </w:rPr>
        <w:t>_____________________________________________________________</w:t>
      </w:r>
    </w:p>
    <w:p w:rsidR="00175A70" w:rsidRPr="00DC5170" w:rsidRDefault="00175A70" w:rsidP="00DC5170">
      <w:pPr>
        <w:pStyle w:val="120"/>
        <w:spacing w:after="0" w:line="240" w:lineRule="auto"/>
        <w:rPr>
          <w:sz w:val="28"/>
          <w:szCs w:val="28"/>
        </w:rPr>
      </w:pPr>
      <w:r w:rsidRPr="00DC5170">
        <w:rPr>
          <w:sz w:val="28"/>
          <w:szCs w:val="28"/>
        </w:rPr>
        <w:t>____________________________________________</w:t>
      </w:r>
      <w:r w:rsidR="00FC3251">
        <w:rPr>
          <w:sz w:val="28"/>
          <w:szCs w:val="28"/>
        </w:rPr>
        <w:t>_______________________</w:t>
      </w:r>
    </w:p>
    <w:p w:rsidR="00175A70" w:rsidRPr="00DC5170" w:rsidRDefault="00175A70" w:rsidP="00DC5170">
      <w:pPr>
        <w:pStyle w:val="120"/>
        <w:spacing w:after="0" w:line="240" w:lineRule="auto"/>
        <w:rPr>
          <w:sz w:val="28"/>
          <w:szCs w:val="28"/>
        </w:rPr>
      </w:pPr>
    </w:p>
    <w:p w:rsidR="00175A70" w:rsidRPr="00DC5170" w:rsidRDefault="00175A70" w:rsidP="00FC3251">
      <w:pPr>
        <w:pStyle w:val="120"/>
        <w:spacing w:after="0" w:line="240" w:lineRule="auto"/>
        <w:jc w:val="left"/>
        <w:rPr>
          <w:sz w:val="28"/>
          <w:szCs w:val="28"/>
        </w:rPr>
      </w:pPr>
      <w:r w:rsidRPr="00DC5170">
        <w:rPr>
          <w:sz w:val="28"/>
          <w:szCs w:val="28"/>
        </w:rPr>
        <w:t>Результат предоставления услуги прошу:</w:t>
      </w:r>
    </w:p>
    <w:p w:rsidR="00175A70" w:rsidRPr="00DC5170" w:rsidRDefault="00175A70" w:rsidP="00FC3251">
      <w:pPr>
        <w:pStyle w:val="120"/>
        <w:spacing w:after="0" w:line="240" w:lineRule="auto"/>
        <w:jc w:val="left"/>
        <w:rPr>
          <w:sz w:val="28"/>
          <w:szCs w:val="28"/>
        </w:rPr>
      </w:pPr>
      <w:r w:rsidRPr="00DC5170">
        <w:rPr>
          <w:sz w:val="28"/>
          <w:szCs w:val="28"/>
        </w:rPr>
        <w:t>направить в форме электронного документа в личный кабинет в</w:t>
      </w:r>
    </w:p>
    <w:p w:rsidR="00175A70" w:rsidRPr="00DC5170" w:rsidRDefault="00175A70" w:rsidP="00DC5170">
      <w:pPr>
        <w:pStyle w:val="120"/>
        <w:spacing w:after="0" w:line="240" w:lineRule="auto"/>
        <w:rPr>
          <w:sz w:val="28"/>
          <w:szCs w:val="28"/>
        </w:rPr>
      </w:pPr>
    </w:p>
    <w:tbl>
      <w:tblPr>
        <w:tblW w:w="5000" w:type="pct"/>
        <w:tblLook w:val="04A0" w:firstRow="1" w:lastRow="0" w:firstColumn="1" w:lastColumn="0" w:noHBand="0" w:noVBand="1"/>
      </w:tblPr>
      <w:tblGrid>
        <w:gridCol w:w="6620"/>
        <w:gridCol w:w="2997"/>
      </w:tblGrid>
      <w:tr w:rsidR="00175A70" w:rsidRPr="00DC5170" w:rsidTr="00175A7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федеральной государственной информационной системе "Единый портал государственных и муниципальных услуг (функций)</w:t>
            </w:r>
          </w:p>
        </w:tc>
        <w:tc>
          <w:tcPr>
            <w:tcW w:w="1708" w:type="pct"/>
            <w:tcBorders>
              <w:top w:val="single" w:sz="8" w:space="0" w:color="auto"/>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175A70" w:rsidRPr="00DC5170" w:rsidRDefault="00175A70" w:rsidP="00DC5170">
            <w:pPr>
              <w:pStyle w:val="120"/>
              <w:spacing w:after="0" w:line="240" w:lineRule="auto"/>
              <w:rPr>
                <w:sz w:val="28"/>
                <w:szCs w:val="28"/>
              </w:rPr>
            </w:pPr>
            <w:r w:rsidRPr="00DC5170">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r w:rsidR="00175A70" w:rsidRPr="00DC5170" w:rsidTr="00175A70">
        <w:trPr>
          <w:trHeight w:val="255"/>
        </w:trPr>
        <w:tc>
          <w:tcPr>
            <w:tcW w:w="3292" w:type="pct"/>
            <w:tcBorders>
              <w:top w:val="nil"/>
              <w:left w:val="single" w:sz="8" w:space="0" w:color="auto"/>
              <w:bottom w:val="single" w:sz="8" w:space="0" w:color="auto"/>
              <w:right w:val="nil"/>
            </w:tcBorders>
            <w:shd w:val="clear" w:color="auto" w:fill="auto"/>
            <w:noWrap/>
            <w:hideMark/>
          </w:tcPr>
          <w:p w:rsidR="00175A70" w:rsidRPr="00DC5170" w:rsidRDefault="00175A70" w:rsidP="00DC5170">
            <w:pPr>
              <w:pStyle w:val="120"/>
              <w:spacing w:after="0" w:line="240" w:lineRule="auto"/>
              <w:rPr>
                <w:sz w:val="28"/>
                <w:szCs w:val="28"/>
              </w:rPr>
            </w:pPr>
            <w:r w:rsidRPr="00DC5170">
              <w:rPr>
                <w:i/>
                <w:iCs/>
                <w:sz w:val="28"/>
                <w:szCs w:val="28"/>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175A70" w:rsidRPr="00DC5170" w:rsidRDefault="00175A70" w:rsidP="00DC5170">
            <w:pPr>
              <w:pStyle w:val="120"/>
              <w:spacing w:after="0" w:line="240" w:lineRule="auto"/>
              <w:rPr>
                <w:sz w:val="28"/>
                <w:szCs w:val="28"/>
              </w:rPr>
            </w:pPr>
            <w:r w:rsidRPr="00DC5170">
              <w:rPr>
                <w:sz w:val="28"/>
                <w:szCs w:val="28"/>
              </w:rPr>
              <w:t> </w:t>
            </w:r>
          </w:p>
        </w:tc>
      </w:tr>
    </w:tbl>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p>
    <w:p w:rsidR="00175A70" w:rsidRPr="00DC5170" w:rsidRDefault="00175A70" w:rsidP="00DC5170">
      <w:pPr>
        <w:pStyle w:val="120"/>
        <w:spacing w:after="0" w:line="240" w:lineRule="auto"/>
        <w:rPr>
          <w:sz w:val="28"/>
          <w:szCs w:val="28"/>
        </w:rPr>
      </w:pPr>
      <w:r w:rsidRPr="00DC5170">
        <w:rPr>
          <w:sz w:val="28"/>
          <w:szCs w:val="28"/>
        </w:rPr>
        <w:t>___________</w:t>
      </w:r>
      <w:r w:rsidRPr="00DC5170">
        <w:rPr>
          <w:sz w:val="28"/>
          <w:szCs w:val="28"/>
        </w:rPr>
        <w:tab/>
      </w:r>
      <w:r w:rsidRPr="00DC5170">
        <w:rPr>
          <w:sz w:val="28"/>
          <w:szCs w:val="28"/>
        </w:rPr>
        <w:tab/>
        <w:t>______________________</w:t>
      </w:r>
    </w:p>
    <w:p w:rsidR="00175A70" w:rsidRPr="00FC3251" w:rsidRDefault="00175A70" w:rsidP="00DC5170">
      <w:pPr>
        <w:pStyle w:val="120"/>
        <w:spacing w:after="0" w:line="240" w:lineRule="auto"/>
        <w:rPr>
          <w:sz w:val="20"/>
          <w:szCs w:val="20"/>
        </w:rPr>
      </w:pPr>
      <w:r w:rsidRPr="00FC3251">
        <w:rPr>
          <w:sz w:val="20"/>
          <w:szCs w:val="20"/>
        </w:rPr>
        <w:t xml:space="preserve">   (подпись)   </w:t>
      </w:r>
      <w:r w:rsidRPr="00FC3251">
        <w:rPr>
          <w:sz w:val="20"/>
          <w:szCs w:val="20"/>
        </w:rPr>
        <w:tab/>
      </w:r>
      <w:r w:rsidRPr="00FC3251">
        <w:rPr>
          <w:sz w:val="20"/>
          <w:szCs w:val="20"/>
        </w:rPr>
        <w:tab/>
        <w:t>(фамилия, имя, отчество (при наличии)</w:t>
      </w:r>
    </w:p>
    <w:p w:rsidR="00175A70" w:rsidRPr="00DC5170" w:rsidRDefault="00175A70" w:rsidP="00175A70">
      <w:pPr>
        <w:pStyle w:val="120"/>
        <w:spacing w:after="301" w:line="270" w:lineRule="exact"/>
        <w:rPr>
          <w:sz w:val="28"/>
          <w:szCs w:val="28"/>
        </w:rPr>
      </w:pPr>
    </w:p>
    <w:p w:rsidR="00175A70" w:rsidRPr="00175A70" w:rsidRDefault="00175A70" w:rsidP="00FC3251">
      <w:pPr>
        <w:pStyle w:val="120"/>
        <w:spacing w:after="301" w:line="270" w:lineRule="exact"/>
        <w:jc w:val="left"/>
        <w:rPr>
          <w:b/>
          <w:sz w:val="28"/>
          <w:szCs w:val="28"/>
        </w:rPr>
      </w:pPr>
    </w:p>
    <w:p w:rsidR="00175A70" w:rsidRPr="00175A70" w:rsidRDefault="00175A70" w:rsidP="00FC3251">
      <w:pPr>
        <w:pStyle w:val="120"/>
        <w:spacing w:after="301" w:line="270" w:lineRule="exact"/>
        <w:rPr>
          <w:b/>
          <w:sz w:val="28"/>
          <w:szCs w:val="28"/>
        </w:rPr>
      </w:pPr>
      <w:r w:rsidRPr="00175A70">
        <w:rPr>
          <w:b/>
          <w:sz w:val="28"/>
          <w:szCs w:val="28"/>
        </w:rPr>
        <w:br w:type="page"/>
      </w:r>
    </w:p>
    <w:p w:rsidR="00FC3251" w:rsidRPr="00B74DD6" w:rsidRDefault="00FC3251" w:rsidP="00FC3251">
      <w:pPr>
        <w:spacing w:after="281" w:line="322" w:lineRule="exact"/>
        <w:ind w:left="4536"/>
        <w:jc w:val="center"/>
        <w:rPr>
          <w:rFonts w:ascii="Times New Roman" w:eastAsia="Times New Roman" w:hAnsi="Times New Roman" w:cs="Times New Roman"/>
          <w:bCs/>
          <w:i/>
          <w:color w:val="FF0000"/>
          <w:sz w:val="28"/>
          <w:szCs w:val="28"/>
          <w:lang w:eastAsia="ru-RU"/>
        </w:rPr>
      </w:pPr>
      <w:r w:rsidRPr="00A0237D">
        <w:rPr>
          <w:rFonts w:ascii="Times New Roman" w:eastAsia="Times New Roman" w:hAnsi="Times New Roman" w:cs="Times New Roman"/>
          <w:bCs/>
          <w:color w:val="000000"/>
          <w:sz w:val="28"/>
          <w:szCs w:val="28"/>
          <w:lang w:eastAsia="ru-RU"/>
        </w:rPr>
        <w:lastRenderedPageBreak/>
        <w:t xml:space="preserve">Приложение № </w:t>
      </w:r>
      <w:r>
        <w:rPr>
          <w:rFonts w:ascii="Times New Roman" w:eastAsia="Times New Roman" w:hAnsi="Times New Roman" w:cs="Times New Roman"/>
          <w:bCs/>
          <w:color w:val="000000"/>
          <w:sz w:val="28"/>
          <w:szCs w:val="28"/>
          <w:lang w:eastAsia="ru-RU"/>
        </w:rPr>
        <w:t>4</w:t>
      </w:r>
      <w:r w:rsidRPr="00A0237D">
        <w:rPr>
          <w:rFonts w:ascii="Times New Roman" w:eastAsia="Times New Roman" w:hAnsi="Times New Roman" w:cs="Times New Roman"/>
          <w:bCs/>
          <w:color w:val="000000"/>
          <w:sz w:val="28"/>
          <w:szCs w:val="28"/>
          <w:lang w:eastAsia="ru-RU"/>
        </w:rPr>
        <w:t xml:space="preserve"> к Административному регламенту по предоставлению муниципальной услуги «</w:t>
      </w:r>
      <w:r w:rsidRPr="00B74DD6">
        <w:rPr>
          <w:rFonts w:ascii="Times New Roman" w:eastAsia="Times New Roman" w:hAnsi="Times New Roman" w:cs="Times New Roman"/>
          <w:bCs/>
          <w:color w:val="000000"/>
          <w:sz w:val="28"/>
          <w:szCs w:val="28"/>
          <w:lang w:eastAsia="ru-RU"/>
        </w:rPr>
        <w:t>Выдача градостроительного плана земельного участка</w:t>
      </w:r>
      <w:r w:rsidRPr="00A0237D">
        <w:rPr>
          <w:rFonts w:ascii="Times New Roman" w:eastAsia="Times New Roman" w:hAnsi="Times New Roman" w:cs="Times New Roman"/>
          <w:bCs/>
          <w:color w:val="000000"/>
          <w:sz w:val="28"/>
          <w:szCs w:val="28"/>
          <w:lang w:eastAsia="ru-RU"/>
        </w:rPr>
        <w:t>» на территории</w:t>
      </w:r>
      <w:r w:rsidRPr="00A0237D">
        <w:rPr>
          <w:sz w:val="28"/>
          <w:szCs w:val="28"/>
        </w:rPr>
        <w:t xml:space="preserve"> </w:t>
      </w:r>
      <w:r w:rsidRPr="00A0237D">
        <w:rPr>
          <w:rFonts w:ascii="Times New Roman" w:eastAsia="Times New Roman" w:hAnsi="Times New Roman" w:cs="Times New Roman"/>
          <w:bCs/>
          <w:color w:val="000000"/>
          <w:sz w:val="28"/>
          <w:szCs w:val="28"/>
          <w:lang w:eastAsia="ru-RU"/>
        </w:rPr>
        <w:t xml:space="preserve">сельских поселений муниципального района «Борзинский район» Забайкальского края </w:t>
      </w:r>
    </w:p>
    <w:p w:rsidR="00175A70" w:rsidRPr="00FC3251" w:rsidRDefault="00175A70" w:rsidP="00FC3251">
      <w:pPr>
        <w:pStyle w:val="120"/>
        <w:spacing w:after="301" w:line="270" w:lineRule="exact"/>
        <w:jc w:val="right"/>
        <w:rPr>
          <w:sz w:val="24"/>
          <w:szCs w:val="24"/>
        </w:rPr>
      </w:pPr>
      <w:r w:rsidRPr="00FC3251">
        <w:rPr>
          <w:sz w:val="24"/>
          <w:szCs w:val="24"/>
        </w:rPr>
        <w:t>ФОРМА</w:t>
      </w:r>
    </w:p>
    <w:p w:rsidR="00175A70" w:rsidRPr="00175A70" w:rsidRDefault="00175A70" w:rsidP="00FC3251">
      <w:pPr>
        <w:pStyle w:val="120"/>
        <w:spacing w:after="0" w:line="240" w:lineRule="auto"/>
        <w:rPr>
          <w:b/>
          <w:sz w:val="28"/>
          <w:szCs w:val="28"/>
        </w:rPr>
      </w:pPr>
    </w:p>
    <w:p w:rsidR="00175A70" w:rsidRPr="00FC3251" w:rsidRDefault="00175A70" w:rsidP="00FC3251">
      <w:pPr>
        <w:pStyle w:val="120"/>
        <w:spacing w:after="0" w:line="240" w:lineRule="auto"/>
        <w:jc w:val="right"/>
        <w:rPr>
          <w:sz w:val="28"/>
          <w:szCs w:val="28"/>
        </w:rPr>
      </w:pPr>
      <w:r w:rsidRPr="00FC3251">
        <w:rPr>
          <w:sz w:val="28"/>
          <w:szCs w:val="28"/>
        </w:rPr>
        <w:t>Кому_______________________________________________</w:t>
      </w:r>
    </w:p>
    <w:p w:rsidR="00175A70" w:rsidRPr="00FC3251" w:rsidRDefault="00175A70" w:rsidP="00FC3251">
      <w:pPr>
        <w:pStyle w:val="120"/>
        <w:spacing w:after="0" w:line="240" w:lineRule="auto"/>
        <w:jc w:val="right"/>
        <w:rPr>
          <w:sz w:val="20"/>
          <w:szCs w:val="20"/>
        </w:rPr>
      </w:pPr>
      <w:r w:rsidRPr="00FC3251">
        <w:rPr>
          <w:sz w:val="20"/>
          <w:szCs w:val="20"/>
        </w:rPr>
        <w:t>(фамилия, имя, отчество (при наличии) заявителя</w:t>
      </w:r>
      <w:r w:rsidRPr="00FC3251">
        <w:rPr>
          <w:sz w:val="20"/>
          <w:szCs w:val="20"/>
          <w:vertAlign w:val="superscript"/>
        </w:rPr>
        <w:footnoteReference w:id="3"/>
      </w:r>
      <w:r w:rsidRPr="00FC3251">
        <w:rPr>
          <w:sz w:val="20"/>
          <w:szCs w:val="20"/>
        </w:rPr>
        <w:t>, ОГРНИП</w:t>
      </w:r>
    </w:p>
    <w:p w:rsidR="00175A70" w:rsidRPr="00FC3251" w:rsidRDefault="00175A70" w:rsidP="00FC3251">
      <w:pPr>
        <w:pStyle w:val="120"/>
        <w:spacing w:after="0" w:line="240" w:lineRule="auto"/>
        <w:jc w:val="right"/>
        <w:rPr>
          <w:sz w:val="20"/>
          <w:szCs w:val="20"/>
        </w:rPr>
      </w:pPr>
      <w:r w:rsidRPr="00FC3251">
        <w:rPr>
          <w:sz w:val="20"/>
          <w:szCs w:val="20"/>
        </w:rPr>
        <w:t>(для физического лица, зарегистрированного в качестве</w:t>
      </w:r>
    </w:p>
    <w:p w:rsidR="00175A70" w:rsidRPr="00FC3251" w:rsidRDefault="00175A70" w:rsidP="00FC3251">
      <w:pPr>
        <w:pStyle w:val="120"/>
        <w:spacing w:after="0" w:line="240" w:lineRule="auto"/>
        <w:jc w:val="right"/>
        <w:rPr>
          <w:sz w:val="20"/>
          <w:szCs w:val="20"/>
        </w:rPr>
      </w:pPr>
      <w:r w:rsidRPr="00FC3251">
        <w:rPr>
          <w:sz w:val="20"/>
          <w:szCs w:val="20"/>
        </w:rPr>
        <w:t>индивидуального предпринимателя) - для физического</w:t>
      </w:r>
    </w:p>
    <w:p w:rsidR="00175A70" w:rsidRPr="00FC3251" w:rsidRDefault="00175A70" w:rsidP="00FC3251">
      <w:pPr>
        <w:pStyle w:val="120"/>
        <w:spacing w:after="0" w:line="240" w:lineRule="auto"/>
        <w:jc w:val="right"/>
        <w:rPr>
          <w:sz w:val="20"/>
          <w:szCs w:val="20"/>
        </w:rPr>
      </w:pPr>
      <w:r w:rsidRPr="00FC3251">
        <w:rPr>
          <w:sz w:val="20"/>
          <w:szCs w:val="20"/>
        </w:rPr>
        <w:t>лица, полное наименование заявителя, ИНН, ОГРН - для</w:t>
      </w:r>
    </w:p>
    <w:p w:rsidR="00FC3251" w:rsidRDefault="00FC3251" w:rsidP="00FC3251">
      <w:pPr>
        <w:pStyle w:val="120"/>
        <w:spacing w:after="0" w:line="240" w:lineRule="auto"/>
        <w:jc w:val="right"/>
        <w:rPr>
          <w:sz w:val="20"/>
          <w:szCs w:val="20"/>
        </w:rPr>
      </w:pPr>
      <w:r>
        <w:rPr>
          <w:sz w:val="20"/>
          <w:szCs w:val="20"/>
        </w:rPr>
        <w:t xml:space="preserve">юридического лица, </w:t>
      </w:r>
      <w:r w:rsidR="00175A70" w:rsidRPr="00FC3251">
        <w:rPr>
          <w:sz w:val="20"/>
          <w:szCs w:val="20"/>
        </w:rPr>
        <w:t xml:space="preserve">почтовый индекс и адрес, телефон, </w:t>
      </w:r>
    </w:p>
    <w:p w:rsidR="00175A70" w:rsidRPr="00FC3251" w:rsidRDefault="00175A70" w:rsidP="00FC3251">
      <w:pPr>
        <w:pStyle w:val="120"/>
        <w:spacing w:after="0" w:line="240" w:lineRule="auto"/>
        <w:jc w:val="right"/>
        <w:rPr>
          <w:sz w:val="20"/>
          <w:szCs w:val="20"/>
        </w:rPr>
      </w:pPr>
      <w:r w:rsidRPr="00FC3251">
        <w:rPr>
          <w:sz w:val="20"/>
          <w:szCs w:val="20"/>
        </w:rPr>
        <w:t>адрес электронной</w:t>
      </w:r>
      <w:r w:rsidR="00FC3251">
        <w:rPr>
          <w:sz w:val="20"/>
          <w:szCs w:val="20"/>
        </w:rPr>
        <w:t xml:space="preserve"> </w:t>
      </w:r>
      <w:r w:rsidRPr="00FC3251">
        <w:rPr>
          <w:sz w:val="20"/>
          <w:szCs w:val="20"/>
        </w:rPr>
        <w:t>почты)</w:t>
      </w:r>
    </w:p>
    <w:p w:rsidR="00175A70" w:rsidRPr="00175A70" w:rsidRDefault="00175A70" w:rsidP="00FC3251">
      <w:pPr>
        <w:pStyle w:val="120"/>
        <w:spacing w:after="0" w:line="240" w:lineRule="auto"/>
        <w:rPr>
          <w:b/>
          <w:sz w:val="28"/>
          <w:szCs w:val="28"/>
        </w:rPr>
      </w:pPr>
    </w:p>
    <w:p w:rsidR="00175A70" w:rsidRPr="00175A70" w:rsidRDefault="00175A70" w:rsidP="00FC3251">
      <w:pPr>
        <w:pStyle w:val="120"/>
        <w:spacing w:after="0" w:line="240" w:lineRule="auto"/>
        <w:rPr>
          <w:b/>
          <w:sz w:val="28"/>
          <w:szCs w:val="28"/>
        </w:rPr>
      </w:pPr>
      <w:r w:rsidRPr="00175A70">
        <w:rPr>
          <w:b/>
          <w:sz w:val="28"/>
          <w:szCs w:val="28"/>
        </w:rPr>
        <w:t>РЕШЕНИЕ</w:t>
      </w:r>
    </w:p>
    <w:p w:rsidR="00175A70" w:rsidRPr="00175A70" w:rsidRDefault="00175A70" w:rsidP="00FC3251">
      <w:pPr>
        <w:pStyle w:val="120"/>
        <w:spacing w:after="0" w:line="240" w:lineRule="auto"/>
        <w:rPr>
          <w:b/>
          <w:sz w:val="28"/>
          <w:szCs w:val="28"/>
        </w:rPr>
      </w:pPr>
      <w:r w:rsidRPr="00175A70">
        <w:rPr>
          <w:b/>
          <w:sz w:val="28"/>
          <w:szCs w:val="28"/>
        </w:rPr>
        <w:t>об отказе в приеме документов</w:t>
      </w:r>
    </w:p>
    <w:p w:rsidR="00175A70" w:rsidRPr="00175A70" w:rsidRDefault="00175A70" w:rsidP="00FC3251">
      <w:pPr>
        <w:pStyle w:val="120"/>
        <w:spacing w:after="0" w:line="240" w:lineRule="auto"/>
        <w:rPr>
          <w:b/>
          <w:sz w:val="28"/>
          <w:szCs w:val="28"/>
        </w:rPr>
      </w:pPr>
    </w:p>
    <w:p w:rsidR="00175A70" w:rsidRPr="00FC3251" w:rsidRDefault="00175A70" w:rsidP="00FC3251">
      <w:pPr>
        <w:pStyle w:val="120"/>
        <w:spacing w:after="0" w:line="240" w:lineRule="auto"/>
        <w:rPr>
          <w:sz w:val="20"/>
          <w:szCs w:val="20"/>
        </w:rPr>
      </w:pPr>
      <w:r w:rsidRPr="00FC3251">
        <w:rPr>
          <w:sz w:val="28"/>
          <w:szCs w:val="28"/>
        </w:rPr>
        <w:t>_____________________________________</w:t>
      </w:r>
      <w:r w:rsidR="00FC3251">
        <w:rPr>
          <w:sz w:val="28"/>
          <w:szCs w:val="28"/>
        </w:rPr>
        <w:t>_______________________________</w:t>
      </w:r>
      <w:r w:rsidRPr="00FC3251">
        <w:rPr>
          <w:bCs/>
          <w:sz w:val="28"/>
          <w:szCs w:val="28"/>
        </w:rPr>
        <w:t xml:space="preserve"> </w:t>
      </w:r>
      <w:r w:rsidRPr="00FC3251">
        <w:rPr>
          <w:sz w:val="20"/>
          <w:szCs w:val="20"/>
        </w:rPr>
        <w:t>(наименование уполномоченного органа местного самоуправления)</w:t>
      </w:r>
    </w:p>
    <w:p w:rsidR="00175A70" w:rsidRPr="00FC3251" w:rsidRDefault="00175A70" w:rsidP="00FC3251">
      <w:pPr>
        <w:pStyle w:val="120"/>
        <w:spacing w:after="0" w:line="240" w:lineRule="auto"/>
        <w:jc w:val="left"/>
        <w:rPr>
          <w:sz w:val="28"/>
          <w:szCs w:val="28"/>
        </w:rPr>
      </w:pPr>
    </w:p>
    <w:p w:rsidR="00175A70" w:rsidRPr="00FC3251" w:rsidRDefault="00175A70" w:rsidP="00FC3251">
      <w:pPr>
        <w:pStyle w:val="120"/>
        <w:spacing w:after="0" w:line="240" w:lineRule="auto"/>
        <w:rPr>
          <w:sz w:val="28"/>
          <w:szCs w:val="28"/>
        </w:rPr>
      </w:pPr>
      <w:r w:rsidRPr="00FC3251">
        <w:rPr>
          <w:sz w:val="28"/>
          <w:szCs w:val="28"/>
        </w:rPr>
        <w:t>В приеме документов для предоставления услуги "Выдача градостроительного плана земельного участка" Вам отказано по следующим основаниям:</w:t>
      </w:r>
    </w:p>
    <w:p w:rsidR="00175A70" w:rsidRPr="00FC3251" w:rsidRDefault="00175A70" w:rsidP="00FC3251">
      <w:pPr>
        <w:pStyle w:val="120"/>
        <w:spacing w:after="0" w:line="240" w:lineRule="auto"/>
        <w:rPr>
          <w:sz w:val="28"/>
          <w:szCs w:val="28"/>
        </w:rPr>
      </w:pPr>
    </w:p>
    <w:tbl>
      <w:tblPr>
        <w:tblW w:w="5000" w:type="pct"/>
        <w:tblLook w:val="04A0" w:firstRow="1" w:lastRow="0" w:firstColumn="1" w:lastColumn="0" w:noHBand="0" w:noVBand="1"/>
      </w:tblPr>
      <w:tblGrid>
        <w:gridCol w:w="2798"/>
        <w:gridCol w:w="3824"/>
        <w:gridCol w:w="2995"/>
      </w:tblGrid>
      <w:tr w:rsidR="00175A70" w:rsidRPr="00FC3251" w:rsidTr="00175A70">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0"/>
                <w:szCs w:val="20"/>
              </w:rPr>
            </w:pPr>
            <w:r w:rsidRPr="00FC3251">
              <w:rPr>
                <w:sz w:val="20"/>
                <w:szCs w:val="20"/>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0"/>
                <w:szCs w:val="20"/>
              </w:rPr>
            </w:pPr>
            <w:r w:rsidRPr="00FC3251">
              <w:rPr>
                <w:sz w:val="20"/>
                <w:szCs w:val="20"/>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0"/>
                <w:szCs w:val="20"/>
              </w:rPr>
            </w:pPr>
            <w:r w:rsidRPr="00FC3251">
              <w:rPr>
                <w:sz w:val="20"/>
                <w:szCs w:val="20"/>
              </w:rPr>
              <w:t>Разъяснение причин отказа в приеме документов</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i/>
                <w:iCs/>
                <w:sz w:val="24"/>
                <w:szCs w:val="24"/>
              </w:rPr>
              <w:t>Указывается, какое ведомство предоставляет услугу, информация о его местонахождении</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Указываются основания такого вывода</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непредставление документов, предусмотренных подпунктами "а" - "в" пункта 2.10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Указывается исчерпывающий перечень документов, не представленных заявителем</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Указывается исчерпывающий перечень документов, утративших силу</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Указывается исчерпывающий перечень документов, содержащих подчистки и исправления текста</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Указывается исчерпывающий перечень документов, содержащих повреждения</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заявление о выдаче градостроительного плана земельного участка и документы, указанные в подпунктах "б" - "г" пункта 2.10 Административного регламента, представлены в электронной форме с нарушением требований, установленных пунктами 2.34 - 2.36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Указываются основания такого вывода</w:t>
            </w:r>
          </w:p>
        </w:tc>
      </w:tr>
      <w:tr w:rsidR="00175A70" w:rsidRPr="00FC3251" w:rsidTr="00175A70">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sz w:val="24"/>
                <w:szCs w:val="24"/>
              </w:rPr>
            </w:pPr>
            <w:r w:rsidRPr="00FC3251">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175A70" w:rsidRPr="00FC3251" w:rsidRDefault="00175A70" w:rsidP="00FC3251">
            <w:pPr>
              <w:pStyle w:val="120"/>
              <w:spacing w:after="0" w:line="240" w:lineRule="auto"/>
              <w:rPr>
                <w:i/>
                <w:iCs/>
                <w:sz w:val="24"/>
                <w:szCs w:val="24"/>
              </w:rPr>
            </w:pPr>
            <w:r w:rsidRPr="00FC3251">
              <w:rPr>
                <w:i/>
                <w:iCs/>
                <w:sz w:val="24"/>
                <w:szCs w:val="24"/>
              </w:rPr>
              <w:t>Указывается исчерпывающий перечень электронных документов, не соответствующих указанному критерию</w:t>
            </w:r>
          </w:p>
        </w:tc>
      </w:tr>
    </w:tbl>
    <w:p w:rsidR="00175A70" w:rsidRPr="00FC3251" w:rsidRDefault="00175A70" w:rsidP="00FC3251">
      <w:pPr>
        <w:pStyle w:val="120"/>
        <w:spacing w:after="0" w:line="240" w:lineRule="auto"/>
        <w:jc w:val="left"/>
        <w:rPr>
          <w:sz w:val="28"/>
          <w:szCs w:val="28"/>
        </w:rPr>
      </w:pPr>
    </w:p>
    <w:p w:rsidR="00175A70" w:rsidRPr="00FC3251" w:rsidRDefault="00175A70" w:rsidP="00FC3251">
      <w:pPr>
        <w:pStyle w:val="120"/>
        <w:spacing w:after="0" w:line="240" w:lineRule="auto"/>
        <w:jc w:val="left"/>
        <w:rPr>
          <w:sz w:val="28"/>
          <w:szCs w:val="28"/>
        </w:rPr>
      </w:pPr>
      <w:r w:rsidRPr="00FC3251">
        <w:rPr>
          <w:sz w:val="28"/>
          <w:szCs w:val="28"/>
        </w:rPr>
        <w:t>Дополнительно информируем:</w:t>
      </w:r>
      <w:r w:rsidR="00FC3251">
        <w:rPr>
          <w:sz w:val="28"/>
          <w:szCs w:val="28"/>
        </w:rPr>
        <w:t xml:space="preserve"> </w:t>
      </w:r>
      <w:r w:rsidRPr="00FC3251">
        <w:rPr>
          <w:sz w:val="28"/>
          <w:szCs w:val="28"/>
        </w:rPr>
        <w:t>___________________________________________________</w:t>
      </w:r>
      <w:r w:rsidR="00FC3251">
        <w:rPr>
          <w:sz w:val="28"/>
          <w:szCs w:val="28"/>
        </w:rPr>
        <w:t>_________________</w:t>
      </w:r>
    </w:p>
    <w:p w:rsidR="00175A70" w:rsidRPr="00FC3251" w:rsidRDefault="00175A70" w:rsidP="00FC3251">
      <w:pPr>
        <w:pStyle w:val="120"/>
        <w:spacing w:after="0" w:line="240" w:lineRule="auto"/>
        <w:rPr>
          <w:sz w:val="20"/>
          <w:szCs w:val="20"/>
        </w:rPr>
      </w:pPr>
      <w:r w:rsidRPr="00FC3251">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75A70" w:rsidRPr="00FC3251" w:rsidRDefault="00175A70" w:rsidP="00FC3251">
      <w:pPr>
        <w:pStyle w:val="120"/>
        <w:spacing w:after="0" w:line="240" w:lineRule="auto"/>
        <w:rPr>
          <w:sz w:val="28"/>
          <w:szCs w:val="28"/>
        </w:rPr>
      </w:pPr>
    </w:p>
    <w:p w:rsidR="00175A70" w:rsidRPr="00FC3251" w:rsidRDefault="00175A70" w:rsidP="00FC3251">
      <w:pPr>
        <w:pStyle w:val="120"/>
        <w:spacing w:after="0" w:line="240" w:lineRule="auto"/>
        <w:rPr>
          <w:sz w:val="28"/>
          <w:szCs w:val="28"/>
        </w:rPr>
      </w:pPr>
    </w:p>
    <w:p w:rsidR="00175A70" w:rsidRPr="00FC3251" w:rsidRDefault="00175A70" w:rsidP="00FC3251">
      <w:pPr>
        <w:pStyle w:val="120"/>
        <w:shd w:val="clear" w:color="auto" w:fill="auto"/>
        <w:spacing w:after="0" w:line="240" w:lineRule="auto"/>
        <w:jc w:val="left"/>
        <w:rPr>
          <w:sz w:val="28"/>
          <w:szCs w:val="28"/>
        </w:rPr>
      </w:pPr>
      <w:r w:rsidRPr="00FC3251">
        <w:rPr>
          <w:sz w:val="28"/>
          <w:szCs w:val="28"/>
        </w:rPr>
        <w:t>_______________________________   _________</w:t>
      </w:r>
      <w:r w:rsidR="00FC3251">
        <w:rPr>
          <w:sz w:val="28"/>
          <w:szCs w:val="28"/>
        </w:rPr>
        <w:t>__   ____________________</w:t>
      </w:r>
    </w:p>
    <w:p w:rsidR="00175A70" w:rsidRPr="00FC3251" w:rsidRDefault="00175A70" w:rsidP="00FC3251">
      <w:pPr>
        <w:pStyle w:val="120"/>
        <w:shd w:val="clear" w:color="auto" w:fill="auto"/>
        <w:spacing w:after="0" w:line="240" w:lineRule="auto"/>
        <w:rPr>
          <w:sz w:val="20"/>
          <w:szCs w:val="20"/>
        </w:rPr>
      </w:pPr>
      <w:r w:rsidRPr="00FC3251">
        <w:rPr>
          <w:sz w:val="20"/>
          <w:szCs w:val="20"/>
        </w:rPr>
        <w:t>(должность уполномоченного лица                    (подпись)       (расшифровка подписи)</w:t>
      </w:r>
    </w:p>
    <w:p w:rsidR="00175A70" w:rsidRPr="00FC3251" w:rsidRDefault="00FC3251" w:rsidP="00FC3251">
      <w:pPr>
        <w:pStyle w:val="120"/>
        <w:shd w:val="clear" w:color="auto" w:fill="auto"/>
        <w:spacing w:after="0" w:line="240" w:lineRule="auto"/>
        <w:jc w:val="left"/>
        <w:rPr>
          <w:sz w:val="20"/>
          <w:szCs w:val="20"/>
        </w:rPr>
      </w:pPr>
      <w:r>
        <w:rPr>
          <w:sz w:val="20"/>
          <w:szCs w:val="20"/>
        </w:rPr>
        <w:t>у</w:t>
      </w:r>
      <w:r w:rsidR="00175A70" w:rsidRPr="00FC3251">
        <w:rPr>
          <w:sz w:val="20"/>
          <w:szCs w:val="20"/>
        </w:rPr>
        <w:t>полномоченного</w:t>
      </w:r>
      <w:r>
        <w:rPr>
          <w:sz w:val="20"/>
          <w:szCs w:val="20"/>
        </w:rPr>
        <w:t xml:space="preserve"> на выдачу </w:t>
      </w:r>
      <w:r w:rsidR="00175A70" w:rsidRPr="00FC3251">
        <w:rPr>
          <w:sz w:val="20"/>
          <w:szCs w:val="20"/>
        </w:rPr>
        <w:t>разрешений на строительство</w:t>
      </w:r>
    </w:p>
    <w:p w:rsidR="00175A70" w:rsidRPr="00FC3251" w:rsidRDefault="00FC3251" w:rsidP="00FC3251">
      <w:pPr>
        <w:pStyle w:val="120"/>
        <w:shd w:val="clear" w:color="auto" w:fill="auto"/>
        <w:spacing w:after="0" w:line="240" w:lineRule="auto"/>
        <w:jc w:val="left"/>
        <w:rPr>
          <w:sz w:val="20"/>
          <w:szCs w:val="20"/>
        </w:rPr>
      </w:pPr>
      <w:r>
        <w:rPr>
          <w:sz w:val="20"/>
          <w:szCs w:val="20"/>
        </w:rPr>
        <w:t xml:space="preserve">                  </w:t>
      </w:r>
      <w:r w:rsidR="00175A70" w:rsidRPr="00FC3251">
        <w:rPr>
          <w:sz w:val="20"/>
          <w:szCs w:val="20"/>
        </w:rPr>
        <w:t>органа местного самоуправления)</w:t>
      </w:r>
    </w:p>
    <w:p w:rsidR="00175A70" w:rsidRPr="00FC3251" w:rsidRDefault="00175A70" w:rsidP="00FC3251">
      <w:pPr>
        <w:pStyle w:val="120"/>
        <w:spacing w:after="0" w:line="240" w:lineRule="auto"/>
        <w:rPr>
          <w:sz w:val="20"/>
          <w:szCs w:val="20"/>
        </w:rPr>
      </w:pPr>
    </w:p>
    <w:p w:rsidR="00175A70" w:rsidRPr="00FC3251" w:rsidRDefault="00175A70" w:rsidP="00FC3251">
      <w:pPr>
        <w:pStyle w:val="120"/>
        <w:spacing w:after="0" w:line="240" w:lineRule="auto"/>
        <w:jc w:val="both"/>
        <w:rPr>
          <w:sz w:val="28"/>
          <w:szCs w:val="28"/>
        </w:rPr>
      </w:pPr>
      <w:r w:rsidRPr="00FC3251">
        <w:rPr>
          <w:sz w:val="28"/>
          <w:szCs w:val="28"/>
        </w:rPr>
        <w:t>М.П.</w:t>
      </w:r>
    </w:p>
    <w:bookmarkEnd w:id="4"/>
    <w:bookmarkEnd w:id="6"/>
    <w:p w:rsidR="00175A70" w:rsidRDefault="00175A70" w:rsidP="00FC3251">
      <w:pPr>
        <w:pStyle w:val="120"/>
        <w:shd w:val="clear" w:color="auto" w:fill="auto"/>
        <w:spacing w:after="0" w:line="240" w:lineRule="auto"/>
        <w:jc w:val="left"/>
        <w:rPr>
          <w:b/>
          <w:sz w:val="28"/>
          <w:szCs w:val="28"/>
        </w:rPr>
      </w:pPr>
    </w:p>
    <w:sectPr w:rsidR="00175A70" w:rsidSect="004A2D34">
      <w:pgSz w:w="11905" w:h="16837"/>
      <w:pgMar w:top="851" w:right="567" w:bottom="851"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4A" w:rsidRDefault="0060124A" w:rsidP="005D631A">
      <w:pPr>
        <w:spacing w:after="0" w:line="240" w:lineRule="auto"/>
      </w:pPr>
      <w:r>
        <w:separator/>
      </w:r>
    </w:p>
  </w:endnote>
  <w:endnote w:type="continuationSeparator" w:id="0">
    <w:p w:rsidR="0060124A" w:rsidRDefault="0060124A"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4A" w:rsidRDefault="0060124A" w:rsidP="005D631A">
      <w:pPr>
        <w:spacing w:after="0" w:line="240" w:lineRule="auto"/>
      </w:pPr>
      <w:r>
        <w:separator/>
      </w:r>
    </w:p>
  </w:footnote>
  <w:footnote w:type="continuationSeparator" w:id="0">
    <w:p w:rsidR="0060124A" w:rsidRDefault="0060124A" w:rsidP="005D631A">
      <w:pPr>
        <w:spacing w:after="0" w:line="240" w:lineRule="auto"/>
      </w:pPr>
      <w:r>
        <w:continuationSeparator/>
      </w:r>
    </w:p>
  </w:footnote>
  <w:footnote w:id="1">
    <w:p w:rsidR="00D52B8D" w:rsidRDefault="00D52B8D" w:rsidP="00175A70">
      <w:pPr>
        <w:pStyle w:val="af0"/>
      </w:pPr>
      <w:r>
        <w:rPr>
          <w:rStyle w:val="af2"/>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D52B8D" w:rsidRDefault="00D52B8D" w:rsidP="00175A70">
      <w:pPr>
        <w:pStyle w:val="af0"/>
      </w:pPr>
      <w:r>
        <w:rPr>
          <w:rStyle w:val="af2"/>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D52B8D" w:rsidRDefault="00D52B8D" w:rsidP="00175A70">
      <w:pPr>
        <w:pStyle w:val="af0"/>
      </w:pPr>
      <w:r>
        <w:rPr>
          <w:rStyle w:val="af2"/>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242"/>
    <w:multiLevelType w:val="multilevel"/>
    <w:tmpl w:val="65A4E58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7F43"/>
    <w:multiLevelType w:val="multilevel"/>
    <w:tmpl w:val="F70C0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F14FF"/>
    <w:multiLevelType w:val="multilevel"/>
    <w:tmpl w:val="575002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E6360"/>
    <w:multiLevelType w:val="multilevel"/>
    <w:tmpl w:val="47EA3FF8"/>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77788"/>
    <w:multiLevelType w:val="multilevel"/>
    <w:tmpl w:val="EEC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D2CAF"/>
    <w:multiLevelType w:val="multilevel"/>
    <w:tmpl w:val="FCDE609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570CE4"/>
    <w:multiLevelType w:val="multilevel"/>
    <w:tmpl w:val="6BC49EB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4B0C1C"/>
    <w:multiLevelType w:val="multilevel"/>
    <w:tmpl w:val="640C85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D1C53"/>
    <w:multiLevelType w:val="multilevel"/>
    <w:tmpl w:val="86B438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D5096"/>
    <w:multiLevelType w:val="multilevel"/>
    <w:tmpl w:val="AB36C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334383"/>
    <w:multiLevelType w:val="multilevel"/>
    <w:tmpl w:val="8426465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5667ED"/>
    <w:multiLevelType w:val="multilevel"/>
    <w:tmpl w:val="989E8E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65888"/>
    <w:multiLevelType w:val="multilevel"/>
    <w:tmpl w:val="352655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676E2B"/>
    <w:multiLevelType w:val="multilevel"/>
    <w:tmpl w:val="81F66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236B6"/>
    <w:multiLevelType w:val="multilevel"/>
    <w:tmpl w:val="30582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A75E1"/>
    <w:multiLevelType w:val="multilevel"/>
    <w:tmpl w:val="05FCFA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F1997"/>
    <w:multiLevelType w:val="multilevel"/>
    <w:tmpl w:val="CDCA4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C5473F"/>
    <w:multiLevelType w:val="multilevel"/>
    <w:tmpl w:val="0C1C1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666AF8"/>
    <w:multiLevelType w:val="multilevel"/>
    <w:tmpl w:val="CF1E4D9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9473CB"/>
    <w:multiLevelType w:val="multilevel"/>
    <w:tmpl w:val="E8221E3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361391A"/>
    <w:multiLevelType w:val="multilevel"/>
    <w:tmpl w:val="C8FCF44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C37A1F"/>
    <w:multiLevelType w:val="multilevel"/>
    <w:tmpl w:val="7C30DD1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A2C36"/>
    <w:multiLevelType w:val="multilevel"/>
    <w:tmpl w:val="7BC25CC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CC104F"/>
    <w:multiLevelType w:val="multilevel"/>
    <w:tmpl w:val="B28AFE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DD3189"/>
    <w:multiLevelType w:val="multilevel"/>
    <w:tmpl w:val="3E70C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FA7B4F"/>
    <w:multiLevelType w:val="multilevel"/>
    <w:tmpl w:val="956AA81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60D29B4"/>
    <w:multiLevelType w:val="multilevel"/>
    <w:tmpl w:val="53CC1F6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2C3DB0"/>
    <w:multiLevelType w:val="multilevel"/>
    <w:tmpl w:val="6E74F8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4"/>
  </w:num>
  <w:num w:numId="3">
    <w:abstractNumId w:val="1"/>
  </w:num>
  <w:num w:numId="4">
    <w:abstractNumId w:val="21"/>
  </w:num>
  <w:num w:numId="5">
    <w:abstractNumId w:val="5"/>
  </w:num>
  <w:num w:numId="6">
    <w:abstractNumId w:val="22"/>
  </w:num>
  <w:num w:numId="7">
    <w:abstractNumId w:val="8"/>
  </w:num>
  <w:num w:numId="8">
    <w:abstractNumId w:val="17"/>
  </w:num>
  <w:num w:numId="9">
    <w:abstractNumId w:val="11"/>
  </w:num>
  <w:num w:numId="10">
    <w:abstractNumId w:val="13"/>
  </w:num>
  <w:num w:numId="11">
    <w:abstractNumId w:val="9"/>
  </w:num>
  <w:num w:numId="12">
    <w:abstractNumId w:val="32"/>
  </w:num>
  <w:num w:numId="13">
    <w:abstractNumId w:val="26"/>
  </w:num>
  <w:num w:numId="14">
    <w:abstractNumId w:val="0"/>
  </w:num>
  <w:num w:numId="15">
    <w:abstractNumId w:val="10"/>
  </w:num>
  <w:num w:numId="16">
    <w:abstractNumId w:val="34"/>
  </w:num>
  <w:num w:numId="17">
    <w:abstractNumId w:val="3"/>
  </w:num>
  <w:num w:numId="18">
    <w:abstractNumId w:val="35"/>
  </w:num>
  <w:num w:numId="19">
    <w:abstractNumId w:val="33"/>
  </w:num>
  <w:num w:numId="20">
    <w:abstractNumId w:val="37"/>
  </w:num>
  <w:num w:numId="21">
    <w:abstractNumId w:val="4"/>
  </w:num>
  <w:num w:numId="22">
    <w:abstractNumId w:val="20"/>
  </w:num>
  <w:num w:numId="23">
    <w:abstractNumId w:val="30"/>
  </w:num>
  <w:num w:numId="24">
    <w:abstractNumId w:val="36"/>
  </w:num>
  <w:num w:numId="25">
    <w:abstractNumId w:val="6"/>
  </w:num>
  <w:num w:numId="26">
    <w:abstractNumId w:val="14"/>
  </w:num>
  <w:num w:numId="27">
    <w:abstractNumId w:val="12"/>
  </w:num>
  <w:num w:numId="28">
    <w:abstractNumId w:val="27"/>
  </w:num>
  <w:num w:numId="29">
    <w:abstractNumId w:val="25"/>
  </w:num>
  <w:num w:numId="30">
    <w:abstractNumId w:val="23"/>
  </w:num>
  <w:num w:numId="31">
    <w:abstractNumId w:val="28"/>
  </w:num>
  <w:num w:numId="32">
    <w:abstractNumId w:val="39"/>
  </w:num>
  <w:num w:numId="33">
    <w:abstractNumId w:val="31"/>
  </w:num>
  <w:num w:numId="34">
    <w:abstractNumId w:val="2"/>
  </w:num>
  <w:num w:numId="35">
    <w:abstractNumId w:val="19"/>
  </w:num>
  <w:num w:numId="36">
    <w:abstractNumId w:val="18"/>
  </w:num>
  <w:num w:numId="37">
    <w:abstractNumId w:val="15"/>
  </w:num>
  <w:num w:numId="38">
    <w:abstractNumId w:val="7"/>
  </w:num>
  <w:num w:numId="39">
    <w:abstractNumId w:val="40"/>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063EA"/>
    <w:rsid w:val="001113ED"/>
    <w:rsid w:val="00112AEE"/>
    <w:rsid w:val="00122B7C"/>
    <w:rsid w:val="00127A49"/>
    <w:rsid w:val="00132C46"/>
    <w:rsid w:val="00137E58"/>
    <w:rsid w:val="001425BC"/>
    <w:rsid w:val="001521D4"/>
    <w:rsid w:val="00160552"/>
    <w:rsid w:val="00162110"/>
    <w:rsid w:val="001645A4"/>
    <w:rsid w:val="00170DC6"/>
    <w:rsid w:val="001742EB"/>
    <w:rsid w:val="00175A70"/>
    <w:rsid w:val="00176C82"/>
    <w:rsid w:val="001874B8"/>
    <w:rsid w:val="001A5FBA"/>
    <w:rsid w:val="001B6B10"/>
    <w:rsid w:val="001C4D62"/>
    <w:rsid w:val="001D0B53"/>
    <w:rsid w:val="00207648"/>
    <w:rsid w:val="0021217B"/>
    <w:rsid w:val="00220501"/>
    <w:rsid w:val="00236CC1"/>
    <w:rsid w:val="002547C4"/>
    <w:rsid w:val="00256F73"/>
    <w:rsid w:val="00257D03"/>
    <w:rsid w:val="0026129A"/>
    <w:rsid w:val="002618DC"/>
    <w:rsid w:val="00262256"/>
    <w:rsid w:val="0026534E"/>
    <w:rsid w:val="00267732"/>
    <w:rsid w:val="0026788A"/>
    <w:rsid w:val="00277EE6"/>
    <w:rsid w:val="00292863"/>
    <w:rsid w:val="00297D1A"/>
    <w:rsid w:val="002A099E"/>
    <w:rsid w:val="002A1268"/>
    <w:rsid w:val="002A437C"/>
    <w:rsid w:val="002B237F"/>
    <w:rsid w:val="002C23C5"/>
    <w:rsid w:val="002C31C3"/>
    <w:rsid w:val="002D01B5"/>
    <w:rsid w:val="002D2EE7"/>
    <w:rsid w:val="002E30A7"/>
    <w:rsid w:val="002F1C65"/>
    <w:rsid w:val="002F3284"/>
    <w:rsid w:val="002F4AE5"/>
    <w:rsid w:val="002F749C"/>
    <w:rsid w:val="00301E5C"/>
    <w:rsid w:val="00307579"/>
    <w:rsid w:val="00322006"/>
    <w:rsid w:val="0032521B"/>
    <w:rsid w:val="003257D3"/>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44B9"/>
    <w:rsid w:val="003963D5"/>
    <w:rsid w:val="003A34E2"/>
    <w:rsid w:val="003A61F5"/>
    <w:rsid w:val="003B406B"/>
    <w:rsid w:val="003B59FA"/>
    <w:rsid w:val="003C344B"/>
    <w:rsid w:val="003C3921"/>
    <w:rsid w:val="003C6783"/>
    <w:rsid w:val="003C6B3C"/>
    <w:rsid w:val="003D585E"/>
    <w:rsid w:val="003E15D0"/>
    <w:rsid w:val="003E59A2"/>
    <w:rsid w:val="003E5D4E"/>
    <w:rsid w:val="003E5FA9"/>
    <w:rsid w:val="0040118B"/>
    <w:rsid w:val="00401576"/>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59CD"/>
    <w:rsid w:val="00496C28"/>
    <w:rsid w:val="004A2D34"/>
    <w:rsid w:val="004A4657"/>
    <w:rsid w:val="004A598A"/>
    <w:rsid w:val="004B78F6"/>
    <w:rsid w:val="004C2DC5"/>
    <w:rsid w:val="004D5753"/>
    <w:rsid w:val="004D5A46"/>
    <w:rsid w:val="004E0C3C"/>
    <w:rsid w:val="004E1DCC"/>
    <w:rsid w:val="004E7732"/>
    <w:rsid w:val="004F0652"/>
    <w:rsid w:val="004F1C1F"/>
    <w:rsid w:val="004F6712"/>
    <w:rsid w:val="00511096"/>
    <w:rsid w:val="00511C81"/>
    <w:rsid w:val="00515A4B"/>
    <w:rsid w:val="005350D0"/>
    <w:rsid w:val="00535298"/>
    <w:rsid w:val="00535F12"/>
    <w:rsid w:val="005420AE"/>
    <w:rsid w:val="00550AD6"/>
    <w:rsid w:val="005547D5"/>
    <w:rsid w:val="00566B77"/>
    <w:rsid w:val="0057631F"/>
    <w:rsid w:val="00585CE0"/>
    <w:rsid w:val="0058607B"/>
    <w:rsid w:val="00586939"/>
    <w:rsid w:val="005979ED"/>
    <w:rsid w:val="00597C2E"/>
    <w:rsid w:val="005A3970"/>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124A"/>
    <w:rsid w:val="00603E65"/>
    <w:rsid w:val="006077B2"/>
    <w:rsid w:val="00611364"/>
    <w:rsid w:val="0061640A"/>
    <w:rsid w:val="00616A3D"/>
    <w:rsid w:val="00623106"/>
    <w:rsid w:val="006448D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6049"/>
    <w:rsid w:val="007934C0"/>
    <w:rsid w:val="007960FF"/>
    <w:rsid w:val="0079792D"/>
    <w:rsid w:val="007A12D7"/>
    <w:rsid w:val="007A19D5"/>
    <w:rsid w:val="007B2644"/>
    <w:rsid w:val="007B3017"/>
    <w:rsid w:val="007C55A9"/>
    <w:rsid w:val="007E3EBF"/>
    <w:rsid w:val="007F4C99"/>
    <w:rsid w:val="007F4DC0"/>
    <w:rsid w:val="007F58F9"/>
    <w:rsid w:val="007F7CEE"/>
    <w:rsid w:val="0080243B"/>
    <w:rsid w:val="00802CF3"/>
    <w:rsid w:val="00806B7B"/>
    <w:rsid w:val="00807770"/>
    <w:rsid w:val="00811CA9"/>
    <w:rsid w:val="00812397"/>
    <w:rsid w:val="00814C6F"/>
    <w:rsid w:val="008204D5"/>
    <w:rsid w:val="00830779"/>
    <w:rsid w:val="00834E56"/>
    <w:rsid w:val="008352F5"/>
    <w:rsid w:val="00837464"/>
    <w:rsid w:val="00844250"/>
    <w:rsid w:val="0085111F"/>
    <w:rsid w:val="00855273"/>
    <w:rsid w:val="00862156"/>
    <w:rsid w:val="008647E7"/>
    <w:rsid w:val="00866AEB"/>
    <w:rsid w:val="00872452"/>
    <w:rsid w:val="0087256E"/>
    <w:rsid w:val="0087289F"/>
    <w:rsid w:val="0088115D"/>
    <w:rsid w:val="008860FB"/>
    <w:rsid w:val="00890C46"/>
    <w:rsid w:val="008A1F90"/>
    <w:rsid w:val="008A2795"/>
    <w:rsid w:val="008B25FB"/>
    <w:rsid w:val="008B40EC"/>
    <w:rsid w:val="008C10C2"/>
    <w:rsid w:val="008C7D19"/>
    <w:rsid w:val="008D6759"/>
    <w:rsid w:val="008E397A"/>
    <w:rsid w:val="008F0222"/>
    <w:rsid w:val="008F713B"/>
    <w:rsid w:val="009012AD"/>
    <w:rsid w:val="00903286"/>
    <w:rsid w:val="00915BA7"/>
    <w:rsid w:val="00916D02"/>
    <w:rsid w:val="00917771"/>
    <w:rsid w:val="009202EB"/>
    <w:rsid w:val="00926CC9"/>
    <w:rsid w:val="00927176"/>
    <w:rsid w:val="0093139B"/>
    <w:rsid w:val="009354AC"/>
    <w:rsid w:val="0093732C"/>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16FA"/>
    <w:rsid w:val="00B168E2"/>
    <w:rsid w:val="00B2554B"/>
    <w:rsid w:val="00B41B5E"/>
    <w:rsid w:val="00B5203A"/>
    <w:rsid w:val="00B57050"/>
    <w:rsid w:val="00B5793F"/>
    <w:rsid w:val="00B65B73"/>
    <w:rsid w:val="00B66F35"/>
    <w:rsid w:val="00B70454"/>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4305"/>
    <w:rsid w:val="00BF62C2"/>
    <w:rsid w:val="00C0656F"/>
    <w:rsid w:val="00C10853"/>
    <w:rsid w:val="00C11834"/>
    <w:rsid w:val="00C12A12"/>
    <w:rsid w:val="00C1543F"/>
    <w:rsid w:val="00C154E5"/>
    <w:rsid w:val="00C31668"/>
    <w:rsid w:val="00C32EF4"/>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45950"/>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4523"/>
    <w:rsid w:val="00DB2C4D"/>
    <w:rsid w:val="00DC5170"/>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37657"/>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E7136"/>
    <w:rsid w:val="00EF229D"/>
    <w:rsid w:val="00EF7368"/>
    <w:rsid w:val="00F00923"/>
    <w:rsid w:val="00F038AD"/>
    <w:rsid w:val="00F04F50"/>
    <w:rsid w:val="00F11630"/>
    <w:rsid w:val="00F15FE0"/>
    <w:rsid w:val="00F17686"/>
    <w:rsid w:val="00F455C2"/>
    <w:rsid w:val="00F47990"/>
    <w:rsid w:val="00F53903"/>
    <w:rsid w:val="00F6095E"/>
    <w:rsid w:val="00F60AB1"/>
    <w:rsid w:val="00F6578B"/>
    <w:rsid w:val="00F730CE"/>
    <w:rsid w:val="00F742A2"/>
    <w:rsid w:val="00F760C8"/>
    <w:rsid w:val="00F93F47"/>
    <w:rsid w:val="00F943D4"/>
    <w:rsid w:val="00F95BCC"/>
    <w:rsid w:val="00FA03B7"/>
    <w:rsid w:val="00FA185C"/>
    <w:rsid w:val="00FA605C"/>
    <w:rsid w:val="00FC3251"/>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4D86"/>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FBF4-3704-4D01-901C-7B1F8E91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33</Pages>
  <Words>11489</Words>
  <Characters>65489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11</cp:revision>
  <cp:lastPrinted>2022-08-22T00:17:00Z</cp:lastPrinted>
  <dcterms:created xsi:type="dcterms:W3CDTF">2022-10-05T06:32:00Z</dcterms:created>
  <dcterms:modified xsi:type="dcterms:W3CDTF">2022-11-30T06:23:00Z</dcterms:modified>
</cp:coreProperties>
</file>