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6280" cy="903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C6E7B" w:rsidRDefault="005C6E7B" w:rsidP="005C6E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E7B" w:rsidRDefault="005C6E7B" w:rsidP="005C6E7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412653" w:rsidP="004126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12653" w:rsidRDefault="00E973A0" w:rsidP="00412653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19 января 2023</w:t>
      </w:r>
      <w:r w:rsidR="004126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</w:t>
      </w:r>
      <w:r w:rsidR="0041265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лимитах потребления материально-технических ресурсов бюджетными учреждениями сел</w:t>
      </w:r>
      <w:r w:rsidR="00E973A0">
        <w:rPr>
          <w:rFonts w:ascii="Times New Roman" w:hAnsi="Times New Roman" w:cs="Times New Roman"/>
          <w:b/>
          <w:sz w:val="28"/>
          <w:szCs w:val="28"/>
        </w:rPr>
        <w:t>ьского поселения «Южное»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3" w:rsidRDefault="00412653" w:rsidP="004126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лимиты потребления материально-технических ресурс</w:t>
      </w:r>
      <w:r>
        <w:rPr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по   администрации сел</w:t>
      </w:r>
      <w:r w:rsidR="00E973A0">
        <w:rPr>
          <w:rFonts w:ascii="Times New Roman" w:hAnsi="Times New Roman" w:cs="Times New Roman"/>
          <w:sz w:val="28"/>
          <w:szCs w:val="28"/>
        </w:rPr>
        <w:t>ьского поселения «Южное» на 2023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приложению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2.Бухгалтерии администрации сельского поселения «Южное» 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ежеквартальный анализ потребления материально-технических ресурсов.</w:t>
      </w:r>
    </w:p>
    <w:p w:rsidR="00412653" w:rsidRDefault="00412653" w:rsidP="004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B97" w:rsidRPr="000A6B97" w:rsidRDefault="000A6B97" w:rsidP="000A6B9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B97">
        <w:rPr>
          <w:rFonts w:ascii="Times New Roman" w:hAnsi="Times New Roman" w:cs="Times New Roman"/>
          <w:sz w:val="28"/>
          <w:szCs w:val="28"/>
        </w:rPr>
        <w:t>.</w:t>
      </w:r>
      <w:r w:rsidRPr="000A6B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на следующий день после подписания.</w:t>
      </w:r>
    </w:p>
    <w:p w:rsidR="000A6B97" w:rsidRPr="000A6B97" w:rsidRDefault="000A6B97" w:rsidP="000A6B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6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0A6B9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412653" w:rsidRPr="000A6B97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О.М.Машукова</w:t>
      </w: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412653" w:rsidRDefault="007C65B3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9</w:t>
      </w:r>
    </w:p>
    <w:p w:rsidR="00412653" w:rsidRDefault="00E973A0" w:rsidP="00412653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</w:t>
      </w:r>
      <w:r w:rsidR="00412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2653" w:rsidRDefault="00412653" w:rsidP="00412653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«ЮЖНОЕ»</w:t>
      </w:r>
    </w:p>
    <w:p w:rsidR="00412653" w:rsidRDefault="00412653" w:rsidP="0041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ПОТРЕБЛЕНИЯ МАТЕРИАЛЬНО-ТЕХНИЧЕСКИХ РЕСУРСОВ</w:t>
      </w:r>
    </w:p>
    <w:p w:rsidR="00412653" w:rsidRDefault="00E973A0" w:rsidP="0041265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2023</w:t>
      </w:r>
      <w:r w:rsidR="00412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6"/>
        <w:gridCol w:w="1771"/>
        <w:gridCol w:w="1785"/>
        <w:gridCol w:w="1649"/>
        <w:gridCol w:w="1708"/>
        <w:gridCol w:w="1792"/>
      </w:tblGrid>
      <w:tr w:rsidR="00CE5780" w:rsidTr="0041265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материально-технических ресурсов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E5780" w:rsidTr="00412653">
        <w:trPr>
          <w:trHeight w:val="8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0,94 тыс. кВт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 тыс.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0,94 тыс. кВт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 тыс.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3,84 тыс. кВт</w:t>
            </w:r>
          </w:p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5780" w:rsidTr="00412653">
        <w:trPr>
          <w:trHeight w:val="84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ГСМ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10,0тыс.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 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 тыс.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 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5780" w:rsidTr="00412653">
        <w:trPr>
          <w:trHeight w:val="84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связь, интернет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связь, интернет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связь, интернет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связь, интернет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мес.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72,0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5780" w:rsidTr="00E862F3">
        <w:trPr>
          <w:trHeight w:val="11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Котельно-печное топливо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(Дрова)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м3</w:t>
            </w:r>
          </w:p>
          <w:p w:rsidR="00CE5780" w:rsidRDefault="00CE5780" w:rsidP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м3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25 000 руб.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м3</w:t>
            </w:r>
          </w:p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37500 руб.</w:t>
            </w:r>
          </w:p>
        </w:tc>
      </w:tr>
      <w:tr w:rsidR="00CE5780" w:rsidTr="00E862F3">
        <w:trPr>
          <w:trHeight w:val="11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 w:rsidP="0018475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Котельно-печное топливо</w:t>
            </w:r>
          </w:p>
          <w:p w:rsidR="00CE5780" w:rsidRDefault="00CE5780" w:rsidP="0018475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(уголь)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</w:t>
            </w:r>
            <w:proofErr w:type="spellEnd"/>
          </w:p>
          <w:p w:rsidR="00CE5780" w:rsidRDefault="00CE5780" w:rsidP="00CE57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12500 руб.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80" w:rsidRDefault="00CE578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80" w:rsidRDefault="00CE57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5780" w:rsidRDefault="00CE578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</w:tbl>
    <w:p w:rsidR="00412653" w:rsidRDefault="00412653" w:rsidP="004126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Главный специалист отдела внебюджетных отношений </w:t>
      </w:r>
    </w:p>
    <w:p w:rsidR="00412653" w:rsidRDefault="004C34F5" w:rsidP="0041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</w:t>
      </w:r>
      <w:r w:rsidR="00412653">
        <w:rPr>
          <w:rFonts w:ascii="Times New Roman" w:hAnsi="Times New Roman" w:cs="Times New Roman"/>
          <w:sz w:val="28"/>
          <w:szCs w:val="28"/>
        </w:rPr>
        <w:t xml:space="preserve">. </w:t>
      </w:r>
      <w:r w:rsidR="00E973A0">
        <w:rPr>
          <w:rFonts w:ascii="Times New Roman" w:hAnsi="Times New Roman" w:cs="Times New Roman"/>
          <w:sz w:val="28"/>
          <w:szCs w:val="28"/>
        </w:rPr>
        <w:t>Чумакова</w:t>
      </w:r>
    </w:p>
    <w:p w:rsidR="00412653" w:rsidRDefault="00412653" w:rsidP="00412653">
      <w:pPr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412653"/>
    <w:sectPr w:rsidR="00412653" w:rsidSect="001E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653"/>
    <w:rsid w:val="00096624"/>
    <w:rsid w:val="000A5CAC"/>
    <w:rsid w:val="000A6B97"/>
    <w:rsid w:val="001A1FD0"/>
    <w:rsid w:val="001E5690"/>
    <w:rsid w:val="003C0639"/>
    <w:rsid w:val="00412653"/>
    <w:rsid w:val="004C34F5"/>
    <w:rsid w:val="005C6E7B"/>
    <w:rsid w:val="005E0D30"/>
    <w:rsid w:val="007C65B3"/>
    <w:rsid w:val="008E3B2D"/>
    <w:rsid w:val="00946FF2"/>
    <w:rsid w:val="00955D7E"/>
    <w:rsid w:val="00A50957"/>
    <w:rsid w:val="00BC5C61"/>
    <w:rsid w:val="00CE5780"/>
    <w:rsid w:val="00E862F3"/>
    <w:rsid w:val="00E973A0"/>
    <w:rsid w:val="00E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Yugnoe</cp:lastModifiedBy>
  <cp:revision>7</cp:revision>
  <cp:lastPrinted>2022-01-24T04:52:00Z</cp:lastPrinted>
  <dcterms:created xsi:type="dcterms:W3CDTF">2022-01-24T04:28:00Z</dcterms:created>
  <dcterms:modified xsi:type="dcterms:W3CDTF">2023-01-25T04:24:00Z</dcterms:modified>
</cp:coreProperties>
</file>