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8A0E63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2021г. по 31 декабря 2021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156E01" w:rsidTr="00156E01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Балдандоржиев Содном - Мунко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с/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«Усть – Озерское»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 жилой дом и ЛПХ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A2A0F" w:rsidRDefault="00EA2A0F" w:rsidP="00EA2A0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Земельный участок сельхоз назначения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2460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59,8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561950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Автомобили легковые: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1)Тайота – премио. 2007г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техника: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1) трактор – ЮМЗ -6 1978г. выпуска.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2) трактор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– 25, 1986г. выпуска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EA2A0F" w:rsidRDefault="00EA2A0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2A0F">
              <w:rPr>
                <w:rFonts w:eastAsia="Calibri"/>
                <w:sz w:val="24"/>
                <w:szCs w:val="24"/>
                <w:lang w:eastAsia="en-US"/>
              </w:rPr>
              <w:t>698027,35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Свидетельство на право собственности на землю №66 от 14.12.1992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государмственной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регистрации права №75АА 250727 от24.05.2011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Свидетельство на право собственности на землю РФ 1 ЧО-04-11 № 873012 от 12.08.1994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A0F" w:rsidRDefault="00EA2A0F" w:rsidP="00EA2A0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 сельхоз назначения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561950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561950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 жилой дом и ЛПХ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2460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59,8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EA2A0F" w:rsidRDefault="00EA2A0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673646</w:t>
            </w:r>
            <w:r w:rsidR="003102BB" w:rsidRPr="00EA2A0F">
              <w:rPr>
                <w:rFonts w:eastAsia="Calibri"/>
                <w:sz w:val="24"/>
                <w:szCs w:val="24"/>
                <w:lang w:eastAsia="en-US"/>
              </w:rPr>
              <w:t>,2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Свидетельство на право собственности на землю РФ 1 ЧО-04-11 № 873012 от 12.08.1994г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Виктория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– 1 категории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администра</w:t>
            </w:r>
            <w:proofErr w:type="spellEnd"/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с/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«Усть – Озерское»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Забайкальский край, Борзинск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Стадионная д.9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1740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Стадионная д.9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590FF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448201,77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 сельхоз назначения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 под жилой дом и ЛПХ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561950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31A70">
              <w:rPr>
                <w:rFonts w:eastAsia="Calibri"/>
                <w:sz w:val="24"/>
                <w:szCs w:val="24"/>
                <w:lang w:eastAsia="en-US"/>
              </w:rPr>
              <w:t>812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Стадионная д.9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Стадионная д.9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Сельскохозяйственная техника: 1)мини трактор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НУ-180- 2007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637D5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300132,20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праве собственности на землю РФ-1 ЧО-04-11№ 744836 от 12.08.1994г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на право собственности на землю бессрочно пользования землей №210 от25.12.1992г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права собственности  № 75ВС /2013-71550 от 02.07.2013г</w:t>
            </w:r>
          </w:p>
        </w:tc>
      </w:tr>
    </w:tbl>
    <w:p w:rsidR="002500C7" w:rsidRPr="00156E01" w:rsidRDefault="00EA2A0F"/>
    <w:sectPr w:rsidR="002500C7" w:rsidRPr="00156E01" w:rsidSect="0015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E01"/>
    <w:rsid w:val="000B6193"/>
    <w:rsid w:val="00156E01"/>
    <w:rsid w:val="00302434"/>
    <w:rsid w:val="003102BB"/>
    <w:rsid w:val="003E2BC6"/>
    <w:rsid w:val="00532C2B"/>
    <w:rsid w:val="00590FF4"/>
    <w:rsid w:val="00631A70"/>
    <w:rsid w:val="00637D5C"/>
    <w:rsid w:val="00792F5D"/>
    <w:rsid w:val="008A0E63"/>
    <w:rsid w:val="00C33C4B"/>
    <w:rsid w:val="00C60628"/>
    <w:rsid w:val="00EA2A0F"/>
    <w:rsid w:val="00EF6647"/>
    <w:rsid w:val="00F1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Ust-Ozersk</dc:creator>
  <cp:keywords/>
  <dc:description/>
  <cp:lastModifiedBy>Ust-Ozersk</cp:lastModifiedBy>
  <cp:revision>10</cp:revision>
  <dcterms:created xsi:type="dcterms:W3CDTF">2022-03-22T05:05:00Z</dcterms:created>
  <dcterms:modified xsi:type="dcterms:W3CDTF">2023-03-29T06:18:00Z</dcterms:modified>
</cp:coreProperties>
</file>