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4E" w:rsidRDefault="002B6D4E" w:rsidP="002B6D4E">
      <w:pPr>
        <w:jc w:val="right"/>
        <w:rPr>
          <w:sz w:val="28"/>
          <w:szCs w:val="28"/>
        </w:rPr>
      </w:pPr>
    </w:p>
    <w:p w:rsidR="002B6D4E" w:rsidRDefault="002B6D4E" w:rsidP="002B6D4E">
      <w:pP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Утверждена </w:t>
      </w:r>
    </w:p>
    <w:p w:rsidR="002B6D4E" w:rsidRDefault="002B6D4E" w:rsidP="002B6D4E">
      <w:pPr>
        <w:ind w:left="3540"/>
        <w:jc w:val="right"/>
        <w:rPr>
          <w:sz w:val="24"/>
          <w:szCs w:val="24"/>
        </w:rPr>
      </w:pPr>
      <w:r>
        <w:rPr>
          <w:sz w:val="24"/>
          <w:szCs w:val="24"/>
        </w:rPr>
        <w:t xml:space="preserve">                                       постановлением администрации</w:t>
      </w:r>
    </w:p>
    <w:p w:rsidR="002B6D4E" w:rsidRDefault="002B6D4E" w:rsidP="002B6D4E">
      <w:pPr>
        <w:ind w:left="3540"/>
        <w:jc w:val="right"/>
        <w:rPr>
          <w:sz w:val="24"/>
          <w:szCs w:val="24"/>
        </w:rPr>
      </w:pPr>
      <w:r>
        <w:rPr>
          <w:sz w:val="24"/>
          <w:szCs w:val="24"/>
        </w:rPr>
        <w:t xml:space="preserve">                   муниципального района «Борзинский район»</w:t>
      </w:r>
    </w:p>
    <w:p w:rsidR="002B6D4E" w:rsidRDefault="002B6D4E" w:rsidP="002B6D4E">
      <w:pPr>
        <w:tabs>
          <w:tab w:val="left" w:pos="4820"/>
        </w:tabs>
        <w:jc w:val="right"/>
        <w:rPr>
          <w:sz w:val="24"/>
          <w:szCs w:val="24"/>
        </w:rPr>
      </w:pPr>
      <w:r>
        <w:rPr>
          <w:sz w:val="24"/>
          <w:szCs w:val="24"/>
        </w:rPr>
        <w:t xml:space="preserve">                                                                                             от « 12 » мая 2023 г. № 135        </w:t>
      </w:r>
    </w:p>
    <w:p w:rsidR="002B6D4E" w:rsidRDefault="002B6D4E" w:rsidP="002B6D4E">
      <w:pPr>
        <w:jc w:val="right"/>
        <w:rPr>
          <w:sz w:val="28"/>
          <w:szCs w:val="28"/>
        </w:rPr>
      </w:pPr>
    </w:p>
    <w:p w:rsidR="002B6D4E" w:rsidRDefault="002B6D4E" w:rsidP="002B6D4E">
      <w:pPr>
        <w:jc w:val="center"/>
        <w:rPr>
          <w:b/>
          <w:sz w:val="28"/>
          <w:szCs w:val="28"/>
        </w:rPr>
      </w:pPr>
    </w:p>
    <w:p w:rsidR="002B6D4E" w:rsidRDefault="002B6D4E" w:rsidP="002B6D4E">
      <w:pPr>
        <w:jc w:val="center"/>
        <w:rPr>
          <w:b/>
          <w:sz w:val="28"/>
          <w:szCs w:val="28"/>
        </w:rPr>
      </w:pPr>
    </w:p>
    <w:p w:rsidR="002B6D4E" w:rsidRDefault="002B6D4E" w:rsidP="002B6D4E">
      <w:pPr>
        <w:jc w:val="center"/>
        <w:rPr>
          <w:b/>
          <w:sz w:val="28"/>
          <w:szCs w:val="28"/>
        </w:rPr>
      </w:pPr>
    </w:p>
    <w:p w:rsidR="002B6D4E" w:rsidRDefault="002B6D4E" w:rsidP="002B6D4E">
      <w:pPr>
        <w:jc w:val="center"/>
        <w:rPr>
          <w:b/>
          <w:sz w:val="28"/>
          <w:szCs w:val="28"/>
        </w:rPr>
      </w:pPr>
    </w:p>
    <w:p w:rsidR="002B6D4E" w:rsidRDefault="002B6D4E" w:rsidP="002B6D4E">
      <w:pPr>
        <w:jc w:val="center"/>
        <w:rPr>
          <w:b/>
          <w:sz w:val="28"/>
          <w:szCs w:val="28"/>
        </w:rPr>
      </w:pPr>
    </w:p>
    <w:p w:rsidR="002B6D4E" w:rsidRDefault="002B6D4E" w:rsidP="002B6D4E">
      <w:pPr>
        <w:ind w:firstLine="708"/>
        <w:jc w:val="center"/>
        <w:rPr>
          <w:b/>
          <w:sz w:val="36"/>
          <w:szCs w:val="36"/>
        </w:rPr>
      </w:pPr>
      <w:r>
        <w:rPr>
          <w:b/>
          <w:sz w:val="36"/>
          <w:szCs w:val="36"/>
        </w:rPr>
        <w:t xml:space="preserve">Аукционная документация </w:t>
      </w:r>
    </w:p>
    <w:p w:rsidR="002B6D4E" w:rsidRDefault="002B6D4E" w:rsidP="002B6D4E">
      <w:pPr>
        <w:ind w:firstLine="708"/>
        <w:jc w:val="center"/>
        <w:rPr>
          <w:b/>
          <w:sz w:val="36"/>
          <w:szCs w:val="36"/>
        </w:rPr>
      </w:pPr>
      <w:r>
        <w:rPr>
          <w:b/>
          <w:sz w:val="36"/>
          <w:szCs w:val="36"/>
        </w:rPr>
        <w:t>на проведение открытого аукциона на право заключения договора безвозмездного пользования движимым имуществом (транспортными средствами), муниципального района «Борзинский район»</w:t>
      </w:r>
    </w:p>
    <w:p w:rsidR="002B6D4E" w:rsidRDefault="002B6D4E" w:rsidP="002B6D4E">
      <w:pPr>
        <w:ind w:firstLine="708"/>
        <w:jc w:val="cente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rPr>
          <w:b/>
          <w:sz w:val="28"/>
          <w:szCs w:val="28"/>
        </w:rPr>
      </w:pPr>
    </w:p>
    <w:p w:rsidR="002B6D4E" w:rsidRDefault="002B6D4E" w:rsidP="002B6D4E">
      <w:pPr>
        <w:jc w:val="center"/>
        <w:rPr>
          <w:b/>
          <w:sz w:val="28"/>
          <w:szCs w:val="28"/>
        </w:rPr>
      </w:pPr>
      <w:r>
        <w:rPr>
          <w:b/>
          <w:sz w:val="28"/>
          <w:szCs w:val="28"/>
        </w:rPr>
        <w:t>г.Борзя, 2023 г.</w:t>
      </w:r>
    </w:p>
    <w:p w:rsidR="00F65645" w:rsidRDefault="00F65645" w:rsidP="002B6D4E">
      <w:pPr>
        <w:shd w:val="clear" w:color="auto" w:fill="FFFFFF"/>
        <w:jc w:val="center"/>
        <w:rPr>
          <w:b/>
          <w:spacing w:val="-8"/>
          <w:sz w:val="28"/>
          <w:szCs w:val="28"/>
        </w:rPr>
      </w:pPr>
    </w:p>
    <w:p w:rsidR="002B6D4E" w:rsidRDefault="002B6D4E" w:rsidP="002B6D4E">
      <w:pPr>
        <w:shd w:val="clear" w:color="auto" w:fill="FFFFFF"/>
        <w:jc w:val="center"/>
        <w:rPr>
          <w:b/>
          <w:spacing w:val="-8"/>
          <w:sz w:val="28"/>
          <w:szCs w:val="28"/>
        </w:rPr>
      </w:pPr>
      <w:r>
        <w:rPr>
          <w:b/>
          <w:spacing w:val="-8"/>
          <w:sz w:val="28"/>
          <w:szCs w:val="28"/>
        </w:rPr>
        <w:lastRenderedPageBreak/>
        <w:t>Содержание</w:t>
      </w:r>
    </w:p>
    <w:p w:rsidR="002B6D4E" w:rsidRDefault="002B6D4E" w:rsidP="002B6D4E">
      <w:pPr>
        <w:shd w:val="clear" w:color="auto" w:fill="FFFFFF"/>
        <w:jc w:val="center"/>
        <w:rPr>
          <w:spacing w:val="-8"/>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7512"/>
        <w:gridCol w:w="993"/>
      </w:tblGrid>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tabs>
                <w:tab w:val="right" w:pos="-108"/>
              </w:tabs>
              <w:ind w:left="-3017" w:right="885"/>
              <w:rPr>
                <w:b/>
                <w:spacing w:val="-8"/>
                <w:sz w:val="28"/>
                <w:szCs w:val="28"/>
              </w:rPr>
            </w:pPr>
            <w:proofErr w:type="spellStart"/>
            <w:r>
              <w:rPr>
                <w:b/>
                <w:spacing w:val="-8"/>
                <w:sz w:val="28"/>
                <w:szCs w:val="28"/>
              </w:rPr>
              <w:t>ппппп</w:t>
            </w:r>
            <w:proofErr w:type="spellEnd"/>
            <w:r>
              <w:rPr>
                <w:b/>
                <w:spacing w:val="-8"/>
                <w:sz w:val="28"/>
                <w:szCs w:val="28"/>
              </w:rPr>
              <w:tab/>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b/>
                <w:spacing w:val="-8"/>
                <w:sz w:val="28"/>
                <w:szCs w:val="28"/>
              </w:rPr>
            </w:pPr>
            <w:r>
              <w:rPr>
                <w:b/>
                <w:spacing w:val="-8"/>
                <w:sz w:val="28"/>
                <w:szCs w:val="28"/>
              </w:rPr>
              <w:t>Раздел 1</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стр.</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Общие положения</w:t>
            </w:r>
          </w:p>
        </w:tc>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1.1</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Нормативно-правовое регулирование</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5</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1.2</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Предмет открытого аукциона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5</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1.3</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Срок (период) заключения договора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5</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1.4</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color w:val="000000"/>
                <w:sz w:val="28"/>
                <w:szCs w:val="28"/>
              </w:rPr>
              <w:t>Обязательные требования к Участникам открытого аукциона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5-6</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1.5</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color w:val="000000"/>
                <w:sz w:val="28"/>
                <w:szCs w:val="28"/>
              </w:rPr>
              <w:t>Расходы на участие в открытом аукционе</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6</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1.6</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 xml:space="preserve">Требование о внесении задатка                                                                </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6</w:t>
            </w:r>
          </w:p>
        </w:tc>
      </w:tr>
      <w:tr w:rsidR="002B6D4E" w:rsidTr="002B6D4E">
        <w:trPr>
          <w:trHeight w:val="338"/>
        </w:trPr>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1.7</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ind w:left="-120"/>
              <w:jc w:val="both"/>
              <w:rPr>
                <w:color w:val="000000"/>
                <w:sz w:val="28"/>
                <w:szCs w:val="28"/>
              </w:rPr>
            </w:pPr>
            <w:r>
              <w:rPr>
                <w:color w:val="000000"/>
                <w:sz w:val="28"/>
                <w:szCs w:val="28"/>
              </w:rPr>
              <w:t xml:space="preserve">  Начальная цена за право заключить договор</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6</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1.8</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sz w:val="28"/>
                <w:szCs w:val="28"/>
              </w:rPr>
              <w:t>Величина повышения начальной цены договора                                     («шаг аукциона)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7</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b/>
                <w:color w:val="000000"/>
                <w:sz w:val="28"/>
                <w:szCs w:val="28"/>
              </w:rPr>
            </w:pPr>
            <w:r>
              <w:rPr>
                <w:b/>
                <w:color w:val="000000"/>
                <w:sz w:val="28"/>
                <w:szCs w:val="28"/>
              </w:rPr>
              <w:t>Раздел 2</w:t>
            </w:r>
          </w:p>
        </w:tc>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Аукционная документация</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7</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2.1</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Порядок предоставления аукционной документации</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7</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2.2</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Разъяснения положений аукционной документации</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7</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2.3</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Внесение изменений в аукционную документацию</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8</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2.4</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Отказ от проведения аукциона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8</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2.5</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Требования к составу и содержанию заявки</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9-10</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2.6</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Инструкция по заполнению заявки</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11</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2.7</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Порядок рассмотрения заявок на участие в аукционе</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12</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2.8</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Порядок проведения аукциона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13-15</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2.9</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shd w:val="clear" w:color="auto" w:fill="FFFFFF"/>
              <w:tabs>
                <w:tab w:val="left" w:pos="811"/>
                <w:tab w:val="center" w:pos="9072"/>
              </w:tabs>
              <w:jc w:val="both"/>
              <w:rPr>
                <w:color w:val="000000"/>
                <w:sz w:val="28"/>
                <w:szCs w:val="28"/>
              </w:rPr>
            </w:pPr>
            <w:r>
              <w:rPr>
                <w:color w:val="000000"/>
                <w:sz w:val="28"/>
                <w:szCs w:val="28"/>
              </w:rPr>
              <w:t>Порядок заключения договора безвозмездного</w:t>
            </w:r>
          </w:p>
          <w:p w:rsidR="002B6D4E" w:rsidRDefault="002B6D4E">
            <w:pPr>
              <w:rPr>
                <w:color w:val="000000"/>
                <w:sz w:val="28"/>
                <w:szCs w:val="28"/>
              </w:rPr>
            </w:pPr>
            <w:r>
              <w:rPr>
                <w:color w:val="000000"/>
                <w:sz w:val="28"/>
                <w:szCs w:val="28"/>
              </w:rPr>
              <w:t xml:space="preserve">пользования муниципальным имуществом                                                       </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15-16</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2.10</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Основания для отказа в допуске к участию в аукционе</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16</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b/>
                <w:color w:val="000000"/>
                <w:sz w:val="28"/>
                <w:szCs w:val="28"/>
              </w:rPr>
            </w:pPr>
            <w:r>
              <w:rPr>
                <w:b/>
                <w:color w:val="000000"/>
                <w:sz w:val="28"/>
                <w:szCs w:val="28"/>
              </w:rPr>
              <w:t>Раздел 3</w:t>
            </w:r>
          </w:p>
        </w:tc>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3.1</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Информационная карта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16-23</w:t>
            </w:r>
          </w:p>
        </w:tc>
      </w:tr>
      <w:tr w:rsidR="002B6D4E" w:rsidTr="002B6D4E">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3.2</w:t>
            </w: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График проведения смотра имущества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23</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b/>
                <w:color w:val="000000"/>
                <w:sz w:val="28"/>
                <w:szCs w:val="28"/>
              </w:rPr>
            </w:pPr>
            <w:r>
              <w:rPr>
                <w:b/>
                <w:color w:val="000000"/>
                <w:sz w:val="28"/>
                <w:szCs w:val="28"/>
              </w:rPr>
              <w:t>Приложения</w:t>
            </w:r>
          </w:p>
        </w:tc>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 xml:space="preserve">Приложение № 1.Основные характеристики объекта                                     </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24</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 xml:space="preserve">Приложение № 2.Форма запроса на разъяснение аукционной документации     </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25</w:t>
            </w:r>
          </w:p>
        </w:tc>
      </w:tr>
      <w:tr w:rsidR="002B6D4E" w:rsidTr="002B6D4E">
        <w:trPr>
          <w:trHeight w:val="375"/>
        </w:trPr>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shd w:val="clear" w:color="auto" w:fill="FFFFFF"/>
              <w:tabs>
                <w:tab w:val="center" w:pos="0"/>
              </w:tabs>
              <w:rPr>
                <w:color w:val="000000"/>
                <w:sz w:val="28"/>
                <w:szCs w:val="28"/>
              </w:rPr>
            </w:pPr>
            <w:r>
              <w:rPr>
                <w:color w:val="000000"/>
                <w:sz w:val="28"/>
                <w:szCs w:val="28"/>
              </w:rPr>
              <w:t>Приложение № 3.Заявка на участие в аукционе</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26-27</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Приложение № 4. Доверенность</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28</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Приложение № 5.Опись документов</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29</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rPr>
                <w:color w:val="000000"/>
                <w:sz w:val="28"/>
                <w:szCs w:val="28"/>
              </w:rPr>
            </w:pPr>
            <w:r>
              <w:rPr>
                <w:color w:val="000000"/>
                <w:sz w:val="28"/>
                <w:szCs w:val="28"/>
              </w:rPr>
              <w:t>Приложение № 5. Образец оформления конверта</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30</w:t>
            </w:r>
          </w:p>
        </w:tc>
      </w:tr>
      <w:tr w:rsidR="002B6D4E" w:rsidTr="002B6D4E">
        <w:tc>
          <w:tcPr>
            <w:tcW w:w="993" w:type="dxa"/>
            <w:tcBorders>
              <w:top w:val="single" w:sz="4" w:space="0" w:color="000000"/>
              <w:left w:val="single" w:sz="4" w:space="0" w:color="000000"/>
              <w:bottom w:val="single" w:sz="4" w:space="0" w:color="000000"/>
              <w:right w:val="single" w:sz="4" w:space="0" w:color="000000"/>
            </w:tcBorders>
          </w:tcPr>
          <w:p w:rsidR="002B6D4E" w:rsidRDefault="002B6D4E">
            <w:pPr>
              <w:rPr>
                <w:spacing w:val="-8"/>
                <w:sz w:val="28"/>
                <w:szCs w:val="28"/>
              </w:rPr>
            </w:pPr>
          </w:p>
        </w:tc>
        <w:tc>
          <w:tcPr>
            <w:tcW w:w="7512" w:type="dxa"/>
            <w:tcBorders>
              <w:top w:val="single" w:sz="4" w:space="0" w:color="000000"/>
              <w:left w:val="single" w:sz="4" w:space="0" w:color="000000"/>
              <w:bottom w:val="single" w:sz="4" w:space="0" w:color="000000"/>
              <w:right w:val="single" w:sz="4" w:space="0" w:color="000000"/>
            </w:tcBorders>
            <w:hideMark/>
          </w:tcPr>
          <w:p w:rsidR="002B6D4E" w:rsidRDefault="002B6D4E">
            <w:pPr>
              <w:shd w:val="clear" w:color="auto" w:fill="FFFFFF"/>
              <w:tabs>
                <w:tab w:val="center" w:pos="0"/>
              </w:tabs>
              <w:rPr>
                <w:color w:val="000000"/>
                <w:sz w:val="28"/>
                <w:szCs w:val="28"/>
              </w:rPr>
            </w:pPr>
            <w:r>
              <w:rPr>
                <w:color w:val="000000"/>
                <w:sz w:val="28"/>
                <w:szCs w:val="28"/>
              </w:rPr>
              <w:t xml:space="preserve">Приложение № 6. Проект договора безвозмездного пользования муниципальным имуществом                                                                                   </w:t>
            </w:r>
          </w:p>
        </w:tc>
        <w:tc>
          <w:tcPr>
            <w:tcW w:w="993" w:type="dxa"/>
            <w:tcBorders>
              <w:top w:val="single" w:sz="4" w:space="0" w:color="000000"/>
              <w:left w:val="single" w:sz="4" w:space="0" w:color="000000"/>
              <w:bottom w:val="single" w:sz="4" w:space="0" w:color="000000"/>
              <w:right w:val="single" w:sz="4" w:space="0" w:color="000000"/>
            </w:tcBorders>
            <w:hideMark/>
          </w:tcPr>
          <w:p w:rsidR="002B6D4E" w:rsidRDefault="002B6D4E">
            <w:pPr>
              <w:rPr>
                <w:spacing w:val="-8"/>
                <w:sz w:val="28"/>
                <w:szCs w:val="28"/>
              </w:rPr>
            </w:pPr>
            <w:r>
              <w:rPr>
                <w:spacing w:val="-8"/>
                <w:sz w:val="28"/>
                <w:szCs w:val="28"/>
              </w:rPr>
              <w:t>31-50</w:t>
            </w:r>
          </w:p>
        </w:tc>
      </w:tr>
    </w:tbl>
    <w:p w:rsidR="002B6D4E" w:rsidRDefault="002B6D4E" w:rsidP="002B6D4E">
      <w:pPr>
        <w:shd w:val="clear" w:color="auto" w:fill="FFFFFF"/>
        <w:jc w:val="center"/>
        <w:rPr>
          <w:b/>
          <w:color w:val="323232"/>
          <w:sz w:val="28"/>
          <w:szCs w:val="28"/>
        </w:rPr>
      </w:pPr>
    </w:p>
    <w:p w:rsidR="002B6D4E" w:rsidRDefault="002B6D4E" w:rsidP="002B6D4E">
      <w:pPr>
        <w:shd w:val="clear" w:color="auto" w:fill="FFFFFF"/>
        <w:jc w:val="center"/>
        <w:rPr>
          <w:b/>
          <w:color w:val="323232"/>
          <w:sz w:val="28"/>
          <w:szCs w:val="28"/>
        </w:rPr>
      </w:pPr>
    </w:p>
    <w:p w:rsidR="002B6D4E" w:rsidRDefault="002B6D4E" w:rsidP="002B6D4E">
      <w:pPr>
        <w:shd w:val="clear" w:color="auto" w:fill="FFFFFF"/>
        <w:jc w:val="center"/>
        <w:rPr>
          <w:b/>
          <w:sz w:val="28"/>
          <w:szCs w:val="28"/>
        </w:rPr>
      </w:pPr>
      <w:r>
        <w:rPr>
          <w:b/>
          <w:color w:val="323232"/>
          <w:sz w:val="28"/>
          <w:szCs w:val="28"/>
        </w:rPr>
        <w:t>РАЗДЕЛ 1. ОБЩИЕ ПОЛОЖЕНИЯ</w:t>
      </w:r>
    </w:p>
    <w:p w:rsidR="002B6D4E" w:rsidRDefault="002B6D4E" w:rsidP="002B6D4E">
      <w:pPr>
        <w:shd w:val="clear" w:color="auto" w:fill="FFFFFF"/>
        <w:jc w:val="center"/>
        <w:rPr>
          <w:sz w:val="28"/>
          <w:szCs w:val="28"/>
        </w:rPr>
      </w:pPr>
    </w:p>
    <w:p w:rsidR="002B6D4E" w:rsidRDefault="002B6D4E" w:rsidP="002B6D4E">
      <w:pPr>
        <w:shd w:val="clear" w:color="auto" w:fill="FFFFFF"/>
        <w:jc w:val="both"/>
        <w:rPr>
          <w:sz w:val="28"/>
          <w:szCs w:val="28"/>
        </w:rPr>
      </w:pPr>
      <w:r>
        <w:rPr>
          <w:b/>
          <w:bCs/>
          <w:color w:val="000000"/>
          <w:sz w:val="28"/>
          <w:szCs w:val="28"/>
        </w:rPr>
        <w:t>1.1 Нормативно – правовое регулирование</w:t>
      </w:r>
    </w:p>
    <w:p w:rsidR="002B6D4E" w:rsidRDefault="002B6D4E" w:rsidP="002B6D4E">
      <w:pPr>
        <w:shd w:val="clear" w:color="auto" w:fill="FFFFFF"/>
        <w:ind w:firstLine="709"/>
        <w:jc w:val="both"/>
        <w:rPr>
          <w:color w:val="000000"/>
          <w:sz w:val="28"/>
          <w:szCs w:val="28"/>
        </w:rPr>
      </w:pPr>
      <w:r>
        <w:rPr>
          <w:color w:val="000000"/>
          <w:sz w:val="28"/>
          <w:szCs w:val="28"/>
        </w:rPr>
        <w:t xml:space="preserve">Настоящая аукционная документация подготовлена в соответствии с Гражданским кодексом РФ,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ФАС от 10.02.2010 г. № 67, отчет об оценке рыночной стоимости № 190/23 от 05.04.2023 г., отчет об оценке рыночной стоимости № 189/23 от 05.04.2023 г., </w:t>
      </w:r>
    </w:p>
    <w:p w:rsidR="002B6D4E" w:rsidRDefault="002B6D4E" w:rsidP="002B6D4E">
      <w:pPr>
        <w:shd w:val="clear" w:color="auto" w:fill="FFFFFF"/>
        <w:ind w:firstLine="709"/>
        <w:jc w:val="both"/>
        <w:rPr>
          <w:sz w:val="28"/>
          <w:szCs w:val="28"/>
        </w:rPr>
      </w:pPr>
    </w:p>
    <w:p w:rsidR="002B6D4E" w:rsidRDefault="002B6D4E" w:rsidP="002B6D4E">
      <w:pPr>
        <w:shd w:val="clear" w:color="auto" w:fill="FFFFFF"/>
        <w:tabs>
          <w:tab w:val="left" w:pos="566"/>
        </w:tabs>
        <w:jc w:val="both"/>
        <w:rPr>
          <w:sz w:val="28"/>
          <w:szCs w:val="28"/>
        </w:rPr>
      </w:pPr>
      <w:r>
        <w:rPr>
          <w:b/>
          <w:bCs/>
          <w:color w:val="000000"/>
          <w:sz w:val="28"/>
          <w:szCs w:val="28"/>
        </w:rPr>
        <w:t>1.2.</w:t>
      </w:r>
      <w:r>
        <w:rPr>
          <w:b/>
          <w:bCs/>
          <w:color w:val="000000"/>
          <w:sz w:val="28"/>
          <w:szCs w:val="28"/>
        </w:rPr>
        <w:tab/>
        <w:t>Предмет открытого аукциона</w:t>
      </w:r>
    </w:p>
    <w:p w:rsidR="002B6D4E" w:rsidRDefault="002B6D4E" w:rsidP="002B6D4E">
      <w:pPr>
        <w:shd w:val="clear" w:color="auto" w:fill="FFFFFF"/>
        <w:tabs>
          <w:tab w:val="left" w:pos="0"/>
        </w:tabs>
        <w:spacing w:before="29" w:line="312" w:lineRule="exact"/>
        <w:ind w:right="10"/>
        <w:jc w:val="both"/>
        <w:rPr>
          <w:sz w:val="28"/>
          <w:szCs w:val="28"/>
        </w:rPr>
      </w:pPr>
      <w:r>
        <w:rPr>
          <w:color w:val="000000"/>
          <w:sz w:val="28"/>
          <w:szCs w:val="28"/>
        </w:rPr>
        <w:tab/>
        <w:t>1.2.1. Предметом аукциона является право на заключение договора безвозмездного пользования объектами движимого имущества (</w:t>
      </w:r>
      <w:r>
        <w:rPr>
          <w:sz w:val="28"/>
          <w:szCs w:val="28"/>
        </w:rPr>
        <w:t xml:space="preserve">транспортными средствами) </w:t>
      </w:r>
      <w:r>
        <w:rPr>
          <w:color w:val="000000"/>
          <w:sz w:val="28"/>
          <w:szCs w:val="28"/>
        </w:rPr>
        <w:t xml:space="preserve">с целью  </w:t>
      </w:r>
      <w:r>
        <w:rPr>
          <w:sz w:val="28"/>
          <w:szCs w:val="28"/>
        </w:rPr>
        <w:t>использования по целевому назначению для оказания  услуг по  водоснабжению и водоотведению населению городского поселения «</w:t>
      </w:r>
      <w:proofErr w:type="spellStart"/>
      <w:r>
        <w:rPr>
          <w:sz w:val="28"/>
          <w:szCs w:val="28"/>
        </w:rPr>
        <w:t>Борзинское</w:t>
      </w:r>
      <w:proofErr w:type="spellEnd"/>
      <w:r>
        <w:rPr>
          <w:sz w:val="28"/>
          <w:szCs w:val="28"/>
        </w:rPr>
        <w:t>», обеспечения и обслуживания социально-значимых объектов, расположенных на территории городского поселения «</w:t>
      </w:r>
      <w:proofErr w:type="spellStart"/>
      <w:r>
        <w:rPr>
          <w:sz w:val="28"/>
          <w:szCs w:val="28"/>
        </w:rPr>
        <w:t>Борзинское</w:t>
      </w:r>
      <w:proofErr w:type="spellEnd"/>
      <w:r>
        <w:rPr>
          <w:sz w:val="28"/>
          <w:szCs w:val="28"/>
        </w:rPr>
        <w:t>» муниципального района «Борзинский район», а также обеспечения и обслуживания социально-значимых  и иных объектов при возникновении аварий,  введении режима повышенной готовности  и (или) чрезвычайной ситуации на территории муниципального района «Борзинский район».</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1.2.2. Состав имущества, предлагаемого в безвозмездное пользование, определен Приложением 1 к аукционной документации.</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1.2.3.  На аукцион выставлены 2 лота.</w:t>
      </w:r>
    </w:p>
    <w:p w:rsidR="002B6D4E" w:rsidRDefault="002B6D4E" w:rsidP="002B6D4E">
      <w:pPr>
        <w:shd w:val="clear" w:color="auto" w:fill="FFFFFF"/>
        <w:tabs>
          <w:tab w:val="left" w:pos="566"/>
        </w:tabs>
        <w:jc w:val="both"/>
        <w:rPr>
          <w:b/>
          <w:bCs/>
          <w:color w:val="000000"/>
          <w:sz w:val="28"/>
          <w:szCs w:val="28"/>
        </w:rPr>
      </w:pPr>
    </w:p>
    <w:p w:rsidR="002B6D4E" w:rsidRDefault="002B6D4E" w:rsidP="002B6D4E">
      <w:pPr>
        <w:shd w:val="clear" w:color="auto" w:fill="FFFFFF"/>
        <w:tabs>
          <w:tab w:val="left" w:pos="566"/>
        </w:tabs>
        <w:jc w:val="both"/>
        <w:rPr>
          <w:sz w:val="28"/>
          <w:szCs w:val="28"/>
        </w:rPr>
      </w:pPr>
      <w:r>
        <w:rPr>
          <w:b/>
          <w:bCs/>
          <w:color w:val="000000"/>
          <w:sz w:val="28"/>
          <w:szCs w:val="28"/>
        </w:rPr>
        <w:t>1.3.</w:t>
      </w:r>
      <w:r>
        <w:rPr>
          <w:b/>
          <w:bCs/>
          <w:color w:val="000000"/>
          <w:sz w:val="28"/>
          <w:szCs w:val="28"/>
        </w:rPr>
        <w:tab/>
        <w:t>Срок (период) заключения договора</w:t>
      </w:r>
    </w:p>
    <w:p w:rsidR="002B6D4E" w:rsidRDefault="002B6D4E" w:rsidP="002B6D4E">
      <w:pPr>
        <w:shd w:val="clear" w:color="auto" w:fill="FFFFFF"/>
        <w:ind w:firstLine="709"/>
        <w:jc w:val="both"/>
        <w:rPr>
          <w:sz w:val="28"/>
          <w:szCs w:val="28"/>
        </w:rPr>
      </w:pPr>
      <w:r>
        <w:rPr>
          <w:color w:val="000000"/>
          <w:sz w:val="28"/>
          <w:szCs w:val="28"/>
        </w:rPr>
        <w:t>1.3.1 Срок действия договора безвозмездного пользования -  с момента заключения договора до 31 декабря 2026 года.</w:t>
      </w:r>
    </w:p>
    <w:p w:rsidR="002B6D4E" w:rsidRDefault="002B6D4E" w:rsidP="002B6D4E">
      <w:pPr>
        <w:shd w:val="clear" w:color="auto" w:fill="FFFFFF"/>
        <w:tabs>
          <w:tab w:val="left" w:pos="566"/>
        </w:tabs>
        <w:jc w:val="both"/>
        <w:rPr>
          <w:b/>
          <w:bCs/>
          <w:color w:val="000000"/>
          <w:sz w:val="28"/>
          <w:szCs w:val="28"/>
        </w:rPr>
      </w:pPr>
    </w:p>
    <w:p w:rsidR="002B6D4E" w:rsidRDefault="002B6D4E" w:rsidP="002B6D4E">
      <w:pPr>
        <w:shd w:val="clear" w:color="auto" w:fill="FFFFFF"/>
        <w:tabs>
          <w:tab w:val="left" w:pos="566"/>
        </w:tabs>
        <w:jc w:val="both"/>
        <w:rPr>
          <w:sz w:val="28"/>
          <w:szCs w:val="28"/>
        </w:rPr>
      </w:pPr>
      <w:r>
        <w:rPr>
          <w:b/>
          <w:bCs/>
          <w:color w:val="000000"/>
          <w:sz w:val="28"/>
          <w:szCs w:val="28"/>
        </w:rPr>
        <w:t>1.4.</w:t>
      </w:r>
      <w:r>
        <w:rPr>
          <w:b/>
          <w:bCs/>
          <w:color w:val="000000"/>
          <w:sz w:val="28"/>
          <w:szCs w:val="28"/>
        </w:rPr>
        <w:tab/>
        <w:t>Обязательные требования к Участникам открытого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1.4.1. В настоящем аукционе могут принять участие физические лица, в том числе индивидуальные предприниматели и юридические лица, независимо от организационно-правовой формы собственности, места нахождения и места происхождения капитала.</w:t>
      </w:r>
    </w:p>
    <w:p w:rsidR="002B6D4E" w:rsidRDefault="002B6D4E" w:rsidP="002B6D4E">
      <w:pPr>
        <w:shd w:val="clear" w:color="auto" w:fill="FFFFFF"/>
        <w:ind w:firstLine="708"/>
        <w:jc w:val="both"/>
        <w:rPr>
          <w:bCs/>
          <w:sz w:val="28"/>
          <w:szCs w:val="28"/>
        </w:rPr>
      </w:pPr>
      <w:r>
        <w:rPr>
          <w:color w:val="000000"/>
          <w:sz w:val="28"/>
          <w:szCs w:val="28"/>
        </w:rPr>
        <w:t xml:space="preserve">1.4.2. Наличие </w:t>
      </w:r>
      <w:r>
        <w:rPr>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Pr>
          <w:sz w:val="28"/>
          <w:szCs w:val="28"/>
          <w:lang w:val="en-US"/>
        </w:rPr>
        <w:t>I</w:t>
      </w:r>
      <w:r>
        <w:rPr>
          <w:sz w:val="28"/>
          <w:szCs w:val="28"/>
        </w:rPr>
        <w:t>-</w:t>
      </w:r>
      <w:r>
        <w:rPr>
          <w:sz w:val="28"/>
          <w:szCs w:val="28"/>
          <w:lang w:val="en-US"/>
        </w:rPr>
        <w:t>IV</w:t>
      </w:r>
      <w:r>
        <w:rPr>
          <w:sz w:val="28"/>
          <w:szCs w:val="28"/>
        </w:rPr>
        <w:t xml:space="preserve"> классов опасности в отношении предмета аукциона Лота № 1: Специализированный, </w:t>
      </w:r>
      <w:r>
        <w:rPr>
          <w:bCs/>
          <w:sz w:val="28"/>
          <w:szCs w:val="28"/>
        </w:rPr>
        <w:t xml:space="preserve">автоцистерна вакуумная(АВ) (машина вакуумная, комбинированная, </w:t>
      </w:r>
      <w:proofErr w:type="spellStart"/>
      <w:r>
        <w:rPr>
          <w:bCs/>
          <w:sz w:val="28"/>
          <w:szCs w:val="28"/>
        </w:rPr>
        <w:t>илососная</w:t>
      </w:r>
      <w:proofErr w:type="spellEnd"/>
      <w:r>
        <w:rPr>
          <w:bCs/>
          <w:sz w:val="28"/>
          <w:szCs w:val="28"/>
        </w:rPr>
        <w:t xml:space="preserve">) 7074А6-50; </w:t>
      </w:r>
    </w:p>
    <w:p w:rsidR="002B6D4E" w:rsidRDefault="002B6D4E" w:rsidP="002B6D4E">
      <w:pPr>
        <w:shd w:val="clear" w:color="auto" w:fill="FFFFFF"/>
        <w:ind w:firstLine="708"/>
        <w:jc w:val="both"/>
        <w:rPr>
          <w:bCs/>
          <w:sz w:val="28"/>
          <w:szCs w:val="28"/>
        </w:rPr>
      </w:pPr>
      <w:r>
        <w:rPr>
          <w:bCs/>
          <w:sz w:val="28"/>
          <w:szCs w:val="28"/>
        </w:rPr>
        <w:t xml:space="preserve">1.4.3. Наличие лицензии по </w:t>
      </w:r>
      <w:proofErr w:type="spellStart"/>
      <w:r>
        <w:rPr>
          <w:bCs/>
          <w:sz w:val="28"/>
          <w:szCs w:val="28"/>
        </w:rPr>
        <w:t>недропользованию</w:t>
      </w:r>
      <w:proofErr w:type="spellEnd"/>
      <w:r>
        <w:rPr>
          <w:bCs/>
          <w:sz w:val="28"/>
          <w:szCs w:val="28"/>
        </w:rPr>
        <w:t xml:space="preserve">  из подземных источников в отношении предмета аукциона Лота № 2: Специализированный, автоцистерна  (вода питьевая) (АЦПТ) 7074А5-50».</w:t>
      </w:r>
    </w:p>
    <w:p w:rsidR="002B6D4E" w:rsidRDefault="002B6D4E" w:rsidP="002B6D4E">
      <w:pPr>
        <w:shd w:val="clear" w:color="auto" w:fill="FFFFFF"/>
        <w:tabs>
          <w:tab w:val="left" w:pos="0"/>
        </w:tabs>
        <w:ind w:firstLine="709"/>
        <w:jc w:val="both"/>
        <w:rPr>
          <w:color w:val="000000"/>
          <w:sz w:val="28"/>
          <w:szCs w:val="28"/>
        </w:rPr>
      </w:pP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lastRenderedPageBreak/>
        <w:t>1.4.4. При проведении аукциона какие-либо переговоры организатора торгов или членов аукционной (конкурсной) комиссии с участниками аукциона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2B6D4E" w:rsidRDefault="002B6D4E" w:rsidP="002B6D4E">
      <w:pPr>
        <w:pStyle w:val="3"/>
        <w:numPr>
          <w:ilvl w:val="0"/>
          <w:numId w:val="0"/>
        </w:numPr>
        <w:tabs>
          <w:tab w:val="clear" w:pos="1127"/>
          <w:tab w:val="num" w:pos="180"/>
          <w:tab w:val="num" w:pos="1422"/>
        </w:tabs>
        <w:ind w:left="-120"/>
        <w:rPr>
          <w:sz w:val="28"/>
          <w:szCs w:val="28"/>
        </w:rPr>
      </w:pPr>
      <w:r>
        <w:rPr>
          <w:color w:val="000000"/>
          <w:sz w:val="28"/>
          <w:szCs w:val="28"/>
        </w:rPr>
        <w:tab/>
        <w:t xml:space="preserve">      1.4.5. </w:t>
      </w:r>
      <w:r>
        <w:rPr>
          <w:sz w:val="28"/>
          <w:szCs w:val="28"/>
          <w:u w:val="single"/>
        </w:rPr>
        <w:t>Участники аукциона должны соответствовать</w:t>
      </w:r>
      <w:r>
        <w:rPr>
          <w:sz w:val="28"/>
          <w:szCs w:val="28"/>
        </w:rPr>
        <w:t xml:space="preserve"> требованиям, устанавливаемым в соответствии с законодательством Российской Федерации, том числе:</w:t>
      </w:r>
    </w:p>
    <w:p w:rsidR="002B6D4E" w:rsidRDefault="002B6D4E" w:rsidP="002B6D4E">
      <w:pPr>
        <w:pStyle w:val="3"/>
        <w:numPr>
          <w:ilvl w:val="0"/>
          <w:numId w:val="0"/>
        </w:numPr>
        <w:tabs>
          <w:tab w:val="num" w:pos="0"/>
          <w:tab w:val="num" w:pos="709"/>
        </w:tabs>
        <w:ind w:left="-120" w:firstLine="829"/>
        <w:rPr>
          <w:sz w:val="28"/>
          <w:szCs w:val="28"/>
        </w:rPr>
      </w:pPr>
      <w:r>
        <w:rPr>
          <w:sz w:val="28"/>
          <w:szCs w:val="28"/>
        </w:rPr>
        <w:t>- отсутствие в отношении участника аукциона - юридического лица процедуры ликвидации и/или отсутствия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B6D4E" w:rsidRDefault="002B6D4E" w:rsidP="002B6D4E">
      <w:pPr>
        <w:pStyle w:val="3"/>
        <w:numPr>
          <w:ilvl w:val="0"/>
          <w:numId w:val="0"/>
        </w:numPr>
        <w:tabs>
          <w:tab w:val="num" w:pos="180"/>
        </w:tabs>
        <w:ind w:left="-120"/>
        <w:rPr>
          <w:sz w:val="28"/>
          <w:szCs w:val="28"/>
        </w:rPr>
      </w:pPr>
      <w:r>
        <w:rPr>
          <w:sz w:val="28"/>
          <w:szCs w:val="28"/>
        </w:rPr>
        <w:tab/>
        <w:t xml:space="preserve">        - требованию о не приостановлении деятельности юридического лица,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2B6D4E" w:rsidRDefault="002B6D4E" w:rsidP="002B6D4E">
      <w:pPr>
        <w:pStyle w:val="3"/>
        <w:numPr>
          <w:ilvl w:val="0"/>
          <w:numId w:val="0"/>
        </w:numPr>
        <w:tabs>
          <w:tab w:val="num" w:pos="180"/>
        </w:tabs>
        <w:ind w:left="-120"/>
        <w:rPr>
          <w:sz w:val="28"/>
          <w:szCs w:val="28"/>
          <w:u w:val="single"/>
        </w:rPr>
      </w:pPr>
      <w:r>
        <w:rPr>
          <w:sz w:val="28"/>
          <w:szCs w:val="28"/>
          <w:u w:val="single"/>
        </w:rPr>
        <w:t>Участник самостоятельно заверяет данные сведения в Заявке.</w:t>
      </w:r>
    </w:p>
    <w:p w:rsidR="002B6D4E" w:rsidRDefault="002B6D4E" w:rsidP="002B6D4E">
      <w:pPr>
        <w:shd w:val="clear" w:color="auto" w:fill="FFFFFF"/>
        <w:jc w:val="both"/>
        <w:rPr>
          <w:b/>
          <w:bCs/>
          <w:color w:val="000000"/>
          <w:sz w:val="28"/>
          <w:szCs w:val="28"/>
        </w:rPr>
      </w:pPr>
    </w:p>
    <w:p w:rsidR="002B6D4E" w:rsidRDefault="002B6D4E" w:rsidP="002B6D4E">
      <w:pPr>
        <w:shd w:val="clear" w:color="auto" w:fill="FFFFFF"/>
        <w:jc w:val="both"/>
        <w:rPr>
          <w:sz w:val="28"/>
          <w:szCs w:val="28"/>
        </w:rPr>
      </w:pPr>
      <w:r>
        <w:rPr>
          <w:b/>
          <w:bCs/>
          <w:color w:val="000000"/>
          <w:sz w:val="28"/>
          <w:szCs w:val="28"/>
        </w:rPr>
        <w:t>1.5. Расходы на участие в открытом аукционе</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1.5.1. Участник открытого аукциона несёт все расходы, связанные с</w:t>
      </w:r>
      <w:r>
        <w:rPr>
          <w:color w:val="000000"/>
          <w:sz w:val="28"/>
          <w:szCs w:val="28"/>
        </w:rPr>
        <w:br/>
        <w:t>подготовкой и подачей заявки на участие в открытом аукционе, в том числе</w:t>
      </w:r>
      <w:r>
        <w:rPr>
          <w:color w:val="000000"/>
          <w:sz w:val="28"/>
          <w:szCs w:val="28"/>
        </w:rPr>
        <w:br/>
        <w:t>расходы   по   получению, оформлению   и   подготовке   всех   требуемых   в</w:t>
      </w:r>
      <w:r>
        <w:rPr>
          <w:color w:val="000000"/>
          <w:sz w:val="28"/>
          <w:szCs w:val="28"/>
        </w:rPr>
        <w:br/>
        <w:t>соответствии с условиями открытого аукциона документов.</w:t>
      </w:r>
    </w:p>
    <w:p w:rsidR="002B6D4E" w:rsidRDefault="002B6D4E" w:rsidP="002B6D4E">
      <w:pPr>
        <w:shd w:val="clear" w:color="auto" w:fill="FFFFFF"/>
        <w:spacing w:line="317" w:lineRule="exact"/>
        <w:ind w:right="10" w:firstLine="708"/>
        <w:jc w:val="both"/>
      </w:pPr>
      <w:r>
        <w:rPr>
          <w:sz w:val="28"/>
          <w:szCs w:val="28"/>
        </w:rPr>
        <w:t>1.5.2. Организатор не отвечает и не имеет обязательств по этим расходам независимо от результатов открытого аукциона.</w:t>
      </w:r>
    </w:p>
    <w:p w:rsidR="002B6D4E" w:rsidRDefault="002B6D4E" w:rsidP="002B6D4E">
      <w:pPr>
        <w:ind w:right="-54"/>
        <w:jc w:val="both"/>
        <w:rPr>
          <w:b/>
          <w:sz w:val="28"/>
          <w:szCs w:val="28"/>
        </w:rPr>
      </w:pPr>
    </w:p>
    <w:p w:rsidR="002B6D4E" w:rsidRDefault="002B6D4E" w:rsidP="002B6D4E">
      <w:pPr>
        <w:ind w:right="-54"/>
        <w:jc w:val="both"/>
        <w:rPr>
          <w:b/>
          <w:sz w:val="28"/>
          <w:szCs w:val="28"/>
        </w:rPr>
      </w:pPr>
      <w:r>
        <w:rPr>
          <w:b/>
          <w:sz w:val="28"/>
          <w:szCs w:val="28"/>
        </w:rPr>
        <w:t xml:space="preserve">1.6. Требование о внесении задатка     </w:t>
      </w:r>
    </w:p>
    <w:p w:rsidR="002B6D4E" w:rsidRDefault="002B6D4E" w:rsidP="002B6D4E">
      <w:pPr>
        <w:ind w:right="-54" w:firstLine="708"/>
        <w:jc w:val="both"/>
        <w:rPr>
          <w:sz w:val="28"/>
          <w:szCs w:val="28"/>
        </w:rPr>
      </w:pPr>
      <w:r>
        <w:rPr>
          <w:sz w:val="28"/>
          <w:szCs w:val="28"/>
        </w:rPr>
        <w:t>1.6.1. Для участия в аукционе внесение задатка не требуется.</w:t>
      </w:r>
    </w:p>
    <w:p w:rsidR="002B6D4E" w:rsidRDefault="002B6D4E" w:rsidP="002B6D4E">
      <w:pPr>
        <w:shd w:val="clear" w:color="auto" w:fill="FFFFFF"/>
        <w:tabs>
          <w:tab w:val="left" w:pos="835"/>
        </w:tabs>
        <w:spacing w:before="312"/>
        <w:jc w:val="both"/>
      </w:pPr>
      <w:r>
        <w:rPr>
          <w:b/>
          <w:bCs/>
          <w:sz w:val="28"/>
          <w:szCs w:val="28"/>
        </w:rPr>
        <w:t>1.7. Начальная цена договора</w:t>
      </w:r>
    </w:p>
    <w:p w:rsidR="002B6D4E" w:rsidRDefault="002B6D4E" w:rsidP="002B6D4E">
      <w:pPr>
        <w:shd w:val="clear" w:color="auto" w:fill="FFFFFF"/>
        <w:tabs>
          <w:tab w:val="left" w:pos="0"/>
        </w:tabs>
        <w:spacing w:before="29" w:line="312" w:lineRule="exact"/>
        <w:ind w:right="10"/>
        <w:jc w:val="both"/>
        <w:rPr>
          <w:sz w:val="28"/>
          <w:szCs w:val="28"/>
        </w:rPr>
      </w:pPr>
      <w:r>
        <w:rPr>
          <w:sz w:val="28"/>
          <w:szCs w:val="28"/>
        </w:rPr>
        <w:tab/>
        <w:t>1.7.1. Начальная (минимальная) цена:</w:t>
      </w:r>
    </w:p>
    <w:p w:rsidR="002B6D4E" w:rsidRDefault="002B6D4E" w:rsidP="002B6D4E">
      <w:pPr>
        <w:shd w:val="clear" w:color="auto" w:fill="FFFFFF"/>
        <w:tabs>
          <w:tab w:val="left" w:pos="0"/>
        </w:tabs>
        <w:spacing w:before="29" w:line="312" w:lineRule="exact"/>
        <w:ind w:right="10"/>
        <w:jc w:val="both"/>
        <w:rPr>
          <w:bCs/>
          <w:sz w:val="28"/>
          <w:szCs w:val="28"/>
        </w:rPr>
      </w:pPr>
      <w:r>
        <w:rPr>
          <w:b/>
          <w:sz w:val="28"/>
          <w:szCs w:val="28"/>
        </w:rPr>
        <w:t xml:space="preserve">Лот № 1: </w:t>
      </w:r>
      <w:r>
        <w:rPr>
          <w:sz w:val="28"/>
          <w:szCs w:val="28"/>
        </w:rPr>
        <w:t xml:space="preserve">Специализированный, </w:t>
      </w:r>
      <w:r>
        <w:rPr>
          <w:bCs/>
          <w:sz w:val="28"/>
          <w:szCs w:val="28"/>
        </w:rPr>
        <w:t xml:space="preserve">автоцистерна вакуумная(АВ) (машина вакуумная, комбинированная, </w:t>
      </w:r>
      <w:proofErr w:type="spellStart"/>
      <w:r>
        <w:rPr>
          <w:bCs/>
          <w:sz w:val="28"/>
          <w:szCs w:val="28"/>
        </w:rPr>
        <w:t>илососная</w:t>
      </w:r>
      <w:proofErr w:type="spellEnd"/>
      <w:r>
        <w:rPr>
          <w:bCs/>
          <w:sz w:val="28"/>
          <w:szCs w:val="28"/>
        </w:rPr>
        <w:t xml:space="preserve">) 7074А6-50  Шасси КАМАЗ 65115- </w:t>
      </w:r>
      <w:r>
        <w:rPr>
          <w:bCs/>
          <w:sz w:val="28"/>
          <w:szCs w:val="28"/>
          <w:lang w:val="en-US"/>
        </w:rPr>
        <w:t>RS</w:t>
      </w:r>
      <w:r>
        <w:rPr>
          <w:bCs/>
          <w:sz w:val="28"/>
          <w:szCs w:val="28"/>
        </w:rPr>
        <w:t>, идентификационный номер Х897074А6</w:t>
      </w:r>
      <w:r>
        <w:rPr>
          <w:bCs/>
          <w:sz w:val="28"/>
          <w:szCs w:val="28"/>
          <w:lang w:val="en-US"/>
        </w:rPr>
        <w:t>N</w:t>
      </w:r>
      <w:r>
        <w:rPr>
          <w:bCs/>
          <w:sz w:val="28"/>
          <w:szCs w:val="28"/>
        </w:rPr>
        <w:t>5</w:t>
      </w:r>
      <w:r>
        <w:rPr>
          <w:bCs/>
          <w:sz w:val="28"/>
          <w:szCs w:val="28"/>
          <w:lang w:val="en-US"/>
        </w:rPr>
        <w:t>FP</w:t>
      </w:r>
      <w:r>
        <w:rPr>
          <w:bCs/>
          <w:sz w:val="28"/>
          <w:szCs w:val="28"/>
        </w:rPr>
        <w:t>3350, цвет синий, год выпуска 2022, номер кузова 646000</w:t>
      </w:r>
      <w:r>
        <w:rPr>
          <w:bCs/>
          <w:sz w:val="28"/>
          <w:szCs w:val="28"/>
          <w:lang w:val="en-US"/>
        </w:rPr>
        <w:t>N</w:t>
      </w:r>
      <w:r>
        <w:rPr>
          <w:bCs/>
          <w:sz w:val="28"/>
          <w:szCs w:val="28"/>
        </w:rPr>
        <w:t>2612548, двигатель четырехтактный дизельный, номер двигателя 86111049, категория транспортного средства С, экологический класс пятый.</w:t>
      </w:r>
    </w:p>
    <w:p w:rsidR="002B6D4E" w:rsidRDefault="002B6D4E" w:rsidP="002B6D4E">
      <w:pPr>
        <w:shd w:val="clear" w:color="auto" w:fill="FFFFFF"/>
        <w:tabs>
          <w:tab w:val="left" w:pos="0"/>
        </w:tabs>
        <w:spacing w:before="29" w:line="312" w:lineRule="exact"/>
        <w:ind w:right="10"/>
        <w:jc w:val="both"/>
        <w:rPr>
          <w:sz w:val="28"/>
          <w:szCs w:val="28"/>
        </w:rPr>
      </w:pPr>
      <w:r>
        <w:rPr>
          <w:sz w:val="28"/>
          <w:szCs w:val="28"/>
        </w:rPr>
        <w:t>Начальная минимальная цена платежа за право заключения договора безвозмездного пользования  29 000,00 руб. (двадцать девять тысяч) руб. 00 коп. без НДС.</w:t>
      </w:r>
    </w:p>
    <w:p w:rsidR="002B6D4E" w:rsidRDefault="002B6D4E" w:rsidP="002B6D4E">
      <w:pPr>
        <w:shd w:val="clear" w:color="auto" w:fill="FFFFFF"/>
        <w:tabs>
          <w:tab w:val="left" w:pos="0"/>
        </w:tabs>
        <w:spacing w:before="29" w:line="312" w:lineRule="exact"/>
        <w:ind w:right="10"/>
        <w:jc w:val="both"/>
        <w:rPr>
          <w:bCs/>
          <w:sz w:val="28"/>
          <w:szCs w:val="28"/>
        </w:rPr>
      </w:pPr>
      <w:r>
        <w:rPr>
          <w:b/>
          <w:sz w:val="28"/>
          <w:szCs w:val="28"/>
        </w:rPr>
        <w:t>Лот № 2:</w:t>
      </w:r>
      <w:r>
        <w:rPr>
          <w:bCs/>
          <w:sz w:val="28"/>
          <w:szCs w:val="28"/>
        </w:rPr>
        <w:t xml:space="preserve"> Специализированный, автоцистерна  (вода питьевая) (АЦПТ) 7074А5-50 Шасси КАМАЗ 65115-</w:t>
      </w:r>
      <w:r>
        <w:rPr>
          <w:bCs/>
          <w:sz w:val="28"/>
          <w:szCs w:val="28"/>
          <w:lang w:val="en-US"/>
        </w:rPr>
        <w:t>RS</w:t>
      </w:r>
      <w:r>
        <w:rPr>
          <w:bCs/>
          <w:sz w:val="28"/>
          <w:szCs w:val="28"/>
        </w:rPr>
        <w:t>, идентификационный номер Х897074А5</w:t>
      </w:r>
      <w:r>
        <w:rPr>
          <w:bCs/>
          <w:sz w:val="28"/>
          <w:szCs w:val="28"/>
          <w:lang w:val="en-US"/>
        </w:rPr>
        <w:t>N</w:t>
      </w:r>
      <w:r>
        <w:rPr>
          <w:bCs/>
          <w:sz w:val="28"/>
          <w:szCs w:val="28"/>
        </w:rPr>
        <w:t>5</w:t>
      </w:r>
      <w:r>
        <w:rPr>
          <w:bCs/>
          <w:sz w:val="28"/>
          <w:szCs w:val="28"/>
          <w:lang w:val="en-US"/>
        </w:rPr>
        <w:t>FP</w:t>
      </w:r>
      <w:r>
        <w:rPr>
          <w:bCs/>
          <w:sz w:val="28"/>
          <w:szCs w:val="28"/>
        </w:rPr>
        <w:t>3342,цвет синий, год выпуска 2022,номер кузова 646000</w:t>
      </w:r>
      <w:r>
        <w:rPr>
          <w:bCs/>
          <w:sz w:val="28"/>
          <w:szCs w:val="28"/>
          <w:lang w:val="en-US"/>
        </w:rPr>
        <w:t>N</w:t>
      </w:r>
      <w:r>
        <w:rPr>
          <w:bCs/>
          <w:sz w:val="28"/>
          <w:szCs w:val="28"/>
        </w:rPr>
        <w:t>2611454, двигатель четырехтактный дизельный, номер двигателя 86110215, категория транспортного средства С, экологический класс пятый.</w:t>
      </w:r>
    </w:p>
    <w:p w:rsidR="002B6D4E" w:rsidRDefault="002B6D4E" w:rsidP="002B6D4E">
      <w:pPr>
        <w:shd w:val="clear" w:color="auto" w:fill="FFFFFF"/>
        <w:tabs>
          <w:tab w:val="left" w:pos="0"/>
        </w:tabs>
        <w:spacing w:before="29" w:line="312" w:lineRule="exact"/>
        <w:ind w:right="10"/>
        <w:jc w:val="both"/>
        <w:rPr>
          <w:sz w:val="28"/>
          <w:szCs w:val="28"/>
        </w:rPr>
      </w:pPr>
      <w:r>
        <w:rPr>
          <w:sz w:val="28"/>
          <w:szCs w:val="28"/>
        </w:rPr>
        <w:lastRenderedPageBreak/>
        <w:t>Начальная минимальная цена платежа за право заключения договора безвозмездного пользования 22 000,00 руб. (двадцать две тысячи) руб. 00 коп. без НДС.</w:t>
      </w:r>
    </w:p>
    <w:p w:rsidR="002B6D4E" w:rsidRDefault="002B6D4E" w:rsidP="002B6D4E">
      <w:pPr>
        <w:shd w:val="clear" w:color="auto" w:fill="FFFFFF"/>
        <w:tabs>
          <w:tab w:val="left" w:pos="0"/>
        </w:tabs>
        <w:spacing w:before="29" w:line="312" w:lineRule="exact"/>
        <w:ind w:right="10"/>
        <w:jc w:val="both"/>
        <w:rPr>
          <w:sz w:val="30"/>
          <w:szCs w:val="30"/>
        </w:rPr>
      </w:pPr>
      <w:r>
        <w:rPr>
          <w:sz w:val="30"/>
          <w:szCs w:val="30"/>
        </w:rPr>
        <w:tab/>
        <w:t xml:space="preserve">1.7.2. Цена за право заключить договор безвозмездного пользования движимым </w:t>
      </w:r>
      <w:r>
        <w:rPr>
          <w:sz w:val="28"/>
          <w:szCs w:val="28"/>
        </w:rPr>
        <w:t>имуществом (транспортными средствами) муниципального района «Борзинский район»</w:t>
      </w:r>
      <w:r>
        <w:rPr>
          <w:sz w:val="30"/>
          <w:szCs w:val="30"/>
        </w:rPr>
        <w:t xml:space="preserve"> не может быть ниже начальной цены.</w:t>
      </w:r>
    </w:p>
    <w:p w:rsidR="002B6D4E" w:rsidRDefault="002B6D4E" w:rsidP="002B6D4E">
      <w:pPr>
        <w:jc w:val="both"/>
        <w:rPr>
          <w:b/>
          <w:sz w:val="28"/>
          <w:szCs w:val="28"/>
        </w:rPr>
      </w:pPr>
      <w:r>
        <w:rPr>
          <w:b/>
          <w:sz w:val="28"/>
          <w:szCs w:val="28"/>
        </w:rPr>
        <w:t>1.8</w:t>
      </w:r>
      <w:r>
        <w:rPr>
          <w:sz w:val="28"/>
          <w:szCs w:val="28"/>
        </w:rPr>
        <w:t xml:space="preserve">. </w:t>
      </w:r>
      <w:r>
        <w:rPr>
          <w:b/>
          <w:sz w:val="28"/>
          <w:szCs w:val="28"/>
        </w:rPr>
        <w:t>Величина повышения начальной цены договора («шаг аукциона»)</w:t>
      </w:r>
    </w:p>
    <w:p w:rsidR="002B6D4E" w:rsidRDefault="002B6D4E" w:rsidP="002B6D4E">
      <w:pPr>
        <w:ind w:firstLine="708"/>
        <w:jc w:val="both"/>
        <w:rPr>
          <w:sz w:val="28"/>
          <w:szCs w:val="28"/>
        </w:rPr>
      </w:pPr>
      <w:r>
        <w:rPr>
          <w:sz w:val="28"/>
          <w:szCs w:val="28"/>
        </w:rPr>
        <w:t>1.8.1. Шаг аукциона равен 5% от начальной цены лота № 1 – 1450,00 руб.,</w:t>
      </w:r>
    </w:p>
    <w:p w:rsidR="002B6D4E" w:rsidRDefault="002B6D4E" w:rsidP="002B6D4E">
      <w:pPr>
        <w:ind w:firstLine="708"/>
        <w:jc w:val="both"/>
        <w:rPr>
          <w:sz w:val="28"/>
          <w:szCs w:val="28"/>
        </w:rPr>
      </w:pPr>
      <w:r>
        <w:rPr>
          <w:sz w:val="28"/>
          <w:szCs w:val="28"/>
        </w:rPr>
        <w:t>1.8.2.Шаг аукциона равен 5% от начальной цены лота № 2 – 1100,00 руб.</w:t>
      </w:r>
    </w:p>
    <w:p w:rsidR="002B6D4E" w:rsidRDefault="002B6D4E" w:rsidP="002B6D4E">
      <w:pPr>
        <w:shd w:val="clear" w:color="auto" w:fill="FFFFFF"/>
        <w:ind w:left="365"/>
        <w:rPr>
          <w:b/>
          <w:bCs/>
          <w:sz w:val="28"/>
          <w:szCs w:val="28"/>
        </w:rPr>
      </w:pPr>
    </w:p>
    <w:p w:rsidR="002B6D4E" w:rsidRDefault="002B6D4E" w:rsidP="002B6D4E">
      <w:pPr>
        <w:shd w:val="clear" w:color="auto" w:fill="FFFFFF"/>
        <w:ind w:left="365"/>
      </w:pPr>
      <w:r>
        <w:rPr>
          <w:b/>
          <w:bCs/>
          <w:sz w:val="28"/>
          <w:szCs w:val="28"/>
        </w:rPr>
        <w:t>РАЗДЕЛ 2. АУКЦИОННАЯ ДОКУМЕНТАЦИЯ</w:t>
      </w:r>
    </w:p>
    <w:p w:rsidR="002B6D4E" w:rsidRDefault="002B6D4E" w:rsidP="002B6D4E">
      <w:pPr>
        <w:shd w:val="clear" w:color="auto" w:fill="FFFFFF"/>
        <w:tabs>
          <w:tab w:val="left" w:pos="840"/>
        </w:tabs>
        <w:spacing w:before="322" w:line="322" w:lineRule="exact"/>
      </w:pPr>
      <w:r>
        <w:rPr>
          <w:b/>
          <w:bCs/>
          <w:sz w:val="28"/>
          <w:szCs w:val="28"/>
        </w:rPr>
        <w:t>2.1.Порядок предоставления аукционной документации</w:t>
      </w:r>
    </w:p>
    <w:p w:rsidR="002B6D4E" w:rsidRDefault="002B6D4E" w:rsidP="002B6D4E">
      <w:pPr>
        <w:shd w:val="clear" w:color="auto" w:fill="FFFFFF"/>
        <w:spacing w:line="322" w:lineRule="exact"/>
        <w:ind w:right="10" w:firstLine="708"/>
        <w:jc w:val="both"/>
      </w:pPr>
      <w:r>
        <w:rPr>
          <w:sz w:val="28"/>
          <w:szCs w:val="28"/>
        </w:rPr>
        <w:t xml:space="preserve">2.1.1. Начиная с даты размещения извещения о проведении аукциона, любое заинтересованное лицо может официально получить аукционную документацию в течение </w:t>
      </w:r>
      <w:r>
        <w:rPr>
          <w:b/>
          <w:sz w:val="28"/>
          <w:szCs w:val="28"/>
        </w:rPr>
        <w:t>двух рабочих дней</w:t>
      </w:r>
      <w:r>
        <w:rPr>
          <w:sz w:val="28"/>
          <w:szCs w:val="28"/>
        </w:rPr>
        <w:t xml:space="preserve"> у организатора аукциона при наличии соответствующего заявления, поданного в письменной форме, в том числе в форме электронного документа.</w:t>
      </w:r>
    </w:p>
    <w:p w:rsidR="002B6D4E" w:rsidRDefault="002B6D4E" w:rsidP="002B6D4E">
      <w:pPr>
        <w:shd w:val="clear" w:color="auto" w:fill="FFFFFF"/>
        <w:spacing w:line="322" w:lineRule="exact"/>
        <w:jc w:val="both"/>
      </w:pPr>
      <w:r>
        <w:rPr>
          <w:sz w:val="28"/>
          <w:szCs w:val="28"/>
        </w:rPr>
        <w:tab/>
        <w:t>2.1.2.</w:t>
      </w:r>
      <w:r>
        <w:rPr>
          <w:sz w:val="28"/>
          <w:szCs w:val="28"/>
        </w:rPr>
        <w:tab/>
        <w:t>Аукционная документация представляется в письменной форме на бумажном носителе, в форме электронного документа, подписанная организатором аукциона.</w:t>
      </w:r>
    </w:p>
    <w:p w:rsidR="002B6D4E" w:rsidRDefault="002B6D4E" w:rsidP="002B6D4E">
      <w:pPr>
        <w:shd w:val="clear" w:color="auto" w:fill="FFFFFF"/>
        <w:spacing w:line="322" w:lineRule="exact"/>
        <w:jc w:val="both"/>
      </w:pPr>
      <w:r>
        <w:rPr>
          <w:sz w:val="28"/>
          <w:szCs w:val="28"/>
        </w:rPr>
        <w:tab/>
        <w:t>2.1.3</w:t>
      </w:r>
      <w:r>
        <w:rPr>
          <w:sz w:val="28"/>
          <w:szCs w:val="28"/>
        </w:rPr>
        <w:tab/>
        <w:t>Предоставление   аукционной   документации   до   опубликования   и размещения на официальном сайте извещения о проведении открытого аукциона не допускается.</w:t>
      </w:r>
    </w:p>
    <w:p w:rsidR="002B6D4E" w:rsidRDefault="002B6D4E" w:rsidP="002B6D4E">
      <w:pPr>
        <w:shd w:val="clear" w:color="auto" w:fill="FFFFFF"/>
        <w:tabs>
          <w:tab w:val="left" w:pos="840"/>
        </w:tabs>
        <w:spacing w:before="322" w:line="322" w:lineRule="exact"/>
      </w:pPr>
      <w:r>
        <w:rPr>
          <w:b/>
          <w:bCs/>
          <w:sz w:val="28"/>
          <w:szCs w:val="28"/>
        </w:rPr>
        <w:t>2.2.Разъяснение положений аукционной документации</w:t>
      </w:r>
    </w:p>
    <w:p w:rsidR="002B6D4E" w:rsidRDefault="002B6D4E" w:rsidP="002B6D4E">
      <w:pPr>
        <w:shd w:val="clear" w:color="auto" w:fill="FFFFFF"/>
        <w:spacing w:line="322" w:lineRule="exact"/>
        <w:ind w:right="5" w:firstLine="709"/>
        <w:jc w:val="both"/>
        <w:rPr>
          <w:sz w:val="28"/>
          <w:szCs w:val="28"/>
        </w:rPr>
      </w:pPr>
      <w:r>
        <w:rPr>
          <w:sz w:val="28"/>
          <w:szCs w:val="28"/>
        </w:rPr>
        <w:t xml:space="preserve">2.2.1. При проведении аукциона какие-либо переговоры Аукционной комиссии с Участниками аукциона (претендентами) не допускаются. В случае нарушения указанного положения аукцион может быть признан </w:t>
      </w:r>
      <w:r>
        <w:rPr>
          <w:color w:val="000000"/>
          <w:sz w:val="28"/>
          <w:szCs w:val="28"/>
        </w:rPr>
        <w:t>недействительным в порядке, предусмотренном законодательством Российской Федерации. Аукционная комиссия вправе давать разъяснения положений аукционной документации.</w:t>
      </w:r>
    </w:p>
    <w:p w:rsidR="002B6D4E" w:rsidRDefault="002B6D4E" w:rsidP="002B6D4E">
      <w:pPr>
        <w:shd w:val="clear" w:color="auto" w:fill="FFFFFF"/>
        <w:tabs>
          <w:tab w:val="left" w:pos="787"/>
        </w:tabs>
        <w:ind w:firstLine="709"/>
        <w:jc w:val="both"/>
        <w:rPr>
          <w:sz w:val="28"/>
          <w:szCs w:val="28"/>
        </w:rPr>
      </w:pPr>
      <w:r>
        <w:rPr>
          <w:color w:val="000000"/>
          <w:sz w:val="28"/>
          <w:szCs w:val="28"/>
        </w:rPr>
        <w:t>2.2.2.</w:t>
      </w:r>
      <w:r>
        <w:rPr>
          <w:color w:val="000000"/>
          <w:sz w:val="28"/>
          <w:szCs w:val="28"/>
        </w:rPr>
        <w:tab/>
        <w:t xml:space="preserve">Любой участник аукциона не позднее, чем за </w:t>
      </w:r>
      <w:r>
        <w:rPr>
          <w:b/>
          <w:color w:val="000000"/>
          <w:sz w:val="28"/>
          <w:szCs w:val="28"/>
        </w:rPr>
        <w:t>три рабочих дня</w:t>
      </w:r>
      <w:r>
        <w:rPr>
          <w:color w:val="000000"/>
          <w:sz w:val="28"/>
          <w:szCs w:val="28"/>
        </w:rPr>
        <w:t xml:space="preserve"> до даты окончания подачи заявок на участие в аукционе вправе направить в</w:t>
      </w:r>
      <w:r>
        <w:rPr>
          <w:color w:val="000000"/>
          <w:sz w:val="28"/>
          <w:szCs w:val="28"/>
        </w:rPr>
        <w:br/>
        <w:t>письменной форме, в том числе в форме электронного документа (Приложение №2) организатору аукциона запрос о разъяснении положений аукционной документации. Официальным обращением признается обращение, подготовленное на фирменном бланке заинтересованного лица, содержащее исходящий номер, дату отправления и подпись руководителя заинтересованного лица (для юридических лиц).</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 xml:space="preserve">2.2.3. В течение </w:t>
      </w:r>
      <w:r>
        <w:rPr>
          <w:b/>
          <w:color w:val="000000"/>
          <w:sz w:val="28"/>
          <w:szCs w:val="28"/>
        </w:rPr>
        <w:t>двух рабочих дней</w:t>
      </w:r>
      <w:r>
        <w:rPr>
          <w:color w:val="000000"/>
          <w:sz w:val="28"/>
          <w:szCs w:val="28"/>
        </w:rPr>
        <w:t xml:space="preserve"> со дня поступления указанного запроса организатор аукциона направляет в письменной форме на бумажном носителе или в форме электронного документа разъяснения положений аукционной документации по адресу, указанному в запросе.</w:t>
      </w:r>
    </w:p>
    <w:p w:rsidR="002B6D4E" w:rsidRDefault="002B6D4E" w:rsidP="002B6D4E">
      <w:pPr>
        <w:ind w:firstLine="708"/>
        <w:jc w:val="both"/>
        <w:rPr>
          <w:color w:val="000000"/>
          <w:sz w:val="28"/>
          <w:szCs w:val="28"/>
        </w:rPr>
      </w:pPr>
      <w:r>
        <w:rPr>
          <w:color w:val="000000"/>
          <w:sz w:val="28"/>
          <w:szCs w:val="28"/>
        </w:rPr>
        <w:lastRenderedPageBreak/>
        <w:t xml:space="preserve">2.2.4. В течение </w:t>
      </w:r>
      <w:r>
        <w:rPr>
          <w:b/>
          <w:color w:val="000000"/>
          <w:sz w:val="28"/>
          <w:szCs w:val="28"/>
        </w:rPr>
        <w:t>одного рабочего дня</w:t>
      </w:r>
      <w:r>
        <w:rPr>
          <w:color w:val="000000"/>
          <w:sz w:val="28"/>
          <w:szCs w:val="28"/>
        </w:rPr>
        <w:t xml:space="preserve"> со дня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сайте </w:t>
      </w:r>
      <w:hyperlink r:id="rId5" w:history="1">
        <w:r>
          <w:rPr>
            <w:rStyle w:val="a3"/>
            <w:iCs/>
            <w:szCs w:val="28"/>
            <w:lang w:val="en-US"/>
          </w:rPr>
          <w:t>www</w:t>
        </w:r>
        <w:r>
          <w:rPr>
            <w:rStyle w:val="a3"/>
            <w:iCs/>
            <w:szCs w:val="28"/>
          </w:rPr>
          <w:t>.</w:t>
        </w:r>
        <w:r>
          <w:rPr>
            <w:rStyle w:val="a3"/>
            <w:iCs/>
            <w:szCs w:val="28"/>
            <w:lang w:val="en-US"/>
          </w:rPr>
          <w:t>torgi</w:t>
        </w:r>
        <w:r>
          <w:rPr>
            <w:rStyle w:val="a3"/>
            <w:iCs/>
            <w:szCs w:val="28"/>
          </w:rPr>
          <w:t>.</w:t>
        </w:r>
        <w:r>
          <w:rPr>
            <w:rStyle w:val="a3"/>
            <w:iCs/>
            <w:szCs w:val="28"/>
            <w:lang w:val="en-US"/>
          </w:rPr>
          <w:t>gov</w:t>
        </w:r>
        <w:r>
          <w:rPr>
            <w:rStyle w:val="a3"/>
            <w:iCs/>
            <w:szCs w:val="28"/>
          </w:rPr>
          <w:t>.</w:t>
        </w:r>
        <w:r>
          <w:rPr>
            <w:rStyle w:val="a3"/>
            <w:iCs/>
            <w:szCs w:val="28"/>
            <w:lang w:val="en-US"/>
          </w:rPr>
          <w:t>r</w:t>
        </w:r>
      </w:hyperlink>
      <w:r>
        <w:rPr>
          <w:iCs/>
          <w:sz w:val="28"/>
          <w:szCs w:val="28"/>
          <w:lang w:val="en-US"/>
        </w:rPr>
        <w:t>u</w:t>
      </w:r>
      <w:r>
        <w:rPr>
          <w:i/>
          <w:iCs/>
          <w:sz w:val="28"/>
          <w:szCs w:val="28"/>
        </w:rPr>
        <w:t xml:space="preserve">, </w:t>
      </w:r>
      <w:hyperlink r:id="rId6" w:history="1">
        <w:r>
          <w:rPr>
            <w:rStyle w:val="a3"/>
            <w:szCs w:val="28"/>
          </w:rPr>
          <w:t>http://борзинский-район.рф/</w:t>
        </w:r>
      </w:hyperlink>
      <w:r>
        <w:t xml:space="preserve"> </w:t>
      </w:r>
      <w:r>
        <w:rPr>
          <w:color w:val="000000"/>
          <w:sz w:val="28"/>
          <w:szCs w:val="28"/>
        </w:rPr>
        <w:t>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B6D4E" w:rsidRDefault="002B6D4E" w:rsidP="002B6D4E">
      <w:pPr>
        <w:shd w:val="clear" w:color="auto" w:fill="FFFFFF"/>
        <w:tabs>
          <w:tab w:val="left" w:pos="0"/>
        </w:tabs>
        <w:ind w:firstLine="709"/>
        <w:jc w:val="both"/>
        <w:rPr>
          <w:color w:val="000000"/>
          <w:sz w:val="28"/>
          <w:szCs w:val="28"/>
        </w:rPr>
      </w:pPr>
    </w:p>
    <w:p w:rsidR="002B6D4E" w:rsidRDefault="002B6D4E" w:rsidP="002B6D4E">
      <w:pPr>
        <w:shd w:val="clear" w:color="auto" w:fill="FFFFFF"/>
        <w:jc w:val="both"/>
        <w:rPr>
          <w:sz w:val="28"/>
          <w:szCs w:val="28"/>
        </w:rPr>
      </w:pPr>
      <w:r>
        <w:rPr>
          <w:b/>
          <w:bCs/>
          <w:color w:val="000000"/>
          <w:sz w:val="28"/>
          <w:szCs w:val="28"/>
        </w:rPr>
        <w:t>2.3 Внесение изменений в аукционную документацию</w:t>
      </w:r>
    </w:p>
    <w:p w:rsidR="002B6D4E" w:rsidRDefault="002B6D4E" w:rsidP="002B6D4E">
      <w:pPr>
        <w:shd w:val="clear" w:color="auto" w:fill="FFFFFF"/>
        <w:tabs>
          <w:tab w:val="left" w:pos="778"/>
        </w:tabs>
        <w:ind w:firstLine="709"/>
        <w:jc w:val="both"/>
        <w:rPr>
          <w:sz w:val="28"/>
          <w:szCs w:val="28"/>
        </w:rPr>
      </w:pPr>
      <w:r>
        <w:rPr>
          <w:color w:val="000000"/>
          <w:sz w:val="28"/>
          <w:szCs w:val="28"/>
        </w:rPr>
        <w:t>2.3.1.</w:t>
      </w:r>
      <w:r>
        <w:rPr>
          <w:color w:val="000000"/>
          <w:sz w:val="28"/>
          <w:szCs w:val="28"/>
        </w:rPr>
        <w:tab/>
        <w:t xml:space="preserve">Не позднее, чем за </w:t>
      </w:r>
      <w:r>
        <w:rPr>
          <w:b/>
          <w:color w:val="000000"/>
          <w:sz w:val="28"/>
          <w:szCs w:val="28"/>
        </w:rPr>
        <w:t>пять дней</w:t>
      </w:r>
      <w:r>
        <w:rPr>
          <w:color w:val="000000"/>
          <w:sz w:val="28"/>
          <w:szCs w:val="28"/>
        </w:rPr>
        <w:t xml:space="preserve"> до дня окончания подачи заявок на</w:t>
      </w:r>
      <w:r>
        <w:rPr>
          <w:color w:val="000000"/>
          <w:sz w:val="28"/>
          <w:szCs w:val="28"/>
        </w:rPr>
        <w:br/>
        <w:t>участие в аукционе, организатор аукциона по собственной инициативе или в</w:t>
      </w:r>
      <w:r>
        <w:rPr>
          <w:color w:val="000000"/>
          <w:sz w:val="28"/>
          <w:szCs w:val="28"/>
        </w:rPr>
        <w:br/>
        <w:t>соответствии с запросом заинтересованного лица вправе принять решение о  внесении изменений в аукционную документацию.</w:t>
      </w:r>
    </w:p>
    <w:p w:rsidR="002B6D4E" w:rsidRDefault="002B6D4E" w:rsidP="002B6D4E">
      <w:pPr>
        <w:shd w:val="clear" w:color="auto" w:fill="FFFFFF"/>
        <w:tabs>
          <w:tab w:val="left" w:pos="902"/>
        </w:tabs>
        <w:ind w:firstLine="709"/>
        <w:jc w:val="both"/>
        <w:rPr>
          <w:sz w:val="28"/>
          <w:szCs w:val="28"/>
        </w:rPr>
      </w:pPr>
      <w:r>
        <w:rPr>
          <w:color w:val="000000"/>
          <w:sz w:val="28"/>
          <w:szCs w:val="28"/>
        </w:rPr>
        <w:t>2.3.2.</w:t>
      </w:r>
      <w:r>
        <w:rPr>
          <w:color w:val="000000"/>
          <w:sz w:val="28"/>
          <w:szCs w:val="28"/>
        </w:rPr>
        <w:tab/>
        <w:t xml:space="preserve">В течении </w:t>
      </w:r>
      <w:r>
        <w:rPr>
          <w:b/>
          <w:color w:val="000000"/>
          <w:sz w:val="28"/>
          <w:szCs w:val="28"/>
        </w:rPr>
        <w:t>одного дня</w:t>
      </w:r>
      <w:r>
        <w:rPr>
          <w:color w:val="000000"/>
          <w:sz w:val="28"/>
          <w:szCs w:val="28"/>
        </w:rPr>
        <w:t xml:space="preserve"> с даты принятия решения о внесении</w:t>
      </w:r>
      <w:r>
        <w:rPr>
          <w:color w:val="000000"/>
          <w:sz w:val="28"/>
          <w:szCs w:val="28"/>
        </w:rPr>
        <w:br/>
        <w:t>изменений в аукционную документацию, такие изменения размещаются на</w:t>
      </w:r>
      <w:r>
        <w:rPr>
          <w:color w:val="000000"/>
          <w:sz w:val="28"/>
          <w:szCs w:val="28"/>
        </w:rPr>
        <w:br/>
        <w:t xml:space="preserve">сайте </w:t>
      </w:r>
      <w:hyperlink r:id="rId7" w:history="1">
        <w:r>
          <w:rPr>
            <w:rStyle w:val="a3"/>
            <w:iCs/>
            <w:szCs w:val="28"/>
            <w:lang w:val="en-US"/>
          </w:rPr>
          <w:t>www</w:t>
        </w:r>
        <w:r>
          <w:rPr>
            <w:rStyle w:val="a3"/>
            <w:iCs/>
            <w:szCs w:val="28"/>
          </w:rPr>
          <w:t>.</w:t>
        </w:r>
        <w:r>
          <w:rPr>
            <w:rStyle w:val="a3"/>
            <w:iCs/>
            <w:szCs w:val="28"/>
            <w:lang w:val="en-US"/>
          </w:rPr>
          <w:t>torgi</w:t>
        </w:r>
        <w:r>
          <w:rPr>
            <w:rStyle w:val="a3"/>
            <w:iCs/>
            <w:szCs w:val="28"/>
          </w:rPr>
          <w:t>.</w:t>
        </w:r>
        <w:r>
          <w:rPr>
            <w:rStyle w:val="a3"/>
            <w:iCs/>
            <w:szCs w:val="28"/>
            <w:lang w:val="en-US"/>
          </w:rPr>
          <w:t>gov</w:t>
        </w:r>
        <w:r>
          <w:rPr>
            <w:rStyle w:val="a3"/>
            <w:iCs/>
            <w:szCs w:val="28"/>
          </w:rPr>
          <w:t>.</w:t>
        </w:r>
        <w:r>
          <w:rPr>
            <w:rStyle w:val="a3"/>
            <w:iCs/>
            <w:szCs w:val="28"/>
            <w:lang w:val="en-US"/>
          </w:rPr>
          <w:t>ru</w:t>
        </w:r>
      </w:hyperlink>
      <w:r>
        <w:rPr>
          <w:i/>
          <w:iCs/>
          <w:sz w:val="28"/>
          <w:szCs w:val="28"/>
          <w:u w:val="single"/>
        </w:rPr>
        <w:t>,</w:t>
      </w:r>
      <w:r>
        <w:rPr>
          <w:sz w:val="28"/>
          <w:szCs w:val="28"/>
        </w:rPr>
        <w:t xml:space="preserve"> официальном сайте муниципального района «Борзинский район» </w:t>
      </w:r>
      <w:hyperlink r:id="rId8" w:history="1">
        <w:r>
          <w:rPr>
            <w:rStyle w:val="a3"/>
            <w:szCs w:val="28"/>
          </w:rPr>
          <w:t>http://борзинский-район.рф/</w:t>
        </w:r>
      </w:hyperlink>
      <w:r>
        <w:t xml:space="preserve"> </w:t>
      </w:r>
      <w:r>
        <w:rPr>
          <w:color w:val="000000"/>
          <w:sz w:val="28"/>
          <w:szCs w:val="28"/>
        </w:rPr>
        <w:t xml:space="preserve">и в течении </w:t>
      </w:r>
      <w:r>
        <w:rPr>
          <w:b/>
          <w:color w:val="000000"/>
          <w:sz w:val="28"/>
          <w:szCs w:val="28"/>
        </w:rPr>
        <w:t xml:space="preserve">двух рабочих дней </w:t>
      </w:r>
      <w:r>
        <w:rPr>
          <w:color w:val="000000"/>
          <w:sz w:val="28"/>
          <w:szCs w:val="28"/>
        </w:rPr>
        <w:t xml:space="preserve">направляются заказными письмами или в форме электронного документа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составлял не менее </w:t>
      </w:r>
      <w:r>
        <w:rPr>
          <w:b/>
          <w:color w:val="000000"/>
          <w:sz w:val="28"/>
          <w:szCs w:val="28"/>
        </w:rPr>
        <w:t>пятнадцати дней.</w:t>
      </w:r>
    </w:p>
    <w:p w:rsidR="002B6D4E" w:rsidRDefault="002B6D4E" w:rsidP="002B6D4E">
      <w:pPr>
        <w:shd w:val="clear" w:color="auto" w:fill="FFFFFF"/>
        <w:ind w:firstLine="709"/>
        <w:jc w:val="both"/>
        <w:rPr>
          <w:sz w:val="28"/>
          <w:szCs w:val="28"/>
        </w:rPr>
      </w:pPr>
      <w:r>
        <w:rPr>
          <w:color w:val="000000"/>
          <w:sz w:val="28"/>
          <w:szCs w:val="28"/>
        </w:rPr>
        <w:t>2.3.3.   Организатор аукциона не несет ответственности в случае, если:</w:t>
      </w:r>
    </w:p>
    <w:p w:rsidR="002B6D4E" w:rsidRDefault="002B6D4E" w:rsidP="002B6D4E">
      <w:pPr>
        <w:widowControl w:val="0"/>
        <w:numPr>
          <w:ilvl w:val="0"/>
          <w:numId w:val="3"/>
        </w:numPr>
        <w:shd w:val="clear" w:color="auto" w:fill="FFFFFF"/>
        <w:tabs>
          <w:tab w:val="left" w:pos="566"/>
        </w:tabs>
        <w:autoSpaceDE w:val="0"/>
        <w:autoSpaceDN w:val="0"/>
        <w:adjustRightInd w:val="0"/>
        <w:ind w:firstLine="709"/>
        <w:jc w:val="both"/>
        <w:rPr>
          <w:color w:val="000000"/>
          <w:sz w:val="28"/>
          <w:szCs w:val="28"/>
        </w:rPr>
      </w:pPr>
      <w:r>
        <w:rPr>
          <w:color w:val="000000"/>
          <w:sz w:val="28"/>
          <w:szCs w:val="28"/>
        </w:rPr>
        <w:t>заявители, получившие аукционную документацию не</w:t>
      </w:r>
      <w:r>
        <w:rPr>
          <w:color w:val="000000"/>
          <w:sz w:val="28"/>
          <w:szCs w:val="28"/>
        </w:rPr>
        <w:br/>
        <w:t>официально   и (или) использующие аукционную   документацию   с   сайта</w:t>
      </w:r>
      <w:r>
        <w:rPr>
          <w:color w:val="000000"/>
          <w:sz w:val="28"/>
          <w:szCs w:val="28"/>
        </w:rPr>
        <w:br/>
      </w:r>
      <w:r>
        <w:rPr>
          <w:iCs/>
          <w:color w:val="000000"/>
          <w:sz w:val="28"/>
          <w:szCs w:val="28"/>
          <w:lang w:val="en-US"/>
        </w:rPr>
        <w:t>www</w:t>
      </w:r>
      <w:r>
        <w:rPr>
          <w:iCs/>
          <w:color w:val="000000"/>
          <w:sz w:val="28"/>
          <w:szCs w:val="28"/>
        </w:rPr>
        <w:t>.</w:t>
      </w:r>
      <w:proofErr w:type="spellStart"/>
      <w:r>
        <w:rPr>
          <w:iCs/>
          <w:color w:val="000000"/>
          <w:sz w:val="28"/>
          <w:szCs w:val="28"/>
          <w:lang w:val="en-US"/>
        </w:rPr>
        <w:t>torgi</w:t>
      </w:r>
      <w:proofErr w:type="spellEnd"/>
      <w:r>
        <w:rPr>
          <w:iCs/>
          <w:color w:val="000000"/>
          <w:sz w:val="28"/>
          <w:szCs w:val="28"/>
        </w:rPr>
        <w:t>.</w:t>
      </w:r>
      <w:proofErr w:type="spellStart"/>
      <w:r>
        <w:rPr>
          <w:iCs/>
          <w:color w:val="000000"/>
          <w:sz w:val="28"/>
          <w:szCs w:val="28"/>
          <w:lang w:val="en-US"/>
        </w:rPr>
        <w:t>gov</w:t>
      </w:r>
      <w:proofErr w:type="spellEnd"/>
      <w:r>
        <w:rPr>
          <w:iCs/>
          <w:color w:val="000000"/>
          <w:sz w:val="28"/>
          <w:szCs w:val="28"/>
        </w:rPr>
        <w:t>.</w:t>
      </w:r>
      <w:proofErr w:type="spellStart"/>
      <w:r>
        <w:rPr>
          <w:iCs/>
          <w:color w:val="000000"/>
          <w:sz w:val="28"/>
          <w:szCs w:val="28"/>
          <w:lang w:val="en-US"/>
        </w:rPr>
        <w:t>ru</w:t>
      </w:r>
      <w:proofErr w:type="spellEnd"/>
      <w:r>
        <w:rPr>
          <w:i/>
          <w:iCs/>
          <w:color w:val="000000"/>
          <w:sz w:val="28"/>
          <w:szCs w:val="28"/>
        </w:rPr>
        <w:t xml:space="preserve">   </w:t>
      </w:r>
      <w:r>
        <w:rPr>
          <w:color w:val="000000"/>
          <w:sz w:val="28"/>
          <w:szCs w:val="28"/>
        </w:rPr>
        <w:t>не   получили   или   получили   неполную   информацию   о</w:t>
      </w:r>
      <w:r>
        <w:rPr>
          <w:color w:val="000000"/>
          <w:sz w:val="28"/>
          <w:szCs w:val="28"/>
        </w:rPr>
        <w:br/>
        <w:t>внесенных изменениях в аукционную документацию;</w:t>
      </w:r>
    </w:p>
    <w:p w:rsidR="002B6D4E" w:rsidRDefault="002B6D4E" w:rsidP="002B6D4E">
      <w:pPr>
        <w:widowControl w:val="0"/>
        <w:numPr>
          <w:ilvl w:val="0"/>
          <w:numId w:val="3"/>
        </w:numPr>
        <w:shd w:val="clear" w:color="auto" w:fill="FFFFFF"/>
        <w:tabs>
          <w:tab w:val="left" w:pos="566"/>
        </w:tabs>
        <w:autoSpaceDE w:val="0"/>
        <w:autoSpaceDN w:val="0"/>
        <w:adjustRightInd w:val="0"/>
        <w:ind w:firstLine="709"/>
        <w:jc w:val="both"/>
        <w:rPr>
          <w:color w:val="000000"/>
          <w:sz w:val="28"/>
          <w:szCs w:val="28"/>
        </w:rPr>
      </w:pPr>
      <w:r>
        <w:rPr>
          <w:color w:val="000000"/>
          <w:sz w:val="28"/>
          <w:szCs w:val="28"/>
        </w:rPr>
        <w:t>заявитель не ознакомился с изменениями, внесенными в</w:t>
      </w:r>
      <w:r>
        <w:rPr>
          <w:color w:val="000000"/>
          <w:sz w:val="28"/>
          <w:szCs w:val="28"/>
        </w:rPr>
        <w:br/>
        <w:t>аукционную документацию, размещенными и опубликованными надлежащим</w:t>
      </w:r>
      <w:r>
        <w:rPr>
          <w:color w:val="000000"/>
          <w:sz w:val="28"/>
          <w:szCs w:val="28"/>
        </w:rPr>
        <w:br/>
        <w:t>образом.</w:t>
      </w:r>
    </w:p>
    <w:p w:rsidR="002B6D4E" w:rsidRDefault="002B6D4E" w:rsidP="002B6D4E">
      <w:pPr>
        <w:shd w:val="clear" w:color="auto" w:fill="FFFFFF"/>
        <w:ind w:firstLine="709"/>
        <w:jc w:val="both"/>
        <w:rPr>
          <w:b/>
          <w:bCs/>
          <w:color w:val="000000"/>
          <w:sz w:val="28"/>
          <w:szCs w:val="28"/>
        </w:rPr>
      </w:pPr>
    </w:p>
    <w:p w:rsidR="002B6D4E" w:rsidRDefault="002B6D4E" w:rsidP="002B6D4E">
      <w:pPr>
        <w:shd w:val="clear" w:color="auto" w:fill="FFFFFF"/>
        <w:jc w:val="both"/>
        <w:rPr>
          <w:sz w:val="28"/>
          <w:szCs w:val="28"/>
        </w:rPr>
      </w:pPr>
      <w:r>
        <w:rPr>
          <w:b/>
          <w:bCs/>
          <w:color w:val="000000"/>
          <w:sz w:val="28"/>
          <w:szCs w:val="28"/>
        </w:rPr>
        <w:t>2.4 Отказ от проведения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2.4.1. Организатор аукциона вправе отказаться от проведения аукциона не</w:t>
      </w:r>
      <w:r>
        <w:rPr>
          <w:color w:val="000000"/>
          <w:sz w:val="28"/>
          <w:szCs w:val="28"/>
        </w:rPr>
        <w:br/>
        <w:t xml:space="preserve">позднее чем за </w:t>
      </w:r>
      <w:r>
        <w:rPr>
          <w:b/>
          <w:color w:val="000000"/>
          <w:sz w:val="28"/>
          <w:szCs w:val="28"/>
        </w:rPr>
        <w:t>пять дней</w:t>
      </w:r>
      <w:r>
        <w:rPr>
          <w:color w:val="000000"/>
          <w:sz w:val="28"/>
          <w:szCs w:val="28"/>
        </w:rPr>
        <w:t xml:space="preserve"> до даты окончания срока подачи заявок на</w:t>
      </w:r>
      <w:r>
        <w:rPr>
          <w:color w:val="000000"/>
          <w:sz w:val="28"/>
          <w:szCs w:val="28"/>
        </w:rPr>
        <w:br/>
        <w:t>участие   в   аукционе.    Извещение   об    отказе   от   проведения   аукциона</w:t>
      </w:r>
      <w:r>
        <w:rPr>
          <w:color w:val="000000"/>
          <w:sz w:val="28"/>
          <w:szCs w:val="28"/>
        </w:rPr>
        <w:br/>
        <w:t xml:space="preserve">размещается на официальном сайте торгов </w:t>
      </w:r>
      <w:hyperlink r:id="rId9" w:history="1">
        <w:r>
          <w:rPr>
            <w:rStyle w:val="a3"/>
            <w:iCs/>
            <w:szCs w:val="28"/>
            <w:lang w:val="en-US"/>
          </w:rPr>
          <w:t>www</w:t>
        </w:r>
        <w:r>
          <w:rPr>
            <w:rStyle w:val="a3"/>
            <w:iCs/>
            <w:szCs w:val="28"/>
          </w:rPr>
          <w:t>.</w:t>
        </w:r>
        <w:r>
          <w:rPr>
            <w:rStyle w:val="a3"/>
            <w:iCs/>
            <w:szCs w:val="28"/>
            <w:lang w:val="en-US"/>
          </w:rPr>
          <w:t>torgi</w:t>
        </w:r>
        <w:r>
          <w:rPr>
            <w:rStyle w:val="a3"/>
            <w:iCs/>
            <w:szCs w:val="28"/>
          </w:rPr>
          <w:t>.</w:t>
        </w:r>
        <w:r>
          <w:rPr>
            <w:rStyle w:val="a3"/>
            <w:iCs/>
            <w:szCs w:val="28"/>
            <w:lang w:val="en-US"/>
          </w:rPr>
          <w:t>gov</w:t>
        </w:r>
        <w:r>
          <w:rPr>
            <w:rStyle w:val="a3"/>
            <w:iCs/>
            <w:szCs w:val="28"/>
          </w:rPr>
          <w:t>.</w:t>
        </w:r>
        <w:r>
          <w:rPr>
            <w:rStyle w:val="a3"/>
            <w:iCs/>
            <w:szCs w:val="28"/>
            <w:lang w:val="en-US"/>
          </w:rPr>
          <w:t>ru</w:t>
        </w:r>
      </w:hyperlink>
      <w:r>
        <w:rPr>
          <w:iCs/>
          <w:color w:val="000000"/>
          <w:sz w:val="28"/>
          <w:szCs w:val="28"/>
        </w:rPr>
        <w:t xml:space="preserve">, </w:t>
      </w:r>
      <w:r>
        <w:rPr>
          <w:sz w:val="28"/>
          <w:szCs w:val="28"/>
        </w:rPr>
        <w:t xml:space="preserve">официальном сайте муниципального района «Борзинский район» </w:t>
      </w:r>
      <w:hyperlink r:id="rId10" w:history="1">
        <w:r>
          <w:rPr>
            <w:rStyle w:val="a3"/>
            <w:szCs w:val="28"/>
          </w:rPr>
          <w:t>http://борзинский-район.рф/</w:t>
        </w:r>
      </w:hyperlink>
      <w:r>
        <w:rPr>
          <w:iCs/>
          <w:color w:val="000000"/>
          <w:sz w:val="28"/>
          <w:szCs w:val="28"/>
        </w:rPr>
        <w:t xml:space="preserve"> </w:t>
      </w:r>
      <w:r>
        <w:rPr>
          <w:i/>
          <w:iCs/>
          <w:color w:val="000000"/>
          <w:sz w:val="28"/>
          <w:szCs w:val="28"/>
        </w:rPr>
        <w:t xml:space="preserve"> </w:t>
      </w:r>
      <w:r>
        <w:rPr>
          <w:color w:val="000000"/>
          <w:sz w:val="28"/>
          <w:szCs w:val="28"/>
        </w:rPr>
        <w:t>в течение одного дня с даты принятия решения об отказе от проведения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 xml:space="preserve">2.4.2. В течение </w:t>
      </w:r>
      <w:r>
        <w:rPr>
          <w:b/>
          <w:color w:val="000000"/>
          <w:sz w:val="28"/>
          <w:szCs w:val="28"/>
        </w:rPr>
        <w:t>двух рабочих дней</w:t>
      </w:r>
      <w:r>
        <w:rPr>
          <w:color w:val="000000"/>
          <w:sz w:val="28"/>
          <w:szCs w:val="28"/>
        </w:rPr>
        <w:t xml:space="preserve"> с даты принятия указанного решения</w:t>
      </w:r>
      <w:r>
        <w:rPr>
          <w:color w:val="000000"/>
          <w:sz w:val="28"/>
          <w:szCs w:val="28"/>
        </w:rPr>
        <w:br/>
        <w:t>организатор аукциона вскрывает (в случае если на конверте не указаны</w:t>
      </w:r>
      <w:r>
        <w:rPr>
          <w:color w:val="000000"/>
          <w:sz w:val="28"/>
          <w:szCs w:val="28"/>
        </w:rPr>
        <w:br/>
        <w:t>почтовый адрес (для юридического лица) или сведения о месте жительства</w:t>
      </w:r>
      <w:r>
        <w:rPr>
          <w:color w:val="000000"/>
          <w:sz w:val="28"/>
          <w:szCs w:val="28"/>
        </w:rPr>
        <w:br/>
        <w:t>(для физического лица - заявителя) конверты с заявками на участие в аукционе</w:t>
      </w:r>
      <w:r>
        <w:rPr>
          <w:color w:val="000000"/>
          <w:sz w:val="28"/>
          <w:szCs w:val="28"/>
        </w:rPr>
        <w:br/>
        <w:t>и направляет соответствующие уведомления всем заявителям.</w:t>
      </w:r>
    </w:p>
    <w:p w:rsidR="002B6D4E" w:rsidRDefault="002B6D4E" w:rsidP="002B6D4E">
      <w:pPr>
        <w:shd w:val="clear" w:color="auto" w:fill="FFFFFF"/>
        <w:tabs>
          <w:tab w:val="left" w:pos="0"/>
        </w:tabs>
        <w:ind w:firstLine="709"/>
        <w:jc w:val="both"/>
        <w:rPr>
          <w:color w:val="000000"/>
          <w:sz w:val="28"/>
          <w:szCs w:val="28"/>
        </w:rPr>
      </w:pPr>
    </w:p>
    <w:p w:rsidR="002B6D4E" w:rsidRDefault="002B6D4E" w:rsidP="002B6D4E">
      <w:pPr>
        <w:shd w:val="clear" w:color="auto" w:fill="FFFFFF"/>
        <w:jc w:val="both"/>
        <w:rPr>
          <w:sz w:val="28"/>
          <w:szCs w:val="28"/>
        </w:rPr>
      </w:pPr>
      <w:r>
        <w:rPr>
          <w:b/>
          <w:bCs/>
          <w:color w:val="000000"/>
          <w:sz w:val="28"/>
          <w:szCs w:val="28"/>
        </w:rPr>
        <w:t>2.5 Требования к составу и содержанию заявки</w:t>
      </w:r>
    </w:p>
    <w:p w:rsidR="002B6D4E" w:rsidRDefault="002B6D4E" w:rsidP="002B6D4E">
      <w:pPr>
        <w:shd w:val="clear" w:color="auto" w:fill="FFFFFF"/>
        <w:ind w:firstLine="709"/>
        <w:jc w:val="both"/>
        <w:rPr>
          <w:sz w:val="28"/>
          <w:szCs w:val="28"/>
        </w:rPr>
      </w:pPr>
      <w:r>
        <w:rPr>
          <w:color w:val="000000"/>
          <w:sz w:val="28"/>
          <w:szCs w:val="28"/>
        </w:rPr>
        <w:lastRenderedPageBreak/>
        <w:t>2.5.1. Для участия в аукционе заинтересованное лицо подает заявку на участие в аукционе по форме, предусмотренной приложением № 3 к настоящей аукционной документации.</w:t>
      </w:r>
    </w:p>
    <w:p w:rsidR="002B6D4E" w:rsidRDefault="002B6D4E" w:rsidP="002B6D4E">
      <w:pPr>
        <w:shd w:val="clear" w:color="auto" w:fill="FFFFFF"/>
        <w:ind w:firstLine="709"/>
        <w:jc w:val="both"/>
        <w:rPr>
          <w:sz w:val="28"/>
          <w:szCs w:val="28"/>
        </w:rPr>
      </w:pPr>
      <w:r>
        <w:rPr>
          <w:color w:val="000000"/>
          <w:sz w:val="28"/>
          <w:szCs w:val="28"/>
        </w:rPr>
        <w:t>Образцы форм предоставляются в составе аукционной документации.</w:t>
      </w:r>
    </w:p>
    <w:p w:rsidR="002B6D4E" w:rsidRDefault="002B6D4E" w:rsidP="002B6D4E">
      <w:pPr>
        <w:shd w:val="clear" w:color="auto" w:fill="FFFFFF"/>
        <w:ind w:firstLine="709"/>
        <w:jc w:val="both"/>
        <w:rPr>
          <w:sz w:val="28"/>
          <w:szCs w:val="28"/>
        </w:rPr>
      </w:pPr>
      <w:r>
        <w:rPr>
          <w:color w:val="000000"/>
          <w:sz w:val="28"/>
          <w:szCs w:val="28"/>
        </w:rPr>
        <w:t>Заявка на участие в аукционе включает в себя:</w:t>
      </w:r>
    </w:p>
    <w:p w:rsidR="002B6D4E" w:rsidRDefault="002B6D4E" w:rsidP="002B6D4E">
      <w:pPr>
        <w:shd w:val="clear" w:color="auto" w:fill="FFFFFF"/>
        <w:ind w:firstLine="709"/>
        <w:jc w:val="both"/>
        <w:rPr>
          <w:sz w:val="28"/>
          <w:szCs w:val="28"/>
        </w:rPr>
      </w:pPr>
      <w:r>
        <w:rPr>
          <w:color w:val="000000"/>
          <w:sz w:val="28"/>
          <w:szCs w:val="28"/>
        </w:rPr>
        <w:t>1) сведения и документы о заявителе по Лоту № 1:</w:t>
      </w:r>
      <w:r>
        <w:rPr>
          <w:sz w:val="28"/>
          <w:szCs w:val="28"/>
        </w:rPr>
        <w:t xml:space="preserve"> Специализированный, </w:t>
      </w:r>
      <w:r>
        <w:rPr>
          <w:bCs/>
          <w:sz w:val="28"/>
          <w:szCs w:val="28"/>
        </w:rPr>
        <w:t xml:space="preserve">автоцистерна вакуумная(АВ) (машина вакуумная, комбинированная, </w:t>
      </w:r>
      <w:proofErr w:type="spellStart"/>
      <w:r>
        <w:rPr>
          <w:bCs/>
          <w:sz w:val="28"/>
          <w:szCs w:val="28"/>
        </w:rPr>
        <w:t>илососная</w:t>
      </w:r>
      <w:proofErr w:type="spellEnd"/>
      <w:r>
        <w:rPr>
          <w:bCs/>
          <w:sz w:val="28"/>
          <w:szCs w:val="28"/>
        </w:rPr>
        <w:t>) 7074А6-50:</w:t>
      </w:r>
    </w:p>
    <w:p w:rsidR="002B6D4E" w:rsidRDefault="002B6D4E" w:rsidP="002B6D4E">
      <w:pPr>
        <w:shd w:val="clear" w:color="auto" w:fill="FFFFFF"/>
        <w:ind w:firstLine="709"/>
        <w:jc w:val="both"/>
        <w:rPr>
          <w:sz w:val="28"/>
          <w:szCs w:val="28"/>
        </w:rPr>
      </w:pPr>
      <w:r>
        <w:rPr>
          <w:color w:val="000000"/>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6D4E" w:rsidRDefault="002B6D4E" w:rsidP="002B6D4E">
      <w:pPr>
        <w:ind w:firstLine="540"/>
        <w:jc w:val="both"/>
        <w:rPr>
          <w:sz w:val="28"/>
          <w:szCs w:val="28"/>
        </w:rPr>
      </w:pPr>
      <w:r>
        <w:rPr>
          <w:color w:val="000000"/>
          <w:sz w:val="28"/>
          <w:szCs w:val="28"/>
        </w:rPr>
        <w:t>- выписку из ЕГРЮЛ, полученную не ранее чем за шесть месяцев до даты</w:t>
      </w:r>
      <w:r>
        <w:rPr>
          <w:color w:val="000000"/>
          <w:sz w:val="28"/>
          <w:szCs w:val="28"/>
        </w:rPr>
        <w:br/>
        <w:t>размещения   на   официальном   сайте   извещения   о   проведении   открытого</w:t>
      </w:r>
      <w:r>
        <w:rPr>
          <w:color w:val="000000"/>
          <w:sz w:val="28"/>
          <w:szCs w:val="28"/>
        </w:rPr>
        <w:br/>
        <w:t>аукциона или нотариально заверенная копия такой выписки (для юридических</w:t>
      </w:r>
      <w:r>
        <w:rPr>
          <w:color w:val="000000"/>
          <w:sz w:val="28"/>
          <w:szCs w:val="28"/>
        </w:rPr>
        <w:br/>
        <w:t xml:space="preserve">лиц), </w:t>
      </w:r>
      <w:r>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B6D4E" w:rsidRDefault="002B6D4E" w:rsidP="002B6D4E">
      <w:pPr>
        <w:shd w:val="clear" w:color="auto" w:fill="FFFFFF"/>
        <w:tabs>
          <w:tab w:val="left" w:pos="389"/>
        </w:tabs>
        <w:ind w:firstLine="709"/>
        <w:jc w:val="both"/>
        <w:rPr>
          <w:sz w:val="28"/>
          <w:szCs w:val="28"/>
        </w:rPr>
      </w:pPr>
      <w:r>
        <w:rPr>
          <w:color w:val="000000"/>
          <w:sz w:val="28"/>
          <w:szCs w:val="28"/>
        </w:rPr>
        <w:t>- документ, подтверждающий полномочия лица на осуществление действий от имени заявителя - юридического лица, подавшего заявку на участие в аукционе (копия решения   о   назначении   или   об   избрании   либо   приказа   о   назначении руководителя, в соответствии с которым руководитель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6D4E" w:rsidRDefault="002B6D4E" w:rsidP="002B6D4E">
      <w:pPr>
        <w:shd w:val="clear" w:color="auto" w:fill="FFFFFF"/>
        <w:ind w:firstLine="540"/>
        <w:jc w:val="both"/>
        <w:rPr>
          <w:color w:val="000000"/>
          <w:sz w:val="28"/>
          <w:szCs w:val="28"/>
        </w:rPr>
      </w:pPr>
      <w:r>
        <w:rPr>
          <w:color w:val="000000"/>
          <w:sz w:val="28"/>
          <w:szCs w:val="28"/>
        </w:rPr>
        <w:t xml:space="preserve">- копии учредительных документов заявителя (для юридических лиц); </w:t>
      </w:r>
    </w:p>
    <w:p w:rsidR="002B6D4E" w:rsidRDefault="002B6D4E" w:rsidP="002B6D4E">
      <w:pPr>
        <w:ind w:firstLine="540"/>
        <w:jc w:val="both"/>
        <w:rPr>
          <w:sz w:val="28"/>
          <w:szCs w:val="28"/>
        </w:rPr>
      </w:pPr>
      <w:r>
        <w:rPr>
          <w:color w:val="000000"/>
          <w:sz w:val="28"/>
          <w:szCs w:val="28"/>
        </w:rPr>
        <w:t xml:space="preserve">- </w:t>
      </w:r>
      <w:r>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Pr>
          <w:sz w:val="28"/>
          <w:szCs w:val="28"/>
        </w:rPr>
        <w:lastRenderedPageBreak/>
        <w:t xml:space="preserve">приостановлении деятельности заявителя в порядке, предусмотренном </w:t>
      </w:r>
      <w:hyperlink r:id="rId11" w:history="1">
        <w:r>
          <w:rPr>
            <w:rStyle w:val="a3"/>
            <w:szCs w:val="28"/>
          </w:rPr>
          <w:t>Кодексом</w:t>
        </w:r>
      </w:hyperlink>
      <w:r>
        <w:rPr>
          <w:sz w:val="28"/>
          <w:szCs w:val="28"/>
        </w:rPr>
        <w:t xml:space="preserve"> Российской Федерации об административных правонарушениях;</w:t>
      </w:r>
    </w:p>
    <w:p w:rsidR="002B6D4E" w:rsidRDefault="002B6D4E" w:rsidP="002B6D4E">
      <w:pPr>
        <w:ind w:firstLine="540"/>
        <w:jc w:val="both"/>
        <w:rPr>
          <w:sz w:val="28"/>
          <w:szCs w:val="28"/>
        </w:rPr>
      </w:pPr>
      <w:r>
        <w:rPr>
          <w:sz w:val="28"/>
          <w:szCs w:val="28"/>
        </w:rPr>
        <w:t xml:space="preserve">- лицензию на осуществление деятельности по сбору, транспортированию, обработке, утилизации, обезвреживанию, размещению отходов </w:t>
      </w:r>
      <w:r>
        <w:rPr>
          <w:sz w:val="28"/>
          <w:szCs w:val="28"/>
          <w:lang w:val="en-US"/>
        </w:rPr>
        <w:t>I</w:t>
      </w:r>
      <w:r>
        <w:rPr>
          <w:sz w:val="28"/>
          <w:szCs w:val="28"/>
        </w:rPr>
        <w:t>-</w:t>
      </w:r>
      <w:r>
        <w:rPr>
          <w:sz w:val="28"/>
          <w:szCs w:val="28"/>
          <w:lang w:val="en-US"/>
        </w:rPr>
        <w:t>IV</w:t>
      </w:r>
      <w:r>
        <w:rPr>
          <w:sz w:val="28"/>
          <w:szCs w:val="28"/>
        </w:rPr>
        <w:t xml:space="preserve"> классов опасности;</w:t>
      </w:r>
    </w:p>
    <w:p w:rsidR="002B6D4E" w:rsidRDefault="002B6D4E" w:rsidP="002B6D4E">
      <w:pPr>
        <w:ind w:firstLine="540"/>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6D4E" w:rsidRDefault="002B6D4E" w:rsidP="002B6D4E">
      <w:pPr>
        <w:shd w:val="clear" w:color="auto" w:fill="FFFFFF"/>
        <w:ind w:firstLine="708"/>
        <w:jc w:val="both"/>
        <w:rPr>
          <w:bCs/>
          <w:sz w:val="28"/>
          <w:szCs w:val="28"/>
        </w:rPr>
      </w:pPr>
      <w:r>
        <w:rPr>
          <w:color w:val="000000"/>
          <w:sz w:val="28"/>
          <w:szCs w:val="28"/>
        </w:rPr>
        <w:t>2) сведения и документы о заявителе по Лоту № 2:</w:t>
      </w:r>
      <w:r>
        <w:rPr>
          <w:bCs/>
          <w:sz w:val="28"/>
          <w:szCs w:val="28"/>
        </w:rPr>
        <w:t xml:space="preserve"> Специализированный, автоцистерна  (вода питьевая) (АЦПТ) 7074А5-50»:</w:t>
      </w:r>
    </w:p>
    <w:p w:rsidR="002B6D4E" w:rsidRDefault="002B6D4E" w:rsidP="002B6D4E">
      <w:pPr>
        <w:shd w:val="clear" w:color="auto" w:fill="FFFFFF"/>
        <w:ind w:firstLine="709"/>
        <w:jc w:val="both"/>
        <w:rPr>
          <w:sz w:val="28"/>
          <w:szCs w:val="28"/>
        </w:rPr>
      </w:pPr>
      <w:r>
        <w:rPr>
          <w:color w:val="000000"/>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6D4E" w:rsidRDefault="002B6D4E" w:rsidP="002B6D4E">
      <w:pPr>
        <w:ind w:firstLine="540"/>
        <w:jc w:val="both"/>
        <w:rPr>
          <w:sz w:val="28"/>
          <w:szCs w:val="28"/>
        </w:rPr>
      </w:pPr>
      <w:r>
        <w:rPr>
          <w:color w:val="000000"/>
          <w:sz w:val="28"/>
          <w:szCs w:val="28"/>
        </w:rPr>
        <w:t xml:space="preserve">- выписку из ЕГРЮЛ, полученную не ранее чем за шесть месяцев до даты размещения   на   официальном   сайте   извещения   о   проведении   открытого аукциона или нотариально заверенная копия такой выписки (для юридических лиц), </w:t>
      </w:r>
      <w:r>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B6D4E" w:rsidRDefault="002B6D4E" w:rsidP="002B6D4E">
      <w:pPr>
        <w:shd w:val="clear" w:color="auto" w:fill="FFFFFF"/>
        <w:tabs>
          <w:tab w:val="left" w:pos="389"/>
        </w:tabs>
        <w:ind w:firstLine="709"/>
        <w:jc w:val="both"/>
        <w:rPr>
          <w:sz w:val="28"/>
          <w:szCs w:val="28"/>
        </w:rPr>
      </w:pPr>
      <w:r>
        <w:rPr>
          <w:color w:val="000000"/>
          <w:sz w:val="28"/>
          <w:szCs w:val="28"/>
        </w:rPr>
        <w:t>- документ, подтверждающий полномочия лица на осуществление действий от имени заявителя - юридического лица, подавшего заявку на участие в аукционе (копия решения   о   назначении   или   об   избрании   либо   приказа   о   назначении руководителя, в соответствии с которым руководитель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B6D4E" w:rsidRDefault="002B6D4E" w:rsidP="002B6D4E">
      <w:pPr>
        <w:shd w:val="clear" w:color="auto" w:fill="FFFFFF"/>
        <w:ind w:firstLine="540"/>
        <w:jc w:val="both"/>
        <w:rPr>
          <w:color w:val="000000"/>
          <w:sz w:val="28"/>
          <w:szCs w:val="28"/>
        </w:rPr>
      </w:pPr>
      <w:r>
        <w:rPr>
          <w:color w:val="000000"/>
          <w:sz w:val="28"/>
          <w:szCs w:val="28"/>
        </w:rPr>
        <w:t xml:space="preserve">- копии учредительных документов заявителя (для юридических лиц); </w:t>
      </w:r>
    </w:p>
    <w:p w:rsidR="002B6D4E" w:rsidRDefault="002B6D4E" w:rsidP="002B6D4E">
      <w:pPr>
        <w:ind w:firstLine="540"/>
        <w:jc w:val="both"/>
        <w:rPr>
          <w:sz w:val="28"/>
          <w:szCs w:val="28"/>
        </w:rPr>
      </w:pPr>
      <w:r>
        <w:rPr>
          <w:color w:val="000000"/>
          <w:sz w:val="28"/>
          <w:szCs w:val="28"/>
        </w:rPr>
        <w:lastRenderedPageBreak/>
        <w:t xml:space="preserve">- </w:t>
      </w:r>
      <w:r>
        <w:rPr>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rStyle w:val="a3"/>
            <w:szCs w:val="28"/>
          </w:rPr>
          <w:t>Кодексом</w:t>
        </w:r>
      </w:hyperlink>
      <w:r>
        <w:rPr>
          <w:sz w:val="28"/>
          <w:szCs w:val="28"/>
        </w:rPr>
        <w:t xml:space="preserve"> Российской Федерации об административных правонарушениях;</w:t>
      </w:r>
    </w:p>
    <w:p w:rsidR="002B6D4E" w:rsidRDefault="002B6D4E" w:rsidP="002B6D4E">
      <w:pPr>
        <w:ind w:firstLine="540"/>
        <w:jc w:val="both"/>
        <w:rPr>
          <w:sz w:val="28"/>
          <w:szCs w:val="28"/>
        </w:rPr>
      </w:pPr>
      <w:r>
        <w:rPr>
          <w:sz w:val="28"/>
          <w:szCs w:val="28"/>
        </w:rPr>
        <w:t xml:space="preserve">- лицензию </w:t>
      </w:r>
      <w:r>
        <w:rPr>
          <w:bCs/>
          <w:sz w:val="28"/>
          <w:szCs w:val="28"/>
        </w:rPr>
        <w:t xml:space="preserve">по </w:t>
      </w:r>
      <w:proofErr w:type="spellStart"/>
      <w:r>
        <w:rPr>
          <w:bCs/>
          <w:sz w:val="28"/>
          <w:szCs w:val="28"/>
        </w:rPr>
        <w:t>недропользованию</w:t>
      </w:r>
      <w:proofErr w:type="spellEnd"/>
      <w:r>
        <w:rPr>
          <w:bCs/>
          <w:sz w:val="28"/>
          <w:szCs w:val="28"/>
        </w:rPr>
        <w:t xml:space="preserve">  из подземных источников</w:t>
      </w:r>
      <w:r>
        <w:rPr>
          <w:sz w:val="28"/>
          <w:szCs w:val="28"/>
        </w:rPr>
        <w:t>;</w:t>
      </w:r>
    </w:p>
    <w:p w:rsidR="002B6D4E" w:rsidRDefault="002B6D4E" w:rsidP="002B6D4E">
      <w:pPr>
        <w:ind w:firstLine="540"/>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6D4E" w:rsidRDefault="002B6D4E" w:rsidP="002B6D4E">
      <w:pPr>
        <w:ind w:firstLine="540"/>
        <w:jc w:val="both"/>
        <w:rPr>
          <w:sz w:val="28"/>
          <w:szCs w:val="28"/>
        </w:rPr>
      </w:pPr>
      <w:r>
        <w:rPr>
          <w:sz w:val="28"/>
          <w:szCs w:val="28"/>
        </w:rPr>
        <w:t>2.5.2.</w:t>
      </w:r>
      <w:r>
        <w:rPr>
          <w:b/>
          <w:sz w:val="28"/>
          <w:szCs w:val="28"/>
        </w:rPr>
        <w:t xml:space="preserve"> </w:t>
      </w:r>
      <w:r>
        <w:rPr>
          <w:sz w:val="28"/>
          <w:szCs w:val="28"/>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2B6D4E" w:rsidRDefault="002B6D4E" w:rsidP="002B6D4E">
      <w:pPr>
        <w:shd w:val="clear" w:color="auto" w:fill="FFFFFF"/>
        <w:ind w:firstLine="709"/>
        <w:jc w:val="both"/>
        <w:rPr>
          <w:b/>
          <w:bCs/>
          <w:color w:val="000000"/>
          <w:sz w:val="28"/>
          <w:szCs w:val="28"/>
        </w:rPr>
      </w:pPr>
    </w:p>
    <w:p w:rsidR="002B6D4E" w:rsidRDefault="002B6D4E" w:rsidP="002B6D4E">
      <w:pPr>
        <w:shd w:val="clear" w:color="auto" w:fill="FFFFFF"/>
        <w:jc w:val="both"/>
        <w:rPr>
          <w:sz w:val="28"/>
          <w:szCs w:val="28"/>
        </w:rPr>
      </w:pPr>
      <w:r>
        <w:rPr>
          <w:b/>
          <w:bCs/>
          <w:color w:val="000000"/>
          <w:sz w:val="28"/>
          <w:szCs w:val="28"/>
        </w:rPr>
        <w:t>2.6 Инструкция по заполнению заявки</w:t>
      </w:r>
    </w:p>
    <w:p w:rsidR="002B6D4E" w:rsidRDefault="002B6D4E" w:rsidP="002B6D4E">
      <w:pPr>
        <w:shd w:val="clear" w:color="auto" w:fill="FFFFFF"/>
        <w:ind w:firstLine="709"/>
        <w:jc w:val="both"/>
        <w:rPr>
          <w:sz w:val="28"/>
          <w:szCs w:val="28"/>
        </w:rPr>
      </w:pPr>
      <w:r>
        <w:rPr>
          <w:color w:val="000000"/>
          <w:sz w:val="28"/>
          <w:szCs w:val="28"/>
        </w:rPr>
        <w:t>2.6.1. Заявка на участие в аукционе представляется в Аукционную комиссию в письменной форме (в запечатанном конверте) в установленные сроки и время приема, отраженные в информационной карте. При этом на таком конверте указывается наименование открытого аукциона, на участие в котором подается данная заявка.</w:t>
      </w:r>
    </w:p>
    <w:p w:rsidR="002B6D4E" w:rsidRDefault="002B6D4E" w:rsidP="002B6D4E">
      <w:pPr>
        <w:ind w:firstLine="540"/>
        <w:jc w:val="both"/>
        <w:rPr>
          <w:color w:val="000000"/>
          <w:sz w:val="28"/>
          <w:szCs w:val="28"/>
        </w:rPr>
      </w:pPr>
      <w:r>
        <w:rPr>
          <w:color w:val="000000"/>
          <w:sz w:val="28"/>
          <w:szCs w:val="28"/>
        </w:rPr>
        <w:t>2.6.2. Заявитель вправе подать только одну заявку в отношении каждого предмета аукциона (лота). Сведения, которые содержатся в заявке заявителя, не должны допускать двусмысленных толкований;</w:t>
      </w:r>
    </w:p>
    <w:p w:rsidR="002B6D4E" w:rsidRDefault="002B6D4E" w:rsidP="002B6D4E">
      <w:pPr>
        <w:jc w:val="both"/>
        <w:rPr>
          <w:color w:val="000000"/>
          <w:sz w:val="28"/>
          <w:szCs w:val="28"/>
        </w:rPr>
      </w:pPr>
      <w:r>
        <w:rPr>
          <w:color w:val="000000"/>
          <w:sz w:val="28"/>
          <w:szCs w:val="28"/>
        </w:rPr>
        <w:tab/>
        <w:t xml:space="preserve">2.6.3. </w:t>
      </w:r>
      <w:r>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B6D4E" w:rsidRDefault="002B6D4E" w:rsidP="002B6D4E">
      <w:pPr>
        <w:shd w:val="clear" w:color="auto" w:fill="FFFFFF"/>
        <w:ind w:firstLine="709"/>
        <w:jc w:val="both"/>
        <w:rPr>
          <w:sz w:val="28"/>
          <w:szCs w:val="28"/>
        </w:rPr>
      </w:pPr>
      <w:r>
        <w:rPr>
          <w:color w:val="000000"/>
          <w:sz w:val="28"/>
          <w:szCs w:val="28"/>
        </w:rPr>
        <w:t>2.6.4. Использование факсимиле недопустимо, в противном случае такие документы считаются не имеющими юридической силы.</w:t>
      </w:r>
    </w:p>
    <w:p w:rsidR="002B6D4E" w:rsidRDefault="002B6D4E" w:rsidP="002B6D4E">
      <w:pPr>
        <w:shd w:val="clear" w:color="auto" w:fill="FFFFFF"/>
        <w:ind w:firstLine="709"/>
        <w:jc w:val="both"/>
        <w:rPr>
          <w:sz w:val="28"/>
          <w:szCs w:val="28"/>
        </w:rPr>
      </w:pPr>
      <w:r>
        <w:rPr>
          <w:color w:val="000000"/>
          <w:sz w:val="28"/>
          <w:szCs w:val="28"/>
        </w:rPr>
        <w:t xml:space="preserve">Заявка на участие в открытом аукционе, включая титульный лист заявки, и все входящие в нее документы, должна быть сшита нитками, в единую книгу, содержащую сквозную нумерацию листов, опломбирована на последнем листе с </w:t>
      </w:r>
      <w:proofErr w:type="spellStart"/>
      <w:r>
        <w:rPr>
          <w:color w:val="000000"/>
          <w:sz w:val="28"/>
          <w:szCs w:val="28"/>
        </w:rPr>
        <w:t>заверительной</w:t>
      </w:r>
      <w:proofErr w:type="spellEnd"/>
      <w:r>
        <w:rPr>
          <w:color w:val="000000"/>
          <w:sz w:val="28"/>
          <w:szCs w:val="28"/>
        </w:rPr>
        <w:t xml:space="preserve"> надписью, содержащей должность, личную подпись и расшифровку подписи и скреплена печатью (для юридических лиц).Опись документов вложить отдельно.</w:t>
      </w:r>
    </w:p>
    <w:p w:rsidR="002B6D4E" w:rsidRDefault="002B6D4E" w:rsidP="002B6D4E">
      <w:pPr>
        <w:shd w:val="clear" w:color="auto" w:fill="FFFFFF"/>
        <w:tabs>
          <w:tab w:val="left" w:pos="893"/>
        </w:tabs>
        <w:ind w:firstLine="709"/>
        <w:jc w:val="both"/>
        <w:rPr>
          <w:sz w:val="28"/>
          <w:szCs w:val="28"/>
        </w:rPr>
      </w:pPr>
      <w:r>
        <w:rPr>
          <w:color w:val="000000"/>
          <w:sz w:val="28"/>
          <w:szCs w:val="28"/>
        </w:rPr>
        <w:t>2.6.5.</w:t>
      </w:r>
      <w:r>
        <w:rPr>
          <w:color w:val="000000"/>
          <w:sz w:val="28"/>
          <w:szCs w:val="28"/>
        </w:rPr>
        <w:tab/>
        <w:t>Все документы, входящие в состав заявки, должны быть заполнены</w:t>
      </w:r>
      <w:r>
        <w:rPr>
          <w:color w:val="000000"/>
          <w:sz w:val="28"/>
          <w:szCs w:val="28"/>
        </w:rPr>
        <w:br/>
        <w:t>разборчиво.</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2.6.6. Каждая заявка на участие в аукционе, поступившая в установленный в соответствии с аукционной документацией срок, регистрируется организатором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2.6.7. Организатор аукциона, по требованию участника, выдает расписку о получении такой заявки.</w:t>
      </w:r>
    </w:p>
    <w:p w:rsidR="002B6D4E" w:rsidRDefault="002B6D4E" w:rsidP="002B6D4E">
      <w:pPr>
        <w:shd w:val="clear" w:color="auto" w:fill="FFFFFF"/>
        <w:ind w:firstLine="709"/>
        <w:jc w:val="both"/>
        <w:rPr>
          <w:color w:val="000000"/>
          <w:sz w:val="28"/>
          <w:szCs w:val="28"/>
        </w:rPr>
      </w:pPr>
      <w:r>
        <w:rPr>
          <w:color w:val="000000"/>
          <w:sz w:val="28"/>
          <w:szCs w:val="28"/>
        </w:rPr>
        <w:lastRenderedPageBreak/>
        <w:t>Заявитель вправе изменить или отозвать заявку на участие в аукционе, в любое время непосредственно до начала процедуры вскрытия конвертов с заявками на участие в аукционе.</w:t>
      </w:r>
    </w:p>
    <w:p w:rsidR="002B6D4E" w:rsidRDefault="002B6D4E" w:rsidP="002B6D4E">
      <w:pPr>
        <w:shd w:val="clear" w:color="auto" w:fill="FFFFFF"/>
        <w:ind w:firstLine="709"/>
        <w:jc w:val="both"/>
        <w:rPr>
          <w:sz w:val="28"/>
          <w:szCs w:val="28"/>
        </w:rPr>
      </w:pPr>
    </w:p>
    <w:p w:rsidR="002B6D4E" w:rsidRDefault="002B6D4E" w:rsidP="002B6D4E">
      <w:pPr>
        <w:shd w:val="clear" w:color="auto" w:fill="FFFFFF"/>
        <w:jc w:val="both"/>
        <w:rPr>
          <w:sz w:val="28"/>
          <w:szCs w:val="28"/>
        </w:rPr>
      </w:pPr>
      <w:r>
        <w:rPr>
          <w:b/>
          <w:bCs/>
          <w:color w:val="323232"/>
          <w:sz w:val="28"/>
          <w:szCs w:val="28"/>
        </w:rPr>
        <w:t>2.7. Порядок рассмотрения заявок на участие в аукционе</w:t>
      </w:r>
    </w:p>
    <w:p w:rsidR="002B6D4E" w:rsidRDefault="002B6D4E" w:rsidP="002B6D4E">
      <w:pPr>
        <w:shd w:val="clear" w:color="auto" w:fill="FFFFFF"/>
        <w:ind w:firstLine="709"/>
        <w:jc w:val="both"/>
        <w:rPr>
          <w:sz w:val="28"/>
          <w:szCs w:val="28"/>
        </w:rPr>
      </w:pPr>
      <w:r>
        <w:rPr>
          <w:color w:val="323232"/>
          <w:sz w:val="28"/>
          <w:szCs w:val="28"/>
        </w:rPr>
        <w:t xml:space="preserve">2.7.1. Аукционная комиссия рассматривает заявки на участие в аукционе на предмет соответствия требованиям, установленным документацией об </w:t>
      </w:r>
      <w:r>
        <w:rPr>
          <w:color w:val="000000"/>
          <w:sz w:val="28"/>
          <w:szCs w:val="28"/>
        </w:rPr>
        <w:t>аукционе, и соответствия заявителей требованиям, установленным документацией об аукционе.</w:t>
      </w:r>
    </w:p>
    <w:p w:rsidR="002B6D4E" w:rsidRDefault="002B6D4E" w:rsidP="002B6D4E">
      <w:pPr>
        <w:shd w:val="clear" w:color="auto" w:fill="FFFFFF"/>
        <w:ind w:firstLine="709"/>
        <w:jc w:val="both"/>
        <w:rPr>
          <w:sz w:val="28"/>
          <w:szCs w:val="28"/>
        </w:rPr>
      </w:pPr>
      <w:r>
        <w:rPr>
          <w:color w:val="000000"/>
          <w:sz w:val="28"/>
          <w:szCs w:val="28"/>
        </w:rPr>
        <w:t xml:space="preserve">2.7.2. Срок рассмотрения заявок на участие в аукционе не может превышать </w:t>
      </w:r>
      <w:r>
        <w:rPr>
          <w:b/>
          <w:color w:val="000000"/>
          <w:sz w:val="28"/>
          <w:szCs w:val="28"/>
        </w:rPr>
        <w:t>десяти дней</w:t>
      </w:r>
      <w:r>
        <w:rPr>
          <w:color w:val="000000"/>
          <w:sz w:val="28"/>
          <w:szCs w:val="28"/>
        </w:rPr>
        <w:t xml:space="preserve"> с даты окончания  срока подачи заявок.</w:t>
      </w:r>
    </w:p>
    <w:p w:rsidR="002B6D4E" w:rsidRDefault="002B6D4E" w:rsidP="002B6D4E">
      <w:pPr>
        <w:shd w:val="clear" w:color="auto" w:fill="FFFFFF"/>
        <w:ind w:firstLine="709"/>
        <w:jc w:val="both"/>
        <w:rPr>
          <w:sz w:val="28"/>
          <w:szCs w:val="28"/>
        </w:rPr>
      </w:pPr>
      <w:r>
        <w:rPr>
          <w:iCs/>
          <w:color w:val="000000"/>
          <w:sz w:val="28"/>
          <w:szCs w:val="28"/>
        </w:rPr>
        <w:t xml:space="preserve">2.7.3. </w:t>
      </w:r>
      <w:r>
        <w:rPr>
          <w:color w:val="000000"/>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B6D4E" w:rsidRDefault="002B6D4E" w:rsidP="002B6D4E">
      <w:pPr>
        <w:shd w:val="clear" w:color="auto" w:fill="FFFFFF"/>
        <w:tabs>
          <w:tab w:val="left" w:pos="1349"/>
        </w:tabs>
        <w:ind w:firstLine="709"/>
        <w:jc w:val="both"/>
        <w:rPr>
          <w:sz w:val="28"/>
          <w:szCs w:val="28"/>
        </w:rPr>
      </w:pPr>
      <w:r>
        <w:rPr>
          <w:color w:val="000000"/>
          <w:sz w:val="28"/>
          <w:szCs w:val="28"/>
        </w:rPr>
        <w:t>2.7.4.</w:t>
      </w:r>
      <w:r>
        <w:rPr>
          <w:color w:val="000000"/>
          <w:sz w:val="28"/>
          <w:szCs w:val="28"/>
        </w:rPr>
        <w:tab/>
        <w:t>На основании результатов рассмотрения заявок на участие в</w:t>
      </w:r>
      <w:r>
        <w:rPr>
          <w:color w:val="000000"/>
          <w:sz w:val="28"/>
          <w:szCs w:val="28"/>
        </w:rPr>
        <w:br/>
        <w:t>аукционе аукционной комиссией принимается решение о допуске к участию</w:t>
      </w:r>
      <w:r>
        <w:rPr>
          <w:color w:val="000000"/>
          <w:sz w:val="28"/>
          <w:szCs w:val="28"/>
        </w:rPr>
        <w:br/>
        <w:t>в аукционе заявителя и о признании заявителя участником аукциона или об</w:t>
      </w:r>
      <w:r>
        <w:rPr>
          <w:color w:val="000000"/>
          <w:sz w:val="28"/>
          <w:szCs w:val="28"/>
        </w:rPr>
        <w:br/>
        <w:t>отказе в допуске такого заявителя к участию в аукционе в порядке и по</w:t>
      </w:r>
      <w:r>
        <w:rPr>
          <w:color w:val="000000"/>
          <w:sz w:val="28"/>
          <w:szCs w:val="28"/>
        </w:rPr>
        <w:br/>
        <w:t>основаниям, предусмотренным аукционной документацией, которое</w:t>
      </w:r>
      <w:r>
        <w:rPr>
          <w:color w:val="000000"/>
          <w:sz w:val="28"/>
          <w:szCs w:val="28"/>
        </w:rPr>
        <w:br/>
        <w:t>оформляется протоколом рассмотрения заявок на участие в аукционе.</w:t>
      </w:r>
      <w:r>
        <w:rPr>
          <w:color w:val="000000"/>
          <w:sz w:val="28"/>
          <w:szCs w:val="28"/>
        </w:rPr>
        <w:br/>
        <w:t>Протокол ведется аукционной комиссией и подписывается всеми</w:t>
      </w:r>
      <w:r>
        <w:rPr>
          <w:color w:val="000000"/>
          <w:sz w:val="28"/>
          <w:szCs w:val="28"/>
        </w:rPr>
        <w:br/>
        <w:t>присутствующими на заседании членами аукционной комиссии в день</w:t>
      </w:r>
      <w:r>
        <w:rPr>
          <w:color w:val="000000"/>
          <w:sz w:val="28"/>
          <w:szCs w:val="28"/>
        </w:rPr>
        <w:br/>
        <w:t>окончания рассмотрения заявок. Протокол содержит сведения о заявителях, решение о допуске заявителя к участию в аукционе и признании его</w:t>
      </w:r>
      <w:r>
        <w:rPr>
          <w:color w:val="000000"/>
          <w:sz w:val="28"/>
          <w:szCs w:val="28"/>
        </w:rPr>
        <w:br/>
        <w:t>участником аукциона или об отказе в допуске к участию в аукционе с</w:t>
      </w:r>
      <w:r>
        <w:rPr>
          <w:color w:val="000000"/>
          <w:sz w:val="28"/>
          <w:szCs w:val="28"/>
        </w:rPr>
        <w:br/>
        <w:t>обоснованием такого решения и с указанием положений аукционной</w:t>
      </w:r>
      <w:r>
        <w:rPr>
          <w:color w:val="000000"/>
          <w:sz w:val="28"/>
          <w:szCs w:val="28"/>
        </w:rPr>
        <w:br/>
        <w:t>документации, которым не соответствует заявитель, положений</w:t>
      </w:r>
      <w:r>
        <w:rPr>
          <w:color w:val="000000"/>
          <w:sz w:val="28"/>
          <w:szCs w:val="28"/>
        </w:rPr>
        <w:br/>
        <w:t>документации об аукционе, которым не соответствует его заявка на участие в</w:t>
      </w:r>
      <w:r>
        <w:rPr>
          <w:color w:val="000000"/>
          <w:sz w:val="28"/>
          <w:szCs w:val="28"/>
        </w:rPr>
        <w:br/>
        <w:t>аукционе. Указанный протокол в день окончания рассмотрения заявок на</w:t>
      </w:r>
      <w:r>
        <w:rPr>
          <w:color w:val="000000"/>
          <w:sz w:val="28"/>
          <w:szCs w:val="28"/>
        </w:rPr>
        <w:br/>
        <w:t>участие в аукционе размещается организатором аукциона на официальном</w:t>
      </w:r>
      <w:r>
        <w:rPr>
          <w:color w:val="000000"/>
          <w:sz w:val="28"/>
          <w:szCs w:val="28"/>
        </w:rPr>
        <w:br/>
        <w:t>сайте торгов. Заявителям направляются уведомления о принятых</w:t>
      </w:r>
      <w:r>
        <w:rPr>
          <w:color w:val="000000"/>
          <w:sz w:val="28"/>
          <w:szCs w:val="28"/>
        </w:rPr>
        <w:br/>
        <w:t>аукционной комиссией решениях не позднее дня, следующего за днем</w:t>
      </w:r>
      <w:r>
        <w:rPr>
          <w:color w:val="000000"/>
          <w:sz w:val="28"/>
          <w:szCs w:val="28"/>
        </w:rPr>
        <w:br/>
        <w:t>подписания указанного протокола. В случае если по окончании срока подачи</w:t>
      </w:r>
      <w:r>
        <w:rPr>
          <w:color w:val="000000"/>
          <w:sz w:val="28"/>
          <w:szCs w:val="28"/>
        </w:rPr>
        <w:br/>
        <w:t>заявок на участие в аукционе подана только одна заявка или не подано ни</w:t>
      </w:r>
      <w:r>
        <w:rPr>
          <w:color w:val="000000"/>
          <w:sz w:val="28"/>
          <w:szCs w:val="28"/>
        </w:rPr>
        <w:br/>
        <w:t>одной заявки, в указанный протокол вносится информация о признании</w:t>
      </w:r>
      <w:r>
        <w:rPr>
          <w:color w:val="000000"/>
          <w:sz w:val="28"/>
          <w:szCs w:val="28"/>
        </w:rPr>
        <w:br/>
        <w:t>аукциона несостоявшимся.</w:t>
      </w:r>
    </w:p>
    <w:p w:rsidR="002B6D4E" w:rsidRDefault="002B6D4E" w:rsidP="002B6D4E">
      <w:pPr>
        <w:shd w:val="clear" w:color="auto" w:fill="FFFFFF"/>
        <w:tabs>
          <w:tab w:val="left" w:pos="1267"/>
        </w:tabs>
        <w:ind w:firstLine="709"/>
        <w:jc w:val="both"/>
        <w:rPr>
          <w:color w:val="000000"/>
          <w:sz w:val="28"/>
          <w:szCs w:val="28"/>
        </w:rPr>
      </w:pPr>
      <w:r>
        <w:rPr>
          <w:color w:val="000000"/>
          <w:sz w:val="28"/>
          <w:szCs w:val="28"/>
        </w:rPr>
        <w:t>2.7.5.</w:t>
      </w:r>
      <w:r>
        <w:rPr>
          <w:color w:val="000000"/>
          <w:sz w:val="28"/>
          <w:szCs w:val="28"/>
        </w:rPr>
        <w:tab/>
        <w:t>В случае если принято решение об отказе в допуске к участию в</w:t>
      </w:r>
      <w:r>
        <w:rPr>
          <w:color w:val="000000"/>
          <w:sz w:val="28"/>
          <w:szCs w:val="28"/>
        </w:rPr>
        <w:br/>
        <w:t>аукционе всех заявителей или о признании только одного заявителя</w:t>
      </w:r>
      <w:r>
        <w:rPr>
          <w:color w:val="000000"/>
          <w:sz w:val="28"/>
          <w:szCs w:val="28"/>
        </w:rPr>
        <w:br/>
        <w:t>участником аукциона, аукцион признается несостоявшимся. В случае если</w:t>
      </w:r>
      <w:r>
        <w:rPr>
          <w:color w:val="000000"/>
          <w:sz w:val="28"/>
          <w:szCs w:val="28"/>
        </w:rPr>
        <w:br/>
        <w:t>документацией об аукционе предусмотрено два и более лота, аукцион</w:t>
      </w:r>
      <w:r>
        <w:rPr>
          <w:color w:val="000000"/>
          <w:sz w:val="28"/>
          <w:szCs w:val="28"/>
        </w:rPr>
        <w:br/>
        <w:t>признается несостоявшимся только в отношении того лота, решение об</w:t>
      </w:r>
      <w:r>
        <w:rPr>
          <w:color w:val="000000"/>
          <w:sz w:val="28"/>
          <w:szCs w:val="28"/>
        </w:rPr>
        <w:br/>
        <w:t>отказе в допуске к участию в котором принято относительно всех заявителей,</w:t>
      </w:r>
      <w:r>
        <w:rPr>
          <w:color w:val="000000"/>
          <w:sz w:val="28"/>
          <w:szCs w:val="28"/>
        </w:rPr>
        <w:br/>
      </w:r>
      <w:r>
        <w:rPr>
          <w:color w:val="000000"/>
          <w:sz w:val="28"/>
          <w:szCs w:val="28"/>
        </w:rPr>
        <w:lastRenderedPageBreak/>
        <w:t>или решение о допуске к участию в котором и признании участником</w:t>
      </w:r>
      <w:r>
        <w:rPr>
          <w:color w:val="000000"/>
          <w:sz w:val="28"/>
          <w:szCs w:val="28"/>
        </w:rPr>
        <w:br/>
        <w:t>аукциона принято относительно только одного заявителя.</w:t>
      </w:r>
    </w:p>
    <w:p w:rsidR="002B6D4E" w:rsidRDefault="002B6D4E" w:rsidP="002B6D4E">
      <w:pPr>
        <w:shd w:val="clear" w:color="auto" w:fill="FFFFFF"/>
        <w:tabs>
          <w:tab w:val="left" w:pos="1267"/>
        </w:tabs>
        <w:ind w:firstLine="709"/>
        <w:jc w:val="both"/>
        <w:rPr>
          <w:sz w:val="28"/>
          <w:szCs w:val="28"/>
        </w:rPr>
      </w:pPr>
    </w:p>
    <w:p w:rsidR="002B6D4E" w:rsidRDefault="002B6D4E" w:rsidP="002B6D4E">
      <w:pPr>
        <w:shd w:val="clear" w:color="auto" w:fill="FFFFFF"/>
        <w:jc w:val="both"/>
        <w:rPr>
          <w:sz w:val="28"/>
          <w:szCs w:val="28"/>
        </w:rPr>
      </w:pPr>
      <w:r>
        <w:rPr>
          <w:b/>
          <w:bCs/>
          <w:color w:val="323232"/>
          <w:sz w:val="28"/>
          <w:szCs w:val="28"/>
        </w:rPr>
        <w:t>2.8. Порядок проведения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2.8.1. В аукционе могут участвовать только заявители, признанные</w:t>
      </w:r>
      <w:r>
        <w:rPr>
          <w:color w:val="000000"/>
          <w:sz w:val="28"/>
          <w:szCs w:val="28"/>
        </w:rPr>
        <w:br/>
        <w:t>участниками аукциона. Организатор аукциона обязан обеспечить</w:t>
      </w:r>
      <w:r>
        <w:rPr>
          <w:color w:val="000000"/>
          <w:sz w:val="28"/>
          <w:szCs w:val="28"/>
        </w:rPr>
        <w:br/>
        <w:t>участникам аукциона возможность принять участие в аукционе</w:t>
      </w:r>
      <w:r>
        <w:rPr>
          <w:color w:val="000000"/>
          <w:sz w:val="28"/>
          <w:szCs w:val="28"/>
        </w:rPr>
        <w:br/>
        <w:t>непосредственно или через своих представителей.</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2.8.2. Аукцион проводится организатором аукциона в присутствии   членов аукционной комиссии и участников аукциона (их представителей).</w:t>
      </w:r>
    </w:p>
    <w:p w:rsidR="002B6D4E" w:rsidRDefault="002B6D4E" w:rsidP="002B6D4E">
      <w:pPr>
        <w:shd w:val="clear" w:color="auto" w:fill="FFFFFF"/>
        <w:tabs>
          <w:tab w:val="left" w:pos="1262"/>
        </w:tabs>
        <w:ind w:firstLine="709"/>
        <w:jc w:val="both"/>
        <w:rPr>
          <w:sz w:val="28"/>
          <w:szCs w:val="28"/>
        </w:rPr>
      </w:pPr>
      <w:r>
        <w:rPr>
          <w:color w:val="000000"/>
          <w:sz w:val="28"/>
          <w:szCs w:val="28"/>
        </w:rPr>
        <w:t>2.8.3.</w:t>
      </w:r>
      <w:r>
        <w:rPr>
          <w:color w:val="000000"/>
          <w:sz w:val="28"/>
          <w:szCs w:val="28"/>
        </w:rPr>
        <w:tab/>
        <w:t>Аукцион проводится путем повышения начальной (минимальной)</w:t>
      </w:r>
      <w:r>
        <w:rPr>
          <w:color w:val="000000"/>
          <w:sz w:val="28"/>
          <w:szCs w:val="28"/>
        </w:rPr>
        <w:br/>
        <w:t xml:space="preserve">цены за право заключить договор безвозмездного пользования имуществом  (цены лота), указанной в извещении о проведении аукциона на "шаг аукциона".  </w:t>
      </w:r>
    </w:p>
    <w:p w:rsidR="002B6D4E" w:rsidRDefault="002B6D4E" w:rsidP="002B6D4E">
      <w:pPr>
        <w:shd w:val="clear" w:color="auto" w:fill="FFFFFF"/>
        <w:tabs>
          <w:tab w:val="left" w:pos="1397"/>
        </w:tabs>
        <w:ind w:firstLine="709"/>
        <w:jc w:val="both"/>
        <w:rPr>
          <w:sz w:val="28"/>
          <w:szCs w:val="28"/>
        </w:rPr>
      </w:pPr>
      <w:r>
        <w:rPr>
          <w:color w:val="000000"/>
          <w:sz w:val="28"/>
          <w:szCs w:val="28"/>
        </w:rPr>
        <w:t>2.8.4.</w:t>
      </w:r>
      <w:r>
        <w:rPr>
          <w:color w:val="000000"/>
          <w:sz w:val="28"/>
          <w:szCs w:val="28"/>
        </w:rPr>
        <w:tab/>
        <w:t>"Шаг аукциона" устанавливается в размере пяти процентов</w:t>
      </w:r>
      <w:r>
        <w:rPr>
          <w:color w:val="000000"/>
          <w:sz w:val="28"/>
          <w:szCs w:val="28"/>
        </w:rPr>
        <w:br/>
        <w:t>начальной (минимальной) цены договора (цены лота), указанной в</w:t>
      </w:r>
      <w:r>
        <w:rPr>
          <w:color w:val="000000"/>
          <w:sz w:val="28"/>
          <w:szCs w:val="28"/>
        </w:rPr>
        <w:br/>
        <w:t>извещении о проведении аукциона.</w:t>
      </w:r>
    </w:p>
    <w:p w:rsidR="002B6D4E" w:rsidRDefault="002B6D4E" w:rsidP="002B6D4E">
      <w:pPr>
        <w:shd w:val="clear" w:color="auto" w:fill="FFFFFF"/>
        <w:tabs>
          <w:tab w:val="left" w:pos="1310"/>
        </w:tabs>
        <w:ind w:firstLine="709"/>
        <w:jc w:val="both"/>
        <w:rPr>
          <w:sz w:val="28"/>
          <w:szCs w:val="28"/>
        </w:rPr>
      </w:pPr>
      <w:r>
        <w:rPr>
          <w:color w:val="000000"/>
          <w:sz w:val="28"/>
          <w:szCs w:val="28"/>
        </w:rPr>
        <w:t>2.8.5.</w:t>
      </w:r>
      <w:r>
        <w:rPr>
          <w:color w:val="000000"/>
          <w:sz w:val="28"/>
          <w:szCs w:val="28"/>
        </w:rPr>
        <w:tab/>
        <w:t>Аукционист выбирается из числа членов аукционной комиссии</w:t>
      </w:r>
      <w:r>
        <w:rPr>
          <w:color w:val="000000"/>
          <w:sz w:val="28"/>
          <w:szCs w:val="28"/>
        </w:rPr>
        <w:br/>
        <w:t>путем открытого голосования членов аукционной комиссии большинством</w:t>
      </w:r>
      <w:r>
        <w:rPr>
          <w:color w:val="000000"/>
          <w:sz w:val="28"/>
          <w:szCs w:val="28"/>
        </w:rPr>
        <w:br/>
        <w:t>голосов.</w:t>
      </w:r>
    </w:p>
    <w:p w:rsidR="002B6D4E" w:rsidRDefault="002B6D4E" w:rsidP="002B6D4E">
      <w:pPr>
        <w:shd w:val="clear" w:color="auto" w:fill="FFFFFF"/>
        <w:tabs>
          <w:tab w:val="left" w:pos="1238"/>
        </w:tabs>
        <w:ind w:firstLine="709"/>
        <w:jc w:val="both"/>
        <w:rPr>
          <w:sz w:val="28"/>
          <w:szCs w:val="28"/>
        </w:rPr>
      </w:pPr>
      <w:r>
        <w:rPr>
          <w:color w:val="000000"/>
          <w:sz w:val="28"/>
          <w:szCs w:val="28"/>
        </w:rPr>
        <w:t>2.8.6.</w:t>
      </w:r>
      <w:r>
        <w:rPr>
          <w:color w:val="000000"/>
          <w:sz w:val="28"/>
          <w:szCs w:val="28"/>
        </w:rPr>
        <w:tab/>
        <w:t>Аукцион проводится в следующем порядке:</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 аукционная комиссия непосредственно перед началом проведения</w:t>
      </w:r>
      <w:r>
        <w:rPr>
          <w:color w:val="000000"/>
          <w:sz w:val="28"/>
          <w:szCs w:val="28"/>
        </w:rPr>
        <w:br/>
        <w:t>аукциона регистрирует явившихся на аукцион участников аукциона (их</w:t>
      </w:r>
      <w:r>
        <w:rPr>
          <w:color w:val="000000"/>
          <w:sz w:val="28"/>
          <w:szCs w:val="28"/>
        </w:rPr>
        <w:br/>
        <w:t>представителей). В случае проведения аукциона по нескольким лотам</w:t>
      </w:r>
      <w:r>
        <w:rPr>
          <w:color w:val="000000"/>
          <w:sz w:val="28"/>
          <w:szCs w:val="28"/>
        </w:rPr>
        <w:br/>
        <w:t>аукционная комиссия перед началом каждого лота регистрирует явившихся</w:t>
      </w:r>
      <w:r>
        <w:rPr>
          <w:color w:val="000000"/>
          <w:sz w:val="28"/>
          <w:szCs w:val="28"/>
        </w:rPr>
        <w:br/>
        <w:t>на аукцион участников аукциона, подавших заявки в отношении такого лота (их представителей). При регистрации участникам аукциона (их</w:t>
      </w:r>
      <w:r>
        <w:rPr>
          <w:color w:val="000000"/>
          <w:sz w:val="28"/>
          <w:szCs w:val="28"/>
        </w:rPr>
        <w:br/>
        <w:t>представителям) выдаются пронумерованные карточки (далее - карточки);</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 аукцион начинается с объявления аукционистом начала проведения</w:t>
      </w:r>
      <w:r>
        <w:rPr>
          <w:color w:val="000000"/>
          <w:sz w:val="28"/>
          <w:szCs w:val="28"/>
        </w:rPr>
        <w:br/>
        <w:t>аукциона (лота), номера лота (в случае проведения аукциона по нескольким</w:t>
      </w:r>
      <w:r>
        <w:rPr>
          <w:color w:val="000000"/>
          <w:sz w:val="28"/>
          <w:szCs w:val="28"/>
        </w:rPr>
        <w:br/>
        <w:t>лотам), предмета договора, начальной (минимальной) цены договора (лота),</w:t>
      </w:r>
      <w:r>
        <w:rPr>
          <w:color w:val="000000"/>
          <w:sz w:val="28"/>
          <w:szCs w:val="28"/>
        </w:rPr>
        <w:br/>
        <w:t>"шага аукциона", после чего аукционист предлагает участникам аукциона</w:t>
      </w:r>
      <w:r>
        <w:rPr>
          <w:color w:val="000000"/>
          <w:sz w:val="28"/>
          <w:szCs w:val="28"/>
        </w:rPr>
        <w:br/>
        <w:t>заявлять свои предложения о цене договора;</w:t>
      </w:r>
    </w:p>
    <w:p w:rsidR="002B6D4E" w:rsidRDefault="002B6D4E" w:rsidP="002B6D4E">
      <w:pPr>
        <w:shd w:val="clear" w:color="auto" w:fill="FFFFFF"/>
        <w:tabs>
          <w:tab w:val="left" w:pos="1003"/>
        </w:tabs>
        <w:ind w:firstLine="709"/>
        <w:jc w:val="both"/>
        <w:rPr>
          <w:sz w:val="28"/>
          <w:szCs w:val="28"/>
        </w:rPr>
      </w:pPr>
      <w:r>
        <w:rPr>
          <w:color w:val="000000"/>
          <w:sz w:val="28"/>
          <w:szCs w:val="28"/>
        </w:rPr>
        <w:t>3)</w:t>
      </w:r>
      <w:r>
        <w:rPr>
          <w:color w:val="000000"/>
          <w:sz w:val="28"/>
          <w:szCs w:val="28"/>
        </w:rPr>
        <w:tab/>
        <w:t>участник аукциона после объявления аукционистом начальной</w:t>
      </w:r>
      <w:r>
        <w:rPr>
          <w:color w:val="000000"/>
          <w:sz w:val="28"/>
          <w:szCs w:val="28"/>
        </w:rPr>
        <w:br/>
        <w:t>(минимальной) цены договора (цены лота) и цены договора, увеличенной в</w:t>
      </w:r>
      <w:r>
        <w:rPr>
          <w:color w:val="000000"/>
          <w:sz w:val="28"/>
          <w:szCs w:val="28"/>
        </w:rPr>
        <w:br/>
        <w:t>соответствии с "шагом аукциона", поднимает карточку в случае если он</w:t>
      </w:r>
      <w:r>
        <w:rPr>
          <w:color w:val="000000"/>
          <w:sz w:val="28"/>
          <w:szCs w:val="28"/>
        </w:rPr>
        <w:br/>
        <w:t>согласен заключить договор по объявленной цене;</w:t>
      </w:r>
    </w:p>
    <w:p w:rsidR="002B6D4E" w:rsidRDefault="002B6D4E" w:rsidP="002B6D4E">
      <w:pPr>
        <w:shd w:val="clear" w:color="auto" w:fill="FFFFFF"/>
        <w:tabs>
          <w:tab w:val="left" w:pos="888"/>
        </w:tabs>
        <w:ind w:firstLine="709"/>
        <w:jc w:val="both"/>
        <w:rPr>
          <w:sz w:val="28"/>
          <w:szCs w:val="28"/>
        </w:rPr>
      </w:pPr>
      <w:r>
        <w:rPr>
          <w:color w:val="000000"/>
          <w:sz w:val="28"/>
          <w:szCs w:val="28"/>
        </w:rPr>
        <w:t>4)</w:t>
      </w:r>
      <w:r>
        <w:rPr>
          <w:color w:val="000000"/>
          <w:sz w:val="28"/>
          <w:szCs w:val="28"/>
        </w:rPr>
        <w:tab/>
        <w:t>аукционист объявляет номер карточки участника аукциона, который первым поднял карточку после объявления аукционистом начальной</w:t>
      </w:r>
      <w:r>
        <w:rPr>
          <w:color w:val="000000"/>
          <w:sz w:val="28"/>
          <w:szCs w:val="28"/>
        </w:rPr>
        <w:br/>
        <w:t>(минимальной) цены договора (цены лота) и цены договора, увеличенной в</w:t>
      </w:r>
      <w:r>
        <w:rPr>
          <w:color w:val="000000"/>
          <w:sz w:val="28"/>
          <w:szCs w:val="28"/>
        </w:rPr>
        <w:br/>
        <w:t>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B6D4E" w:rsidRDefault="002B6D4E" w:rsidP="002B6D4E">
      <w:pPr>
        <w:shd w:val="clear" w:color="auto" w:fill="FFFFFF"/>
        <w:ind w:firstLine="709"/>
        <w:jc w:val="both"/>
        <w:rPr>
          <w:sz w:val="28"/>
          <w:szCs w:val="28"/>
        </w:rPr>
      </w:pPr>
      <w:r>
        <w:rPr>
          <w:color w:val="000000"/>
          <w:sz w:val="28"/>
          <w:szCs w:val="28"/>
        </w:rPr>
        <w:t xml:space="preserve">5) если после троекратного объявления аукционистом цены договора ни один участник аукциона не поднял карточку, </w:t>
      </w:r>
      <w:r>
        <w:rPr>
          <w:b/>
          <w:color w:val="000000"/>
          <w:sz w:val="28"/>
          <w:szCs w:val="28"/>
        </w:rPr>
        <w:t xml:space="preserve">участник аукциона, надлежащим образом исполнявший свои обязанности по ранее </w:t>
      </w:r>
      <w:r>
        <w:rPr>
          <w:b/>
          <w:color w:val="000000"/>
          <w:sz w:val="28"/>
          <w:szCs w:val="28"/>
        </w:rPr>
        <w:lastRenderedPageBreak/>
        <w:t>заключенному договору в отношении имущества, права на которое передаются по договору,</w:t>
      </w:r>
      <w:r>
        <w:rPr>
          <w:color w:val="000000"/>
          <w:sz w:val="28"/>
          <w:szCs w:val="28"/>
        </w:rPr>
        <w:t xml:space="preserve"> </w:t>
      </w:r>
      <w:r>
        <w:rPr>
          <w:b/>
          <w:color w:val="000000"/>
          <w:sz w:val="28"/>
          <w:szCs w:val="28"/>
        </w:rPr>
        <w:t>и письменно уведомивший организатора аукциона о желании заключить договор</w:t>
      </w:r>
      <w:r>
        <w:rPr>
          <w:color w:val="000000"/>
          <w:sz w:val="28"/>
          <w:szCs w:val="28"/>
        </w:rPr>
        <w:t xml:space="preserve"> </w:t>
      </w:r>
      <w:r>
        <w:rPr>
          <w:b/>
          <w:color w:val="000000"/>
          <w:sz w:val="28"/>
          <w:szCs w:val="28"/>
        </w:rPr>
        <w:t>(далее - действующий правообладатель)</w:t>
      </w:r>
      <w:r>
        <w:rPr>
          <w:color w:val="000000"/>
          <w:sz w:val="28"/>
          <w:szCs w:val="28"/>
        </w:rPr>
        <w:t>, вправе заявить о своем желании заключить договор по объявленной аукционистом цене договора;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6) если действующий правообладатель воспользовался вышеописанным</w:t>
      </w:r>
      <w:r>
        <w:rPr>
          <w:color w:val="000000"/>
          <w:sz w:val="28"/>
          <w:szCs w:val="28"/>
        </w:rPr>
        <w:br/>
        <w:t>правом, аукционист вновь предлагает участникам аукциона заявлять свои</w:t>
      </w:r>
      <w:r>
        <w:rPr>
          <w:color w:val="000000"/>
          <w:sz w:val="28"/>
          <w:szCs w:val="28"/>
        </w:rPr>
        <w:br/>
        <w:t>предложения о цене договора, после чего, в случае если такие предложения</w:t>
      </w:r>
      <w:r>
        <w:rPr>
          <w:color w:val="000000"/>
          <w:sz w:val="28"/>
          <w:szCs w:val="28"/>
        </w:rPr>
        <w:br/>
        <w:t>были сделаны и после троекратного объявления аукционистом цены</w:t>
      </w:r>
      <w:r>
        <w:rPr>
          <w:color w:val="000000"/>
          <w:sz w:val="28"/>
          <w:szCs w:val="28"/>
        </w:rPr>
        <w:br/>
        <w:t>договора ни один участник аукциона не поднял карточку, действующий</w:t>
      </w:r>
      <w:r>
        <w:rPr>
          <w:color w:val="000000"/>
          <w:sz w:val="28"/>
          <w:szCs w:val="28"/>
        </w:rPr>
        <w:br/>
        <w:t>правообладатель вправе снова заявить о своем желании заключить договор</w:t>
      </w:r>
      <w:r>
        <w:rPr>
          <w:color w:val="000000"/>
          <w:sz w:val="28"/>
          <w:szCs w:val="28"/>
        </w:rPr>
        <w:br/>
        <w:t>по объявленной аукционистом цене договора;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7) аукцион считается оконченным, если после троекратного объявления</w:t>
      </w:r>
      <w:r>
        <w:rPr>
          <w:color w:val="000000"/>
          <w:sz w:val="28"/>
          <w:szCs w:val="28"/>
        </w:rPr>
        <w:br/>
        <w:t>аукционистом последнего предложения о цене договора или после заявления</w:t>
      </w:r>
      <w:r>
        <w:rPr>
          <w:color w:val="000000"/>
          <w:sz w:val="28"/>
          <w:szCs w:val="28"/>
        </w:rPr>
        <w:br/>
        <w:t>действующего правообладателя о своем желании заключить договор по</w:t>
      </w:r>
      <w:r>
        <w:rPr>
          <w:color w:val="000000"/>
          <w:sz w:val="28"/>
          <w:szCs w:val="28"/>
        </w:rPr>
        <w:br/>
        <w:t>объявленной аукционистом цене договора ни один участник аукциона не</w:t>
      </w:r>
      <w:r>
        <w:rPr>
          <w:color w:val="000000"/>
          <w:sz w:val="28"/>
          <w:szCs w:val="28"/>
        </w:rPr>
        <w:br/>
        <w:t>поднял карточку. В этом случае аукционист объявляет об окончании</w:t>
      </w:r>
      <w:r>
        <w:rPr>
          <w:color w:val="000000"/>
          <w:sz w:val="28"/>
          <w:szCs w:val="28"/>
        </w:rPr>
        <w:br/>
        <w:t>проведения аукциона (лота), последнее и предпоследнее предложения о цене</w:t>
      </w:r>
      <w:r>
        <w:rPr>
          <w:color w:val="000000"/>
          <w:sz w:val="28"/>
          <w:szCs w:val="28"/>
        </w:rPr>
        <w:br/>
        <w:t>договора, номер карточки и наименование победителя аукциона и участника</w:t>
      </w:r>
      <w:r>
        <w:rPr>
          <w:color w:val="000000"/>
          <w:sz w:val="28"/>
          <w:szCs w:val="28"/>
        </w:rPr>
        <w:br/>
        <w:t>аукциона, сделавшего предпоследнее предложение о цене договора.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2.8.7. Победителем аукциона признается лицо, предложившее наиболее</w:t>
      </w:r>
      <w:r>
        <w:rPr>
          <w:color w:val="000000"/>
          <w:sz w:val="28"/>
          <w:szCs w:val="28"/>
        </w:rPr>
        <w:br/>
        <w:t>высокую цену договора, либо действующий правообладатель, если он заявил</w:t>
      </w:r>
      <w:r>
        <w:rPr>
          <w:color w:val="000000"/>
          <w:sz w:val="28"/>
          <w:szCs w:val="28"/>
        </w:rPr>
        <w:br/>
        <w:t>о своем желании заключить договор по объявленной аукционистом наиболее</w:t>
      </w:r>
      <w:r>
        <w:rPr>
          <w:color w:val="000000"/>
          <w:sz w:val="28"/>
          <w:szCs w:val="28"/>
        </w:rPr>
        <w:br/>
        <w:t>высокой цене договора.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2.8.8. При проведении аукциона организатор аукциона в обязательном</w:t>
      </w:r>
      <w:r>
        <w:rPr>
          <w:color w:val="000000"/>
          <w:sz w:val="28"/>
          <w:szCs w:val="28"/>
        </w:rPr>
        <w:br/>
        <w:t>порядке осуществляет аудио- или видеозапись аукциона и ведет протокол</w:t>
      </w:r>
      <w:r>
        <w:rPr>
          <w:color w:val="000000"/>
          <w:sz w:val="28"/>
          <w:szCs w:val="28"/>
        </w:rPr>
        <w:br/>
        <w:t>аукциона, в котором должны содержаться сведения о месте, дате и времени</w:t>
      </w:r>
      <w:r>
        <w:rPr>
          <w:color w:val="000000"/>
          <w:sz w:val="28"/>
          <w:szCs w:val="28"/>
        </w:rPr>
        <w:br/>
        <w:t>проведения аукциона, об участниках аукциона, о начальной (минимальной)</w:t>
      </w:r>
      <w:r>
        <w:rPr>
          <w:color w:val="000000"/>
          <w:sz w:val="28"/>
          <w:szCs w:val="28"/>
        </w:rPr>
        <w:br/>
        <w:t>цене договора (цене лота), последнем и предпоследнем предложениях о цене</w:t>
      </w:r>
      <w:r>
        <w:rPr>
          <w:color w:val="000000"/>
          <w:sz w:val="28"/>
          <w:szCs w:val="28"/>
        </w:rPr>
        <w:br/>
        <w:t>договора, наименовании и месте нахождения (для юридического лица),</w:t>
      </w:r>
      <w:r>
        <w:rPr>
          <w:color w:val="000000"/>
          <w:sz w:val="28"/>
          <w:szCs w:val="28"/>
        </w:rPr>
        <w:br/>
        <w:t>фамилии, об имени, отчестве, о месте жительства (для физического лица)</w:t>
      </w:r>
      <w:r>
        <w:rPr>
          <w:color w:val="000000"/>
          <w:sz w:val="28"/>
          <w:szCs w:val="28"/>
        </w:rPr>
        <w:br/>
        <w:t>победителя аукциона и участника, который сделал предпоследнее</w:t>
      </w:r>
      <w:r>
        <w:rPr>
          <w:color w:val="000000"/>
          <w:sz w:val="28"/>
          <w:szCs w:val="28"/>
        </w:rPr>
        <w:br/>
        <w:t>предложение о цене договора. Протокол подписывается всеми</w:t>
      </w:r>
      <w:r>
        <w:rPr>
          <w:color w:val="000000"/>
          <w:sz w:val="28"/>
          <w:szCs w:val="28"/>
        </w:rPr>
        <w:br/>
        <w:t>присутствующими членами аукционной комиссии в день проведения</w:t>
      </w:r>
      <w:r>
        <w:rPr>
          <w:color w:val="000000"/>
          <w:sz w:val="28"/>
          <w:szCs w:val="28"/>
        </w:rPr>
        <w:br/>
        <w:t>аукциона. Протокол составляется в двух экземплярах, один из которых</w:t>
      </w:r>
      <w:r>
        <w:rPr>
          <w:color w:val="000000"/>
          <w:sz w:val="28"/>
          <w:szCs w:val="28"/>
        </w:rPr>
        <w:br/>
        <w:t>остается у организатора аукциона. Организатор аукциона в течение трех</w:t>
      </w:r>
      <w:r>
        <w:rPr>
          <w:color w:val="000000"/>
          <w:sz w:val="28"/>
          <w:szCs w:val="28"/>
        </w:rPr>
        <w:br/>
        <w:t xml:space="preserve">рабочих </w:t>
      </w:r>
      <w:proofErr w:type="spellStart"/>
      <w:r>
        <w:rPr>
          <w:color w:val="000000"/>
          <w:sz w:val="28"/>
          <w:szCs w:val="28"/>
        </w:rPr>
        <w:t>дней,с</w:t>
      </w:r>
      <w:proofErr w:type="spellEnd"/>
      <w:r>
        <w:rPr>
          <w:color w:val="000000"/>
          <w:sz w:val="28"/>
          <w:szCs w:val="28"/>
        </w:rPr>
        <w:t xml:space="preserve"> даты подписания протокола передает победителю аукциона</w:t>
      </w:r>
      <w:r>
        <w:rPr>
          <w:color w:val="000000"/>
          <w:sz w:val="28"/>
          <w:szCs w:val="28"/>
        </w:rPr>
        <w:br/>
        <w:t>один экземпляр протокола и проект договора, который составляется путем</w:t>
      </w:r>
      <w:r>
        <w:rPr>
          <w:color w:val="000000"/>
          <w:sz w:val="28"/>
          <w:szCs w:val="28"/>
        </w:rPr>
        <w:br/>
        <w:t>включения цены договора, предложенной победителем аукциона, в проект</w:t>
      </w:r>
      <w:r>
        <w:rPr>
          <w:color w:val="000000"/>
          <w:sz w:val="28"/>
          <w:szCs w:val="28"/>
        </w:rPr>
        <w:br/>
        <w:t>договора, прилагаемый к документации об аукционе.</w:t>
      </w:r>
    </w:p>
    <w:p w:rsidR="002B6D4E" w:rsidRDefault="002B6D4E" w:rsidP="002B6D4E">
      <w:pPr>
        <w:shd w:val="clear" w:color="auto" w:fill="FFFFFF"/>
        <w:tabs>
          <w:tab w:val="left" w:pos="1272"/>
        </w:tabs>
        <w:ind w:firstLine="709"/>
        <w:jc w:val="both"/>
        <w:rPr>
          <w:color w:val="000000"/>
          <w:sz w:val="28"/>
          <w:szCs w:val="28"/>
        </w:rPr>
      </w:pPr>
      <w:r>
        <w:rPr>
          <w:color w:val="000000"/>
          <w:sz w:val="28"/>
          <w:szCs w:val="28"/>
        </w:rPr>
        <w:t>2.8.9. Протокол аукциона размещается на официальном сайте торгов</w:t>
      </w:r>
      <w:r>
        <w:rPr>
          <w:color w:val="000000"/>
          <w:sz w:val="28"/>
          <w:szCs w:val="28"/>
        </w:rPr>
        <w:br/>
        <w:t>организатором аукциона в течение дня, следующего за днем подписания</w:t>
      </w:r>
      <w:r>
        <w:rPr>
          <w:color w:val="000000"/>
          <w:sz w:val="28"/>
          <w:szCs w:val="28"/>
        </w:rPr>
        <w:br/>
        <w:t>указанного протокола.</w:t>
      </w:r>
    </w:p>
    <w:p w:rsidR="002B6D4E" w:rsidRDefault="002B6D4E" w:rsidP="002B6D4E">
      <w:pPr>
        <w:shd w:val="clear" w:color="auto" w:fill="FFFFFF"/>
        <w:tabs>
          <w:tab w:val="left" w:pos="1469"/>
        </w:tabs>
        <w:ind w:firstLine="709"/>
        <w:jc w:val="both"/>
        <w:rPr>
          <w:sz w:val="28"/>
          <w:szCs w:val="28"/>
        </w:rPr>
      </w:pPr>
      <w:r>
        <w:rPr>
          <w:color w:val="000000"/>
          <w:sz w:val="28"/>
          <w:szCs w:val="28"/>
        </w:rPr>
        <w:t>2.8.10. Любой участник аукциона вправе осуществлять аудио- и/или</w:t>
      </w:r>
      <w:r>
        <w:rPr>
          <w:color w:val="000000"/>
          <w:sz w:val="28"/>
          <w:szCs w:val="28"/>
        </w:rPr>
        <w:br/>
        <w:t>видеозапись аукциона.</w:t>
      </w:r>
    </w:p>
    <w:p w:rsidR="002B6D4E" w:rsidRDefault="002B6D4E" w:rsidP="002B6D4E">
      <w:pPr>
        <w:shd w:val="clear" w:color="auto" w:fill="FFFFFF"/>
        <w:tabs>
          <w:tab w:val="left" w:pos="1382"/>
        </w:tabs>
        <w:ind w:firstLine="709"/>
        <w:jc w:val="both"/>
        <w:rPr>
          <w:color w:val="000000"/>
          <w:sz w:val="28"/>
          <w:szCs w:val="28"/>
        </w:rPr>
      </w:pPr>
      <w:r>
        <w:rPr>
          <w:color w:val="000000"/>
          <w:sz w:val="28"/>
          <w:szCs w:val="28"/>
        </w:rPr>
        <w:lastRenderedPageBreak/>
        <w:t>2.8.11. Любой участник аукциона после размещения протокола аукциона</w:t>
      </w:r>
      <w:r>
        <w:rPr>
          <w:color w:val="000000"/>
          <w:sz w:val="28"/>
          <w:szCs w:val="28"/>
        </w:rPr>
        <w:br/>
        <w:t>вправе направить организатору аукциона в письменной форме, в том числе в</w:t>
      </w:r>
      <w:r>
        <w:rPr>
          <w:color w:val="000000"/>
          <w:sz w:val="28"/>
          <w:szCs w:val="28"/>
        </w:rPr>
        <w:br/>
        <w:t>форме электронного документа, запрос о разъяснении результатов аукциона.</w:t>
      </w:r>
    </w:p>
    <w:p w:rsidR="002B6D4E" w:rsidRDefault="002B6D4E" w:rsidP="002B6D4E">
      <w:pPr>
        <w:shd w:val="clear" w:color="auto" w:fill="FFFFFF"/>
        <w:ind w:firstLine="709"/>
        <w:jc w:val="both"/>
      </w:pPr>
      <w:r>
        <w:rPr>
          <w:color w:val="000000"/>
          <w:sz w:val="28"/>
          <w:szCs w:val="28"/>
        </w:rPr>
        <w:t>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B6D4E" w:rsidRDefault="002B6D4E" w:rsidP="002B6D4E">
      <w:pPr>
        <w:shd w:val="clear" w:color="auto" w:fill="FFFFFF"/>
        <w:tabs>
          <w:tab w:val="left" w:pos="-142"/>
        </w:tabs>
        <w:ind w:firstLine="663"/>
        <w:jc w:val="both"/>
        <w:rPr>
          <w:color w:val="000000"/>
          <w:sz w:val="28"/>
          <w:szCs w:val="28"/>
        </w:rPr>
      </w:pPr>
      <w:r>
        <w:rPr>
          <w:color w:val="000000"/>
          <w:sz w:val="28"/>
          <w:szCs w:val="28"/>
        </w:rPr>
        <w:t>2.8.12. В случае, если на участие в аукционе зарегистрирован один</w:t>
      </w:r>
      <w:r>
        <w:rPr>
          <w:color w:val="000000"/>
          <w:sz w:val="28"/>
          <w:szCs w:val="28"/>
        </w:rPr>
        <w:br/>
        <w:t>участник,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B6D4E" w:rsidRDefault="002B6D4E" w:rsidP="002B6D4E">
      <w:pPr>
        <w:shd w:val="clear" w:color="auto" w:fill="FFFFFF"/>
        <w:tabs>
          <w:tab w:val="left" w:pos="-142"/>
        </w:tabs>
        <w:ind w:firstLine="663"/>
        <w:jc w:val="both"/>
        <w:rPr>
          <w:color w:val="000000"/>
          <w:sz w:val="28"/>
          <w:szCs w:val="28"/>
        </w:rPr>
      </w:pPr>
      <w:r>
        <w:rPr>
          <w:color w:val="000000"/>
          <w:sz w:val="28"/>
          <w:szCs w:val="28"/>
        </w:rPr>
        <w:t>2.8.13. Протоколы, составленные в ходе проведения аукциона, заявки на</w:t>
      </w:r>
      <w:r>
        <w:rPr>
          <w:color w:val="000000"/>
          <w:sz w:val="28"/>
          <w:szCs w:val="28"/>
        </w:rPr>
        <w:br/>
        <w:t>участие в аукционе, документация об аукционе, изменения, внесенные в</w:t>
      </w:r>
      <w:r>
        <w:rPr>
          <w:color w:val="000000"/>
          <w:sz w:val="28"/>
          <w:szCs w:val="28"/>
        </w:rPr>
        <w:br/>
        <w:t>документацию об аукционе, и разъяснения документации об аукционе, а</w:t>
      </w:r>
      <w:r>
        <w:rPr>
          <w:color w:val="000000"/>
          <w:sz w:val="28"/>
          <w:szCs w:val="28"/>
        </w:rPr>
        <w:br/>
        <w:t>также аудио- или видеозапись аукциона хранятся организатором аукциона не</w:t>
      </w:r>
      <w:r>
        <w:rPr>
          <w:color w:val="000000"/>
          <w:sz w:val="28"/>
          <w:szCs w:val="28"/>
        </w:rPr>
        <w:br/>
        <w:t>менее трех лет.</w:t>
      </w:r>
    </w:p>
    <w:p w:rsidR="002B6D4E" w:rsidRDefault="002B6D4E" w:rsidP="002B6D4E">
      <w:pPr>
        <w:shd w:val="clear" w:color="auto" w:fill="FFFFFF"/>
        <w:jc w:val="both"/>
        <w:rPr>
          <w:b/>
          <w:bCs/>
          <w:color w:val="000000"/>
          <w:sz w:val="28"/>
          <w:szCs w:val="28"/>
        </w:rPr>
      </w:pPr>
    </w:p>
    <w:p w:rsidR="002B6D4E" w:rsidRDefault="002B6D4E" w:rsidP="002B6D4E">
      <w:pPr>
        <w:shd w:val="clear" w:color="auto" w:fill="FFFFFF"/>
        <w:jc w:val="both"/>
      </w:pPr>
      <w:r>
        <w:rPr>
          <w:b/>
          <w:bCs/>
          <w:color w:val="000000"/>
          <w:sz w:val="28"/>
          <w:szCs w:val="28"/>
        </w:rPr>
        <w:t>2.9. Порядок заключения договора безвозмездного пользования муниципальным имуществом.</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 xml:space="preserve">2.9.1 Договор безвозмездного пользования имуществом может быть заключен не ранее, чем через </w:t>
      </w:r>
      <w:r>
        <w:rPr>
          <w:b/>
          <w:color w:val="000000"/>
          <w:sz w:val="28"/>
          <w:szCs w:val="28"/>
        </w:rPr>
        <w:t>десять дней</w:t>
      </w:r>
      <w:r>
        <w:rPr>
          <w:color w:val="000000"/>
          <w:sz w:val="28"/>
          <w:szCs w:val="28"/>
        </w:rPr>
        <w:t xml:space="preserve">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w:t>
      </w:r>
      <w:r>
        <w:rPr>
          <w:b/>
          <w:color w:val="000000"/>
          <w:sz w:val="28"/>
          <w:szCs w:val="28"/>
        </w:rPr>
        <w:t>десяти дней</w:t>
      </w:r>
      <w:r>
        <w:rPr>
          <w:color w:val="000000"/>
          <w:sz w:val="28"/>
          <w:szCs w:val="28"/>
        </w:rPr>
        <w:t>, со дня направления такому участнику аукциона проекта договора.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2.9.2. В случае отказа или уклонения победителя аукциона от подписания в установленный срок договора безвозмездного пользования имуществом,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безвозмездного пользования муниципальным имуществом с участником аукциона, заявке на участие в аукционе которого присвоен второй номер.</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 xml:space="preserve">2.9.3. Организатор аукциона в течение </w:t>
      </w:r>
      <w:r>
        <w:rPr>
          <w:b/>
          <w:color w:val="000000"/>
          <w:sz w:val="28"/>
          <w:szCs w:val="28"/>
        </w:rPr>
        <w:t>трех рабочих дней</w:t>
      </w:r>
      <w:r>
        <w:rPr>
          <w:color w:val="000000"/>
          <w:sz w:val="28"/>
          <w:szCs w:val="28"/>
        </w:rPr>
        <w:t xml:space="preserve"> с даты подписания протокола заявок направляет такому участнику аукциона протокол и проект договора безвозмездного пользования имуществом.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2.9.4. Расторжение договора безвозмездного пользования имуществом возможно по соглашению сторон или по решению суда по основаниям, предусмотренным гражданским законодательством Российской Федерации.</w:t>
      </w:r>
    </w:p>
    <w:p w:rsidR="002B6D4E" w:rsidRDefault="002B6D4E" w:rsidP="002B6D4E">
      <w:pPr>
        <w:shd w:val="clear" w:color="auto" w:fill="FFFFFF"/>
        <w:ind w:firstLine="709"/>
        <w:jc w:val="both"/>
      </w:pPr>
      <w:r>
        <w:rPr>
          <w:color w:val="000000"/>
          <w:sz w:val="28"/>
          <w:szCs w:val="28"/>
        </w:rPr>
        <w:t xml:space="preserve">2.9.5. При заключении договора цена такого договора не может быть ниже начальной (минимальной) цены договора, указанной в извещении о </w:t>
      </w:r>
      <w:r>
        <w:rPr>
          <w:color w:val="000000"/>
          <w:sz w:val="28"/>
          <w:szCs w:val="28"/>
        </w:rPr>
        <w:lastRenderedPageBreak/>
        <w:t>проведении аукциона, а также цена заключенного договора не может быть пересмотрена сторонами в сторону уменьшения.</w:t>
      </w:r>
    </w:p>
    <w:p w:rsidR="002B6D4E" w:rsidRDefault="002B6D4E" w:rsidP="002B6D4E">
      <w:pPr>
        <w:jc w:val="both"/>
        <w:rPr>
          <w:b/>
          <w:sz w:val="28"/>
          <w:szCs w:val="28"/>
        </w:rPr>
      </w:pPr>
    </w:p>
    <w:p w:rsidR="002B6D4E" w:rsidRDefault="002B6D4E" w:rsidP="002B6D4E">
      <w:pPr>
        <w:jc w:val="both"/>
        <w:rPr>
          <w:b/>
          <w:sz w:val="28"/>
          <w:szCs w:val="28"/>
        </w:rPr>
      </w:pPr>
      <w:r>
        <w:rPr>
          <w:b/>
          <w:sz w:val="28"/>
          <w:szCs w:val="28"/>
        </w:rPr>
        <w:t>2.10</w:t>
      </w:r>
      <w:r>
        <w:rPr>
          <w:sz w:val="28"/>
          <w:szCs w:val="28"/>
        </w:rPr>
        <w:t>.</w:t>
      </w:r>
      <w:r>
        <w:rPr>
          <w:b/>
        </w:rPr>
        <w:t xml:space="preserve"> </w:t>
      </w:r>
      <w:r>
        <w:rPr>
          <w:b/>
          <w:sz w:val="28"/>
          <w:szCs w:val="28"/>
        </w:rPr>
        <w:t xml:space="preserve">Форма, сроки и порядок оплаты по договору. </w:t>
      </w:r>
    </w:p>
    <w:p w:rsidR="002B6D4E" w:rsidRDefault="002B6D4E" w:rsidP="002B6D4E">
      <w:pPr>
        <w:pStyle w:val="LO-normal"/>
        <w:widowControl w:val="0"/>
        <w:spacing w:line="240" w:lineRule="auto"/>
        <w:ind w:firstLine="540"/>
        <w:jc w:val="both"/>
        <w:rPr>
          <w:rFonts w:ascii="Times New Roman" w:hAnsi="Times New Roman" w:cs="Times New Roman"/>
          <w:sz w:val="28"/>
          <w:szCs w:val="28"/>
        </w:rPr>
      </w:pPr>
      <w:r>
        <w:rPr>
          <w:sz w:val="28"/>
          <w:szCs w:val="28"/>
        </w:rPr>
        <w:t>«</w:t>
      </w:r>
      <w:r>
        <w:rPr>
          <w:rFonts w:ascii="Times New Roman" w:hAnsi="Times New Roman" w:cs="Times New Roman"/>
          <w:sz w:val="28"/>
          <w:szCs w:val="28"/>
        </w:rPr>
        <w:t>Плата за право заключения договора безвозмездного пользования вносится отдельно по каждому предмету аукциона (лота)  на расчетный счет</w:t>
      </w:r>
      <w:r>
        <w:rPr>
          <w:szCs w:val="28"/>
        </w:rPr>
        <w:t xml:space="preserve">   </w:t>
      </w:r>
      <w:r>
        <w:rPr>
          <w:rFonts w:ascii="Times New Roman" w:hAnsi="Times New Roman" w:cs="Times New Roman"/>
          <w:sz w:val="28"/>
          <w:szCs w:val="28"/>
        </w:rPr>
        <w:t>№ 03100643000000019100</w:t>
      </w:r>
      <w:r>
        <w:rPr>
          <w:rFonts w:ascii="Times New Roman" w:hAnsi="Times New Roman" w:cs="Times New Roman"/>
          <w:sz w:val="24"/>
          <w:szCs w:val="24"/>
        </w:rPr>
        <w:t xml:space="preserve"> </w:t>
      </w:r>
      <w:r>
        <w:rPr>
          <w:rFonts w:ascii="Times New Roman" w:hAnsi="Times New Roman" w:cs="Times New Roman"/>
          <w:sz w:val="28"/>
          <w:szCs w:val="28"/>
        </w:rPr>
        <w:t xml:space="preserve"> в УФК по Забайкальскому краю  (Администрация муниципального района  «Борзинский район», л/с 04913008820</w:t>
      </w:r>
      <w:r>
        <w:rPr>
          <w:szCs w:val="28"/>
        </w:rPr>
        <w:t xml:space="preserve">) </w:t>
      </w:r>
      <w:r>
        <w:rPr>
          <w:rFonts w:ascii="Times New Roman" w:hAnsi="Times New Roman" w:cs="Times New Roman"/>
          <w:sz w:val="28"/>
          <w:szCs w:val="28"/>
        </w:rPr>
        <w:t>ИНН 7529003407, КПП</w:t>
      </w:r>
      <w:r>
        <w:rPr>
          <w:rFonts w:ascii="Times New Roman" w:hAnsi="Times New Roman" w:cs="Times New Roman"/>
          <w:b/>
          <w:sz w:val="28"/>
          <w:szCs w:val="28"/>
        </w:rPr>
        <w:t xml:space="preserve"> </w:t>
      </w:r>
      <w:r>
        <w:rPr>
          <w:rFonts w:ascii="Times New Roman" w:hAnsi="Times New Roman" w:cs="Times New Roman"/>
          <w:sz w:val="28"/>
          <w:szCs w:val="28"/>
        </w:rPr>
        <w:t xml:space="preserve">752901001, БИК 017601329, КБК 90111109045050000120, Банк получателя: Отделение Чита Банка России, корреспондирующий счет 40102810945370000063, ОКТМО – </w:t>
      </w:r>
      <w:r>
        <w:rPr>
          <w:rFonts w:ascii="Times New Roman" w:hAnsi="Times New Roman" w:cs="Times New Roman"/>
          <w:sz w:val="28"/>
          <w:szCs w:val="28"/>
          <w:shd w:val="clear" w:color="auto" w:fill="FFFFFF"/>
        </w:rPr>
        <w:t>76609101001</w:t>
      </w:r>
      <w:r>
        <w:rPr>
          <w:rFonts w:ascii="Times New Roman" w:hAnsi="Times New Roman" w:cs="Times New Roman"/>
          <w:color w:val="35383B"/>
          <w:sz w:val="28"/>
          <w:szCs w:val="28"/>
          <w:shd w:val="clear" w:color="auto" w:fill="FFFFFF"/>
        </w:rPr>
        <w:t xml:space="preserve"> </w:t>
      </w:r>
      <w:r>
        <w:rPr>
          <w:rFonts w:ascii="Times New Roman" w:hAnsi="Times New Roman" w:cs="Times New Roman"/>
          <w:sz w:val="28"/>
          <w:szCs w:val="28"/>
        </w:rPr>
        <w:t xml:space="preserve"> по</w:t>
      </w:r>
      <w:r>
        <w:rPr>
          <w:rFonts w:ascii="Times New Roman" w:hAnsi="Times New Roman" w:cs="Times New Roman"/>
          <w:b/>
          <w:sz w:val="28"/>
          <w:szCs w:val="28"/>
        </w:rPr>
        <w:t xml:space="preserve"> </w:t>
      </w:r>
      <w:r>
        <w:rPr>
          <w:rFonts w:ascii="Times New Roman" w:hAnsi="Times New Roman" w:cs="Times New Roman"/>
          <w:sz w:val="28"/>
          <w:szCs w:val="28"/>
        </w:rPr>
        <w:t>безналичному расчету в течении 10 дней после подписания договора в отношении каждого предмета аукциона (лота). Размер платежа за право заключения договора безвозмездного пользования определяется по результатам проведения аукциона в отношении каждого предмета аукциона (лота)».</w:t>
      </w:r>
    </w:p>
    <w:p w:rsidR="002B6D4E" w:rsidRDefault="002B6D4E" w:rsidP="002B6D4E">
      <w:pPr>
        <w:jc w:val="both"/>
        <w:rPr>
          <w:b/>
          <w:sz w:val="28"/>
          <w:szCs w:val="28"/>
        </w:rPr>
      </w:pPr>
    </w:p>
    <w:p w:rsidR="002B6D4E" w:rsidRDefault="002B6D4E" w:rsidP="002B6D4E">
      <w:pPr>
        <w:shd w:val="clear" w:color="auto" w:fill="FFFFFF"/>
        <w:jc w:val="both"/>
        <w:rPr>
          <w:b/>
          <w:bCs/>
          <w:color w:val="000000"/>
          <w:sz w:val="28"/>
          <w:szCs w:val="28"/>
        </w:rPr>
      </w:pPr>
      <w:r>
        <w:rPr>
          <w:b/>
          <w:bCs/>
          <w:color w:val="000000"/>
          <w:sz w:val="28"/>
          <w:szCs w:val="28"/>
        </w:rPr>
        <w:t>2.11. Основания для отказа в допуске к участию в аукционе</w:t>
      </w:r>
    </w:p>
    <w:p w:rsidR="002B6D4E" w:rsidRDefault="002B6D4E" w:rsidP="002B6D4E">
      <w:pPr>
        <w:shd w:val="clear" w:color="auto" w:fill="FFFFFF"/>
        <w:jc w:val="both"/>
        <w:rPr>
          <w:sz w:val="28"/>
          <w:szCs w:val="28"/>
        </w:rPr>
      </w:pPr>
    </w:p>
    <w:p w:rsidR="002B6D4E" w:rsidRDefault="002B6D4E" w:rsidP="002B6D4E">
      <w:pPr>
        <w:shd w:val="clear" w:color="auto" w:fill="FFFFFF"/>
        <w:tabs>
          <w:tab w:val="left" w:pos="902"/>
        </w:tabs>
        <w:ind w:firstLine="709"/>
        <w:jc w:val="both"/>
        <w:rPr>
          <w:sz w:val="28"/>
          <w:szCs w:val="28"/>
        </w:rPr>
      </w:pPr>
      <w:r>
        <w:rPr>
          <w:color w:val="000000"/>
          <w:sz w:val="28"/>
          <w:szCs w:val="28"/>
        </w:rPr>
        <w:t>2.11.1. При рассмотрении заявок на участие в аукционе Участник аукциона не допускается аукционной комиссией к участию в аукционе в следующих случаях:</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1) Участник аукциона не предоставил документы, перечень которых</w:t>
      </w:r>
      <w:r>
        <w:rPr>
          <w:color w:val="000000"/>
          <w:sz w:val="28"/>
          <w:szCs w:val="28"/>
        </w:rPr>
        <w:br/>
        <w:t>установлен в п. 2.5 настоящей аукционной документации и Информационной</w:t>
      </w:r>
      <w:r>
        <w:rPr>
          <w:color w:val="000000"/>
          <w:sz w:val="28"/>
          <w:szCs w:val="28"/>
        </w:rPr>
        <w:br/>
        <w:t>карте.</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2) Установлена недостоверность сведений об Участнике аукциона, содержащихся в представленных им документах.</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3)  Участник аукциона не соответствует требованиям, установленным в п. 1.4 настоящей аукционной документации.</w:t>
      </w:r>
    </w:p>
    <w:p w:rsidR="002B6D4E" w:rsidRDefault="002B6D4E" w:rsidP="002B6D4E">
      <w:pPr>
        <w:shd w:val="clear" w:color="auto" w:fill="FFFFFF"/>
        <w:tabs>
          <w:tab w:val="left" w:pos="0"/>
        </w:tabs>
        <w:ind w:firstLine="709"/>
        <w:jc w:val="both"/>
        <w:rPr>
          <w:color w:val="000000"/>
          <w:sz w:val="28"/>
          <w:szCs w:val="28"/>
        </w:rPr>
      </w:pPr>
      <w:r>
        <w:rPr>
          <w:color w:val="000000"/>
          <w:sz w:val="28"/>
          <w:szCs w:val="28"/>
        </w:rPr>
        <w:t>4)  Заявка на участие в аукционе не соответствует требованиям настоящей</w:t>
      </w:r>
      <w:r>
        <w:rPr>
          <w:color w:val="000000"/>
          <w:sz w:val="28"/>
          <w:szCs w:val="28"/>
        </w:rPr>
        <w:br/>
        <w:t>аукционной документации.</w:t>
      </w:r>
    </w:p>
    <w:p w:rsidR="002B6D4E" w:rsidRDefault="002B6D4E" w:rsidP="002B6D4E">
      <w:pPr>
        <w:shd w:val="clear" w:color="auto" w:fill="FFFFFF"/>
        <w:tabs>
          <w:tab w:val="left" w:pos="902"/>
        </w:tabs>
        <w:ind w:firstLine="709"/>
        <w:jc w:val="both"/>
        <w:rPr>
          <w:color w:val="000000"/>
          <w:sz w:val="28"/>
          <w:szCs w:val="28"/>
        </w:rPr>
      </w:pPr>
      <w:r>
        <w:rPr>
          <w:color w:val="000000"/>
          <w:sz w:val="28"/>
          <w:szCs w:val="28"/>
        </w:rPr>
        <w:t>2.11.2. Отказ в допуске к участию в аукционе по иным основаниям, кроме указанных в данном пункте, не допускается.</w:t>
      </w:r>
    </w:p>
    <w:p w:rsidR="002B6D4E" w:rsidRDefault="002B6D4E" w:rsidP="002B6D4E">
      <w:pPr>
        <w:shd w:val="clear" w:color="auto" w:fill="FFFFFF"/>
        <w:tabs>
          <w:tab w:val="left" w:pos="902"/>
        </w:tabs>
        <w:ind w:firstLine="709"/>
        <w:jc w:val="both"/>
        <w:rPr>
          <w:sz w:val="28"/>
          <w:szCs w:val="28"/>
        </w:rPr>
      </w:pPr>
    </w:p>
    <w:p w:rsidR="002B6D4E" w:rsidRDefault="002B6D4E" w:rsidP="002B6D4E">
      <w:pPr>
        <w:shd w:val="clear" w:color="auto" w:fill="FFFFFF"/>
        <w:jc w:val="center"/>
        <w:rPr>
          <w:b/>
          <w:bCs/>
          <w:color w:val="323232"/>
          <w:sz w:val="28"/>
          <w:szCs w:val="28"/>
        </w:rPr>
      </w:pPr>
      <w:r>
        <w:rPr>
          <w:b/>
          <w:bCs/>
          <w:color w:val="323232"/>
          <w:sz w:val="28"/>
          <w:szCs w:val="28"/>
        </w:rPr>
        <w:t>РАЗДЕЛ 3. ИНФОРМАЦИОННАЯ КАРТА</w:t>
      </w:r>
    </w:p>
    <w:p w:rsidR="002B6D4E" w:rsidRDefault="002B6D4E" w:rsidP="002B6D4E">
      <w:pPr>
        <w:shd w:val="clear" w:color="auto" w:fill="FFFFFF"/>
        <w:jc w:val="center"/>
        <w:rPr>
          <w:b/>
          <w:bCs/>
          <w:color w:val="323232"/>
          <w:sz w:val="28"/>
          <w:szCs w:val="28"/>
        </w:rPr>
      </w:pPr>
    </w:p>
    <w:p w:rsidR="002B6D4E" w:rsidRDefault="002B6D4E" w:rsidP="002B6D4E">
      <w:pPr>
        <w:shd w:val="clear" w:color="auto" w:fill="FFFFFF"/>
        <w:ind w:firstLine="709"/>
        <w:jc w:val="both"/>
        <w:rPr>
          <w:sz w:val="28"/>
          <w:szCs w:val="28"/>
        </w:rPr>
      </w:pPr>
      <w:r>
        <w:rPr>
          <w:color w:val="323232"/>
          <w:sz w:val="28"/>
          <w:szCs w:val="28"/>
        </w:rPr>
        <w:t>Информация характеризует открытый аукцион на право заключения договоров аренды муниципального имущества.</w:t>
      </w:r>
    </w:p>
    <w:p w:rsidR="002B6D4E" w:rsidRDefault="002B6D4E" w:rsidP="002B6D4E">
      <w:pPr>
        <w:shd w:val="clear" w:color="auto" w:fill="FFFFFF"/>
        <w:ind w:firstLine="709"/>
        <w:jc w:val="both"/>
        <w:rPr>
          <w:sz w:val="28"/>
          <w:szCs w:val="28"/>
        </w:rPr>
      </w:pPr>
      <w:r>
        <w:rPr>
          <w:color w:val="323232"/>
          <w:sz w:val="28"/>
          <w:szCs w:val="28"/>
        </w:rPr>
        <w:t xml:space="preserve">Данные сведения изменяют и/или дополняют положения Раздела </w:t>
      </w:r>
      <w:r>
        <w:rPr>
          <w:color w:val="323232"/>
          <w:sz w:val="28"/>
          <w:szCs w:val="28"/>
          <w:lang w:val="en-US"/>
        </w:rPr>
        <w:t>II</w:t>
      </w:r>
      <w:r>
        <w:rPr>
          <w:color w:val="323232"/>
          <w:sz w:val="28"/>
          <w:szCs w:val="28"/>
        </w:rPr>
        <w:t xml:space="preserve"> «Общие условия проведения аукциона».</w:t>
      </w:r>
    </w:p>
    <w:p w:rsidR="002B6D4E" w:rsidRDefault="002B6D4E" w:rsidP="002B6D4E">
      <w:pPr>
        <w:shd w:val="clear" w:color="auto" w:fill="FFFFFF"/>
        <w:ind w:firstLine="709"/>
        <w:jc w:val="both"/>
        <w:rPr>
          <w:sz w:val="28"/>
          <w:szCs w:val="28"/>
        </w:rPr>
      </w:pPr>
      <w:r>
        <w:rPr>
          <w:sz w:val="28"/>
          <w:szCs w:val="28"/>
        </w:rPr>
        <w:t>Информационная карта является составной частью настоящей аукционной документации.</w:t>
      </w:r>
    </w:p>
    <w:p w:rsidR="002B6D4E" w:rsidRDefault="002B6D4E" w:rsidP="002B6D4E">
      <w:pPr>
        <w:shd w:val="clear" w:color="auto" w:fill="FFFFFF"/>
        <w:ind w:firstLine="709"/>
        <w:jc w:val="both"/>
        <w:rPr>
          <w:sz w:val="28"/>
          <w:szCs w:val="28"/>
        </w:rPr>
      </w:pPr>
    </w:p>
    <w:tbl>
      <w:tblPr>
        <w:tblW w:w="9636" w:type="dxa"/>
        <w:tblInd w:w="40" w:type="dxa"/>
        <w:tblLayout w:type="fixed"/>
        <w:tblCellMar>
          <w:left w:w="40" w:type="dxa"/>
          <w:right w:w="40" w:type="dxa"/>
        </w:tblCellMar>
        <w:tblLook w:val="04A0"/>
      </w:tblPr>
      <w:tblGrid>
        <w:gridCol w:w="586"/>
        <w:gridCol w:w="9"/>
        <w:gridCol w:w="1106"/>
        <w:gridCol w:w="2100"/>
        <w:gridCol w:w="9"/>
        <w:gridCol w:w="5826"/>
      </w:tblGrid>
      <w:tr w:rsidR="002B6D4E" w:rsidTr="002B6D4E">
        <w:trPr>
          <w:trHeight w:hRule="exact" w:val="1006"/>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17" w:lineRule="exact"/>
              <w:ind w:left="38" w:right="-12" w:hanging="77"/>
              <w:jc w:val="center"/>
              <w:rPr>
                <w:sz w:val="28"/>
                <w:szCs w:val="28"/>
              </w:rPr>
            </w:pPr>
            <w:r>
              <w:rPr>
                <w:sz w:val="28"/>
                <w:szCs w:val="28"/>
              </w:rPr>
              <w:t xml:space="preserve">№ </w:t>
            </w:r>
          </w:p>
          <w:p w:rsidR="002B6D4E" w:rsidRDefault="002B6D4E">
            <w:pPr>
              <w:shd w:val="clear" w:color="auto" w:fill="FFFFFF"/>
              <w:spacing w:line="317" w:lineRule="exact"/>
              <w:ind w:left="38" w:right="-12" w:hanging="77"/>
              <w:jc w:val="center"/>
            </w:pPr>
            <w:proofErr w:type="spellStart"/>
            <w:r>
              <w:rPr>
                <w:spacing w:val="-1"/>
                <w:sz w:val="28"/>
                <w:szCs w:val="28"/>
              </w:rPr>
              <w:t>п</w:t>
            </w:r>
            <w:proofErr w:type="spellEnd"/>
            <w:r>
              <w:rPr>
                <w:spacing w:val="-1"/>
                <w:sz w:val="28"/>
                <w:szCs w:val="28"/>
              </w:rPr>
              <w:t xml:space="preserve">/ </w:t>
            </w:r>
            <w:proofErr w:type="spellStart"/>
            <w:r>
              <w:rPr>
                <w:bCs/>
                <w:sz w:val="28"/>
                <w:szCs w:val="28"/>
              </w:rPr>
              <w:t>п</w:t>
            </w:r>
            <w:proofErr w:type="spellEnd"/>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left="38" w:right="-12" w:hanging="77"/>
              <w:jc w:val="center"/>
              <w:rPr>
                <w:bCs/>
                <w:spacing w:val="-5"/>
                <w:sz w:val="28"/>
                <w:szCs w:val="28"/>
              </w:rPr>
            </w:pPr>
            <w:r>
              <w:rPr>
                <w:bCs/>
                <w:spacing w:val="-5"/>
                <w:sz w:val="28"/>
                <w:szCs w:val="28"/>
              </w:rPr>
              <w:t xml:space="preserve">Ссылка </w:t>
            </w:r>
          </w:p>
          <w:p w:rsidR="002B6D4E" w:rsidRDefault="002B6D4E">
            <w:pPr>
              <w:shd w:val="clear" w:color="auto" w:fill="FFFFFF"/>
              <w:spacing w:line="322" w:lineRule="exact"/>
              <w:ind w:left="38" w:right="-12" w:hanging="77"/>
              <w:jc w:val="center"/>
            </w:pPr>
            <w:r>
              <w:rPr>
                <w:bCs/>
                <w:spacing w:val="-14"/>
                <w:sz w:val="28"/>
                <w:szCs w:val="28"/>
              </w:rPr>
              <w:t xml:space="preserve">на </w:t>
            </w:r>
            <w:r>
              <w:rPr>
                <w:bCs/>
                <w:spacing w:val="-3"/>
                <w:sz w:val="28"/>
                <w:szCs w:val="28"/>
              </w:rPr>
              <w:t xml:space="preserve">пункт </w:t>
            </w:r>
            <w:r>
              <w:rPr>
                <w:bCs/>
                <w:spacing w:val="-4"/>
                <w:sz w:val="28"/>
                <w:szCs w:val="28"/>
              </w:rPr>
              <w:t xml:space="preserve">Раздела </w:t>
            </w:r>
            <w:r>
              <w:rPr>
                <w:bCs/>
                <w:spacing w:val="-3"/>
                <w:sz w:val="28"/>
                <w:szCs w:val="28"/>
                <w:lang w:val="en-US"/>
              </w:rPr>
              <w:t>II</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6" w:lineRule="exact"/>
              <w:ind w:left="38" w:right="-12" w:hanging="77"/>
              <w:jc w:val="center"/>
            </w:pPr>
            <w:r>
              <w:rPr>
                <w:bCs/>
                <w:spacing w:val="-2"/>
                <w:sz w:val="28"/>
                <w:szCs w:val="28"/>
              </w:rPr>
              <w:t>Наименован</w:t>
            </w:r>
            <w:r>
              <w:rPr>
                <w:bCs/>
                <w:spacing w:val="-8"/>
                <w:sz w:val="28"/>
                <w:szCs w:val="28"/>
              </w:rPr>
              <w:t>ие</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38" w:right="-12" w:hanging="77"/>
              <w:jc w:val="center"/>
            </w:pPr>
            <w:r>
              <w:rPr>
                <w:bCs/>
                <w:spacing w:val="-3"/>
                <w:sz w:val="28"/>
                <w:szCs w:val="28"/>
              </w:rPr>
              <w:t>Содержание</w:t>
            </w:r>
          </w:p>
        </w:tc>
      </w:tr>
      <w:tr w:rsidR="002B6D4E" w:rsidTr="002B6D4E">
        <w:trPr>
          <w:trHeight w:val="326"/>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3653"/>
            </w:pPr>
            <w:r>
              <w:rPr>
                <w:spacing w:val="-3"/>
                <w:sz w:val="28"/>
                <w:szCs w:val="28"/>
                <w:lang w:val="en-US"/>
              </w:rPr>
              <w:lastRenderedPageBreak/>
              <w:t xml:space="preserve">I. </w:t>
            </w:r>
            <w:r>
              <w:rPr>
                <w:spacing w:val="-3"/>
                <w:sz w:val="28"/>
                <w:szCs w:val="28"/>
              </w:rPr>
              <w:t>Общие положения</w:t>
            </w:r>
          </w:p>
        </w:tc>
      </w:tr>
      <w:tr w:rsidR="002B6D4E" w:rsidTr="002B6D4E">
        <w:trPr>
          <w:trHeight w:hRule="exact" w:val="2423"/>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25"/>
              <w:rPr>
                <w:sz w:val="28"/>
                <w:szCs w:val="28"/>
              </w:rPr>
            </w:pPr>
            <w:r>
              <w:rPr>
                <w:bCs/>
                <w:sz w:val="28"/>
                <w:szCs w:val="28"/>
              </w:rPr>
              <w:t>1</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226" w:hanging="14"/>
              <w:rPr>
                <w:sz w:val="28"/>
                <w:szCs w:val="28"/>
              </w:rPr>
            </w:pPr>
            <w:r>
              <w:rPr>
                <w:spacing w:val="-2"/>
                <w:sz w:val="28"/>
                <w:szCs w:val="28"/>
              </w:rPr>
              <w:t xml:space="preserve">Организатор </w:t>
            </w:r>
            <w:r>
              <w:rPr>
                <w:sz w:val="28"/>
                <w:szCs w:val="28"/>
              </w:rPr>
              <w:t>аукциона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82"/>
              <w:rPr>
                <w:spacing w:val="-4"/>
                <w:sz w:val="28"/>
                <w:szCs w:val="28"/>
              </w:rPr>
            </w:pPr>
            <w:r>
              <w:rPr>
                <w:sz w:val="28"/>
                <w:szCs w:val="28"/>
              </w:rPr>
              <w:t xml:space="preserve">Администрация муниципального </w:t>
            </w:r>
            <w:r>
              <w:rPr>
                <w:spacing w:val="-4"/>
                <w:sz w:val="28"/>
                <w:szCs w:val="28"/>
              </w:rPr>
              <w:t xml:space="preserve">района «Борзинский район» </w:t>
            </w:r>
          </w:p>
          <w:p w:rsidR="002B6D4E" w:rsidRDefault="002B6D4E">
            <w:pPr>
              <w:shd w:val="clear" w:color="auto" w:fill="FFFFFF"/>
              <w:spacing w:line="322" w:lineRule="exact"/>
              <w:ind w:right="82"/>
              <w:rPr>
                <w:spacing w:val="-4"/>
                <w:sz w:val="28"/>
                <w:szCs w:val="28"/>
              </w:rPr>
            </w:pPr>
            <w:r>
              <w:rPr>
                <w:spacing w:val="-1"/>
                <w:sz w:val="28"/>
                <w:szCs w:val="28"/>
              </w:rPr>
              <w:t xml:space="preserve">Адрес: 674600, Забайкальский край, Борзинский район, г. Борзя, </w:t>
            </w:r>
            <w:r>
              <w:rPr>
                <w:spacing w:val="-4"/>
                <w:sz w:val="28"/>
                <w:szCs w:val="28"/>
              </w:rPr>
              <w:t xml:space="preserve">ул.Ленина, 37 </w:t>
            </w:r>
          </w:p>
          <w:p w:rsidR="002B6D4E" w:rsidRDefault="002B6D4E">
            <w:pPr>
              <w:shd w:val="clear" w:color="auto" w:fill="FFFFFF"/>
              <w:spacing w:line="322" w:lineRule="exact"/>
              <w:ind w:right="82"/>
              <w:rPr>
                <w:spacing w:val="2"/>
                <w:sz w:val="28"/>
                <w:szCs w:val="28"/>
              </w:rPr>
            </w:pPr>
            <w:r>
              <w:rPr>
                <w:spacing w:val="2"/>
                <w:sz w:val="28"/>
                <w:szCs w:val="28"/>
              </w:rPr>
              <w:t>Телефон/факс 8 964 464 43 51</w:t>
            </w:r>
          </w:p>
          <w:p w:rsidR="002B6D4E" w:rsidRDefault="002B6D4E">
            <w:pPr>
              <w:shd w:val="clear" w:color="auto" w:fill="FFFFFF"/>
              <w:spacing w:line="322" w:lineRule="exact"/>
              <w:ind w:right="82"/>
              <w:rPr>
                <w:sz w:val="28"/>
                <w:szCs w:val="28"/>
              </w:rPr>
            </w:pPr>
            <w:r>
              <w:rPr>
                <w:spacing w:val="-2"/>
                <w:sz w:val="28"/>
                <w:szCs w:val="28"/>
              </w:rPr>
              <w:t>Контактное лицо: Блохина Жанна Александровна</w:t>
            </w:r>
          </w:p>
        </w:tc>
      </w:tr>
      <w:tr w:rsidR="002B6D4E" w:rsidTr="002B6D4E">
        <w:trPr>
          <w:trHeight w:hRule="exact" w:val="1708"/>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20"/>
              <w:rPr>
                <w:sz w:val="28"/>
                <w:szCs w:val="28"/>
              </w:rPr>
            </w:pPr>
            <w:r>
              <w:rPr>
                <w:bCs/>
                <w:sz w:val="28"/>
                <w:szCs w:val="28"/>
              </w:rPr>
              <w:t>2</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36" w:lineRule="exact"/>
              <w:ind w:right="350" w:hanging="19"/>
              <w:rPr>
                <w:sz w:val="28"/>
                <w:szCs w:val="28"/>
              </w:rPr>
            </w:pPr>
            <w:r>
              <w:rPr>
                <w:spacing w:val="-4"/>
                <w:sz w:val="28"/>
                <w:szCs w:val="28"/>
              </w:rPr>
              <w:t xml:space="preserve">пункт </w:t>
            </w:r>
            <w:r>
              <w:rPr>
                <w:spacing w:val="-14"/>
                <w:sz w:val="28"/>
                <w:szCs w:val="28"/>
              </w:rPr>
              <w:t>1.2</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31" w:lineRule="exact"/>
              <w:ind w:right="614" w:hanging="19"/>
              <w:rPr>
                <w:sz w:val="28"/>
                <w:szCs w:val="28"/>
              </w:rPr>
            </w:pPr>
            <w:r>
              <w:rPr>
                <w:spacing w:val="2"/>
                <w:sz w:val="28"/>
                <w:szCs w:val="28"/>
              </w:rPr>
              <w:t xml:space="preserve">Предмет </w:t>
            </w:r>
            <w:r>
              <w:rPr>
                <w:spacing w:val="-1"/>
                <w:sz w:val="28"/>
                <w:szCs w:val="28"/>
              </w:rPr>
              <w:t>аукциона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6" w:lineRule="exact"/>
              <w:ind w:firstLine="5"/>
              <w:jc w:val="both"/>
              <w:rPr>
                <w:sz w:val="28"/>
                <w:szCs w:val="28"/>
              </w:rPr>
            </w:pPr>
            <w:r>
              <w:rPr>
                <w:spacing w:val="-2"/>
                <w:sz w:val="28"/>
                <w:szCs w:val="28"/>
              </w:rPr>
              <w:t xml:space="preserve">Право заключения договора безвозмездного пользования движимым </w:t>
            </w:r>
            <w:r>
              <w:rPr>
                <w:sz w:val="28"/>
                <w:szCs w:val="28"/>
              </w:rPr>
              <w:t>имуществом (транспортными средствами) муниципального района «Борзинский район», указанного в приложении № 1 к аукционной документации.</w:t>
            </w:r>
          </w:p>
        </w:tc>
      </w:tr>
      <w:tr w:rsidR="002B6D4E" w:rsidTr="002B6D4E">
        <w:trPr>
          <w:trHeight w:hRule="exact" w:val="1404"/>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20"/>
              <w:rPr>
                <w:sz w:val="28"/>
                <w:szCs w:val="28"/>
              </w:rPr>
            </w:pPr>
            <w:r>
              <w:rPr>
                <w:bCs/>
                <w:sz w:val="28"/>
                <w:szCs w:val="28"/>
              </w:rPr>
              <w:t>3</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6" w:lineRule="exact"/>
              <w:ind w:right="350" w:hanging="19"/>
              <w:rPr>
                <w:sz w:val="28"/>
                <w:szCs w:val="28"/>
              </w:rPr>
            </w:pPr>
            <w:r>
              <w:rPr>
                <w:spacing w:val="-4"/>
                <w:sz w:val="28"/>
                <w:szCs w:val="28"/>
              </w:rPr>
              <w:t xml:space="preserve">пункт </w:t>
            </w:r>
            <w:r>
              <w:rPr>
                <w:spacing w:val="-19"/>
                <w:sz w:val="28"/>
                <w:szCs w:val="28"/>
              </w:rPr>
              <w:t>1.3</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322" w:hanging="5"/>
              <w:rPr>
                <w:sz w:val="28"/>
                <w:szCs w:val="28"/>
              </w:rPr>
            </w:pPr>
            <w:r>
              <w:rPr>
                <w:spacing w:val="-2"/>
                <w:sz w:val="28"/>
                <w:szCs w:val="28"/>
              </w:rPr>
              <w:t xml:space="preserve">Срок заключения </w:t>
            </w:r>
            <w:r>
              <w:rPr>
                <w:spacing w:val="1"/>
                <w:sz w:val="28"/>
                <w:szCs w:val="28"/>
              </w:rPr>
              <w:t>договора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both"/>
              <w:rPr>
                <w:sz w:val="28"/>
                <w:szCs w:val="28"/>
              </w:rPr>
            </w:pPr>
            <w:r>
              <w:rPr>
                <w:spacing w:val="-1"/>
                <w:sz w:val="28"/>
                <w:szCs w:val="28"/>
              </w:rPr>
              <w:t xml:space="preserve">Срок действия договора безвозмездного пользования </w:t>
            </w:r>
            <w:r>
              <w:rPr>
                <w:color w:val="000000"/>
                <w:sz w:val="28"/>
                <w:szCs w:val="28"/>
              </w:rPr>
              <w:t xml:space="preserve">с момента заключения договора до 31 декабря 2026 года </w:t>
            </w:r>
            <w:r>
              <w:rPr>
                <w:spacing w:val="-2"/>
                <w:sz w:val="28"/>
                <w:szCs w:val="28"/>
              </w:rPr>
              <w:t>с момента заключения договора</w:t>
            </w:r>
            <w:r>
              <w:rPr>
                <w:spacing w:val="-4"/>
                <w:sz w:val="28"/>
                <w:szCs w:val="28"/>
              </w:rPr>
              <w:t>.</w:t>
            </w:r>
          </w:p>
        </w:tc>
      </w:tr>
      <w:tr w:rsidR="002B6D4E" w:rsidTr="002B6D4E">
        <w:trPr>
          <w:trHeight w:hRule="exact" w:val="10504"/>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30"/>
              <w:rPr>
                <w:sz w:val="28"/>
                <w:szCs w:val="28"/>
              </w:rPr>
            </w:pPr>
            <w:r>
              <w:rPr>
                <w:sz w:val="28"/>
                <w:szCs w:val="28"/>
              </w:rPr>
              <w:lastRenderedPageBreak/>
              <w:t>4</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pacing w:val="-3"/>
                <w:sz w:val="28"/>
                <w:szCs w:val="28"/>
              </w:rPr>
              <w:t>пункт</w:t>
            </w:r>
          </w:p>
          <w:p w:rsidR="002B6D4E" w:rsidRDefault="002B6D4E">
            <w:pPr>
              <w:shd w:val="clear" w:color="auto" w:fill="FFFFFF"/>
              <w:rPr>
                <w:sz w:val="28"/>
                <w:szCs w:val="28"/>
              </w:rPr>
            </w:pPr>
            <w:r>
              <w:rPr>
                <w:spacing w:val="-16"/>
                <w:sz w:val="28"/>
                <w:szCs w:val="28"/>
              </w:rPr>
              <w:t>1.4</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53" w:hanging="5"/>
              <w:rPr>
                <w:sz w:val="28"/>
                <w:szCs w:val="28"/>
              </w:rPr>
            </w:pPr>
            <w:r>
              <w:rPr>
                <w:spacing w:val="-2"/>
                <w:sz w:val="28"/>
                <w:szCs w:val="28"/>
              </w:rPr>
              <w:t xml:space="preserve">Обязательные </w:t>
            </w:r>
            <w:r>
              <w:rPr>
                <w:spacing w:val="1"/>
                <w:sz w:val="28"/>
                <w:szCs w:val="28"/>
              </w:rPr>
              <w:t xml:space="preserve">требования к </w:t>
            </w:r>
            <w:r>
              <w:rPr>
                <w:sz w:val="28"/>
                <w:szCs w:val="28"/>
              </w:rPr>
              <w:t xml:space="preserve">Участникам </w:t>
            </w:r>
            <w:r>
              <w:rPr>
                <w:spacing w:val="-1"/>
                <w:sz w:val="28"/>
                <w:szCs w:val="28"/>
              </w:rPr>
              <w:t xml:space="preserve">открытого </w:t>
            </w:r>
            <w:r>
              <w:rPr>
                <w:sz w:val="28"/>
                <w:szCs w:val="28"/>
              </w:rPr>
              <w:t>аукциона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jc w:val="both"/>
              <w:rPr>
                <w:color w:val="000000"/>
                <w:sz w:val="28"/>
                <w:szCs w:val="28"/>
              </w:rPr>
            </w:pPr>
            <w:r>
              <w:rPr>
                <w:spacing w:val="-2"/>
                <w:sz w:val="28"/>
                <w:szCs w:val="28"/>
              </w:rPr>
              <w:t>1) У</w:t>
            </w:r>
            <w:r>
              <w:rPr>
                <w:color w:val="000000"/>
                <w:sz w:val="28"/>
                <w:szCs w:val="28"/>
              </w:rPr>
              <w:t>частвовать могут  физические лица, в том числе индивидуальные предприниматели и юридические лица, независимо от организационно-правовой формы собственности, места нахождения и места происхождения капитала.</w:t>
            </w:r>
          </w:p>
          <w:p w:rsidR="002B6D4E" w:rsidRDefault="002B6D4E">
            <w:pPr>
              <w:shd w:val="clear" w:color="auto" w:fill="FFFFFF"/>
              <w:spacing w:line="326" w:lineRule="exact"/>
              <w:ind w:right="34" w:firstLine="43"/>
              <w:jc w:val="both"/>
              <w:rPr>
                <w:spacing w:val="-1"/>
                <w:sz w:val="28"/>
                <w:szCs w:val="28"/>
              </w:rPr>
            </w:pPr>
            <w:r>
              <w:rPr>
                <w:spacing w:val="-2"/>
                <w:sz w:val="28"/>
                <w:szCs w:val="28"/>
              </w:rPr>
              <w:t xml:space="preserve">Участники должны соответствовать требованиям, устанавливаемым в </w:t>
            </w:r>
            <w:r>
              <w:rPr>
                <w:spacing w:val="7"/>
                <w:sz w:val="28"/>
                <w:szCs w:val="28"/>
              </w:rPr>
              <w:t xml:space="preserve">соответствии с законодательством РФ к лицам, </w:t>
            </w:r>
            <w:r>
              <w:rPr>
                <w:spacing w:val="-1"/>
                <w:sz w:val="28"/>
                <w:szCs w:val="28"/>
              </w:rPr>
              <w:t xml:space="preserve">осуществляющим предпринимательскую деятельность; </w:t>
            </w:r>
          </w:p>
          <w:p w:rsidR="002B6D4E" w:rsidRDefault="002B6D4E">
            <w:pPr>
              <w:shd w:val="clear" w:color="auto" w:fill="FFFFFF"/>
              <w:spacing w:line="326" w:lineRule="exact"/>
              <w:ind w:right="34" w:firstLine="43"/>
              <w:jc w:val="both"/>
              <w:rPr>
                <w:sz w:val="28"/>
                <w:szCs w:val="28"/>
              </w:rPr>
            </w:pPr>
            <w:r>
              <w:rPr>
                <w:spacing w:val="-1"/>
                <w:sz w:val="28"/>
                <w:szCs w:val="28"/>
              </w:rPr>
              <w:t>2) Н</w:t>
            </w:r>
            <w:r>
              <w:rPr>
                <w:color w:val="000000"/>
                <w:sz w:val="28"/>
                <w:szCs w:val="28"/>
              </w:rPr>
              <w:t xml:space="preserve">аличие </w:t>
            </w:r>
            <w:r>
              <w:rPr>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Pr>
                <w:sz w:val="28"/>
                <w:szCs w:val="28"/>
                <w:lang w:val="en-US"/>
              </w:rPr>
              <w:t>I</w:t>
            </w:r>
            <w:r>
              <w:rPr>
                <w:sz w:val="28"/>
                <w:szCs w:val="28"/>
              </w:rPr>
              <w:t>-</w:t>
            </w:r>
            <w:r>
              <w:rPr>
                <w:sz w:val="28"/>
                <w:szCs w:val="28"/>
                <w:lang w:val="en-US"/>
              </w:rPr>
              <w:t>IV</w:t>
            </w:r>
            <w:r>
              <w:rPr>
                <w:sz w:val="28"/>
                <w:szCs w:val="28"/>
              </w:rPr>
              <w:t xml:space="preserve"> классов опасности</w:t>
            </w:r>
          </w:p>
          <w:p w:rsidR="002B6D4E" w:rsidRDefault="002B6D4E">
            <w:pPr>
              <w:shd w:val="clear" w:color="auto" w:fill="FFFFFF"/>
              <w:ind w:left="14"/>
              <w:jc w:val="both"/>
              <w:rPr>
                <w:sz w:val="28"/>
                <w:szCs w:val="28"/>
              </w:rPr>
            </w:pPr>
            <w:r>
              <w:rPr>
                <w:sz w:val="28"/>
                <w:szCs w:val="28"/>
              </w:rPr>
              <w:t xml:space="preserve">отношении предмета аукциона Лота № 1: Специализированный, </w:t>
            </w:r>
            <w:r>
              <w:rPr>
                <w:bCs/>
                <w:sz w:val="28"/>
                <w:szCs w:val="28"/>
              </w:rPr>
              <w:t xml:space="preserve">автоцистерна вакуумная(АВ) (машина вакуумная, комбинированная, </w:t>
            </w:r>
            <w:proofErr w:type="spellStart"/>
            <w:r>
              <w:rPr>
                <w:bCs/>
                <w:sz w:val="28"/>
                <w:szCs w:val="28"/>
              </w:rPr>
              <w:t>илососная</w:t>
            </w:r>
            <w:proofErr w:type="spellEnd"/>
            <w:r>
              <w:rPr>
                <w:bCs/>
                <w:sz w:val="28"/>
                <w:szCs w:val="28"/>
              </w:rPr>
              <w:t>) 7074А6-50</w:t>
            </w:r>
            <w:r>
              <w:rPr>
                <w:sz w:val="28"/>
                <w:szCs w:val="28"/>
              </w:rPr>
              <w:t>;</w:t>
            </w:r>
          </w:p>
          <w:p w:rsidR="002B6D4E" w:rsidRDefault="002B6D4E">
            <w:pPr>
              <w:shd w:val="clear" w:color="auto" w:fill="FFFFFF"/>
              <w:ind w:left="14"/>
              <w:jc w:val="both"/>
              <w:rPr>
                <w:bCs/>
                <w:sz w:val="28"/>
                <w:szCs w:val="28"/>
              </w:rPr>
            </w:pPr>
            <w:r>
              <w:rPr>
                <w:bCs/>
                <w:sz w:val="28"/>
                <w:szCs w:val="28"/>
              </w:rPr>
              <w:t xml:space="preserve">3) Наличие лицензии по </w:t>
            </w:r>
            <w:proofErr w:type="spellStart"/>
            <w:r>
              <w:rPr>
                <w:bCs/>
                <w:sz w:val="28"/>
                <w:szCs w:val="28"/>
              </w:rPr>
              <w:t>недропользованию</w:t>
            </w:r>
            <w:proofErr w:type="spellEnd"/>
            <w:r>
              <w:rPr>
                <w:bCs/>
                <w:sz w:val="28"/>
                <w:szCs w:val="28"/>
              </w:rPr>
              <w:t xml:space="preserve">  из подземных источников в отношении предмета аукциона Лота № 2: Специализированный, автоцистерна  (вода питьевая) (АЦПТ) </w:t>
            </w:r>
          </w:p>
          <w:p w:rsidR="002B6D4E" w:rsidRDefault="002B6D4E">
            <w:pPr>
              <w:shd w:val="clear" w:color="auto" w:fill="FFFFFF"/>
              <w:ind w:left="14"/>
              <w:jc w:val="both"/>
              <w:rPr>
                <w:spacing w:val="-1"/>
                <w:sz w:val="28"/>
                <w:szCs w:val="28"/>
              </w:rPr>
            </w:pPr>
            <w:r>
              <w:rPr>
                <w:bCs/>
                <w:sz w:val="28"/>
                <w:szCs w:val="28"/>
              </w:rPr>
              <w:t>7074А5-50;</w:t>
            </w:r>
          </w:p>
          <w:p w:rsidR="002B6D4E" w:rsidRDefault="002B6D4E">
            <w:pPr>
              <w:shd w:val="clear" w:color="auto" w:fill="FFFFFF"/>
              <w:spacing w:line="326" w:lineRule="exact"/>
              <w:ind w:right="34" w:firstLine="43"/>
              <w:jc w:val="both"/>
              <w:rPr>
                <w:spacing w:val="-1"/>
                <w:sz w:val="28"/>
                <w:szCs w:val="28"/>
              </w:rPr>
            </w:pPr>
            <w:r>
              <w:rPr>
                <w:spacing w:val="2"/>
                <w:sz w:val="28"/>
                <w:szCs w:val="28"/>
              </w:rPr>
              <w:t xml:space="preserve">4) В отношении претендента не должна проводится </w:t>
            </w:r>
            <w:r>
              <w:rPr>
                <w:sz w:val="28"/>
                <w:szCs w:val="28"/>
              </w:rPr>
              <w:t xml:space="preserve">процедура банкротства, либо в отношении </w:t>
            </w:r>
            <w:r>
              <w:rPr>
                <w:spacing w:val="3"/>
                <w:sz w:val="28"/>
                <w:szCs w:val="28"/>
              </w:rPr>
              <w:t xml:space="preserve">претендента - юридического лица не проводится </w:t>
            </w:r>
            <w:r>
              <w:rPr>
                <w:spacing w:val="-1"/>
                <w:sz w:val="28"/>
                <w:szCs w:val="28"/>
              </w:rPr>
              <w:t xml:space="preserve">процедура ликвидации; </w:t>
            </w:r>
          </w:p>
          <w:p w:rsidR="002B6D4E" w:rsidRDefault="002B6D4E">
            <w:pPr>
              <w:shd w:val="clear" w:color="auto" w:fill="FFFFFF"/>
              <w:spacing w:line="326" w:lineRule="exact"/>
              <w:ind w:right="34" w:firstLine="43"/>
              <w:rPr>
                <w:sz w:val="28"/>
                <w:szCs w:val="28"/>
              </w:rPr>
            </w:pPr>
            <w:r>
              <w:rPr>
                <w:sz w:val="28"/>
                <w:szCs w:val="28"/>
              </w:rPr>
              <w:t xml:space="preserve">5) Деятельность претендента не должна быть приостановлена в </w:t>
            </w:r>
            <w:r>
              <w:rPr>
                <w:spacing w:val="-2"/>
                <w:sz w:val="28"/>
                <w:szCs w:val="28"/>
              </w:rPr>
              <w:t xml:space="preserve">порядке, предусмотренном Кодексом РФ об </w:t>
            </w:r>
            <w:r>
              <w:rPr>
                <w:spacing w:val="-1"/>
                <w:sz w:val="28"/>
                <w:szCs w:val="28"/>
              </w:rPr>
              <w:t>административных правонарушениях;</w:t>
            </w:r>
          </w:p>
        </w:tc>
      </w:tr>
      <w:tr w:rsidR="002B6D4E" w:rsidTr="002B6D4E">
        <w:trPr>
          <w:trHeight w:hRule="exact" w:val="97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39"/>
              <w:rPr>
                <w:sz w:val="28"/>
                <w:szCs w:val="28"/>
              </w:rPr>
            </w:pPr>
            <w:r>
              <w:rPr>
                <w:sz w:val="28"/>
                <w:szCs w:val="28"/>
              </w:rPr>
              <w:t>5</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41" w:lineRule="exact"/>
              <w:ind w:right="341" w:hanging="10"/>
              <w:rPr>
                <w:sz w:val="28"/>
                <w:szCs w:val="28"/>
              </w:rPr>
            </w:pPr>
            <w:r>
              <w:rPr>
                <w:spacing w:val="-4"/>
                <w:sz w:val="28"/>
                <w:szCs w:val="28"/>
              </w:rPr>
              <w:t xml:space="preserve">пункт </w:t>
            </w:r>
            <w:r>
              <w:rPr>
                <w:spacing w:val="-17"/>
                <w:sz w:val="28"/>
                <w:szCs w:val="28"/>
              </w:rPr>
              <w:t>1.5</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365"/>
              <w:rPr>
                <w:sz w:val="28"/>
                <w:szCs w:val="28"/>
              </w:rPr>
            </w:pPr>
            <w:r>
              <w:rPr>
                <w:spacing w:val="-2"/>
                <w:sz w:val="28"/>
                <w:szCs w:val="28"/>
              </w:rPr>
              <w:t xml:space="preserve">Расходы на </w:t>
            </w:r>
            <w:r>
              <w:rPr>
                <w:sz w:val="28"/>
                <w:szCs w:val="28"/>
              </w:rPr>
              <w:t xml:space="preserve">участие в </w:t>
            </w:r>
            <w:r>
              <w:rPr>
                <w:spacing w:val="-1"/>
                <w:sz w:val="28"/>
                <w:szCs w:val="28"/>
              </w:rPr>
              <w:t>аукционе</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right="206" w:firstLine="19"/>
              <w:jc w:val="both"/>
              <w:rPr>
                <w:sz w:val="28"/>
                <w:szCs w:val="28"/>
              </w:rPr>
            </w:pPr>
            <w:r>
              <w:rPr>
                <w:spacing w:val="-2"/>
                <w:sz w:val="28"/>
                <w:szCs w:val="28"/>
              </w:rPr>
              <w:t xml:space="preserve">Все расходы, связанные с подготовкой и подачей </w:t>
            </w:r>
            <w:r>
              <w:rPr>
                <w:sz w:val="28"/>
                <w:szCs w:val="28"/>
              </w:rPr>
              <w:t xml:space="preserve">заявки на участие в открытом аукционе, несет </w:t>
            </w:r>
            <w:r>
              <w:rPr>
                <w:spacing w:val="-1"/>
                <w:sz w:val="28"/>
                <w:szCs w:val="28"/>
              </w:rPr>
              <w:t>участник аукциона.</w:t>
            </w:r>
          </w:p>
        </w:tc>
      </w:tr>
      <w:tr w:rsidR="002B6D4E" w:rsidTr="002B6D4E">
        <w:trPr>
          <w:trHeight w:val="724"/>
        </w:trPr>
        <w:tc>
          <w:tcPr>
            <w:tcW w:w="595"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6</w:t>
            </w:r>
          </w:p>
        </w:tc>
        <w:tc>
          <w:tcPr>
            <w:tcW w:w="1106" w:type="dxa"/>
            <w:tcBorders>
              <w:top w:val="single" w:sz="6" w:space="0" w:color="auto"/>
              <w:left w:val="single" w:sz="6" w:space="0" w:color="auto"/>
              <w:bottom w:val="single" w:sz="4" w:space="0" w:color="auto"/>
              <w:right w:val="single" w:sz="6" w:space="0" w:color="auto"/>
            </w:tcBorders>
            <w:shd w:val="clear" w:color="auto" w:fill="FFFFFF"/>
            <w:hideMark/>
          </w:tcPr>
          <w:p w:rsidR="002B6D4E" w:rsidRDefault="002B6D4E">
            <w:pPr>
              <w:shd w:val="clear" w:color="auto" w:fill="FFFFFF"/>
              <w:ind w:left="5"/>
              <w:rPr>
                <w:sz w:val="28"/>
                <w:szCs w:val="28"/>
              </w:rPr>
            </w:pPr>
            <w:r>
              <w:rPr>
                <w:spacing w:val="-4"/>
                <w:sz w:val="28"/>
                <w:szCs w:val="28"/>
              </w:rPr>
              <w:t>пункт</w:t>
            </w:r>
          </w:p>
          <w:p w:rsidR="002B6D4E" w:rsidRDefault="002B6D4E">
            <w:pPr>
              <w:shd w:val="clear" w:color="auto" w:fill="FFFFFF"/>
              <w:tabs>
                <w:tab w:val="left" w:pos="0"/>
              </w:tabs>
              <w:spacing w:line="326" w:lineRule="exact"/>
              <w:ind w:left="10" w:right="-30"/>
              <w:rPr>
                <w:spacing w:val="-4"/>
                <w:sz w:val="28"/>
                <w:szCs w:val="28"/>
              </w:rPr>
            </w:pPr>
            <w:r>
              <w:rPr>
                <w:spacing w:val="-14"/>
                <w:sz w:val="28"/>
                <w:szCs w:val="28"/>
              </w:rPr>
              <w:t>1.6</w:t>
            </w:r>
          </w:p>
        </w:tc>
        <w:tc>
          <w:tcPr>
            <w:tcW w:w="211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Требование о внесении задатка</w:t>
            </w:r>
          </w:p>
        </w:tc>
        <w:tc>
          <w:tcPr>
            <w:tcW w:w="5828" w:type="dxa"/>
            <w:tcBorders>
              <w:top w:val="single" w:sz="6" w:space="0" w:color="auto"/>
              <w:left w:val="single" w:sz="6" w:space="0" w:color="auto"/>
              <w:bottom w:val="single" w:sz="4" w:space="0" w:color="auto"/>
              <w:right w:val="single" w:sz="6" w:space="0" w:color="auto"/>
            </w:tcBorders>
            <w:shd w:val="clear" w:color="auto" w:fill="FFFFFF"/>
            <w:hideMark/>
          </w:tcPr>
          <w:p w:rsidR="002B6D4E" w:rsidRDefault="002B6D4E">
            <w:pPr>
              <w:shd w:val="clear" w:color="auto" w:fill="FFFFFF"/>
              <w:spacing w:before="10" w:line="317" w:lineRule="exact"/>
              <w:rPr>
                <w:spacing w:val="-3"/>
                <w:sz w:val="28"/>
                <w:szCs w:val="28"/>
              </w:rPr>
            </w:pPr>
            <w:r>
              <w:rPr>
                <w:spacing w:val="-3"/>
                <w:sz w:val="28"/>
                <w:szCs w:val="28"/>
              </w:rPr>
              <w:t>Не требуется</w:t>
            </w:r>
          </w:p>
        </w:tc>
      </w:tr>
      <w:tr w:rsidR="002B6D4E" w:rsidTr="002B6D4E">
        <w:trPr>
          <w:trHeight w:val="1118"/>
        </w:trPr>
        <w:tc>
          <w:tcPr>
            <w:tcW w:w="59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ind w:left="144"/>
              <w:rPr>
                <w:sz w:val="28"/>
                <w:szCs w:val="28"/>
              </w:rPr>
            </w:pPr>
            <w:r>
              <w:rPr>
                <w:sz w:val="28"/>
                <w:szCs w:val="28"/>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r>
              <w:rPr>
                <w:spacing w:val="-4"/>
                <w:sz w:val="28"/>
                <w:szCs w:val="28"/>
              </w:rPr>
              <w:t xml:space="preserve">пункт </w:t>
            </w:r>
          </w:p>
          <w:p w:rsidR="002B6D4E" w:rsidRDefault="002B6D4E">
            <w:pPr>
              <w:shd w:val="clear" w:color="auto" w:fill="FFFFFF"/>
              <w:tabs>
                <w:tab w:val="left" w:pos="0"/>
              </w:tabs>
              <w:spacing w:line="326" w:lineRule="exact"/>
              <w:ind w:left="10" w:right="-30"/>
              <w:rPr>
                <w:spacing w:val="-4"/>
                <w:sz w:val="28"/>
                <w:szCs w:val="28"/>
              </w:rPr>
            </w:pPr>
            <w:r>
              <w:rPr>
                <w:spacing w:val="-4"/>
                <w:sz w:val="28"/>
                <w:szCs w:val="28"/>
              </w:rPr>
              <w:t>1.7</w:t>
            </w: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rPr>
                <w:sz w:val="28"/>
                <w:szCs w:val="28"/>
              </w:rPr>
            </w:pPr>
            <w:r>
              <w:rPr>
                <w:sz w:val="28"/>
                <w:szCs w:val="28"/>
              </w:rPr>
              <w:t>Начальная цена договора (без НДС)</w:t>
            </w:r>
          </w:p>
        </w:tc>
        <w:tc>
          <w:tcPr>
            <w:tcW w:w="5828"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tabs>
                <w:tab w:val="left" w:pos="0"/>
              </w:tabs>
              <w:spacing w:before="29" w:line="312" w:lineRule="exact"/>
              <w:ind w:right="10"/>
              <w:jc w:val="both"/>
              <w:rPr>
                <w:bCs/>
                <w:sz w:val="28"/>
                <w:szCs w:val="28"/>
              </w:rPr>
            </w:pPr>
            <w:r>
              <w:rPr>
                <w:b/>
                <w:sz w:val="28"/>
                <w:szCs w:val="28"/>
              </w:rPr>
              <w:t>Лот № 1.</w:t>
            </w:r>
            <w:r>
              <w:rPr>
                <w:sz w:val="28"/>
                <w:szCs w:val="28"/>
              </w:rPr>
              <w:t xml:space="preserve"> Специализированный, </w:t>
            </w:r>
            <w:r>
              <w:rPr>
                <w:bCs/>
                <w:sz w:val="28"/>
                <w:szCs w:val="28"/>
              </w:rPr>
              <w:t xml:space="preserve">автоцистерна вакуумная  АВ (автоцистерна вакуумная, комбинированная </w:t>
            </w:r>
            <w:proofErr w:type="spellStart"/>
            <w:r>
              <w:rPr>
                <w:bCs/>
                <w:sz w:val="28"/>
                <w:szCs w:val="28"/>
              </w:rPr>
              <w:t>илососная</w:t>
            </w:r>
            <w:proofErr w:type="spellEnd"/>
            <w:r>
              <w:rPr>
                <w:bCs/>
                <w:sz w:val="28"/>
                <w:szCs w:val="28"/>
              </w:rPr>
              <w:t xml:space="preserve">) 7074А6-50 Шасси КАМАЗ 65115- </w:t>
            </w:r>
            <w:r>
              <w:rPr>
                <w:bCs/>
                <w:sz w:val="28"/>
                <w:szCs w:val="28"/>
                <w:lang w:val="en-US"/>
              </w:rPr>
              <w:t>RS</w:t>
            </w:r>
            <w:r>
              <w:rPr>
                <w:bCs/>
                <w:sz w:val="28"/>
                <w:szCs w:val="28"/>
              </w:rPr>
              <w:t>, идентификационный номер Х897074А6</w:t>
            </w:r>
            <w:r>
              <w:rPr>
                <w:bCs/>
                <w:sz w:val="28"/>
                <w:szCs w:val="28"/>
                <w:lang w:val="en-US"/>
              </w:rPr>
              <w:t>N</w:t>
            </w:r>
            <w:r>
              <w:rPr>
                <w:bCs/>
                <w:sz w:val="28"/>
                <w:szCs w:val="28"/>
              </w:rPr>
              <w:t>5</w:t>
            </w:r>
            <w:r>
              <w:rPr>
                <w:bCs/>
                <w:sz w:val="28"/>
                <w:szCs w:val="28"/>
                <w:lang w:val="en-US"/>
              </w:rPr>
              <w:t>FP</w:t>
            </w:r>
            <w:r>
              <w:rPr>
                <w:bCs/>
                <w:sz w:val="28"/>
                <w:szCs w:val="28"/>
              </w:rPr>
              <w:t xml:space="preserve">3350, цвет синий, год выпуска </w:t>
            </w:r>
            <w:r>
              <w:rPr>
                <w:bCs/>
                <w:sz w:val="28"/>
                <w:szCs w:val="28"/>
              </w:rPr>
              <w:lastRenderedPageBreak/>
              <w:t>2022, номер кузова 646000</w:t>
            </w:r>
            <w:r>
              <w:rPr>
                <w:bCs/>
                <w:sz w:val="28"/>
                <w:szCs w:val="28"/>
                <w:lang w:val="en-US"/>
              </w:rPr>
              <w:t>N</w:t>
            </w:r>
            <w:r>
              <w:rPr>
                <w:bCs/>
                <w:sz w:val="28"/>
                <w:szCs w:val="28"/>
              </w:rPr>
              <w:t>2612548, двигатель четырехтактный дизельный, номер двигателя 86111049, категория транспортного средства С, экологический класс пятый.</w:t>
            </w:r>
          </w:p>
          <w:p w:rsidR="002B6D4E" w:rsidRDefault="002B6D4E">
            <w:pPr>
              <w:shd w:val="clear" w:color="auto" w:fill="FFFFFF"/>
              <w:tabs>
                <w:tab w:val="left" w:pos="0"/>
              </w:tabs>
              <w:spacing w:line="322" w:lineRule="exact"/>
              <w:rPr>
                <w:b/>
                <w:sz w:val="28"/>
                <w:szCs w:val="28"/>
              </w:rPr>
            </w:pPr>
            <w:r>
              <w:rPr>
                <w:sz w:val="28"/>
                <w:szCs w:val="28"/>
              </w:rPr>
              <w:t xml:space="preserve">– </w:t>
            </w:r>
            <w:r>
              <w:rPr>
                <w:b/>
                <w:sz w:val="28"/>
                <w:szCs w:val="28"/>
              </w:rPr>
              <w:t xml:space="preserve">29 000,00 руб. </w:t>
            </w:r>
          </w:p>
          <w:p w:rsidR="002B6D4E" w:rsidRDefault="002B6D4E">
            <w:pPr>
              <w:shd w:val="clear" w:color="auto" w:fill="FFFFFF"/>
              <w:tabs>
                <w:tab w:val="left" w:pos="0"/>
              </w:tabs>
              <w:spacing w:line="322" w:lineRule="exact"/>
              <w:jc w:val="both"/>
              <w:rPr>
                <w:bCs/>
                <w:sz w:val="28"/>
                <w:szCs w:val="28"/>
              </w:rPr>
            </w:pPr>
            <w:r>
              <w:rPr>
                <w:b/>
                <w:sz w:val="28"/>
                <w:szCs w:val="28"/>
              </w:rPr>
              <w:t>Лот № 2.</w:t>
            </w:r>
            <w:r>
              <w:rPr>
                <w:bCs/>
                <w:sz w:val="28"/>
                <w:szCs w:val="28"/>
              </w:rPr>
              <w:t xml:space="preserve"> Специализированный, автоцистерна  (вода питьевая) (АЦПТ) 7074А5-50 Шасси КАМАЗ 65115- </w:t>
            </w:r>
            <w:r>
              <w:rPr>
                <w:bCs/>
                <w:sz w:val="28"/>
                <w:szCs w:val="28"/>
                <w:lang w:val="en-US"/>
              </w:rPr>
              <w:t>RS</w:t>
            </w:r>
            <w:r>
              <w:rPr>
                <w:bCs/>
                <w:sz w:val="28"/>
                <w:szCs w:val="28"/>
              </w:rPr>
              <w:t>, идентификационный номер Х897074А5</w:t>
            </w:r>
            <w:r>
              <w:rPr>
                <w:bCs/>
                <w:sz w:val="28"/>
                <w:szCs w:val="28"/>
                <w:lang w:val="en-US"/>
              </w:rPr>
              <w:t>N</w:t>
            </w:r>
            <w:r>
              <w:rPr>
                <w:bCs/>
                <w:sz w:val="28"/>
                <w:szCs w:val="28"/>
              </w:rPr>
              <w:t>5</w:t>
            </w:r>
            <w:r>
              <w:rPr>
                <w:bCs/>
                <w:sz w:val="28"/>
                <w:szCs w:val="28"/>
                <w:lang w:val="en-US"/>
              </w:rPr>
              <w:t>FP</w:t>
            </w:r>
            <w:r>
              <w:rPr>
                <w:bCs/>
                <w:sz w:val="28"/>
                <w:szCs w:val="28"/>
              </w:rPr>
              <w:t>3342,цвет синий, год выпуска 2022, номер кузова 646000</w:t>
            </w:r>
            <w:r>
              <w:rPr>
                <w:bCs/>
                <w:sz w:val="28"/>
                <w:szCs w:val="28"/>
                <w:lang w:val="en-US"/>
              </w:rPr>
              <w:t>N</w:t>
            </w:r>
            <w:r>
              <w:rPr>
                <w:bCs/>
                <w:sz w:val="28"/>
                <w:szCs w:val="28"/>
              </w:rPr>
              <w:t>2611454, двигатель четырехтактный дизельный, номер двигателя 86110215, категория транспортного средства С, экологический класс пятый.</w:t>
            </w:r>
          </w:p>
          <w:p w:rsidR="002B6D4E" w:rsidRDefault="002B6D4E">
            <w:pPr>
              <w:shd w:val="clear" w:color="auto" w:fill="FFFFFF"/>
              <w:tabs>
                <w:tab w:val="left" w:pos="0"/>
              </w:tabs>
              <w:spacing w:line="322" w:lineRule="exact"/>
              <w:jc w:val="both"/>
              <w:rPr>
                <w:spacing w:val="-3"/>
                <w:sz w:val="28"/>
                <w:szCs w:val="28"/>
              </w:rPr>
            </w:pPr>
            <w:r>
              <w:rPr>
                <w:bCs/>
                <w:sz w:val="28"/>
                <w:szCs w:val="28"/>
              </w:rPr>
              <w:t>-</w:t>
            </w:r>
            <w:r>
              <w:rPr>
                <w:sz w:val="28"/>
                <w:szCs w:val="28"/>
              </w:rPr>
              <w:t xml:space="preserve"> </w:t>
            </w:r>
            <w:r>
              <w:rPr>
                <w:b/>
                <w:sz w:val="28"/>
                <w:szCs w:val="28"/>
              </w:rPr>
              <w:t>22 000,00 руб.</w:t>
            </w:r>
            <w:r>
              <w:rPr>
                <w:sz w:val="28"/>
                <w:szCs w:val="28"/>
              </w:rPr>
              <w:t xml:space="preserve"> </w:t>
            </w:r>
          </w:p>
        </w:tc>
      </w:tr>
      <w:tr w:rsidR="002B6D4E" w:rsidTr="002B6D4E">
        <w:trPr>
          <w:trHeight w:val="1317"/>
        </w:trPr>
        <w:tc>
          <w:tcPr>
            <w:tcW w:w="595" w:type="dxa"/>
            <w:gridSpan w:val="2"/>
            <w:tcBorders>
              <w:top w:val="single" w:sz="4"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lastRenderedPageBreak/>
              <w:t>8</w:t>
            </w:r>
          </w:p>
        </w:tc>
        <w:tc>
          <w:tcPr>
            <w:tcW w:w="1106" w:type="dxa"/>
            <w:tcBorders>
              <w:top w:val="single" w:sz="4"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proofErr w:type="spellStart"/>
            <w:r>
              <w:rPr>
                <w:spacing w:val="-4"/>
                <w:sz w:val="28"/>
                <w:szCs w:val="28"/>
              </w:rPr>
              <w:t>Извеще-ние</w:t>
            </w:r>
            <w:proofErr w:type="spellEnd"/>
          </w:p>
        </w:tc>
        <w:tc>
          <w:tcPr>
            <w:tcW w:w="2110" w:type="dxa"/>
            <w:gridSpan w:val="2"/>
            <w:tcBorders>
              <w:top w:val="single" w:sz="4"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Место</w:t>
            </w:r>
          </w:p>
          <w:p w:rsidR="002B6D4E" w:rsidRDefault="002B6D4E">
            <w:pPr>
              <w:shd w:val="clear" w:color="auto" w:fill="FFFFFF"/>
              <w:ind w:left="10"/>
              <w:rPr>
                <w:sz w:val="28"/>
                <w:szCs w:val="28"/>
              </w:rPr>
            </w:pPr>
            <w:r>
              <w:rPr>
                <w:sz w:val="28"/>
                <w:szCs w:val="28"/>
              </w:rPr>
              <w:t>предоставления</w:t>
            </w:r>
          </w:p>
          <w:p w:rsidR="002B6D4E" w:rsidRDefault="002B6D4E">
            <w:pPr>
              <w:shd w:val="clear" w:color="auto" w:fill="FFFFFF"/>
              <w:ind w:left="14"/>
              <w:rPr>
                <w:sz w:val="28"/>
                <w:szCs w:val="28"/>
              </w:rPr>
            </w:pPr>
            <w:r>
              <w:rPr>
                <w:sz w:val="28"/>
                <w:szCs w:val="28"/>
              </w:rPr>
              <w:t>аукционной</w:t>
            </w:r>
          </w:p>
          <w:p w:rsidR="002B6D4E" w:rsidRDefault="002B6D4E">
            <w:pPr>
              <w:shd w:val="clear" w:color="auto" w:fill="FFFFFF"/>
              <w:spacing w:line="326" w:lineRule="exact"/>
              <w:ind w:left="5" w:firstLine="5"/>
              <w:rPr>
                <w:spacing w:val="1"/>
                <w:sz w:val="28"/>
                <w:szCs w:val="28"/>
              </w:rPr>
            </w:pPr>
            <w:r>
              <w:rPr>
                <w:sz w:val="28"/>
                <w:szCs w:val="28"/>
              </w:rPr>
              <w:t>документации</w:t>
            </w:r>
          </w:p>
        </w:tc>
        <w:tc>
          <w:tcPr>
            <w:tcW w:w="5828" w:type="dxa"/>
            <w:tcBorders>
              <w:top w:val="single" w:sz="4"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rPr>
                <w:sz w:val="28"/>
                <w:szCs w:val="28"/>
              </w:rPr>
            </w:pPr>
            <w:r>
              <w:rPr>
                <w:spacing w:val="-3"/>
                <w:sz w:val="28"/>
                <w:szCs w:val="28"/>
              </w:rPr>
              <w:t>Администрация муниципального района «Борзинский район»</w:t>
            </w:r>
          </w:p>
          <w:p w:rsidR="002B6D4E" w:rsidRDefault="002B6D4E">
            <w:pPr>
              <w:shd w:val="clear" w:color="auto" w:fill="FFFFFF"/>
              <w:spacing w:line="322" w:lineRule="exact"/>
              <w:ind w:right="82"/>
              <w:rPr>
                <w:sz w:val="28"/>
                <w:szCs w:val="28"/>
              </w:rPr>
            </w:pPr>
            <w:r>
              <w:rPr>
                <w:spacing w:val="-1"/>
                <w:sz w:val="28"/>
                <w:szCs w:val="28"/>
              </w:rPr>
              <w:t xml:space="preserve">Адрес:  674600, Забайкальский край, Борзинский район, г.Борзя, </w:t>
            </w:r>
            <w:r>
              <w:rPr>
                <w:spacing w:val="-4"/>
                <w:sz w:val="28"/>
                <w:szCs w:val="28"/>
              </w:rPr>
              <w:t>ул.Ленина, 37 , кабинет 304.</w:t>
            </w:r>
          </w:p>
        </w:tc>
      </w:tr>
      <w:tr w:rsidR="002B6D4E" w:rsidTr="002B6D4E">
        <w:trPr>
          <w:trHeight w:val="347"/>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spacing w:before="10" w:line="317" w:lineRule="exact"/>
              <w:ind w:left="178"/>
              <w:jc w:val="center"/>
              <w:rPr>
                <w:spacing w:val="-3"/>
                <w:sz w:val="28"/>
                <w:szCs w:val="28"/>
              </w:rPr>
            </w:pPr>
          </w:p>
          <w:p w:rsidR="002B6D4E" w:rsidRDefault="002B6D4E">
            <w:pPr>
              <w:shd w:val="clear" w:color="auto" w:fill="FFFFFF"/>
              <w:spacing w:before="10" w:line="317" w:lineRule="exact"/>
              <w:ind w:left="178"/>
              <w:jc w:val="center"/>
              <w:rPr>
                <w:spacing w:val="-3"/>
                <w:sz w:val="28"/>
                <w:szCs w:val="28"/>
              </w:rPr>
            </w:pPr>
            <w:r>
              <w:rPr>
                <w:spacing w:val="-3"/>
                <w:sz w:val="28"/>
                <w:szCs w:val="28"/>
              </w:rPr>
              <w:t>2. Аукционная документация</w:t>
            </w:r>
          </w:p>
        </w:tc>
      </w:tr>
      <w:tr w:rsidR="002B6D4E" w:rsidTr="002B6D4E">
        <w:trPr>
          <w:trHeight w:val="1237"/>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9</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r>
              <w:rPr>
                <w:spacing w:val="-2"/>
                <w:sz w:val="28"/>
                <w:szCs w:val="28"/>
              </w:rPr>
              <w:t xml:space="preserve">Пункт </w:t>
            </w:r>
            <w:r>
              <w:rPr>
                <w:spacing w:val="-13"/>
                <w:sz w:val="28"/>
                <w:szCs w:val="28"/>
              </w:rPr>
              <w:t>2.1</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22" w:lineRule="exact"/>
              <w:ind w:left="5"/>
              <w:rPr>
                <w:sz w:val="28"/>
                <w:szCs w:val="28"/>
              </w:rPr>
            </w:pPr>
            <w:r>
              <w:rPr>
                <w:sz w:val="28"/>
                <w:szCs w:val="28"/>
              </w:rPr>
              <w:t xml:space="preserve">Порядок </w:t>
            </w:r>
            <w:r>
              <w:rPr>
                <w:spacing w:val="-3"/>
                <w:sz w:val="28"/>
                <w:szCs w:val="28"/>
              </w:rPr>
              <w:t>предостав</w:t>
            </w:r>
            <w:r>
              <w:rPr>
                <w:spacing w:val="-3"/>
                <w:sz w:val="28"/>
                <w:szCs w:val="28"/>
              </w:rPr>
              <w:softHyphen/>
            </w:r>
            <w:r>
              <w:rPr>
                <w:spacing w:val="1"/>
                <w:sz w:val="28"/>
                <w:szCs w:val="28"/>
              </w:rPr>
              <w:t>ления</w:t>
            </w:r>
          </w:p>
          <w:p w:rsidR="002B6D4E" w:rsidRDefault="002B6D4E">
            <w:pPr>
              <w:shd w:val="clear" w:color="auto" w:fill="FFFFFF"/>
              <w:rPr>
                <w:sz w:val="28"/>
                <w:szCs w:val="28"/>
              </w:rPr>
            </w:pPr>
            <w:r>
              <w:rPr>
                <w:sz w:val="28"/>
                <w:szCs w:val="28"/>
              </w:rPr>
              <w:t xml:space="preserve">аукционной </w:t>
            </w:r>
            <w:r>
              <w:rPr>
                <w:spacing w:val="-2"/>
                <w:sz w:val="28"/>
                <w:szCs w:val="28"/>
              </w:rPr>
              <w:t>документации</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jc w:val="both"/>
              <w:rPr>
                <w:spacing w:val="-3"/>
                <w:sz w:val="28"/>
                <w:szCs w:val="28"/>
              </w:rPr>
            </w:pPr>
            <w:r>
              <w:rPr>
                <w:sz w:val="28"/>
                <w:szCs w:val="28"/>
              </w:rPr>
              <w:t xml:space="preserve">На основании заявления любого </w:t>
            </w:r>
            <w:r>
              <w:rPr>
                <w:spacing w:val="-3"/>
                <w:sz w:val="28"/>
                <w:szCs w:val="28"/>
              </w:rPr>
              <w:t xml:space="preserve">заинтересованного лица, поданного в письменной </w:t>
            </w:r>
            <w:r>
              <w:rPr>
                <w:spacing w:val="-1"/>
                <w:sz w:val="28"/>
                <w:szCs w:val="28"/>
              </w:rPr>
              <w:t>форме, в том числе в форме электронного документа в течение 2 (двух) рабочих дней со дня получения соответствующего заявления.</w:t>
            </w:r>
          </w:p>
        </w:tc>
      </w:tr>
      <w:tr w:rsidR="002B6D4E" w:rsidTr="002B6D4E">
        <w:trPr>
          <w:trHeight w:val="1122"/>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10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ind w:left="11"/>
              <w:rPr>
                <w:sz w:val="28"/>
                <w:szCs w:val="28"/>
              </w:rPr>
            </w:pPr>
            <w:r>
              <w:rPr>
                <w:spacing w:val="-3"/>
                <w:sz w:val="28"/>
                <w:szCs w:val="28"/>
              </w:rPr>
              <w:t>Пункт</w:t>
            </w:r>
          </w:p>
          <w:p w:rsidR="002B6D4E" w:rsidRDefault="002B6D4E">
            <w:pPr>
              <w:shd w:val="clear" w:color="auto" w:fill="FFFFFF"/>
              <w:ind w:left="11"/>
              <w:rPr>
                <w:sz w:val="28"/>
                <w:szCs w:val="28"/>
              </w:rPr>
            </w:pPr>
            <w:r>
              <w:rPr>
                <w:spacing w:val="-5"/>
                <w:sz w:val="28"/>
                <w:szCs w:val="28"/>
              </w:rPr>
              <w:t>2.2</w:t>
            </w:r>
          </w:p>
          <w:p w:rsidR="002B6D4E" w:rsidRDefault="002B6D4E">
            <w:pPr>
              <w:shd w:val="clear" w:color="auto" w:fill="FFFFFF"/>
              <w:tabs>
                <w:tab w:val="left" w:pos="0"/>
              </w:tabs>
              <w:spacing w:line="326" w:lineRule="exact"/>
              <w:ind w:left="10" w:right="-30"/>
              <w:rPr>
                <w:spacing w:val="-4"/>
                <w:sz w:val="28"/>
                <w:szCs w:val="28"/>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spacing w:line="322" w:lineRule="exact"/>
              <w:ind w:left="10"/>
              <w:rPr>
                <w:sz w:val="28"/>
                <w:szCs w:val="28"/>
              </w:rPr>
            </w:pPr>
            <w:r>
              <w:rPr>
                <w:sz w:val="28"/>
                <w:szCs w:val="28"/>
              </w:rPr>
              <w:t xml:space="preserve">Разъяснение </w:t>
            </w:r>
            <w:r>
              <w:rPr>
                <w:spacing w:val="-5"/>
                <w:sz w:val="28"/>
                <w:szCs w:val="28"/>
              </w:rPr>
              <w:t xml:space="preserve">положений </w:t>
            </w:r>
            <w:r>
              <w:rPr>
                <w:sz w:val="28"/>
                <w:szCs w:val="28"/>
              </w:rPr>
              <w:t>аукционной</w:t>
            </w:r>
          </w:p>
          <w:p w:rsidR="002B6D4E" w:rsidRDefault="002B6D4E">
            <w:pPr>
              <w:shd w:val="clear" w:color="auto" w:fill="FFFFFF"/>
              <w:spacing w:line="322" w:lineRule="exact"/>
              <w:rPr>
                <w:sz w:val="28"/>
                <w:szCs w:val="28"/>
              </w:rPr>
            </w:pPr>
            <w:r>
              <w:rPr>
                <w:spacing w:val="-2"/>
                <w:sz w:val="28"/>
                <w:szCs w:val="28"/>
              </w:rPr>
              <w:t>документации</w:t>
            </w:r>
          </w:p>
          <w:p w:rsidR="002B6D4E" w:rsidRDefault="002B6D4E">
            <w:pPr>
              <w:shd w:val="clear" w:color="auto" w:fill="FFFFFF"/>
              <w:rPr>
                <w:sz w:val="28"/>
                <w:szCs w:val="28"/>
              </w:rPr>
            </w:pP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ind w:left="-23"/>
              <w:jc w:val="both"/>
              <w:rPr>
                <w:spacing w:val="-3"/>
                <w:sz w:val="28"/>
                <w:szCs w:val="28"/>
              </w:rPr>
            </w:pPr>
            <w:r>
              <w:rPr>
                <w:spacing w:val="1"/>
                <w:sz w:val="28"/>
                <w:szCs w:val="28"/>
              </w:rPr>
              <w:t>Любой Участник аукциона не позднее, чем за 3</w:t>
            </w:r>
            <w:r>
              <w:rPr>
                <w:spacing w:val="1"/>
                <w:sz w:val="28"/>
                <w:szCs w:val="28"/>
              </w:rPr>
              <w:br/>
            </w:r>
            <w:r>
              <w:rPr>
                <w:spacing w:val="-3"/>
                <w:sz w:val="28"/>
                <w:szCs w:val="28"/>
              </w:rPr>
              <w:t xml:space="preserve">(три) рабочих дня до дня окончания подачи заявок </w:t>
            </w:r>
            <w:r>
              <w:rPr>
                <w:spacing w:val="7"/>
                <w:sz w:val="28"/>
                <w:szCs w:val="28"/>
              </w:rPr>
              <w:t xml:space="preserve">на участие в аукционе вправе направить в </w:t>
            </w:r>
            <w:r>
              <w:rPr>
                <w:sz w:val="28"/>
                <w:szCs w:val="28"/>
              </w:rPr>
              <w:t xml:space="preserve">письменной форме, в том числе в форме электронного документа организатору аукциона запрос </w:t>
            </w:r>
            <w:r>
              <w:rPr>
                <w:spacing w:val="16"/>
                <w:sz w:val="28"/>
                <w:szCs w:val="28"/>
              </w:rPr>
              <w:t xml:space="preserve">о разъяснении положений аукционной </w:t>
            </w:r>
            <w:r>
              <w:rPr>
                <w:spacing w:val="7"/>
                <w:sz w:val="28"/>
                <w:szCs w:val="28"/>
              </w:rPr>
              <w:t xml:space="preserve">документации. Официальным обращением признается обращение, подготовленное на </w:t>
            </w:r>
            <w:r>
              <w:rPr>
                <w:spacing w:val="12"/>
                <w:sz w:val="28"/>
                <w:szCs w:val="28"/>
              </w:rPr>
              <w:t xml:space="preserve">фирменном бланке Участника </w:t>
            </w:r>
            <w:proofErr w:type="spellStart"/>
            <w:r>
              <w:rPr>
                <w:spacing w:val="12"/>
                <w:sz w:val="28"/>
                <w:szCs w:val="28"/>
              </w:rPr>
              <w:t>аукциона,</w:t>
            </w:r>
            <w:r>
              <w:rPr>
                <w:spacing w:val="1"/>
                <w:sz w:val="28"/>
                <w:szCs w:val="28"/>
              </w:rPr>
              <w:t>содержащее</w:t>
            </w:r>
            <w:proofErr w:type="spellEnd"/>
            <w:r>
              <w:rPr>
                <w:spacing w:val="1"/>
                <w:sz w:val="28"/>
                <w:szCs w:val="28"/>
              </w:rPr>
              <w:t xml:space="preserve"> исходящий номер, дату отправления </w:t>
            </w:r>
            <w:r>
              <w:rPr>
                <w:sz w:val="28"/>
                <w:szCs w:val="28"/>
              </w:rPr>
              <w:t>и подпись руководителя Участника аукциона. В</w:t>
            </w:r>
            <w:r>
              <w:rPr>
                <w:sz w:val="28"/>
                <w:szCs w:val="28"/>
              </w:rPr>
              <w:br/>
            </w:r>
            <w:r>
              <w:rPr>
                <w:spacing w:val="22"/>
                <w:sz w:val="28"/>
                <w:szCs w:val="28"/>
              </w:rPr>
              <w:t>течение 2 (двух) рабочих дней, с даты</w:t>
            </w:r>
            <w:r>
              <w:rPr>
                <w:spacing w:val="22"/>
                <w:sz w:val="28"/>
                <w:szCs w:val="28"/>
              </w:rPr>
              <w:br/>
            </w:r>
            <w:r>
              <w:rPr>
                <w:spacing w:val="1"/>
                <w:sz w:val="28"/>
                <w:szCs w:val="28"/>
              </w:rPr>
              <w:t>поступления указанного запроса, организатор</w:t>
            </w:r>
            <w:r>
              <w:rPr>
                <w:spacing w:val="1"/>
                <w:sz w:val="28"/>
                <w:szCs w:val="28"/>
              </w:rPr>
              <w:br/>
            </w:r>
            <w:r>
              <w:rPr>
                <w:spacing w:val="6"/>
                <w:sz w:val="28"/>
                <w:szCs w:val="28"/>
              </w:rPr>
              <w:t>аукциона направляет в письменной форме</w:t>
            </w:r>
            <w:r>
              <w:rPr>
                <w:spacing w:val="6"/>
                <w:sz w:val="28"/>
                <w:szCs w:val="28"/>
              </w:rPr>
              <w:br/>
            </w:r>
            <w:r>
              <w:rPr>
                <w:spacing w:val="26"/>
                <w:sz w:val="28"/>
                <w:szCs w:val="28"/>
              </w:rPr>
              <w:t>или в форме электронного документа разъяснения положений аукционной</w:t>
            </w:r>
            <w:r>
              <w:rPr>
                <w:spacing w:val="26"/>
                <w:sz w:val="28"/>
                <w:szCs w:val="28"/>
              </w:rPr>
              <w:br/>
            </w:r>
            <w:r>
              <w:rPr>
                <w:sz w:val="28"/>
                <w:szCs w:val="28"/>
              </w:rPr>
              <w:t xml:space="preserve">документации на бумажном носителе или в </w:t>
            </w:r>
            <w:r>
              <w:rPr>
                <w:sz w:val="28"/>
                <w:szCs w:val="28"/>
              </w:rPr>
              <w:lastRenderedPageBreak/>
              <w:t xml:space="preserve">форме электронного документа по адресу, </w:t>
            </w:r>
            <w:r>
              <w:rPr>
                <w:spacing w:val="-4"/>
                <w:sz w:val="28"/>
                <w:szCs w:val="28"/>
              </w:rPr>
              <w:t>указанному в запросе.</w:t>
            </w:r>
          </w:p>
        </w:tc>
      </w:tr>
      <w:tr w:rsidR="002B6D4E" w:rsidTr="002B6D4E">
        <w:trPr>
          <w:trHeight w:val="422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lastRenderedPageBreak/>
              <w:t>12</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ind w:left="5"/>
              <w:rPr>
                <w:sz w:val="28"/>
                <w:szCs w:val="28"/>
              </w:rPr>
            </w:pPr>
            <w:r>
              <w:rPr>
                <w:spacing w:val="-1"/>
                <w:sz w:val="28"/>
                <w:szCs w:val="28"/>
              </w:rPr>
              <w:t>Пункт</w:t>
            </w:r>
          </w:p>
          <w:p w:rsidR="002B6D4E" w:rsidRDefault="002B6D4E">
            <w:pPr>
              <w:shd w:val="clear" w:color="auto" w:fill="FFFFFF"/>
              <w:ind w:left="10"/>
              <w:rPr>
                <w:sz w:val="28"/>
                <w:szCs w:val="28"/>
              </w:rPr>
            </w:pPr>
            <w:r>
              <w:rPr>
                <w:spacing w:val="-6"/>
                <w:sz w:val="28"/>
                <w:szCs w:val="28"/>
              </w:rPr>
              <w:t>2.3</w:t>
            </w:r>
          </w:p>
          <w:p w:rsidR="002B6D4E" w:rsidRDefault="002B6D4E">
            <w:pPr>
              <w:shd w:val="clear" w:color="auto" w:fill="FFFFFF"/>
              <w:tabs>
                <w:tab w:val="left" w:pos="0"/>
              </w:tabs>
              <w:spacing w:line="326" w:lineRule="exact"/>
              <w:ind w:left="10" w:right="-30"/>
              <w:rPr>
                <w:spacing w:val="-4"/>
                <w:sz w:val="28"/>
                <w:szCs w:val="28"/>
              </w:rPr>
            </w:pP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spacing w:line="322" w:lineRule="exact"/>
              <w:rPr>
                <w:sz w:val="28"/>
                <w:szCs w:val="28"/>
              </w:rPr>
            </w:pPr>
            <w:r>
              <w:rPr>
                <w:spacing w:val="1"/>
                <w:sz w:val="28"/>
                <w:szCs w:val="28"/>
              </w:rPr>
              <w:t xml:space="preserve">Внесение </w:t>
            </w:r>
            <w:r>
              <w:rPr>
                <w:sz w:val="28"/>
                <w:szCs w:val="28"/>
              </w:rPr>
              <w:t xml:space="preserve">изменений в </w:t>
            </w:r>
            <w:r>
              <w:rPr>
                <w:spacing w:val="-1"/>
                <w:sz w:val="28"/>
                <w:szCs w:val="28"/>
              </w:rPr>
              <w:t xml:space="preserve">аукционную </w:t>
            </w:r>
            <w:r>
              <w:rPr>
                <w:spacing w:val="-2"/>
                <w:sz w:val="28"/>
                <w:szCs w:val="28"/>
              </w:rPr>
              <w:t>документаци</w:t>
            </w:r>
            <w:r>
              <w:rPr>
                <w:spacing w:val="1"/>
                <w:sz w:val="28"/>
                <w:szCs w:val="28"/>
              </w:rPr>
              <w:t xml:space="preserve">ю либо в </w:t>
            </w:r>
            <w:r>
              <w:rPr>
                <w:sz w:val="28"/>
                <w:szCs w:val="28"/>
              </w:rPr>
              <w:t>извещение</w:t>
            </w:r>
          </w:p>
          <w:p w:rsidR="002B6D4E" w:rsidRDefault="002B6D4E">
            <w:pPr>
              <w:shd w:val="clear" w:color="auto" w:fill="FFFFFF"/>
              <w:rPr>
                <w:sz w:val="28"/>
                <w:szCs w:val="28"/>
              </w:rPr>
            </w:pP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jc w:val="both"/>
              <w:rPr>
                <w:spacing w:val="-3"/>
                <w:sz w:val="28"/>
                <w:szCs w:val="28"/>
              </w:rPr>
            </w:pPr>
            <w:r>
              <w:rPr>
                <w:spacing w:val="-2"/>
                <w:sz w:val="28"/>
                <w:szCs w:val="28"/>
              </w:rPr>
              <w:t>Организатор аукциона вправе принять решение о внесении изменений о проведении открытого аукциона не позднее чем за 5 (пять) дней до даты окончания подачи заявок на участие в аукционе. В течение одного дня с даты принятия решения о внесении изменений такие изменения размещаются на официальном сайте.</w:t>
            </w:r>
            <w:r>
              <w:rPr>
                <w:sz w:val="28"/>
                <w:szCs w:val="28"/>
              </w:rPr>
              <w:t xml:space="preserve"> </w:t>
            </w:r>
            <w:r>
              <w:rPr>
                <w:spacing w:val="-13"/>
                <w:sz w:val="28"/>
                <w:szCs w:val="28"/>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составлял не менее пятнадцати дней.</w:t>
            </w:r>
          </w:p>
        </w:tc>
      </w:tr>
      <w:tr w:rsidR="002B6D4E" w:rsidTr="002B6D4E">
        <w:trPr>
          <w:trHeight w:val="410"/>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13</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
              <w:rPr>
                <w:spacing w:val="-1"/>
                <w:sz w:val="28"/>
                <w:szCs w:val="28"/>
              </w:rPr>
            </w:pPr>
            <w:r>
              <w:rPr>
                <w:spacing w:val="-1"/>
                <w:sz w:val="28"/>
                <w:szCs w:val="28"/>
              </w:rPr>
              <w:t>Пункт 2.4.</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9"/>
              <w:rPr>
                <w:sz w:val="28"/>
                <w:szCs w:val="28"/>
              </w:rPr>
            </w:pPr>
            <w:r>
              <w:rPr>
                <w:sz w:val="28"/>
                <w:szCs w:val="28"/>
              </w:rPr>
              <w:t>Отказ от</w:t>
            </w:r>
          </w:p>
          <w:p w:rsidR="002B6D4E" w:rsidRDefault="002B6D4E">
            <w:pPr>
              <w:shd w:val="clear" w:color="auto" w:fill="FFFFFF"/>
              <w:ind w:left="5"/>
              <w:rPr>
                <w:sz w:val="28"/>
                <w:szCs w:val="28"/>
              </w:rPr>
            </w:pPr>
            <w:r>
              <w:rPr>
                <w:sz w:val="28"/>
                <w:szCs w:val="28"/>
              </w:rPr>
              <w:t>проведения</w:t>
            </w:r>
          </w:p>
          <w:p w:rsidR="002B6D4E" w:rsidRDefault="002B6D4E">
            <w:pPr>
              <w:shd w:val="clear" w:color="auto" w:fill="FFFFFF"/>
              <w:spacing w:line="322" w:lineRule="exact"/>
              <w:rPr>
                <w:spacing w:val="1"/>
                <w:sz w:val="28"/>
                <w:szCs w:val="28"/>
              </w:rPr>
            </w:pPr>
            <w:r>
              <w:rPr>
                <w:sz w:val="28"/>
                <w:szCs w:val="28"/>
              </w:rPr>
              <w:t>аукциона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ind w:left="-23"/>
              <w:rPr>
                <w:spacing w:val="-1"/>
                <w:sz w:val="28"/>
                <w:szCs w:val="28"/>
              </w:rPr>
            </w:pPr>
            <w:r>
              <w:rPr>
                <w:color w:val="000000"/>
                <w:sz w:val="28"/>
                <w:szCs w:val="28"/>
              </w:rPr>
              <w:t>Организатор аукциона вправе отказаться от проведения открытого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такого решения.</w:t>
            </w:r>
          </w:p>
        </w:tc>
      </w:tr>
      <w:tr w:rsidR="002B6D4E" w:rsidTr="002B6D4E">
        <w:trPr>
          <w:trHeight w:val="1827"/>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14</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
              <w:rPr>
                <w:spacing w:val="-1"/>
                <w:sz w:val="28"/>
                <w:szCs w:val="28"/>
              </w:rPr>
            </w:pPr>
            <w:r>
              <w:rPr>
                <w:spacing w:val="-1"/>
                <w:sz w:val="28"/>
                <w:szCs w:val="28"/>
              </w:rPr>
              <w:t>Пункт 2.5</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ind w:left="5"/>
              <w:rPr>
                <w:sz w:val="28"/>
                <w:szCs w:val="28"/>
              </w:rPr>
            </w:pPr>
            <w:r>
              <w:rPr>
                <w:color w:val="000000"/>
                <w:sz w:val="28"/>
                <w:szCs w:val="28"/>
              </w:rPr>
              <w:t>Требования к составу и содержанию заявки</w:t>
            </w:r>
          </w:p>
          <w:p w:rsidR="002B6D4E" w:rsidRDefault="002B6D4E">
            <w:pPr>
              <w:shd w:val="clear" w:color="auto" w:fill="FFFFFF"/>
              <w:ind w:left="19"/>
              <w:rPr>
                <w:sz w:val="28"/>
                <w:szCs w:val="28"/>
              </w:rPr>
            </w:pP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307"/>
              </w:tabs>
              <w:ind w:left="14"/>
              <w:jc w:val="both"/>
              <w:rPr>
                <w:sz w:val="28"/>
                <w:szCs w:val="28"/>
              </w:rPr>
            </w:pPr>
            <w:r>
              <w:rPr>
                <w:color w:val="000000"/>
                <w:sz w:val="28"/>
                <w:szCs w:val="28"/>
              </w:rPr>
              <w:t>1) Заявка на участие в аукционе подается по установленной форме (Приложение № 3).</w:t>
            </w:r>
          </w:p>
          <w:p w:rsidR="002B6D4E" w:rsidRDefault="002B6D4E">
            <w:pPr>
              <w:shd w:val="clear" w:color="auto" w:fill="FFFFFF"/>
              <w:tabs>
                <w:tab w:val="left" w:pos="307"/>
              </w:tabs>
              <w:ind w:left="14"/>
              <w:jc w:val="both"/>
              <w:rPr>
                <w:sz w:val="28"/>
                <w:szCs w:val="28"/>
              </w:rPr>
            </w:pPr>
            <w:r>
              <w:rPr>
                <w:color w:val="000000"/>
                <w:sz w:val="28"/>
                <w:szCs w:val="28"/>
              </w:rPr>
              <w:t>2) сведения и документы о претенденте:</w:t>
            </w:r>
          </w:p>
          <w:p w:rsidR="002B6D4E" w:rsidRDefault="002B6D4E">
            <w:pPr>
              <w:shd w:val="clear" w:color="auto" w:fill="FFFFFF"/>
              <w:ind w:left="14"/>
              <w:jc w:val="both"/>
              <w:rPr>
                <w:sz w:val="28"/>
                <w:szCs w:val="28"/>
              </w:rPr>
            </w:pPr>
            <w:r>
              <w:rPr>
                <w:color w:val="000000"/>
                <w:sz w:val="28"/>
                <w:szCs w:val="28"/>
              </w:rPr>
              <w:t>- фирменное наименование, организационно-правовую форму, место нахождения, почтовый адрес, контактный телефон;</w:t>
            </w:r>
          </w:p>
          <w:p w:rsidR="002B6D4E" w:rsidRDefault="002B6D4E">
            <w:pPr>
              <w:shd w:val="clear" w:color="auto" w:fill="FFFFFF"/>
              <w:tabs>
                <w:tab w:val="left" w:pos="355"/>
              </w:tabs>
              <w:ind w:left="14"/>
              <w:jc w:val="both"/>
              <w:rPr>
                <w:color w:val="000000"/>
                <w:sz w:val="28"/>
                <w:szCs w:val="28"/>
              </w:rPr>
            </w:pPr>
            <w:r>
              <w:rPr>
                <w:color w:val="000000"/>
                <w:sz w:val="28"/>
                <w:szCs w:val="28"/>
              </w:rPr>
              <w:t xml:space="preserve">3) Выписка из ЕГРЮЛ (для юридических лиц) или нотариально заверенная копия, полученная не ранее чем за шесть месяцев до даты размещения на официальном сайте торгов извещения о проведении аукциона, </w:t>
            </w:r>
            <w:r>
              <w:rPr>
                <w:sz w:val="28"/>
                <w:szCs w:val="28"/>
              </w:rPr>
              <w:t xml:space="preserve">выписку из единого государственного реестра индивидуальных предпринимателей или нотариально заверенную копию такой выписки, </w:t>
            </w:r>
            <w:r>
              <w:rPr>
                <w:color w:val="000000"/>
                <w:sz w:val="28"/>
                <w:szCs w:val="28"/>
              </w:rPr>
              <w:t xml:space="preserve">копии ИНН, ОГРН. </w:t>
            </w:r>
          </w:p>
          <w:p w:rsidR="002B6D4E" w:rsidRDefault="002B6D4E">
            <w:pPr>
              <w:shd w:val="clear" w:color="auto" w:fill="FFFFFF"/>
              <w:tabs>
                <w:tab w:val="left" w:pos="355"/>
              </w:tabs>
              <w:ind w:left="14"/>
              <w:jc w:val="both"/>
              <w:rPr>
                <w:color w:val="000000"/>
                <w:sz w:val="28"/>
                <w:szCs w:val="28"/>
              </w:rPr>
            </w:pPr>
            <w:r>
              <w:rPr>
                <w:color w:val="000000"/>
                <w:sz w:val="28"/>
                <w:szCs w:val="28"/>
              </w:rPr>
              <w:t>4) документ, подтверждающий полномочия лица на осуществление действий от имени</w:t>
            </w:r>
            <w:r>
              <w:rPr>
                <w:color w:val="000000"/>
                <w:sz w:val="28"/>
                <w:szCs w:val="28"/>
              </w:rPr>
              <w:br/>
              <w:t>Претендента; (Приложение №4).</w:t>
            </w:r>
          </w:p>
          <w:p w:rsidR="002B6D4E" w:rsidRDefault="002B6D4E">
            <w:pPr>
              <w:shd w:val="clear" w:color="auto" w:fill="FFFFFF"/>
              <w:ind w:left="14"/>
              <w:jc w:val="both"/>
              <w:rPr>
                <w:sz w:val="28"/>
                <w:szCs w:val="28"/>
              </w:rPr>
            </w:pPr>
            <w:r>
              <w:rPr>
                <w:color w:val="000000"/>
                <w:sz w:val="28"/>
                <w:szCs w:val="28"/>
              </w:rPr>
              <w:t>Если заявку подписывает руководитель</w:t>
            </w:r>
          </w:p>
          <w:p w:rsidR="002B6D4E" w:rsidRDefault="002B6D4E">
            <w:pPr>
              <w:shd w:val="clear" w:color="auto" w:fill="FFFFFF"/>
              <w:ind w:left="14"/>
              <w:jc w:val="both"/>
              <w:rPr>
                <w:sz w:val="28"/>
                <w:szCs w:val="28"/>
              </w:rPr>
            </w:pPr>
            <w:r>
              <w:rPr>
                <w:color w:val="000000"/>
                <w:sz w:val="28"/>
                <w:szCs w:val="28"/>
              </w:rPr>
              <w:t>организации:</w:t>
            </w:r>
          </w:p>
          <w:p w:rsidR="002B6D4E" w:rsidRDefault="002B6D4E">
            <w:pPr>
              <w:shd w:val="clear" w:color="auto" w:fill="FFFFFF"/>
              <w:ind w:left="14"/>
              <w:jc w:val="both"/>
              <w:rPr>
                <w:sz w:val="28"/>
                <w:szCs w:val="28"/>
              </w:rPr>
            </w:pPr>
            <w:r>
              <w:rPr>
                <w:color w:val="000000"/>
                <w:sz w:val="28"/>
                <w:szCs w:val="28"/>
              </w:rPr>
              <w:lastRenderedPageBreak/>
              <w:t>- копия распорядительного документа (приказ,</w:t>
            </w:r>
          </w:p>
          <w:p w:rsidR="002B6D4E" w:rsidRDefault="002B6D4E">
            <w:pPr>
              <w:shd w:val="clear" w:color="auto" w:fill="FFFFFF"/>
              <w:ind w:left="14"/>
              <w:jc w:val="both"/>
              <w:rPr>
                <w:sz w:val="28"/>
                <w:szCs w:val="28"/>
              </w:rPr>
            </w:pPr>
            <w:r>
              <w:rPr>
                <w:color w:val="000000"/>
                <w:sz w:val="28"/>
                <w:szCs w:val="28"/>
              </w:rPr>
              <w:t>распоряжение и т.д.) о назначении руководителя юридического лица,</w:t>
            </w:r>
          </w:p>
          <w:p w:rsidR="002B6D4E" w:rsidRDefault="002B6D4E">
            <w:pPr>
              <w:shd w:val="clear" w:color="auto" w:fill="FFFFFF"/>
              <w:ind w:left="14"/>
              <w:jc w:val="both"/>
              <w:rPr>
                <w:sz w:val="28"/>
                <w:szCs w:val="28"/>
              </w:rPr>
            </w:pPr>
            <w:r>
              <w:rPr>
                <w:color w:val="000000"/>
                <w:sz w:val="28"/>
                <w:szCs w:val="28"/>
              </w:rPr>
              <w:t>5) копии учредительных документов (для</w:t>
            </w:r>
          </w:p>
          <w:p w:rsidR="002B6D4E" w:rsidRDefault="002B6D4E">
            <w:pPr>
              <w:shd w:val="clear" w:color="auto" w:fill="FFFFFF"/>
              <w:ind w:left="14"/>
              <w:jc w:val="both"/>
              <w:rPr>
                <w:color w:val="000000"/>
                <w:sz w:val="28"/>
                <w:szCs w:val="28"/>
              </w:rPr>
            </w:pPr>
            <w:r>
              <w:rPr>
                <w:color w:val="000000"/>
                <w:sz w:val="28"/>
                <w:szCs w:val="28"/>
              </w:rPr>
              <w:t>юридических лиц);</w:t>
            </w:r>
          </w:p>
          <w:p w:rsidR="002B6D4E" w:rsidRDefault="002B6D4E">
            <w:pPr>
              <w:shd w:val="clear" w:color="auto" w:fill="FFFFFF"/>
              <w:ind w:left="14"/>
              <w:jc w:val="both"/>
              <w:rPr>
                <w:sz w:val="28"/>
                <w:szCs w:val="28"/>
              </w:rPr>
            </w:pPr>
            <w:r>
              <w:rPr>
                <w:color w:val="000000"/>
                <w:sz w:val="28"/>
                <w:szCs w:val="28"/>
              </w:rPr>
              <w:t>6)</w:t>
            </w:r>
            <w:r>
              <w:rPr>
                <w:sz w:val="28"/>
                <w:szCs w:val="28"/>
              </w:rPr>
              <w:t xml:space="preserve"> лицензия на вид деятельности по сбору, транспортированию, обработке, утилизации, обезвреживанию, размещению отходов </w:t>
            </w:r>
            <w:r>
              <w:rPr>
                <w:sz w:val="28"/>
                <w:szCs w:val="28"/>
                <w:lang w:val="en-US"/>
              </w:rPr>
              <w:t>I</w:t>
            </w:r>
            <w:r>
              <w:rPr>
                <w:sz w:val="28"/>
                <w:szCs w:val="28"/>
              </w:rPr>
              <w:t>-</w:t>
            </w:r>
            <w:r>
              <w:rPr>
                <w:sz w:val="28"/>
                <w:szCs w:val="28"/>
                <w:lang w:val="en-US"/>
              </w:rPr>
              <w:t>IV</w:t>
            </w:r>
            <w:r>
              <w:rPr>
                <w:sz w:val="28"/>
                <w:szCs w:val="28"/>
              </w:rPr>
              <w:t xml:space="preserve"> классов опасности отношении предмета аукциона Лота № 1: Специализированный, </w:t>
            </w:r>
            <w:r>
              <w:rPr>
                <w:bCs/>
                <w:sz w:val="28"/>
                <w:szCs w:val="28"/>
              </w:rPr>
              <w:t xml:space="preserve">автоцистерна вакуумная(АВ) (машина вакуумная, комбинированная, </w:t>
            </w:r>
            <w:proofErr w:type="spellStart"/>
            <w:r>
              <w:rPr>
                <w:bCs/>
                <w:sz w:val="28"/>
                <w:szCs w:val="28"/>
              </w:rPr>
              <w:t>илососная</w:t>
            </w:r>
            <w:proofErr w:type="spellEnd"/>
            <w:r>
              <w:rPr>
                <w:bCs/>
                <w:sz w:val="28"/>
                <w:szCs w:val="28"/>
              </w:rPr>
              <w:t>) 7074А6-50</w:t>
            </w:r>
            <w:r>
              <w:rPr>
                <w:sz w:val="28"/>
                <w:szCs w:val="28"/>
              </w:rPr>
              <w:t>;</w:t>
            </w:r>
          </w:p>
          <w:p w:rsidR="002B6D4E" w:rsidRDefault="002B6D4E">
            <w:pPr>
              <w:shd w:val="clear" w:color="auto" w:fill="FFFFFF"/>
              <w:ind w:left="14"/>
              <w:jc w:val="both"/>
              <w:rPr>
                <w:bCs/>
                <w:sz w:val="28"/>
                <w:szCs w:val="28"/>
              </w:rPr>
            </w:pPr>
            <w:r>
              <w:rPr>
                <w:color w:val="000000"/>
                <w:sz w:val="28"/>
                <w:szCs w:val="28"/>
              </w:rPr>
              <w:t>7)</w:t>
            </w:r>
            <w:r>
              <w:rPr>
                <w:bCs/>
                <w:sz w:val="28"/>
                <w:szCs w:val="28"/>
              </w:rPr>
              <w:t xml:space="preserve"> лицензии по </w:t>
            </w:r>
            <w:proofErr w:type="spellStart"/>
            <w:r>
              <w:rPr>
                <w:bCs/>
                <w:sz w:val="28"/>
                <w:szCs w:val="28"/>
              </w:rPr>
              <w:t>недропользованию</w:t>
            </w:r>
            <w:proofErr w:type="spellEnd"/>
            <w:r>
              <w:rPr>
                <w:bCs/>
                <w:sz w:val="28"/>
                <w:szCs w:val="28"/>
              </w:rPr>
              <w:t xml:space="preserve">  из подземных источников в отношении предмета аукциона Лота № 2: Специализированный, автоцистерна  (вода питьевая) (АЦПТ) 7074А5-50;</w:t>
            </w:r>
          </w:p>
          <w:p w:rsidR="002B6D4E" w:rsidRDefault="002B6D4E">
            <w:pPr>
              <w:shd w:val="clear" w:color="auto" w:fill="FFFFFF"/>
              <w:tabs>
                <w:tab w:val="left" w:pos="490"/>
              </w:tabs>
              <w:ind w:left="14"/>
              <w:jc w:val="both"/>
              <w:rPr>
                <w:sz w:val="28"/>
                <w:szCs w:val="28"/>
              </w:rPr>
            </w:pPr>
            <w:r>
              <w:rPr>
                <w:sz w:val="28"/>
                <w:szCs w:val="28"/>
              </w:rPr>
              <w:t>8)решение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6D4E" w:rsidRDefault="002B6D4E">
            <w:pPr>
              <w:shd w:val="clear" w:color="auto" w:fill="FFFFFF"/>
              <w:tabs>
                <w:tab w:val="left" w:pos="490"/>
              </w:tabs>
              <w:ind w:left="14"/>
              <w:jc w:val="both"/>
              <w:rPr>
                <w:sz w:val="28"/>
                <w:szCs w:val="28"/>
              </w:rPr>
            </w:pPr>
            <w:r>
              <w:rPr>
                <w:color w:val="000000"/>
                <w:sz w:val="28"/>
                <w:szCs w:val="28"/>
              </w:rPr>
              <w:t>9)</w:t>
            </w:r>
            <w:r>
              <w:rPr>
                <w:color w:val="000000"/>
                <w:sz w:val="28"/>
                <w:szCs w:val="28"/>
              </w:rPr>
              <w:tab/>
              <w:t>документы, подтверждающие соответствие</w:t>
            </w:r>
            <w:r>
              <w:rPr>
                <w:color w:val="000000"/>
                <w:sz w:val="28"/>
                <w:szCs w:val="28"/>
              </w:rPr>
              <w:br/>
              <w:t>претендента установленным требованиям для</w:t>
            </w:r>
            <w:r>
              <w:rPr>
                <w:color w:val="000000"/>
                <w:sz w:val="28"/>
                <w:szCs w:val="28"/>
              </w:rPr>
              <w:br/>
              <w:t>участия в аукционе (пункт 1.4);</w:t>
            </w:r>
          </w:p>
          <w:p w:rsidR="002B6D4E" w:rsidRDefault="002B6D4E">
            <w:pPr>
              <w:shd w:val="clear" w:color="auto" w:fill="FFFFFF"/>
              <w:tabs>
                <w:tab w:val="left" w:pos="307"/>
              </w:tabs>
              <w:ind w:left="14"/>
              <w:jc w:val="both"/>
              <w:rPr>
                <w:color w:val="000000"/>
                <w:sz w:val="28"/>
                <w:szCs w:val="28"/>
              </w:rPr>
            </w:pPr>
            <w:r>
              <w:rPr>
                <w:color w:val="000000"/>
                <w:sz w:val="28"/>
                <w:szCs w:val="28"/>
              </w:rPr>
              <w:t>10) опись документов по форме (Приложение № 5) (Все документы прошиты и сложены согласно описи);</w:t>
            </w:r>
          </w:p>
          <w:p w:rsidR="002B6D4E" w:rsidRDefault="002B6D4E">
            <w:pPr>
              <w:shd w:val="clear" w:color="auto" w:fill="FFFFFF"/>
              <w:spacing w:before="10" w:line="317" w:lineRule="exact"/>
              <w:ind w:left="14"/>
              <w:jc w:val="both"/>
              <w:rPr>
                <w:color w:val="000000"/>
                <w:sz w:val="28"/>
                <w:szCs w:val="28"/>
              </w:rPr>
            </w:pPr>
            <w:r>
              <w:rPr>
                <w:color w:val="000000"/>
                <w:sz w:val="28"/>
                <w:szCs w:val="28"/>
              </w:rPr>
              <w:t>11) Другие документы, предоставленные по</w:t>
            </w:r>
            <w:r>
              <w:rPr>
                <w:color w:val="000000"/>
                <w:sz w:val="28"/>
                <w:szCs w:val="28"/>
              </w:rPr>
              <w:br/>
              <w:t>усмотрению Претендента.</w:t>
            </w:r>
          </w:p>
        </w:tc>
      </w:tr>
      <w:tr w:rsidR="002B6D4E" w:rsidTr="002B6D4E">
        <w:trPr>
          <w:trHeight w:val="1686"/>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91"/>
              <w:rPr>
                <w:sz w:val="28"/>
                <w:szCs w:val="28"/>
              </w:rPr>
            </w:pPr>
            <w:r>
              <w:rPr>
                <w:color w:val="000000"/>
                <w:sz w:val="28"/>
                <w:szCs w:val="28"/>
              </w:rPr>
              <w:lastRenderedPageBreak/>
              <w:t>15</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331"/>
              <w:rPr>
                <w:sz w:val="28"/>
                <w:szCs w:val="28"/>
              </w:rPr>
            </w:pPr>
            <w:r>
              <w:rPr>
                <w:color w:val="323232"/>
                <w:sz w:val="28"/>
                <w:szCs w:val="28"/>
              </w:rPr>
              <w:t>пункт 2.6</w:t>
            </w:r>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0" w:right="274" w:firstLine="5"/>
              <w:rPr>
                <w:sz w:val="28"/>
                <w:szCs w:val="28"/>
              </w:rPr>
            </w:pPr>
            <w:r>
              <w:rPr>
                <w:sz w:val="28"/>
                <w:szCs w:val="28"/>
              </w:rPr>
              <w:t>Инструкция по заполнению заявки</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24" w:firstLine="58"/>
              <w:jc w:val="both"/>
              <w:rPr>
                <w:color w:val="000000"/>
                <w:sz w:val="28"/>
                <w:szCs w:val="28"/>
              </w:rPr>
            </w:pPr>
            <w:r>
              <w:rPr>
                <w:color w:val="000000"/>
                <w:sz w:val="28"/>
                <w:szCs w:val="28"/>
              </w:rPr>
              <w:t xml:space="preserve">1) При подготовке заявки на участие в открытом аукционе не допускается применение факсимильных подписей. Заявка на участие в открытом аукционе, включая Титульный лист заявки, и все входящие в нее документы, должна быть сшита нитками, в единую книгу, содержащую сквозную нумерацию листов, опломбирована на </w:t>
            </w:r>
            <w:r>
              <w:rPr>
                <w:color w:val="000000"/>
                <w:sz w:val="28"/>
                <w:szCs w:val="28"/>
              </w:rPr>
              <w:lastRenderedPageBreak/>
              <w:t xml:space="preserve">последнем листе с </w:t>
            </w:r>
            <w:proofErr w:type="spellStart"/>
            <w:r>
              <w:rPr>
                <w:color w:val="000000"/>
                <w:sz w:val="28"/>
                <w:szCs w:val="28"/>
              </w:rPr>
              <w:t>заверительной</w:t>
            </w:r>
            <w:proofErr w:type="spellEnd"/>
            <w:r>
              <w:rPr>
                <w:color w:val="000000"/>
                <w:sz w:val="28"/>
                <w:szCs w:val="28"/>
              </w:rPr>
              <w:t xml:space="preserve"> надписью, содержащей должность, личную подпись и расшифровку подписи и скреплена печатью (для юридических лиц), опись вложить отдельно.</w:t>
            </w:r>
          </w:p>
          <w:p w:rsidR="002B6D4E" w:rsidRDefault="002B6D4E">
            <w:pPr>
              <w:shd w:val="clear" w:color="auto" w:fill="FFFFFF"/>
              <w:ind w:right="24" w:firstLine="58"/>
              <w:jc w:val="both"/>
              <w:rPr>
                <w:sz w:val="28"/>
                <w:szCs w:val="28"/>
              </w:rPr>
            </w:pPr>
            <w:r>
              <w:rPr>
                <w:color w:val="000000"/>
                <w:sz w:val="28"/>
                <w:szCs w:val="28"/>
              </w:rPr>
              <w:t>2) Участник вправе подать только одну заявку на участие в аукционе в отношении каждого предмета аукциона (лота).</w:t>
            </w:r>
          </w:p>
        </w:tc>
      </w:tr>
      <w:tr w:rsidR="002B6D4E" w:rsidTr="002B6D4E">
        <w:trPr>
          <w:trHeight w:hRule="exact" w:val="2351"/>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91"/>
              <w:rPr>
                <w:sz w:val="28"/>
                <w:szCs w:val="28"/>
              </w:rPr>
            </w:pPr>
            <w:r>
              <w:rPr>
                <w:color w:val="000000"/>
                <w:sz w:val="28"/>
                <w:szCs w:val="28"/>
              </w:rPr>
              <w:lastRenderedPageBreak/>
              <w:t>16</w:t>
            </w:r>
          </w:p>
        </w:tc>
        <w:tc>
          <w:tcPr>
            <w:tcW w:w="11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color w:val="000000"/>
                <w:sz w:val="28"/>
                <w:szCs w:val="28"/>
              </w:rPr>
              <w:t>пункт</w:t>
            </w:r>
          </w:p>
          <w:p w:rsidR="002B6D4E" w:rsidRDefault="002B6D4E">
            <w:pPr>
              <w:shd w:val="clear" w:color="auto" w:fill="FFFFFF"/>
              <w:rPr>
                <w:sz w:val="28"/>
                <w:szCs w:val="28"/>
              </w:rPr>
            </w:pPr>
            <w:r>
              <w:rPr>
                <w:color w:val="000000"/>
                <w:sz w:val="28"/>
                <w:szCs w:val="28"/>
              </w:rPr>
              <w:t>2.7</w:t>
            </w:r>
          </w:p>
        </w:tc>
        <w:tc>
          <w:tcPr>
            <w:tcW w:w="2101"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 w:right="82"/>
              <w:rPr>
                <w:sz w:val="28"/>
                <w:szCs w:val="28"/>
              </w:rPr>
            </w:pPr>
            <w:r>
              <w:rPr>
                <w:sz w:val="28"/>
                <w:szCs w:val="28"/>
              </w:rPr>
              <w:t>Порядок рассмотрения заявок на участие в аукционе</w:t>
            </w:r>
          </w:p>
        </w:tc>
        <w:tc>
          <w:tcPr>
            <w:tcW w:w="58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 w:firstLine="67"/>
              <w:jc w:val="both"/>
              <w:rPr>
                <w:color w:val="000000"/>
                <w:sz w:val="28"/>
                <w:szCs w:val="28"/>
              </w:rPr>
            </w:pPr>
            <w:r>
              <w:rPr>
                <w:color w:val="000000"/>
                <w:sz w:val="28"/>
                <w:szCs w:val="28"/>
              </w:rPr>
              <w:t xml:space="preserve">1) Участник вправе изменить или отозвать заявку на участие в аукционе в любое время до момента вскрытия аукционной комиссией конвертов с заявками на участие в аукционе </w:t>
            </w:r>
          </w:p>
          <w:p w:rsidR="002B6D4E" w:rsidRDefault="002B6D4E">
            <w:pPr>
              <w:shd w:val="clear" w:color="auto" w:fill="FFFFFF"/>
              <w:ind w:left="5" w:firstLine="67"/>
              <w:jc w:val="both"/>
              <w:rPr>
                <w:sz w:val="28"/>
                <w:szCs w:val="28"/>
              </w:rPr>
            </w:pPr>
            <w:r>
              <w:rPr>
                <w:color w:val="000000"/>
                <w:sz w:val="28"/>
                <w:szCs w:val="28"/>
              </w:rPr>
              <w:t>2) Срок рассмотрения заявок на участие в аукционе не может превышать 10 (десяти) дней с даты окончания срока подачи заявок.</w:t>
            </w:r>
          </w:p>
        </w:tc>
      </w:tr>
      <w:tr w:rsidR="002B6D4E" w:rsidTr="002B6D4E">
        <w:trPr>
          <w:trHeight w:hRule="exact" w:val="1315"/>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91"/>
              <w:rPr>
                <w:sz w:val="28"/>
                <w:szCs w:val="28"/>
              </w:rPr>
            </w:pPr>
            <w:r>
              <w:rPr>
                <w:color w:val="000000"/>
                <w:sz w:val="28"/>
                <w:szCs w:val="28"/>
              </w:rPr>
              <w:t>17</w:t>
            </w:r>
          </w:p>
        </w:tc>
        <w:tc>
          <w:tcPr>
            <w:tcW w:w="11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color w:val="000000"/>
                <w:sz w:val="28"/>
                <w:szCs w:val="28"/>
              </w:rPr>
              <w:t>пункт</w:t>
            </w:r>
          </w:p>
          <w:p w:rsidR="002B6D4E" w:rsidRDefault="002B6D4E">
            <w:pPr>
              <w:shd w:val="clear" w:color="auto" w:fill="FFFFFF"/>
              <w:rPr>
                <w:sz w:val="28"/>
                <w:szCs w:val="28"/>
              </w:rPr>
            </w:pPr>
            <w:r>
              <w:rPr>
                <w:color w:val="000000"/>
                <w:sz w:val="28"/>
                <w:szCs w:val="28"/>
              </w:rPr>
              <w:t>2.8</w:t>
            </w:r>
          </w:p>
        </w:tc>
        <w:tc>
          <w:tcPr>
            <w:tcW w:w="2101"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 w:right="346"/>
              <w:rPr>
                <w:sz w:val="28"/>
                <w:szCs w:val="28"/>
              </w:rPr>
            </w:pPr>
            <w:r>
              <w:rPr>
                <w:sz w:val="28"/>
                <w:szCs w:val="28"/>
              </w:rPr>
              <w:t>Порядок проведения аукциона</w:t>
            </w:r>
          </w:p>
        </w:tc>
        <w:tc>
          <w:tcPr>
            <w:tcW w:w="58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firstLine="29"/>
              <w:jc w:val="both"/>
              <w:rPr>
                <w:sz w:val="28"/>
                <w:szCs w:val="28"/>
              </w:rPr>
            </w:pPr>
            <w:r>
              <w:rPr>
                <w:sz w:val="28"/>
                <w:szCs w:val="28"/>
              </w:rPr>
              <w:t>В аукционе могут участвовать только лица, признанные участниками аукциона в соответствии с протоколом рассмотрения заявок на участие в аукционе.</w:t>
            </w:r>
          </w:p>
        </w:tc>
      </w:tr>
      <w:tr w:rsidR="002B6D4E" w:rsidTr="002B6D4E">
        <w:trPr>
          <w:trHeight w:hRule="exact" w:val="6680"/>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58"/>
              <w:rPr>
                <w:sz w:val="28"/>
                <w:szCs w:val="28"/>
              </w:rPr>
            </w:pPr>
            <w:r>
              <w:rPr>
                <w:color w:val="000000"/>
                <w:sz w:val="28"/>
                <w:szCs w:val="28"/>
              </w:rPr>
              <w:t>18</w:t>
            </w:r>
          </w:p>
        </w:tc>
        <w:tc>
          <w:tcPr>
            <w:tcW w:w="111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341" w:hanging="5"/>
              <w:rPr>
                <w:sz w:val="28"/>
                <w:szCs w:val="28"/>
              </w:rPr>
            </w:pPr>
            <w:r>
              <w:rPr>
                <w:color w:val="323232"/>
                <w:sz w:val="28"/>
                <w:szCs w:val="28"/>
              </w:rPr>
              <w:t>пункт 2.9</w:t>
            </w:r>
          </w:p>
        </w:tc>
        <w:tc>
          <w:tcPr>
            <w:tcW w:w="2101"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ind w:right="139"/>
              <w:rPr>
                <w:sz w:val="28"/>
                <w:szCs w:val="28"/>
              </w:rPr>
            </w:pPr>
            <w:r>
              <w:rPr>
                <w:sz w:val="28"/>
                <w:szCs w:val="28"/>
              </w:rPr>
              <w:t xml:space="preserve">Порядок заключения договора безвозмездного пользования </w:t>
            </w:r>
          </w:p>
          <w:p w:rsidR="002B6D4E" w:rsidRDefault="002B6D4E">
            <w:pPr>
              <w:shd w:val="clear" w:color="auto" w:fill="FFFFFF"/>
              <w:ind w:right="139"/>
              <w:rPr>
                <w:sz w:val="28"/>
                <w:szCs w:val="28"/>
              </w:rPr>
            </w:pPr>
          </w:p>
        </w:tc>
        <w:tc>
          <w:tcPr>
            <w:tcW w:w="5837" w:type="dxa"/>
            <w:gridSpan w:val="2"/>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ind w:right="29"/>
              <w:jc w:val="both"/>
              <w:rPr>
                <w:color w:val="000000"/>
                <w:sz w:val="28"/>
                <w:szCs w:val="28"/>
              </w:rPr>
            </w:pPr>
            <w:r>
              <w:rPr>
                <w:color w:val="000000"/>
                <w:sz w:val="28"/>
                <w:szCs w:val="28"/>
              </w:rPr>
              <w:t xml:space="preserve">      Договор безвозмездного пользования имуществом может быть заключен не ранее, чем через 10 (десять) дней со дня размещения на официальном сайте результатов аукциона и не позднее 10 (десяти) дней, со дня направления такому участнику аукциона  проекта договора безвозмездного пользования имущества. </w:t>
            </w:r>
          </w:p>
          <w:p w:rsidR="002B6D4E" w:rsidRDefault="002B6D4E">
            <w:pPr>
              <w:shd w:val="clear" w:color="auto" w:fill="FFFFFF"/>
              <w:ind w:firstLine="540"/>
              <w:jc w:val="both"/>
              <w:rPr>
                <w:bCs/>
                <w:sz w:val="28"/>
                <w:szCs w:val="28"/>
              </w:rPr>
            </w:pPr>
            <w:r>
              <w:rPr>
                <w:color w:val="000000"/>
                <w:sz w:val="28"/>
                <w:szCs w:val="28"/>
              </w:rPr>
              <w:t xml:space="preserve">При заключении договора цена такого договора не может быть ниже начальной (максимальной) цены договора, указанной в извещении о проведении аукциона, а также цена заключенного договора не может быть пересмотрена сторонами в сторону уменьшения. Плата за заключение договора вносится на расчетный счет организатора торгов </w:t>
            </w:r>
            <w:r>
              <w:rPr>
                <w:sz w:val="28"/>
                <w:szCs w:val="28"/>
              </w:rPr>
              <w:t xml:space="preserve">отдельно по каждому предмету аукциона (лота) </w:t>
            </w:r>
            <w:r>
              <w:rPr>
                <w:color w:val="000000"/>
                <w:sz w:val="28"/>
                <w:szCs w:val="28"/>
              </w:rPr>
              <w:t xml:space="preserve">в течение 10 дней после подписания договора </w:t>
            </w:r>
            <w:r>
              <w:rPr>
                <w:sz w:val="28"/>
                <w:szCs w:val="28"/>
              </w:rPr>
              <w:t>в отношении каждого предмета аукциона (лота).</w:t>
            </w:r>
          </w:p>
          <w:p w:rsidR="002B6D4E" w:rsidRDefault="002B6D4E">
            <w:pPr>
              <w:shd w:val="clear" w:color="auto" w:fill="FFFFFF"/>
              <w:ind w:right="29"/>
              <w:jc w:val="both"/>
              <w:rPr>
                <w:sz w:val="28"/>
                <w:szCs w:val="28"/>
              </w:rPr>
            </w:pPr>
          </w:p>
        </w:tc>
      </w:tr>
      <w:tr w:rsidR="002B6D4E" w:rsidTr="002B6D4E">
        <w:trPr>
          <w:trHeight w:val="1696"/>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lastRenderedPageBreak/>
              <w:t>19</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proofErr w:type="spellStart"/>
            <w:r>
              <w:rPr>
                <w:spacing w:val="-4"/>
                <w:sz w:val="28"/>
                <w:szCs w:val="28"/>
              </w:rPr>
              <w:t>Извеще-ние</w:t>
            </w:r>
            <w:proofErr w:type="spellEnd"/>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92"/>
              <w:rPr>
                <w:sz w:val="28"/>
                <w:szCs w:val="28"/>
              </w:rPr>
            </w:pPr>
            <w:r>
              <w:rPr>
                <w:sz w:val="28"/>
                <w:szCs w:val="28"/>
              </w:rPr>
              <w:t xml:space="preserve">Срок начала и окончания подачи </w:t>
            </w:r>
            <w:r>
              <w:rPr>
                <w:spacing w:val="1"/>
                <w:sz w:val="28"/>
                <w:szCs w:val="28"/>
              </w:rPr>
              <w:t xml:space="preserve">заявок на участие в </w:t>
            </w:r>
            <w:r>
              <w:rPr>
                <w:sz w:val="28"/>
                <w:szCs w:val="28"/>
              </w:rPr>
              <w:t xml:space="preserve">аукционе и </w:t>
            </w:r>
            <w:r>
              <w:rPr>
                <w:spacing w:val="-1"/>
                <w:sz w:val="28"/>
                <w:szCs w:val="28"/>
              </w:rPr>
              <w:t>время приема</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ind w:right="32"/>
              <w:jc w:val="both"/>
              <w:rPr>
                <w:b/>
              </w:rPr>
            </w:pPr>
            <w:r>
              <w:rPr>
                <w:b/>
                <w:iCs/>
                <w:spacing w:val="-3"/>
                <w:sz w:val="28"/>
                <w:szCs w:val="28"/>
              </w:rPr>
              <w:t xml:space="preserve">С 09 час. 00 мин.  17 мая 2023 г. до 17 час.00 мин.  05 июня </w:t>
            </w:r>
            <w:r>
              <w:rPr>
                <w:b/>
                <w:iCs/>
                <w:spacing w:val="5"/>
                <w:sz w:val="28"/>
                <w:szCs w:val="28"/>
              </w:rPr>
              <w:t xml:space="preserve">2023 года </w:t>
            </w:r>
            <w:r>
              <w:rPr>
                <w:b/>
                <w:spacing w:val="5"/>
                <w:sz w:val="28"/>
                <w:szCs w:val="28"/>
              </w:rPr>
              <w:t>(местного времени).</w:t>
            </w:r>
          </w:p>
          <w:p w:rsidR="002B6D4E" w:rsidRDefault="002B6D4E">
            <w:pPr>
              <w:shd w:val="clear" w:color="auto" w:fill="FFFFFF"/>
              <w:spacing w:before="82" w:line="322" w:lineRule="exact"/>
              <w:ind w:left="34" w:right="5"/>
              <w:jc w:val="both"/>
              <w:rPr>
                <w:spacing w:val="-1"/>
                <w:sz w:val="28"/>
                <w:szCs w:val="28"/>
              </w:rPr>
            </w:pPr>
            <w:r>
              <w:rPr>
                <w:sz w:val="28"/>
                <w:szCs w:val="28"/>
              </w:rPr>
              <w:t xml:space="preserve">Понедельник-четверг с 9:00 до 12:00 и с 13:00 до 17:00 часов; пятница с 09:00 до 12:00 и с 13:00 до </w:t>
            </w:r>
            <w:r>
              <w:rPr>
                <w:spacing w:val="-1"/>
                <w:sz w:val="28"/>
                <w:szCs w:val="28"/>
              </w:rPr>
              <w:t>15:45 часов местного времени.</w:t>
            </w:r>
          </w:p>
          <w:p w:rsidR="002B6D4E" w:rsidRDefault="002B6D4E">
            <w:pPr>
              <w:shd w:val="clear" w:color="auto" w:fill="FFFFFF"/>
              <w:spacing w:before="10" w:line="317" w:lineRule="exact"/>
              <w:ind w:right="32"/>
              <w:jc w:val="both"/>
              <w:rPr>
                <w:spacing w:val="-3"/>
                <w:sz w:val="28"/>
                <w:szCs w:val="28"/>
              </w:rPr>
            </w:pPr>
            <w:r>
              <w:rPr>
                <w:spacing w:val="-2"/>
                <w:sz w:val="28"/>
                <w:szCs w:val="28"/>
              </w:rPr>
              <w:t xml:space="preserve">Организатор торгов вправе продлить срок подачи </w:t>
            </w:r>
            <w:r>
              <w:rPr>
                <w:spacing w:val="19"/>
                <w:sz w:val="28"/>
                <w:szCs w:val="28"/>
              </w:rPr>
              <w:t xml:space="preserve">заявок в случаях, предусмотренных </w:t>
            </w:r>
            <w:r>
              <w:rPr>
                <w:spacing w:val="-2"/>
                <w:sz w:val="28"/>
                <w:szCs w:val="28"/>
              </w:rPr>
              <w:t>законодательством.</w:t>
            </w:r>
          </w:p>
        </w:tc>
      </w:tr>
      <w:tr w:rsidR="002B6D4E" w:rsidTr="002B6D4E">
        <w:trPr>
          <w:trHeight w:val="1696"/>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20</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proofErr w:type="spellStart"/>
            <w:r>
              <w:rPr>
                <w:spacing w:val="-4"/>
                <w:sz w:val="28"/>
                <w:szCs w:val="28"/>
              </w:rPr>
              <w:t>Извеще-ние</w:t>
            </w:r>
            <w:proofErr w:type="spellEnd"/>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pacing w:val="-2"/>
                <w:sz w:val="28"/>
                <w:szCs w:val="28"/>
              </w:rPr>
              <w:t xml:space="preserve">Дата, время и </w:t>
            </w:r>
            <w:r>
              <w:rPr>
                <w:spacing w:val="-1"/>
                <w:sz w:val="28"/>
                <w:szCs w:val="28"/>
              </w:rPr>
              <w:t xml:space="preserve">место </w:t>
            </w:r>
            <w:r>
              <w:rPr>
                <w:sz w:val="28"/>
                <w:szCs w:val="28"/>
              </w:rPr>
              <w:t xml:space="preserve">рассмотрения </w:t>
            </w:r>
            <w:r>
              <w:rPr>
                <w:spacing w:val="1"/>
                <w:sz w:val="28"/>
                <w:szCs w:val="28"/>
              </w:rPr>
              <w:t xml:space="preserve">заявок на </w:t>
            </w:r>
            <w:r>
              <w:rPr>
                <w:sz w:val="28"/>
                <w:szCs w:val="28"/>
              </w:rPr>
              <w:t xml:space="preserve">участие в </w:t>
            </w:r>
            <w:r>
              <w:rPr>
                <w:spacing w:val="-1"/>
                <w:sz w:val="28"/>
                <w:szCs w:val="28"/>
              </w:rPr>
              <w:t>аукционе</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341" w:lineRule="exact"/>
              <w:rPr>
                <w:spacing w:val="17"/>
                <w:sz w:val="28"/>
                <w:szCs w:val="28"/>
              </w:rPr>
            </w:pPr>
            <w:r>
              <w:rPr>
                <w:spacing w:val="17"/>
                <w:sz w:val="28"/>
                <w:szCs w:val="28"/>
              </w:rPr>
              <w:t xml:space="preserve">Дата и время рассмотрения заявок </w:t>
            </w:r>
          </w:p>
          <w:p w:rsidR="002B6D4E" w:rsidRDefault="002B6D4E">
            <w:pPr>
              <w:shd w:val="clear" w:color="auto" w:fill="FFFFFF"/>
              <w:spacing w:line="341" w:lineRule="exact"/>
              <w:rPr>
                <w:spacing w:val="-3"/>
                <w:sz w:val="28"/>
                <w:szCs w:val="28"/>
              </w:rPr>
            </w:pPr>
            <w:r>
              <w:rPr>
                <w:b/>
                <w:spacing w:val="-5"/>
                <w:sz w:val="28"/>
                <w:szCs w:val="28"/>
              </w:rPr>
              <w:t xml:space="preserve">06 июня 2023 г. </w:t>
            </w:r>
            <w:r>
              <w:rPr>
                <w:b/>
                <w:spacing w:val="17"/>
                <w:sz w:val="28"/>
                <w:szCs w:val="28"/>
              </w:rPr>
              <w:t xml:space="preserve">09 </w:t>
            </w:r>
            <w:r>
              <w:rPr>
                <w:b/>
                <w:bCs/>
                <w:spacing w:val="-5"/>
                <w:sz w:val="28"/>
                <w:szCs w:val="28"/>
              </w:rPr>
              <w:t xml:space="preserve">час.00 мин. </w:t>
            </w:r>
            <w:r>
              <w:rPr>
                <w:spacing w:val="-5"/>
                <w:sz w:val="28"/>
                <w:szCs w:val="28"/>
              </w:rPr>
              <w:t xml:space="preserve">(местного времени). </w:t>
            </w:r>
            <w:r>
              <w:rPr>
                <w:spacing w:val="1"/>
                <w:sz w:val="28"/>
                <w:szCs w:val="28"/>
              </w:rPr>
              <w:t>Место вскрытия конвертов:</w:t>
            </w:r>
            <w:r>
              <w:rPr>
                <w:spacing w:val="-1"/>
                <w:sz w:val="28"/>
                <w:szCs w:val="28"/>
              </w:rPr>
              <w:t xml:space="preserve"> Забайкальский край, Борзинский район, г.Борзя, </w:t>
            </w:r>
            <w:r>
              <w:rPr>
                <w:spacing w:val="-4"/>
                <w:sz w:val="28"/>
                <w:szCs w:val="28"/>
              </w:rPr>
              <w:t>ул.Ленина, 37 , кабинет 203</w:t>
            </w:r>
          </w:p>
        </w:tc>
      </w:tr>
      <w:tr w:rsidR="002B6D4E" w:rsidTr="002B6D4E">
        <w:trPr>
          <w:trHeight w:val="1293"/>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left="144"/>
              <w:rPr>
                <w:sz w:val="28"/>
                <w:szCs w:val="28"/>
              </w:rPr>
            </w:pPr>
            <w:r>
              <w:rPr>
                <w:sz w:val="28"/>
                <w:szCs w:val="28"/>
              </w:rPr>
              <w:t>21</w:t>
            </w:r>
          </w:p>
        </w:tc>
        <w:tc>
          <w:tcPr>
            <w:tcW w:w="110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tabs>
                <w:tab w:val="left" w:pos="0"/>
              </w:tabs>
              <w:spacing w:line="326" w:lineRule="exact"/>
              <w:ind w:left="10" w:right="-30"/>
              <w:rPr>
                <w:spacing w:val="-4"/>
                <w:sz w:val="28"/>
                <w:szCs w:val="28"/>
              </w:rPr>
            </w:pPr>
            <w:proofErr w:type="spellStart"/>
            <w:r>
              <w:rPr>
                <w:spacing w:val="-4"/>
                <w:sz w:val="28"/>
                <w:szCs w:val="28"/>
              </w:rPr>
              <w:t>Извеще-ние</w:t>
            </w:r>
            <w:proofErr w:type="spellEnd"/>
          </w:p>
        </w:tc>
        <w:tc>
          <w:tcPr>
            <w:tcW w:w="2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 xml:space="preserve">Дата, время и место проведения аукциона </w:t>
            </w:r>
          </w:p>
        </w:tc>
        <w:tc>
          <w:tcPr>
            <w:tcW w:w="5828"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before="10" w:line="317" w:lineRule="exact"/>
              <w:ind w:left="-23"/>
              <w:rPr>
                <w:spacing w:val="-3"/>
                <w:sz w:val="28"/>
                <w:szCs w:val="28"/>
              </w:rPr>
            </w:pPr>
            <w:r>
              <w:rPr>
                <w:b/>
                <w:spacing w:val="-3"/>
                <w:sz w:val="28"/>
                <w:szCs w:val="28"/>
              </w:rPr>
              <w:t xml:space="preserve"> 08 июня 2023 года</w:t>
            </w:r>
            <w:r>
              <w:rPr>
                <w:spacing w:val="-3"/>
                <w:sz w:val="28"/>
                <w:szCs w:val="28"/>
              </w:rPr>
              <w:t xml:space="preserve"> </w:t>
            </w:r>
            <w:r>
              <w:rPr>
                <w:b/>
                <w:spacing w:val="-3"/>
                <w:sz w:val="28"/>
                <w:szCs w:val="28"/>
              </w:rPr>
              <w:t>9 часов 00 минут</w:t>
            </w:r>
            <w:r>
              <w:rPr>
                <w:spacing w:val="-3"/>
                <w:sz w:val="28"/>
                <w:szCs w:val="28"/>
              </w:rPr>
              <w:t xml:space="preserve"> местного времени.</w:t>
            </w:r>
          </w:p>
          <w:p w:rsidR="002B6D4E" w:rsidRDefault="002B6D4E">
            <w:pPr>
              <w:shd w:val="clear" w:color="auto" w:fill="FFFFFF"/>
              <w:spacing w:before="10" w:line="317" w:lineRule="exact"/>
              <w:ind w:hanging="23"/>
              <w:rPr>
                <w:spacing w:val="-3"/>
                <w:sz w:val="28"/>
                <w:szCs w:val="28"/>
              </w:rPr>
            </w:pPr>
            <w:r>
              <w:rPr>
                <w:spacing w:val="-3"/>
                <w:sz w:val="28"/>
                <w:szCs w:val="28"/>
              </w:rPr>
              <w:t xml:space="preserve">Место проведения: </w:t>
            </w:r>
            <w:r>
              <w:rPr>
                <w:spacing w:val="-1"/>
                <w:sz w:val="28"/>
                <w:szCs w:val="28"/>
              </w:rPr>
              <w:t xml:space="preserve">Забайкальский край, Борзинский район, г.Борзя, </w:t>
            </w:r>
            <w:r>
              <w:rPr>
                <w:spacing w:val="-4"/>
                <w:sz w:val="28"/>
                <w:szCs w:val="28"/>
              </w:rPr>
              <w:t>ул.Ленина, 37 , кабинет  203</w:t>
            </w:r>
          </w:p>
        </w:tc>
      </w:tr>
    </w:tbl>
    <w:p w:rsidR="002B6D4E" w:rsidRDefault="002B6D4E" w:rsidP="002B6D4E">
      <w:pPr>
        <w:jc w:val="both"/>
        <w:rPr>
          <w:rFonts w:cs="Arial"/>
          <w:color w:val="000000"/>
          <w:sz w:val="28"/>
          <w:szCs w:val="28"/>
        </w:rPr>
      </w:pPr>
    </w:p>
    <w:p w:rsidR="002B6D4E" w:rsidRDefault="002B6D4E" w:rsidP="002B6D4E">
      <w:pPr>
        <w:jc w:val="both"/>
        <w:rPr>
          <w:rFonts w:cs="Arial"/>
          <w:color w:val="000000"/>
          <w:sz w:val="28"/>
          <w:szCs w:val="28"/>
        </w:rPr>
      </w:pPr>
      <w:r>
        <w:rPr>
          <w:rFonts w:cs="Arial"/>
          <w:color w:val="000000"/>
          <w:sz w:val="28"/>
          <w:szCs w:val="28"/>
        </w:rPr>
        <w:t>График проведения осмотра имущества, передаваемого по договору в безвозмездное пользование.</w:t>
      </w:r>
    </w:p>
    <w:tbl>
      <w:tblPr>
        <w:tblW w:w="9639" w:type="dxa"/>
        <w:tblInd w:w="108" w:type="dxa"/>
        <w:tblLook w:val="01E0"/>
      </w:tblPr>
      <w:tblGrid>
        <w:gridCol w:w="1701"/>
        <w:gridCol w:w="7938"/>
      </w:tblGrid>
      <w:tr w:rsidR="002B6D4E" w:rsidTr="002B6D4E">
        <w:tc>
          <w:tcPr>
            <w:tcW w:w="1701" w:type="dxa"/>
            <w:tcBorders>
              <w:top w:val="single" w:sz="4" w:space="0" w:color="auto"/>
              <w:left w:val="single" w:sz="4" w:space="0" w:color="auto"/>
              <w:bottom w:val="single" w:sz="4" w:space="0" w:color="auto"/>
              <w:right w:val="single" w:sz="4" w:space="0" w:color="auto"/>
            </w:tcBorders>
            <w:hideMark/>
          </w:tcPr>
          <w:p w:rsidR="002B6D4E" w:rsidRDefault="002B6D4E">
            <w:pPr>
              <w:jc w:val="center"/>
              <w:rPr>
                <w:rFonts w:cs="Arial"/>
                <w:color w:val="000000"/>
                <w:sz w:val="28"/>
                <w:szCs w:val="28"/>
              </w:rPr>
            </w:pPr>
            <w:r>
              <w:rPr>
                <w:rFonts w:cs="Arial"/>
                <w:color w:val="000000"/>
                <w:sz w:val="28"/>
                <w:szCs w:val="28"/>
              </w:rPr>
              <w:t>Дата осмотра</w:t>
            </w:r>
          </w:p>
        </w:tc>
        <w:tc>
          <w:tcPr>
            <w:tcW w:w="7938"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Транспортные средства, находящиеся на территории муниципального района «Борзинский район», часы мест. врем.</w:t>
            </w:r>
          </w:p>
        </w:tc>
      </w:tr>
      <w:tr w:rsidR="002B6D4E" w:rsidTr="002B6D4E">
        <w:tc>
          <w:tcPr>
            <w:tcW w:w="1701"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19.05.2023</w:t>
            </w:r>
          </w:p>
        </w:tc>
        <w:tc>
          <w:tcPr>
            <w:tcW w:w="7938"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с 14:00</w:t>
            </w:r>
          </w:p>
        </w:tc>
      </w:tr>
      <w:tr w:rsidR="002B6D4E" w:rsidTr="002B6D4E">
        <w:tc>
          <w:tcPr>
            <w:tcW w:w="1701"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26.05.2023</w:t>
            </w:r>
          </w:p>
        </w:tc>
        <w:tc>
          <w:tcPr>
            <w:tcW w:w="7938"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с 14:00</w:t>
            </w:r>
          </w:p>
        </w:tc>
      </w:tr>
      <w:tr w:rsidR="002B6D4E" w:rsidTr="002B6D4E">
        <w:tc>
          <w:tcPr>
            <w:tcW w:w="1701" w:type="dxa"/>
            <w:tcBorders>
              <w:top w:val="single" w:sz="4" w:space="0" w:color="auto"/>
              <w:left w:val="single" w:sz="4" w:space="0" w:color="auto"/>
              <w:bottom w:val="single" w:sz="4" w:space="0" w:color="auto"/>
              <w:right w:val="single" w:sz="4" w:space="0" w:color="auto"/>
            </w:tcBorders>
            <w:hideMark/>
          </w:tcPr>
          <w:p w:rsidR="002B6D4E" w:rsidRDefault="002B6D4E">
            <w:pPr>
              <w:jc w:val="both"/>
              <w:rPr>
                <w:rFonts w:cs="Arial"/>
                <w:color w:val="000000"/>
                <w:sz w:val="28"/>
                <w:szCs w:val="28"/>
              </w:rPr>
            </w:pPr>
            <w:r>
              <w:rPr>
                <w:rFonts w:cs="Arial"/>
                <w:color w:val="000000"/>
                <w:sz w:val="28"/>
                <w:szCs w:val="28"/>
              </w:rPr>
              <w:t>02.06.2023</w:t>
            </w:r>
          </w:p>
        </w:tc>
        <w:tc>
          <w:tcPr>
            <w:tcW w:w="7938" w:type="dxa"/>
            <w:tcBorders>
              <w:top w:val="single" w:sz="4" w:space="0" w:color="auto"/>
              <w:left w:val="single" w:sz="4" w:space="0" w:color="auto"/>
              <w:bottom w:val="single" w:sz="4" w:space="0" w:color="auto"/>
              <w:right w:val="single" w:sz="4" w:space="0" w:color="auto"/>
            </w:tcBorders>
            <w:hideMark/>
          </w:tcPr>
          <w:p w:rsidR="002B6D4E" w:rsidRDefault="002B6D4E">
            <w:r>
              <w:rPr>
                <w:rFonts w:cs="Arial"/>
                <w:color w:val="000000"/>
                <w:sz w:val="28"/>
                <w:szCs w:val="28"/>
              </w:rPr>
              <w:t>с 14:00</w:t>
            </w:r>
          </w:p>
        </w:tc>
      </w:tr>
    </w:tbl>
    <w:p w:rsidR="002B6D4E" w:rsidRDefault="002B6D4E" w:rsidP="002B6D4E">
      <w:pPr>
        <w:jc w:val="both"/>
        <w:rPr>
          <w:rFonts w:cs="Arial"/>
          <w:color w:val="000000"/>
          <w:sz w:val="28"/>
          <w:szCs w:val="28"/>
        </w:rPr>
      </w:pPr>
      <w:r>
        <w:rPr>
          <w:rFonts w:cs="Arial"/>
          <w:color w:val="000000"/>
          <w:sz w:val="28"/>
          <w:szCs w:val="28"/>
        </w:rPr>
        <w:t xml:space="preserve"> О времени осмотра предварительно предупредить организатора аукциона за 2 дня.</w:t>
      </w:r>
    </w:p>
    <w:p w:rsidR="002B6D4E" w:rsidRDefault="002B6D4E" w:rsidP="002B6D4E">
      <w:pPr>
        <w:rPr>
          <w:rFonts w:cs="Arial"/>
          <w:color w:val="000000"/>
          <w:sz w:val="28"/>
          <w:szCs w:val="28"/>
        </w:rPr>
        <w:sectPr w:rsidR="002B6D4E">
          <w:pgSz w:w="11909" w:h="16834"/>
          <w:pgMar w:top="1134" w:right="567" w:bottom="1134" w:left="1701" w:header="720" w:footer="720" w:gutter="0"/>
          <w:cols w:space="720"/>
        </w:sectPr>
      </w:pPr>
    </w:p>
    <w:p w:rsidR="002B6D4E" w:rsidRDefault="002B6D4E" w:rsidP="002B6D4E">
      <w:pPr>
        <w:shd w:val="clear" w:color="auto" w:fill="FFFFFF"/>
        <w:tabs>
          <w:tab w:val="left" w:pos="7371"/>
        </w:tabs>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w:t>
      </w:r>
    </w:p>
    <w:p w:rsidR="002B6D4E" w:rsidRDefault="002B6D4E" w:rsidP="002B6D4E">
      <w:pPr>
        <w:shd w:val="clear" w:color="auto" w:fill="FFFFFF"/>
        <w:rPr>
          <w:sz w:val="28"/>
          <w:szCs w:val="28"/>
        </w:rPr>
      </w:pPr>
    </w:p>
    <w:p w:rsidR="002B6D4E" w:rsidRDefault="002B6D4E" w:rsidP="002B6D4E">
      <w:pPr>
        <w:spacing w:after="437" w:line="1" w:lineRule="exact"/>
        <w:rPr>
          <w:sz w:val="28"/>
          <w:szCs w:val="28"/>
        </w:rPr>
      </w:pPr>
    </w:p>
    <w:tbl>
      <w:tblPr>
        <w:tblW w:w="15072" w:type="dxa"/>
        <w:tblLayout w:type="fixed"/>
        <w:tblCellMar>
          <w:left w:w="40" w:type="dxa"/>
          <w:right w:w="40" w:type="dxa"/>
        </w:tblCellMar>
        <w:tblLook w:val="04A0"/>
      </w:tblPr>
      <w:tblGrid>
        <w:gridCol w:w="748"/>
        <w:gridCol w:w="2411"/>
        <w:gridCol w:w="1134"/>
        <w:gridCol w:w="1560"/>
        <w:gridCol w:w="2127"/>
        <w:gridCol w:w="1844"/>
        <w:gridCol w:w="1844"/>
        <w:gridCol w:w="1702"/>
        <w:gridCol w:w="1702"/>
      </w:tblGrid>
      <w:tr w:rsidR="002B6D4E" w:rsidTr="002B6D4E">
        <w:trPr>
          <w:trHeight w:hRule="exact" w:val="1297"/>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4"/>
                <w:szCs w:val="24"/>
              </w:rPr>
            </w:pPr>
            <w:r>
              <w:rPr>
                <w:sz w:val="24"/>
                <w:szCs w:val="24"/>
              </w:rPr>
              <w:t>лот</w:t>
            </w:r>
          </w:p>
          <w:p w:rsidR="002B6D4E" w:rsidRDefault="002B6D4E">
            <w:pPr>
              <w:shd w:val="clear" w:color="auto" w:fill="FFFFFF"/>
              <w:jc w:val="center"/>
              <w:rPr>
                <w:sz w:val="24"/>
                <w:szCs w:val="24"/>
              </w:rPr>
            </w:pPr>
            <w:r>
              <w:rPr>
                <w:sz w:val="24"/>
                <w:szCs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4"/>
                <w:szCs w:val="24"/>
              </w:rPr>
            </w:pPr>
            <w:r>
              <w:rPr>
                <w:sz w:val="24"/>
                <w:szCs w:val="24"/>
              </w:rPr>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4"/>
                <w:szCs w:val="24"/>
              </w:rPr>
            </w:pPr>
            <w:r>
              <w:rPr>
                <w:sz w:val="24"/>
                <w:szCs w:val="24"/>
              </w:rPr>
              <w:t xml:space="preserve">Год </w:t>
            </w:r>
          </w:p>
          <w:p w:rsidR="002B6D4E" w:rsidRDefault="002B6D4E">
            <w:pPr>
              <w:shd w:val="clear" w:color="auto" w:fill="FFFFFF"/>
              <w:jc w:val="center"/>
              <w:rPr>
                <w:sz w:val="24"/>
                <w:szCs w:val="24"/>
              </w:rPr>
            </w:pPr>
            <w:r>
              <w:rPr>
                <w:sz w:val="24"/>
                <w:szCs w:val="24"/>
              </w:rPr>
              <w:t>выпуска</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4"/>
                <w:szCs w:val="24"/>
              </w:rPr>
            </w:pPr>
            <w:r>
              <w:rPr>
                <w:sz w:val="24"/>
                <w:szCs w:val="24"/>
              </w:rPr>
              <w:t>Цвет</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4"/>
                <w:szCs w:val="24"/>
              </w:rPr>
            </w:pPr>
            <w:proofErr w:type="spellStart"/>
            <w:r>
              <w:rPr>
                <w:sz w:val="24"/>
                <w:szCs w:val="24"/>
              </w:rPr>
              <w:t>Идентификацион</w:t>
            </w:r>
            <w:proofErr w:type="spellEnd"/>
            <w:r>
              <w:rPr>
                <w:sz w:val="24"/>
                <w:szCs w:val="24"/>
              </w:rPr>
              <w:t>-</w:t>
            </w:r>
          </w:p>
          <w:p w:rsidR="002B6D4E" w:rsidRDefault="002B6D4E">
            <w:pPr>
              <w:shd w:val="clear" w:color="auto" w:fill="FFFFFF"/>
              <w:jc w:val="center"/>
              <w:rPr>
                <w:sz w:val="24"/>
                <w:szCs w:val="24"/>
              </w:rPr>
            </w:pPr>
            <w:proofErr w:type="spellStart"/>
            <w:r>
              <w:rPr>
                <w:sz w:val="24"/>
                <w:szCs w:val="24"/>
              </w:rPr>
              <w:t>ный</w:t>
            </w:r>
            <w:proofErr w:type="spellEnd"/>
            <w:r>
              <w:rPr>
                <w:sz w:val="24"/>
                <w:szCs w:val="24"/>
              </w:rPr>
              <w:t xml:space="preserve"> номер</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spacing w:line="254" w:lineRule="exact"/>
              <w:ind w:left="102" w:hanging="102"/>
              <w:jc w:val="center"/>
              <w:rPr>
                <w:sz w:val="24"/>
                <w:szCs w:val="24"/>
              </w:rPr>
            </w:pPr>
            <w:r>
              <w:rPr>
                <w:sz w:val="24"/>
                <w:szCs w:val="24"/>
              </w:rPr>
              <w:t xml:space="preserve">Двигатель, </w:t>
            </w:r>
          </w:p>
          <w:p w:rsidR="002B6D4E" w:rsidRDefault="002B6D4E">
            <w:pPr>
              <w:shd w:val="clear" w:color="auto" w:fill="FFFFFF"/>
              <w:spacing w:line="254" w:lineRule="exact"/>
              <w:ind w:left="102" w:hanging="102"/>
              <w:jc w:val="center"/>
              <w:rPr>
                <w:sz w:val="24"/>
                <w:szCs w:val="24"/>
              </w:rPr>
            </w:pPr>
            <w:r>
              <w:rPr>
                <w:sz w:val="24"/>
                <w:szCs w:val="24"/>
              </w:rPr>
              <w:t>номер</w:t>
            </w:r>
          </w:p>
          <w:p w:rsidR="002B6D4E" w:rsidRDefault="002B6D4E">
            <w:pPr>
              <w:shd w:val="clear" w:color="auto" w:fill="FFFFFF"/>
              <w:spacing w:line="254" w:lineRule="exact"/>
              <w:ind w:left="102" w:hanging="102"/>
              <w:jc w:val="center"/>
              <w:rPr>
                <w:sz w:val="24"/>
                <w:szCs w:val="24"/>
              </w:rPr>
            </w:pPr>
            <w:r>
              <w:rPr>
                <w:sz w:val="24"/>
                <w:szCs w:val="24"/>
              </w:rPr>
              <w:t>двигателя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181"/>
              <w:rPr>
                <w:sz w:val="24"/>
                <w:szCs w:val="24"/>
              </w:rPr>
            </w:pPr>
            <w:r>
              <w:rPr>
                <w:sz w:val="24"/>
                <w:szCs w:val="24"/>
              </w:rPr>
              <w:t xml:space="preserve">    Номер кузова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181"/>
              <w:jc w:val="center"/>
              <w:rPr>
                <w:sz w:val="24"/>
                <w:szCs w:val="24"/>
              </w:rPr>
            </w:pPr>
            <w:r>
              <w:rPr>
                <w:sz w:val="24"/>
                <w:szCs w:val="24"/>
              </w:rPr>
              <w:t>Экологический класс</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ind w:right="-181"/>
              <w:jc w:val="center"/>
              <w:rPr>
                <w:sz w:val="24"/>
                <w:szCs w:val="24"/>
              </w:rPr>
            </w:pPr>
            <w:r>
              <w:rPr>
                <w:sz w:val="24"/>
                <w:szCs w:val="24"/>
              </w:rPr>
              <w:t>Категория транспортного средства</w:t>
            </w:r>
          </w:p>
        </w:tc>
      </w:tr>
      <w:tr w:rsidR="002B6D4E" w:rsidTr="002B6D4E">
        <w:trPr>
          <w:trHeight w:hRule="exact" w:val="345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B6D4E" w:rsidRDefault="002B6D4E">
            <w:pPr>
              <w:shd w:val="clear" w:color="auto" w:fill="FFFFFF"/>
              <w:jc w:val="center"/>
              <w:rPr>
                <w:bCs/>
                <w:sz w:val="24"/>
                <w:szCs w:val="24"/>
              </w:rPr>
            </w:pPr>
            <w:r>
              <w:rPr>
                <w:bCs/>
                <w:sz w:val="24"/>
                <w:szCs w:val="24"/>
              </w:rPr>
              <w:t xml:space="preserve">Специализированный, автоцистерна вакуумная  АВ (автоцистерна вакуумная, комбинированная </w:t>
            </w:r>
            <w:proofErr w:type="spellStart"/>
            <w:r>
              <w:rPr>
                <w:bCs/>
                <w:sz w:val="24"/>
                <w:szCs w:val="24"/>
              </w:rPr>
              <w:t>илососная</w:t>
            </w:r>
            <w:proofErr w:type="spellEnd"/>
            <w:r>
              <w:rPr>
                <w:bCs/>
                <w:sz w:val="24"/>
                <w:szCs w:val="24"/>
              </w:rPr>
              <w:t xml:space="preserve">) </w:t>
            </w:r>
          </w:p>
          <w:p w:rsidR="002B6D4E" w:rsidRDefault="002B6D4E">
            <w:pPr>
              <w:shd w:val="clear" w:color="auto" w:fill="FFFFFF"/>
              <w:jc w:val="center"/>
              <w:rPr>
                <w:bCs/>
                <w:sz w:val="24"/>
                <w:szCs w:val="24"/>
              </w:rPr>
            </w:pPr>
            <w:r>
              <w:rPr>
                <w:bCs/>
                <w:sz w:val="24"/>
                <w:szCs w:val="24"/>
              </w:rPr>
              <w:t>7074А6-50</w:t>
            </w:r>
          </w:p>
          <w:p w:rsidR="002B6D4E" w:rsidRDefault="002B6D4E">
            <w:pPr>
              <w:shd w:val="clear" w:color="auto" w:fill="FFFFFF"/>
              <w:jc w:val="center"/>
              <w:rPr>
                <w:bCs/>
                <w:sz w:val="24"/>
                <w:szCs w:val="24"/>
              </w:rPr>
            </w:pPr>
            <w:r>
              <w:rPr>
                <w:bCs/>
                <w:sz w:val="24"/>
                <w:szCs w:val="24"/>
              </w:rPr>
              <w:t xml:space="preserve">Шасси КАМАЗ 65115- </w:t>
            </w:r>
            <w:r>
              <w:rPr>
                <w:bCs/>
                <w:sz w:val="24"/>
                <w:szCs w:val="24"/>
                <w:lang w:val="en-US"/>
              </w:rPr>
              <w:t>RS</w:t>
            </w:r>
          </w:p>
          <w:p w:rsidR="002B6D4E" w:rsidRDefault="002B6D4E">
            <w:pPr>
              <w:shd w:val="clear" w:color="auto" w:fill="FFFFFF"/>
              <w:jc w:val="center"/>
              <w:rPr>
                <w:bCs/>
                <w:sz w:val="24"/>
                <w:szCs w:val="24"/>
              </w:rPr>
            </w:pPr>
          </w:p>
          <w:p w:rsidR="002B6D4E" w:rsidRDefault="002B6D4E">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Синий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2"/>
                <w:szCs w:val="22"/>
              </w:rPr>
            </w:pPr>
            <w:r>
              <w:rPr>
                <w:bCs/>
                <w:sz w:val="22"/>
                <w:szCs w:val="22"/>
              </w:rPr>
              <w:t>Х897074А6</w:t>
            </w:r>
            <w:r>
              <w:rPr>
                <w:bCs/>
                <w:sz w:val="22"/>
                <w:szCs w:val="22"/>
                <w:lang w:val="en-US"/>
              </w:rPr>
              <w:t>N</w:t>
            </w:r>
            <w:r>
              <w:rPr>
                <w:bCs/>
                <w:sz w:val="22"/>
                <w:szCs w:val="22"/>
              </w:rPr>
              <w:t>5</w:t>
            </w:r>
            <w:r>
              <w:rPr>
                <w:bCs/>
                <w:sz w:val="22"/>
                <w:szCs w:val="22"/>
                <w:lang w:val="en-US"/>
              </w:rPr>
              <w:t>FP</w:t>
            </w:r>
            <w:r>
              <w:rPr>
                <w:bCs/>
                <w:sz w:val="22"/>
                <w:szCs w:val="22"/>
              </w:rPr>
              <w:t>3350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bCs/>
                <w:sz w:val="24"/>
                <w:szCs w:val="24"/>
              </w:rPr>
            </w:pPr>
            <w:r>
              <w:rPr>
                <w:bCs/>
                <w:sz w:val="24"/>
                <w:szCs w:val="24"/>
              </w:rPr>
              <w:t>Четырехтактный дизельный,</w:t>
            </w:r>
          </w:p>
          <w:p w:rsidR="002B6D4E" w:rsidRDefault="002B6D4E">
            <w:pPr>
              <w:shd w:val="clear" w:color="auto" w:fill="FFFFFF"/>
              <w:jc w:val="center"/>
              <w:rPr>
                <w:sz w:val="24"/>
                <w:szCs w:val="24"/>
              </w:rPr>
            </w:pPr>
            <w:r>
              <w:rPr>
                <w:bCs/>
                <w:sz w:val="24"/>
                <w:szCs w:val="24"/>
              </w:rPr>
              <w:t>№ 86111049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ind w:right="-181"/>
              <w:jc w:val="both"/>
              <w:rPr>
                <w:sz w:val="24"/>
                <w:szCs w:val="24"/>
              </w:rPr>
            </w:pPr>
            <w:r>
              <w:rPr>
                <w:bCs/>
                <w:sz w:val="24"/>
                <w:szCs w:val="24"/>
              </w:rPr>
              <w:t>646000</w:t>
            </w:r>
            <w:r>
              <w:rPr>
                <w:bCs/>
                <w:sz w:val="24"/>
                <w:szCs w:val="24"/>
                <w:lang w:val="en-US"/>
              </w:rPr>
              <w:t>N</w:t>
            </w:r>
            <w:r>
              <w:rPr>
                <w:bCs/>
                <w:sz w:val="24"/>
                <w:szCs w:val="24"/>
              </w:rPr>
              <w:t>2612548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ind w:right="-181"/>
              <w:jc w:val="center"/>
              <w:rPr>
                <w:sz w:val="24"/>
                <w:szCs w:val="24"/>
              </w:rPr>
            </w:pPr>
            <w:r>
              <w:rPr>
                <w:sz w:val="24"/>
                <w:szCs w:val="24"/>
              </w:rPr>
              <w:t>Пятый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r>
              <w:rPr>
                <w:sz w:val="24"/>
                <w:szCs w:val="24"/>
              </w:rPr>
              <w:t>Категория С</w:t>
            </w:r>
          </w:p>
        </w:tc>
      </w:tr>
      <w:tr w:rsidR="002B6D4E" w:rsidTr="002B6D4E">
        <w:trPr>
          <w:trHeight w:hRule="exact" w:val="3398"/>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bCs/>
                <w:sz w:val="24"/>
                <w:szCs w:val="24"/>
              </w:rPr>
              <w:t xml:space="preserve">Специализированный, автоцистерна  (вода питьевая) (АЦПТ) 7074А5-50 Шасси КАМАЗ 65115- </w:t>
            </w:r>
            <w:r>
              <w:rPr>
                <w:bCs/>
                <w:sz w:val="24"/>
                <w:szCs w:val="24"/>
                <w:lang w:val="en-US"/>
              </w:rPr>
              <w:t>RS</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4"/>
                <w:szCs w:val="24"/>
              </w:rPr>
            </w:pPr>
            <w:r>
              <w:rPr>
                <w:sz w:val="24"/>
                <w:szCs w:val="24"/>
              </w:rPr>
              <w:t>Синий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jc w:val="center"/>
              <w:rPr>
                <w:sz w:val="22"/>
                <w:szCs w:val="22"/>
              </w:rPr>
            </w:pPr>
            <w:r>
              <w:rPr>
                <w:bCs/>
                <w:sz w:val="22"/>
                <w:szCs w:val="22"/>
              </w:rPr>
              <w:t>Х897074А5</w:t>
            </w:r>
            <w:r>
              <w:rPr>
                <w:bCs/>
                <w:sz w:val="22"/>
                <w:szCs w:val="22"/>
                <w:lang w:val="en-US"/>
              </w:rPr>
              <w:t>N</w:t>
            </w:r>
            <w:r>
              <w:rPr>
                <w:bCs/>
                <w:sz w:val="22"/>
                <w:szCs w:val="22"/>
              </w:rPr>
              <w:t>5</w:t>
            </w:r>
            <w:r>
              <w:rPr>
                <w:bCs/>
                <w:sz w:val="22"/>
                <w:szCs w:val="22"/>
                <w:lang w:val="en-US"/>
              </w:rPr>
              <w:t>FP</w:t>
            </w:r>
            <w:r>
              <w:rPr>
                <w:bCs/>
                <w:sz w:val="22"/>
                <w:szCs w:val="22"/>
              </w:rPr>
              <w:t>3342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2B6D4E" w:rsidRDefault="002B6D4E">
            <w:pPr>
              <w:shd w:val="clear" w:color="auto" w:fill="FFFFFF"/>
              <w:jc w:val="center"/>
              <w:rPr>
                <w:bCs/>
                <w:sz w:val="24"/>
                <w:szCs w:val="24"/>
              </w:rPr>
            </w:pPr>
          </w:p>
          <w:p w:rsidR="002B6D4E" w:rsidRDefault="002B6D4E">
            <w:pPr>
              <w:shd w:val="clear" w:color="auto" w:fill="FFFFFF"/>
              <w:jc w:val="center"/>
              <w:rPr>
                <w:bCs/>
                <w:sz w:val="24"/>
                <w:szCs w:val="24"/>
              </w:rPr>
            </w:pPr>
            <w:r>
              <w:rPr>
                <w:bCs/>
                <w:sz w:val="24"/>
                <w:szCs w:val="24"/>
              </w:rPr>
              <w:t>Четырехтактный дизельный,</w:t>
            </w:r>
          </w:p>
          <w:p w:rsidR="002B6D4E" w:rsidRDefault="002B6D4E">
            <w:pPr>
              <w:shd w:val="clear" w:color="auto" w:fill="FFFFFF"/>
              <w:jc w:val="center"/>
              <w:rPr>
                <w:sz w:val="24"/>
                <w:szCs w:val="24"/>
              </w:rPr>
            </w:pPr>
            <w:r>
              <w:rPr>
                <w:bCs/>
                <w:sz w:val="24"/>
                <w:szCs w:val="24"/>
              </w:rPr>
              <w:t>№ 86110215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shd w:val="clear" w:color="auto" w:fill="FFFFFF"/>
              <w:ind w:right="-181"/>
              <w:jc w:val="both"/>
              <w:rPr>
                <w:sz w:val="24"/>
                <w:szCs w:val="24"/>
              </w:rPr>
            </w:pPr>
            <w:r>
              <w:rPr>
                <w:bCs/>
                <w:sz w:val="24"/>
                <w:szCs w:val="24"/>
              </w:rPr>
              <w:t>646000</w:t>
            </w:r>
            <w:r>
              <w:rPr>
                <w:bCs/>
                <w:sz w:val="24"/>
                <w:szCs w:val="24"/>
                <w:lang w:val="en-US"/>
              </w:rPr>
              <w:t>N</w:t>
            </w:r>
            <w:r>
              <w:rPr>
                <w:bCs/>
                <w:sz w:val="24"/>
                <w:szCs w:val="24"/>
              </w:rPr>
              <w:t>2611454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B6D4E" w:rsidRDefault="002B6D4E">
            <w:pPr>
              <w:ind w:right="-181"/>
              <w:jc w:val="center"/>
              <w:rPr>
                <w:sz w:val="24"/>
                <w:szCs w:val="24"/>
              </w:rPr>
            </w:pPr>
            <w:r>
              <w:rPr>
                <w:sz w:val="24"/>
                <w:szCs w:val="24"/>
              </w:rPr>
              <w:t>Пятый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p>
          <w:p w:rsidR="002B6D4E" w:rsidRDefault="002B6D4E">
            <w:pPr>
              <w:ind w:right="-181"/>
              <w:jc w:val="center"/>
              <w:rPr>
                <w:sz w:val="24"/>
                <w:szCs w:val="24"/>
              </w:rPr>
            </w:pPr>
            <w:r>
              <w:rPr>
                <w:sz w:val="24"/>
                <w:szCs w:val="24"/>
              </w:rPr>
              <w:t>Категория С</w:t>
            </w:r>
          </w:p>
        </w:tc>
      </w:tr>
    </w:tbl>
    <w:p w:rsidR="002B6D4E" w:rsidRDefault="002B6D4E" w:rsidP="002B6D4E">
      <w:pPr>
        <w:rPr>
          <w:spacing w:val="-3"/>
          <w:sz w:val="28"/>
          <w:szCs w:val="28"/>
        </w:rPr>
        <w:sectPr w:rsidR="002B6D4E">
          <w:pgSz w:w="16834" w:h="11909" w:orient="landscape"/>
          <w:pgMar w:top="1089" w:right="851" w:bottom="1253" w:left="1134" w:header="720" w:footer="720" w:gutter="0"/>
          <w:cols w:space="720"/>
        </w:sectPr>
      </w:pPr>
    </w:p>
    <w:p w:rsidR="002B6D4E" w:rsidRDefault="002B6D4E" w:rsidP="002B6D4E">
      <w:pPr>
        <w:shd w:val="clear" w:color="auto" w:fill="FFFFFF"/>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2 </w:t>
      </w:r>
    </w:p>
    <w:p w:rsidR="002B6D4E" w:rsidRDefault="002B6D4E" w:rsidP="002B6D4E">
      <w:pPr>
        <w:shd w:val="clear" w:color="auto" w:fill="FFFFFF"/>
        <w:jc w:val="center"/>
        <w:rPr>
          <w:b/>
          <w:bCs/>
          <w:sz w:val="28"/>
          <w:szCs w:val="28"/>
        </w:rPr>
      </w:pPr>
      <w:r>
        <w:rPr>
          <w:b/>
          <w:bCs/>
          <w:sz w:val="28"/>
          <w:szCs w:val="28"/>
        </w:rPr>
        <w:t>Форма запроса на разъяснение аукционной документации</w:t>
      </w:r>
    </w:p>
    <w:p w:rsidR="002B6D4E" w:rsidRDefault="002B6D4E" w:rsidP="002B6D4E">
      <w:pPr>
        <w:shd w:val="clear" w:color="auto" w:fill="FFFFFF"/>
        <w:jc w:val="center"/>
        <w:rPr>
          <w:b/>
          <w:bCs/>
          <w:sz w:val="28"/>
          <w:szCs w:val="28"/>
        </w:rPr>
      </w:pPr>
    </w:p>
    <w:p w:rsidR="002B6D4E" w:rsidRDefault="002B6D4E" w:rsidP="002B6D4E">
      <w:pPr>
        <w:shd w:val="clear" w:color="auto" w:fill="FFFFFF"/>
        <w:rPr>
          <w:sz w:val="28"/>
          <w:szCs w:val="28"/>
        </w:rPr>
      </w:pPr>
      <w:r>
        <w:rPr>
          <w:bCs/>
          <w:sz w:val="28"/>
          <w:szCs w:val="28"/>
        </w:rPr>
        <w:t>В</w:t>
      </w:r>
      <w:r>
        <w:rPr>
          <w:b/>
          <w:bCs/>
          <w:sz w:val="28"/>
          <w:szCs w:val="28"/>
        </w:rPr>
        <w:t xml:space="preserve"> </w:t>
      </w:r>
      <w:r>
        <w:rPr>
          <w:sz w:val="28"/>
          <w:szCs w:val="28"/>
        </w:rPr>
        <w:t>администрацию муниципального района «Борзинский район»</w:t>
      </w:r>
    </w:p>
    <w:p w:rsidR="002B6D4E" w:rsidRDefault="002B6D4E" w:rsidP="002B6D4E">
      <w:pPr>
        <w:shd w:val="clear" w:color="auto" w:fill="FFFFFF"/>
        <w:tabs>
          <w:tab w:val="left" w:pos="5870"/>
          <w:tab w:val="left" w:pos="8520"/>
        </w:tabs>
        <w:rPr>
          <w:sz w:val="28"/>
          <w:szCs w:val="28"/>
        </w:rPr>
      </w:pPr>
    </w:p>
    <w:p w:rsidR="002B6D4E" w:rsidRDefault="002B6D4E" w:rsidP="002B6D4E">
      <w:pPr>
        <w:shd w:val="clear" w:color="auto" w:fill="FFFFFF"/>
        <w:tabs>
          <w:tab w:val="left" w:pos="5870"/>
          <w:tab w:val="left" w:pos="8520"/>
        </w:tabs>
        <w:rPr>
          <w:sz w:val="28"/>
          <w:szCs w:val="28"/>
        </w:rPr>
      </w:pPr>
      <w:r>
        <w:rPr>
          <w:sz w:val="28"/>
          <w:szCs w:val="28"/>
        </w:rPr>
        <w:t>№ ______</w:t>
      </w:r>
      <w:r>
        <w:rPr>
          <w:sz w:val="28"/>
          <w:szCs w:val="28"/>
        </w:rPr>
        <w:tab/>
        <w:t xml:space="preserve"> « ____» ___________</w:t>
      </w:r>
      <w:r>
        <w:rPr>
          <w:sz w:val="28"/>
          <w:szCs w:val="28"/>
        </w:rPr>
        <w:tab/>
        <w:t>2023 г.</w:t>
      </w:r>
    </w:p>
    <w:p w:rsidR="002B6D4E" w:rsidRDefault="002B6D4E" w:rsidP="002B6D4E">
      <w:pPr>
        <w:shd w:val="clear" w:color="auto" w:fill="FFFFFF"/>
        <w:tabs>
          <w:tab w:val="left" w:pos="5870"/>
          <w:tab w:val="left" w:pos="8520"/>
        </w:tabs>
        <w:rPr>
          <w:sz w:val="28"/>
          <w:szCs w:val="28"/>
        </w:rPr>
      </w:pPr>
    </w:p>
    <w:p w:rsidR="002B6D4E" w:rsidRDefault="002B6D4E" w:rsidP="002B6D4E">
      <w:pPr>
        <w:rPr>
          <w:sz w:val="28"/>
          <w:szCs w:val="28"/>
        </w:rPr>
        <w:sectPr w:rsidR="002B6D4E">
          <w:pgSz w:w="11909" w:h="16834"/>
          <w:pgMar w:top="1134" w:right="1089" w:bottom="851" w:left="1253" w:header="720" w:footer="720" w:gutter="0"/>
          <w:cols w:space="720"/>
        </w:sectPr>
      </w:pPr>
    </w:p>
    <w:p w:rsidR="002B6D4E" w:rsidRDefault="002B6D4E" w:rsidP="002B6D4E">
      <w:pPr>
        <w:shd w:val="clear" w:color="auto" w:fill="FFFFFF"/>
        <w:jc w:val="both"/>
        <w:rPr>
          <w:sz w:val="28"/>
          <w:szCs w:val="28"/>
        </w:rPr>
      </w:pPr>
      <w:r>
        <w:rPr>
          <w:sz w:val="28"/>
          <w:szCs w:val="28"/>
        </w:rPr>
        <w:lastRenderedPageBreak/>
        <w:t>Запрос на разъяснение аукционной документации Лота № ______ Аукциона</w:t>
      </w:r>
    </w:p>
    <w:p w:rsidR="002B6D4E" w:rsidRDefault="002B6D4E" w:rsidP="002B6D4E">
      <w:pPr>
        <w:shd w:val="clear" w:color="auto" w:fill="FFFFFF"/>
        <w:rPr>
          <w:sz w:val="28"/>
          <w:szCs w:val="28"/>
        </w:rPr>
      </w:pPr>
      <w:r>
        <w:rPr>
          <w:sz w:val="28"/>
          <w:szCs w:val="28"/>
        </w:rPr>
        <w:t>____________________________________________________________________</w:t>
      </w:r>
    </w:p>
    <w:p w:rsidR="002B6D4E" w:rsidRDefault="002B6D4E" w:rsidP="002B6D4E">
      <w:pPr>
        <w:rPr>
          <w:sz w:val="28"/>
          <w:szCs w:val="28"/>
        </w:rPr>
        <w:sectPr w:rsidR="002B6D4E">
          <w:type w:val="continuous"/>
          <w:pgSz w:w="11909" w:h="16834"/>
          <w:pgMar w:top="1134" w:right="1089" w:bottom="851" w:left="1253" w:header="720" w:footer="720" w:gutter="0"/>
          <w:cols w:space="720"/>
        </w:sectPr>
      </w:pPr>
    </w:p>
    <w:p w:rsidR="002B6D4E" w:rsidRDefault="002B6D4E" w:rsidP="002B6D4E">
      <w:pPr>
        <w:shd w:val="clear" w:color="auto" w:fill="FFFFFF"/>
        <w:rPr>
          <w:sz w:val="28"/>
          <w:szCs w:val="28"/>
        </w:rPr>
      </w:pPr>
      <w:r>
        <w:rPr>
          <w:sz w:val="28"/>
          <w:szCs w:val="28"/>
        </w:rPr>
        <w:lastRenderedPageBreak/>
        <w:tab/>
        <w:t>Прошу Вас разъяснить следующие положения аукционной документации:</w:t>
      </w:r>
    </w:p>
    <w:p w:rsidR="002B6D4E" w:rsidRDefault="002B6D4E" w:rsidP="002B6D4E">
      <w:pPr>
        <w:rPr>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53"/>
        <w:gridCol w:w="4118"/>
        <w:gridCol w:w="2400"/>
        <w:gridCol w:w="2400"/>
      </w:tblGrid>
      <w:tr w:rsidR="002B6D4E" w:rsidTr="002B6D4E">
        <w:trPr>
          <w:trHeight w:hRule="exact" w:val="1978"/>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4118"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jc w:val="center"/>
              <w:rPr>
                <w:sz w:val="24"/>
                <w:szCs w:val="24"/>
              </w:rPr>
            </w:pPr>
            <w:r>
              <w:rPr>
                <w:sz w:val="24"/>
                <w:szCs w:val="24"/>
              </w:rPr>
              <w:t>Раздел аукционной документации</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jc w:val="center"/>
              <w:rPr>
                <w:sz w:val="24"/>
                <w:szCs w:val="24"/>
              </w:rPr>
            </w:pPr>
            <w:r>
              <w:rPr>
                <w:sz w:val="24"/>
                <w:szCs w:val="24"/>
              </w:rPr>
              <w:t>Ссылка на пункт аукционной документации, положения которого следует разъяснить</w:t>
            </w:r>
          </w:p>
        </w:tc>
        <w:tc>
          <w:tcPr>
            <w:tcW w:w="2400" w:type="dxa"/>
            <w:tcBorders>
              <w:top w:val="single" w:sz="4" w:space="0" w:color="auto"/>
              <w:left w:val="single" w:sz="4" w:space="0" w:color="auto"/>
              <w:bottom w:val="single" w:sz="4" w:space="0" w:color="auto"/>
              <w:right w:val="single" w:sz="4" w:space="0" w:color="auto"/>
            </w:tcBorders>
            <w:shd w:val="clear" w:color="auto" w:fill="FFFFFF"/>
            <w:hideMark/>
          </w:tcPr>
          <w:p w:rsidR="002B6D4E" w:rsidRDefault="002B6D4E">
            <w:pPr>
              <w:shd w:val="clear" w:color="auto" w:fill="FFFFFF"/>
              <w:jc w:val="center"/>
              <w:rPr>
                <w:sz w:val="24"/>
                <w:szCs w:val="24"/>
              </w:rPr>
            </w:pPr>
            <w:r>
              <w:rPr>
                <w:sz w:val="24"/>
                <w:szCs w:val="24"/>
              </w:rPr>
              <w:t xml:space="preserve">Содержание запроса на разъяснение положений аукционной документации </w:t>
            </w:r>
          </w:p>
        </w:tc>
      </w:tr>
      <w:tr w:rsidR="002B6D4E" w:rsidTr="002B6D4E">
        <w:trPr>
          <w:trHeight w:hRule="exact" w:val="48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r>
      <w:tr w:rsidR="002B6D4E" w:rsidTr="002B6D4E">
        <w:trPr>
          <w:trHeight w:hRule="exact" w:val="433"/>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2B6D4E" w:rsidRDefault="002B6D4E">
            <w:pPr>
              <w:shd w:val="clear" w:color="auto" w:fill="FFFFFF"/>
              <w:rPr>
                <w:sz w:val="28"/>
                <w:szCs w:val="28"/>
              </w:rPr>
            </w:pPr>
          </w:p>
        </w:tc>
      </w:tr>
    </w:tbl>
    <w:p w:rsidR="002B6D4E" w:rsidRDefault="002B6D4E" w:rsidP="002B6D4E">
      <w:pPr>
        <w:shd w:val="clear" w:color="auto" w:fill="FFFFFF"/>
        <w:rPr>
          <w:sz w:val="28"/>
          <w:szCs w:val="28"/>
        </w:rPr>
      </w:pPr>
    </w:p>
    <w:p w:rsidR="002B6D4E" w:rsidRDefault="002B6D4E" w:rsidP="002B6D4E">
      <w:pPr>
        <w:shd w:val="clear" w:color="auto" w:fill="FFFFFF"/>
        <w:rPr>
          <w:sz w:val="28"/>
          <w:szCs w:val="28"/>
        </w:rPr>
      </w:pPr>
      <w:r>
        <w:rPr>
          <w:sz w:val="28"/>
          <w:szCs w:val="28"/>
        </w:rPr>
        <w:t>Ответ на запрос прошу направить по адресу:</w:t>
      </w:r>
    </w:p>
    <w:p w:rsidR="002B6D4E" w:rsidRDefault="002B6D4E" w:rsidP="002B6D4E">
      <w:pPr>
        <w:shd w:val="clear" w:color="auto" w:fill="FFFFFF"/>
        <w:rPr>
          <w:sz w:val="28"/>
          <w:szCs w:val="28"/>
        </w:rPr>
      </w:pPr>
      <w:r>
        <w:rPr>
          <w:sz w:val="28"/>
          <w:szCs w:val="28"/>
        </w:rPr>
        <w:t>________________________________________________________________________________________________________________________________________</w:t>
      </w:r>
    </w:p>
    <w:p w:rsidR="002B6D4E" w:rsidRDefault="002B6D4E" w:rsidP="002B6D4E">
      <w:pPr>
        <w:shd w:val="clear" w:color="auto" w:fill="FFFFFF"/>
        <w:jc w:val="center"/>
      </w:pPr>
      <w:r>
        <w:t>(почтовый адрес организации, направившей запрос)</w:t>
      </w:r>
    </w:p>
    <w:p w:rsidR="002B6D4E" w:rsidRDefault="002B6D4E" w:rsidP="002B6D4E">
      <w:pPr>
        <w:sectPr w:rsidR="002B6D4E">
          <w:type w:val="continuous"/>
          <w:pgSz w:w="11909" w:h="16834"/>
          <w:pgMar w:top="1134" w:right="1089" w:bottom="851" w:left="1253" w:header="720" w:footer="720" w:gutter="0"/>
          <w:cols w:space="720"/>
        </w:sectPr>
      </w:pP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r>
        <w:rPr>
          <w:sz w:val="28"/>
          <w:szCs w:val="28"/>
        </w:rPr>
        <w:t>Руководитель</w:t>
      </w:r>
      <w:r>
        <w:rPr>
          <w:sz w:val="28"/>
          <w:szCs w:val="28"/>
        </w:rPr>
        <w:tab/>
      </w:r>
      <w:r>
        <w:rPr>
          <w:sz w:val="28"/>
          <w:szCs w:val="28"/>
        </w:rPr>
        <w:tab/>
      </w:r>
      <w:r>
        <w:rPr>
          <w:sz w:val="28"/>
          <w:szCs w:val="28"/>
        </w:rPr>
        <w:tab/>
        <w:t>______________________________________</w:t>
      </w:r>
    </w:p>
    <w:p w:rsidR="002B6D4E" w:rsidRDefault="002B6D4E" w:rsidP="002B6D4E">
      <w:pPr>
        <w:shd w:val="clear" w:color="auto" w:fill="FFFFFF"/>
      </w:pPr>
      <w:r>
        <w:tab/>
      </w:r>
      <w:r>
        <w:tab/>
      </w:r>
      <w:r>
        <w:tab/>
      </w:r>
      <w:r>
        <w:tab/>
      </w:r>
      <w:r>
        <w:tab/>
      </w:r>
      <w:r>
        <w:tab/>
        <w:t xml:space="preserve"> (подпись, расшифровка подписи)</w:t>
      </w:r>
    </w:p>
    <w:p w:rsidR="002B6D4E" w:rsidRDefault="002B6D4E" w:rsidP="002B6D4E">
      <w:pPr>
        <w:sectPr w:rsidR="002B6D4E">
          <w:type w:val="continuous"/>
          <w:pgSz w:w="11909" w:h="16834"/>
          <w:pgMar w:top="1134" w:right="1089" w:bottom="851" w:left="1253" w:header="720" w:footer="720" w:gutter="0"/>
          <w:cols w:space="720"/>
        </w:sectPr>
      </w:pPr>
    </w:p>
    <w:p w:rsidR="002B6D4E" w:rsidRDefault="002B6D4E" w:rsidP="002B6D4E">
      <w:pPr>
        <w:shd w:val="clear" w:color="auto" w:fill="FFFFFF"/>
        <w:jc w:val="right"/>
        <w:rPr>
          <w:sz w:val="28"/>
          <w:szCs w:val="28"/>
        </w:rPr>
      </w:pPr>
      <w:r>
        <w:rPr>
          <w:sz w:val="28"/>
          <w:szCs w:val="28"/>
        </w:rPr>
        <w:lastRenderedPageBreak/>
        <w:t>Приложение № 3</w:t>
      </w: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r>
        <w:rPr>
          <w:b/>
          <w:bCs/>
          <w:sz w:val="28"/>
          <w:szCs w:val="28"/>
        </w:rPr>
        <w:t xml:space="preserve">АУКЦИОННАЯ ЗАЯВКА </w:t>
      </w:r>
    </w:p>
    <w:p w:rsidR="002B6D4E" w:rsidRDefault="002B6D4E" w:rsidP="002B6D4E">
      <w:pPr>
        <w:ind w:firstLine="708"/>
        <w:jc w:val="both"/>
        <w:rPr>
          <w:b/>
          <w:sz w:val="28"/>
          <w:szCs w:val="28"/>
        </w:rPr>
      </w:pPr>
      <w:r>
        <w:rPr>
          <w:b/>
          <w:bCs/>
          <w:sz w:val="28"/>
          <w:szCs w:val="28"/>
        </w:rPr>
        <w:t xml:space="preserve">на участие в аукционе на право заключения договоров безвозмездного пользования движимым имуществом (транспортными средствами) </w:t>
      </w:r>
      <w:r>
        <w:rPr>
          <w:b/>
          <w:sz w:val="28"/>
          <w:szCs w:val="28"/>
        </w:rPr>
        <w:t>муниципального района «Борзинский район»</w:t>
      </w:r>
    </w:p>
    <w:p w:rsidR="002B6D4E" w:rsidRDefault="002B6D4E" w:rsidP="002B6D4E">
      <w:pPr>
        <w:shd w:val="clear" w:color="auto" w:fill="FFFFFF"/>
        <w:jc w:val="center"/>
        <w:rPr>
          <w:b/>
          <w:bCs/>
          <w:sz w:val="28"/>
          <w:szCs w:val="28"/>
        </w:rPr>
      </w:pPr>
    </w:p>
    <w:p w:rsidR="002B6D4E" w:rsidRDefault="002B6D4E" w:rsidP="002B6D4E">
      <w:pPr>
        <w:shd w:val="clear" w:color="auto" w:fill="FFFFFF"/>
        <w:tabs>
          <w:tab w:val="left" w:leader="underscore" w:pos="533"/>
          <w:tab w:val="left" w:leader="underscore" w:pos="2328"/>
        </w:tabs>
        <w:rPr>
          <w:sz w:val="28"/>
          <w:szCs w:val="28"/>
        </w:rPr>
      </w:pPr>
      <w:r>
        <w:rPr>
          <w:sz w:val="28"/>
          <w:szCs w:val="28"/>
        </w:rPr>
        <w:t>"____" ____________________2023 г.</w:t>
      </w:r>
    </w:p>
    <w:p w:rsidR="002B6D4E" w:rsidRDefault="002B6D4E" w:rsidP="002B6D4E">
      <w:pPr>
        <w:shd w:val="clear" w:color="auto" w:fill="FFFFFF"/>
        <w:tabs>
          <w:tab w:val="left" w:leader="underscore" w:pos="533"/>
          <w:tab w:val="left" w:leader="underscore" w:pos="2328"/>
        </w:tabs>
        <w:rPr>
          <w:sz w:val="28"/>
          <w:szCs w:val="28"/>
        </w:rPr>
      </w:pPr>
    </w:p>
    <w:p w:rsidR="002B6D4E" w:rsidRDefault="002B6D4E" w:rsidP="002B6D4E">
      <w:pPr>
        <w:ind w:firstLine="708"/>
        <w:jc w:val="both"/>
        <w:rPr>
          <w:sz w:val="28"/>
          <w:szCs w:val="28"/>
        </w:rPr>
      </w:pPr>
      <w:r>
        <w:rPr>
          <w:sz w:val="28"/>
          <w:szCs w:val="28"/>
        </w:rPr>
        <w:tab/>
        <w:t>1. В аукционную комиссию по проведению открытого аукциона на право заключения договоров безвозмездного пользования движимым имуществом (транспортными средствами) муниципального района «Борзинский район»,</w:t>
      </w:r>
    </w:p>
    <w:p w:rsidR="002B6D4E" w:rsidRDefault="002B6D4E" w:rsidP="002B6D4E">
      <w:pPr>
        <w:shd w:val="clear" w:color="auto" w:fill="FFFFFF"/>
        <w:rPr>
          <w:sz w:val="28"/>
          <w:szCs w:val="28"/>
        </w:rPr>
      </w:pPr>
      <w:r>
        <w:rPr>
          <w:sz w:val="28"/>
          <w:szCs w:val="28"/>
        </w:rPr>
        <w:t>________________________________________________________________________________________________________________________________________</w:t>
      </w:r>
    </w:p>
    <w:p w:rsidR="002B6D4E" w:rsidRDefault="002B6D4E" w:rsidP="002B6D4E">
      <w:pPr>
        <w:shd w:val="clear" w:color="auto" w:fill="FFFFFF"/>
        <w:jc w:val="center"/>
        <w:rPr>
          <w:sz w:val="24"/>
          <w:szCs w:val="24"/>
        </w:rPr>
      </w:pPr>
      <w:r>
        <w:rPr>
          <w:sz w:val="24"/>
          <w:szCs w:val="24"/>
        </w:rPr>
        <w:t>(необходимого для осуществления определенных целей)</w:t>
      </w:r>
    </w:p>
    <w:p w:rsidR="002B6D4E" w:rsidRDefault="002B6D4E" w:rsidP="002B6D4E">
      <w:pPr>
        <w:shd w:val="clear" w:color="auto" w:fill="FFFFFF"/>
        <w:rPr>
          <w:b/>
          <w:bCs/>
          <w:sz w:val="28"/>
          <w:szCs w:val="28"/>
        </w:rPr>
      </w:pPr>
    </w:p>
    <w:p w:rsidR="002B6D4E" w:rsidRDefault="002B6D4E" w:rsidP="002B6D4E">
      <w:pPr>
        <w:shd w:val="clear" w:color="auto" w:fill="FFFFFF"/>
        <w:jc w:val="center"/>
        <w:rPr>
          <w:sz w:val="28"/>
          <w:szCs w:val="28"/>
        </w:rPr>
      </w:pPr>
      <w:r>
        <w:rPr>
          <w:b/>
          <w:bCs/>
          <w:sz w:val="28"/>
          <w:szCs w:val="28"/>
        </w:rPr>
        <w:t>ОБЩИЕ СВЕДЕНИЯ ОБ УЧАСТНИКЕ АУКЦИОНА</w:t>
      </w:r>
    </w:p>
    <w:p w:rsidR="002B6D4E" w:rsidRDefault="002B6D4E" w:rsidP="002B6D4E">
      <w:pPr>
        <w:shd w:val="clear" w:color="auto" w:fill="FFFFFF"/>
        <w:rPr>
          <w:sz w:val="28"/>
          <w:szCs w:val="28"/>
        </w:rPr>
      </w:pPr>
      <w:r>
        <w:rPr>
          <w:sz w:val="28"/>
          <w:szCs w:val="28"/>
        </w:rPr>
        <w:t>Полное наименование участника</w:t>
      </w:r>
    </w:p>
    <w:p w:rsidR="002B6D4E" w:rsidRDefault="002B6D4E" w:rsidP="002B6D4E">
      <w:pPr>
        <w:shd w:val="clear" w:color="auto" w:fill="FFFFFF"/>
        <w:rPr>
          <w:sz w:val="28"/>
          <w:szCs w:val="28"/>
        </w:rPr>
      </w:pPr>
      <w:r>
        <w:rPr>
          <w:sz w:val="28"/>
          <w:szCs w:val="28"/>
        </w:rPr>
        <w:t>____________________________________________________________________</w:t>
      </w:r>
    </w:p>
    <w:p w:rsidR="002B6D4E" w:rsidRDefault="002B6D4E" w:rsidP="002B6D4E">
      <w:pPr>
        <w:shd w:val="clear" w:color="auto" w:fill="FFFFFF"/>
        <w:rPr>
          <w:sz w:val="28"/>
          <w:szCs w:val="28"/>
        </w:rPr>
      </w:pPr>
      <w:r>
        <w:rPr>
          <w:sz w:val="28"/>
          <w:szCs w:val="28"/>
        </w:rPr>
        <w:t>Ф.И.О. руководителя ____________________________________________________________________</w:t>
      </w:r>
    </w:p>
    <w:p w:rsidR="002B6D4E" w:rsidRDefault="002B6D4E" w:rsidP="002B6D4E">
      <w:pPr>
        <w:shd w:val="clear" w:color="auto" w:fill="FFFFFF"/>
        <w:rPr>
          <w:sz w:val="28"/>
          <w:szCs w:val="28"/>
        </w:rPr>
      </w:pPr>
      <w:r>
        <w:rPr>
          <w:sz w:val="28"/>
          <w:szCs w:val="28"/>
        </w:rPr>
        <w:t>Ф.И.О. главного бухгалтера ____________________________________________________________________</w:t>
      </w:r>
    </w:p>
    <w:p w:rsidR="002B6D4E" w:rsidRDefault="002B6D4E" w:rsidP="002B6D4E">
      <w:pPr>
        <w:shd w:val="clear" w:color="auto" w:fill="FFFFFF"/>
        <w:rPr>
          <w:sz w:val="28"/>
          <w:szCs w:val="28"/>
        </w:rPr>
      </w:pPr>
      <w:r>
        <w:rPr>
          <w:sz w:val="28"/>
          <w:szCs w:val="28"/>
        </w:rPr>
        <w:t xml:space="preserve">Организационно-правовая форма собственности </w:t>
      </w:r>
    </w:p>
    <w:p w:rsidR="002B6D4E" w:rsidRDefault="002B6D4E" w:rsidP="002B6D4E">
      <w:pPr>
        <w:shd w:val="clear" w:color="auto" w:fill="FFFFFF"/>
        <w:rPr>
          <w:sz w:val="28"/>
          <w:szCs w:val="28"/>
        </w:rPr>
      </w:pPr>
      <w:r>
        <w:rPr>
          <w:sz w:val="28"/>
          <w:szCs w:val="28"/>
        </w:rPr>
        <w:t>____________________________________________________________________</w:t>
      </w:r>
    </w:p>
    <w:p w:rsidR="002B6D4E" w:rsidRDefault="002B6D4E" w:rsidP="002B6D4E">
      <w:pPr>
        <w:shd w:val="clear" w:color="auto" w:fill="FFFFFF"/>
        <w:rPr>
          <w:sz w:val="28"/>
          <w:szCs w:val="28"/>
        </w:rPr>
      </w:pPr>
      <w:r>
        <w:rPr>
          <w:sz w:val="28"/>
          <w:szCs w:val="28"/>
        </w:rPr>
        <w:t>Юридический адрес_______________________________________________________________</w:t>
      </w:r>
    </w:p>
    <w:p w:rsidR="002B6D4E" w:rsidRDefault="002B6D4E" w:rsidP="002B6D4E">
      <w:pPr>
        <w:shd w:val="clear" w:color="auto" w:fill="FFFFFF"/>
        <w:rPr>
          <w:sz w:val="28"/>
          <w:szCs w:val="28"/>
        </w:rPr>
      </w:pPr>
      <w:r>
        <w:rPr>
          <w:sz w:val="28"/>
          <w:szCs w:val="28"/>
        </w:rPr>
        <w:t>Почтовый адрес ____________________________________________________________________</w:t>
      </w:r>
    </w:p>
    <w:p w:rsidR="002B6D4E" w:rsidRDefault="002B6D4E" w:rsidP="002B6D4E">
      <w:pPr>
        <w:shd w:val="clear" w:color="auto" w:fill="FFFFFF"/>
        <w:rPr>
          <w:sz w:val="28"/>
          <w:szCs w:val="28"/>
        </w:rPr>
      </w:pPr>
      <w:r>
        <w:rPr>
          <w:sz w:val="28"/>
          <w:szCs w:val="28"/>
        </w:rPr>
        <w:t>Адрес размещения ____________________________________________________________________</w:t>
      </w:r>
    </w:p>
    <w:p w:rsidR="002B6D4E" w:rsidRDefault="002B6D4E" w:rsidP="002B6D4E">
      <w:pPr>
        <w:shd w:val="clear" w:color="auto" w:fill="FFFFFF"/>
        <w:rPr>
          <w:sz w:val="28"/>
          <w:szCs w:val="28"/>
        </w:rPr>
      </w:pPr>
      <w:r>
        <w:rPr>
          <w:sz w:val="28"/>
          <w:szCs w:val="28"/>
        </w:rPr>
        <w:t>Телефон/телефакс ____________________________________________________________________</w:t>
      </w:r>
    </w:p>
    <w:p w:rsidR="002B6D4E" w:rsidRDefault="002B6D4E" w:rsidP="002B6D4E">
      <w:pPr>
        <w:shd w:val="clear" w:color="auto" w:fill="FFFFFF"/>
        <w:rPr>
          <w:sz w:val="28"/>
          <w:szCs w:val="28"/>
        </w:rPr>
      </w:pPr>
      <w:r>
        <w:rPr>
          <w:sz w:val="28"/>
          <w:szCs w:val="28"/>
        </w:rPr>
        <w:t>Банковские реквизиты:</w:t>
      </w:r>
    </w:p>
    <w:p w:rsidR="002B6D4E" w:rsidRDefault="002B6D4E" w:rsidP="002B6D4E">
      <w:pPr>
        <w:shd w:val="clear" w:color="auto" w:fill="FFFFFF"/>
        <w:rPr>
          <w:sz w:val="28"/>
          <w:szCs w:val="28"/>
        </w:rPr>
      </w:pPr>
      <w:r>
        <w:rPr>
          <w:sz w:val="28"/>
          <w:szCs w:val="28"/>
        </w:rPr>
        <w:t>____________________________________________________________________</w:t>
      </w:r>
    </w:p>
    <w:p w:rsidR="002B6D4E" w:rsidRDefault="002B6D4E" w:rsidP="002B6D4E">
      <w:pPr>
        <w:shd w:val="clear" w:color="auto" w:fill="FFFFFF"/>
        <w:rPr>
          <w:sz w:val="28"/>
          <w:szCs w:val="28"/>
        </w:rPr>
      </w:pPr>
      <w:r>
        <w:rPr>
          <w:sz w:val="28"/>
          <w:szCs w:val="28"/>
        </w:rPr>
        <w:t>ИНН /КПП</w:t>
      </w:r>
      <w:r>
        <w:rPr>
          <w:sz w:val="28"/>
          <w:szCs w:val="28"/>
        </w:rPr>
        <w:tab/>
        <w:t>__________________________________________________________ Расчетный счет_______________________________________________________</w:t>
      </w:r>
    </w:p>
    <w:p w:rsidR="002B6D4E" w:rsidRDefault="002B6D4E" w:rsidP="002B6D4E">
      <w:pPr>
        <w:shd w:val="clear" w:color="auto" w:fill="FFFFFF"/>
        <w:rPr>
          <w:sz w:val="28"/>
          <w:szCs w:val="28"/>
        </w:rPr>
      </w:pPr>
      <w:r>
        <w:rPr>
          <w:bCs/>
          <w:sz w:val="28"/>
          <w:szCs w:val="28"/>
        </w:rPr>
        <w:t xml:space="preserve">в </w:t>
      </w:r>
      <w:r>
        <w:rPr>
          <w:sz w:val="28"/>
          <w:szCs w:val="28"/>
        </w:rPr>
        <w:t>банке ____________________________________________________________________</w:t>
      </w:r>
    </w:p>
    <w:p w:rsidR="002B6D4E" w:rsidRDefault="002B6D4E" w:rsidP="002B6D4E">
      <w:pPr>
        <w:shd w:val="clear" w:color="auto" w:fill="FFFFFF"/>
        <w:tabs>
          <w:tab w:val="left" w:leader="underscore" w:pos="5366"/>
        </w:tabs>
        <w:rPr>
          <w:sz w:val="28"/>
          <w:szCs w:val="28"/>
        </w:rPr>
      </w:pPr>
      <w:r>
        <w:rPr>
          <w:sz w:val="28"/>
          <w:szCs w:val="28"/>
        </w:rPr>
        <w:t>БИК____________________________ ___________________________________</w:t>
      </w:r>
    </w:p>
    <w:p w:rsidR="002B6D4E" w:rsidRDefault="002B6D4E" w:rsidP="002B6D4E">
      <w:pPr>
        <w:shd w:val="clear" w:color="auto" w:fill="FFFFFF"/>
        <w:tabs>
          <w:tab w:val="left" w:leader="underscore" w:pos="5366"/>
        </w:tabs>
        <w:rPr>
          <w:sz w:val="28"/>
          <w:szCs w:val="28"/>
        </w:rPr>
      </w:pPr>
      <w:r>
        <w:rPr>
          <w:sz w:val="28"/>
          <w:szCs w:val="28"/>
        </w:rPr>
        <w:t>Корреспондирующий счет ____________________________________________________________________</w:t>
      </w:r>
    </w:p>
    <w:p w:rsidR="002B6D4E" w:rsidRDefault="002B6D4E" w:rsidP="002B6D4E">
      <w:pPr>
        <w:shd w:val="clear" w:color="auto" w:fill="FFFFFF"/>
        <w:tabs>
          <w:tab w:val="left" w:leader="underscore" w:pos="5366"/>
        </w:tabs>
        <w:rPr>
          <w:sz w:val="28"/>
          <w:szCs w:val="28"/>
        </w:rPr>
      </w:pPr>
    </w:p>
    <w:p w:rsidR="002B6D4E" w:rsidRDefault="002B6D4E" w:rsidP="002B6D4E">
      <w:pPr>
        <w:shd w:val="clear" w:color="auto" w:fill="FFFFFF"/>
        <w:tabs>
          <w:tab w:val="left" w:pos="-142"/>
        </w:tabs>
        <w:ind w:firstLine="709"/>
        <w:jc w:val="both"/>
        <w:rPr>
          <w:sz w:val="28"/>
          <w:szCs w:val="28"/>
        </w:rPr>
      </w:pPr>
      <w:r>
        <w:rPr>
          <w:sz w:val="28"/>
          <w:szCs w:val="28"/>
        </w:rPr>
        <w:t xml:space="preserve">2. Изучив документацию по проведению аукциона на право безвозмездного пользования движимым имуществом (транспортными </w:t>
      </w:r>
      <w:r>
        <w:rPr>
          <w:sz w:val="28"/>
          <w:szCs w:val="28"/>
        </w:rPr>
        <w:lastRenderedPageBreak/>
        <w:t>средствами) муниципального района «Борзинский район», получение которой настоящим удостоверяется, а также применимое к данному аукциону законодательство, сообщаем о согласии участвовать в аукционе на условиях, установленных в аукционной документации, и направляем настоящую заявку.</w:t>
      </w:r>
    </w:p>
    <w:p w:rsidR="002B6D4E" w:rsidRDefault="002B6D4E" w:rsidP="002B6D4E">
      <w:pPr>
        <w:shd w:val="clear" w:color="auto" w:fill="FFFFFF"/>
        <w:tabs>
          <w:tab w:val="left" w:pos="-142"/>
          <w:tab w:val="left" w:pos="0"/>
        </w:tabs>
        <w:ind w:firstLine="709"/>
        <w:jc w:val="both"/>
        <w:rPr>
          <w:sz w:val="28"/>
          <w:szCs w:val="28"/>
        </w:rPr>
      </w:pPr>
      <w:r>
        <w:rPr>
          <w:sz w:val="28"/>
          <w:szCs w:val="28"/>
        </w:rPr>
        <w:t xml:space="preserve">3. Настоящей заявкой подтверждаем, что в отношении </w:t>
      </w:r>
      <w:r>
        <w:rPr>
          <w:i/>
          <w:iCs/>
          <w:sz w:val="28"/>
          <w:szCs w:val="28"/>
        </w:rPr>
        <w:t>(</w:t>
      </w:r>
      <w:r>
        <w:rPr>
          <w:i/>
          <w:iCs/>
          <w:sz w:val="28"/>
          <w:szCs w:val="28"/>
          <w:u w:val="single"/>
        </w:rPr>
        <w:t>наименование</w:t>
      </w:r>
      <w:r>
        <w:rPr>
          <w:i/>
          <w:iCs/>
          <w:sz w:val="28"/>
          <w:szCs w:val="28"/>
          <w:u w:val="single"/>
        </w:rPr>
        <w:br/>
        <w:t>организации -</w:t>
      </w:r>
      <w:r>
        <w:rPr>
          <w:sz w:val="28"/>
          <w:szCs w:val="28"/>
          <w:u w:val="single"/>
        </w:rPr>
        <w:t xml:space="preserve"> </w:t>
      </w:r>
      <w:r>
        <w:rPr>
          <w:i/>
          <w:iCs/>
          <w:sz w:val="28"/>
          <w:szCs w:val="28"/>
          <w:u w:val="single"/>
        </w:rPr>
        <w:t xml:space="preserve">Участника  аукциона) </w:t>
      </w:r>
      <w:r>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w:t>
      </w:r>
    </w:p>
    <w:p w:rsidR="002B6D4E" w:rsidRDefault="002B6D4E" w:rsidP="002B6D4E">
      <w:pPr>
        <w:shd w:val="clear" w:color="auto" w:fill="FFFFFF"/>
        <w:tabs>
          <w:tab w:val="left" w:pos="-142"/>
          <w:tab w:val="left" w:pos="0"/>
        </w:tabs>
        <w:ind w:firstLine="709"/>
        <w:jc w:val="both"/>
        <w:rPr>
          <w:sz w:val="28"/>
          <w:szCs w:val="28"/>
        </w:rPr>
      </w:pPr>
      <w:r>
        <w:rPr>
          <w:sz w:val="28"/>
          <w:szCs w:val="28"/>
        </w:rPr>
        <w:t xml:space="preserve">4.На день подачи настоящей заявки в порядке, предусмотренном Кодексом Российской Федерации об административных правонарушениях, деятельность </w:t>
      </w:r>
      <w:r>
        <w:rPr>
          <w:i/>
          <w:iCs/>
          <w:sz w:val="28"/>
          <w:szCs w:val="28"/>
        </w:rPr>
        <w:t>(</w:t>
      </w:r>
      <w:r>
        <w:rPr>
          <w:i/>
          <w:iCs/>
          <w:sz w:val="28"/>
          <w:szCs w:val="28"/>
          <w:u w:val="single"/>
        </w:rPr>
        <w:t xml:space="preserve">наименование организации </w:t>
      </w:r>
      <w:r>
        <w:rPr>
          <w:sz w:val="28"/>
          <w:szCs w:val="28"/>
          <w:u w:val="single"/>
        </w:rPr>
        <w:t xml:space="preserve">- </w:t>
      </w:r>
      <w:r>
        <w:rPr>
          <w:i/>
          <w:iCs/>
          <w:sz w:val="28"/>
          <w:szCs w:val="28"/>
          <w:u w:val="single"/>
        </w:rPr>
        <w:t xml:space="preserve">Участника  аукциона) </w:t>
      </w:r>
      <w:r>
        <w:rPr>
          <w:sz w:val="28"/>
          <w:szCs w:val="28"/>
        </w:rPr>
        <w:t>не приостановлена.</w:t>
      </w:r>
    </w:p>
    <w:p w:rsidR="002B6D4E" w:rsidRDefault="002B6D4E" w:rsidP="002B6D4E">
      <w:pPr>
        <w:shd w:val="clear" w:color="auto" w:fill="FFFFFF"/>
        <w:tabs>
          <w:tab w:val="left" w:pos="0"/>
          <w:tab w:val="left" w:pos="470"/>
        </w:tabs>
        <w:ind w:firstLine="709"/>
        <w:jc w:val="both"/>
        <w:rPr>
          <w:sz w:val="28"/>
          <w:szCs w:val="28"/>
        </w:rPr>
      </w:pPr>
      <w:r>
        <w:rPr>
          <w:sz w:val="28"/>
          <w:szCs w:val="28"/>
        </w:rPr>
        <w:t>5. Настоящей заявкой гарантируем достоверность представленной</w:t>
      </w:r>
      <w:r>
        <w:rPr>
          <w:sz w:val="28"/>
          <w:szCs w:val="28"/>
        </w:rPr>
        <w:br/>
        <w:t>нами в заявке информации и подтверждаем право аукционной комиссии,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B6D4E" w:rsidRDefault="002B6D4E" w:rsidP="002B6D4E">
      <w:pPr>
        <w:shd w:val="clear" w:color="auto" w:fill="FFFFFF"/>
        <w:tabs>
          <w:tab w:val="left" w:pos="0"/>
        </w:tabs>
        <w:jc w:val="both"/>
        <w:rPr>
          <w:sz w:val="28"/>
          <w:szCs w:val="28"/>
        </w:rPr>
      </w:pPr>
      <w:r>
        <w:rPr>
          <w:sz w:val="28"/>
          <w:szCs w:val="28"/>
        </w:rPr>
        <w:tab/>
        <w:t>6. В случае нашей победы на аукционе обязуемся заключить договор</w:t>
      </w:r>
      <w:r>
        <w:rPr>
          <w:sz w:val="28"/>
          <w:szCs w:val="28"/>
        </w:rPr>
        <w:br/>
        <w:t>безвозмездного пользования не позднее 10 (десяти) дней, со дня направления заказчиком проекта договора.</w:t>
      </w:r>
    </w:p>
    <w:p w:rsidR="002B6D4E" w:rsidRDefault="002B6D4E" w:rsidP="002B6D4E">
      <w:pPr>
        <w:shd w:val="clear" w:color="auto" w:fill="FFFFFF"/>
        <w:tabs>
          <w:tab w:val="left" w:pos="365"/>
        </w:tabs>
        <w:ind w:firstLine="709"/>
        <w:jc w:val="both"/>
        <w:rPr>
          <w:sz w:val="28"/>
          <w:szCs w:val="28"/>
        </w:rPr>
      </w:pPr>
      <w:r>
        <w:rPr>
          <w:sz w:val="28"/>
          <w:szCs w:val="28"/>
        </w:rPr>
        <w:t>7. Сообщаем, что для оперативного уведомления нас по вопросам</w:t>
      </w:r>
      <w:r>
        <w:rPr>
          <w:sz w:val="28"/>
          <w:szCs w:val="28"/>
        </w:rPr>
        <w:br/>
        <w:t>организационного характера и взаимодействия с нами</w:t>
      </w:r>
    </w:p>
    <w:p w:rsidR="002B6D4E" w:rsidRDefault="002B6D4E" w:rsidP="002B6D4E">
      <w:pPr>
        <w:shd w:val="clear" w:color="auto" w:fill="FFFFFF"/>
        <w:tabs>
          <w:tab w:val="left" w:leader="underscore" w:pos="9278"/>
        </w:tabs>
        <w:rPr>
          <w:sz w:val="28"/>
          <w:szCs w:val="28"/>
        </w:rPr>
      </w:pPr>
      <w:r>
        <w:rPr>
          <w:sz w:val="28"/>
          <w:szCs w:val="28"/>
        </w:rPr>
        <w:t>уполномочен ____________________________________________________________________</w:t>
      </w:r>
    </w:p>
    <w:p w:rsidR="002B6D4E" w:rsidRDefault="002B6D4E" w:rsidP="002B6D4E">
      <w:pPr>
        <w:shd w:val="clear" w:color="auto" w:fill="FFFFFF"/>
        <w:rPr>
          <w:sz w:val="24"/>
          <w:szCs w:val="24"/>
        </w:rPr>
      </w:pPr>
      <w:r>
        <w:rPr>
          <w:sz w:val="24"/>
          <w:szCs w:val="24"/>
        </w:rPr>
        <w:tab/>
      </w:r>
      <w:r>
        <w:rPr>
          <w:sz w:val="24"/>
          <w:szCs w:val="24"/>
        </w:rPr>
        <w:tab/>
      </w:r>
      <w:r>
        <w:rPr>
          <w:sz w:val="24"/>
          <w:szCs w:val="24"/>
        </w:rPr>
        <w:tab/>
        <w:t>(Ф.И.О., телефон работника организации - Участника)</w:t>
      </w:r>
    </w:p>
    <w:p w:rsidR="002B6D4E" w:rsidRDefault="002B6D4E" w:rsidP="002B6D4E">
      <w:pPr>
        <w:shd w:val="clear" w:color="auto" w:fill="FFFFFF"/>
        <w:rPr>
          <w:sz w:val="24"/>
          <w:szCs w:val="24"/>
        </w:rPr>
      </w:pPr>
    </w:p>
    <w:p w:rsidR="002B6D4E" w:rsidRDefault="002B6D4E" w:rsidP="002B6D4E">
      <w:pPr>
        <w:shd w:val="clear" w:color="auto" w:fill="FFFFFF"/>
        <w:ind w:firstLine="709"/>
        <w:jc w:val="both"/>
        <w:rPr>
          <w:sz w:val="28"/>
          <w:szCs w:val="28"/>
        </w:rPr>
      </w:pPr>
      <w:r>
        <w:rPr>
          <w:sz w:val="28"/>
          <w:szCs w:val="28"/>
        </w:rPr>
        <w:t>Все сведения о проведении аукциона просим сообщать уполномоченному лицу.</w:t>
      </w:r>
    </w:p>
    <w:p w:rsidR="002B6D4E" w:rsidRDefault="002B6D4E" w:rsidP="002B6D4E">
      <w:pPr>
        <w:shd w:val="clear" w:color="auto" w:fill="FFFFFF"/>
        <w:ind w:firstLine="709"/>
        <w:jc w:val="both"/>
        <w:rPr>
          <w:sz w:val="28"/>
          <w:szCs w:val="28"/>
        </w:rPr>
      </w:pPr>
    </w:p>
    <w:p w:rsidR="002B6D4E" w:rsidRDefault="002B6D4E" w:rsidP="002B6D4E">
      <w:pPr>
        <w:shd w:val="clear" w:color="auto" w:fill="FFFFFF"/>
        <w:ind w:firstLine="709"/>
        <w:jc w:val="both"/>
        <w:rPr>
          <w:sz w:val="28"/>
          <w:szCs w:val="28"/>
        </w:rPr>
      </w:pPr>
    </w:p>
    <w:p w:rsidR="002B6D4E" w:rsidRDefault="002B6D4E" w:rsidP="002B6D4E">
      <w:pPr>
        <w:shd w:val="clear" w:color="auto" w:fill="FFFFFF"/>
        <w:tabs>
          <w:tab w:val="left" w:pos="7853"/>
        </w:tabs>
        <w:rPr>
          <w:sz w:val="28"/>
          <w:szCs w:val="28"/>
        </w:rPr>
      </w:pPr>
      <w:r>
        <w:rPr>
          <w:sz w:val="28"/>
          <w:szCs w:val="28"/>
        </w:rPr>
        <w:t>Руководитель организации ____________________________________________</w:t>
      </w:r>
    </w:p>
    <w:p w:rsidR="002B6D4E" w:rsidRDefault="002B6D4E" w:rsidP="002B6D4E">
      <w:pPr>
        <w:shd w:val="clear" w:color="auto" w:fill="FFFFFF"/>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(ФИО, подпись)</w:t>
      </w:r>
    </w:p>
    <w:p w:rsidR="002B6D4E" w:rsidRDefault="002B6D4E" w:rsidP="002B6D4E">
      <w:pPr>
        <w:shd w:val="clear" w:color="auto" w:fill="FFFFFF"/>
        <w:tabs>
          <w:tab w:val="left" w:pos="5669"/>
        </w:tabs>
        <w:rPr>
          <w:sz w:val="28"/>
          <w:szCs w:val="28"/>
        </w:rPr>
      </w:pPr>
      <w:r>
        <w:rPr>
          <w:sz w:val="28"/>
          <w:szCs w:val="28"/>
        </w:rPr>
        <w:t>МП</w:t>
      </w:r>
      <w:r>
        <w:rPr>
          <w:sz w:val="28"/>
          <w:szCs w:val="28"/>
        </w:rPr>
        <w:tab/>
      </w:r>
    </w:p>
    <w:p w:rsidR="002B6D4E" w:rsidRDefault="002B6D4E" w:rsidP="002B6D4E">
      <w:pPr>
        <w:rPr>
          <w:sz w:val="28"/>
          <w:szCs w:val="28"/>
        </w:rPr>
        <w:sectPr w:rsidR="002B6D4E">
          <w:pgSz w:w="11909" w:h="16834"/>
          <w:pgMar w:top="1134" w:right="1089" w:bottom="851" w:left="1253" w:header="720" w:footer="720" w:gutter="0"/>
          <w:cols w:space="720"/>
        </w:sectPr>
      </w:pPr>
    </w:p>
    <w:p w:rsidR="002B6D4E" w:rsidRDefault="002B6D4E" w:rsidP="002B6D4E">
      <w:pPr>
        <w:shd w:val="clear" w:color="auto" w:fill="FFFFFF"/>
        <w:jc w:val="right"/>
        <w:rPr>
          <w:sz w:val="28"/>
          <w:szCs w:val="28"/>
        </w:rPr>
      </w:pPr>
      <w:r>
        <w:rPr>
          <w:sz w:val="28"/>
          <w:szCs w:val="28"/>
        </w:rPr>
        <w:lastRenderedPageBreak/>
        <w:t>Приложение № 4</w:t>
      </w:r>
    </w:p>
    <w:p w:rsidR="002B6D4E" w:rsidRDefault="002B6D4E" w:rsidP="002B6D4E">
      <w:pPr>
        <w:shd w:val="clear" w:color="auto" w:fill="FFFFFF"/>
        <w:rPr>
          <w:sz w:val="28"/>
          <w:szCs w:val="28"/>
        </w:rPr>
      </w:pPr>
      <w:r>
        <w:rPr>
          <w:sz w:val="28"/>
          <w:szCs w:val="28"/>
        </w:rPr>
        <w:t xml:space="preserve">На бланке организации </w:t>
      </w:r>
    </w:p>
    <w:p w:rsidR="002B6D4E" w:rsidRDefault="002B6D4E" w:rsidP="002B6D4E">
      <w:pPr>
        <w:shd w:val="clear" w:color="auto" w:fill="FFFFFF"/>
        <w:rPr>
          <w:sz w:val="28"/>
          <w:szCs w:val="28"/>
        </w:rPr>
      </w:pPr>
      <w:r>
        <w:rPr>
          <w:sz w:val="28"/>
          <w:szCs w:val="28"/>
        </w:rPr>
        <w:t>Дата, исх. номер</w:t>
      </w: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p>
    <w:p w:rsidR="002B6D4E" w:rsidRDefault="002B6D4E" w:rsidP="002B6D4E">
      <w:pPr>
        <w:shd w:val="clear" w:color="auto" w:fill="FFFFFF"/>
        <w:jc w:val="center"/>
        <w:rPr>
          <w:sz w:val="28"/>
          <w:szCs w:val="28"/>
        </w:rPr>
      </w:pPr>
      <w:r>
        <w:rPr>
          <w:sz w:val="28"/>
          <w:szCs w:val="28"/>
        </w:rPr>
        <w:t>ДОВЕРЕННОСТЬ №</w:t>
      </w:r>
    </w:p>
    <w:p w:rsidR="002B6D4E" w:rsidRDefault="002B6D4E" w:rsidP="002B6D4E">
      <w:pPr>
        <w:shd w:val="clear" w:color="auto" w:fill="FFFFFF"/>
        <w:jc w:val="center"/>
        <w:rPr>
          <w:sz w:val="28"/>
          <w:szCs w:val="28"/>
        </w:rPr>
      </w:pPr>
    </w:p>
    <w:p w:rsidR="002B6D4E" w:rsidRDefault="002B6D4E" w:rsidP="002B6D4E">
      <w:pPr>
        <w:shd w:val="clear" w:color="auto" w:fill="FFFFFF"/>
        <w:rPr>
          <w:sz w:val="28"/>
          <w:szCs w:val="28"/>
        </w:rPr>
      </w:pPr>
      <w:r>
        <w:rPr>
          <w:sz w:val="28"/>
          <w:szCs w:val="28"/>
        </w:rPr>
        <w:t xml:space="preserve">(прописью число, месяц и год выдачи доверенности) </w:t>
      </w: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r>
        <w:rPr>
          <w:sz w:val="28"/>
          <w:szCs w:val="28"/>
        </w:rPr>
        <w:t>Организация - Участник открытого аукциона</w:t>
      </w:r>
    </w:p>
    <w:p w:rsidR="002B6D4E" w:rsidRDefault="002B6D4E" w:rsidP="002B6D4E">
      <w:pPr>
        <w:shd w:val="clear" w:color="auto" w:fill="FFFFFF"/>
        <w:rPr>
          <w:sz w:val="28"/>
          <w:szCs w:val="28"/>
        </w:rPr>
      </w:pPr>
      <w:r>
        <w:rPr>
          <w:sz w:val="28"/>
          <w:szCs w:val="28"/>
        </w:rPr>
        <w:t xml:space="preserve">(наименование организации) </w:t>
      </w: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r>
        <w:rPr>
          <w:sz w:val="28"/>
          <w:szCs w:val="28"/>
        </w:rPr>
        <w:t>доверяет ____________________________________________________________________</w:t>
      </w:r>
    </w:p>
    <w:p w:rsidR="002B6D4E" w:rsidRDefault="002B6D4E" w:rsidP="002B6D4E">
      <w:pPr>
        <w:shd w:val="clear" w:color="auto" w:fill="FFFFFF"/>
        <w:tabs>
          <w:tab w:val="left" w:leader="underscore" w:pos="0"/>
        </w:tabs>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(фамилия, имя, отчество, должность)</w:t>
      </w:r>
      <w:r>
        <w:rPr>
          <w:sz w:val="22"/>
          <w:szCs w:val="22"/>
        </w:rPr>
        <w:br/>
      </w:r>
      <w:r>
        <w:rPr>
          <w:sz w:val="28"/>
          <w:szCs w:val="28"/>
        </w:rPr>
        <w:t>паспорт серии _______ № ________________ выдан _______________________</w:t>
      </w:r>
    </w:p>
    <w:p w:rsidR="002B6D4E" w:rsidRDefault="002B6D4E" w:rsidP="002B6D4E">
      <w:pPr>
        <w:shd w:val="clear" w:color="auto" w:fill="FFFFFF"/>
        <w:tabs>
          <w:tab w:val="left" w:leader="underscore" w:pos="0"/>
        </w:tabs>
        <w:rPr>
          <w:sz w:val="28"/>
          <w:szCs w:val="28"/>
        </w:rPr>
      </w:pPr>
      <w:r>
        <w:rPr>
          <w:sz w:val="28"/>
          <w:szCs w:val="28"/>
        </w:rPr>
        <w:t xml:space="preserve">____________________________________________________________________ «____»______________ </w:t>
      </w:r>
      <w:proofErr w:type="spellStart"/>
      <w:r>
        <w:rPr>
          <w:sz w:val="28"/>
          <w:szCs w:val="28"/>
        </w:rPr>
        <w:t>________г</w:t>
      </w:r>
      <w:proofErr w:type="spellEnd"/>
      <w:r>
        <w:rPr>
          <w:sz w:val="28"/>
          <w:szCs w:val="28"/>
        </w:rPr>
        <w:t>.</w:t>
      </w:r>
    </w:p>
    <w:p w:rsidR="002B6D4E" w:rsidRDefault="002B6D4E" w:rsidP="002B6D4E">
      <w:pPr>
        <w:shd w:val="clear" w:color="auto" w:fill="FFFFFF"/>
        <w:tabs>
          <w:tab w:val="left" w:pos="0"/>
        </w:tabs>
        <w:rPr>
          <w:sz w:val="28"/>
          <w:szCs w:val="28"/>
        </w:rPr>
      </w:pPr>
      <w:r>
        <w:rPr>
          <w:sz w:val="28"/>
          <w:szCs w:val="28"/>
        </w:rPr>
        <w:t>представлять интересы ________________________________________________</w:t>
      </w:r>
    </w:p>
    <w:p w:rsidR="002B6D4E" w:rsidRDefault="002B6D4E" w:rsidP="002B6D4E">
      <w:pPr>
        <w:shd w:val="clear" w:color="auto" w:fill="FFFFFF"/>
        <w:tabs>
          <w:tab w:val="left" w:pos="8242"/>
        </w:tabs>
        <w:rPr>
          <w:sz w:val="28"/>
          <w:szCs w:val="28"/>
        </w:rPr>
      </w:pPr>
      <w:r>
        <w:rPr>
          <w:sz w:val="28"/>
          <w:szCs w:val="28"/>
        </w:rPr>
        <w:t>____________________________________________________________________</w:t>
      </w:r>
    </w:p>
    <w:p w:rsidR="002B6D4E" w:rsidRDefault="002B6D4E" w:rsidP="002B6D4E">
      <w:pPr>
        <w:shd w:val="clear" w:color="auto" w:fill="FFFFFF"/>
        <w:jc w:val="center"/>
      </w:pPr>
      <w:r>
        <w:t>(наименование организации)</w:t>
      </w:r>
    </w:p>
    <w:p w:rsidR="002B6D4E" w:rsidRDefault="002B6D4E" w:rsidP="002B6D4E">
      <w:pPr>
        <w:shd w:val="clear" w:color="auto" w:fill="FFFFFF"/>
        <w:jc w:val="both"/>
        <w:rPr>
          <w:sz w:val="28"/>
          <w:szCs w:val="28"/>
        </w:rPr>
      </w:pPr>
      <w:r>
        <w:rPr>
          <w:sz w:val="28"/>
          <w:szCs w:val="28"/>
        </w:rPr>
        <w:t>на открытом аукционе, проводимом администрацией муниципального района «Борзинский район».</w:t>
      </w:r>
    </w:p>
    <w:p w:rsidR="002B6D4E" w:rsidRDefault="002B6D4E" w:rsidP="002B6D4E">
      <w:pPr>
        <w:shd w:val="clear" w:color="auto" w:fill="FFFFFF"/>
        <w:jc w:val="both"/>
        <w:rPr>
          <w:sz w:val="28"/>
          <w:szCs w:val="28"/>
        </w:rPr>
      </w:pPr>
    </w:p>
    <w:p w:rsidR="002B6D4E" w:rsidRDefault="002B6D4E" w:rsidP="002B6D4E">
      <w:pPr>
        <w:shd w:val="clear" w:color="auto" w:fill="FFFFFF"/>
        <w:ind w:firstLine="709"/>
        <w:jc w:val="both"/>
        <w:rPr>
          <w:sz w:val="28"/>
          <w:szCs w:val="28"/>
        </w:rPr>
      </w:pPr>
      <w:r>
        <w:rPr>
          <w:sz w:val="28"/>
          <w:szCs w:val="28"/>
        </w:rPr>
        <w:t>В целях выполнения данного поручения он уполномочен получать у Организатора аукциона, проводимого администрацией муниципального района «Борзинский район», приглашение на участие в аукционе, аукционную документацию по объекту, выставляемому на аукционные торги, представлять и регистрировать заявку, аукционное предложение, учредительные документы, гарантийные письма и другие материалы организации, подписывать документы у Исполнителя, касающиеся подготовки торгов.</w:t>
      </w:r>
    </w:p>
    <w:p w:rsidR="002B6D4E" w:rsidRDefault="002B6D4E" w:rsidP="002B6D4E">
      <w:pPr>
        <w:shd w:val="clear" w:color="auto" w:fill="FFFFFF"/>
        <w:ind w:firstLine="709"/>
        <w:jc w:val="both"/>
        <w:rPr>
          <w:sz w:val="28"/>
          <w:szCs w:val="28"/>
        </w:rPr>
      </w:pPr>
    </w:p>
    <w:p w:rsidR="002B6D4E" w:rsidRDefault="002B6D4E" w:rsidP="002B6D4E">
      <w:pPr>
        <w:shd w:val="clear" w:color="auto" w:fill="FFFFFF"/>
        <w:ind w:firstLine="709"/>
        <w:jc w:val="both"/>
        <w:rPr>
          <w:sz w:val="28"/>
          <w:szCs w:val="28"/>
        </w:rPr>
      </w:pPr>
    </w:p>
    <w:p w:rsidR="002B6D4E" w:rsidRDefault="002B6D4E" w:rsidP="002B6D4E">
      <w:pPr>
        <w:shd w:val="clear" w:color="auto" w:fill="FFFFFF"/>
        <w:tabs>
          <w:tab w:val="left" w:pos="2770"/>
          <w:tab w:val="left" w:pos="6125"/>
          <w:tab w:val="left" w:leader="underscore" w:pos="9350"/>
        </w:tabs>
        <w:rPr>
          <w:sz w:val="28"/>
          <w:szCs w:val="28"/>
        </w:rPr>
      </w:pPr>
      <w:r>
        <w:rPr>
          <w:sz w:val="28"/>
          <w:szCs w:val="28"/>
        </w:rPr>
        <w:t>Подпись удостоверяем  _________________________________________________</w:t>
      </w:r>
    </w:p>
    <w:p w:rsidR="002B6D4E" w:rsidRDefault="002B6D4E" w:rsidP="002B6D4E">
      <w:pPr>
        <w:shd w:val="clear" w:color="auto" w:fill="FFFFFF"/>
        <w:tabs>
          <w:tab w:val="right" w:pos="0"/>
        </w:tabs>
        <w:rPr>
          <w:sz w:val="28"/>
          <w:szCs w:val="28"/>
        </w:rPr>
      </w:pPr>
      <w:r>
        <w:rPr>
          <w:sz w:val="24"/>
          <w:szCs w:val="24"/>
        </w:rPr>
        <w:t xml:space="preserve"> (Ф.И.О. удостоверяемого)</w:t>
      </w:r>
      <w:r>
        <w:rPr>
          <w:sz w:val="24"/>
          <w:szCs w:val="24"/>
        </w:rPr>
        <w:tab/>
      </w:r>
      <w:r>
        <w:rPr>
          <w:sz w:val="24"/>
          <w:szCs w:val="24"/>
        </w:rPr>
        <w:tab/>
      </w:r>
      <w:r>
        <w:rPr>
          <w:sz w:val="24"/>
          <w:szCs w:val="24"/>
        </w:rPr>
        <w:tab/>
      </w:r>
      <w:r>
        <w:rPr>
          <w:sz w:val="24"/>
          <w:szCs w:val="24"/>
        </w:rPr>
        <w:tab/>
      </w:r>
      <w:r>
        <w:rPr>
          <w:sz w:val="24"/>
          <w:szCs w:val="24"/>
        </w:rPr>
        <w:tab/>
        <w:t>(</w:t>
      </w:r>
      <w:r>
        <w:rPr>
          <w:sz w:val="22"/>
          <w:szCs w:val="22"/>
        </w:rPr>
        <w:t>Подпись удостоверяемого)</w:t>
      </w:r>
    </w:p>
    <w:p w:rsidR="002B6D4E" w:rsidRDefault="002B6D4E" w:rsidP="002B6D4E">
      <w:pPr>
        <w:shd w:val="clear" w:color="auto" w:fill="FFFFFF"/>
        <w:tabs>
          <w:tab w:val="left" w:pos="3322"/>
          <w:tab w:val="left" w:pos="6715"/>
          <w:tab w:val="left" w:pos="8659"/>
          <w:tab w:val="left" w:leader="underscore" w:pos="9216"/>
        </w:tabs>
        <w:rPr>
          <w:sz w:val="28"/>
          <w:szCs w:val="28"/>
        </w:rPr>
      </w:pPr>
    </w:p>
    <w:p w:rsidR="002B6D4E" w:rsidRDefault="002B6D4E" w:rsidP="002B6D4E">
      <w:pPr>
        <w:shd w:val="clear" w:color="auto" w:fill="FFFFFF"/>
        <w:tabs>
          <w:tab w:val="left" w:leader="underscore" w:pos="0"/>
        </w:tabs>
        <w:rPr>
          <w:sz w:val="28"/>
          <w:szCs w:val="28"/>
        </w:rPr>
      </w:pPr>
      <w:r>
        <w:rPr>
          <w:sz w:val="28"/>
          <w:szCs w:val="28"/>
        </w:rPr>
        <w:t>Доверенность</w:t>
      </w:r>
      <w:r>
        <w:rPr>
          <w:sz w:val="28"/>
          <w:szCs w:val="28"/>
        </w:rPr>
        <w:tab/>
        <w:t>действительна</w:t>
      </w:r>
      <w:r>
        <w:rPr>
          <w:sz w:val="28"/>
          <w:szCs w:val="28"/>
        </w:rPr>
        <w:tab/>
        <w:t>по</w:t>
      </w:r>
      <w:r>
        <w:rPr>
          <w:sz w:val="28"/>
          <w:szCs w:val="28"/>
        </w:rPr>
        <w:tab/>
        <w:t>«____» _________________ 2023  г.</w:t>
      </w:r>
    </w:p>
    <w:p w:rsidR="002B6D4E" w:rsidRDefault="002B6D4E" w:rsidP="002B6D4E">
      <w:pPr>
        <w:rPr>
          <w:sz w:val="28"/>
          <w:szCs w:val="28"/>
        </w:rPr>
        <w:sectPr w:rsidR="002B6D4E">
          <w:pgSz w:w="11909" w:h="16834"/>
          <w:pgMar w:top="1134" w:right="1089" w:bottom="851" w:left="1253" w:header="720" w:footer="720" w:gutter="0"/>
          <w:cols w:space="720"/>
        </w:sectPr>
      </w:pPr>
    </w:p>
    <w:p w:rsidR="002B6D4E" w:rsidRDefault="002B6D4E" w:rsidP="002B6D4E">
      <w:pPr>
        <w:shd w:val="clear" w:color="auto" w:fill="FFFFFF"/>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5</w:t>
      </w:r>
    </w:p>
    <w:p w:rsidR="002B6D4E" w:rsidRDefault="002B6D4E" w:rsidP="002B6D4E">
      <w:pPr>
        <w:shd w:val="clear" w:color="auto" w:fill="FFFFFF"/>
        <w:rPr>
          <w:sz w:val="28"/>
          <w:szCs w:val="28"/>
        </w:rPr>
      </w:pPr>
    </w:p>
    <w:p w:rsidR="002B6D4E" w:rsidRDefault="002B6D4E" w:rsidP="002B6D4E">
      <w:pPr>
        <w:shd w:val="clear" w:color="auto" w:fill="FFFFFF"/>
        <w:jc w:val="center"/>
        <w:rPr>
          <w:b/>
          <w:bCs/>
          <w:sz w:val="28"/>
          <w:szCs w:val="28"/>
        </w:rPr>
      </w:pPr>
      <w:r>
        <w:rPr>
          <w:b/>
          <w:bCs/>
          <w:sz w:val="28"/>
          <w:szCs w:val="28"/>
        </w:rPr>
        <w:t xml:space="preserve">ОПИСЬ ДОКУМЕНТОВ, </w:t>
      </w:r>
    </w:p>
    <w:p w:rsidR="002B6D4E" w:rsidRDefault="002B6D4E" w:rsidP="002B6D4E">
      <w:pPr>
        <w:shd w:val="clear" w:color="auto" w:fill="FFFFFF"/>
        <w:jc w:val="center"/>
        <w:rPr>
          <w:sz w:val="28"/>
          <w:szCs w:val="28"/>
        </w:rPr>
      </w:pPr>
      <w:r>
        <w:rPr>
          <w:b/>
          <w:bCs/>
          <w:sz w:val="28"/>
          <w:szCs w:val="28"/>
        </w:rPr>
        <w:t>представляемых для участия в аукционе</w:t>
      </w:r>
    </w:p>
    <w:p w:rsidR="002B6D4E" w:rsidRDefault="002B6D4E" w:rsidP="002B6D4E">
      <w:pPr>
        <w:shd w:val="clear" w:color="auto" w:fill="FFFFFF"/>
        <w:tabs>
          <w:tab w:val="left" w:leader="underscore" w:pos="5002"/>
          <w:tab w:val="left" w:leader="underscore" w:pos="5933"/>
        </w:tabs>
        <w:rPr>
          <w:sz w:val="28"/>
          <w:szCs w:val="28"/>
        </w:rPr>
      </w:pPr>
    </w:p>
    <w:p w:rsidR="002B6D4E" w:rsidRDefault="002B6D4E" w:rsidP="002B6D4E">
      <w:pPr>
        <w:shd w:val="clear" w:color="auto" w:fill="FFFFFF"/>
        <w:tabs>
          <w:tab w:val="left" w:leader="underscore" w:pos="-142"/>
          <w:tab w:val="left" w:leader="underscore" w:pos="0"/>
        </w:tabs>
        <w:ind w:firstLine="709"/>
        <w:rPr>
          <w:sz w:val="22"/>
          <w:szCs w:val="22"/>
        </w:rPr>
      </w:pPr>
      <w:r>
        <w:rPr>
          <w:sz w:val="28"/>
          <w:szCs w:val="28"/>
        </w:rPr>
        <w:t>Настоящим ____________________________________________________</w:t>
      </w:r>
      <w:r>
        <w:rPr>
          <w:sz w:val="28"/>
          <w:szCs w:val="28"/>
        </w:rPr>
        <w:tab/>
      </w:r>
      <w:r>
        <w:rPr>
          <w:sz w:val="28"/>
          <w:szCs w:val="28"/>
        </w:rPr>
        <w:tab/>
      </w:r>
      <w:r>
        <w:rPr>
          <w:sz w:val="28"/>
          <w:szCs w:val="28"/>
        </w:rPr>
        <w:tab/>
      </w:r>
      <w:r>
        <w:rPr>
          <w:sz w:val="28"/>
          <w:szCs w:val="28"/>
        </w:rPr>
        <w:tab/>
      </w:r>
      <w:r>
        <w:rPr>
          <w:sz w:val="22"/>
          <w:szCs w:val="22"/>
        </w:rPr>
        <w:tab/>
        <w:t xml:space="preserve">   </w:t>
      </w:r>
      <w:r>
        <w:rPr>
          <w:sz w:val="22"/>
          <w:szCs w:val="22"/>
        </w:rPr>
        <w:tab/>
        <w:t>(наименование Претендента аукциона)</w:t>
      </w:r>
    </w:p>
    <w:p w:rsidR="002B6D4E" w:rsidRDefault="002B6D4E" w:rsidP="002B6D4E">
      <w:pPr>
        <w:ind w:firstLine="708"/>
        <w:jc w:val="both"/>
        <w:rPr>
          <w:sz w:val="28"/>
          <w:szCs w:val="28"/>
        </w:rPr>
      </w:pPr>
      <w:r>
        <w:rPr>
          <w:sz w:val="28"/>
          <w:szCs w:val="28"/>
        </w:rPr>
        <w:t>подтверждает, что для участия в аукционе на право заключения договоров безвозмездного пользования движимым имуществом (транспортными средствами) муниципального района «Борзинский район», представляет ниже перечисленные документы:</w:t>
      </w:r>
    </w:p>
    <w:p w:rsidR="002B6D4E" w:rsidRDefault="002B6D4E" w:rsidP="002B6D4E">
      <w:pPr>
        <w:rPr>
          <w:sz w:val="28"/>
          <w:szCs w:val="28"/>
        </w:rPr>
      </w:pPr>
    </w:p>
    <w:tbl>
      <w:tblPr>
        <w:tblW w:w="0" w:type="auto"/>
        <w:tblInd w:w="40" w:type="dxa"/>
        <w:tblLayout w:type="fixed"/>
        <w:tblCellMar>
          <w:left w:w="40" w:type="dxa"/>
          <w:right w:w="40" w:type="dxa"/>
        </w:tblCellMar>
        <w:tblLook w:val="04A0"/>
      </w:tblPr>
      <w:tblGrid>
        <w:gridCol w:w="614"/>
        <w:gridCol w:w="8033"/>
        <w:gridCol w:w="1116"/>
      </w:tblGrid>
      <w:tr w:rsidR="002B6D4E" w:rsidTr="002B6D4E">
        <w:trPr>
          <w:trHeight w:hRule="exact" w:val="1325"/>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8033"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Наименование</w:t>
            </w:r>
          </w:p>
        </w:tc>
        <w:tc>
          <w:tcPr>
            <w:tcW w:w="1116"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jc w:val="center"/>
              <w:rPr>
                <w:sz w:val="28"/>
                <w:szCs w:val="28"/>
              </w:rPr>
            </w:pPr>
            <w:r>
              <w:rPr>
                <w:sz w:val="28"/>
                <w:szCs w:val="28"/>
              </w:rPr>
              <w:t>Кол-во</w:t>
            </w:r>
          </w:p>
          <w:p w:rsidR="002B6D4E" w:rsidRDefault="002B6D4E">
            <w:pPr>
              <w:shd w:val="clear" w:color="auto" w:fill="FFFFFF"/>
              <w:jc w:val="center"/>
              <w:rPr>
                <w:sz w:val="28"/>
                <w:szCs w:val="28"/>
              </w:rPr>
            </w:pPr>
            <w:r>
              <w:rPr>
                <w:sz w:val="28"/>
                <w:szCs w:val="28"/>
              </w:rPr>
              <w:t>страниц</w:t>
            </w:r>
          </w:p>
          <w:p w:rsidR="002B6D4E" w:rsidRDefault="002B6D4E">
            <w:pPr>
              <w:shd w:val="clear" w:color="auto" w:fill="FFFFFF"/>
              <w:jc w:val="center"/>
              <w:rPr>
                <w:sz w:val="28"/>
                <w:szCs w:val="28"/>
              </w:rPr>
            </w:pPr>
            <w:r>
              <w:rPr>
                <w:sz w:val="28"/>
                <w:szCs w:val="28"/>
              </w:rPr>
              <w:t>(листов)</w:t>
            </w:r>
          </w:p>
        </w:tc>
      </w:tr>
      <w:tr w:rsidR="002B6D4E" w:rsidTr="002B6D4E">
        <w:trPr>
          <w:trHeight w:hRule="exact" w:val="336"/>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1</w:t>
            </w:r>
          </w:p>
        </w:tc>
        <w:tc>
          <w:tcPr>
            <w:tcW w:w="8033"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Заявка на участие в открытом аукционе</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38"/>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2</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3</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4</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5</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38"/>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6</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7</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38"/>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8</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5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9</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10</w:t>
            </w: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54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8033"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r w:rsidR="002B6D4E" w:rsidTr="002B6D4E">
        <w:trPr>
          <w:trHeight w:hRule="exact" w:val="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c>
          <w:tcPr>
            <w:tcW w:w="8033" w:type="dxa"/>
            <w:tcBorders>
              <w:top w:val="single" w:sz="6" w:space="0" w:color="auto"/>
              <w:left w:val="single" w:sz="6" w:space="0" w:color="auto"/>
              <w:bottom w:val="single" w:sz="6" w:space="0" w:color="auto"/>
              <w:right w:val="single" w:sz="6" w:space="0" w:color="auto"/>
            </w:tcBorders>
            <w:shd w:val="clear" w:color="auto" w:fill="FFFFFF"/>
            <w:hideMark/>
          </w:tcPr>
          <w:p w:rsidR="002B6D4E" w:rsidRDefault="002B6D4E">
            <w:pPr>
              <w:shd w:val="clear" w:color="auto" w:fill="FFFFFF"/>
              <w:rPr>
                <w:sz w:val="28"/>
                <w:szCs w:val="28"/>
              </w:rPr>
            </w:pPr>
            <w:r>
              <w:rPr>
                <w:sz w:val="28"/>
                <w:szCs w:val="28"/>
              </w:rPr>
              <w:t>ИТОГО</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B6D4E" w:rsidRDefault="002B6D4E">
            <w:pPr>
              <w:shd w:val="clear" w:color="auto" w:fill="FFFFFF"/>
              <w:rPr>
                <w:sz w:val="28"/>
                <w:szCs w:val="28"/>
              </w:rPr>
            </w:pPr>
          </w:p>
        </w:tc>
      </w:tr>
    </w:tbl>
    <w:p w:rsidR="002B6D4E" w:rsidRDefault="002B6D4E" w:rsidP="002B6D4E">
      <w:pPr>
        <w:shd w:val="clear" w:color="auto" w:fill="FFFFFF"/>
        <w:rPr>
          <w:sz w:val="28"/>
          <w:szCs w:val="28"/>
        </w:rPr>
      </w:pPr>
    </w:p>
    <w:p w:rsidR="002B6D4E" w:rsidRDefault="002B6D4E" w:rsidP="002B6D4E">
      <w:pPr>
        <w:shd w:val="clear" w:color="auto" w:fill="FFFFFF"/>
        <w:rPr>
          <w:sz w:val="28"/>
          <w:szCs w:val="28"/>
        </w:rPr>
      </w:pPr>
    </w:p>
    <w:p w:rsidR="002B6D4E" w:rsidRDefault="002B6D4E" w:rsidP="002B6D4E">
      <w:pPr>
        <w:shd w:val="clear" w:color="auto" w:fill="FFFFFF"/>
        <w:rPr>
          <w:sz w:val="28"/>
          <w:szCs w:val="28"/>
        </w:rPr>
      </w:pPr>
      <w:r>
        <w:rPr>
          <w:sz w:val="28"/>
          <w:szCs w:val="28"/>
        </w:rPr>
        <w:t>Руководитель организации</w:t>
      </w:r>
    </w:p>
    <w:p w:rsidR="002B6D4E" w:rsidRDefault="002B6D4E" w:rsidP="002B6D4E">
      <w:pPr>
        <w:shd w:val="clear" w:color="auto" w:fill="FFFFFF"/>
        <w:rPr>
          <w:sz w:val="28"/>
          <w:szCs w:val="28"/>
        </w:rPr>
      </w:pPr>
      <w:r>
        <w:rPr>
          <w:sz w:val="28"/>
          <w:szCs w:val="28"/>
        </w:rPr>
        <w:t xml:space="preserve">(ФИО, подпись) </w:t>
      </w:r>
    </w:p>
    <w:p w:rsidR="002B6D4E" w:rsidRDefault="002B6D4E" w:rsidP="002B6D4E">
      <w:pPr>
        <w:shd w:val="clear" w:color="auto" w:fill="FFFFFF"/>
        <w:rPr>
          <w:sz w:val="28"/>
          <w:szCs w:val="28"/>
        </w:rPr>
      </w:pPr>
      <w:r>
        <w:rPr>
          <w:sz w:val="28"/>
          <w:szCs w:val="28"/>
        </w:rPr>
        <w:t>Дата</w:t>
      </w:r>
    </w:p>
    <w:p w:rsidR="002B6D4E" w:rsidRDefault="002B6D4E" w:rsidP="002B6D4E">
      <w:pPr>
        <w:shd w:val="clear" w:color="auto" w:fill="FFFFFF"/>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6</w:t>
      </w:r>
    </w:p>
    <w:p w:rsidR="002B6D4E" w:rsidRDefault="002B6D4E" w:rsidP="002B6D4E">
      <w:pPr>
        <w:shd w:val="clear" w:color="auto" w:fill="FFFFFF"/>
        <w:rPr>
          <w:sz w:val="28"/>
          <w:szCs w:val="28"/>
        </w:rPr>
      </w:pPr>
    </w:p>
    <w:p w:rsidR="002B6D4E" w:rsidRDefault="002B6D4E" w:rsidP="002B6D4E">
      <w:pPr>
        <w:shd w:val="clear" w:color="auto" w:fill="FFFFFF"/>
        <w:jc w:val="right"/>
        <w:rPr>
          <w:b/>
          <w:bCs/>
          <w:sz w:val="28"/>
          <w:szCs w:val="28"/>
        </w:rPr>
      </w:pPr>
      <w:r>
        <w:rPr>
          <w:b/>
          <w:bCs/>
          <w:sz w:val="28"/>
          <w:szCs w:val="28"/>
        </w:rPr>
        <w:lastRenderedPageBreak/>
        <w:t>(Образец оформления конверта)</w:t>
      </w:r>
    </w:p>
    <w:p w:rsidR="002B6D4E" w:rsidRDefault="002B6D4E" w:rsidP="002B6D4E">
      <w:pPr>
        <w:shd w:val="clear" w:color="auto" w:fill="FFFFFF"/>
        <w:jc w:val="right"/>
        <w:rPr>
          <w:b/>
          <w:bCs/>
          <w:sz w:val="28"/>
          <w:szCs w:val="28"/>
        </w:rPr>
      </w:pPr>
    </w:p>
    <w:p w:rsidR="002B6D4E" w:rsidRDefault="002B6D4E" w:rsidP="002B6D4E">
      <w:pPr>
        <w:shd w:val="clear" w:color="auto" w:fill="FFFFFF"/>
        <w:jc w:val="right"/>
        <w:rPr>
          <w:sz w:val="28"/>
          <w:szCs w:val="28"/>
        </w:rPr>
      </w:pPr>
    </w:p>
    <w:p w:rsidR="002B6D4E" w:rsidRDefault="002B6D4E" w:rsidP="002B6D4E">
      <w:pPr>
        <w:shd w:val="clear" w:color="auto" w:fill="FFFFFF"/>
        <w:tabs>
          <w:tab w:val="left" w:pos="0"/>
        </w:tabs>
        <w:rPr>
          <w:sz w:val="28"/>
          <w:szCs w:val="28"/>
        </w:rPr>
      </w:pPr>
      <w:r>
        <w:rPr>
          <w:sz w:val="28"/>
          <w:szCs w:val="28"/>
        </w:rPr>
        <w:t xml:space="preserve">Руководитель </w:t>
      </w:r>
      <w:proofErr w:type="spellStart"/>
      <w:r>
        <w:rPr>
          <w:sz w:val="28"/>
          <w:szCs w:val="28"/>
        </w:rPr>
        <w:t>организации________________________</w:t>
      </w:r>
      <w:proofErr w:type="spellEnd"/>
      <w:r>
        <w:rPr>
          <w:sz w:val="28"/>
          <w:szCs w:val="28"/>
        </w:rPr>
        <w:t xml:space="preserve">(___________________)      </w:t>
      </w:r>
    </w:p>
    <w:p w:rsidR="002B6D4E" w:rsidRDefault="002B6D4E" w:rsidP="002B6D4E">
      <w:pPr>
        <w:shd w:val="clear" w:color="auto" w:fill="FFFFFF"/>
        <w:tabs>
          <w:tab w:val="left" w:pos="0"/>
        </w:tabs>
        <w:rPr>
          <w:sz w:val="28"/>
          <w:szCs w:val="28"/>
        </w:rPr>
      </w:pPr>
      <w:r>
        <w:rPr>
          <w:sz w:val="28"/>
          <w:szCs w:val="28"/>
        </w:rPr>
        <w:t>Главный бухгалтер  _____________________________(____________________)</w:t>
      </w:r>
    </w:p>
    <w:p w:rsidR="002B6D4E" w:rsidRDefault="002B6D4E" w:rsidP="002B6D4E">
      <w:pPr>
        <w:shd w:val="clear" w:color="auto" w:fill="FFFFFF"/>
        <w:tabs>
          <w:tab w:val="left" w:pos="0"/>
        </w:tabs>
        <w:rPr>
          <w:sz w:val="28"/>
          <w:szCs w:val="28"/>
        </w:rPr>
      </w:pPr>
    </w:p>
    <w:p w:rsidR="002B6D4E" w:rsidRDefault="002B6D4E" w:rsidP="002B6D4E">
      <w:pPr>
        <w:shd w:val="clear" w:color="auto" w:fill="FFFFFF"/>
        <w:rPr>
          <w:bCs/>
          <w:sz w:val="28"/>
          <w:szCs w:val="28"/>
        </w:rPr>
      </w:pPr>
      <w:r>
        <w:rPr>
          <w:bCs/>
          <w:sz w:val="28"/>
          <w:szCs w:val="28"/>
        </w:rPr>
        <w:t>М.П.</w:t>
      </w:r>
    </w:p>
    <w:p w:rsidR="002B6D4E" w:rsidRDefault="002B6D4E" w:rsidP="002B6D4E">
      <w:pPr>
        <w:shd w:val="clear" w:color="auto" w:fill="FFFFFF"/>
        <w:rPr>
          <w:b/>
          <w:bCs/>
          <w:sz w:val="28"/>
          <w:szCs w:val="28"/>
        </w:rPr>
      </w:pPr>
    </w:p>
    <w:p w:rsidR="002B6D4E" w:rsidRDefault="002B6D4E" w:rsidP="002B6D4E">
      <w:pPr>
        <w:shd w:val="clear" w:color="auto" w:fill="FFFFFF"/>
        <w:rPr>
          <w:b/>
          <w:bCs/>
          <w:sz w:val="28"/>
          <w:szCs w:val="28"/>
        </w:rPr>
      </w:pPr>
    </w:p>
    <w:p w:rsidR="002B6D4E" w:rsidRDefault="002B6D4E" w:rsidP="002B6D4E">
      <w:pPr>
        <w:shd w:val="clear" w:color="auto" w:fill="FFFFFF"/>
        <w:spacing w:line="322" w:lineRule="exact"/>
        <w:ind w:right="82"/>
        <w:rPr>
          <w:spacing w:val="-4"/>
          <w:sz w:val="28"/>
          <w:szCs w:val="28"/>
        </w:rPr>
      </w:pPr>
      <w:r>
        <w:rPr>
          <w:b/>
          <w:bCs/>
          <w:sz w:val="28"/>
          <w:szCs w:val="28"/>
        </w:rPr>
        <w:t xml:space="preserve">КУДА:  </w:t>
      </w:r>
      <w:r>
        <w:rPr>
          <w:spacing w:val="-1"/>
          <w:sz w:val="28"/>
          <w:szCs w:val="28"/>
        </w:rPr>
        <w:t xml:space="preserve">674600, Забайкальский край, Борзинский район, г.Борзя, </w:t>
      </w:r>
      <w:r>
        <w:rPr>
          <w:spacing w:val="-4"/>
          <w:sz w:val="28"/>
          <w:szCs w:val="28"/>
        </w:rPr>
        <w:t xml:space="preserve">ул.Ленина, 37 </w:t>
      </w:r>
    </w:p>
    <w:p w:rsidR="002B6D4E" w:rsidRDefault="002B6D4E" w:rsidP="002B6D4E">
      <w:pPr>
        <w:shd w:val="clear" w:color="auto" w:fill="FFFFFF"/>
        <w:rPr>
          <w:sz w:val="28"/>
          <w:szCs w:val="28"/>
        </w:rPr>
      </w:pPr>
      <w:r>
        <w:rPr>
          <w:sz w:val="28"/>
          <w:szCs w:val="28"/>
        </w:rPr>
        <w:t>каб.304</w:t>
      </w:r>
    </w:p>
    <w:p w:rsidR="002B6D4E" w:rsidRDefault="002B6D4E" w:rsidP="002B6D4E">
      <w:pPr>
        <w:shd w:val="clear" w:color="auto" w:fill="FFFFFF"/>
        <w:rPr>
          <w:sz w:val="28"/>
          <w:szCs w:val="28"/>
        </w:rPr>
      </w:pPr>
      <w:r>
        <w:rPr>
          <w:b/>
          <w:bCs/>
          <w:sz w:val="28"/>
          <w:szCs w:val="28"/>
        </w:rPr>
        <w:t xml:space="preserve">КОМУ: </w:t>
      </w:r>
      <w:r>
        <w:rPr>
          <w:sz w:val="28"/>
          <w:szCs w:val="28"/>
        </w:rPr>
        <w:t>Администрация муниципального района «Борзинский район»</w:t>
      </w: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p>
    <w:p w:rsidR="002B6D4E" w:rsidRDefault="002B6D4E" w:rsidP="002B6D4E">
      <w:pPr>
        <w:shd w:val="clear" w:color="auto" w:fill="FFFFFF"/>
        <w:jc w:val="center"/>
        <w:rPr>
          <w:b/>
          <w:bCs/>
          <w:sz w:val="28"/>
          <w:szCs w:val="28"/>
        </w:rPr>
      </w:pPr>
      <w:r>
        <w:rPr>
          <w:b/>
          <w:bCs/>
          <w:sz w:val="28"/>
          <w:szCs w:val="28"/>
        </w:rPr>
        <w:t>АУКЦИОННАЯ ЗАЯВКА</w:t>
      </w:r>
    </w:p>
    <w:p w:rsidR="002B6D4E" w:rsidRDefault="002B6D4E" w:rsidP="002B6D4E">
      <w:pPr>
        <w:shd w:val="clear" w:color="auto" w:fill="FFFFFF"/>
        <w:jc w:val="center"/>
        <w:rPr>
          <w:sz w:val="28"/>
          <w:szCs w:val="28"/>
        </w:rPr>
      </w:pPr>
    </w:p>
    <w:p w:rsidR="002B6D4E" w:rsidRDefault="002B6D4E" w:rsidP="002B6D4E">
      <w:pPr>
        <w:ind w:firstLine="708"/>
        <w:jc w:val="center"/>
        <w:rPr>
          <w:sz w:val="28"/>
          <w:szCs w:val="28"/>
        </w:rPr>
      </w:pPr>
      <w:r>
        <w:rPr>
          <w:sz w:val="28"/>
          <w:szCs w:val="28"/>
        </w:rPr>
        <w:t>на участие в открытом аукционе на право заключения договора безвозмездного пользования движимым имуществом (транспортными средствами) муниципального района «Борзинский район»</w:t>
      </w:r>
    </w:p>
    <w:p w:rsidR="002B6D4E" w:rsidRDefault="002B6D4E" w:rsidP="002B6D4E">
      <w:pPr>
        <w:rPr>
          <w:sz w:val="28"/>
          <w:szCs w:val="28"/>
        </w:rPr>
        <w:sectPr w:rsidR="002B6D4E">
          <w:pgSz w:w="11909" w:h="16834"/>
          <w:pgMar w:top="1134" w:right="1089" w:bottom="851" w:left="1253" w:header="720" w:footer="720" w:gutter="0"/>
          <w:cols w:space="720"/>
        </w:sectPr>
      </w:pPr>
    </w:p>
    <w:p w:rsidR="002B6D4E" w:rsidRDefault="002B6D4E" w:rsidP="002B6D4E">
      <w:pPr>
        <w:pStyle w:val="10"/>
        <w:rPr>
          <w:sz w:val="24"/>
          <w:szCs w:val="24"/>
        </w:rPr>
      </w:pPr>
      <w:r>
        <w:rPr>
          <w:sz w:val="24"/>
          <w:szCs w:val="24"/>
        </w:rPr>
        <w:lastRenderedPageBreak/>
        <w:t>Договор №___</w:t>
      </w:r>
    </w:p>
    <w:p w:rsidR="002B6D4E" w:rsidRDefault="002B6D4E" w:rsidP="002B6D4E">
      <w:pPr>
        <w:pStyle w:val="10"/>
        <w:rPr>
          <w:sz w:val="24"/>
          <w:szCs w:val="24"/>
        </w:rPr>
      </w:pPr>
      <w:r>
        <w:rPr>
          <w:sz w:val="24"/>
          <w:szCs w:val="24"/>
        </w:rPr>
        <w:t>о передачи в безвозмездное владение и пользование имущества</w:t>
      </w:r>
    </w:p>
    <w:p w:rsidR="002B6D4E" w:rsidRDefault="002B6D4E" w:rsidP="002B6D4E">
      <w:pPr>
        <w:rPr>
          <w:sz w:val="16"/>
          <w:szCs w:val="16"/>
        </w:rPr>
      </w:pPr>
    </w:p>
    <w:p w:rsidR="002B6D4E" w:rsidRDefault="002B6D4E" w:rsidP="002B6D4E">
      <w:pPr>
        <w:jc w:val="center"/>
      </w:pPr>
      <w:r>
        <w:t>г. Борзя                                                                                                           «___»  ____________ 2023 г.</w:t>
      </w:r>
    </w:p>
    <w:p w:rsidR="002B6D4E" w:rsidRDefault="002B6D4E" w:rsidP="002B6D4E">
      <w:pPr>
        <w:jc w:val="center"/>
        <w:rPr>
          <w:sz w:val="16"/>
          <w:szCs w:val="16"/>
        </w:rPr>
      </w:pPr>
    </w:p>
    <w:p w:rsidR="002B6D4E" w:rsidRDefault="002B6D4E" w:rsidP="002B6D4E">
      <w:pPr>
        <w:ind w:firstLine="709"/>
        <w:jc w:val="both"/>
      </w:pPr>
      <w:r>
        <w:t xml:space="preserve">Администрация муниципального района </w:t>
      </w:r>
      <w:r>
        <w:rPr>
          <w:color w:val="000000"/>
        </w:rPr>
        <w:t>«Борзинский район»,</w:t>
      </w:r>
      <w:r>
        <w:t xml:space="preserve"> именуемая в дальнейшем </w:t>
      </w:r>
      <w:r>
        <w:rPr>
          <w:b/>
        </w:rPr>
        <w:t>«Ссудодатель»</w:t>
      </w:r>
      <w:r>
        <w:t xml:space="preserve">, в лице главы Гридина Романа Анатольевича, действующего на основании устава, с одной стороны, и </w:t>
      </w:r>
      <w:r>
        <w:rPr>
          <w:i/>
          <w:color w:val="FF0000"/>
        </w:rPr>
        <w:t>«</w:t>
      </w:r>
      <w:proofErr w:type="spellStart"/>
      <w:r>
        <w:rPr>
          <w:i/>
          <w:color w:val="FF0000"/>
        </w:rPr>
        <w:t>наименомение</w:t>
      </w:r>
      <w:proofErr w:type="spellEnd"/>
      <w:r>
        <w:rPr>
          <w:i/>
          <w:color w:val="FF0000"/>
        </w:rPr>
        <w:t xml:space="preserve"> предприятия»</w:t>
      </w:r>
      <w:r>
        <w:t xml:space="preserve"> в лице </w:t>
      </w:r>
      <w:r>
        <w:rPr>
          <w:i/>
          <w:color w:val="FF0000"/>
        </w:rPr>
        <w:t>«должность, Ф.И.О»</w:t>
      </w:r>
      <w:r>
        <w:t xml:space="preserve"> действующего на основании Устава, именуемое в дальнейшем </w:t>
      </w:r>
      <w:r>
        <w:rPr>
          <w:b/>
        </w:rPr>
        <w:t>«Ссудополучатель»</w:t>
      </w:r>
      <w:r>
        <w:t xml:space="preserve">, с другой стороны, вместе именуемые </w:t>
      </w:r>
      <w:r>
        <w:rPr>
          <w:b/>
        </w:rPr>
        <w:t>«Стороны»</w:t>
      </w:r>
      <w:r>
        <w:t xml:space="preserve">, заключили настоящий договор, именуемый в дальнейшем «Договор», о нижеследующем: </w:t>
      </w:r>
    </w:p>
    <w:p w:rsidR="002B6D4E" w:rsidRDefault="002B6D4E" w:rsidP="002B6D4E">
      <w:pPr>
        <w:ind w:firstLine="709"/>
        <w:jc w:val="both"/>
        <w:rPr>
          <w:sz w:val="16"/>
          <w:szCs w:val="16"/>
        </w:rPr>
      </w:pPr>
    </w:p>
    <w:p w:rsidR="002B6D4E" w:rsidRDefault="002B6D4E" w:rsidP="002B6D4E">
      <w:pPr>
        <w:numPr>
          <w:ilvl w:val="0"/>
          <w:numId w:val="4"/>
        </w:numPr>
        <w:tabs>
          <w:tab w:val="left" w:pos="284"/>
        </w:tabs>
        <w:ind w:left="0" w:firstLine="0"/>
        <w:jc w:val="center"/>
        <w:rPr>
          <w:b/>
          <w:color w:val="000000"/>
        </w:rPr>
      </w:pPr>
      <w:r>
        <w:rPr>
          <w:b/>
          <w:color w:val="000000"/>
        </w:rPr>
        <w:t>Определения и термины</w:t>
      </w:r>
    </w:p>
    <w:p w:rsidR="002B6D4E" w:rsidRDefault="002B6D4E" w:rsidP="002B6D4E">
      <w:pPr>
        <w:ind w:firstLine="709"/>
        <w:jc w:val="both"/>
        <w:rPr>
          <w:sz w:val="16"/>
          <w:szCs w:val="16"/>
        </w:rPr>
      </w:pPr>
    </w:p>
    <w:p w:rsidR="002B6D4E" w:rsidRDefault="002B6D4E" w:rsidP="002B6D4E">
      <w:pPr>
        <w:numPr>
          <w:ilvl w:val="1"/>
          <w:numId w:val="5"/>
        </w:numPr>
        <w:tabs>
          <w:tab w:val="left" w:pos="1134"/>
        </w:tabs>
        <w:ind w:left="0" w:firstLine="709"/>
        <w:jc w:val="both"/>
      </w:pPr>
      <w:r>
        <w:rPr>
          <w:b/>
          <w:color w:val="000000"/>
          <w:u w:val="single"/>
        </w:rPr>
        <w:t>Государственный контракт</w:t>
      </w:r>
      <w:r>
        <w:rPr>
          <w:color w:val="000000"/>
        </w:rPr>
        <w:t xml:space="preserve"> – Государственный контракт № ЖЭС.2022.1 от 1 февраля 2022 г. на оказание услуг финансовой аренды (лизинга) транспортных средств (ИКЗ: 212753617688075360100100220010000244).</w:t>
      </w:r>
    </w:p>
    <w:p w:rsidR="002B6D4E" w:rsidRDefault="002B6D4E" w:rsidP="002B6D4E">
      <w:pPr>
        <w:numPr>
          <w:ilvl w:val="1"/>
          <w:numId w:val="5"/>
        </w:numPr>
        <w:tabs>
          <w:tab w:val="left" w:pos="1134"/>
        </w:tabs>
        <w:ind w:left="0" w:firstLine="709"/>
        <w:jc w:val="both"/>
      </w:pPr>
      <w:r>
        <w:rPr>
          <w:b/>
          <w:color w:val="000000"/>
          <w:u w:val="single"/>
        </w:rPr>
        <w:t>Лизингодатель</w:t>
      </w:r>
      <w:r>
        <w:rPr>
          <w:color w:val="000000"/>
        </w:rPr>
        <w:t xml:space="preserve"> – Акционерное общество «Сбербанк Лизинг», являющееся одной из сторон по Государственному контракту.</w:t>
      </w:r>
    </w:p>
    <w:p w:rsidR="002B6D4E" w:rsidRDefault="002B6D4E" w:rsidP="002B6D4E">
      <w:pPr>
        <w:numPr>
          <w:ilvl w:val="1"/>
          <w:numId w:val="5"/>
        </w:numPr>
        <w:tabs>
          <w:tab w:val="left" w:pos="1134"/>
        </w:tabs>
        <w:ind w:left="0" w:firstLine="709"/>
        <w:jc w:val="both"/>
      </w:pPr>
      <w:r>
        <w:rPr>
          <w:b/>
          <w:color w:val="000000"/>
          <w:u w:val="single"/>
        </w:rPr>
        <w:t>Имущество</w:t>
      </w:r>
      <w:r>
        <w:rPr>
          <w:color w:val="000000"/>
        </w:rPr>
        <w:t xml:space="preserve"> – новые, годные для эксплуатации транспортные средства, передаваемые Ссудодателем в безвозмездное владение Ссудополучателю в рамках исполнения Государственного контракта. </w:t>
      </w:r>
    </w:p>
    <w:p w:rsidR="002B6D4E" w:rsidRDefault="002B6D4E" w:rsidP="002B6D4E">
      <w:pPr>
        <w:tabs>
          <w:tab w:val="left" w:pos="1134"/>
        </w:tabs>
        <w:jc w:val="both"/>
        <w:rPr>
          <w:sz w:val="16"/>
          <w:szCs w:val="16"/>
        </w:rPr>
      </w:pPr>
    </w:p>
    <w:p w:rsidR="002B6D4E" w:rsidRDefault="002B6D4E" w:rsidP="002B6D4E">
      <w:pPr>
        <w:pStyle w:val="21"/>
        <w:keepLines/>
        <w:numPr>
          <w:ilvl w:val="0"/>
          <w:numId w:val="5"/>
        </w:numPr>
        <w:tabs>
          <w:tab w:val="left" w:pos="284"/>
        </w:tabs>
        <w:spacing w:before="0" w:after="0"/>
        <w:ind w:left="0" w:firstLine="0"/>
        <w:jc w:val="center"/>
        <w:rPr>
          <w:sz w:val="24"/>
          <w:szCs w:val="24"/>
        </w:rPr>
      </w:pPr>
      <w:r>
        <w:rPr>
          <w:sz w:val="24"/>
          <w:szCs w:val="24"/>
        </w:rPr>
        <w:t>Предмет договора</w:t>
      </w:r>
    </w:p>
    <w:p w:rsidR="002B6D4E" w:rsidRDefault="002B6D4E" w:rsidP="002B6D4E">
      <w:pPr>
        <w:numPr>
          <w:ilvl w:val="1"/>
          <w:numId w:val="5"/>
        </w:numPr>
        <w:tabs>
          <w:tab w:val="left" w:pos="1134"/>
        </w:tabs>
        <w:ind w:left="0" w:firstLine="709"/>
        <w:jc w:val="both"/>
      </w:pPr>
      <w:r>
        <w:rPr>
          <w:color w:val="000000"/>
        </w:rPr>
        <w:t>Ссудодатель в порядке, на условиях и в сроки, предусмотренные Договором, а также с учетом положений Государственного контракта, обязуется передать в безвозмездное владение и пользование Ссудополучателю Имущество, а Ссудополучатель обязуется принять в безвозмездное владение и пользование Имущество в порядке, на условиях и в сроки, установленные Договором, а также с учетом положений Государственного контракта, обязуется вернуть Ссудодателю то же Имущество в порядке, на условиях и в сроки, предусмотренные Договором.</w:t>
      </w:r>
    </w:p>
    <w:p w:rsidR="002B6D4E" w:rsidRDefault="002B6D4E" w:rsidP="002B6D4E">
      <w:pPr>
        <w:numPr>
          <w:ilvl w:val="1"/>
          <w:numId w:val="5"/>
        </w:numPr>
        <w:tabs>
          <w:tab w:val="left" w:pos="1134"/>
        </w:tabs>
        <w:ind w:left="0" w:firstLine="709"/>
        <w:jc w:val="both"/>
      </w:pPr>
      <w:r>
        <w:rPr>
          <w:color w:val="000000"/>
        </w:rPr>
        <w:t>Наименование, модель, полная стоимость, год выпуска, а также функциональные, ассортиментные, количественные и качественные характеристики Имущества определены в соответствии с Описанием передаваемого Имущества – Приложение № 1 к Договору (далее – Описание), являющегося неотъемлемой частью Договора.</w:t>
      </w:r>
    </w:p>
    <w:p w:rsidR="002B6D4E" w:rsidRDefault="002B6D4E" w:rsidP="002B6D4E">
      <w:pPr>
        <w:numPr>
          <w:ilvl w:val="1"/>
          <w:numId w:val="5"/>
        </w:numPr>
        <w:tabs>
          <w:tab w:val="left" w:pos="1134"/>
        </w:tabs>
        <w:ind w:left="0" w:firstLine="709"/>
        <w:jc w:val="both"/>
      </w:pPr>
      <w:r>
        <w:rPr>
          <w:color w:val="000000"/>
        </w:rPr>
        <w:t>Ссудополучатель в соответствии с условиями настоящего Договора, а также Государственного контракта является пользователем Имущества (владельцем транспортного средства) в понимании, определенном п. 1 ст. 4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2B6D4E" w:rsidRDefault="002B6D4E" w:rsidP="002B6D4E">
      <w:pPr>
        <w:tabs>
          <w:tab w:val="left" w:pos="1134"/>
        </w:tabs>
        <w:ind w:left="567" w:firstLine="709"/>
        <w:jc w:val="both"/>
        <w:rPr>
          <w:sz w:val="16"/>
          <w:szCs w:val="16"/>
        </w:rPr>
      </w:pPr>
    </w:p>
    <w:p w:rsidR="002B6D4E" w:rsidRDefault="002B6D4E" w:rsidP="002B6D4E">
      <w:pPr>
        <w:numPr>
          <w:ilvl w:val="0"/>
          <w:numId w:val="5"/>
        </w:numPr>
        <w:tabs>
          <w:tab w:val="left" w:pos="284"/>
        </w:tabs>
        <w:ind w:left="0" w:firstLine="0"/>
        <w:jc w:val="center"/>
        <w:rPr>
          <w:b/>
          <w:color w:val="000000"/>
        </w:rPr>
      </w:pPr>
      <w:r>
        <w:rPr>
          <w:b/>
          <w:color w:val="000000"/>
        </w:rPr>
        <w:t>Порядок и сроки приема-передачи транспортного средства</w:t>
      </w:r>
    </w:p>
    <w:p w:rsidR="002B6D4E" w:rsidRDefault="002B6D4E" w:rsidP="002B6D4E">
      <w:pPr>
        <w:widowControl w:val="0"/>
        <w:numPr>
          <w:ilvl w:val="1"/>
          <w:numId w:val="5"/>
        </w:numPr>
        <w:tabs>
          <w:tab w:val="left" w:pos="1134"/>
        </w:tabs>
        <w:ind w:left="0" w:firstLine="709"/>
        <w:jc w:val="both"/>
      </w:pPr>
      <w:r>
        <w:rPr>
          <w:color w:val="000000"/>
        </w:rPr>
        <w:t xml:space="preserve"> Ссудодатель после принятия решения о передаче Имущества Ссудополучателю направляет Ссудополучателю уведомление, в котором указывает наименование Имущества, подлежащего передачи, а также время и место передачи. </w:t>
      </w:r>
    </w:p>
    <w:p w:rsidR="002B6D4E" w:rsidRDefault="002B6D4E" w:rsidP="002B6D4E">
      <w:pPr>
        <w:widowControl w:val="0"/>
        <w:numPr>
          <w:ilvl w:val="1"/>
          <w:numId w:val="5"/>
        </w:numPr>
        <w:tabs>
          <w:tab w:val="left" w:pos="1134"/>
        </w:tabs>
        <w:ind w:left="0" w:firstLine="709"/>
        <w:jc w:val="both"/>
      </w:pPr>
      <w:r>
        <w:rPr>
          <w:color w:val="000000"/>
        </w:rPr>
        <w:t>Ссудополучатель лично либо путем направления надлежащим образом (путем выдачи доверенности, оформленной надлежащим образом) уполномоченного лица прибывает в указанное Ссудодателем в уведомлении место и время для проведения приемки передаваемого Ссудодателем Имущества.</w:t>
      </w:r>
    </w:p>
    <w:p w:rsidR="002B6D4E" w:rsidRDefault="002B6D4E" w:rsidP="002B6D4E">
      <w:pPr>
        <w:widowControl w:val="0"/>
        <w:numPr>
          <w:ilvl w:val="1"/>
          <w:numId w:val="5"/>
        </w:numPr>
        <w:tabs>
          <w:tab w:val="left" w:pos="1134"/>
        </w:tabs>
        <w:ind w:left="0" w:firstLine="709"/>
        <w:jc w:val="both"/>
      </w:pPr>
      <w:r>
        <w:rPr>
          <w:color w:val="000000"/>
        </w:rPr>
        <w:t>При осуществлении приемки Имущества Ссудодатель совместно с Ссудополучателем обязаны произвести осмотр Имущества на предмет отсутствия внешних повреждений, его проверку на соответствие количества, комплектности и качества, установленным в Описании, а также работоспособность Имущества.</w:t>
      </w:r>
    </w:p>
    <w:p w:rsidR="002B6D4E" w:rsidRDefault="002B6D4E" w:rsidP="002B6D4E">
      <w:pPr>
        <w:widowControl w:val="0"/>
        <w:numPr>
          <w:ilvl w:val="1"/>
          <w:numId w:val="5"/>
        </w:numPr>
        <w:tabs>
          <w:tab w:val="left" w:pos="1134"/>
        </w:tabs>
        <w:ind w:left="0" w:firstLine="709"/>
        <w:jc w:val="both"/>
      </w:pPr>
      <w:r>
        <w:rPr>
          <w:color w:val="000000"/>
        </w:rPr>
        <w:t>После проведения проверки, указанной в п. 3.3. Договора и отсутствия каких-либо замечаний от Ссудополучателя Сторонами составляется и подписывается в 3 (трех) экземплярах (по одному экземпляру для Ссудодателя и Ссудополучателя, а также для Лизингодателя) акт приема-передачи Имущества, являющийся неотъемлемой частью Договора (Приложение № 2 к Договору).</w:t>
      </w:r>
    </w:p>
    <w:p w:rsidR="002B6D4E" w:rsidRDefault="002B6D4E" w:rsidP="002B6D4E">
      <w:pPr>
        <w:widowControl w:val="0"/>
        <w:numPr>
          <w:ilvl w:val="1"/>
          <w:numId w:val="5"/>
        </w:numPr>
        <w:tabs>
          <w:tab w:val="left" w:pos="1134"/>
        </w:tabs>
        <w:ind w:left="0" w:firstLine="709"/>
        <w:jc w:val="both"/>
      </w:pPr>
      <w:r>
        <w:rPr>
          <w:color w:val="000000"/>
        </w:rPr>
        <w:t>Имущество, указанное в Договоре, переходит в безвозмездное владение и пользование Ссудополучателю после подписания Сторонами акта приёма-передачи Имущества и передачи Ссудодателем Ссудополучателю необходимой технической и иной (необходимой для владения и пользования) документации на Имущество, о чем в акт приема-передачи Имущества делается соответствующая отметка.</w:t>
      </w:r>
    </w:p>
    <w:p w:rsidR="002B6D4E" w:rsidRDefault="002B6D4E" w:rsidP="002B6D4E">
      <w:pPr>
        <w:widowControl w:val="0"/>
        <w:numPr>
          <w:ilvl w:val="1"/>
          <w:numId w:val="5"/>
        </w:numPr>
        <w:tabs>
          <w:tab w:val="left" w:pos="1134"/>
        </w:tabs>
        <w:ind w:left="0" w:firstLine="709"/>
        <w:jc w:val="both"/>
      </w:pPr>
      <w:r>
        <w:rPr>
          <w:color w:val="000000"/>
        </w:rPr>
        <w:t xml:space="preserve">Моментом передачи Ссудодателем в безвозмездное владение и пользование Ссудополучателю Имущества и исполнение Ссудодателем своих обязательств, предусмотренных п. 2.1. Договора, является момент подписания Сторонами акта приема-передачи Имущества. </w:t>
      </w:r>
    </w:p>
    <w:p w:rsidR="002B6D4E" w:rsidRDefault="002B6D4E" w:rsidP="002B6D4E">
      <w:pPr>
        <w:widowControl w:val="0"/>
        <w:numPr>
          <w:ilvl w:val="1"/>
          <w:numId w:val="5"/>
        </w:numPr>
        <w:tabs>
          <w:tab w:val="left" w:pos="1134"/>
        </w:tabs>
        <w:ind w:left="0" w:firstLine="709"/>
        <w:jc w:val="both"/>
      </w:pPr>
      <w:r>
        <w:rPr>
          <w:color w:val="000000"/>
        </w:rPr>
        <w:t>Передача Имущества Ссудодателем Ссудополучателю и подписание Сторонами акта приема-передачи Имущества осуществляется в течении одного рабочего дня.</w:t>
      </w:r>
    </w:p>
    <w:p w:rsidR="002B6D4E" w:rsidRDefault="002B6D4E" w:rsidP="002B6D4E">
      <w:pPr>
        <w:widowControl w:val="0"/>
        <w:tabs>
          <w:tab w:val="left" w:pos="1134"/>
        </w:tabs>
        <w:jc w:val="both"/>
        <w:rPr>
          <w:sz w:val="16"/>
          <w:szCs w:val="16"/>
        </w:rPr>
      </w:pPr>
    </w:p>
    <w:p w:rsidR="002B6D4E" w:rsidRDefault="002B6D4E" w:rsidP="002B6D4E">
      <w:pPr>
        <w:widowControl w:val="0"/>
        <w:numPr>
          <w:ilvl w:val="0"/>
          <w:numId w:val="5"/>
        </w:numPr>
        <w:tabs>
          <w:tab w:val="left" w:pos="1134"/>
        </w:tabs>
        <w:jc w:val="center"/>
        <w:rPr>
          <w:b/>
          <w:color w:val="000000"/>
        </w:rPr>
      </w:pPr>
      <w:r>
        <w:rPr>
          <w:b/>
          <w:color w:val="000000"/>
        </w:rPr>
        <w:lastRenderedPageBreak/>
        <w:t>Порядок владения и пользования Имуществом, обеспечение его</w:t>
      </w:r>
    </w:p>
    <w:p w:rsidR="002B6D4E" w:rsidRDefault="002B6D4E" w:rsidP="002B6D4E">
      <w:pPr>
        <w:widowControl w:val="0"/>
        <w:tabs>
          <w:tab w:val="left" w:pos="1134"/>
        </w:tabs>
        <w:jc w:val="center"/>
        <w:rPr>
          <w:b/>
          <w:color w:val="000000"/>
        </w:rPr>
      </w:pPr>
      <w:r>
        <w:rPr>
          <w:b/>
          <w:color w:val="000000"/>
        </w:rPr>
        <w:t>сохранности и целостности</w:t>
      </w:r>
    </w:p>
    <w:p w:rsidR="002B6D4E" w:rsidRDefault="002B6D4E" w:rsidP="002B6D4E">
      <w:pPr>
        <w:numPr>
          <w:ilvl w:val="1"/>
          <w:numId w:val="5"/>
        </w:numPr>
        <w:tabs>
          <w:tab w:val="left" w:pos="1134"/>
        </w:tabs>
        <w:ind w:left="0" w:firstLine="709"/>
        <w:jc w:val="both"/>
      </w:pPr>
      <w:r>
        <w:rPr>
          <w:color w:val="000000"/>
        </w:rPr>
        <w:t>Ссудополучатель в полном объеме несет перед Ссудодателем риск случайной гибели, утраты или случайного повреждения Имущества.</w:t>
      </w:r>
    </w:p>
    <w:p w:rsidR="002B6D4E" w:rsidRDefault="002B6D4E" w:rsidP="002B6D4E">
      <w:pPr>
        <w:numPr>
          <w:ilvl w:val="1"/>
          <w:numId w:val="5"/>
        </w:numPr>
        <w:tabs>
          <w:tab w:val="left" w:pos="1134"/>
        </w:tabs>
        <w:ind w:left="0" w:firstLine="709"/>
        <w:jc w:val="both"/>
      </w:pPr>
      <w:r>
        <w:rPr>
          <w:color w:val="000000"/>
        </w:rPr>
        <w:t>Ссудополучатель за свой счет с момента указанного в п. 3.6. Договора принимает все необходимые меры по сохранности Имущества, его транспортировки к месту использования по целевому назначению, обеспечивает целостность Имущества и предотвращает любую возможность его порчи при владении и пользовании на протяжении всего срока действия Договора.</w:t>
      </w:r>
    </w:p>
    <w:p w:rsidR="002B6D4E" w:rsidRDefault="002B6D4E" w:rsidP="002B6D4E">
      <w:pPr>
        <w:numPr>
          <w:ilvl w:val="1"/>
          <w:numId w:val="5"/>
        </w:numPr>
        <w:tabs>
          <w:tab w:val="left" w:pos="1134"/>
        </w:tabs>
        <w:ind w:left="0" w:firstLine="709"/>
        <w:jc w:val="both"/>
      </w:pPr>
      <w:r>
        <w:rPr>
          <w:color w:val="000000"/>
        </w:rPr>
        <w:t>Ссудополучатель за свой счет незамедлительно с момента, указанного в п. 3.6. Договора осуществляет обязательное страхование гражданской ответственности владельцев транспортных средств – Имущества (далее – страхование ОСАГО).</w:t>
      </w:r>
    </w:p>
    <w:p w:rsidR="002B6D4E" w:rsidRDefault="002B6D4E" w:rsidP="002B6D4E">
      <w:pPr>
        <w:tabs>
          <w:tab w:val="left" w:pos="1134"/>
        </w:tabs>
        <w:ind w:firstLine="709"/>
        <w:jc w:val="both"/>
        <w:rPr>
          <w:color w:val="000000"/>
        </w:rPr>
      </w:pPr>
      <w:r>
        <w:rPr>
          <w:color w:val="000000"/>
        </w:rPr>
        <w:t xml:space="preserve">В дальнейшем Ссудополучатель за свой счет осуществляет ежегодное страхование ОСАГО в сроки, установленные действующим законодательством Российской Федерации и в срок не позднее 3 (трех) календарных дней предоставляет Ссудодателю надлежащим образом заверенную копию полиса ОСАГО. </w:t>
      </w:r>
    </w:p>
    <w:p w:rsidR="002B6D4E" w:rsidRDefault="002B6D4E" w:rsidP="002B6D4E">
      <w:pPr>
        <w:numPr>
          <w:ilvl w:val="1"/>
          <w:numId w:val="5"/>
        </w:numPr>
        <w:tabs>
          <w:tab w:val="left" w:pos="1134"/>
        </w:tabs>
        <w:ind w:left="0" w:firstLine="709"/>
        <w:jc w:val="both"/>
      </w:pPr>
      <w:r>
        <w:rPr>
          <w:color w:val="000000"/>
        </w:rPr>
        <w:t xml:space="preserve">Ссудополучатель вправе допустить до эксплуатации и технического обслуживания Имущества только подготовленный, квалифицированный персонал, обладающий необходимыми навыками и знаниями, а также имеющий достаточный опыт по эксплуатации и техническому обслуживанию аналогичного Имущества. </w:t>
      </w:r>
    </w:p>
    <w:p w:rsidR="002B6D4E" w:rsidRDefault="002B6D4E" w:rsidP="002B6D4E">
      <w:pPr>
        <w:tabs>
          <w:tab w:val="left" w:pos="1134"/>
        </w:tabs>
        <w:ind w:firstLine="709"/>
        <w:jc w:val="both"/>
      </w:pPr>
      <w:r>
        <w:t>За все действия Персонала, допущенного до эксплуатации и технического обслуживания Имущества, повлекшие какое-либо повреждение Имущества, ответственность в полном объеме несет Ссудополучатель.</w:t>
      </w:r>
    </w:p>
    <w:p w:rsidR="002B6D4E" w:rsidRDefault="002B6D4E" w:rsidP="002B6D4E">
      <w:pPr>
        <w:numPr>
          <w:ilvl w:val="1"/>
          <w:numId w:val="5"/>
        </w:numPr>
        <w:tabs>
          <w:tab w:val="left" w:pos="1134"/>
        </w:tabs>
        <w:ind w:left="0" w:firstLine="709"/>
        <w:jc w:val="both"/>
      </w:pPr>
      <w:r>
        <w:rPr>
          <w:color w:val="000000"/>
        </w:rPr>
        <w:t>Положения Государственного контракта, а также Договора поставки, заключенного между Лизингодателем и Продавцом Имущества в рамках исполнения Государственного контракта (далее – Договор поставки), о гарантийном обслуживании Имущества, гарантийном сроке и гарантийных обязательствах Продавца Имущества в равной мере распространяются на Ссудополучателя как на Лизингополучателя.</w:t>
      </w:r>
    </w:p>
    <w:p w:rsidR="002B6D4E" w:rsidRDefault="002B6D4E" w:rsidP="002B6D4E">
      <w:pPr>
        <w:tabs>
          <w:tab w:val="left" w:pos="1134"/>
        </w:tabs>
        <w:ind w:firstLine="709"/>
        <w:jc w:val="both"/>
      </w:pPr>
      <w:r>
        <w:t>В случае проведения технического обслуживания, осуществления капитального и текущего ремонта, а также приобретения агрегатов и запасных частей в течение гарантийного срока, в рамках гарантийного обслуживания и гарантийных обязательств, затраты производятся в порядке, установленном Государственным контрактом.</w:t>
      </w:r>
    </w:p>
    <w:p w:rsidR="002B6D4E" w:rsidRDefault="002B6D4E" w:rsidP="002B6D4E">
      <w:pPr>
        <w:numPr>
          <w:ilvl w:val="1"/>
          <w:numId w:val="5"/>
        </w:numPr>
        <w:tabs>
          <w:tab w:val="left" w:pos="1134"/>
        </w:tabs>
        <w:ind w:left="0" w:firstLine="709"/>
        <w:jc w:val="both"/>
      </w:pPr>
      <w:r>
        <w:rPr>
          <w:color w:val="000000"/>
        </w:rPr>
        <w:t xml:space="preserve">Ссудополучатель за свой счет поддерживает Имущество в исправном состоянии, в соответствии с инструкцией производителя осуществляет его текущий и капитальный ремонт, а также за свой счет несет все иные эксплуатационные расходы, в том числе по приобретение агрегатов и запасных частей, в случае если это не подпадает под гарантийный случай в рамках гарантийных обязательств по Государственному контракту и Договору поставки. </w:t>
      </w:r>
    </w:p>
    <w:p w:rsidR="002B6D4E" w:rsidRDefault="002B6D4E" w:rsidP="002B6D4E">
      <w:pPr>
        <w:tabs>
          <w:tab w:val="left" w:pos="1134"/>
        </w:tabs>
        <w:ind w:firstLine="709"/>
        <w:jc w:val="both"/>
        <w:rPr>
          <w:color w:val="000000"/>
        </w:rPr>
      </w:pPr>
      <w:r>
        <w:rPr>
          <w:color w:val="000000"/>
        </w:rPr>
        <w:t xml:space="preserve">Горюче-смазочные материалы, а также технические жидкости (моторное масло, трансмиссионное масло, антифриз, жидкость </w:t>
      </w:r>
      <w:proofErr w:type="spellStart"/>
      <w:r>
        <w:rPr>
          <w:color w:val="000000"/>
        </w:rPr>
        <w:t>гидроусилителя</w:t>
      </w:r>
      <w:proofErr w:type="spellEnd"/>
      <w:r>
        <w:rPr>
          <w:color w:val="000000"/>
        </w:rPr>
        <w:t>, тормозная жидкость и т.д.) необходимые для работы и обслуживания Имущества, должны быть надлежащего качества, приобретаться Ссудополучателем за счет собственных средств и соответствовать требованиям горюче-смазочных материалов, используемых в соответствии с инструкцией производителя для данной марки и модели Имущества.</w:t>
      </w:r>
    </w:p>
    <w:p w:rsidR="002B6D4E" w:rsidRDefault="002B6D4E" w:rsidP="002B6D4E">
      <w:pPr>
        <w:numPr>
          <w:ilvl w:val="1"/>
          <w:numId w:val="5"/>
        </w:numPr>
        <w:tabs>
          <w:tab w:val="left" w:pos="1134"/>
        </w:tabs>
        <w:ind w:left="0" w:firstLine="709"/>
        <w:jc w:val="both"/>
      </w:pPr>
      <w:r>
        <w:rPr>
          <w:color w:val="000000"/>
        </w:rPr>
        <w:t xml:space="preserve">Ссудополучатель вправе передать Имущество во владение и пользование иному лицу </w:t>
      </w:r>
      <w:r>
        <w:rPr>
          <w:b/>
          <w:color w:val="000000"/>
        </w:rPr>
        <w:t>только после получения</w:t>
      </w:r>
      <w:r>
        <w:rPr>
          <w:color w:val="000000"/>
        </w:rPr>
        <w:t xml:space="preserve"> согласия Ссудодателя и Лизингодателя. </w:t>
      </w:r>
    </w:p>
    <w:p w:rsidR="002B6D4E" w:rsidRDefault="002B6D4E" w:rsidP="002B6D4E">
      <w:pPr>
        <w:tabs>
          <w:tab w:val="left" w:pos="1134"/>
        </w:tabs>
        <w:ind w:firstLine="709"/>
        <w:jc w:val="both"/>
        <w:rPr>
          <w:color w:val="00B050"/>
        </w:rPr>
      </w:pPr>
      <w:r>
        <w:rPr>
          <w:color w:val="000000"/>
        </w:rPr>
        <w:t>Вся ответственность, в том числе материальная Ссудополучателя перед Ссудодателем по Договору, выполнение Ссудополучателем предусмотренных Договором обязанностей, а также риск случайной гибели Имущества на иное лицо, во владение и пользование, которого Ссудополучатель передает Имущество, не переходит и в полном объеме сохраняется за Ссудополучателем.</w:t>
      </w:r>
    </w:p>
    <w:p w:rsidR="002B6D4E" w:rsidRDefault="002B6D4E" w:rsidP="002B6D4E">
      <w:pPr>
        <w:numPr>
          <w:ilvl w:val="1"/>
          <w:numId w:val="5"/>
        </w:numPr>
        <w:tabs>
          <w:tab w:val="left" w:pos="1134"/>
        </w:tabs>
        <w:ind w:left="0" w:firstLine="709"/>
        <w:jc w:val="both"/>
      </w:pPr>
      <w:r>
        <w:rPr>
          <w:color w:val="000000"/>
        </w:rPr>
        <w:t xml:space="preserve">Ссудополучатель </w:t>
      </w:r>
      <w:r>
        <w:rPr>
          <w:b/>
          <w:color w:val="000000"/>
        </w:rPr>
        <w:t xml:space="preserve">не вправе </w:t>
      </w:r>
      <w:r>
        <w:rPr>
          <w:color w:val="000000"/>
        </w:rPr>
        <w:t>вносить какие-либо изменения в конструкцию Имущества.</w:t>
      </w:r>
    </w:p>
    <w:p w:rsidR="002B6D4E" w:rsidRDefault="002B6D4E" w:rsidP="002B6D4E">
      <w:pPr>
        <w:numPr>
          <w:ilvl w:val="1"/>
          <w:numId w:val="5"/>
        </w:numPr>
        <w:tabs>
          <w:tab w:val="left" w:pos="1134"/>
        </w:tabs>
        <w:ind w:left="0" w:firstLine="709"/>
        <w:jc w:val="both"/>
      </w:pPr>
      <w:r>
        <w:rPr>
          <w:color w:val="000000"/>
        </w:rPr>
        <w:t>Отделимые и неотделимые улучшения Имущества, которые возможно произвести без вмешательства в конструкцию Имущества, в том числе установка на Имущество дополнительного оборудования могут быть произведены Ссудополучателем только с письменного согласия Ссудодателя.</w:t>
      </w:r>
    </w:p>
    <w:p w:rsidR="002B6D4E" w:rsidRDefault="002B6D4E" w:rsidP="002B6D4E">
      <w:pPr>
        <w:numPr>
          <w:ilvl w:val="1"/>
          <w:numId w:val="5"/>
        </w:numPr>
        <w:tabs>
          <w:tab w:val="left" w:pos="1276"/>
        </w:tabs>
        <w:ind w:left="0" w:firstLine="709"/>
        <w:jc w:val="both"/>
      </w:pPr>
      <w:r>
        <w:rPr>
          <w:color w:val="000000"/>
        </w:rPr>
        <w:t xml:space="preserve">Ссудополучатель с момента указанного в п. 3.6. Договора в срок не более 10 (десяти) календарных дней за свой счет осуществляет регистрацию Имущества в органах ГИБДД на срок не менее срока передачи Имущества в безвозмездное владение и пользование. До момента регистрации Имущества в органах ГИБДД не допускается какая-либо его эксплуатация кроме доставки до места хранения. </w:t>
      </w:r>
    </w:p>
    <w:p w:rsidR="002B6D4E" w:rsidRDefault="002B6D4E" w:rsidP="002B6D4E">
      <w:pPr>
        <w:tabs>
          <w:tab w:val="left" w:pos="1276"/>
        </w:tabs>
        <w:ind w:firstLine="709"/>
        <w:jc w:val="both"/>
        <w:rPr>
          <w:color w:val="000000"/>
        </w:rPr>
      </w:pPr>
      <w:r>
        <w:rPr>
          <w:color w:val="000000"/>
        </w:rPr>
        <w:t>При необходимости в случаях, установленных действующим законодательством Российской Федерации Ссудополучатель обязуется проходить технический осмотр Имущества.</w:t>
      </w:r>
    </w:p>
    <w:p w:rsidR="002B6D4E" w:rsidRDefault="002B6D4E" w:rsidP="002B6D4E">
      <w:pPr>
        <w:tabs>
          <w:tab w:val="left" w:pos="1134"/>
        </w:tabs>
        <w:ind w:firstLine="709"/>
        <w:jc w:val="both"/>
        <w:rPr>
          <w:color w:val="000000"/>
        </w:rPr>
      </w:pPr>
      <w:r>
        <w:rPr>
          <w:color w:val="000000"/>
        </w:rPr>
        <w:t>Кроме того, в срок, указанный в настоящем пункте, Ссудополучатель за свой счет осуществляет регистрацию Имущества в военных комиссариатах Российской Федерации (в случаях, установленных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 xml:space="preserve">После прохождения регистрации Имущества в органах ГИБДД Ссудополучатель в течении 3 (трех) календарных дней предоставляет Ссудодателю надлежащим образом заверенные копии свидетельства о регистрации Имущества, и полиса ОСАГО. </w:t>
      </w:r>
    </w:p>
    <w:p w:rsidR="002B6D4E" w:rsidRDefault="002B6D4E" w:rsidP="002B6D4E">
      <w:pPr>
        <w:numPr>
          <w:ilvl w:val="1"/>
          <w:numId w:val="5"/>
        </w:numPr>
        <w:tabs>
          <w:tab w:val="left" w:pos="1276"/>
        </w:tabs>
        <w:ind w:left="0" w:firstLine="709"/>
        <w:jc w:val="both"/>
      </w:pPr>
      <w:r>
        <w:rPr>
          <w:color w:val="000000"/>
        </w:rPr>
        <w:lastRenderedPageBreak/>
        <w:t>В случае, если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плата за негативное воздействие на окружающую среду, Ссудополучатель обязуется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Ссудополучатель обязуется производить своевременную оплату транспортного налога по месту нахождения Имущества в порядке и сроки, которые установлены законодательством Российской Федерации. В срок не более 10 (десяти) календарных дней со дня оплаты транспортного налога Ссудополучатель предоставляет Ссудодателю заверенные копии документов, подтверждающих оплату транспортного налога.</w:t>
      </w:r>
    </w:p>
    <w:p w:rsidR="002B6D4E" w:rsidRDefault="002B6D4E" w:rsidP="002B6D4E">
      <w:pPr>
        <w:numPr>
          <w:ilvl w:val="1"/>
          <w:numId w:val="5"/>
        </w:numPr>
        <w:tabs>
          <w:tab w:val="left" w:pos="1276"/>
        </w:tabs>
        <w:ind w:left="0" w:firstLine="709"/>
        <w:jc w:val="both"/>
      </w:pPr>
      <w:r>
        <w:rPr>
          <w:color w:val="000000"/>
        </w:rPr>
        <w:t>Обязательство по оплате административных штрафов, связанных с владением и пользованием Имущества в полном объеме возложена на Ссудополучателя. В случае нарушения Пользователем сроков, установленных для добровольной уплаты штрафов, Ссудодатель вправе потребовать у Ссудополучателя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 В случае поступления указанного требования Ссудодателя, Ссудополучатель обязуется его исполнить в течении 5 (пяти) рабочих дней со дня, следующего за днем поступления.</w:t>
      </w:r>
    </w:p>
    <w:p w:rsidR="002B6D4E" w:rsidRDefault="002B6D4E" w:rsidP="002B6D4E">
      <w:pPr>
        <w:numPr>
          <w:ilvl w:val="1"/>
          <w:numId w:val="5"/>
        </w:numPr>
        <w:tabs>
          <w:tab w:val="left" w:pos="1276"/>
        </w:tabs>
        <w:ind w:left="0" w:firstLine="709"/>
        <w:jc w:val="both"/>
      </w:pPr>
      <w:r>
        <w:rPr>
          <w:color w:val="000000"/>
        </w:rPr>
        <w:t xml:space="preserve">Любые перерывы в эксплуатации Имущества, в том числе по причине нахождения Имущества в ремонте, утрата Имуществом своих функций не освобождает Ссудополучателя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Ссудополучатель осуществляет самостоятельно, независимо от того, имеется ли вина Ссудополучателя в утрате Имущества и(или) в утрате Имуществом своих функций. </w:t>
      </w:r>
    </w:p>
    <w:p w:rsidR="002B6D4E" w:rsidRDefault="002B6D4E" w:rsidP="002B6D4E">
      <w:pPr>
        <w:widowControl w:val="0"/>
        <w:numPr>
          <w:ilvl w:val="1"/>
          <w:numId w:val="5"/>
        </w:numPr>
        <w:tabs>
          <w:tab w:val="left" w:pos="1134"/>
        </w:tabs>
        <w:ind w:left="0" w:firstLine="709"/>
        <w:jc w:val="both"/>
      </w:pPr>
      <w:r>
        <w:rPr>
          <w:color w:val="000000"/>
        </w:rPr>
        <w:t xml:space="preserve">Ссудодатель передает Имущество Ссудополучателю в безвозмездное владение и пользование – </w:t>
      </w:r>
      <w:r>
        <w:rPr>
          <w:b/>
          <w:color w:val="000000"/>
        </w:rPr>
        <w:t xml:space="preserve">до 31 декабря 2026 г. </w:t>
      </w:r>
      <w:r>
        <w:rPr>
          <w:color w:val="000000"/>
        </w:rPr>
        <w:t>Пролонгация Договора не допускается.</w:t>
      </w:r>
    </w:p>
    <w:p w:rsidR="002B6D4E" w:rsidRDefault="002B6D4E" w:rsidP="002B6D4E">
      <w:pPr>
        <w:numPr>
          <w:ilvl w:val="1"/>
          <w:numId w:val="5"/>
        </w:numPr>
        <w:tabs>
          <w:tab w:val="left" w:pos="1276"/>
        </w:tabs>
        <w:ind w:left="0" w:firstLine="709"/>
        <w:jc w:val="both"/>
      </w:pPr>
      <w:r>
        <w:rPr>
          <w:color w:val="000000"/>
        </w:rPr>
        <w:t xml:space="preserve">По окончанию срока безвозмездного владения и пользования Имуществом, установленного п. 3.12. Договора, в том числе, в случае досрочного прекращения Договора, Ссудополучатель за свой счет в течении 3 (трех) рабочих дней возвращает Имущество Ссудодателю по месту, указанному Ссудодателем. </w:t>
      </w:r>
    </w:p>
    <w:p w:rsidR="002B6D4E" w:rsidRDefault="002B6D4E" w:rsidP="002B6D4E">
      <w:pPr>
        <w:numPr>
          <w:ilvl w:val="1"/>
          <w:numId w:val="5"/>
        </w:numPr>
        <w:tabs>
          <w:tab w:val="left" w:pos="1276"/>
        </w:tabs>
        <w:ind w:left="0" w:firstLine="709"/>
        <w:jc w:val="both"/>
      </w:pPr>
      <w:r>
        <w:rPr>
          <w:color w:val="000000"/>
        </w:rPr>
        <w:t>Ссудополучатель не вправе выкупить Имущество. Ссудополучатель уведомлен и согласен, что Имущество может быть изъято Лизингодателем в случае расторжения Государственного контракта.</w:t>
      </w:r>
    </w:p>
    <w:p w:rsidR="002B6D4E" w:rsidRDefault="002B6D4E" w:rsidP="002B6D4E">
      <w:pPr>
        <w:tabs>
          <w:tab w:val="left" w:pos="1134"/>
        </w:tabs>
        <w:ind w:left="567" w:firstLine="709"/>
        <w:jc w:val="both"/>
        <w:rPr>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t>Права и обязанности Сторон</w:t>
      </w:r>
    </w:p>
    <w:p w:rsidR="002B6D4E" w:rsidRDefault="002B6D4E" w:rsidP="002B6D4E">
      <w:pPr>
        <w:numPr>
          <w:ilvl w:val="1"/>
          <w:numId w:val="5"/>
        </w:numPr>
        <w:tabs>
          <w:tab w:val="left" w:pos="1134"/>
        </w:tabs>
        <w:ind w:left="0" w:firstLine="709"/>
        <w:jc w:val="both"/>
      </w:pPr>
      <w:r>
        <w:rPr>
          <w:b/>
          <w:color w:val="000000"/>
        </w:rPr>
        <w:t>Ссудодатель вправе:</w:t>
      </w:r>
    </w:p>
    <w:p w:rsidR="002B6D4E" w:rsidRDefault="002B6D4E" w:rsidP="002B6D4E">
      <w:pPr>
        <w:numPr>
          <w:ilvl w:val="2"/>
          <w:numId w:val="5"/>
        </w:numPr>
        <w:tabs>
          <w:tab w:val="left" w:pos="1560"/>
        </w:tabs>
        <w:ind w:left="0" w:firstLine="851"/>
        <w:jc w:val="both"/>
      </w:pPr>
      <w:r>
        <w:rPr>
          <w:color w:val="000000"/>
        </w:rPr>
        <w:t>Требовать от Ссудополучателя надлежащего исполнения Договора в соответствии с его условиями, а также требовать своевременного устранения выявленных нарушений условий Договора и требований действующего законодательства Российской Федерации;</w:t>
      </w:r>
    </w:p>
    <w:p w:rsidR="002B6D4E" w:rsidRDefault="002B6D4E" w:rsidP="002B6D4E">
      <w:pPr>
        <w:numPr>
          <w:ilvl w:val="2"/>
          <w:numId w:val="5"/>
        </w:numPr>
        <w:tabs>
          <w:tab w:val="left" w:pos="1560"/>
        </w:tabs>
        <w:ind w:left="0" w:firstLine="851"/>
        <w:jc w:val="both"/>
      </w:pPr>
      <w:r>
        <w:rPr>
          <w:color w:val="000000"/>
        </w:rPr>
        <w:t>В любое время и с любой периодичностью, в том числе без какого-либо предварительного уведомления Ссудополучателя, проводить проверку состояния Имущества, соответствие условий эксплуатации Имущества его целевому назначению, а также соответствие содержания, в том числе технического обслуживания Имущества условиям Договора и требованиям действующего законодательства Российской Федерации.</w:t>
      </w:r>
    </w:p>
    <w:p w:rsidR="002B6D4E" w:rsidRDefault="002B6D4E" w:rsidP="002B6D4E">
      <w:pPr>
        <w:tabs>
          <w:tab w:val="left" w:pos="1560"/>
        </w:tabs>
        <w:ind w:left="851"/>
        <w:jc w:val="both"/>
        <w:rPr>
          <w:color w:val="000000"/>
        </w:rPr>
      </w:pPr>
      <w:r>
        <w:rPr>
          <w:color w:val="000000"/>
        </w:rPr>
        <w:t xml:space="preserve">Аналогичную проверку вправе проводить Лизингодатель; </w:t>
      </w:r>
    </w:p>
    <w:p w:rsidR="002B6D4E" w:rsidRDefault="002B6D4E" w:rsidP="002B6D4E">
      <w:pPr>
        <w:numPr>
          <w:ilvl w:val="2"/>
          <w:numId w:val="5"/>
        </w:numPr>
        <w:tabs>
          <w:tab w:val="left" w:pos="1560"/>
        </w:tabs>
        <w:ind w:left="0" w:firstLine="851"/>
        <w:jc w:val="both"/>
      </w:pPr>
      <w:r>
        <w:rPr>
          <w:color w:val="000000"/>
        </w:rPr>
        <w:t>Требовать от Ссудополучателя возмещения вреда, причиненного Имуществу в период владения и пользования, а также неустойки и (или) убытков, причиненных Ссудополучателем в связи с владением и пользованием Имуществом;</w:t>
      </w:r>
    </w:p>
    <w:p w:rsidR="002B6D4E" w:rsidRDefault="002B6D4E" w:rsidP="002B6D4E">
      <w:pPr>
        <w:numPr>
          <w:ilvl w:val="2"/>
          <w:numId w:val="5"/>
        </w:numPr>
        <w:tabs>
          <w:tab w:val="left" w:pos="1560"/>
        </w:tabs>
        <w:ind w:left="0" w:firstLine="851"/>
        <w:jc w:val="both"/>
      </w:pPr>
      <w:r>
        <w:rPr>
          <w:color w:val="000000"/>
        </w:rPr>
        <w:t>Требовать от Ссудополучателя безоговорочного исполнения условий Договора, а также требований действующего законодательства Российской Федерации, относящегося к исполнению Договора;</w:t>
      </w:r>
    </w:p>
    <w:p w:rsidR="002B6D4E" w:rsidRDefault="002B6D4E" w:rsidP="002B6D4E">
      <w:pPr>
        <w:numPr>
          <w:ilvl w:val="2"/>
          <w:numId w:val="5"/>
        </w:numPr>
        <w:tabs>
          <w:tab w:val="left" w:pos="1560"/>
        </w:tabs>
        <w:ind w:left="0" w:firstLine="851"/>
        <w:jc w:val="both"/>
      </w:pPr>
      <w:r>
        <w:rPr>
          <w:color w:val="000000"/>
        </w:rPr>
        <w:t>Осуществлять иные права, предусмотренные Договором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Ссудодатель обязуется:</w:t>
      </w:r>
    </w:p>
    <w:p w:rsidR="002B6D4E" w:rsidRDefault="002B6D4E" w:rsidP="002B6D4E">
      <w:pPr>
        <w:numPr>
          <w:ilvl w:val="2"/>
          <w:numId w:val="5"/>
        </w:numPr>
        <w:tabs>
          <w:tab w:val="left" w:pos="1560"/>
        </w:tabs>
        <w:ind w:left="0" w:firstLine="851"/>
        <w:jc w:val="both"/>
      </w:pPr>
      <w:r>
        <w:rPr>
          <w:color w:val="000000"/>
        </w:rPr>
        <w:t>Передать Ссудополучателю в безвозмездное владение и пользование технически исправное и годное для эксплуатации Имущество со всеми его принадлежностями и необходимой документацией в состоянии, соответствующем его целевому назначению;</w:t>
      </w:r>
    </w:p>
    <w:p w:rsidR="002B6D4E" w:rsidRDefault="002B6D4E" w:rsidP="002B6D4E">
      <w:pPr>
        <w:numPr>
          <w:ilvl w:val="2"/>
          <w:numId w:val="5"/>
        </w:numPr>
        <w:tabs>
          <w:tab w:val="left" w:pos="1560"/>
        </w:tabs>
        <w:ind w:left="0" w:firstLine="851"/>
        <w:jc w:val="both"/>
      </w:pPr>
      <w:r>
        <w:rPr>
          <w:color w:val="000000"/>
        </w:rPr>
        <w:t>Исполнять иные обязательства, предусмотренные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Ссудополучатель вправе:</w:t>
      </w:r>
    </w:p>
    <w:p w:rsidR="002B6D4E" w:rsidRDefault="002B6D4E" w:rsidP="002B6D4E">
      <w:pPr>
        <w:numPr>
          <w:ilvl w:val="2"/>
          <w:numId w:val="5"/>
        </w:numPr>
        <w:tabs>
          <w:tab w:val="left" w:pos="1560"/>
        </w:tabs>
        <w:ind w:left="0" w:firstLine="851"/>
        <w:jc w:val="both"/>
      </w:pPr>
      <w:r>
        <w:rPr>
          <w:color w:val="000000"/>
        </w:rPr>
        <w:t>Получать от Ссудодателя необходимую для исполнения Договора информацию;</w:t>
      </w:r>
    </w:p>
    <w:p w:rsidR="002B6D4E" w:rsidRDefault="002B6D4E" w:rsidP="002B6D4E">
      <w:pPr>
        <w:numPr>
          <w:ilvl w:val="2"/>
          <w:numId w:val="5"/>
        </w:numPr>
        <w:tabs>
          <w:tab w:val="left" w:pos="1560"/>
        </w:tabs>
        <w:ind w:left="0" w:firstLine="851"/>
        <w:jc w:val="both"/>
      </w:pPr>
      <w:r>
        <w:rPr>
          <w:color w:val="000000"/>
        </w:rPr>
        <w:t>При возникновении затруднений обращаться к Ссудодателю за оказанием содействия в реализации п. 3.6. Договора;</w:t>
      </w:r>
    </w:p>
    <w:p w:rsidR="002B6D4E" w:rsidRDefault="002B6D4E" w:rsidP="002B6D4E">
      <w:pPr>
        <w:numPr>
          <w:ilvl w:val="2"/>
          <w:numId w:val="5"/>
        </w:numPr>
        <w:tabs>
          <w:tab w:val="left" w:pos="1560"/>
        </w:tabs>
        <w:ind w:left="0" w:firstLine="851"/>
        <w:jc w:val="both"/>
      </w:pPr>
      <w:r>
        <w:rPr>
          <w:color w:val="000000"/>
        </w:rPr>
        <w:t>Осуществлять иные права, предусмотренные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Ссудополучатель обязуется:</w:t>
      </w:r>
    </w:p>
    <w:p w:rsidR="002B6D4E" w:rsidRDefault="002B6D4E" w:rsidP="002B6D4E">
      <w:pPr>
        <w:numPr>
          <w:ilvl w:val="2"/>
          <w:numId w:val="5"/>
        </w:numPr>
        <w:tabs>
          <w:tab w:val="left" w:pos="1560"/>
        </w:tabs>
        <w:ind w:left="0" w:firstLine="851"/>
        <w:jc w:val="both"/>
      </w:pPr>
      <w:r>
        <w:rPr>
          <w:color w:val="000000"/>
        </w:rPr>
        <w:lastRenderedPageBreak/>
        <w:t>Принять от Ссудодателя Имущество, переданное в безвозмездное пользование, со всеми его принадлежностями и копией технической документацией по акту приема-передачи Имущества по адресу, указанному Ссудодателем в направляемом Ссудополучателю уведомлении;</w:t>
      </w:r>
    </w:p>
    <w:p w:rsidR="002B6D4E" w:rsidRDefault="002B6D4E" w:rsidP="002B6D4E">
      <w:pPr>
        <w:numPr>
          <w:ilvl w:val="2"/>
          <w:numId w:val="5"/>
        </w:numPr>
        <w:tabs>
          <w:tab w:val="left" w:pos="1560"/>
        </w:tabs>
        <w:ind w:left="0" w:firstLine="851"/>
        <w:jc w:val="both"/>
      </w:pPr>
      <w:r>
        <w:rPr>
          <w:color w:val="000000"/>
        </w:rPr>
        <w:t>Пользоваться Имуществом в соответствии с его целевым назначением и условиями Договора;</w:t>
      </w:r>
    </w:p>
    <w:p w:rsidR="002B6D4E" w:rsidRDefault="002B6D4E" w:rsidP="002B6D4E">
      <w:pPr>
        <w:numPr>
          <w:ilvl w:val="2"/>
          <w:numId w:val="5"/>
        </w:numPr>
        <w:tabs>
          <w:tab w:val="left" w:pos="1560"/>
        </w:tabs>
        <w:ind w:left="0" w:firstLine="851"/>
        <w:jc w:val="both"/>
      </w:pPr>
      <w:r>
        <w:rPr>
          <w:color w:val="000000"/>
        </w:rPr>
        <w:t>В соответствии с условиями Договора нести за счёт собственных средств все расходы по сохранности, надлежащему содержанию и использованию Имущества по целевому назначению, с момента подписания акт приема-передачи Имущества на всем протяжении действия Договора;</w:t>
      </w:r>
    </w:p>
    <w:p w:rsidR="002B6D4E" w:rsidRDefault="002B6D4E" w:rsidP="002B6D4E">
      <w:pPr>
        <w:numPr>
          <w:ilvl w:val="2"/>
          <w:numId w:val="5"/>
        </w:numPr>
        <w:tabs>
          <w:tab w:val="left" w:pos="1560"/>
        </w:tabs>
        <w:ind w:left="0" w:firstLine="851"/>
        <w:jc w:val="both"/>
      </w:pPr>
      <w:r>
        <w:rPr>
          <w:color w:val="000000"/>
        </w:rPr>
        <w:t>Незамедлительно (в течении 1 (одного) рабочего дня) письменно уведомлять Ссудодателя о любых повреждениях, поломках или утрате Имущества, в том числе о наступлении события имеющего признаки страхового случая, а также об обнаружении неисправностей Имущества, подпадающих под гарантийный случай либо возникновения иных ситуаций, связанных с гарантийным обслуживанием Имущества;</w:t>
      </w:r>
    </w:p>
    <w:p w:rsidR="002B6D4E" w:rsidRDefault="002B6D4E" w:rsidP="002B6D4E">
      <w:pPr>
        <w:numPr>
          <w:ilvl w:val="2"/>
          <w:numId w:val="5"/>
        </w:numPr>
        <w:tabs>
          <w:tab w:val="left" w:pos="1560"/>
        </w:tabs>
        <w:ind w:left="0" w:firstLine="851"/>
        <w:jc w:val="both"/>
      </w:pPr>
      <w:r>
        <w:rPr>
          <w:color w:val="000000"/>
        </w:rPr>
        <w:t>Предоставить по письменному запросу Ссудодателя в сроки, указанные в таком запросе, информацию по вопросам связным с владением и пользованием Имуществом.</w:t>
      </w:r>
    </w:p>
    <w:p w:rsidR="002B6D4E" w:rsidRDefault="002B6D4E" w:rsidP="002B6D4E">
      <w:pPr>
        <w:numPr>
          <w:ilvl w:val="2"/>
          <w:numId w:val="5"/>
        </w:numPr>
        <w:tabs>
          <w:tab w:val="left" w:pos="1560"/>
        </w:tabs>
        <w:ind w:left="0" w:firstLine="851"/>
        <w:jc w:val="both"/>
      </w:pPr>
      <w:r>
        <w:rPr>
          <w:color w:val="000000"/>
        </w:rPr>
        <w:t>По требованию Ссудодателя за свой счет устранить выявленные нарушения условий Договора и требования действующего законодательства Российской Федерации в сроки, определенные Ссудодателем, а если срок не определен, то в течение 5 (пяти) рабочих дней с момента получения требования(</w:t>
      </w:r>
      <w:proofErr w:type="spellStart"/>
      <w:r>
        <w:rPr>
          <w:color w:val="000000"/>
        </w:rPr>
        <w:t>ий</w:t>
      </w:r>
      <w:proofErr w:type="spellEnd"/>
      <w:r>
        <w:rPr>
          <w:color w:val="000000"/>
        </w:rPr>
        <w:t>) Ссудодателя об устранении нарушения(</w:t>
      </w:r>
      <w:proofErr w:type="spellStart"/>
      <w:r>
        <w:rPr>
          <w:color w:val="000000"/>
        </w:rPr>
        <w:t>ий</w:t>
      </w:r>
      <w:proofErr w:type="spellEnd"/>
      <w:r>
        <w:rPr>
          <w:color w:val="000000"/>
        </w:rPr>
        <w:t>).</w:t>
      </w:r>
    </w:p>
    <w:p w:rsidR="002B6D4E" w:rsidRDefault="002B6D4E" w:rsidP="002B6D4E">
      <w:pPr>
        <w:numPr>
          <w:ilvl w:val="2"/>
          <w:numId w:val="5"/>
        </w:numPr>
        <w:tabs>
          <w:tab w:val="left" w:pos="1560"/>
        </w:tabs>
        <w:ind w:left="0" w:firstLine="851"/>
        <w:jc w:val="both"/>
      </w:pPr>
      <w:r>
        <w:rPr>
          <w:color w:val="000000"/>
        </w:rPr>
        <w:t>По требованию Ссудодателя возместить вред, причиненный Имуществу в период владения и пользования, а также неустойки и (или) убытков, причиненных Ссудополучателем в связи с владением и пользованием Имуществом, за исключением нормального износа;</w:t>
      </w:r>
    </w:p>
    <w:p w:rsidR="002B6D4E" w:rsidRDefault="002B6D4E" w:rsidP="002B6D4E">
      <w:pPr>
        <w:numPr>
          <w:ilvl w:val="2"/>
          <w:numId w:val="5"/>
        </w:numPr>
        <w:tabs>
          <w:tab w:val="left" w:pos="1560"/>
        </w:tabs>
        <w:ind w:left="0" w:firstLine="851"/>
        <w:jc w:val="both"/>
      </w:pPr>
      <w:r>
        <w:rPr>
          <w:color w:val="000000"/>
        </w:rPr>
        <w:t xml:space="preserve"> В любое время обеспечивать свободный доступ представителям Ссудодателя, а также представителям Лизингодателя для проведения проверки Имущества в соответствии с п.п. 5.1.2. Договора;</w:t>
      </w:r>
    </w:p>
    <w:p w:rsidR="002B6D4E" w:rsidRDefault="002B6D4E" w:rsidP="002B6D4E">
      <w:pPr>
        <w:numPr>
          <w:ilvl w:val="2"/>
          <w:numId w:val="5"/>
        </w:numPr>
        <w:tabs>
          <w:tab w:val="left" w:pos="1560"/>
        </w:tabs>
        <w:ind w:left="0" w:firstLine="851"/>
        <w:jc w:val="both"/>
      </w:pPr>
      <w:r>
        <w:rPr>
          <w:color w:val="000000"/>
        </w:rPr>
        <w:t xml:space="preserve">По окончании срока Договора, а также при его досрочном расторжении за свой счет передать в месте, указанном Ссудодателем Имущество в состоянии не хуже того, в котором Ссудополучатель его получил, с учётом нормального износа, а также все принадлежности Имущества и произведённые Ссудополучателем улучшения, неотделимые без вреда для конструкции Имущества. </w:t>
      </w:r>
    </w:p>
    <w:p w:rsidR="002B6D4E" w:rsidRDefault="002B6D4E" w:rsidP="002B6D4E">
      <w:pPr>
        <w:numPr>
          <w:ilvl w:val="2"/>
          <w:numId w:val="5"/>
        </w:numPr>
        <w:tabs>
          <w:tab w:val="left" w:pos="1560"/>
        </w:tabs>
        <w:ind w:left="0" w:firstLine="851"/>
        <w:jc w:val="both"/>
      </w:pPr>
      <w:r>
        <w:rPr>
          <w:color w:val="000000"/>
        </w:rPr>
        <w:t>Исполнять иные обязательства, предусмотренные условиями Договора и действующим законодательством Российской Федерации.</w:t>
      </w:r>
    </w:p>
    <w:p w:rsidR="002B6D4E" w:rsidRDefault="002B6D4E" w:rsidP="002B6D4E">
      <w:pPr>
        <w:tabs>
          <w:tab w:val="left" w:pos="1276"/>
        </w:tabs>
        <w:ind w:left="709"/>
        <w:jc w:val="both"/>
        <w:rPr>
          <w:color w:val="000000"/>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t>Ответственность Сторон</w:t>
      </w:r>
    </w:p>
    <w:p w:rsidR="002B6D4E" w:rsidRDefault="002B6D4E" w:rsidP="002B6D4E">
      <w:pPr>
        <w:numPr>
          <w:ilvl w:val="1"/>
          <w:numId w:val="5"/>
        </w:numPr>
        <w:tabs>
          <w:tab w:val="left" w:pos="1276"/>
        </w:tabs>
        <w:ind w:left="0" w:firstLine="709"/>
        <w:jc w:val="both"/>
      </w:pPr>
      <w:r>
        <w:rPr>
          <w:color w:val="000000"/>
        </w:rPr>
        <w:t>За неисполнение или ненадлежащее исполнение своих обязательств по Договору Стороны несут ответственность в соответствии с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 xml:space="preserve">В случае просрочки исполнения Ссудополучателем обязательств, предусмотренных Договором, а также в иных случаях неисполнения или ненадлежащего исполнения Ссудополучателем обязательств, предусмотренных Договором Ссудодатель вправе потребовать от Ссудополучателя уплаты неустоек. </w:t>
      </w:r>
    </w:p>
    <w:p w:rsidR="002B6D4E" w:rsidRDefault="002B6D4E" w:rsidP="002B6D4E">
      <w:pPr>
        <w:numPr>
          <w:ilvl w:val="1"/>
          <w:numId w:val="5"/>
        </w:numPr>
        <w:tabs>
          <w:tab w:val="left" w:pos="1276"/>
        </w:tabs>
        <w:ind w:left="0" w:firstLine="709"/>
        <w:jc w:val="both"/>
      </w:pPr>
      <w:r>
        <w:rPr>
          <w:color w:val="000000"/>
        </w:rPr>
        <w:t>В случае просрочки исполнения Ссудодателем обязательств, предусмотренных Договором, а также в иных случаях неисполнения или ненадлежащего исполнения Ссудодателем обязательств, предусмотренных Договором Ссудополучатель вправе потребовать от Ссудодателя уплаты неустоек.</w:t>
      </w:r>
    </w:p>
    <w:p w:rsidR="002B6D4E" w:rsidRDefault="002B6D4E" w:rsidP="002B6D4E">
      <w:pPr>
        <w:numPr>
          <w:ilvl w:val="1"/>
          <w:numId w:val="5"/>
        </w:numPr>
        <w:tabs>
          <w:tab w:val="left" w:pos="1276"/>
        </w:tabs>
        <w:ind w:left="0" w:firstLine="709"/>
        <w:jc w:val="both"/>
      </w:pPr>
      <w:r>
        <w:rPr>
          <w:color w:val="000000"/>
        </w:rPr>
        <w:t xml:space="preserve">Ссудополучатель несет полную материальную ответственность за переданное ему Ссудодателем в безвозмездное владение и пользование Имущество. </w:t>
      </w:r>
    </w:p>
    <w:p w:rsidR="002B6D4E" w:rsidRDefault="002B6D4E" w:rsidP="002B6D4E">
      <w:pPr>
        <w:tabs>
          <w:tab w:val="left" w:pos="1276"/>
        </w:tabs>
        <w:ind w:firstLine="709"/>
        <w:jc w:val="both"/>
      </w:pPr>
      <w:r>
        <w:t>Ссудополучатель освобождается от указанной в настоящем пункте ответственности в случае предоставления Ссудодателем в безвозмездное владение и пользование Имущества заведомо для Ссудодателя, находящегося в состоянии, не соответствующем его целевому назначению и условиям Договора при условии умышленного сокрытия Ссудодателем данной информации от Ссудополучателя.</w:t>
      </w:r>
    </w:p>
    <w:p w:rsidR="002B6D4E" w:rsidRDefault="002B6D4E" w:rsidP="002B6D4E">
      <w:pPr>
        <w:numPr>
          <w:ilvl w:val="1"/>
          <w:numId w:val="5"/>
        </w:numPr>
        <w:tabs>
          <w:tab w:val="left" w:pos="1276"/>
        </w:tabs>
        <w:ind w:left="0" w:firstLine="709"/>
        <w:jc w:val="both"/>
      </w:pPr>
      <w:r>
        <w:rPr>
          <w:color w:val="000000"/>
        </w:rPr>
        <w:t>Ссудодатель не отвечает за недостатки Имущества, переданного в безвозмездное владение и пользование Ссудополучателю, о которых ему заведомо не было известно, либо которые были оговорены Сторонами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проверки его работоспособности в порядке, предусмотренном п. 3.3. Договора. В данном случае Ссудополучатель не освобождается от полной материальной ответственности.</w:t>
      </w:r>
    </w:p>
    <w:p w:rsidR="002B6D4E" w:rsidRDefault="002B6D4E" w:rsidP="002B6D4E">
      <w:pPr>
        <w:tabs>
          <w:tab w:val="left" w:pos="1276"/>
        </w:tabs>
        <w:ind w:left="709"/>
        <w:jc w:val="both"/>
        <w:rPr>
          <w:color w:val="000000"/>
          <w:sz w:val="16"/>
          <w:szCs w:val="16"/>
        </w:rPr>
      </w:pPr>
    </w:p>
    <w:p w:rsidR="002B6D4E" w:rsidRDefault="002B6D4E" w:rsidP="002B6D4E">
      <w:pPr>
        <w:numPr>
          <w:ilvl w:val="0"/>
          <w:numId w:val="5"/>
        </w:numPr>
        <w:tabs>
          <w:tab w:val="left" w:pos="284"/>
        </w:tabs>
        <w:ind w:left="0" w:firstLine="0"/>
        <w:jc w:val="center"/>
        <w:rPr>
          <w:b/>
        </w:rPr>
      </w:pPr>
      <w:r>
        <w:rPr>
          <w:b/>
        </w:rPr>
        <w:t>Обстоятельства непреодолимой силы</w:t>
      </w:r>
    </w:p>
    <w:p w:rsidR="002B6D4E" w:rsidRDefault="002B6D4E" w:rsidP="002B6D4E">
      <w:pPr>
        <w:numPr>
          <w:ilvl w:val="1"/>
          <w:numId w:val="5"/>
        </w:numPr>
        <w:tabs>
          <w:tab w:val="left" w:pos="1276"/>
        </w:tabs>
        <w:ind w:left="0" w:firstLine="709"/>
        <w:jc w:val="both"/>
      </w:pPr>
      <w:r>
        <w:t xml:space="preserve">Стороны освобождаются от ответственности за полное или частичное неисполнение своих обязательств по Договору, если оно явилось следствием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пожары, наводнения и другие природные стихийные бедствия, а также издание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w:t>
      </w:r>
      <w:r>
        <w:lastRenderedPageBreak/>
        <w:t>которые Стороны не были в состоянии предвидеть или предотвратить. При этом инфляционные процессы в экономике к форс-мажорным обстоятельствам по условиям Договора не относятся.</w:t>
      </w:r>
    </w:p>
    <w:p w:rsidR="002B6D4E" w:rsidRDefault="002B6D4E" w:rsidP="002B6D4E">
      <w:pPr>
        <w:numPr>
          <w:ilvl w:val="1"/>
          <w:numId w:val="5"/>
        </w:numPr>
        <w:tabs>
          <w:tab w:val="left" w:pos="1276"/>
        </w:tabs>
        <w:ind w:left="0" w:firstLine="709"/>
        <w:jc w:val="both"/>
      </w:pPr>
      <w:r>
        <w:t>При наступлении обстоятельств, указанных в п. 7.1 Договора, каждая Сторона должна не позднее 3 (трех) календарных дней с момента наступления данного обстоятельства, известить о них другую Сторону любым способом, указанным в п. 8.1. Договора с обязательным последующим предоставлением оригиналов извещения и прилагаемых документов к нему. Срок предоставления оригиналов извещения и прилагаемых документов к нему не может превышать 20 (двадцать) рабочих дней. Извещение должно содержать данные о характере обстоятельств, а также официальные документы, выданные соответствующим компетентным органом, удостоверяющие наличие этих обстоятельств.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B6D4E" w:rsidRDefault="002B6D4E" w:rsidP="002B6D4E">
      <w:pPr>
        <w:numPr>
          <w:ilvl w:val="1"/>
          <w:numId w:val="5"/>
        </w:numPr>
        <w:tabs>
          <w:tab w:val="left" w:pos="1276"/>
        </w:tabs>
        <w:ind w:left="0" w:firstLine="709"/>
        <w:jc w:val="both"/>
      </w:pPr>
      <w:r>
        <w:t>Не уведомление или несвоевременное уведомление об указанных в п. 7.1. Договора обстоятельствах лишает соответствующую Сторону права ссылаться на указанные обстоятельства в будущем.</w:t>
      </w:r>
    </w:p>
    <w:p w:rsidR="002B6D4E" w:rsidRDefault="002B6D4E" w:rsidP="002B6D4E">
      <w:pPr>
        <w:numPr>
          <w:ilvl w:val="1"/>
          <w:numId w:val="5"/>
        </w:numPr>
        <w:tabs>
          <w:tab w:val="left" w:pos="1276"/>
        </w:tabs>
        <w:ind w:left="0" w:firstLine="709"/>
        <w:jc w:val="both"/>
      </w:pPr>
      <w:r>
        <w:t>После прекращения указанных в п. 7.1. Договора обстоятельств обязательства, предусмотренные настоящим Договором, подлежат исполнению в соответствии с условиями Договора, если ни одна из Сторон не потребует его расторжения.</w:t>
      </w:r>
    </w:p>
    <w:p w:rsidR="002B6D4E" w:rsidRDefault="002B6D4E" w:rsidP="002B6D4E">
      <w:pPr>
        <w:numPr>
          <w:ilvl w:val="1"/>
          <w:numId w:val="5"/>
        </w:numPr>
        <w:tabs>
          <w:tab w:val="left" w:pos="1276"/>
        </w:tabs>
        <w:ind w:left="0" w:firstLine="709"/>
        <w:jc w:val="both"/>
      </w:pPr>
      <w:r>
        <w:t>При продолжительности действия обстоятельств непреодолимой силы на срок более 30 (тридцати) календарных дней Стороны имеют право в одностороннем порядке расторгнуть Договор.</w:t>
      </w:r>
    </w:p>
    <w:p w:rsidR="002B6D4E" w:rsidRDefault="002B6D4E" w:rsidP="002B6D4E">
      <w:pPr>
        <w:tabs>
          <w:tab w:val="left" w:pos="1276"/>
        </w:tabs>
        <w:ind w:left="709"/>
        <w:jc w:val="both"/>
        <w:rPr>
          <w:color w:val="000000"/>
          <w:sz w:val="16"/>
          <w:szCs w:val="16"/>
        </w:rPr>
      </w:pPr>
    </w:p>
    <w:p w:rsidR="002B6D4E" w:rsidRDefault="002B6D4E" w:rsidP="002B6D4E">
      <w:pPr>
        <w:numPr>
          <w:ilvl w:val="0"/>
          <w:numId w:val="5"/>
        </w:numPr>
        <w:jc w:val="center"/>
        <w:rPr>
          <w:b/>
        </w:rPr>
      </w:pPr>
      <w:r>
        <w:rPr>
          <w:b/>
        </w:rPr>
        <w:t>Порядок переписки Сторон, разрешения споров, претензии</w:t>
      </w:r>
    </w:p>
    <w:p w:rsidR="002B6D4E" w:rsidRDefault="002B6D4E" w:rsidP="002B6D4E">
      <w:pPr>
        <w:widowControl w:val="0"/>
        <w:numPr>
          <w:ilvl w:val="1"/>
          <w:numId w:val="5"/>
        </w:numPr>
        <w:tabs>
          <w:tab w:val="left" w:pos="1276"/>
        </w:tabs>
        <w:ind w:left="0" w:firstLine="709"/>
        <w:jc w:val="both"/>
      </w:pPr>
      <w:r>
        <w:t xml:space="preserve">Переписка Сторон – направление Сторонами в рамках исполнения Договора каких-либо обращений друг другу, в том числе уведомлений, заявлений, запросов, требований/претензий, ответов, сопроводительных писем и т.д., осуществляется по реквизитам Сторон указанным в Разделе 13. Договора путем направления письма, посыльным под расписку, телеграммы, телекса, факса, а также по электронной почте, иного электронного сообщения, либо с использованием иных средств связи и доставки, обеспечивающих фиксирование такого направления и получение направившей Стороны подтверждения о его вручении получающей Стороной. Электронные документы (сканы/копии), полученные Сторонами друг от друга при исполнении Договора путем телеграммы, телекса, факса, а также по электронной почте, иного электронного сообщения, требуют досылки в оригинальном (бумажном) виде только в случае если Стороне, направившей электронные документы (сканы/копии) от другой Стороны поступит запрос/требование на досылку в оригинальном (бумажном) виде данных документов, а также в случае если это предусмотрено условиями Договора. В случае направления одной Стороной другой Стороне документа (уведомления, заявления, запроса, требования/претензии и т.п.), на который необходимо направить ответ, уведомление, документы и т.п., то в оригинальном (бумажном) виде такой ответ, уведомление, документы и т.п. дублируется только если об этом непосредственно указано в документе, на который необходимо направить ответ, уведомление, документы и т.п., а также в случае если это предусмотрено условиями Договора.    </w:t>
      </w:r>
    </w:p>
    <w:p w:rsidR="002B6D4E" w:rsidRDefault="002B6D4E" w:rsidP="002B6D4E">
      <w:pPr>
        <w:widowControl w:val="0"/>
        <w:numPr>
          <w:ilvl w:val="1"/>
          <w:numId w:val="5"/>
        </w:numPr>
        <w:tabs>
          <w:tab w:val="left" w:pos="1276"/>
        </w:tabs>
        <w:ind w:left="0" w:firstLine="709"/>
        <w:jc w:val="both"/>
      </w:pPr>
      <w: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2B6D4E" w:rsidRDefault="002B6D4E" w:rsidP="002B6D4E">
      <w:pPr>
        <w:widowControl w:val="0"/>
        <w:numPr>
          <w:ilvl w:val="1"/>
          <w:numId w:val="5"/>
        </w:numPr>
        <w:tabs>
          <w:tab w:val="left" w:pos="1276"/>
        </w:tabs>
        <w:ind w:left="0" w:firstLine="709"/>
        <w:jc w:val="both"/>
      </w:pPr>
      <w:r>
        <w:t xml:space="preserve">Требование (претензия) оформляется в письменной форме и направляется той </w:t>
      </w:r>
      <w:r>
        <w:br/>
        <w:t xml:space="preserve">Стороне по Договору, которой допущены нарушения его условий. </w:t>
      </w:r>
      <w:r>
        <w:br/>
        <w:t xml:space="preserve">В претензии перечисляются допущенные при исполнении Договора нарушения его условий и (или) норм действующего законодательства Российской Федерации со ссылкой на соответствующие положения Договора или его приложений, отражаются действия, которые должны быть совершены другой Стороной для устранения нарушений и (или) стоимостная оценка ответственности – неустойки. </w:t>
      </w:r>
    </w:p>
    <w:p w:rsidR="002B6D4E" w:rsidRDefault="002B6D4E" w:rsidP="002B6D4E">
      <w:pPr>
        <w:widowControl w:val="0"/>
        <w:numPr>
          <w:ilvl w:val="1"/>
          <w:numId w:val="5"/>
        </w:numPr>
        <w:tabs>
          <w:tab w:val="left" w:pos="1276"/>
        </w:tabs>
        <w:ind w:left="0" w:firstLine="709"/>
        <w:jc w:val="both"/>
      </w:pPr>
      <w:r>
        <w:t xml:space="preserve">Срок рассмотрения писем, уведомлений или требований (претензий) не может превышать 10 (десяти) календарных дней с момента их получения, если иные сроки рассмотрения не предусмотрены Договором или не установлены в самих письмах, уведомлениях или требованиях (претензиях). </w:t>
      </w:r>
    </w:p>
    <w:p w:rsidR="002B6D4E" w:rsidRDefault="002B6D4E" w:rsidP="002B6D4E">
      <w:pPr>
        <w:widowControl w:val="0"/>
        <w:numPr>
          <w:ilvl w:val="1"/>
          <w:numId w:val="5"/>
        </w:numPr>
        <w:tabs>
          <w:tab w:val="left" w:pos="1276"/>
        </w:tabs>
        <w:ind w:left="0" w:firstLine="709"/>
        <w:jc w:val="both"/>
      </w:pPr>
      <w:r>
        <w:t>В случае невозможности урегулирования споров и разногласий в претензионном порядке они подлежат рассмотрению в Арбитражном суде Забайкальского края в порядке, установленном действующим законодательством.</w:t>
      </w:r>
    </w:p>
    <w:p w:rsidR="002B6D4E" w:rsidRDefault="002B6D4E" w:rsidP="002B6D4E">
      <w:pPr>
        <w:widowControl w:val="0"/>
        <w:tabs>
          <w:tab w:val="left" w:pos="1276"/>
        </w:tabs>
        <w:jc w:val="both"/>
        <w:rPr>
          <w:sz w:val="16"/>
          <w:szCs w:val="16"/>
        </w:rPr>
      </w:pPr>
    </w:p>
    <w:p w:rsidR="002B6D4E" w:rsidRDefault="002B6D4E" w:rsidP="002B6D4E">
      <w:pPr>
        <w:pStyle w:val="21"/>
        <w:keepLines/>
        <w:numPr>
          <w:ilvl w:val="0"/>
          <w:numId w:val="5"/>
        </w:numPr>
        <w:spacing w:before="0" w:after="0"/>
        <w:jc w:val="center"/>
        <w:rPr>
          <w:sz w:val="24"/>
          <w:szCs w:val="24"/>
        </w:rPr>
      </w:pPr>
      <w:r>
        <w:rPr>
          <w:sz w:val="24"/>
          <w:szCs w:val="24"/>
        </w:rPr>
        <w:t>Изменение Сторон в Договоре</w:t>
      </w:r>
    </w:p>
    <w:p w:rsidR="002B6D4E" w:rsidRDefault="002B6D4E" w:rsidP="002B6D4E">
      <w:pPr>
        <w:numPr>
          <w:ilvl w:val="1"/>
          <w:numId w:val="5"/>
        </w:numPr>
        <w:tabs>
          <w:tab w:val="left" w:pos="1276"/>
        </w:tabs>
        <w:ind w:left="0" w:firstLine="709"/>
        <w:jc w:val="both"/>
      </w:pPr>
      <w:r>
        <w:rPr>
          <w:color w:val="000000"/>
        </w:rPr>
        <w:t>В случае реорганизации или ликвидации Ссудодателя права и обязанности Ссудодателя по Договору переходят к его правопреемнику или иному юридическому лицу, к которому перешло право распоряжения Имуществом, переданным в безвозмездное пользование Ссудополучателю.</w:t>
      </w:r>
    </w:p>
    <w:p w:rsidR="002B6D4E" w:rsidRDefault="002B6D4E" w:rsidP="002B6D4E">
      <w:pPr>
        <w:numPr>
          <w:ilvl w:val="1"/>
          <w:numId w:val="5"/>
        </w:numPr>
        <w:tabs>
          <w:tab w:val="left" w:pos="1276"/>
        </w:tabs>
        <w:ind w:left="0" w:firstLine="709"/>
        <w:jc w:val="both"/>
      </w:pPr>
      <w:r>
        <w:t>В случае реорганизации Ссудополучателя его права и обязанности по Договору переходят к юридическому лицу, являющемуся его правопреемником.</w:t>
      </w:r>
    </w:p>
    <w:p w:rsidR="002B6D4E" w:rsidRDefault="002B6D4E" w:rsidP="002B6D4E">
      <w:pPr>
        <w:numPr>
          <w:ilvl w:val="1"/>
          <w:numId w:val="5"/>
        </w:numPr>
        <w:tabs>
          <w:tab w:val="left" w:pos="1276"/>
        </w:tabs>
        <w:ind w:left="0" w:firstLine="709"/>
        <w:jc w:val="both"/>
      </w:pPr>
      <w:r>
        <w:t xml:space="preserve">В случае ликвидации Ссудополучателя его права и обязанности по Договору прекращаются, а Имущество возвращается Ссудодателю в порядке, предусмотренном Разделом 5. Договора. </w:t>
      </w:r>
    </w:p>
    <w:p w:rsidR="002B6D4E" w:rsidRDefault="002B6D4E" w:rsidP="002B6D4E">
      <w:pPr>
        <w:widowControl w:val="0"/>
        <w:tabs>
          <w:tab w:val="left" w:pos="1276"/>
        </w:tabs>
        <w:jc w:val="both"/>
        <w:rPr>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lastRenderedPageBreak/>
        <w:t>Срок действия Договора, прекращение Договора</w:t>
      </w:r>
    </w:p>
    <w:p w:rsidR="002B6D4E" w:rsidRDefault="002B6D4E" w:rsidP="002B6D4E">
      <w:pPr>
        <w:numPr>
          <w:ilvl w:val="1"/>
          <w:numId w:val="5"/>
        </w:numPr>
        <w:tabs>
          <w:tab w:val="left" w:pos="1276"/>
        </w:tabs>
        <w:ind w:left="0" w:firstLine="709"/>
        <w:jc w:val="both"/>
      </w:pPr>
      <w:r>
        <w:t>Настоящий Договор вступает в силу с момента его подписания и действует до 31 декабря 2026 г. Прекращение (окончание) срока действия настоящего Договора не влечет за собой прекращение неисполненных обязательств Сторон по нему, и не освобождает Стороны от ответственности за его нарушение, если таковые имели место при исполнении условий Договора.</w:t>
      </w:r>
    </w:p>
    <w:p w:rsidR="002B6D4E" w:rsidRDefault="002B6D4E" w:rsidP="002B6D4E">
      <w:pPr>
        <w:numPr>
          <w:ilvl w:val="1"/>
          <w:numId w:val="5"/>
        </w:numPr>
        <w:tabs>
          <w:tab w:val="left" w:pos="1276"/>
        </w:tabs>
        <w:ind w:left="0" w:firstLine="709"/>
        <w:jc w:val="both"/>
      </w:pPr>
      <w:r>
        <w:t>Действия договор прекращается в следующих случаях:</w:t>
      </w:r>
    </w:p>
    <w:p w:rsidR="002B6D4E" w:rsidRDefault="002B6D4E" w:rsidP="002B6D4E">
      <w:pPr>
        <w:numPr>
          <w:ilvl w:val="2"/>
          <w:numId w:val="5"/>
        </w:numPr>
        <w:tabs>
          <w:tab w:val="left" w:pos="1560"/>
        </w:tabs>
        <w:ind w:left="0" w:firstLine="851"/>
        <w:jc w:val="both"/>
      </w:pPr>
      <w:r>
        <w:rPr>
          <w:color w:val="000000"/>
        </w:rPr>
        <w:t>По истечению срока действия Договора, указанного в п. 10.1. Договора;</w:t>
      </w:r>
    </w:p>
    <w:p w:rsidR="002B6D4E" w:rsidRDefault="002B6D4E" w:rsidP="002B6D4E">
      <w:pPr>
        <w:numPr>
          <w:ilvl w:val="2"/>
          <w:numId w:val="5"/>
        </w:numPr>
        <w:tabs>
          <w:tab w:val="left" w:pos="1560"/>
        </w:tabs>
        <w:ind w:left="0" w:firstLine="851"/>
        <w:jc w:val="both"/>
      </w:pPr>
      <w:r>
        <w:rPr>
          <w:color w:val="000000"/>
        </w:rPr>
        <w:t>В случае ликвидации Ссудополучателя;</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а также законодательством Российской Федерации.</w:t>
      </w:r>
    </w:p>
    <w:p w:rsidR="002B6D4E" w:rsidRDefault="002B6D4E" w:rsidP="002B6D4E">
      <w:pPr>
        <w:widowControl w:val="0"/>
        <w:tabs>
          <w:tab w:val="left" w:pos="1276"/>
        </w:tabs>
        <w:jc w:val="both"/>
        <w:rPr>
          <w:sz w:val="16"/>
          <w:szCs w:val="16"/>
        </w:rPr>
      </w:pPr>
    </w:p>
    <w:p w:rsidR="002B6D4E" w:rsidRDefault="002B6D4E" w:rsidP="002B6D4E">
      <w:pPr>
        <w:numPr>
          <w:ilvl w:val="0"/>
          <w:numId w:val="5"/>
        </w:numPr>
        <w:tabs>
          <w:tab w:val="left" w:pos="1560"/>
        </w:tabs>
        <w:ind w:left="357" w:hanging="357"/>
        <w:jc w:val="center"/>
        <w:rPr>
          <w:b/>
          <w:color w:val="000000"/>
        </w:rPr>
      </w:pPr>
      <w:r>
        <w:rPr>
          <w:b/>
          <w:color w:val="000000"/>
        </w:rPr>
        <w:t>Основания и порядок расторжения Договора, возврат Имущества</w:t>
      </w:r>
    </w:p>
    <w:p w:rsidR="002B6D4E" w:rsidRDefault="002B6D4E" w:rsidP="002B6D4E">
      <w:pPr>
        <w:numPr>
          <w:ilvl w:val="1"/>
          <w:numId w:val="5"/>
        </w:numPr>
        <w:tabs>
          <w:tab w:val="left" w:pos="1276"/>
        </w:tabs>
        <w:ind w:left="0" w:firstLine="709"/>
        <w:jc w:val="both"/>
      </w:pPr>
      <w:r>
        <w:rPr>
          <w:color w:val="000000"/>
        </w:rPr>
        <w:t>Расторжение Договора допускается по соглашению Сторон, по решению суда, а также в связи с односторонним отказом Стороны от исполнения Договора в соответствии с его условиями и (или) действующим законодательством Российской Федерации в порядке, предусмотренном условиями Договора, а также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Ссудодатель по собственной инициативе вправе досрочно отказаться от исполнения Договора и расторгнуть его в одностороннем порядке в следующих случаях:</w:t>
      </w:r>
    </w:p>
    <w:p w:rsidR="002B6D4E" w:rsidRDefault="002B6D4E" w:rsidP="002B6D4E">
      <w:pPr>
        <w:numPr>
          <w:ilvl w:val="2"/>
          <w:numId w:val="5"/>
        </w:numPr>
        <w:tabs>
          <w:tab w:val="left" w:pos="1560"/>
        </w:tabs>
        <w:ind w:left="0" w:firstLine="851"/>
        <w:jc w:val="both"/>
      </w:pPr>
      <w:r>
        <w:rPr>
          <w:color w:val="000000"/>
        </w:rPr>
        <w:t>Если Ссудодателем будет установлено, в том числе в результате проверки, указанной в п.п. 5.1.2. Договора, что Ссудополучатель эксплуатирует и содержит Имущество ненадлежащим образом, с нарушениями условий Договора и требований действующего законодательства Российской Федерации;</w:t>
      </w:r>
    </w:p>
    <w:p w:rsidR="002B6D4E" w:rsidRDefault="002B6D4E" w:rsidP="002B6D4E">
      <w:pPr>
        <w:numPr>
          <w:ilvl w:val="2"/>
          <w:numId w:val="5"/>
        </w:numPr>
        <w:tabs>
          <w:tab w:val="left" w:pos="1560"/>
        </w:tabs>
        <w:ind w:left="0" w:firstLine="851"/>
        <w:jc w:val="both"/>
      </w:pPr>
      <w:r>
        <w:rPr>
          <w:color w:val="000000"/>
        </w:rPr>
        <w:t xml:space="preserve">По требованию Лизингодателя в случае если в результате проверки, указанной в п.п. 5.1.2. Договора будет установлено, что Ссудополучатель эксплуатирует и содержит Имущество ненадлежащим образом, с нарушениями условий Договора и требований действующего законодательства Российской Федерации; </w:t>
      </w:r>
    </w:p>
    <w:p w:rsidR="002B6D4E" w:rsidRDefault="002B6D4E" w:rsidP="002B6D4E">
      <w:pPr>
        <w:numPr>
          <w:ilvl w:val="2"/>
          <w:numId w:val="5"/>
        </w:numPr>
        <w:tabs>
          <w:tab w:val="left" w:pos="1560"/>
        </w:tabs>
        <w:ind w:left="0" w:firstLine="851"/>
        <w:jc w:val="both"/>
      </w:pPr>
      <w:r>
        <w:rPr>
          <w:color w:val="000000"/>
        </w:rPr>
        <w:t xml:space="preserve">В случае досрочного расторжения Государственного контракта; </w:t>
      </w:r>
    </w:p>
    <w:p w:rsidR="002B6D4E" w:rsidRDefault="002B6D4E" w:rsidP="002B6D4E">
      <w:pPr>
        <w:numPr>
          <w:ilvl w:val="2"/>
          <w:numId w:val="5"/>
        </w:numPr>
        <w:tabs>
          <w:tab w:val="left" w:pos="1560"/>
        </w:tabs>
        <w:ind w:left="0" w:firstLine="851"/>
        <w:jc w:val="both"/>
      </w:pPr>
      <w:r>
        <w:rPr>
          <w:color w:val="000000"/>
        </w:rPr>
        <w:t>В случае если Имущество потребуется Ссудодателю для иных целей и нужд;</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Ссудополучатель по собственной инициативе вправе досрочно отказаться от исполнения Договора и расторгнуть его в одностороннем порядке в следующих случаях:</w:t>
      </w:r>
    </w:p>
    <w:p w:rsidR="002B6D4E" w:rsidRDefault="002B6D4E" w:rsidP="002B6D4E">
      <w:pPr>
        <w:numPr>
          <w:ilvl w:val="2"/>
          <w:numId w:val="5"/>
        </w:numPr>
        <w:tabs>
          <w:tab w:val="left" w:pos="1560"/>
        </w:tabs>
        <w:ind w:left="0" w:firstLine="851"/>
        <w:jc w:val="both"/>
      </w:pPr>
      <w:r>
        <w:rPr>
          <w:color w:val="000000"/>
        </w:rPr>
        <w:t>Отпала необходимость в целевом использовании Имущества;</w:t>
      </w:r>
    </w:p>
    <w:p w:rsidR="002B6D4E" w:rsidRDefault="002B6D4E" w:rsidP="002B6D4E">
      <w:pPr>
        <w:numPr>
          <w:ilvl w:val="2"/>
          <w:numId w:val="5"/>
        </w:numPr>
        <w:tabs>
          <w:tab w:val="left" w:pos="1560"/>
        </w:tabs>
        <w:ind w:left="0" w:firstLine="851"/>
        <w:jc w:val="both"/>
      </w:pPr>
      <w:r>
        <w:rPr>
          <w:color w:val="000000"/>
        </w:rPr>
        <w:t>В связи с финансовой невозможностью надлежащим образом содержать, обеспечивать сохранность и обслуживать Имущество;</w:t>
      </w:r>
    </w:p>
    <w:p w:rsidR="002B6D4E" w:rsidRDefault="002B6D4E" w:rsidP="002B6D4E">
      <w:pPr>
        <w:numPr>
          <w:ilvl w:val="2"/>
          <w:numId w:val="5"/>
        </w:numPr>
        <w:tabs>
          <w:tab w:val="left" w:pos="1560"/>
        </w:tabs>
        <w:ind w:left="0" w:firstLine="851"/>
        <w:jc w:val="both"/>
      </w:pPr>
      <w:r>
        <w:rPr>
          <w:color w:val="000000"/>
        </w:rPr>
        <w:t>При обнаружении существенных скрытых недостатков, делающих использование Имущества, полученного в безвозмездное владение и пользование, невозможным или обременительным, о наличии которых Ссудополучатель не знал и не мог знать в момент заключения Договора;</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Ссудодатель о своем намеренье досрочно отказаться от исполнения Договора и расторгнуть его в одностороннем порядке на основании п.п. 11.2.1., 11.2.2. и 11.2.3. Договора уведомляет об этом другую Сторону не менее чем 1 (один) рабочий день до фактического расторжения Договора.</w:t>
      </w:r>
    </w:p>
    <w:p w:rsidR="002B6D4E" w:rsidRDefault="002B6D4E" w:rsidP="002B6D4E">
      <w:pPr>
        <w:numPr>
          <w:ilvl w:val="1"/>
          <w:numId w:val="5"/>
        </w:numPr>
        <w:tabs>
          <w:tab w:val="left" w:pos="1276"/>
        </w:tabs>
        <w:ind w:left="0" w:firstLine="709"/>
        <w:jc w:val="both"/>
      </w:pPr>
      <w:r>
        <w:rPr>
          <w:color w:val="000000"/>
        </w:rPr>
        <w:t>Ссудодатель и (или) Ссудополучатель о своем намеренье досрочно отказаться от исполнения Договора и расторгнуть его в одностороннем порядке на основании п.п. 11.2.4., 11.2.5., 11.3.1., 11.3.2., 11.3.3. и 11.3.4 Договора уведомляет об этом другую Сторону за 30 (тридцать) календарных дней до фактического расторжения Договора.</w:t>
      </w:r>
    </w:p>
    <w:p w:rsidR="002B6D4E" w:rsidRDefault="002B6D4E" w:rsidP="002B6D4E">
      <w:pPr>
        <w:numPr>
          <w:ilvl w:val="1"/>
          <w:numId w:val="5"/>
        </w:numPr>
        <w:tabs>
          <w:tab w:val="left" w:pos="1276"/>
        </w:tabs>
        <w:ind w:left="0" w:firstLine="709"/>
        <w:jc w:val="both"/>
      </w:pPr>
      <w:r>
        <w:rPr>
          <w:color w:val="000000"/>
        </w:rPr>
        <w:t xml:space="preserve">Возврат Ссудодателю Имущества осуществляется Ссудополучателем за свой счет с учетом положений Договора и требований действующего законодательства Российской Федерации. </w:t>
      </w:r>
    </w:p>
    <w:p w:rsidR="002B6D4E" w:rsidRDefault="002B6D4E" w:rsidP="002B6D4E">
      <w:pPr>
        <w:numPr>
          <w:ilvl w:val="1"/>
          <w:numId w:val="5"/>
        </w:numPr>
        <w:tabs>
          <w:tab w:val="left" w:pos="1276"/>
        </w:tabs>
        <w:ind w:left="0" w:firstLine="709"/>
        <w:jc w:val="both"/>
      </w:pPr>
      <w:r>
        <w:rPr>
          <w:color w:val="000000"/>
        </w:rPr>
        <w:t xml:space="preserve">При возврате Ссудополучателем Имущества Ссудодателю Стороны составляют и подписывают в 3 (трех) экземплярах (по одному экземпляру для Ссудодателя и Ссудополучателя, а также для Лизингодателя) акт приема-передачи Имущества, аналогичный форме акту, указанного в Приложении № 2 к Договору. </w:t>
      </w:r>
    </w:p>
    <w:p w:rsidR="002B6D4E" w:rsidRDefault="002B6D4E" w:rsidP="002B6D4E">
      <w:pPr>
        <w:tabs>
          <w:tab w:val="left" w:pos="1276"/>
        </w:tabs>
        <w:ind w:firstLine="709"/>
        <w:jc w:val="both"/>
        <w:rPr>
          <w:color w:val="000000"/>
        </w:rPr>
      </w:pPr>
      <w:proofErr w:type="spellStart"/>
      <w:r>
        <w:rPr>
          <w:color w:val="000000"/>
        </w:rPr>
        <w:t>Одномоментно</w:t>
      </w:r>
      <w:proofErr w:type="spellEnd"/>
      <w:r>
        <w:rPr>
          <w:color w:val="000000"/>
        </w:rPr>
        <w:t xml:space="preserve"> с Имуществом Ссудополучатель возвращает Ссудодателю техническую и иную документации на Имущество, указанную в п. 3.5. Договора, о чем в акте приема-передачи Имущества делается соответствующая отметка.</w:t>
      </w:r>
    </w:p>
    <w:p w:rsidR="002B6D4E" w:rsidRDefault="002B6D4E" w:rsidP="002B6D4E">
      <w:pPr>
        <w:numPr>
          <w:ilvl w:val="1"/>
          <w:numId w:val="5"/>
        </w:numPr>
        <w:tabs>
          <w:tab w:val="left" w:pos="1276"/>
        </w:tabs>
        <w:ind w:left="0" w:firstLine="709"/>
        <w:jc w:val="both"/>
      </w:pPr>
      <w:r>
        <w:rPr>
          <w:color w:val="000000"/>
        </w:rPr>
        <w:t xml:space="preserve">До подписания Сторонами акта приема-передачи Имущества, указанного в п. 11.7. Договора, вся ответственность за сохранность Имущества, а также за его содержание, в том числе за технические обслуживания лежит на Ссудополучателе.   </w:t>
      </w:r>
    </w:p>
    <w:p w:rsidR="002B6D4E" w:rsidRDefault="002B6D4E" w:rsidP="002B6D4E">
      <w:pPr>
        <w:pStyle w:val="21"/>
        <w:spacing w:before="0"/>
        <w:ind w:left="360"/>
        <w:rPr>
          <w:sz w:val="16"/>
          <w:szCs w:val="16"/>
        </w:rPr>
      </w:pPr>
    </w:p>
    <w:p w:rsidR="002B6D4E" w:rsidRDefault="002B6D4E" w:rsidP="002B6D4E">
      <w:pPr>
        <w:pStyle w:val="21"/>
        <w:keepLines/>
        <w:numPr>
          <w:ilvl w:val="0"/>
          <w:numId w:val="5"/>
        </w:numPr>
        <w:spacing w:before="0" w:after="0"/>
        <w:jc w:val="center"/>
        <w:rPr>
          <w:sz w:val="24"/>
          <w:szCs w:val="24"/>
        </w:rPr>
      </w:pPr>
      <w:r>
        <w:rPr>
          <w:sz w:val="24"/>
          <w:szCs w:val="24"/>
        </w:rPr>
        <w:t>Заключительные положения</w:t>
      </w:r>
    </w:p>
    <w:p w:rsidR="002B6D4E" w:rsidRDefault="002B6D4E" w:rsidP="002B6D4E">
      <w:pPr>
        <w:numPr>
          <w:ilvl w:val="1"/>
          <w:numId w:val="5"/>
        </w:numPr>
        <w:tabs>
          <w:tab w:val="left" w:pos="1276"/>
        </w:tabs>
        <w:ind w:left="0" w:firstLine="709"/>
        <w:jc w:val="both"/>
      </w:pPr>
      <w:r>
        <w:rPr>
          <w:color w:val="000000"/>
        </w:rPr>
        <w:t>Изменение и (или) дополнение условий Договора допускается по соглашению Сторон, если иное не предусмотрено условиями Договора и (или)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lastRenderedPageBreak/>
        <w:t xml:space="preserve">С предложениями о внесении изменений и (или) дополнений в Договор вправе выступить любая Сторона, направив данные предложения и (или) дополнения второй Стороне в порядке, установленном п. 8.1. Договора. </w:t>
      </w:r>
    </w:p>
    <w:p w:rsidR="002B6D4E" w:rsidRDefault="002B6D4E" w:rsidP="002B6D4E">
      <w:pPr>
        <w:numPr>
          <w:ilvl w:val="1"/>
          <w:numId w:val="5"/>
        </w:numPr>
        <w:tabs>
          <w:tab w:val="left" w:pos="1276"/>
        </w:tabs>
        <w:ind w:left="0" w:firstLine="709"/>
        <w:jc w:val="both"/>
      </w:pPr>
      <w:r>
        <w:rPr>
          <w:color w:val="000000"/>
        </w:rPr>
        <w:t xml:space="preserve">Срок рассмотрения предложений о внесении изменений и (или) дополнений в Договор не может превышать 5 (пять) рабочих дней со дня, следующего за днем поступления в адрес соответствующей Стороны. </w:t>
      </w:r>
    </w:p>
    <w:p w:rsidR="002B6D4E" w:rsidRDefault="002B6D4E" w:rsidP="002B6D4E">
      <w:pPr>
        <w:numPr>
          <w:ilvl w:val="1"/>
          <w:numId w:val="5"/>
        </w:numPr>
        <w:tabs>
          <w:tab w:val="left" w:pos="1276"/>
        </w:tabs>
        <w:ind w:left="0" w:firstLine="709"/>
        <w:jc w:val="both"/>
      </w:pPr>
      <w:r>
        <w:rPr>
          <w:color w:val="000000"/>
        </w:rPr>
        <w:t>Любые изменения и (или) дополнения к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2B6D4E" w:rsidRDefault="002B6D4E" w:rsidP="002B6D4E">
      <w:pPr>
        <w:numPr>
          <w:ilvl w:val="1"/>
          <w:numId w:val="5"/>
        </w:numPr>
        <w:tabs>
          <w:tab w:val="left" w:pos="1276"/>
        </w:tabs>
        <w:ind w:left="0" w:firstLine="709"/>
        <w:jc w:val="both"/>
      </w:pPr>
      <w:r>
        <w:rPr>
          <w:color w:val="000000"/>
        </w:rPr>
        <w:t>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2B6D4E" w:rsidRDefault="002B6D4E" w:rsidP="002B6D4E">
      <w:pPr>
        <w:numPr>
          <w:ilvl w:val="1"/>
          <w:numId w:val="5"/>
        </w:numPr>
        <w:tabs>
          <w:tab w:val="left" w:pos="1276"/>
        </w:tabs>
        <w:ind w:left="0" w:firstLine="709"/>
        <w:jc w:val="both"/>
      </w:pPr>
      <w:r>
        <w:rPr>
          <w:color w:val="000000"/>
        </w:rPr>
        <w:t>Стороны обязаны извещать друг друга об изменениях своего адреса, номеров телефонов и иных реквизитов, указанных в Разделе 13. Договора в срок не позднее 3 (трех) рабочих дней с момента начала действия таких изменений путем направления в адрес другой Стороны соответствующего уведомления с последующем заключением Сторонами дополнительного соглашения о внесении соответствующих изменений в Раздел 13. Договора. В случае если Сторона в нарушение положений настоящего пункта несвоевременно направила или не направила уведомление об изменении своего адреса, номеров телефонов и иных реквизитов, указанных в Разделе 13. Договора, надлежащими для второй Стороны будут считаться реквизиты, указанные в Разделе 13. Договора. При этом все риски, связанные с неисполнением или ненадлежащим исполнением условий Договора по причине нарушения Стороной положений настоящего пункта, несет Сторона допустившая нарушение.</w:t>
      </w:r>
    </w:p>
    <w:p w:rsidR="002B6D4E" w:rsidRDefault="002B6D4E" w:rsidP="002B6D4E">
      <w:pPr>
        <w:numPr>
          <w:ilvl w:val="1"/>
          <w:numId w:val="5"/>
        </w:numPr>
        <w:tabs>
          <w:tab w:val="left" w:pos="1276"/>
        </w:tabs>
        <w:ind w:left="0" w:firstLine="709"/>
        <w:jc w:val="both"/>
      </w:pPr>
      <w:r>
        <w:rPr>
          <w:color w:val="000000"/>
        </w:rPr>
        <w:t>Условия исполнения Договора признаются Сторонами информацией ограниченного доступа, являются конфиденциальными и не подлежат представлению и (или) распространению третьим лицам без обоюдного согласия Сторон, за исключением случаев, установленных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По всем иным вопросам, неурегулированным Договором, Стороны будут руководствоваться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Настоящий договор составлен в двух экземплярах (по одному экземпляру для Ссудодателя и Ссудополучателя), имеющих одинаковую юридическую силу.</w:t>
      </w:r>
    </w:p>
    <w:p w:rsidR="002B6D4E" w:rsidRDefault="002B6D4E" w:rsidP="002B6D4E">
      <w:pPr>
        <w:numPr>
          <w:ilvl w:val="1"/>
          <w:numId w:val="5"/>
        </w:numPr>
        <w:tabs>
          <w:tab w:val="left" w:pos="1418"/>
        </w:tabs>
        <w:ind w:left="0" w:firstLine="709"/>
        <w:jc w:val="both"/>
      </w:pPr>
      <w:r>
        <w:rPr>
          <w:color w:val="000000"/>
        </w:rPr>
        <w:t>К Договору прилагаются и являются его неотъемлемой частью:</w:t>
      </w:r>
    </w:p>
    <w:p w:rsidR="002B6D4E" w:rsidRDefault="002B6D4E" w:rsidP="002B6D4E">
      <w:pPr>
        <w:numPr>
          <w:ilvl w:val="2"/>
          <w:numId w:val="5"/>
        </w:numPr>
        <w:tabs>
          <w:tab w:val="left" w:pos="1701"/>
        </w:tabs>
        <w:ind w:left="0" w:firstLine="851"/>
        <w:jc w:val="both"/>
      </w:pPr>
      <w:r>
        <w:rPr>
          <w:color w:val="000000"/>
        </w:rPr>
        <w:t>Приложение № 1 – Описание передаваемого Имущества;</w:t>
      </w:r>
    </w:p>
    <w:p w:rsidR="002B6D4E" w:rsidRDefault="002B6D4E" w:rsidP="002B6D4E">
      <w:pPr>
        <w:numPr>
          <w:ilvl w:val="2"/>
          <w:numId w:val="5"/>
        </w:numPr>
        <w:tabs>
          <w:tab w:val="left" w:pos="1701"/>
        </w:tabs>
        <w:ind w:left="0" w:firstLine="851"/>
        <w:jc w:val="both"/>
      </w:pPr>
      <w:r>
        <w:rPr>
          <w:color w:val="000000"/>
        </w:rPr>
        <w:t>Приложение № 2 – Форма акта приема-передачи Имущества.</w:t>
      </w:r>
    </w:p>
    <w:p w:rsidR="002B6D4E" w:rsidRDefault="002B6D4E" w:rsidP="002B6D4E">
      <w:pPr>
        <w:jc w:val="both"/>
        <w:rPr>
          <w:sz w:val="16"/>
          <w:szCs w:val="16"/>
        </w:rPr>
      </w:pPr>
    </w:p>
    <w:p w:rsidR="002B6D4E" w:rsidRDefault="002B6D4E" w:rsidP="002B6D4E">
      <w:pPr>
        <w:jc w:val="right"/>
      </w:pPr>
    </w:p>
    <w:p w:rsidR="002B6D4E" w:rsidRDefault="002B6D4E" w:rsidP="002B6D4E">
      <w:pPr>
        <w:jc w:val="right"/>
      </w:pPr>
    </w:p>
    <w:p w:rsidR="002B6D4E" w:rsidRDefault="002B6D4E" w:rsidP="002B6D4E">
      <w:pPr>
        <w:jc w:val="both"/>
        <w:rPr>
          <w:sz w:val="16"/>
          <w:szCs w:val="16"/>
        </w:rPr>
      </w:pPr>
    </w:p>
    <w:p w:rsidR="002B6D4E" w:rsidRDefault="002B6D4E" w:rsidP="002B6D4E">
      <w:pPr>
        <w:tabs>
          <w:tab w:val="left" w:pos="426"/>
        </w:tabs>
        <w:ind w:left="360"/>
        <w:jc w:val="center"/>
        <w:rPr>
          <w:b/>
          <w:color w:val="000000"/>
        </w:rPr>
      </w:pPr>
      <w:r>
        <w:rPr>
          <w:b/>
          <w:color w:val="000000"/>
        </w:rPr>
        <w:t>13.Адреса и реквизиты Сторон</w:t>
      </w:r>
    </w:p>
    <w:p w:rsidR="002B6D4E" w:rsidRDefault="002B6D4E" w:rsidP="002B6D4E">
      <w:pPr>
        <w:tabs>
          <w:tab w:val="left" w:pos="426"/>
        </w:tabs>
        <w:rPr>
          <w:b/>
          <w:color w:val="000000"/>
        </w:rPr>
      </w:pPr>
    </w:p>
    <w:tbl>
      <w:tblPr>
        <w:tblW w:w="19176" w:type="dxa"/>
        <w:tblLayout w:type="fixed"/>
        <w:tblLook w:val="04A0"/>
      </w:tblPr>
      <w:tblGrid>
        <w:gridCol w:w="4876"/>
        <w:gridCol w:w="5031"/>
        <w:gridCol w:w="4591"/>
        <w:gridCol w:w="4678"/>
      </w:tblGrid>
      <w:tr w:rsidR="002B6D4E" w:rsidTr="002B6D4E">
        <w:tc>
          <w:tcPr>
            <w:tcW w:w="4875" w:type="dxa"/>
            <w:hideMark/>
          </w:tcPr>
          <w:p w:rsidR="002B6D4E" w:rsidRDefault="002B6D4E">
            <w:pPr>
              <w:jc w:val="center"/>
              <w:rPr>
                <w:b/>
              </w:rPr>
            </w:pPr>
            <w:r>
              <w:rPr>
                <w:b/>
              </w:rPr>
              <w:t>Ссудодатель:</w:t>
            </w:r>
          </w:p>
          <w:p w:rsidR="002B6D4E" w:rsidRDefault="002B6D4E">
            <w:pPr>
              <w:jc w:val="center"/>
              <w:rPr>
                <w:b/>
              </w:rPr>
            </w:pPr>
            <w:r>
              <w:rPr>
                <w:b/>
              </w:rPr>
              <w:t>Администрация муниципального района</w:t>
            </w:r>
          </w:p>
          <w:p w:rsidR="002B6D4E" w:rsidRDefault="002B6D4E">
            <w:pPr>
              <w:jc w:val="center"/>
              <w:rPr>
                <w:b/>
              </w:rPr>
            </w:pPr>
            <w:r>
              <w:rPr>
                <w:b/>
              </w:rPr>
              <w:t>«Борзинский район»</w:t>
            </w:r>
          </w:p>
        </w:tc>
        <w:tc>
          <w:tcPr>
            <w:tcW w:w="5030" w:type="dxa"/>
            <w:hideMark/>
          </w:tcPr>
          <w:p w:rsidR="002B6D4E" w:rsidRDefault="002B6D4E">
            <w:pPr>
              <w:ind w:firstLine="80"/>
              <w:jc w:val="center"/>
              <w:rPr>
                <w:b/>
              </w:rPr>
            </w:pPr>
            <w:r>
              <w:rPr>
                <w:b/>
              </w:rPr>
              <w:t>Ссудополучатель:</w:t>
            </w:r>
          </w:p>
        </w:tc>
        <w:tc>
          <w:tcPr>
            <w:tcW w:w="4590" w:type="dxa"/>
          </w:tcPr>
          <w:p w:rsidR="002B6D4E" w:rsidRDefault="002B6D4E">
            <w:pPr>
              <w:ind w:firstLine="80"/>
              <w:jc w:val="center"/>
              <w:rPr>
                <w:b/>
              </w:rPr>
            </w:pPr>
          </w:p>
        </w:tc>
        <w:tc>
          <w:tcPr>
            <w:tcW w:w="4677" w:type="dxa"/>
            <w:hideMark/>
          </w:tcPr>
          <w:p w:rsidR="002B6D4E" w:rsidRDefault="002B6D4E">
            <w:pPr>
              <w:ind w:firstLine="80"/>
              <w:jc w:val="center"/>
              <w:rPr>
                <w:b/>
              </w:rPr>
            </w:pPr>
            <w:r>
              <w:rPr>
                <w:b/>
              </w:rPr>
              <w:t>Исполнитель</w:t>
            </w:r>
          </w:p>
        </w:tc>
      </w:tr>
      <w:tr w:rsidR="002B6D4E" w:rsidTr="002B6D4E">
        <w:trPr>
          <w:gridAfter w:val="2"/>
          <w:wAfter w:w="9267" w:type="dxa"/>
        </w:trPr>
        <w:tc>
          <w:tcPr>
            <w:tcW w:w="4875" w:type="dxa"/>
          </w:tcPr>
          <w:p w:rsidR="002B6D4E" w:rsidRDefault="002B6D4E"/>
        </w:tc>
        <w:tc>
          <w:tcPr>
            <w:tcW w:w="5030" w:type="dxa"/>
          </w:tcPr>
          <w:p w:rsidR="002B6D4E" w:rsidRDefault="002B6D4E"/>
        </w:tc>
      </w:tr>
    </w:tbl>
    <w:p w:rsidR="002B6D4E" w:rsidRDefault="002B6D4E" w:rsidP="002B6D4E">
      <w:r>
        <w:t>Юридический, почтовый адрес: 674600,</w:t>
      </w:r>
    </w:p>
    <w:p w:rsidR="002B6D4E" w:rsidRDefault="002B6D4E" w:rsidP="002B6D4E">
      <w:r>
        <w:t>Российская Федерация, Забайкальский край,</w:t>
      </w:r>
    </w:p>
    <w:p w:rsidR="002B6D4E" w:rsidRDefault="002B6D4E" w:rsidP="002B6D4E">
      <w:r>
        <w:t>Борзинский район, г.Борзя,</w:t>
      </w:r>
    </w:p>
    <w:p w:rsidR="002B6D4E" w:rsidRDefault="002B6D4E" w:rsidP="002B6D4E">
      <w:r>
        <w:t>ул.Ленина. д.37</w:t>
      </w:r>
    </w:p>
    <w:p w:rsidR="002B6D4E" w:rsidRDefault="002B6D4E" w:rsidP="002B6D4E">
      <w:r>
        <w:t>ИНН 7529003407</w:t>
      </w:r>
    </w:p>
    <w:p w:rsidR="002B6D4E" w:rsidRDefault="002B6D4E" w:rsidP="002B6D4E">
      <w:r>
        <w:t>КПП 752901001</w:t>
      </w:r>
    </w:p>
    <w:p w:rsidR="002B6D4E" w:rsidRDefault="002B6D4E" w:rsidP="002B6D4E">
      <w:r>
        <w:t>ОГРН 1027501005564</w:t>
      </w:r>
    </w:p>
    <w:p w:rsidR="002B6D4E" w:rsidRDefault="002B6D4E" w:rsidP="002B6D4E">
      <w:r>
        <w:t>тел.: 8 (30 233) 3-13-31, 3-15-68</w:t>
      </w:r>
    </w:p>
    <w:p w:rsidR="002B6D4E" w:rsidRDefault="002B6D4E" w:rsidP="002B6D4E">
      <w:r>
        <w:t>факс: 8 (30 233) 3-14-37</w:t>
      </w:r>
    </w:p>
    <w:p w:rsidR="002B6D4E" w:rsidRDefault="002B6D4E" w:rsidP="002B6D4E">
      <w:pPr>
        <w:rPr>
          <w:lang w:val="en-US"/>
        </w:rPr>
      </w:pPr>
      <w:r>
        <w:rPr>
          <w:lang w:val="en-US"/>
        </w:rPr>
        <w:t xml:space="preserve">e - </w:t>
      </w:r>
      <w:proofErr w:type="spellStart"/>
      <w:r>
        <w:rPr>
          <w:lang w:val="en-US"/>
        </w:rPr>
        <w:t>mail:pochta@borzya.e-zab.ru</w:t>
      </w:r>
      <w:proofErr w:type="spellEnd"/>
    </w:p>
    <w:p w:rsidR="002B6D4E" w:rsidRPr="002B6D4E" w:rsidRDefault="002B6D4E" w:rsidP="002B6D4E">
      <w:pPr>
        <w:rPr>
          <w:lang w:val="en-US"/>
        </w:rPr>
      </w:pPr>
    </w:p>
    <w:p w:rsidR="002B6D4E" w:rsidRDefault="002B6D4E" w:rsidP="002B6D4E">
      <w:r>
        <w:t>Глава муниципального района</w:t>
      </w:r>
    </w:p>
    <w:p w:rsidR="002B6D4E" w:rsidRDefault="002B6D4E" w:rsidP="002B6D4E">
      <w:r>
        <w:t>«Борзинский район»</w:t>
      </w:r>
    </w:p>
    <w:p w:rsidR="002B6D4E" w:rsidRDefault="002B6D4E" w:rsidP="002B6D4E"/>
    <w:p w:rsidR="002B6D4E" w:rsidRDefault="002B6D4E" w:rsidP="002B6D4E">
      <w:r>
        <w:t>_____________ /Р.А.Гридин/</w:t>
      </w:r>
    </w:p>
    <w:p w:rsidR="002B6D4E" w:rsidRDefault="002B6D4E" w:rsidP="002B6D4E">
      <w:pPr>
        <w:jc w:val="right"/>
      </w:pPr>
      <w:r>
        <w:t>Приложение № 1</w:t>
      </w:r>
    </w:p>
    <w:p w:rsidR="002B6D4E" w:rsidRDefault="002B6D4E" w:rsidP="002B6D4E">
      <w:pPr>
        <w:jc w:val="right"/>
      </w:pPr>
      <w:r>
        <w:t xml:space="preserve">  к Договору № ___ от «___» ________ 2023 г.</w:t>
      </w:r>
    </w:p>
    <w:p w:rsidR="002B6D4E" w:rsidRDefault="002B6D4E" w:rsidP="002B6D4E">
      <w:pPr>
        <w:jc w:val="right"/>
      </w:pPr>
    </w:p>
    <w:p w:rsidR="002B6D4E" w:rsidRDefault="002B6D4E" w:rsidP="002B6D4E">
      <w:pPr>
        <w:jc w:val="both"/>
        <w:rPr>
          <w:sz w:val="4"/>
          <w:szCs w:val="4"/>
        </w:rPr>
      </w:pPr>
    </w:p>
    <w:p w:rsidR="002B6D4E" w:rsidRDefault="002B6D4E" w:rsidP="002B6D4E">
      <w:pPr>
        <w:jc w:val="center"/>
      </w:pPr>
      <w:r>
        <w:t>Описание передаваемого Имущества</w:t>
      </w:r>
    </w:p>
    <w:p w:rsidR="002B6D4E" w:rsidRDefault="002B6D4E" w:rsidP="002B6D4E">
      <w:pPr>
        <w:ind w:right="113"/>
        <w:jc w:val="center"/>
        <w:rPr>
          <w:b/>
        </w:rPr>
      </w:pPr>
      <w:r>
        <w:rPr>
          <w:b/>
        </w:rPr>
        <w:lastRenderedPageBreak/>
        <w:t xml:space="preserve">Автоцистерна вакуумная (АВ) (машина вакуумная, комбинированная, </w:t>
      </w:r>
      <w:proofErr w:type="spellStart"/>
      <w:r>
        <w:rPr>
          <w:b/>
        </w:rPr>
        <w:t>илососная</w:t>
      </w:r>
      <w:proofErr w:type="spellEnd"/>
      <w:r>
        <w:rPr>
          <w:b/>
        </w:rPr>
        <w:t>) 7074</w:t>
      </w:r>
      <w:bookmarkStart w:id="0" w:name="_GoBack"/>
      <w:bookmarkEnd w:id="0"/>
      <w:r>
        <w:rPr>
          <w:b/>
        </w:rPr>
        <w:t>А6-50 Шасси КАМАЗ 65115-R</w:t>
      </w:r>
      <w:r>
        <w:rPr>
          <w:b/>
          <w:lang w:val="en-US"/>
        </w:rPr>
        <w:t>S</w:t>
      </w:r>
      <w:r>
        <w:rPr>
          <w:b/>
        </w:rPr>
        <w:t>.</w:t>
      </w:r>
    </w:p>
    <w:p w:rsidR="002B6D4E" w:rsidRDefault="002B6D4E" w:rsidP="002B6D4E">
      <w:pPr>
        <w:ind w:right="113"/>
        <w:jc w:val="center"/>
        <w:rPr>
          <w:b/>
        </w:rPr>
      </w:pPr>
      <w:r>
        <w:rPr>
          <w:b/>
        </w:rPr>
        <w:t xml:space="preserve"> страна происхождения: Российская Федерация, ООО «Челябинский машиностроительный завод»</w:t>
      </w:r>
    </w:p>
    <w:tbl>
      <w:tblPr>
        <w:tblW w:w="9492" w:type="dxa"/>
        <w:tblInd w:w="-5" w:type="dxa"/>
        <w:tblLayout w:type="fixed"/>
        <w:tblLook w:val="04A0"/>
      </w:tblPr>
      <w:tblGrid>
        <w:gridCol w:w="5527"/>
        <w:gridCol w:w="3813"/>
        <w:gridCol w:w="152"/>
      </w:tblGrid>
      <w:tr w:rsidR="002B6D4E" w:rsidTr="002B6D4E">
        <w:trPr>
          <w:gridAfter w:val="1"/>
          <w:wAfter w:w="152" w:type="dxa"/>
          <w:cantSplit/>
          <w:trHeight w:val="161"/>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rPr>
                <w:b/>
              </w:rPr>
            </w:pPr>
            <w:r>
              <w:rPr>
                <w:b/>
              </w:rPr>
              <w:t>Наименование показателя</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rPr>
                <w:b/>
              </w:rPr>
            </w:pPr>
            <w:r>
              <w:rPr>
                <w:b/>
              </w:rPr>
              <w:t>Характеристики</w:t>
            </w:r>
          </w:p>
        </w:tc>
      </w:tr>
      <w:tr w:rsidR="002B6D4E" w:rsidTr="002B6D4E">
        <w:trPr>
          <w:gridAfter w:val="1"/>
          <w:wAfter w:w="152" w:type="dxa"/>
          <w:cantSplit/>
          <w:trHeight w:val="435"/>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Наименование</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Специализированный, автоцистерна вакуумная</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Марка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Отсутствует</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Коммерческое наименование</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7074А</w:t>
            </w:r>
            <w:r>
              <w:rPr>
                <w:lang w:val="en-US"/>
              </w:rPr>
              <w:t>6</w:t>
            </w:r>
            <w:r>
              <w:t>-50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Категория транспортного средства в соответствии с Конвенцией о дорожном движении</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категория С</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Категория в соответствии с ТР ТС 018/2011</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N3G</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t>Идентификационный номер</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r>
              <w:t>X897</w:t>
            </w:r>
            <w:r>
              <w:rPr>
                <w:lang w:val="en-US"/>
              </w:rPr>
              <w:t>074A6N5FP3350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Год выпуска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2022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шасси (рамы)</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r>
              <w:t>XTC</w:t>
            </w:r>
            <w:r>
              <w:rPr>
                <w:lang w:val="en-US"/>
              </w:rPr>
              <w:t>651155NR464618</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Марка базового ТС (шасси)</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КАМАЗ</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двигателя</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r>
              <w:t>8611</w:t>
            </w:r>
            <w:r>
              <w:rPr>
                <w:lang w:val="en-US"/>
              </w:rPr>
              <w:t>1049</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кузова (кабины, прицепа)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r>
              <w:rPr>
                <w:lang w:val="en-US"/>
              </w:rPr>
              <w:t>646000N2612548</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Цвет</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Синий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rPr>
                <w:color w:val="0D0D0D"/>
              </w:rPr>
              <w:t>Страна-изготовитель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Россия</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rPr>
                <w:color w:val="0D0D0D"/>
              </w:rPr>
              <w:t>Предприятие-изготовитель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ОБЩЕСТВО С ОГРАНИЧЕННОЙ</w:t>
            </w:r>
          </w:p>
          <w:p w:rsidR="002B6D4E" w:rsidRDefault="002B6D4E">
            <w:pPr>
              <w:jc w:val="center"/>
            </w:pPr>
            <w:r>
              <w:t>ОТВЕТСТВЕННОСТЬЮ</w:t>
            </w:r>
          </w:p>
          <w:p w:rsidR="002B6D4E" w:rsidRDefault="002B6D4E">
            <w:pPr>
              <w:jc w:val="center"/>
            </w:pPr>
            <w:r>
              <w:t>"ЧЕЛЯБИНСКИЙ</w:t>
            </w:r>
          </w:p>
          <w:p w:rsidR="002B6D4E" w:rsidRDefault="002B6D4E">
            <w:pPr>
              <w:jc w:val="center"/>
              <w:rPr>
                <w:color w:val="FF0000"/>
              </w:rPr>
            </w:pPr>
            <w:r>
              <w:t>МАШИНОСТРОИТЕЛЬНЫЙ ЗАВОД"</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Двигатель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proofErr w:type="spellStart"/>
            <w:r>
              <w:t>Cummins</w:t>
            </w:r>
            <w:proofErr w:type="spellEnd"/>
            <w:r>
              <w:t xml:space="preserve"> ISL3</w:t>
            </w:r>
            <w:r>
              <w:rPr>
                <w:lang w:val="en-US"/>
              </w:rPr>
              <w:t>6</w:t>
            </w:r>
            <w:r>
              <w:t>0 50, четырехтактный дизельный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Рабочий объем цилиндров (см3)</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8880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Мощность двигателя, кВт (мин</w:t>
            </w:r>
            <w:r>
              <w:rPr>
                <w:vertAlign w:val="superscript"/>
              </w:rPr>
              <w:t>-1</w:t>
            </w:r>
            <w:r>
              <w:t>)</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258 (2100)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Технически допустимая максимальная масса транспортного средства, кг</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25200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Экологический класс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Пятый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ЭПТС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164301045139352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Дата оформления ЭПТС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28.03.2022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t>Полная лизинговая стоимость за единицу, включая НДС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ind w:right="-120"/>
              <w:jc w:val="center"/>
            </w:pPr>
            <w:r>
              <w:t>10 464 045,13</w:t>
            </w:r>
          </w:p>
        </w:tc>
      </w:tr>
      <w:tr w:rsidR="002B6D4E" w:rsidTr="002B6D4E">
        <w:tc>
          <w:tcPr>
            <w:tcW w:w="5529" w:type="dxa"/>
          </w:tcPr>
          <w:p w:rsidR="002B6D4E" w:rsidRDefault="002B6D4E">
            <w:pPr>
              <w:jc w:val="center"/>
              <w:rPr>
                <w:b/>
              </w:rPr>
            </w:pPr>
          </w:p>
          <w:p w:rsidR="002B6D4E" w:rsidRDefault="002B6D4E">
            <w:pPr>
              <w:jc w:val="center"/>
              <w:rPr>
                <w:b/>
              </w:rPr>
            </w:pPr>
            <w:r>
              <w:rPr>
                <w:b/>
              </w:rPr>
              <w:t>Ссудодатель:</w:t>
            </w:r>
          </w:p>
        </w:tc>
        <w:tc>
          <w:tcPr>
            <w:tcW w:w="3966" w:type="dxa"/>
            <w:gridSpan w:val="2"/>
          </w:tcPr>
          <w:p w:rsidR="002B6D4E" w:rsidRDefault="002B6D4E">
            <w:pPr>
              <w:jc w:val="center"/>
              <w:rPr>
                <w:b/>
              </w:rPr>
            </w:pPr>
          </w:p>
          <w:p w:rsidR="002B6D4E" w:rsidRDefault="002B6D4E">
            <w:pPr>
              <w:jc w:val="center"/>
              <w:rPr>
                <w:b/>
              </w:rPr>
            </w:pPr>
            <w:r>
              <w:rPr>
                <w:b/>
              </w:rPr>
              <w:t>Ссудополучатель:</w:t>
            </w:r>
          </w:p>
        </w:tc>
      </w:tr>
      <w:tr w:rsidR="002B6D4E" w:rsidTr="002B6D4E">
        <w:tc>
          <w:tcPr>
            <w:tcW w:w="5529" w:type="dxa"/>
          </w:tcPr>
          <w:p w:rsidR="002B6D4E" w:rsidRDefault="002B6D4E">
            <w:pPr>
              <w:jc w:val="center"/>
            </w:pPr>
            <w:r>
              <w:t>Администрация муниципального района</w:t>
            </w:r>
          </w:p>
          <w:p w:rsidR="002B6D4E" w:rsidRDefault="002B6D4E">
            <w:pPr>
              <w:jc w:val="center"/>
            </w:pPr>
            <w:r>
              <w:t>«Борзинский район»</w:t>
            </w:r>
          </w:p>
          <w:p w:rsidR="002B6D4E" w:rsidRDefault="002B6D4E">
            <w:pPr>
              <w:jc w:val="center"/>
            </w:pPr>
          </w:p>
        </w:tc>
        <w:tc>
          <w:tcPr>
            <w:tcW w:w="3966" w:type="dxa"/>
            <w:gridSpan w:val="2"/>
          </w:tcPr>
          <w:p w:rsidR="002B6D4E" w:rsidRDefault="002B6D4E"/>
        </w:tc>
      </w:tr>
    </w:tbl>
    <w:p w:rsidR="002B6D4E" w:rsidRDefault="002B6D4E" w:rsidP="002B6D4E">
      <w:r>
        <w:t xml:space="preserve">                Глава муниципального района</w:t>
      </w:r>
    </w:p>
    <w:p w:rsidR="002B6D4E" w:rsidRDefault="002B6D4E" w:rsidP="002B6D4E">
      <w:r>
        <w:t xml:space="preserve">                «Борзинский район»</w:t>
      </w:r>
    </w:p>
    <w:p w:rsidR="002B6D4E" w:rsidRDefault="002B6D4E" w:rsidP="002B6D4E"/>
    <w:p w:rsidR="002B6D4E" w:rsidRDefault="002B6D4E" w:rsidP="002B6D4E">
      <w:r>
        <w:t xml:space="preserve">                _______________/ Р.А.Гридин /</w:t>
      </w:r>
      <w:r>
        <w:br w:type="page"/>
      </w:r>
    </w:p>
    <w:p w:rsidR="002B6D4E" w:rsidRDefault="002B6D4E" w:rsidP="002B6D4E">
      <w:pPr>
        <w:jc w:val="right"/>
      </w:pPr>
      <w:r>
        <w:t>Приложение № 2</w:t>
      </w:r>
    </w:p>
    <w:p w:rsidR="002B6D4E" w:rsidRDefault="002B6D4E" w:rsidP="002B6D4E">
      <w:pPr>
        <w:jc w:val="right"/>
      </w:pPr>
      <w:r>
        <w:t xml:space="preserve">  к Договору № ___ от «___» ___________  2023 г.</w:t>
      </w:r>
    </w:p>
    <w:p w:rsidR="002B6D4E" w:rsidRDefault="002B6D4E" w:rsidP="002B6D4E">
      <w:pPr>
        <w:jc w:val="center"/>
      </w:pPr>
    </w:p>
    <w:p w:rsidR="002B6D4E" w:rsidRDefault="002B6D4E" w:rsidP="002B6D4E">
      <w:pPr>
        <w:jc w:val="center"/>
      </w:pPr>
      <w:r>
        <w:t>(Форма)</w:t>
      </w:r>
    </w:p>
    <w:p w:rsidR="002B6D4E" w:rsidRDefault="002B6D4E" w:rsidP="002B6D4E">
      <w:pPr>
        <w:jc w:val="center"/>
      </w:pPr>
      <w:r>
        <w:rPr>
          <w:b/>
        </w:rPr>
        <w:t>Акт сдачи-приемки Имущества в безвозмездное владение и пользование №___</w:t>
      </w:r>
      <w:r>
        <w:t xml:space="preserve"> </w:t>
      </w:r>
    </w:p>
    <w:p w:rsidR="002B6D4E" w:rsidRDefault="002B6D4E" w:rsidP="002B6D4E">
      <w:pPr>
        <w:jc w:val="center"/>
      </w:pPr>
      <w:r>
        <w:t>по Договору № ___ от «___» ___________ 2023 г.</w:t>
      </w:r>
    </w:p>
    <w:p w:rsidR="002B6D4E" w:rsidRDefault="002B6D4E" w:rsidP="002B6D4E">
      <w:pPr>
        <w:jc w:val="center"/>
      </w:pPr>
    </w:p>
    <w:p w:rsidR="002B6D4E" w:rsidRDefault="002B6D4E" w:rsidP="002B6D4E">
      <w:pPr>
        <w:jc w:val="both"/>
      </w:pPr>
      <w:r>
        <w:t>г. Борзя                                                                                                                            «___» ____________  2023 г.</w:t>
      </w:r>
    </w:p>
    <w:p w:rsidR="002B6D4E" w:rsidRDefault="002B6D4E" w:rsidP="002B6D4E">
      <w:pPr>
        <w:jc w:val="both"/>
        <w:rPr>
          <w:sz w:val="16"/>
          <w:szCs w:val="16"/>
        </w:rPr>
      </w:pPr>
    </w:p>
    <w:p w:rsidR="002B6D4E" w:rsidRDefault="002B6D4E" w:rsidP="002B6D4E">
      <w:pPr>
        <w:ind w:firstLine="709"/>
        <w:jc w:val="both"/>
      </w:pPr>
      <w:r>
        <w:t xml:space="preserve">Администрация муниципального района «Борзинский район», именуемое в дальнейшем </w:t>
      </w:r>
      <w:r>
        <w:rPr>
          <w:b/>
        </w:rPr>
        <w:t>«Ссудодатель»</w:t>
      </w:r>
      <w:r>
        <w:t xml:space="preserve">, в лице главы Гридина Романа Анатольевича, действующего на основании устава, с одной стороны, и </w:t>
      </w:r>
      <w:proofErr w:type="spellStart"/>
      <w:r>
        <w:t>____________________________________в</w:t>
      </w:r>
      <w:proofErr w:type="spellEnd"/>
      <w:r>
        <w:t xml:space="preserve"> лице </w:t>
      </w:r>
      <w:proofErr w:type="spellStart"/>
      <w:r>
        <w:t>________________________,именуемое</w:t>
      </w:r>
      <w:proofErr w:type="spellEnd"/>
      <w:r>
        <w:t xml:space="preserve"> в дальнейшем </w:t>
      </w:r>
      <w:r>
        <w:rPr>
          <w:b/>
        </w:rPr>
        <w:t>«Ссудополучатель»</w:t>
      </w:r>
      <w:r>
        <w:t xml:space="preserve">, с другой стороны, вместе именуемые </w:t>
      </w:r>
      <w:r>
        <w:rPr>
          <w:b/>
        </w:rPr>
        <w:t>«Стороны»</w:t>
      </w:r>
      <w:r>
        <w:t xml:space="preserve">, составили настоящий акт о нижеследующем: </w:t>
      </w:r>
    </w:p>
    <w:p w:rsidR="002B6D4E" w:rsidRDefault="002B6D4E" w:rsidP="002B6D4E">
      <w:pPr>
        <w:widowControl w:val="0"/>
        <w:numPr>
          <w:ilvl w:val="0"/>
          <w:numId w:val="6"/>
        </w:numPr>
        <w:shd w:val="clear" w:color="auto" w:fill="FFFFFF"/>
        <w:tabs>
          <w:tab w:val="left" w:pos="0"/>
          <w:tab w:val="left" w:pos="993"/>
        </w:tabs>
        <w:ind w:left="0" w:firstLine="709"/>
        <w:jc w:val="both"/>
      </w:pPr>
      <w:r>
        <w:t>В соответствии с п. 1.1. Договора № ___ от «___» ____________ 2023 г. Ссудодатель  передал в безвозмездное владение и пользование, а Ссудополучатель принял Имущество следующего ассортимента и количества:</w:t>
      </w:r>
    </w:p>
    <w:p w:rsidR="002B6D4E" w:rsidRDefault="002B6D4E" w:rsidP="002B6D4E">
      <w:pPr>
        <w:shd w:val="clear" w:color="auto" w:fill="FFFFFF"/>
        <w:tabs>
          <w:tab w:val="left" w:pos="0"/>
        </w:tabs>
        <w:jc w:val="center"/>
        <w:rPr>
          <w:sz w:val="16"/>
          <w:szCs w:val="16"/>
        </w:rPr>
      </w:pPr>
    </w:p>
    <w:tbl>
      <w:tblPr>
        <w:tblW w:w="9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73"/>
        <w:gridCol w:w="2819"/>
      </w:tblGrid>
      <w:tr w:rsidR="002B6D4E" w:rsidTr="002B6D4E">
        <w:trPr>
          <w:trHeight w:val="16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Наименование, марка, модель</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Специализированный, автоцистерна вакуумная, отсутствует, 7074A6-50</w:t>
            </w:r>
          </w:p>
        </w:tc>
      </w:tr>
      <w:tr w:rsidR="002B6D4E" w:rsidTr="002B6D4E">
        <w:trPr>
          <w:trHeight w:val="18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bookmarkStart w:id="1" w:name="_gjdgxs"/>
            <w:bookmarkEnd w:id="1"/>
            <w:r>
              <w:t>Номер шасси (рамы)</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XTC651155NR464618</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 xml:space="preserve">Идентификационный номер </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X897074A6N5FP3350</w:t>
            </w:r>
          </w:p>
        </w:tc>
      </w:tr>
      <w:tr w:rsidR="002B6D4E" w:rsidTr="002B6D4E">
        <w:trPr>
          <w:trHeight w:val="18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Номер кузова</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rPr>
                <w:lang w:val="en-US"/>
              </w:rPr>
            </w:pPr>
            <w:r>
              <w:t>646000</w:t>
            </w:r>
            <w:r>
              <w:rPr>
                <w:lang w:val="en-US"/>
              </w:rPr>
              <w:t>N2612548</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Номер двигателя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rPr>
                <w:lang w:val="en-US"/>
              </w:rPr>
            </w:pPr>
            <w:r>
              <w:t>8611</w:t>
            </w:r>
            <w:r>
              <w:rPr>
                <w:lang w:val="en-US"/>
              </w:rPr>
              <w:t>1049</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Мощность двигателя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25</w:t>
            </w:r>
            <w:r>
              <w:rPr>
                <w:lang w:val="en-US"/>
              </w:rPr>
              <w:t>8</w:t>
            </w:r>
            <w:r>
              <w:t xml:space="preserve"> (2100) (кВт) (мин</w:t>
            </w:r>
            <w:r>
              <w:rPr>
                <w:vertAlign w:val="superscript"/>
              </w:rPr>
              <w:t>-1</w:t>
            </w:r>
            <w:r>
              <w:t>)</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Трансмиссия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механическая, с ручным управлением</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Колесная формула/ведущие колеса</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6х4/2-ой оси,3-ой оси</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 xml:space="preserve">Цвет </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Синий</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Год изготовления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2022</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Паспорт транспортного средства/Паспорт самоходной машины</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164301045139352</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Полная лизинговая стоимость за единицу, включая НДС</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10 464 045,13</w:t>
            </w:r>
          </w:p>
        </w:tc>
      </w:tr>
    </w:tbl>
    <w:p w:rsidR="002B6D4E" w:rsidRDefault="002B6D4E" w:rsidP="002B6D4E">
      <w:pPr>
        <w:shd w:val="clear" w:color="auto" w:fill="FFFFFF"/>
        <w:tabs>
          <w:tab w:val="left" w:pos="0"/>
        </w:tabs>
        <w:rPr>
          <w:sz w:val="16"/>
          <w:szCs w:val="16"/>
        </w:rPr>
      </w:pPr>
    </w:p>
    <w:p w:rsidR="002B6D4E" w:rsidRDefault="002B6D4E" w:rsidP="002B6D4E">
      <w:pPr>
        <w:widowControl w:val="0"/>
        <w:numPr>
          <w:ilvl w:val="0"/>
          <w:numId w:val="7"/>
        </w:numPr>
        <w:tabs>
          <w:tab w:val="left" w:pos="0"/>
          <w:tab w:val="left" w:pos="993"/>
        </w:tabs>
        <w:ind w:left="0" w:firstLine="720"/>
        <w:jc w:val="both"/>
      </w:pPr>
      <w:r>
        <w:t xml:space="preserve">Фактическое состояние переданного Имущества (функциональные, ассортиментные, количественные и качественные характеристики) </w:t>
      </w:r>
      <w:r>
        <w:rPr>
          <w:b/>
        </w:rPr>
        <w:t>соответствует/не соответствует</w:t>
      </w:r>
      <w:r>
        <w:t xml:space="preserve"> условиям Договора и описанию Имущества, указанному в Приложении № 1 к Договору: 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shd w:val="clear" w:color="auto" w:fill="FFFFFF"/>
        <w:tabs>
          <w:tab w:val="left" w:pos="0"/>
          <w:tab w:val="left" w:pos="993"/>
        </w:tabs>
        <w:ind w:firstLine="720"/>
        <w:jc w:val="center"/>
        <w:rPr>
          <w:sz w:val="16"/>
          <w:szCs w:val="16"/>
        </w:rPr>
      </w:pPr>
    </w:p>
    <w:p w:rsidR="002B6D4E" w:rsidRDefault="002B6D4E" w:rsidP="002B6D4E">
      <w:pPr>
        <w:widowControl w:val="0"/>
        <w:numPr>
          <w:ilvl w:val="0"/>
          <w:numId w:val="7"/>
        </w:numPr>
        <w:tabs>
          <w:tab w:val="left" w:pos="0"/>
          <w:tab w:val="left" w:pos="993"/>
        </w:tabs>
        <w:ind w:left="0" w:firstLine="709"/>
        <w:jc w:val="both"/>
      </w:pPr>
      <w:r>
        <w:t xml:space="preserve">В ходе проведенного Ссудополучателем осмотра и проверки Имущества недостатки переданного Ссудодателем Имущества </w:t>
      </w:r>
      <w:r>
        <w:rPr>
          <w:b/>
        </w:rPr>
        <w:t xml:space="preserve">выявлены/не выявлены: </w:t>
      </w:r>
      <w:r>
        <w:t>___________</w:t>
      </w:r>
    </w:p>
    <w:p w:rsidR="002B6D4E" w:rsidRDefault="002B6D4E" w:rsidP="002B6D4E">
      <w:pPr>
        <w:tabs>
          <w:tab w:val="left" w:pos="0"/>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 w:val="left" w:pos="993"/>
        </w:tabs>
        <w:jc w:val="both"/>
        <w:rPr>
          <w:sz w:val="16"/>
          <w:szCs w:val="16"/>
        </w:rPr>
      </w:pPr>
    </w:p>
    <w:p w:rsidR="002B6D4E" w:rsidRDefault="002B6D4E" w:rsidP="002B6D4E">
      <w:pPr>
        <w:widowControl w:val="0"/>
        <w:numPr>
          <w:ilvl w:val="0"/>
          <w:numId w:val="7"/>
        </w:numPr>
        <w:tabs>
          <w:tab w:val="left" w:pos="0"/>
          <w:tab w:val="left" w:pos="993"/>
        </w:tabs>
        <w:ind w:left="0" w:firstLine="709"/>
        <w:jc w:val="both"/>
      </w:pPr>
      <w:r>
        <w:t xml:space="preserve">Имущество согласно Договору передано Ссудодателем Ссудополучателю                     ___ апреля 2023 г. </w:t>
      </w:r>
    </w:p>
    <w:p w:rsidR="002B6D4E" w:rsidRDefault="002B6D4E" w:rsidP="002B6D4E">
      <w:pPr>
        <w:tabs>
          <w:tab w:val="left" w:pos="0"/>
          <w:tab w:val="left" w:pos="993"/>
        </w:tabs>
        <w:ind w:firstLine="709"/>
        <w:jc w:val="both"/>
        <w:rPr>
          <w:sz w:val="16"/>
          <w:szCs w:val="16"/>
        </w:rPr>
      </w:pPr>
    </w:p>
    <w:p w:rsidR="002B6D4E" w:rsidRDefault="002B6D4E" w:rsidP="002B6D4E">
      <w:pPr>
        <w:widowControl w:val="0"/>
        <w:numPr>
          <w:ilvl w:val="0"/>
          <w:numId w:val="7"/>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Настоящий акт составлен в 3 (трех) экземплярах, имеющих равную юридическую силу, по одному экземпляру для Ссудодателя и Ссудополучателя, а также для Лизингодателя и является неотъемлемой частью Договора № ___ от «___» апреля 2023 г.</w:t>
      </w:r>
    </w:p>
    <w:p w:rsidR="002B6D4E" w:rsidRDefault="002B6D4E" w:rsidP="002B6D4E">
      <w:pPr>
        <w:ind w:left="720"/>
        <w:rPr>
          <w:color w:val="000000"/>
          <w:sz w:val="16"/>
          <w:szCs w:val="16"/>
        </w:rPr>
      </w:pPr>
    </w:p>
    <w:p w:rsidR="002B6D4E" w:rsidRDefault="002B6D4E" w:rsidP="002B6D4E">
      <w:pPr>
        <w:widowControl w:val="0"/>
        <w:numPr>
          <w:ilvl w:val="0"/>
          <w:numId w:val="7"/>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Приложение к Акту: ___________________________________________________</w:t>
      </w:r>
    </w:p>
    <w:p w:rsidR="002B6D4E" w:rsidRDefault="002B6D4E" w:rsidP="002B6D4E">
      <w:pPr>
        <w:widowControl w:val="0"/>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B6D4E" w:rsidRDefault="002B6D4E" w:rsidP="002B6D4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9492" w:type="dxa"/>
        <w:tblLayout w:type="fixed"/>
        <w:tblLook w:val="04A0"/>
      </w:tblPr>
      <w:tblGrid>
        <w:gridCol w:w="4816"/>
        <w:gridCol w:w="4676"/>
      </w:tblGrid>
      <w:tr w:rsidR="002B6D4E" w:rsidTr="002B6D4E">
        <w:tc>
          <w:tcPr>
            <w:tcW w:w="4818" w:type="dxa"/>
            <w:hideMark/>
          </w:tcPr>
          <w:p w:rsidR="002B6D4E" w:rsidRDefault="002B6D4E">
            <w:pPr>
              <w:jc w:val="center"/>
              <w:rPr>
                <w:b/>
              </w:rPr>
            </w:pPr>
            <w:r>
              <w:rPr>
                <w:b/>
              </w:rPr>
              <w:t>Ссудодатель:</w:t>
            </w:r>
          </w:p>
        </w:tc>
        <w:tc>
          <w:tcPr>
            <w:tcW w:w="4677" w:type="dxa"/>
            <w:hideMark/>
          </w:tcPr>
          <w:p w:rsidR="002B6D4E" w:rsidRDefault="002B6D4E">
            <w:pPr>
              <w:jc w:val="center"/>
              <w:rPr>
                <w:b/>
              </w:rPr>
            </w:pPr>
            <w:r>
              <w:rPr>
                <w:b/>
              </w:rPr>
              <w:t>Ссудополучатель:</w:t>
            </w:r>
          </w:p>
        </w:tc>
      </w:tr>
      <w:tr w:rsidR="002B6D4E" w:rsidTr="002B6D4E">
        <w:tc>
          <w:tcPr>
            <w:tcW w:w="4818" w:type="dxa"/>
          </w:tcPr>
          <w:p w:rsidR="002B6D4E" w:rsidRDefault="002B6D4E"/>
        </w:tc>
        <w:tc>
          <w:tcPr>
            <w:tcW w:w="4677" w:type="dxa"/>
          </w:tcPr>
          <w:p w:rsidR="002B6D4E" w:rsidRDefault="002B6D4E"/>
        </w:tc>
      </w:tr>
    </w:tbl>
    <w:p w:rsidR="002B6D4E" w:rsidRDefault="002B6D4E" w:rsidP="002B6D4E">
      <w:r>
        <w:t xml:space="preserve"> Администрация муниципального района</w:t>
      </w:r>
    </w:p>
    <w:p w:rsidR="002B6D4E" w:rsidRDefault="002B6D4E" w:rsidP="002B6D4E">
      <w:r>
        <w:t xml:space="preserve">                      «Борзинский район»  </w:t>
      </w:r>
    </w:p>
    <w:p w:rsidR="002B6D4E" w:rsidRDefault="002B6D4E" w:rsidP="002B6D4E"/>
    <w:p w:rsidR="002B6D4E" w:rsidRDefault="002B6D4E" w:rsidP="002B6D4E">
      <w:r>
        <w:t xml:space="preserve">  Глава муниципального района</w:t>
      </w:r>
    </w:p>
    <w:p w:rsidR="002B6D4E" w:rsidRDefault="002B6D4E" w:rsidP="002B6D4E">
      <w:r>
        <w:t xml:space="preserve"> «Борзинский район»</w:t>
      </w:r>
    </w:p>
    <w:p w:rsidR="002B6D4E" w:rsidRDefault="002B6D4E" w:rsidP="002B6D4E"/>
    <w:p w:rsidR="002B6D4E" w:rsidRDefault="002B6D4E" w:rsidP="002B6D4E">
      <w:r>
        <w:t xml:space="preserve">  _______________/ Р.А.Гридин/</w:t>
      </w:r>
    </w:p>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 w:rsidR="002B6D4E" w:rsidRDefault="002B6D4E" w:rsidP="002B6D4E">
      <w:pPr>
        <w:pStyle w:val="10"/>
        <w:rPr>
          <w:sz w:val="24"/>
          <w:szCs w:val="24"/>
        </w:rPr>
      </w:pPr>
      <w:r>
        <w:rPr>
          <w:sz w:val="24"/>
          <w:szCs w:val="24"/>
        </w:rPr>
        <w:t>Договор №___</w:t>
      </w:r>
    </w:p>
    <w:p w:rsidR="002B6D4E" w:rsidRDefault="002B6D4E" w:rsidP="002B6D4E">
      <w:pPr>
        <w:pStyle w:val="10"/>
        <w:rPr>
          <w:sz w:val="24"/>
          <w:szCs w:val="24"/>
        </w:rPr>
      </w:pPr>
      <w:r>
        <w:rPr>
          <w:sz w:val="24"/>
          <w:szCs w:val="24"/>
        </w:rPr>
        <w:t>о передачи в безвозмездное владение и пользование имущества</w:t>
      </w:r>
    </w:p>
    <w:p w:rsidR="002B6D4E" w:rsidRDefault="002B6D4E" w:rsidP="002B6D4E">
      <w:pPr>
        <w:rPr>
          <w:sz w:val="16"/>
          <w:szCs w:val="16"/>
        </w:rPr>
      </w:pPr>
    </w:p>
    <w:p w:rsidR="002B6D4E" w:rsidRDefault="002B6D4E" w:rsidP="002B6D4E">
      <w:pPr>
        <w:jc w:val="center"/>
      </w:pPr>
      <w:r>
        <w:t>г. Борзя                                                                                                                                    «___» ________  2023 г.</w:t>
      </w:r>
    </w:p>
    <w:p w:rsidR="002B6D4E" w:rsidRDefault="002B6D4E" w:rsidP="002B6D4E">
      <w:pPr>
        <w:jc w:val="center"/>
        <w:rPr>
          <w:sz w:val="16"/>
          <w:szCs w:val="16"/>
        </w:rPr>
      </w:pPr>
      <w:r>
        <w:rPr>
          <w:sz w:val="16"/>
          <w:szCs w:val="16"/>
        </w:rPr>
        <w:t xml:space="preserve"> </w:t>
      </w:r>
    </w:p>
    <w:p w:rsidR="002B6D4E" w:rsidRDefault="002B6D4E" w:rsidP="002B6D4E">
      <w:pPr>
        <w:ind w:firstLine="709"/>
        <w:jc w:val="both"/>
      </w:pPr>
      <w:r>
        <w:t xml:space="preserve">Администрация муниципального района </w:t>
      </w:r>
      <w:r>
        <w:rPr>
          <w:color w:val="000000"/>
        </w:rPr>
        <w:t>«Борзинский район»,</w:t>
      </w:r>
      <w:r>
        <w:t xml:space="preserve"> именуемая в дальнейшем </w:t>
      </w:r>
      <w:r>
        <w:rPr>
          <w:b/>
        </w:rPr>
        <w:t>«Ссудодатель»</w:t>
      </w:r>
      <w:r>
        <w:t xml:space="preserve">, в лице главы Гридина Романа Анатольевича, действующего на основании устава, с одной стороны, и </w:t>
      </w:r>
      <w:r>
        <w:rPr>
          <w:i/>
        </w:rPr>
        <w:t>«</w:t>
      </w:r>
      <w:proofErr w:type="spellStart"/>
      <w:r>
        <w:rPr>
          <w:i/>
        </w:rPr>
        <w:t>наименомение</w:t>
      </w:r>
      <w:proofErr w:type="spellEnd"/>
      <w:r>
        <w:rPr>
          <w:i/>
        </w:rPr>
        <w:t xml:space="preserve"> предприятия»</w:t>
      </w:r>
      <w:r>
        <w:t xml:space="preserve"> в лице </w:t>
      </w:r>
      <w:r>
        <w:rPr>
          <w:i/>
        </w:rPr>
        <w:t>«должность, Ф.И.О»</w:t>
      </w:r>
      <w:r>
        <w:t xml:space="preserve"> действующего на основании Устава, именуемое в дальнейшем </w:t>
      </w:r>
      <w:r>
        <w:rPr>
          <w:b/>
        </w:rPr>
        <w:t>«Ссудополучатель»</w:t>
      </w:r>
      <w:r>
        <w:t xml:space="preserve">, с другой стороны, вместе именуемые </w:t>
      </w:r>
      <w:r>
        <w:rPr>
          <w:b/>
        </w:rPr>
        <w:t>«Стороны»</w:t>
      </w:r>
      <w:r>
        <w:t xml:space="preserve">, заключили настоящий договор, именуемый в дальнейшем «Договор», о нижеследующем: </w:t>
      </w:r>
    </w:p>
    <w:p w:rsidR="002B6D4E" w:rsidRDefault="002B6D4E" w:rsidP="002B6D4E">
      <w:pPr>
        <w:ind w:firstLine="709"/>
        <w:jc w:val="both"/>
        <w:rPr>
          <w:sz w:val="16"/>
          <w:szCs w:val="16"/>
        </w:rPr>
      </w:pPr>
    </w:p>
    <w:p w:rsidR="002B6D4E" w:rsidRDefault="002B6D4E" w:rsidP="002B6D4E">
      <w:pPr>
        <w:numPr>
          <w:ilvl w:val="0"/>
          <w:numId w:val="4"/>
        </w:numPr>
        <w:tabs>
          <w:tab w:val="left" w:pos="284"/>
        </w:tabs>
        <w:ind w:left="0" w:firstLine="0"/>
        <w:jc w:val="center"/>
        <w:rPr>
          <w:b/>
          <w:color w:val="000000"/>
        </w:rPr>
      </w:pPr>
      <w:r>
        <w:rPr>
          <w:b/>
          <w:color w:val="000000"/>
        </w:rPr>
        <w:t>Определения и термины</w:t>
      </w:r>
    </w:p>
    <w:p w:rsidR="002B6D4E" w:rsidRDefault="002B6D4E" w:rsidP="002B6D4E">
      <w:pPr>
        <w:ind w:firstLine="709"/>
        <w:jc w:val="both"/>
        <w:rPr>
          <w:sz w:val="16"/>
          <w:szCs w:val="16"/>
        </w:rPr>
      </w:pPr>
    </w:p>
    <w:p w:rsidR="002B6D4E" w:rsidRDefault="002B6D4E" w:rsidP="002B6D4E">
      <w:pPr>
        <w:numPr>
          <w:ilvl w:val="1"/>
          <w:numId w:val="5"/>
        </w:numPr>
        <w:tabs>
          <w:tab w:val="left" w:pos="1134"/>
        </w:tabs>
        <w:ind w:left="0" w:firstLine="709"/>
        <w:jc w:val="both"/>
      </w:pPr>
      <w:r>
        <w:rPr>
          <w:b/>
          <w:color w:val="000000"/>
          <w:u w:val="single"/>
        </w:rPr>
        <w:t>Государственный контракт</w:t>
      </w:r>
      <w:r>
        <w:rPr>
          <w:color w:val="000000"/>
        </w:rPr>
        <w:t xml:space="preserve"> – Государственный контракт № ЖЭС.2022.1 от 1 февраля 2022 г. на оказание услуг финансовой аренды (лизинга) транспортных средств (ИКЗ: 212753617688075360100100220010000244).</w:t>
      </w:r>
    </w:p>
    <w:p w:rsidR="002B6D4E" w:rsidRDefault="002B6D4E" w:rsidP="002B6D4E">
      <w:pPr>
        <w:numPr>
          <w:ilvl w:val="1"/>
          <w:numId w:val="5"/>
        </w:numPr>
        <w:tabs>
          <w:tab w:val="left" w:pos="1134"/>
        </w:tabs>
        <w:ind w:left="0" w:firstLine="709"/>
        <w:jc w:val="both"/>
      </w:pPr>
      <w:r>
        <w:rPr>
          <w:b/>
          <w:color w:val="000000"/>
          <w:u w:val="single"/>
        </w:rPr>
        <w:t>Лизингодатель</w:t>
      </w:r>
      <w:r>
        <w:rPr>
          <w:color w:val="000000"/>
        </w:rPr>
        <w:t xml:space="preserve"> – Акционерное общество «Сбербанк Лизинг», являющееся одной из сторон по Государственному контракту.</w:t>
      </w:r>
    </w:p>
    <w:p w:rsidR="002B6D4E" w:rsidRDefault="002B6D4E" w:rsidP="002B6D4E">
      <w:pPr>
        <w:numPr>
          <w:ilvl w:val="1"/>
          <w:numId w:val="5"/>
        </w:numPr>
        <w:tabs>
          <w:tab w:val="left" w:pos="1134"/>
        </w:tabs>
        <w:ind w:left="0" w:firstLine="709"/>
        <w:jc w:val="both"/>
      </w:pPr>
      <w:r>
        <w:rPr>
          <w:b/>
          <w:color w:val="000000"/>
          <w:u w:val="single"/>
        </w:rPr>
        <w:t>Имущество</w:t>
      </w:r>
      <w:r>
        <w:rPr>
          <w:color w:val="000000"/>
        </w:rPr>
        <w:t xml:space="preserve"> – новые, годные для эксплуатации транспортные средства, передаваемые Ссудодателем в безвозмездное владение Ссудополучателю в рамках исполнения Государственного контракта. </w:t>
      </w:r>
    </w:p>
    <w:p w:rsidR="002B6D4E" w:rsidRDefault="002B6D4E" w:rsidP="002B6D4E">
      <w:pPr>
        <w:tabs>
          <w:tab w:val="left" w:pos="1134"/>
        </w:tabs>
        <w:jc w:val="both"/>
        <w:rPr>
          <w:sz w:val="16"/>
          <w:szCs w:val="16"/>
        </w:rPr>
      </w:pPr>
    </w:p>
    <w:p w:rsidR="002B6D4E" w:rsidRDefault="002B6D4E" w:rsidP="002B6D4E">
      <w:pPr>
        <w:pStyle w:val="21"/>
        <w:keepLines/>
        <w:numPr>
          <w:ilvl w:val="0"/>
          <w:numId w:val="5"/>
        </w:numPr>
        <w:tabs>
          <w:tab w:val="left" w:pos="284"/>
        </w:tabs>
        <w:spacing w:before="0" w:after="0"/>
        <w:ind w:left="0" w:firstLine="0"/>
        <w:jc w:val="center"/>
        <w:rPr>
          <w:sz w:val="24"/>
          <w:szCs w:val="24"/>
        </w:rPr>
      </w:pPr>
      <w:r>
        <w:rPr>
          <w:sz w:val="24"/>
          <w:szCs w:val="24"/>
        </w:rPr>
        <w:t>Предмет договора</w:t>
      </w:r>
    </w:p>
    <w:p w:rsidR="002B6D4E" w:rsidRDefault="002B6D4E" w:rsidP="002B6D4E">
      <w:pPr>
        <w:numPr>
          <w:ilvl w:val="1"/>
          <w:numId w:val="5"/>
        </w:numPr>
        <w:tabs>
          <w:tab w:val="left" w:pos="1134"/>
        </w:tabs>
        <w:ind w:left="0" w:firstLine="709"/>
        <w:jc w:val="both"/>
      </w:pPr>
      <w:r>
        <w:rPr>
          <w:color w:val="000000"/>
        </w:rPr>
        <w:t>Ссудодатель в порядке, на условиях и в сроки, предусмотренные Договором, а также с учетом положений Государственного контракта, обязуется передать в безвозмездное владение и пользование Ссудополучателю Имущество, а Ссудополучатель обязуется принять в безвозмездное владение и пользование Имущество в порядке, на условиях и в сроки, установленные Договором, а также с учетом положений Государственного контракта, обязуется вернуть Ссудодателю то же Имущество в порядке, на условиях и в сроки, предусмотренные Договором.</w:t>
      </w:r>
    </w:p>
    <w:p w:rsidR="002B6D4E" w:rsidRDefault="002B6D4E" w:rsidP="002B6D4E">
      <w:pPr>
        <w:numPr>
          <w:ilvl w:val="1"/>
          <w:numId w:val="5"/>
        </w:numPr>
        <w:tabs>
          <w:tab w:val="left" w:pos="1134"/>
        </w:tabs>
        <w:ind w:left="0" w:firstLine="709"/>
        <w:jc w:val="both"/>
      </w:pPr>
      <w:r>
        <w:rPr>
          <w:color w:val="000000"/>
        </w:rPr>
        <w:t>Наименование, модель, полная стоимость, год выпуска, а также функциональные, ассортиментные, количественные и качественные характеристики Имущества определены в соответствии с Описанием передаваемого Имущества – Приложение № 1 к Договору (далее – Описание), являющегося неотъемлемой частью Договора.</w:t>
      </w:r>
    </w:p>
    <w:p w:rsidR="002B6D4E" w:rsidRDefault="002B6D4E" w:rsidP="002B6D4E">
      <w:pPr>
        <w:numPr>
          <w:ilvl w:val="1"/>
          <w:numId w:val="5"/>
        </w:numPr>
        <w:tabs>
          <w:tab w:val="left" w:pos="1134"/>
        </w:tabs>
        <w:ind w:left="0" w:firstLine="709"/>
        <w:jc w:val="both"/>
      </w:pPr>
      <w:r>
        <w:rPr>
          <w:color w:val="000000"/>
        </w:rPr>
        <w:t>Ссудополучатель в соответствии с условиями настоящего Договора, а также Государственного контракта является пользователем Имущества (владельцем транспортного средства) в понимании, определенном п. 1 ст. 4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2B6D4E" w:rsidRDefault="002B6D4E" w:rsidP="002B6D4E">
      <w:pPr>
        <w:tabs>
          <w:tab w:val="left" w:pos="1134"/>
        </w:tabs>
        <w:ind w:left="567" w:firstLine="709"/>
        <w:jc w:val="both"/>
        <w:rPr>
          <w:sz w:val="16"/>
          <w:szCs w:val="16"/>
        </w:rPr>
      </w:pPr>
    </w:p>
    <w:p w:rsidR="002B6D4E" w:rsidRDefault="002B6D4E" w:rsidP="002B6D4E">
      <w:pPr>
        <w:numPr>
          <w:ilvl w:val="0"/>
          <w:numId w:val="5"/>
        </w:numPr>
        <w:tabs>
          <w:tab w:val="left" w:pos="284"/>
        </w:tabs>
        <w:ind w:left="0" w:firstLine="0"/>
        <w:jc w:val="center"/>
        <w:rPr>
          <w:b/>
          <w:color w:val="000000"/>
        </w:rPr>
      </w:pPr>
      <w:r>
        <w:rPr>
          <w:b/>
          <w:color w:val="000000"/>
        </w:rPr>
        <w:t>Порядок и сроки приема-передачи транспортного средства</w:t>
      </w:r>
    </w:p>
    <w:p w:rsidR="002B6D4E" w:rsidRDefault="002B6D4E" w:rsidP="002B6D4E">
      <w:pPr>
        <w:widowControl w:val="0"/>
        <w:numPr>
          <w:ilvl w:val="1"/>
          <w:numId w:val="5"/>
        </w:numPr>
        <w:tabs>
          <w:tab w:val="left" w:pos="1134"/>
        </w:tabs>
        <w:ind w:left="0" w:firstLine="709"/>
        <w:jc w:val="both"/>
      </w:pPr>
      <w:r>
        <w:rPr>
          <w:color w:val="000000"/>
        </w:rPr>
        <w:t xml:space="preserve"> Ссудодатель после принятия решения о передаче Имущества Ссудополучателю направляет Ссудополучателю уведомление, в котором указывает наименование Имущества, подлежащего передачи, а также время и место передачи. </w:t>
      </w:r>
    </w:p>
    <w:p w:rsidR="002B6D4E" w:rsidRDefault="002B6D4E" w:rsidP="002B6D4E">
      <w:pPr>
        <w:widowControl w:val="0"/>
        <w:numPr>
          <w:ilvl w:val="1"/>
          <w:numId w:val="5"/>
        </w:numPr>
        <w:tabs>
          <w:tab w:val="left" w:pos="1134"/>
        </w:tabs>
        <w:ind w:left="0" w:firstLine="709"/>
        <w:jc w:val="both"/>
      </w:pPr>
      <w:r>
        <w:rPr>
          <w:color w:val="000000"/>
        </w:rPr>
        <w:t>Ссудополучатель лично либо путем направления надлежащим образом (путем выдачи доверенности, оформленной надлежащим образом) уполномоченного лица прибывает в указанное Ссудодателем в уведомлении место и время для проведения приемки передаваемого Ссудодателем Имущества.</w:t>
      </w:r>
    </w:p>
    <w:p w:rsidR="002B6D4E" w:rsidRDefault="002B6D4E" w:rsidP="002B6D4E">
      <w:pPr>
        <w:widowControl w:val="0"/>
        <w:numPr>
          <w:ilvl w:val="1"/>
          <w:numId w:val="5"/>
        </w:numPr>
        <w:tabs>
          <w:tab w:val="left" w:pos="1134"/>
        </w:tabs>
        <w:ind w:left="0" w:firstLine="709"/>
        <w:jc w:val="both"/>
      </w:pPr>
      <w:r>
        <w:rPr>
          <w:color w:val="000000"/>
        </w:rPr>
        <w:t>При осуществлении приемки Имущества Ссудодатель совместно с Ссудополучателем обязаны произвести осмотр Имущества на предмет отсутствия внешних повреждений, его проверку на соответствие количества, комплектности и качества, установленным в Описании, а также работоспособность Имущества.</w:t>
      </w:r>
    </w:p>
    <w:p w:rsidR="002B6D4E" w:rsidRDefault="002B6D4E" w:rsidP="002B6D4E">
      <w:pPr>
        <w:widowControl w:val="0"/>
        <w:numPr>
          <w:ilvl w:val="1"/>
          <w:numId w:val="5"/>
        </w:numPr>
        <w:tabs>
          <w:tab w:val="left" w:pos="1134"/>
        </w:tabs>
        <w:ind w:left="0" w:firstLine="709"/>
        <w:jc w:val="both"/>
      </w:pPr>
      <w:r>
        <w:rPr>
          <w:color w:val="000000"/>
        </w:rPr>
        <w:t>После проведения проверки, указанной в п. 3.3. Договора и отсутствия каких-либо замечаний от Ссудополучателя Сторонами составляется и подписывается в 3 (трех) экземплярах (по одному экземпляру для Ссудодателя и Ссудополучателя, а также для Лизингодателя) акт приема-передачи Имущества, являющийся неотъемлемой частью Договора (Приложение № 2 к Договору).</w:t>
      </w:r>
    </w:p>
    <w:p w:rsidR="002B6D4E" w:rsidRDefault="002B6D4E" w:rsidP="002B6D4E">
      <w:pPr>
        <w:widowControl w:val="0"/>
        <w:numPr>
          <w:ilvl w:val="1"/>
          <w:numId w:val="5"/>
        </w:numPr>
        <w:tabs>
          <w:tab w:val="left" w:pos="1134"/>
        </w:tabs>
        <w:ind w:left="0" w:firstLine="709"/>
        <w:jc w:val="both"/>
      </w:pPr>
      <w:r>
        <w:rPr>
          <w:color w:val="000000"/>
        </w:rPr>
        <w:t>Имущество, указанное в Договоре, переходит в безвозмездное владение и пользование Ссудополучателю после подписания Сторонами акта приёма-передачи Имущества и передачи Ссудодателем Ссудополучателю необходимой технической и иной (необходимой для владения и пользования) документации на Имущество, о чем в акт приема-передачи Имущества делается соответствующая отметка.</w:t>
      </w:r>
    </w:p>
    <w:p w:rsidR="002B6D4E" w:rsidRDefault="002B6D4E" w:rsidP="002B6D4E">
      <w:pPr>
        <w:widowControl w:val="0"/>
        <w:numPr>
          <w:ilvl w:val="1"/>
          <w:numId w:val="5"/>
        </w:numPr>
        <w:tabs>
          <w:tab w:val="left" w:pos="1134"/>
        </w:tabs>
        <w:ind w:left="0" w:firstLine="709"/>
        <w:jc w:val="both"/>
      </w:pPr>
      <w:r>
        <w:rPr>
          <w:color w:val="000000"/>
        </w:rPr>
        <w:t xml:space="preserve">Моментом передачи Ссудодателем в безвозмездное владение и пользование Ссудополучателю Имущества и исполнение Ссудодателем своих обязательств, предусмотренных п. 2.1. Договора, является момент подписания Сторонами акта приема-передачи Имущества.  </w:t>
      </w:r>
    </w:p>
    <w:p w:rsidR="002B6D4E" w:rsidRDefault="002B6D4E" w:rsidP="002B6D4E">
      <w:pPr>
        <w:widowControl w:val="0"/>
        <w:numPr>
          <w:ilvl w:val="1"/>
          <w:numId w:val="5"/>
        </w:numPr>
        <w:tabs>
          <w:tab w:val="left" w:pos="1134"/>
        </w:tabs>
        <w:ind w:left="0" w:firstLine="709"/>
        <w:jc w:val="both"/>
      </w:pPr>
      <w:r>
        <w:rPr>
          <w:color w:val="000000"/>
        </w:rPr>
        <w:t>Передача Имущества Ссудодателем Ссудополучателю и подписание Сторонами акта приема-передачи Имущества осуществляется в течении одного рабочего дня.</w:t>
      </w:r>
    </w:p>
    <w:p w:rsidR="002B6D4E" w:rsidRDefault="002B6D4E" w:rsidP="002B6D4E">
      <w:pPr>
        <w:widowControl w:val="0"/>
        <w:tabs>
          <w:tab w:val="left" w:pos="1134"/>
        </w:tabs>
        <w:jc w:val="both"/>
        <w:rPr>
          <w:sz w:val="16"/>
          <w:szCs w:val="16"/>
        </w:rPr>
      </w:pPr>
    </w:p>
    <w:p w:rsidR="002B6D4E" w:rsidRDefault="002B6D4E" w:rsidP="002B6D4E">
      <w:pPr>
        <w:widowControl w:val="0"/>
        <w:numPr>
          <w:ilvl w:val="0"/>
          <w:numId w:val="5"/>
        </w:numPr>
        <w:tabs>
          <w:tab w:val="left" w:pos="1134"/>
        </w:tabs>
        <w:jc w:val="center"/>
        <w:rPr>
          <w:b/>
          <w:color w:val="000000"/>
        </w:rPr>
      </w:pPr>
      <w:r>
        <w:rPr>
          <w:b/>
          <w:color w:val="000000"/>
        </w:rPr>
        <w:t>Порядок владения и пользования Имуществом, обеспечение его</w:t>
      </w:r>
    </w:p>
    <w:p w:rsidR="002B6D4E" w:rsidRDefault="002B6D4E" w:rsidP="002B6D4E">
      <w:pPr>
        <w:widowControl w:val="0"/>
        <w:tabs>
          <w:tab w:val="left" w:pos="1134"/>
        </w:tabs>
        <w:jc w:val="center"/>
        <w:rPr>
          <w:b/>
          <w:color w:val="000000"/>
        </w:rPr>
      </w:pPr>
      <w:r>
        <w:rPr>
          <w:b/>
          <w:color w:val="000000"/>
        </w:rPr>
        <w:t>сохранности и целостности</w:t>
      </w:r>
    </w:p>
    <w:p w:rsidR="002B6D4E" w:rsidRDefault="002B6D4E" w:rsidP="002B6D4E">
      <w:pPr>
        <w:numPr>
          <w:ilvl w:val="1"/>
          <w:numId w:val="5"/>
        </w:numPr>
        <w:tabs>
          <w:tab w:val="left" w:pos="1134"/>
        </w:tabs>
        <w:ind w:left="0" w:firstLine="709"/>
        <w:jc w:val="both"/>
      </w:pPr>
      <w:r>
        <w:rPr>
          <w:color w:val="000000"/>
        </w:rPr>
        <w:t>Ссудополучатель в полном объеме несет перед Ссудодателем риск случайной гибели, утраты или случайного повреждения Имущества.</w:t>
      </w:r>
    </w:p>
    <w:p w:rsidR="002B6D4E" w:rsidRDefault="002B6D4E" w:rsidP="002B6D4E">
      <w:pPr>
        <w:numPr>
          <w:ilvl w:val="1"/>
          <w:numId w:val="5"/>
        </w:numPr>
        <w:tabs>
          <w:tab w:val="left" w:pos="1134"/>
        </w:tabs>
        <w:ind w:left="0" w:firstLine="709"/>
        <w:jc w:val="both"/>
      </w:pPr>
      <w:r>
        <w:rPr>
          <w:color w:val="000000"/>
        </w:rPr>
        <w:t>Ссудополучатель за свой счет с момента указанного в п. 3.6. Договора принимает все необходимые меры по сохранности Имущества, его транспортировки к месту использования по целевому назначению, обеспечивает целостность Имущества и предотвращает любую возможность его порчи при владении и пользовании на протяжении всего срока действия Договора.</w:t>
      </w:r>
    </w:p>
    <w:p w:rsidR="002B6D4E" w:rsidRDefault="002B6D4E" w:rsidP="002B6D4E">
      <w:pPr>
        <w:numPr>
          <w:ilvl w:val="1"/>
          <w:numId w:val="5"/>
        </w:numPr>
        <w:tabs>
          <w:tab w:val="left" w:pos="1134"/>
        </w:tabs>
        <w:ind w:left="0" w:firstLine="709"/>
        <w:jc w:val="both"/>
      </w:pPr>
      <w:r>
        <w:rPr>
          <w:color w:val="000000"/>
        </w:rPr>
        <w:t>Ссудополучатель за свой счет незамедлительно с момента, указанного в п. 3.6. Договора осуществляет обязательное страхование гражданской ответственности владельцев транспортных средств – Имущества (далее – страхование ОСАГО).</w:t>
      </w:r>
    </w:p>
    <w:p w:rsidR="002B6D4E" w:rsidRDefault="002B6D4E" w:rsidP="002B6D4E">
      <w:pPr>
        <w:tabs>
          <w:tab w:val="left" w:pos="1134"/>
        </w:tabs>
        <w:ind w:firstLine="709"/>
        <w:jc w:val="both"/>
        <w:rPr>
          <w:color w:val="000000"/>
        </w:rPr>
      </w:pPr>
      <w:r>
        <w:rPr>
          <w:color w:val="000000"/>
        </w:rPr>
        <w:t xml:space="preserve">В дальнейшем Ссудополучатель за свой счет осуществляет ежегодное страхование ОСАГО в сроки, установленные действующим законодательством Российской Федерации и в срок не позднее 3 (трех) календарных дней предоставляет Ссудодателю надлежащим образом заверенную копию полиса ОСАГО. </w:t>
      </w:r>
    </w:p>
    <w:p w:rsidR="002B6D4E" w:rsidRDefault="002B6D4E" w:rsidP="002B6D4E">
      <w:pPr>
        <w:numPr>
          <w:ilvl w:val="1"/>
          <w:numId w:val="5"/>
        </w:numPr>
        <w:tabs>
          <w:tab w:val="left" w:pos="1134"/>
        </w:tabs>
        <w:ind w:left="0" w:firstLine="709"/>
        <w:jc w:val="both"/>
      </w:pPr>
      <w:r>
        <w:rPr>
          <w:color w:val="000000"/>
        </w:rPr>
        <w:t xml:space="preserve">Ссудополучатель вправе допустить до эксплуатации и технического обслуживания Имущества только подготовленный, квалифицированный персонал, обладающий необходимыми навыками и знаниями, а также имеющий достаточный опыт по эксплуатации и техническому обслуживанию аналогичного Имущества. </w:t>
      </w:r>
    </w:p>
    <w:p w:rsidR="002B6D4E" w:rsidRDefault="002B6D4E" w:rsidP="002B6D4E">
      <w:pPr>
        <w:tabs>
          <w:tab w:val="left" w:pos="1134"/>
        </w:tabs>
        <w:ind w:firstLine="709"/>
        <w:jc w:val="both"/>
      </w:pPr>
      <w:r>
        <w:t>За все действия Персонала, допущенного до эксплуатации и технического обслуживания Имущества, повлекшие какое-либо повреждение Имущества, ответственность в полном объеме несет Ссудополучатель.</w:t>
      </w:r>
    </w:p>
    <w:p w:rsidR="002B6D4E" w:rsidRDefault="002B6D4E" w:rsidP="002B6D4E">
      <w:pPr>
        <w:numPr>
          <w:ilvl w:val="1"/>
          <w:numId w:val="5"/>
        </w:numPr>
        <w:tabs>
          <w:tab w:val="left" w:pos="1134"/>
        </w:tabs>
        <w:ind w:left="0" w:firstLine="709"/>
        <w:jc w:val="both"/>
      </w:pPr>
      <w:r>
        <w:rPr>
          <w:color w:val="000000"/>
        </w:rPr>
        <w:t>Положения Государственного контракта, а также Договора поставки, заключенного между Лизингодателем и Продавцом Имущества в рамках исполнения Государственного контракта (далее – Договор поставки), о гарантийном обслуживании Имущества, гарантийном сроке и гарантийных обязательствах Продавца Имущества в равной мере распространяются на Ссудополучателя как на Лизингополучателя.</w:t>
      </w:r>
    </w:p>
    <w:p w:rsidR="002B6D4E" w:rsidRDefault="002B6D4E" w:rsidP="002B6D4E">
      <w:pPr>
        <w:tabs>
          <w:tab w:val="left" w:pos="1134"/>
        </w:tabs>
        <w:ind w:firstLine="709"/>
        <w:jc w:val="both"/>
      </w:pPr>
      <w:r>
        <w:t>В случае проведения технического обслуживания, осуществления капитального и текущего ремонта, а также приобретения агрегатов и запасных частей в течение гарантийного срока, в рамках гарантийного обслуживания и гарантийных обязательств, затраты производятся в порядке, установленном Государственным контрактом.</w:t>
      </w:r>
    </w:p>
    <w:p w:rsidR="002B6D4E" w:rsidRDefault="002B6D4E" w:rsidP="002B6D4E">
      <w:pPr>
        <w:numPr>
          <w:ilvl w:val="1"/>
          <w:numId w:val="5"/>
        </w:numPr>
        <w:tabs>
          <w:tab w:val="left" w:pos="1134"/>
        </w:tabs>
        <w:ind w:left="0" w:firstLine="709"/>
        <w:jc w:val="both"/>
      </w:pPr>
      <w:r>
        <w:rPr>
          <w:color w:val="000000"/>
        </w:rPr>
        <w:t xml:space="preserve">Ссудополучатель за свой счет поддерживает Имущество в исправном состоянии, в соответствии с инструкцией производителя осуществляет его текущий и капитальный ремонт, а также за свой счет несет все иные эксплуатационные расходы, в том числе по приобретение агрегатов и запасных частей, в случае если это не подпадает под гарантийный случай в рамках гарантийных обязательств по Государственному контракту и Договору поставки. </w:t>
      </w:r>
    </w:p>
    <w:p w:rsidR="002B6D4E" w:rsidRDefault="002B6D4E" w:rsidP="002B6D4E">
      <w:pPr>
        <w:tabs>
          <w:tab w:val="left" w:pos="1134"/>
        </w:tabs>
        <w:ind w:firstLine="709"/>
        <w:jc w:val="both"/>
        <w:rPr>
          <w:color w:val="000000"/>
        </w:rPr>
      </w:pPr>
      <w:r>
        <w:rPr>
          <w:color w:val="000000"/>
        </w:rPr>
        <w:t xml:space="preserve">Горюче-смазочные материалы, а также технические жидкости (моторное масло, трансмиссионное масло, антифриз, жидкость </w:t>
      </w:r>
      <w:proofErr w:type="spellStart"/>
      <w:r>
        <w:rPr>
          <w:color w:val="000000"/>
        </w:rPr>
        <w:t>гидроусилителя</w:t>
      </w:r>
      <w:proofErr w:type="spellEnd"/>
      <w:r>
        <w:rPr>
          <w:color w:val="000000"/>
        </w:rPr>
        <w:t>, тормозная жидкость и т.д.) необходимые для работы и обслуживания Имущества, должны быть надлежащего качества, приобретаться Ссудополучателем за счет собственных средств и соответствовать требованиям горюче-смазочных материалов, используемых в соответствии с инструкцией производителя для данной марки и модели Имущества.</w:t>
      </w:r>
    </w:p>
    <w:p w:rsidR="002B6D4E" w:rsidRDefault="002B6D4E" w:rsidP="002B6D4E">
      <w:pPr>
        <w:numPr>
          <w:ilvl w:val="1"/>
          <w:numId w:val="5"/>
        </w:numPr>
        <w:tabs>
          <w:tab w:val="left" w:pos="1134"/>
        </w:tabs>
        <w:ind w:left="0" w:firstLine="709"/>
        <w:jc w:val="both"/>
      </w:pPr>
      <w:r>
        <w:rPr>
          <w:color w:val="000000"/>
        </w:rPr>
        <w:t xml:space="preserve">Ссудополучатель вправе передать Имущество во владение и пользование иному лицу </w:t>
      </w:r>
      <w:r>
        <w:rPr>
          <w:b/>
          <w:color w:val="000000"/>
        </w:rPr>
        <w:t>только после получения</w:t>
      </w:r>
      <w:r>
        <w:rPr>
          <w:color w:val="000000"/>
        </w:rPr>
        <w:t xml:space="preserve"> согласия Ссудодателя и Лизингодателя. </w:t>
      </w:r>
    </w:p>
    <w:p w:rsidR="002B6D4E" w:rsidRDefault="002B6D4E" w:rsidP="002B6D4E">
      <w:pPr>
        <w:tabs>
          <w:tab w:val="left" w:pos="1134"/>
        </w:tabs>
        <w:ind w:firstLine="709"/>
        <w:jc w:val="both"/>
        <w:rPr>
          <w:color w:val="00B050"/>
        </w:rPr>
      </w:pPr>
      <w:r>
        <w:rPr>
          <w:color w:val="000000"/>
        </w:rPr>
        <w:t>Вся ответственность, в том числе материальная Ссудополучателя перед Ссудодателем по Договору, выполнение Ссудополучателем предусмотренных Договором обязанностей, а также риск случайной гибели Имущества на иное лицо, во владение и пользование, которого Ссудополучатель передает Имущество, не переходит и в полном объеме сохраняется за Ссудополучателем.</w:t>
      </w:r>
    </w:p>
    <w:p w:rsidR="002B6D4E" w:rsidRDefault="002B6D4E" w:rsidP="002B6D4E">
      <w:pPr>
        <w:numPr>
          <w:ilvl w:val="1"/>
          <w:numId w:val="5"/>
        </w:numPr>
        <w:tabs>
          <w:tab w:val="left" w:pos="1134"/>
        </w:tabs>
        <w:ind w:left="0" w:firstLine="709"/>
        <w:jc w:val="both"/>
      </w:pPr>
      <w:r>
        <w:rPr>
          <w:color w:val="000000"/>
        </w:rPr>
        <w:t xml:space="preserve">Ссудополучатель </w:t>
      </w:r>
      <w:r>
        <w:rPr>
          <w:b/>
          <w:color w:val="000000"/>
        </w:rPr>
        <w:t xml:space="preserve">не вправе </w:t>
      </w:r>
      <w:r>
        <w:rPr>
          <w:color w:val="000000"/>
        </w:rPr>
        <w:t>вносить какие-либо изменения в конструкцию Имущества.</w:t>
      </w:r>
    </w:p>
    <w:p w:rsidR="002B6D4E" w:rsidRDefault="002B6D4E" w:rsidP="002B6D4E">
      <w:pPr>
        <w:numPr>
          <w:ilvl w:val="1"/>
          <w:numId w:val="5"/>
        </w:numPr>
        <w:tabs>
          <w:tab w:val="left" w:pos="1134"/>
        </w:tabs>
        <w:ind w:left="0" w:firstLine="709"/>
        <w:jc w:val="both"/>
      </w:pPr>
      <w:r>
        <w:rPr>
          <w:color w:val="000000"/>
        </w:rPr>
        <w:t>Отделимые и неотделимые улучшения Имущества, которые возможно произвести без вмешательства в конструкцию Имущества, в том числе установка на Имущество дополнительного оборудования могут быть произведены Ссудополучателем только с письменного согласия Ссудодателя.</w:t>
      </w:r>
    </w:p>
    <w:p w:rsidR="002B6D4E" w:rsidRDefault="002B6D4E" w:rsidP="002B6D4E">
      <w:pPr>
        <w:numPr>
          <w:ilvl w:val="1"/>
          <w:numId w:val="5"/>
        </w:numPr>
        <w:tabs>
          <w:tab w:val="left" w:pos="1276"/>
        </w:tabs>
        <w:ind w:left="0" w:firstLine="709"/>
        <w:jc w:val="both"/>
      </w:pPr>
      <w:r>
        <w:rPr>
          <w:color w:val="000000"/>
        </w:rPr>
        <w:t xml:space="preserve">Ссудополучатель с момента указанного в п. 3.6. Договора в срок не более 10 (десяти) календарных дней за свой счет осуществляет регистрацию Имущества в органах ГИБДД на срок не менее срока передачи Имущества в безвозмездное владение и пользование. До момента регистрации Имущества в органах ГИБДД не допускается какая-либо его эксплуатация кроме доставки до места хранения. </w:t>
      </w:r>
    </w:p>
    <w:p w:rsidR="002B6D4E" w:rsidRDefault="002B6D4E" w:rsidP="002B6D4E">
      <w:pPr>
        <w:tabs>
          <w:tab w:val="left" w:pos="1276"/>
        </w:tabs>
        <w:ind w:firstLine="709"/>
        <w:jc w:val="both"/>
        <w:rPr>
          <w:color w:val="000000"/>
        </w:rPr>
      </w:pPr>
      <w:r>
        <w:rPr>
          <w:color w:val="000000"/>
        </w:rPr>
        <w:t>При необходимости в случаях, установленных действующим законодательством Российской Федерации Ссудополучатель обязуется проходить технический осмотр Имущества.</w:t>
      </w:r>
    </w:p>
    <w:p w:rsidR="002B6D4E" w:rsidRDefault="002B6D4E" w:rsidP="002B6D4E">
      <w:pPr>
        <w:tabs>
          <w:tab w:val="left" w:pos="1134"/>
        </w:tabs>
        <w:ind w:firstLine="709"/>
        <w:jc w:val="both"/>
        <w:rPr>
          <w:color w:val="000000"/>
        </w:rPr>
      </w:pPr>
      <w:r>
        <w:rPr>
          <w:color w:val="000000"/>
        </w:rPr>
        <w:t>Кроме того, в срок, указанный в настоящем пункте, Ссудополучатель за свой счет осуществляет регистрацию Имущества в военных комиссариатах Российской Федерации (в случаях, установленных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 xml:space="preserve">После прохождения регистрации Имущества в органах ГИБДД Ссудополучатель в течении 3 (трех) календарных дней предоставляет Ссудодателю надлежащим образом заверенные копии свидетельства о регистрации Имущества, и полиса ОСАГО. </w:t>
      </w:r>
    </w:p>
    <w:p w:rsidR="002B6D4E" w:rsidRDefault="002B6D4E" w:rsidP="002B6D4E">
      <w:pPr>
        <w:numPr>
          <w:ilvl w:val="1"/>
          <w:numId w:val="5"/>
        </w:numPr>
        <w:tabs>
          <w:tab w:val="left" w:pos="1276"/>
        </w:tabs>
        <w:ind w:left="0" w:firstLine="709"/>
        <w:jc w:val="both"/>
      </w:pPr>
      <w:r>
        <w:rPr>
          <w:color w:val="000000"/>
        </w:rPr>
        <w:t>В случае, если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плата за негативное воздействие на окружающую среду, Ссудополучатель обязуется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Ссудополучатель обязуется производить своевременную оплату транспортного налога по месту нахождения Имущества в порядке и сроки, которые установлены законодательством Российской Федерации. В срок не более 10 (десяти) календарных дней со дня оплаты транспортного налога Ссудополучатель предоставляет Ссудодателю заверенные копии документов, подтверждающих оплату транспортного налога.</w:t>
      </w:r>
    </w:p>
    <w:p w:rsidR="002B6D4E" w:rsidRDefault="002B6D4E" w:rsidP="002B6D4E">
      <w:pPr>
        <w:numPr>
          <w:ilvl w:val="1"/>
          <w:numId w:val="5"/>
        </w:numPr>
        <w:tabs>
          <w:tab w:val="left" w:pos="1276"/>
        </w:tabs>
        <w:ind w:left="0" w:firstLine="709"/>
        <w:jc w:val="both"/>
      </w:pPr>
      <w:r>
        <w:rPr>
          <w:color w:val="000000"/>
        </w:rPr>
        <w:t>Обязательство по оплате административных штрафов, связанных с владением и пользованием Имущества в полном объеме возложена на Ссудополучателя. В случае нарушения Пользователем сроков, установленных для добровольной уплаты штрафов, Ссудодатель вправе потребовать у Ссудополучателя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 В случае поступления указанного требования Ссудодателя, Ссудополучатель обязуется его исполнить в течении 5 (пяти) рабочих дней со дня, следующего за днем поступления.</w:t>
      </w:r>
    </w:p>
    <w:p w:rsidR="002B6D4E" w:rsidRDefault="002B6D4E" w:rsidP="002B6D4E">
      <w:pPr>
        <w:numPr>
          <w:ilvl w:val="1"/>
          <w:numId w:val="5"/>
        </w:numPr>
        <w:tabs>
          <w:tab w:val="left" w:pos="1276"/>
        </w:tabs>
        <w:ind w:left="0" w:firstLine="709"/>
        <w:jc w:val="both"/>
      </w:pPr>
      <w:r>
        <w:rPr>
          <w:color w:val="000000"/>
        </w:rPr>
        <w:t xml:space="preserve">Любые перерывы в эксплуатации Имущества, в том числе по причине нахождения Имущества в ремонте, утрата Имуществом своих функций не освобождает Ссудополучателя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Ссудополучатель осуществляет самостоятельно, независимо от того, имеется ли вина Ссудополучателя в утрате Имущества и(или) в утрате Имуществом своих функций. </w:t>
      </w:r>
    </w:p>
    <w:p w:rsidR="002B6D4E" w:rsidRDefault="002B6D4E" w:rsidP="002B6D4E">
      <w:pPr>
        <w:widowControl w:val="0"/>
        <w:numPr>
          <w:ilvl w:val="1"/>
          <w:numId w:val="5"/>
        </w:numPr>
        <w:tabs>
          <w:tab w:val="left" w:pos="1134"/>
        </w:tabs>
        <w:ind w:left="0" w:firstLine="709"/>
        <w:jc w:val="both"/>
      </w:pPr>
      <w:r>
        <w:rPr>
          <w:color w:val="000000"/>
        </w:rPr>
        <w:t xml:space="preserve">Ссудодатель передает Имущество Ссудополучателю в безвозмездное владение и пользование – </w:t>
      </w:r>
      <w:r>
        <w:rPr>
          <w:b/>
          <w:color w:val="000000"/>
        </w:rPr>
        <w:t xml:space="preserve">до 31 декабря 2026 г. </w:t>
      </w:r>
      <w:r>
        <w:rPr>
          <w:color w:val="000000"/>
        </w:rPr>
        <w:t>Пролонгация Договора не допускается.</w:t>
      </w:r>
    </w:p>
    <w:p w:rsidR="002B6D4E" w:rsidRDefault="002B6D4E" w:rsidP="002B6D4E">
      <w:pPr>
        <w:numPr>
          <w:ilvl w:val="1"/>
          <w:numId w:val="5"/>
        </w:numPr>
        <w:tabs>
          <w:tab w:val="left" w:pos="1276"/>
        </w:tabs>
        <w:ind w:left="0" w:firstLine="709"/>
        <w:jc w:val="both"/>
      </w:pPr>
      <w:r>
        <w:rPr>
          <w:color w:val="000000"/>
        </w:rPr>
        <w:t xml:space="preserve">По окончанию срока безвозмездного владения и пользования Имуществом, установленного п. 3.12. Договора, в том числе, в случае досрочного прекращения Договора, Ссудополучатель за свой счет в течении 3 (трех) рабочих дней возвращает Имущество Ссудодателю по месту, указанному Ссудодателем. </w:t>
      </w:r>
    </w:p>
    <w:p w:rsidR="002B6D4E" w:rsidRDefault="002B6D4E" w:rsidP="002B6D4E">
      <w:pPr>
        <w:numPr>
          <w:ilvl w:val="1"/>
          <w:numId w:val="5"/>
        </w:numPr>
        <w:tabs>
          <w:tab w:val="left" w:pos="1276"/>
        </w:tabs>
        <w:ind w:left="0" w:firstLine="709"/>
        <w:jc w:val="both"/>
      </w:pPr>
      <w:r>
        <w:rPr>
          <w:color w:val="000000"/>
        </w:rPr>
        <w:t>Ссудополучатель не вправе выкупить Имущество. Ссудополучатель уведомлен и согласен, что Имущество может быть изъято Лизингодателем в случае расторжения Государственного контракта.</w:t>
      </w:r>
    </w:p>
    <w:p w:rsidR="002B6D4E" w:rsidRDefault="002B6D4E" w:rsidP="002B6D4E">
      <w:pPr>
        <w:tabs>
          <w:tab w:val="left" w:pos="1134"/>
        </w:tabs>
        <w:ind w:left="567" w:firstLine="709"/>
        <w:jc w:val="both"/>
        <w:rPr>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t>Права и обязанности Сторон</w:t>
      </w:r>
    </w:p>
    <w:p w:rsidR="002B6D4E" w:rsidRDefault="002B6D4E" w:rsidP="002B6D4E">
      <w:pPr>
        <w:numPr>
          <w:ilvl w:val="1"/>
          <w:numId w:val="5"/>
        </w:numPr>
        <w:tabs>
          <w:tab w:val="left" w:pos="1134"/>
        </w:tabs>
        <w:ind w:left="0" w:firstLine="709"/>
        <w:jc w:val="both"/>
      </w:pPr>
      <w:r>
        <w:rPr>
          <w:b/>
          <w:color w:val="000000"/>
        </w:rPr>
        <w:t>Ссудодатель вправе:</w:t>
      </w:r>
    </w:p>
    <w:p w:rsidR="002B6D4E" w:rsidRDefault="002B6D4E" w:rsidP="002B6D4E">
      <w:pPr>
        <w:numPr>
          <w:ilvl w:val="2"/>
          <w:numId w:val="5"/>
        </w:numPr>
        <w:tabs>
          <w:tab w:val="left" w:pos="1560"/>
        </w:tabs>
        <w:ind w:left="0" w:firstLine="851"/>
        <w:jc w:val="both"/>
      </w:pPr>
      <w:r>
        <w:rPr>
          <w:color w:val="000000"/>
        </w:rPr>
        <w:t>Требовать от Ссудополучателя надлежащего исполнения Договора в соответствии с его условиями, а также требовать своевременного устранения выявленных нарушений условий Договора и требований действующего законодательства Российской Федерации;</w:t>
      </w:r>
    </w:p>
    <w:p w:rsidR="002B6D4E" w:rsidRDefault="002B6D4E" w:rsidP="002B6D4E">
      <w:pPr>
        <w:numPr>
          <w:ilvl w:val="2"/>
          <w:numId w:val="5"/>
        </w:numPr>
        <w:tabs>
          <w:tab w:val="left" w:pos="1560"/>
        </w:tabs>
        <w:ind w:left="0" w:firstLine="851"/>
        <w:jc w:val="both"/>
      </w:pPr>
      <w:r>
        <w:rPr>
          <w:color w:val="000000"/>
        </w:rPr>
        <w:t>В любое время и с любой периодичностью, в том числе без какого-либо предварительного уведомления Ссудополучателя, проводить проверку состояния Имущества, соответствие условий эксплуатации Имущества его целевому назначению, а также соответствие содержания, в том числе технического обслуживания Имущества условиям Договора и требованиям действующего законодательства Российской Федерации.</w:t>
      </w:r>
    </w:p>
    <w:p w:rsidR="002B6D4E" w:rsidRDefault="002B6D4E" w:rsidP="002B6D4E">
      <w:pPr>
        <w:tabs>
          <w:tab w:val="left" w:pos="1560"/>
        </w:tabs>
        <w:ind w:left="851"/>
        <w:jc w:val="both"/>
        <w:rPr>
          <w:color w:val="000000"/>
        </w:rPr>
      </w:pPr>
      <w:r>
        <w:rPr>
          <w:color w:val="000000"/>
        </w:rPr>
        <w:t xml:space="preserve">Аналогичную проверку вправе проводить Лизингодатель; </w:t>
      </w:r>
    </w:p>
    <w:p w:rsidR="002B6D4E" w:rsidRDefault="002B6D4E" w:rsidP="002B6D4E">
      <w:pPr>
        <w:numPr>
          <w:ilvl w:val="2"/>
          <w:numId w:val="5"/>
        </w:numPr>
        <w:tabs>
          <w:tab w:val="left" w:pos="1560"/>
        </w:tabs>
        <w:ind w:left="0" w:firstLine="851"/>
        <w:jc w:val="both"/>
      </w:pPr>
      <w:r>
        <w:rPr>
          <w:color w:val="000000"/>
        </w:rPr>
        <w:t>Требовать от Ссудополучателя возмещения вреда, причиненного Имуществу в период владения и пользования, а также неустойки и (или) убытков, причиненных Ссудополучателем в связи с владением и пользованием Имуществом;</w:t>
      </w:r>
    </w:p>
    <w:p w:rsidR="002B6D4E" w:rsidRDefault="002B6D4E" w:rsidP="002B6D4E">
      <w:pPr>
        <w:numPr>
          <w:ilvl w:val="2"/>
          <w:numId w:val="5"/>
        </w:numPr>
        <w:tabs>
          <w:tab w:val="left" w:pos="1560"/>
        </w:tabs>
        <w:ind w:left="0" w:firstLine="851"/>
        <w:jc w:val="both"/>
      </w:pPr>
      <w:r>
        <w:rPr>
          <w:color w:val="000000"/>
        </w:rPr>
        <w:t>Требовать от Ссудополучателя безоговорочного исполнения условий Договора, а также требований действующего законодательства Российской Федерации, относящегося к исполнению Договора;</w:t>
      </w:r>
    </w:p>
    <w:p w:rsidR="002B6D4E" w:rsidRDefault="002B6D4E" w:rsidP="002B6D4E">
      <w:pPr>
        <w:numPr>
          <w:ilvl w:val="2"/>
          <w:numId w:val="5"/>
        </w:numPr>
        <w:tabs>
          <w:tab w:val="left" w:pos="1560"/>
        </w:tabs>
        <w:ind w:left="0" w:firstLine="851"/>
        <w:jc w:val="both"/>
      </w:pPr>
      <w:r>
        <w:rPr>
          <w:color w:val="000000"/>
        </w:rPr>
        <w:t>Осуществлять иные права, предусмотренные Договором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Ссудодатель обязуется:</w:t>
      </w:r>
    </w:p>
    <w:p w:rsidR="002B6D4E" w:rsidRDefault="002B6D4E" w:rsidP="002B6D4E">
      <w:pPr>
        <w:numPr>
          <w:ilvl w:val="2"/>
          <w:numId w:val="5"/>
        </w:numPr>
        <w:tabs>
          <w:tab w:val="left" w:pos="1560"/>
        </w:tabs>
        <w:ind w:left="0" w:firstLine="851"/>
        <w:jc w:val="both"/>
      </w:pPr>
      <w:r>
        <w:rPr>
          <w:color w:val="000000"/>
        </w:rPr>
        <w:t>Передать Ссудополучателю в безвозмездное владение и пользование технически исправное и годное для эксплуатации Имущество со всеми его принадлежностями и необходимой документацией в состоянии, соответствующем его целевому назначению;</w:t>
      </w:r>
    </w:p>
    <w:p w:rsidR="002B6D4E" w:rsidRDefault="002B6D4E" w:rsidP="002B6D4E">
      <w:pPr>
        <w:numPr>
          <w:ilvl w:val="2"/>
          <w:numId w:val="5"/>
        </w:numPr>
        <w:tabs>
          <w:tab w:val="left" w:pos="1560"/>
        </w:tabs>
        <w:ind w:left="0" w:firstLine="851"/>
        <w:jc w:val="both"/>
      </w:pPr>
      <w:r>
        <w:rPr>
          <w:color w:val="000000"/>
        </w:rPr>
        <w:t>Исполнять иные обязательства, предусмотренные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Ссудополучатель вправе:</w:t>
      </w:r>
    </w:p>
    <w:p w:rsidR="002B6D4E" w:rsidRDefault="002B6D4E" w:rsidP="002B6D4E">
      <w:pPr>
        <w:numPr>
          <w:ilvl w:val="2"/>
          <w:numId w:val="5"/>
        </w:numPr>
        <w:tabs>
          <w:tab w:val="left" w:pos="1560"/>
        </w:tabs>
        <w:ind w:left="0" w:firstLine="851"/>
        <w:jc w:val="both"/>
      </w:pPr>
      <w:r>
        <w:rPr>
          <w:color w:val="000000"/>
        </w:rPr>
        <w:t>Получать от Ссудодателя необходимую для исполнения Договора информацию;</w:t>
      </w:r>
    </w:p>
    <w:p w:rsidR="002B6D4E" w:rsidRDefault="002B6D4E" w:rsidP="002B6D4E">
      <w:pPr>
        <w:numPr>
          <w:ilvl w:val="2"/>
          <w:numId w:val="5"/>
        </w:numPr>
        <w:tabs>
          <w:tab w:val="left" w:pos="1560"/>
        </w:tabs>
        <w:ind w:left="0" w:firstLine="851"/>
        <w:jc w:val="both"/>
      </w:pPr>
      <w:r>
        <w:rPr>
          <w:color w:val="000000"/>
        </w:rPr>
        <w:t>При возникновении затруднений обращаться к Ссудодателю за оказанием содействия в реализации п. 3.6. Договора;</w:t>
      </w:r>
    </w:p>
    <w:p w:rsidR="002B6D4E" w:rsidRDefault="002B6D4E" w:rsidP="002B6D4E">
      <w:pPr>
        <w:numPr>
          <w:ilvl w:val="2"/>
          <w:numId w:val="5"/>
        </w:numPr>
        <w:tabs>
          <w:tab w:val="left" w:pos="1560"/>
        </w:tabs>
        <w:ind w:left="0" w:firstLine="851"/>
        <w:jc w:val="both"/>
      </w:pPr>
      <w:r>
        <w:rPr>
          <w:color w:val="000000"/>
        </w:rPr>
        <w:t>Осуществлять иные права, предусмотренные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b/>
          <w:color w:val="000000"/>
        </w:rPr>
        <w:t>Ссудополучатель обязуется:</w:t>
      </w:r>
    </w:p>
    <w:p w:rsidR="002B6D4E" w:rsidRDefault="002B6D4E" w:rsidP="002B6D4E">
      <w:pPr>
        <w:numPr>
          <w:ilvl w:val="2"/>
          <w:numId w:val="5"/>
        </w:numPr>
        <w:tabs>
          <w:tab w:val="left" w:pos="1560"/>
        </w:tabs>
        <w:ind w:left="0" w:firstLine="851"/>
        <w:jc w:val="both"/>
      </w:pPr>
      <w:r>
        <w:rPr>
          <w:color w:val="000000"/>
        </w:rPr>
        <w:t>Принять от Ссудодателя Имущество, переданное в безвозмездное пользование, со всеми его принадлежностями и копией технической документацией по акту приема-передачи Имущества по адресу, указанному Ссудодателем в направляемом Ссудополучателю уведомлении;</w:t>
      </w:r>
    </w:p>
    <w:p w:rsidR="002B6D4E" w:rsidRDefault="002B6D4E" w:rsidP="002B6D4E">
      <w:pPr>
        <w:numPr>
          <w:ilvl w:val="2"/>
          <w:numId w:val="5"/>
        </w:numPr>
        <w:tabs>
          <w:tab w:val="left" w:pos="1560"/>
        </w:tabs>
        <w:ind w:left="0" w:firstLine="851"/>
        <w:jc w:val="both"/>
      </w:pPr>
      <w:r>
        <w:rPr>
          <w:color w:val="000000"/>
        </w:rPr>
        <w:t>Пользоваться Имуществом в соответствии с его целевым назначением и условиями Договора;</w:t>
      </w:r>
    </w:p>
    <w:p w:rsidR="002B6D4E" w:rsidRDefault="002B6D4E" w:rsidP="002B6D4E">
      <w:pPr>
        <w:numPr>
          <w:ilvl w:val="2"/>
          <w:numId w:val="5"/>
        </w:numPr>
        <w:tabs>
          <w:tab w:val="left" w:pos="1560"/>
        </w:tabs>
        <w:ind w:left="0" w:firstLine="851"/>
        <w:jc w:val="both"/>
      </w:pPr>
      <w:r>
        <w:rPr>
          <w:color w:val="000000"/>
        </w:rPr>
        <w:t>В соответствии с условиями Договора нести за счёт собственных средств все расходы по сохранности, надлежащему содержанию и использованию Имущества по целевому назначению, с момента подписания акт приема-передачи Имущества на всем протяжении действия Договора;</w:t>
      </w:r>
    </w:p>
    <w:p w:rsidR="002B6D4E" w:rsidRDefault="002B6D4E" w:rsidP="002B6D4E">
      <w:pPr>
        <w:numPr>
          <w:ilvl w:val="2"/>
          <w:numId w:val="5"/>
        </w:numPr>
        <w:tabs>
          <w:tab w:val="left" w:pos="1560"/>
        </w:tabs>
        <w:ind w:left="0" w:firstLine="851"/>
        <w:jc w:val="both"/>
      </w:pPr>
      <w:r>
        <w:rPr>
          <w:color w:val="000000"/>
        </w:rPr>
        <w:t>Незамедлительно (в течении 1 (одного) рабочего дня) письменно уведомлять Ссудодателя о любых повреждениях, поломках или утрате Имущества, в том числе о наступлении события имеющего признаки страхового случая, а также об обнаружении неисправностей Имущества, подпадающих под гарантийный случай либо возникновения иных ситуаций, связанных с гарантийным обслуживанием Имущества;</w:t>
      </w:r>
    </w:p>
    <w:p w:rsidR="002B6D4E" w:rsidRDefault="002B6D4E" w:rsidP="002B6D4E">
      <w:pPr>
        <w:numPr>
          <w:ilvl w:val="2"/>
          <w:numId w:val="5"/>
        </w:numPr>
        <w:tabs>
          <w:tab w:val="left" w:pos="1560"/>
        </w:tabs>
        <w:ind w:left="0" w:firstLine="851"/>
        <w:jc w:val="both"/>
      </w:pPr>
      <w:r>
        <w:rPr>
          <w:color w:val="000000"/>
        </w:rPr>
        <w:t>Предоставить по письменному запросу Ссудодателя в сроки, указанные в таком запросе, информацию по вопросам связным с владением и пользованием Имуществом.</w:t>
      </w:r>
    </w:p>
    <w:p w:rsidR="002B6D4E" w:rsidRDefault="002B6D4E" w:rsidP="002B6D4E">
      <w:pPr>
        <w:numPr>
          <w:ilvl w:val="2"/>
          <w:numId w:val="5"/>
        </w:numPr>
        <w:tabs>
          <w:tab w:val="left" w:pos="1560"/>
        </w:tabs>
        <w:ind w:left="0" w:firstLine="851"/>
        <w:jc w:val="both"/>
      </w:pPr>
      <w:r>
        <w:rPr>
          <w:color w:val="000000"/>
        </w:rPr>
        <w:t>По требованию Ссудодателя за свой счет устранить выявленные нарушения условий Договора и требования действующего законодательства Российской Федерации в сроки, определенные Ссудодателем, а если срок не определен, то в течение 5 (пяти) рабочих дней с момента получения требования(</w:t>
      </w:r>
      <w:proofErr w:type="spellStart"/>
      <w:r>
        <w:rPr>
          <w:color w:val="000000"/>
        </w:rPr>
        <w:t>ий</w:t>
      </w:r>
      <w:proofErr w:type="spellEnd"/>
      <w:r>
        <w:rPr>
          <w:color w:val="000000"/>
        </w:rPr>
        <w:t>) Ссудодателя об устранении нарушения(</w:t>
      </w:r>
      <w:proofErr w:type="spellStart"/>
      <w:r>
        <w:rPr>
          <w:color w:val="000000"/>
        </w:rPr>
        <w:t>ий</w:t>
      </w:r>
      <w:proofErr w:type="spellEnd"/>
      <w:r>
        <w:rPr>
          <w:color w:val="000000"/>
        </w:rPr>
        <w:t>).</w:t>
      </w:r>
    </w:p>
    <w:p w:rsidR="002B6D4E" w:rsidRDefault="002B6D4E" w:rsidP="002B6D4E">
      <w:pPr>
        <w:numPr>
          <w:ilvl w:val="2"/>
          <w:numId w:val="5"/>
        </w:numPr>
        <w:tabs>
          <w:tab w:val="left" w:pos="1560"/>
        </w:tabs>
        <w:ind w:left="0" w:firstLine="851"/>
        <w:jc w:val="both"/>
      </w:pPr>
      <w:r>
        <w:rPr>
          <w:color w:val="000000"/>
        </w:rPr>
        <w:t>По требованию Ссудодателя возместить вред, причиненный Имуществу в период владения и пользования, а также неустойки и (или) убытков, причиненных Ссудополучателем в связи с владением и пользованием Имуществом, за исключением нормального износа;</w:t>
      </w:r>
    </w:p>
    <w:p w:rsidR="002B6D4E" w:rsidRDefault="002B6D4E" w:rsidP="002B6D4E">
      <w:pPr>
        <w:numPr>
          <w:ilvl w:val="2"/>
          <w:numId w:val="5"/>
        </w:numPr>
        <w:tabs>
          <w:tab w:val="left" w:pos="1560"/>
        </w:tabs>
        <w:ind w:left="0" w:firstLine="851"/>
        <w:jc w:val="both"/>
      </w:pPr>
      <w:r>
        <w:rPr>
          <w:color w:val="000000"/>
        </w:rPr>
        <w:t xml:space="preserve"> В любое время обеспечивать свободный доступ представителям Ссудодателя, а также представителям Лизингодателя для проведения проверки Имущества в соответствии с п.п. 5.1.2. Договора;</w:t>
      </w:r>
    </w:p>
    <w:p w:rsidR="002B6D4E" w:rsidRDefault="002B6D4E" w:rsidP="002B6D4E">
      <w:pPr>
        <w:numPr>
          <w:ilvl w:val="2"/>
          <w:numId w:val="5"/>
        </w:numPr>
        <w:tabs>
          <w:tab w:val="left" w:pos="1560"/>
        </w:tabs>
        <w:ind w:left="0" w:firstLine="851"/>
        <w:jc w:val="both"/>
      </w:pPr>
      <w:r>
        <w:rPr>
          <w:color w:val="000000"/>
        </w:rPr>
        <w:t xml:space="preserve">По окончании срока Договора, а также при его досрочном расторжении за свой счет передать в месте, указанном Ссудодателем Имущество в состоянии не хуже того, в котором Ссудополучатель его получил, с учётом нормального износа, а также все принадлежности Имущества и произведённые Ссудополучателем улучшения, неотделимые без вреда для конструкции Имущества. </w:t>
      </w:r>
    </w:p>
    <w:p w:rsidR="002B6D4E" w:rsidRDefault="002B6D4E" w:rsidP="002B6D4E">
      <w:pPr>
        <w:numPr>
          <w:ilvl w:val="2"/>
          <w:numId w:val="5"/>
        </w:numPr>
        <w:tabs>
          <w:tab w:val="left" w:pos="1560"/>
        </w:tabs>
        <w:ind w:left="0" w:firstLine="851"/>
        <w:jc w:val="both"/>
      </w:pPr>
      <w:r>
        <w:rPr>
          <w:color w:val="000000"/>
        </w:rPr>
        <w:t>Исполнять иные обязательства, предусмотренные условиями Договора и действующим законодательством Российской Федерации.</w:t>
      </w:r>
    </w:p>
    <w:p w:rsidR="002B6D4E" w:rsidRDefault="002B6D4E" w:rsidP="002B6D4E">
      <w:pPr>
        <w:tabs>
          <w:tab w:val="left" w:pos="1276"/>
        </w:tabs>
        <w:ind w:left="709"/>
        <w:jc w:val="both"/>
        <w:rPr>
          <w:color w:val="000000"/>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t>Ответственность Сторон</w:t>
      </w:r>
    </w:p>
    <w:p w:rsidR="002B6D4E" w:rsidRDefault="002B6D4E" w:rsidP="002B6D4E">
      <w:pPr>
        <w:numPr>
          <w:ilvl w:val="1"/>
          <w:numId w:val="5"/>
        </w:numPr>
        <w:tabs>
          <w:tab w:val="left" w:pos="1276"/>
        </w:tabs>
        <w:ind w:left="0" w:firstLine="709"/>
        <w:jc w:val="both"/>
      </w:pPr>
      <w:r>
        <w:rPr>
          <w:color w:val="000000"/>
        </w:rPr>
        <w:t>За неисполнение или ненадлежащее исполнение своих обязательств по Договору Стороны несут ответственность в соответствии с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 xml:space="preserve">В случае просрочки исполнения Ссудополучателем обязательств, предусмотренных Договором, а также в иных случаях неисполнения или ненадлежащего исполнения Ссудополучателем обязательств, предусмотренных Договором Ссудодатель вправе потребовать от Ссудополучателя уплаты неустоек. </w:t>
      </w:r>
    </w:p>
    <w:p w:rsidR="002B6D4E" w:rsidRDefault="002B6D4E" w:rsidP="002B6D4E">
      <w:pPr>
        <w:numPr>
          <w:ilvl w:val="1"/>
          <w:numId w:val="5"/>
        </w:numPr>
        <w:tabs>
          <w:tab w:val="left" w:pos="1276"/>
        </w:tabs>
        <w:ind w:left="0" w:firstLine="709"/>
        <w:jc w:val="both"/>
      </w:pPr>
      <w:r>
        <w:rPr>
          <w:color w:val="000000"/>
        </w:rPr>
        <w:t>В случае просрочки исполнения Ссудодателем обязательств, предусмотренных Договором, а также в иных случаях неисполнения или ненадлежащего исполнения Ссудодателем обязательств, предусмотренных Договором Ссудополучатель вправе потребовать от Ссудодателя уплаты неустоек.</w:t>
      </w:r>
    </w:p>
    <w:p w:rsidR="002B6D4E" w:rsidRDefault="002B6D4E" w:rsidP="002B6D4E">
      <w:pPr>
        <w:numPr>
          <w:ilvl w:val="1"/>
          <w:numId w:val="5"/>
        </w:numPr>
        <w:tabs>
          <w:tab w:val="left" w:pos="1276"/>
        </w:tabs>
        <w:ind w:left="0" w:firstLine="709"/>
        <w:jc w:val="both"/>
      </w:pPr>
      <w:r>
        <w:rPr>
          <w:color w:val="000000"/>
        </w:rPr>
        <w:t xml:space="preserve">Ссудополучатель несет полную материальную ответственность за переданное ему Ссудодателем в безвозмездное владение и пользование Имущество. </w:t>
      </w:r>
    </w:p>
    <w:p w:rsidR="002B6D4E" w:rsidRDefault="002B6D4E" w:rsidP="002B6D4E">
      <w:pPr>
        <w:tabs>
          <w:tab w:val="left" w:pos="1276"/>
        </w:tabs>
        <w:ind w:firstLine="709"/>
        <w:jc w:val="both"/>
      </w:pPr>
      <w:r>
        <w:t>Ссудополучатель освобождается от указанной в настоящем пункте ответственности в случае предоставления Ссудодателем в безвозмездное владение и пользование Имущества заведомо для Ссудодателя, находящегося в состоянии, не соответствующем его целевому назначению и условиям Договора при условии умышленного сокрытия Ссудодателем данной информации от Ссудополучателя.</w:t>
      </w:r>
    </w:p>
    <w:p w:rsidR="002B6D4E" w:rsidRDefault="002B6D4E" w:rsidP="002B6D4E">
      <w:pPr>
        <w:numPr>
          <w:ilvl w:val="1"/>
          <w:numId w:val="5"/>
        </w:numPr>
        <w:tabs>
          <w:tab w:val="left" w:pos="1276"/>
        </w:tabs>
        <w:ind w:left="0" w:firstLine="709"/>
        <w:jc w:val="both"/>
      </w:pPr>
      <w:r>
        <w:rPr>
          <w:color w:val="000000"/>
        </w:rPr>
        <w:t>Ссудодатель не отвечает за недостатки Имущества, переданного в безвозмездное владение и пользование Ссудополучателю, о которых ему заведомо не было известно, либо которые были оговорены Сторонами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проверки его работоспособности в порядке, предусмотренном п. 3.3. Договора. В данном случае Ссудополучатель не освобождается от полной материальной ответственности.</w:t>
      </w:r>
    </w:p>
    <w:p w:rsidR="002B6D4E" w:rsidRDefault="002B6D4E" w:rsidP="002B6D4E">
      <w:pPr>
        <w:tabs>
          <w:tab w:val="left" w:pos="1276"/>
        </w:tabs>
        <w:ind w:left="709"/>
        <w:jc w:val="both"/>
        <w:rPr>
          <w:color w:val="000000"/>
          <w:sz w:val="16"/>
          <w:szCs w:val="16"/>
        </w:rPr>
      </w:pPr>
    </w:p>
    <w:p w:rsidR="002B6D4E" w:rsidRDefault="002B6D4E" w:rsidP="002B6D4E">
      <w:pPr>
        <w:numPr>
          <w:ilvl w:val="0"/>
          <w:numId w:val="5"/>
        </w:numPr>
        <w:tabs>
          <w:tab w:val="left" w:pos="284"/>
        </w:tabs>
        <w:ind w:left="0" w:firstLine="0"/>
        <w:jc w:val="center"/>
        <w:rPr>
          <w:b/>
        </w:rPr>
      </w:pPr>
      <w:r>
        <w:rPr>
          <w:b/>
        </w:rPr>
        <w:t>Обстоятельства непреодолимой силы</w:t>
      </w:r>
    </w:p>
    <w:p w:rsidR="002B6D4E" w:rsidRDefault="002B6D4E" w:rsidP="002B6D4E">
      <w:pPr>
        <w:numPr>
          <w:ilvl w:val="1"/>
          <w:numId w:val="5"/>
        </w:numPr>
        <w:tabs>
          <w:tab w:val="left" w:pos="1276"/>
        </w:tabs>
        <w:ind w:left="0" w:firstLine="709"/>
        <w:jc w:val="both"/>
      </w:pPr>
      <w:r>
        <w:t>Стороны освобождаются от ответственности за полное или частичное неисполнение своих обязательств по Договору, если оно явилось следствием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пожары, наводнения и другие природные стихийные бедствия, а также издание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форс-мажорным обстоятельствам по условиям Договора не относятся.</w:t>
      </w:r>
    </w:p>
    <w:p w:rsidR="002B6D4E" w:rsidRDefault="002B6D4E" w:rsidP="002B6D4E">
      <w:pPr>
        <w:numPr>
          <w:ilvl w:val="1"/>
          <w:numId w:val="5"/>
        </w:numPr>
        <w:tabs>
          <w:tab w:val="left" w:pos="1276"/>
        </w:tabs>
        <w:ind w:left="0" w:firstLine="709"/>
        <w:jc w:val="both"/>
      </w:pPr>
      <w:r>
        <w:t>При наступлении обстоятельств, указанных в п. 7.1 Договора, каждая Сторона должна не позднее 3 (трех) календарных дней с момента наступления данного обстоятельства, известить о них другую Сторону любым способом, указанным в п. 8.1. Договора с обязательным последующим предоставлением оригиналов извещения и прилагаемых документов к нему. Срок предоставления оригиналов извещения и прилагаемых документов к нему не может превышать 20 (двадцать) рабочих дней. Извещение должно содержать данные о характере обстоятельств, а также официальные документы, выданные соответствующим компетентным органом, удостоверяющие наличие этих обстоятельств.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2B6D4E" w:rsidRDefault="002B6D4E" w:rsidP="002B6D4E">
      <w:pPr>
        <w:numPr>
          <w:ilvl w:val="1"/>
          <w:numId w:val="5"/>
        </w:numPr>
        <w:tabs>
          <w:tab w:val="left" w:pos="1276"/>
        </w:tabs>
        <w:ind w:left="0" w:firstLine="709"/>
        <w:jc w:val="both"/>
      </w:pPr>
      <w:r>
        <w:t>Не уведомление или несвоевременное уведомление об указанных в п. 7.1. Договора обстоятельствах лишает соответствующую Сторону права ссылаться на указанные обстоятельства в будущем.</w:t>
      </w:r>
    </w:p>
    <w:p w:rsidR="002B6D4E" w:rsidRDefault="002B6D4E" w:rsidP="002B6D4E">
      <w:pPr>
        <w:numPr>
          <w:ilvl w:val="1"/>
          <w:numId w:val="5"/>
        </w:numPr>
        <w:tabs>
          <w:tab w:val="left" w:pos="1276"/>
        </w:tabs>
        <w:ind w:left="0" w:firstLine="709"/>
        <w:jc w:val="both"/>
      </w:pPr>
      <w:r>
        <w:t>После прекращения указанных в п. 7.1. Договора обстоятельств обязательства, предусмотренные настоящим Договором, подлежат исполнению в соответствии с условиями Договора, если ни одна из Сторон не потребует его расторжения.</w:t>
      </w:r>
    </w:p>
    <w:p w:rsidR="002B6D4E" w:rsidRDefault="002B6D4E" w:rsidP="002B6D4E">
      <w:pPr>
        <w:numPr>
          <w:ilvl w:val="1"/>
          <w:numId w:val="5"/>
        </w:numPr>
        <w:tabs>
          <w:tab w:val="left" w:pos="1276"/>
        </w:tabs>
        <w:ind w:left="0" w:firstLine="709"/>
        <w:jc w:val="both"/>
      </w:pPr>
      <w:r>
        <w:t>При продолжительности действия обстоятельств непреодолимой силы на срок более 30 (тридцати) календарных дней Стороны имеют право в одностороннем порядке расторгнуть Договор.</w:t>
      </w:r>
    </w:p>
    <w:p w:rsidR="002B6D4E" w:rsidRDefault="002B6D4E" w:rsidP="002B6D4E">
      <w:pPr>
        <w:tabs>
          <w:tab w:val="left" w:pos="1276"/>
        </w:tabs>
        <w:ind w:left="709"/>
        <w:jc w:val="both"/>
        <w:rPr>
          <w:color w:val="000000"/>
          <w:sz w:val="16"/>
          <w:szCs w:val="16"/>
        </w:rPr>
      </w:pPr>
    </w:p>
    <w:p w:rsidR="002B6D4E" w:rsidRDefault="002B6D4E" w:rsidP="002B6D4E">
      <w:pPr>
        <w:numPr>
          <w:ilvl w:val="0"/>
          <w:numId w:val="5"/>
        </w:numPr>
        <w:jc w:val="center"/>
        <w:rPr>
          <w:b/>
        </w:rPr>
      </w:pPr>
      <w:r>
        <w:rPr>
          <w:b/>
        </w:rPr>
        <w:t>Порядок переписки Сторон, разрешения споров, претензии</w:t>
      </w:r>
    </w:p>
    <w:p w:rsidR="002B6D4E" w:rsidRDefault="002B6D4E" w:rsidP="002B6D4E">
      <w:pPr>
        <w:widowControl w:val="0"/>
        <w:numPr>
          <w:ilvl w:val="1"/>
          <w:numId w:val="5"/>
        </w:numPr>
        <w:tabs>
          <w:tab w:val="left" w:pos="1276"/>
        </w:tabs>
        <w:ind w:left="0" w:firstLine="709"/>
        <w:jc w:val="both"/>
      </w:pPr>
      <w:r>
        <w:t xml:space="preserve">Переписка Сторон – направление Сторонами в рамках исполнения Договора каких-либо обращений друг другу, в том числе уведомлений, заявлений, запросов, требований/претензий, ответов, сопроводительных писем и т.д., осуществляется по реквизитам Сторон указанным в Разделе 13. Договора путем направления письма, посыльным под расписку, телеграммы, телекса, факса, а также по электронной почте, иного электронного сообщения, либо с использованием иных средств связи и доставки, обеспечивающих фиксирование такого направления и получение направившей Стороны подтверждения о его вручении получающей Стороной. Электронные документы (сканы/копии), полученные Сторонами друг от друга при исполнении Договора путем телеграммы, телекса, факса, а также по электронной почте, иного электронного сообщения, требуют досылки в оригинальном (бумажном) виде только в случае если Стороне, направившей электронные документы (сканы/копии) от другой Стороны поступит запрос/требование на досылку в оригинальном (бумажном) виде данных документов, а также в случае если это предусмотрено условиями Договора. В случае направления одной Стороной другой Стороне документа (уведомления, заявления, запроса, требования/претензии и т.п.), на который необходимо направить ответ, уведомление, документы и т.п., то в оригинальном (бумажном) виде такой ответ, уведомление, документы и т.п. дублируется только если об этом непосредственно указано в документе, на который необходимо направить ответ, уведомление, документы и т.п., а также в случае если это предусмотрено условиями Договора.    </w:t>
      </w:r>
    </w:p>
    <w:p w:rsidR="002B6D4E" w:rsidRDefault="002B6D4E" w:rsidP="002B6D4E">
      <w:pPr>
        <w:widowControl w:val="0"/>
        <w:numPr>
          <w:ilvl w:val="1"/>
          <w:numId w:val="5"/>
        </w:numPr>
        <w:tabs>
          <w:tab w:val="left" w:pos="1276"/>
        </w:tabs>
        <w:ind w:left="0" w:firstLine="709"/>
        <w:jc w:val="both"/>
      </w:pPr>
      <w: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2B6D4E" w:rsidRDefault="002B6D4E" w:rsidP="002B6D4E">
      <w:pPr>
        <w:widowControl w:val="0"/>
        <w:numPr>
          <w:ilvl w:val="1"/>
          <w:numId w:val="5"/>
        </w:numPr>
        <w:tabs>
          <w:tab w:val="left" w:pos="1276"/>
        </w:tabs>
        <w:ind w:left="0" w:firstLine="709"/>
        <w:jc w:val="both"/>
      </w:pPr>
      <w:r>
        <w:t xml:space="preserve">Требование (претензия) оформляется в письменной форме и направляется той </w:t>
      </w:r>
      <w:r>
        <w:br/>
        <w:t xml:space="preserve">Стороне по Договору, которой допущены нарушения его условий. </w:t>
      </w:r>
      <w:r>
        <w:br/>
        <w:t xml:space="preserve">В претензии перечисляются допущенные при исполнении Договора нарушения его условий и (или) норм действующего законодательства Российской Федерации со ссылкой на соответствующие положения Договора или его приложений, отражаются действия, которые должны быть совершены другой Стороной для устранения нарушений и (или) стоимостная оценка ответственности – неустойки. </w:t>
      </w:r>
    </w:p>
    <w:p w:rsidR="002B6D4E" w:rsidRDefault="002B6D4E" w:rsidP="002B6D4E">
      <w:pPr>
        <w:widowControl w:val="0"/>
        <w:numPr>
          <w:ilvl w:val="1"/>
          <w:numId w:val="5"/>
        </w:numPr>
        <w:tabs>
          <w:tab w:val="left" w:pos="1276"/>
        </w:tabs>
        <w:ind w:left="0" w:firstLine="709"/>
        <w:jc w:val="both"/>
      </w:pPr>
      <w:r>
        <w:t xml:space="preserve">Срок рассмотрения писем, уведомлений или требований (претензий) не может превышать 10 (десяти) календарных дней с момента их получения, если иные сроки рассмотрения не предусмотрены Договором или не установлены в самих письмах, уведомлениях или требованиях (претензиях). </w:t>
      </w:r>
    </w:p>
    <w:p w:rsidR="002B6D4E" w:rsidRDefault="002B6D4E" w:rsidP="002B6D4E">
      <w:pPr>
        <w:widowControl w:val="0"/>
        <w:numPr>
          <w:ilvl w:val="1"/>
          <w:numId w:val="5"/>
        </w:numPr>
        <w:tabs>
          <w:tab w:val="left" w:pos="1276"/>
        </w:tabs>
        <w:ind w:left="0" w:firstLine="709"/>
        <w:jc w:val="both"/>
      </w:pPr>
      <w:r>
        <w:t>В случае невозможности урегулирования споров и разногласий в претензионном порядке они подлежат рассмотрению в Арбитражном суде Забайкальского края в порядке, установленном действующим законодательством.</w:t>
      </w:r>
    </w:p>
    <w:p w:rsidR="002B6D4E" w:rsidRDefault="002B6D4E" w:rsidP="002B6D4E">
      <w:pPr>
        <w:widowControl w:val="0"/>
        <w:tabs>
          <w:tab w:val="left" w:pos="1276"/>
        </w:tabs>
        <w:jc w:val="both"/>
        <w:rPr>
          <w:sz w:val="16"/>
          <w:szCs w:val="16"/>
        </w:rPr>
      </w:pPr>
    </w:p>
    <w:p w:rsidR="002B6D4E" w:rsidRDefault="002B6D4E" w:rsidP="002B6D4E">
      <w:pPr>
        <w:pStyle w:val="21"/>
        <w:keepLines/>
        <w:numPr>
          <w:ilvl w:val="0"/>
          <w:numId w:val="5"/>
        </w:numPr>
        <w:spacing w:before="0" w:after="0"/>
        <w:jc w:val="center"/>
        <w:rPr>
          <w:sz w:val="24"/>
          <w:szCs w:val="24"/>
        </w:rPr>
      </w:pPr>
      <w:r>
        <w:rPr>
          <w:sz w:val="24"/>
          <w:szCs w:val="24"/>
        </w:rPr>
        <w:t>Изменение Сторон в Договоре</w:t>
      </w:r>
    </w:p>
    <w:p w:rsidR="002B6D4E" w:rsidRDefault="002B6D4E" w:rsidP="002B6D4E">
      <w:pPr>
        <w:numPr>
          <w:ilvl w:val="1"/>
          <w:numId w:val="5"/>
        </w:numPr>
        <w:tabs>
          <w:tab w:val="left" w:pos="1276"/>
        </w:tabs>
        <w:ind w:left="0" w:firstLine="709"/>
        <w:jc w:val="both"/>
      </w:pPr>
      <w:r>
        <w:rPr>
          <w:color w:val="000000"/>
        </w:rPr>
        <w:t>В случае реорганизации или ликвидации Ссудодателя права и обязанности Ссудодателя по Договору переходят к его правопреемнику или иному юридическому лицу, к которому перешло право распоряжения Имуществом, переданным в безвозмездное пользование Ссудополучателю.</w:t>
      </w:r>
    </w:p>
    <w:p w:rsidR="002B6D4E" w:rsidRDefault="002B6D4E" w:rsidP="002B6D4E">
      <w:pPr>
        <w:numPr>
          <w:ilvl w:val="1"/>
          <w:numId w:val="5"/>
        </w:numPr>
        <w:tabs>
          <w:tab w:val="left" w:pos="1276"/>
        </w:tabs>
        <w:ind w:left="0" w:firstLine="709"/>
        <w:jc w:val="both"/>
      </w:pPr>
      <w:r>
        <w:t>В случае реорганизации Ссудополучателя его права и обязанности по Договору переходят к юридическому лицу, являющемуся его правопреемником.</w:t>
      </w:r>
    </w:p>
    <w:p w:rsidR="002B6D4E" w:rsidRDefault="002B6D4E" w:rsidP="002B6D4E">
      <w:pPr>
        <w:numPr>
          <w:ilvl w:val="1"/>
          <w:numId w:val="5"/>
        </w:numPr>
        <w:tabs>
          <w:tab w:val="left" w:pos="1276"/>
        </w:tabs>
        <w:ind w:left="0" w:firstLine="709"/>
        <w:jc w:val="both"/>
      </w:pPr>
      <w:r>
        <w:t xml:space="preserve">В случае ликвидации Ссудополучателя его права и обязанности по Договору прекращаются, а Имущество возвращается Ссудодателю в порядке, предусмотренном Разделом 5. Договора. </w:t>
      </w:r>
    </w:p>
    <w:p w:rsidR="002B6D4E" w:rsidRDefault="002B6D4E" w:rsidP="002B6D4E">
      <w:pPr>
        <w:widowControl w:val="0"/>
        <w:tabs>
          <w:tab w:val="left" w:pos="1276"/>
        </w:tabs>
        <w:jc w:val="both"/>
        <w:rPr>
          <w:sz w:val="16"/>
          <w:szCs w:val="16"/>
        </w:rPr>
      </w:pPr>
    </w:p>
    <w:p w:rsidR="002B6D4E" w:rsidRDefault="002B6D4E" w:rsidP="002B6D4E">
      <w:pPr>
        <w:pStyle w:val="21"/>
        <w:keepLines/>
        <w:numPr>
          <w:ilvl w:val="0"/>
          <w:numId w:val="5"/>
        </w:numPr>
        <w:spacing w:before="0" w:after="0"/>
        <w:ind w:left="0" w:firstLine="426"/>
        <w:jc w:val="center"/>
        <w:rPr>
          <w:sz w:val="24"/>
          <w:szCs w:val="24"/>
        </w:rPr>
      </w:pPr>
      <w:r>
        <w:rPr>
          <w:sz w:val="24"/>
          <w:szCs w:val="24"/>
        </w:rPr>
        <w:t>Срок действия Договора, прекращение Договора</w:t>
      </w:r>
    </w:p>
    <w:p w:rsidR="002B6D4E" w:rsidRDefault="002B6D4E" w:rsidP="002B6D4E">
      <w:pPr>
        <w:numPr>
          <w:ilvl w:val="1"/>
          <w:numId w:val="5"/>
        </w:numPr>
        <w:tabs>
          <w:tab w:val="left" w:pos="1276"/>
        </w:tabs>
        <w:ind w:left="0" w:firstLine="709"/>
        <w:jc w:val="both"/>
      </w:pPr>
      <w:r>
        <w:t>Настоящий Договор вступает в силу с момента его подписания и действует до 31 декабря 2026 г. Прекращение (окончание) срока действия настоящего Договора не влечет за собой прекращение неисполненных обязательств Сторон по нему, и не освобождает Стороны от ответственности за его нарушение, если таковые имели место при исполнении условий Договора.</w:t>
      </w:r>
    </w:p>
    <w:p w:rsidR="002B6D4E" w:rsidRDefault="002B6D4E" w:rsidP="002B6D4E">
      <w:pPr>
        <w:numPr>
          <w:ilvl w:val="1"/>
          <w:numId w:val="5"/>
        </w:numPr>
        <w:tabs>
          <w:tab w:val="left" w:pos="1276"/>
        </w:tabs>
        <w:ind w:left="0" w:firstLine="709"/>
        <w:jc w:val="both"/>
      </w:pPr>
      <w:r>
        <w:t>Действия договор прекращается в следующих случаях:</w:t>
      </w:r>
    </w:p>
    <w:p w:rsidR="002B6D4E" w:rsidRDefault="002B6D4E" w:rsidP="002B6D4E">
      <w:pPr>
        <w:numPr>
          <w:ilvl w:val="2"/>
          <w:numId w:val="5"/>
        </w:numPr>
        <w:tabs>
          <w:tab w:val="left" w:pos="1560"/>
        </w:tabs>
        <w:ind w:left="0" w:firstLine="851"/>
        <w:jc w:val="both"/>
      </w:pPr>
      <w:r>
        <w:rPr>
          <w:color w:val="000000"/>
        </w:rPr>
        <w:t>По истечению срока действия Договора, указанного в п. 10.1. Договора;</w:t>
      </w:r>
    </w:p>
    <w:p w:rsidR="002B6D4E" w:rsidRDefault="002B6D4E" w:rsidP="002B6D4E">
      <w:pPr>
        <w:numPr>
          <w:ilvl w:val="2"/>
          <w:numId w:val="5"/>
        </w:numPr>
        <w:tabs>
          <w:tab w:val="left" w:pos="1560"/>
        </w:tabs>
        <w:ind w:left="0" w:firstLine="851"/>
        <w:jc w:val="both"/>
      </w:pPr>
      <w:r>
        <w:rPr>
          <w:color w:val="000000"/>
        </w:rPr>
        <w:t>В случае ликвидации Ссудополучателя;</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а также законодательством Российской Федерации.</w:t>
      </w:r>
    </w:p>
    <w:p w:rsidR="002B6D4E" w:rsidRDefault="002B6D4E" w:rsidP="002B6D4E">
      <w:pPr>
        <w:widowControl w:val="0"/>
        <w:tabs>
          <w:tab w:val="left" w:pos="1276"/>
        </w:tabs>
        <w:jc w:val="both"/>
        <w:rPr>
          <w:sz w:val="16"/>
          <w:szCs w:val="16"/>
        </w:rPr>
      </w:pPr>
    </w:p>
    <w:p w:rsidR="002B6D4E" w:rsidRDefault="002B6D4E" w:rsidP="002B6D4E">
      <w:pPr>
        <w:numPr>
          <w:ilvl w:val="0"/>
          <w:numId w:val="5"/>
        </w:numPr>
        <w:tabs>
          <w:tab w:val="left" w:pos="1560"/>
        </w:tabs>
        <w:ind w:left="357" w:hanging="357"/>
        <w:jc w:val="center"/>
        <w:rPr>
          <w:b/>
          <w:color w:val="000000"/>
        </w:rPr>
      </w:pPr>
      <w:r>
        <w:rPr>
          <w:b/>
          <w:color w:val="000000"/>
        </w:rPr>
        <w:t>Основания и порядок расторжения Договора, возврат Имущества</w:t>
      </w:r>
    </w:p>
    <w:p w:rsidR="002B6D4E" w:rsidRDefault="002B6D4E" w:rsidP="002B6D4E">
      <w:pPr>
        <w:numPr>
          <w:ilvl w:val="1"/>
          <w:numId w:val="5"/>
        </w:numPr>
        <w:tabs>
          <w:tab w:val="left" w:pos="1276"/>
        </w:tabs>
        <w:ind w:left="0" w:firstLine="709"/>
        <w:jc w:val="both"/>
      </w:pPr>
      <w:r>
        <w:rPr>
          <w:color w:val="000000"/>
        </w:rPr>
        <w:t>Расторжение Договора допускается по соглашению Сторон, по решению суда, а также в связи с односторонним отказом Стороны от исполнения Договора в соответствии с его условиями и (или) действующим законодательством Российской Федерации в порядке, предусмотренном условиями Договора, а также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Ссудодатель по собственной инициативе вправе досрочно отказаться от исполнения Договора и расторгнуть его в одностороннем порядке в следующих случаях:</w:t>
      </w:r>
    </w:p>
    <w:p w:rsidR="002B6D4E" w:rsidRDefault="002B6D4E" w:rsidP="002B6D4E">
      <w:pPr>
        <w:numPr>
          <w:ilvl w:val="2"/>
          <w:numId w:val="5"/>
        </w:numPr>
        <w:tabs>
          <w:tab w:val="left" w:pos="1560"/>
        </w:tabs>
        <w:ind w:left="0" w:firstLine="851"/>
        <w:jc w:val="both"/>
      </w:pPr>
      <w:r>
        <w:rPr>
          <w:color w:val="000000"/>
        </w:rPr>
        <w:t>Если Ссудодателем будет установлено, в том числе в результате проверки, указанной в п.п. 5.1.2. Договора, что Ссудополучатель эксплуатирует и содержит Имущество ненадлежащим образом, с нарушениями условий Договора и требований действующего законодательства Российской Федерации;</w:t>
      </w:r>
    </w:p>
    <w:p w:rsidR="002B6D4E" w:rsidRDefault="002B6D4E" w:rsidP="002B6D4E">
      <w:pPr>
        <w:numPr>
          <w:ilvl w:val="2"/>
          <w:numId w:val="5"/>
        </w:numPr>
        <w:tabs>
          <w:tab w:val="left" w:pos="1560"/>
        </w:tabs>
        <w:ind w:left="0" w:firstLine="851"/>
        <w:jc w:val="both"/>
      </w:pPr>
      <w:r>
        <w:rPr>
          <w:color w:val="000000"/>
        </w:rPr>
        <w:t xml:space="preserve">По требованию Лизингодателя в случае если в результате проверки, указанной в п.п. 5.1.2. Договора будет установлено, что Ссудополучатель эксплуатирует и содержит Имущество ненадлежащим образом, с нарушениями условий Договора и требований действующего законодательства Российской Федерации; </w:t>
      </w:r>
    </w:p>
    <w:p w:rsidR="002B6D4E" w:rsidRDefault="002B6D4E" w:rsidP="002B6D4E">
      <w:pPr>
        <w:numPr>
          <w:ilvl w:val="2"/>
          <w:numId w:val="5"/>
        </w:numPr>
        <w:tabs>
          <w:tab w:val="left" w:pos="1560"/>
        </w:tabs>
        <w:ind w:left="0" w:firstLine="851"/>
        <w:jc w:val="both"/>
      </w:pPr>
      <w:r>
        <w:rPr>
          <w:color w:val="000000"/>
        </w:rPr>
        <w:t xml:space="preserve">В случае досрочного расторжения Государственного контракта; </w:t>
      </w:r>
    </w:p>
    <w:p w:rsidR="002B6D4E" w:rsidRDefault="002B6D4E" w:rsidP="002B6D4E">
      <w:pPr>
        <w:numPr>
          <w:ilvl w:val="2"/>
          <w:numId w:val="5"/>
        </w:numPr>
        <w:tabs>
          <w:tab w:val="left" w:pos="1560"/>
        </w:tabs>
        <w:ind w:left="0" w:firstLine="851"/>
        <w:jc w:val="both"/>
      </w:pPr>
      <w:r>
        <w:rPr>
          <w:color w:val="000000"/>
        </w:rPr>
        <w:t>В случае если Имущество потребуется Ссудодателю для иных целей и нужд;</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Ссудополучатель по собственной инициативе вправе досрочно отказаться от исполнения Договора и расторгнуть его в одностороннем порядке в следующих случаях:</w:t>
      </w:r>
    </w:p>
    <w:p w:rsidR="002B6D4E" w:rsidRDefault="002B6D4E" w:rsidP="002B6D4E">
      <w:pPr>
        <w:numPr>
          <w:ilvl w:val="2"/>
          <w:numId w:val="5"/>
        </w:numPr>
        <w:tabs>
          <w:tab w:val="left" w:pos="1560"/>
        </w:tabs>
        <w:ind w:left="0" w:firstLine="851"/>
        <w:jc w:val="both"/>
      </w:pPr>
      <w:r>
        <w:rPr>
          <w:color w:val="000000"/>
        </w:rPr>
        <w:t>Отпала необходимость в целевом использовании Имущества;</w:t>
      </w:r>
    </w:p>
    <w:p w:rsidR="002B6D4E" w:rsidRDefault="002B6D4E" w:rsidP="002B6D4E">
      <w:pPr>
        <w:numPr>
          <w:ilvl w:val="2"/>
          <w:numId w:val="5"/>
        </w:numPr>
        <w:tabs>
          <w:tab w:val="left" w:pos="1560"/>
        </w:tabs>
        <w:ind w:left="0" w:firstLine="851"/>
        <w:jc w:val="both"/>
      </w:pPr>
      <w:r>
        <w:rPr>
          <w:color w:val="000000"/>
        </w:rPr>
        <w:t>В связи с финансовой невозможностью надлежащим образом содержать, обеспечивать сохранность и обслуживать Имущество;</w:t>
      </w:r>
    </w:p>
    <w:p w:rsidR="002B6D4E" w:rsidRDefault="002B6D4E" w:rsidP="002B6D4E">
      <w:pPr>
        <w:numPr>
          <w:ilvl w:val="2"/>
          <w:numId w:val="5"/>
        </w:numPr>
        <w:tabs>
          <w:tab w:val="left" w:pos="1560"/>
        </w:tabs>
        <w:ind w:left="0" w:firstLine="851"/>
        <w:jc w:val="both"/>
      </w:pPr>
      <w:r>
        <w:rPr>
          <w:color w:val="000000"/>
        </w:rPr>
        <w:t>При обнаружении существенных скрытых недостатков, делающих использование Имущества, полученного в безвозмездное владение и пользование, невозможным или обременительным, о наличии которых Ссудополучатель не знал и не мог знать в момент заключения Договора;</w:t>
      </w:r>
    </w:p>
    <w:p w:rsidR="002B6D4E" w:rsidRDefault="002B6D4E" w:rsidP="002B6D4E">
      <w:pPr>
        <w:numPr>
          <w:ilvl w:val="2"/>
          <w:numId w:val="5"/>
        </w:numPr>
        <w:tabs>
          <w:tab w:val="left" w:pos="1560"/>
        </w:tabs>
        <w:ind w:left="0" w:firstLine="851"/>
        <w:jc w:val="both"/>
      </w:pPr>
      <w:r>
        <w:rPr>
          <w:color w:val="000000"/>
        </w:rPr>
        <w:t>В иных случаях, предусмотренных условиями Договора 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Ссудодатель о своем намеренье досрочно отказаться от исполнения Договора и расторгнуть его в одностороннем порядке на основании п.п. 11.2.1., 11.2.2. и 11.2.3. Договора уведомляет об этом другую Сторону не менее чем 1 (один) рабочий день до фактического расторжения Договора.</w:t>
      </w:r>
    </w:p>
    <w:p w:rsidR="002B6D4E" w:rsidRDefault="002B6D4E" w:rsidP="002B6D4E">
      <w:pPr>
        <w:numPr>
          <w:ilvl w:val="1"/>
          <w:numId w:val="5"/>
        </w:numPr>
        <w:tabs>
          <w:tab w:val="left" w:pos="1276"/>
        </w:tabs>
        <w:ind w:left="0" w:firstLine="709"/>
        <w:jc w:val="both"/>
      </w:pPr>
      <w:r>
        <w:rPr>
          <w:color w:val="000000"/>
        </w:rPr>
        <w:t>Ссудодатель и (или) Ссудополучатель о своем намеренье досрочно отказаться от исполнения Договора и расторгнуть его в одностороннем порядке на основании п.п. 11.2.4., 11.2.5., 11.3.1., 11.3.2., 11.3.3. и 11.3.4 Договора уведомляет об этом другую Сторону за 30 (тридцать) календарных дней до фактического расторжения Договора.</w:t>
      </w:r>
    </w:p>
    <w:p w:rsidR="002B6D4E" w:rsidRDefault="002B6D4E" w:rsidP="002B6D4E">
      <w:pPr>
        <w:numPr>
          <w:ilvl w:val="1"/>
          <w:numId w:val="5"/>
        </w:numPr>
        <w:tabs>
          <w:tab w:val="left" w:pos="1276"/>
        </w:tabs>
        <w:ind w:left="0" w:firstLine="709"/>
        <w:jc w:val="both"/>
      </w:pPr>
      <w:r>
        <w:rPr>
          <w:color w:val="000000"/>
        </w:rPr>
        <w:t xml:space="preserve">Возврат Ссудодателю Имущества осуществляется Ссудополучателем за свой счет с учетом положений Договора и требований действующего законодательства Российской Федерации. </w:t>
      </w:r>
    </w:p>
    <w:p w:rsidR="002B6D4E" w:rsidRDefault="002B6D4E" w:rsidP="002B6D4E">
      <w:pPr>
        <w:numPr>
          <w:ilvl w:val="1"/>
          <w:numId w:val="5"/>
        </w:numPr>
        <w:tabs>
          <w:tab w:val="left" w:pos="1276"/>
        </w:tabs>
        <w:ind w:left="0" w:firstLine="709"/>
        <w:jc w:val="both"/>
      </w:pPr>
      <w:r>
        <w:rPr>
          <w:color w:val="000000"/>
        </w:rPr>
        <w:t xml:space="preserve">При возврате Ссудополучателем Имущества Ссудодателю Стороны составляют и подписывают в 3 (трех) экземплярах (по одному экземпляру для Ссудодателя и Ссудополучателя, а также для Лизингодателя) акт приема-передачи Имущества, аналогичный форме акту, указанного в Приложении № 2 к Договору. </w:t>
      </w:r>
    </w:p>
    <w:p w:rsidR="002B6D4E" w:rsidRDefault="002B6D4E" w:rsidP="002B6D4E">
      <w:pPr>
        <w:tabs>
          <w:tab w:val="left" w:pos="1276"/>
        </w:tabs>
        <w:ind w:firstLine="709"/>
        <w:jc w:val="both"/>
        <w:rPr>
          <w:color w:val="000000"/>
        </w:rPr>
      </w:pPr>
      <w:proofErr w:type="spellStart"/>
      <w:r>
        <w:rPr>
          <w:color w:val="000000"/>
        </w:rPr>
        <w:t>Одномоментно</w:t>
      </w:r>
      <w:proofErr w:type="spellEnd"/>
      <w:r>
        <w:rPr>
          <w:color w:val="000000"/>
        </w:rPr>
        <w:t xml:space="preserve"> с Имуществом Ссудополучатель возвращает Ссудодателю техническую и иную документации на Имущество, указанную в п. 3.5. Договора, о чем в акте приема-передачи Имущества делается соответствующая отметка.</w:t>
      </w:r>
    </w:p>
    <w:p w:rsidR="002B6D4E" w:rsidRDefault="002B6D4E" w:rsidP="002B6D4E">
      <w:pPr>
        <w:numPr>
          <w:ilvl w:val="1"/>
          <w:numId w:val="5"/>
        </w:numPr>
        <w:tabs>
          <w:tab w:val="left" w:pos="1276"/>
        </w:tabs>
        <w:ind w:left="0" w:firstLine="709"/>
        <w:jc w:val="both"/>
      </w:pPr>
      <w:r>
        <w:rPr>
          <w:color w:val="000000"/>
        </w:rPr>
        <w:t xml:space="preserve">До подписания Сторонами акта приема-передачи Имущества, указанного в п. 11.7. Договора, вся ответственность за сохранность Имущества, а также за его содержание, в том числе за технические обслуживания лежит на Ссудополучателе.   </w:t>
      </w:r>
    </w:p>
    <w:p w:rsidR="002B6D4E" w:rsidRDefault="002B6D4E" w:rsidP="002B6D4E">
      <w:pPr>
        <w:pStyle w:val="21"/>
        <w:spacing w:before="0"/>
        <w:ind w:left="360"/>
        <w:rPr>
          <w:sz w:val="16"/>
          <w:szCs w:val="16"/>
        </w:rPr>
      </w:pPr>
    </w:p>
    <w:p w:rsidR="002B6D4E" w:rsidRDefault="002B6D4E" w:rsidP="002B6D4E">
      <w:pPr>
        <w:pStyle w:val="21"/>
        <w:keepLines/>
        <w:numPr>
          <w:ilvl w:val="0"/>
          <w:numId w:val="5"/>
        </w:numPr>
        <w:spacing w:before="0" w:after="0"/>
        <w:jc w:val="center"/>
        <w:rPr>
          <w:sz w:val="24"/>
          <w:szCs w:val="24"/>
        </w:rPr>
      </w:pPr>
      <w:r>
        <w:rPr>
          <w:sz w:val="24"/>
          <w:szCs w:val="24"/>
        </w:rPr>
        <w:t>Заключительные положения</w:t>
      </w:r>
    </w:p>
    <w:p w:rsidR="002B6D4E" w:rsidRDefault="002B6D4E" w:rsidP="002B6D4E">
      <w:pPr>
        <w:numPr>
          <w:ilvl w:val="1"/>
          <w:numId w:val="5"/>
        </w:numPr>
        <w:tabs>
          <w:tab w:val="left" w:pos="1276"/>
        </w:tabs>
        <w:ind w:left="0" w:firstLine="709"/>
        <w:jc w:val="both"/>
      </w:pPr>
      <w:r>
        <w:rPr>
          <w:color w:val="000000"/>
        </w:rPr>
        <w:t>Изменение и (или) дополнение условий Договора допускается по соглашению Сторон, если иное не предусмотрено условиями Договора и (или)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 xml:space="preserve">С предложениями о внесении изменений и (или) дополнений в Договор вправе выступить любая Сторона, направив данные предложения и (или) дополнения второй Стороне в порядке, установленном п. 8.1. Договора. </w:t>
      </w:r>
    </w:p>
    <w:p w:rsidR="002B6D4E" w:rsidRDefault="002B6D4E" w:rsidP="002B6D4E">
      <w:pPr>
        <w:numPr>
          <w:ilvl w:val="1"/>
          <w:numId w:val="5"/>
        </w:numPr>
        <w:tabs>
          <w:tab w:val="left" w:pos="1276"/>
        </w:tabs>
        <w:ind w:left="0" w:firstLine="709"/>
        <w:jc w:val="both"/>
      </w:pPr>
      <w:r>
        <w:rPr>
          <w:color w:val="000000"/>
        </w:rPr>
        <w:t xml:space="preserve">Срок рассмотрения предложений о внесении изменений и (или) дополнений в Договор не может превышать 5 (пять) рабочих дней со дня, следующего за днем поступления в адрес соответствующей Стороны. </w:t>
      </w:r>
    </w:p>
    <w:p w:rsidR="002B6D4E" w:rsidRDefault="002B6D4E" w:rsidP="002B6D4E">
      <w:pPr>
        <w:numPr>
          <w:ilvl w:val="1"/>
          <w:numId w:val="5"/>
        </w:numPr>
        <w:tabs>
          <w:tab w:val="left" w:pos="1276"/>
        </w:tabs>
        <w:ind w:left="0" w:firstLine="709"/>
        <w:jc w:val="both"/>
      </w:pPr>
      <w:r>
        <w:rPr>
          <w:color w:val="000000"/>
        </w:rPr>
        <w:t>Любые изменения и (или) дополнения к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2B6D4E" w:rsidRDefault="002B6D4E" w:rsidP="002B6D4E">
      <w:pPr>
        <w:numPr>
          <w:ilvl w:val="1"/>
          <w:numId w:val="5"/>
        </w:numPr>
        <w:tabs>
          <w:tab w:val="left" w:pos="1276"/>
        </w:tabs>
        <w:ind w:left="0" w:firstLine="709"/>
        <w:jc w:val="both"/>
      </w:pPr>
      <w:r>
        <w:rPr>
          <w:color w:val="000000"/>
        </w:rPr>
        <w:t>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2B6D4E" w:rsidRDefault="002B6D4E" w:rsidP="002B6D4E">
      <w:pPr>
        <w:numPr>
          <w:ilvl w:val="1"/>
          <w:numId w:val="5"/>
        </w:numPr>
        <w:tabs>
          <w:tab w:val="left" w:pos="1276"/>
        </w:tabs>
        <w:ind w:left="0" w:firstLine="709"/>
        <w:jc w:val="both"/>
      </w:pPr>
      <w:r>
        <w:rPr>
          <w:color w:val="000000"/>
        </w:rPr>
        <w:t>Стороны обязаны извещать друг друга об изменениях своего адреса, номеров телефонов и иных реквизитов, указанных в Разделе 13. Договора в срок не позднее 3 (трех) рабочих дней с момента начала действия таких изменений путем направления в адрес другой Стороны соответствующего уведомления с последующем заключением Сторонами дополнительного соглашения о внесении соответствующих изменений в Раздел 13. Договора. В случае если Сторона в нарушение положений настоящего пункта несвоевременно направила или не направила уведомление об изменении своего адреса, номеров телефонов и иных реквизитов, указанных в Разделе 13. Договора, надлежащими для второй Стороны будут считаться реквизиты, указанные в Разделе 13. Договора. При этом все риски, связанные с неисполнением или ненадлежащим исполнением условий Договора по причине нарушения Стороной положений настоящего пункта, несет Сторона допустившая нарушение.</w:t>
      </w:r>
    </w:p>
    <w:p w:rsidR="002B6D4E" w:rsidRDefault="002B6D4E" w:rsidP="002B6D4E">
      <w:pPr>
        <w:numPr>
          <w:ilvl w:val="1"/>
          <w:numId w:val="5"/>
        </w:numPr>
        <w:tabs>
          <w:tab w:val="left" w:pos="1276"/>
        </w:tabs>
        <w:ind w:left="0" w:firstLine="709"/>
        <w:jc w:val="both"/>
      </w:pPr>
      <w:r>
        <w:rPr>
          <w:color w:val="000000"/>
        </w:rPr>
        <w:t>Условия исполнения Договора признаются Сторонами информацией ограниченного доступа, являются конфиденциальными и не подлежат представлению и (или) распространению третьим лицам без обоюдного согласия Сторон, за исключением случаев, установленных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По всем иным вопросам, неурегулированным Договором, Стороны будут руководствоваться действующим законодательством Российской Федерации.</w:t>
      </w:r>
    </w:p>
    <w:p w:rsidR="002B6D4E" w:rsidRDefault="002B6D4E" w:rsidP="002B6D4E">
      <w:pPr>
        <w:numPr>
          <w:ilvl w:val="1"/>
          <w:numId w:val="5"/>
        </w:numPr>
        <w:tabs>
          <w:tab w:val="left" w:pos="1276"/>
        </w:tabs>
        <w:ind w:left="0" w:firstLine="709"/>
        <w:jc w:val="both"/>
      </w:pPr>
      <w:r>
        <w:rPr>
          <w:color w:val="000000"/>
        </w:rPr>
        <w:t>Настоящий договор составлен в двух экземплярах (по одному экземпляру для Ссудодателя и Ссудополучателя), имеющих одинаковую юридическую силу.</w:t>
      </w:r>
    </w:p>
    <w:p w:rsidR="002B6D4E" w:rsidRDefault="002B6D4E" w:rsidP="002B6D4E">
      <w:pPr>
        <w:numPr>
          <w:ilvl w:val="1"/>
          <w:numId w:val="5"/>
        </w:numPr>
        <w:tabs>
          <w:tab w:val="left" w:pos="1418"/>
        </w:tabs>
        <w:ind w:left="0" w:firstLine="709"/>
        <w:jc w:val="both"/>
      </w:pPr>
      <w:r>
        <w:rPr>
          <w:color w:val="000000"/>
        </w:rPr>
        <w:t>К Договору прилагаются и являются его неотъемлемой частью:</w:t>
      </w:r>
    </w:p>
    <w:p w:rsidR="002B6D4E" w:rsidRDefault="002B6D4E" w:rsidP="002B6D4E">
      <w:pPr>
        <w:numPr>
          <w:ilvl w:val="2"/>
          <w:numId w:val="5"/>
        </w:numPr>
        <w:tabs>
          <w:tab w:val="left" w:pos="1701"/>
        </w:tabs>
        <w:ind w:left="0" w:firstLine="851"/>
        <w:jc w:val="both"/>
      </w:pPr>
      <w:r>
        <w:rPr>
          <w:color w:val="000000"/>
        </w:rPr>
        <w:t>Приложение № 1 – Описание передаваемого Имущества;</w:t>
      </w:r>
    </w:p>
    <w:p w:rsidR="002B6D4E" w:rsidRDefault="002B6D4E" w:rsidP="002B6D4E">
      <w:pPr>
        <w:numPr>
          <w:ilvl w:val="2"/>
          <w:numId w:val="5"/>
        </w:numPr>
        <w:tabs>
          <w:tab w:val="left" w:pos="1701"/>
        </w:tabs>
        <w:ind w:left="0" w:firstLine="851"/>
        <w:jc w:val="both"/>
      </w:pPr>
      <w:r>
        <w:rPr>
          <w:color w:val="000000"/>
        </w:rPr>
        <w:t>Приложение № 2 – Форма акта приема-передачи Имущества.</w:t>
      </w:r>
    </w:p>
    <w:p w:rsidR="002B6D4E" w:rsidRDefault="002B6D4E" w:rsidP="002B6D4E">
      <w:pPr>
        <w:jc w:val="both"/>
        <w:rPr>
          <w:sz w:val="16"/>
          <w:szCs w:val="16"/>
        </w:rPr>
      </w:pPr>
    </w:p>
    <w:p w:rsidR="002B6D4E" w:rsidRDefault="002B6D4E" w:rsidP="002B6D4E">
      <w:pPr>
        <w:jc w:val="both"/>
        <w:rPr>
          <w:sz w:val="16"/>
          <w:szCs w:val="16"/>
        </w:rPr>
      </w:pPr>
    </w:p>
    <w:p w:rsidR="002B6D4E" w:rsidRDefault="002B6D4E" w:rsidP="002B6D4E">
      <w:pPr>
        <w:jc w:val="both"/>
        <w:rPr>
          <w:sz w:val="16"/>
          <w:szCs w:val="16"/>
        </w:rPr>
      </w:pPr>
    </w:p>
    <w:p w:rsidR="002B6D4E" w:rsidRDefault="002B6D4E" w:rsidP="002B6D4E">
      <w:pPr>
        <w:jc w:val="both"/>
        <w:rPr>
          <w:sz w:val="16"/>
          <w:szCs w:val="16"/>
        </w:rPr>
      </w:pPr>
    </w:p>
    <w:p w:rsidR="002B6D4E" w:rsidRDefault="002B6D4E" w:rsidP="002B6D4E">
      <w:pPr>
        <w:jc w:val="both"/>
        <w:rPr>
          <w:sz w:val="16"/>
          <w:szCs w:val="16"/>
        </w:rPr>
      </w:pPr>
    </w:p>
    <w:p w:rsidR="002B6D4E" w:rsidRDefault="002B6D4E" w:rsidP="002B6D4E">
      <w:pPr>
        <w:numPr>
          <w:ilvl w:val="0"/>
          <w:numId w:val="5"/>
        </w:numPr>
        <w:tabs>
          <w:tab w:val="left" w:pos="426"/>
        </w:tabs>
        <w:ind w:left="0" w:firstLine="0"/>
        <w:jc w:val="center"/>
        <w:rPr>
          <w:b/>
          <w:color w:val="000000"/>
        </w:rPr>
      </w:pPr>
      <w:r>
        <w:rPr>
          <w:b/>
          <w:color w:val="000000"/>
        </w:rPr>
        <w:t>Адреса и реквизиты Сторон</w:t>
      </w:r>
    </w:p>
    <w:p w:rsidR="002B6D4E" w:rsidRDefault="002B6D4E" w:rsidP="002B6D4E">
      <w:pPr>
        <w:ind w:left="5387"/>
        <w:jc w:val="center"/>
        <w:rPr>
          <w:sz w:val="16"/>
          <w:szCs w:val="16"/>
        </w:rPr>
      </w:pPr>
    </w:p>
    <w:tbl>
      <w:tblPr>
        <w:tblW w:w="19176" w:type="dxa"/>
        <w:tblLayout w:type="fixed"/>
        <w:tblLook w:val="04A0"/>
      </w:tblPr>
      <w:tblGrid>
        <w:gridCol w:w="4876"/>
        <w:gridCol w:w="5031"/>
        <w:gridCol w:w="4591"/>
        <w:gridCol w:w="4678"/>
      </w:tblGrid>
      <w:tr w:rsidR="002B6D4E" w:rsidTr="002B6D4E">
        <w:tc>
          <w:tcPr>
            <w:tcW w:w="4875" w:type="dxa"/>
            <w:hideMark/>
          </w:tcPr>
          <w:p w:rsidR="002B6D4E" w:rsidRDefault="002B6D4E">
            <w:pPr>
              <w:jc w:val="center"/>
              <w:rPr>
                <w:b/>
              </w:rPr>
            </w:pPr>
            <w:r>
              <w:rPr>
                <w:b/>
              </w:rPr>
              <w:t>Ссудодатель:</w:t>
            </w:r>
          </w:p>
          <w:p w:rsidR="002B6D4E" w:rsidRDefault="002B6D4E">
            <w:pPr>
              <w:jc w:val="center"/>
              <w:rPr>
                <w:b/>
              </w:rPr>
            </w:pPr>
            <w:r>
              <w:rPr>
                <w:b/>
              </w:rPr>
              <w:t>Администрация муниципального района</w:t>
            </w:r>
          </w:p>
          <w:p w:rsidR="002B6D4E" w:rsidRDefault="002B6D4E">
            <w:pPr>
              <w:jc w:val="center"/>
              <w:rPr>
                <w:b/>
              </w:rPr>
            </w:pPr>
            <w:r>
              <w:rPr>
                <w:b/>
              </w:rPr>
              <w:t>«Борзинский район»</w:t>
            </w:r>
          </w:p>
        </w:tc>
        <w:tc>
          <w:tcPr>
            <w:tcW w:w="5030" w:type="dxa"/>
            <w:hideMark/>
          </w:tcPr>
          <w:p w:rsidR="002B6D4E" w:rsidRDefault="002B6D4E">
            <w:pPr>
              <w:ind w:firstLine="80"/>
              <w:jc w:val="center"/>
              <w:rPr>
                <w:b/>
              </w:rPr>
            </w:pPr>
            <w:r>
              <w:rPr>
                <w:b/>
              </w:rPr>
              <w:t>Ссудополучатель:</w:t>
            </w:r>
          </w:p>
        </w:tc>
        <w:tc>
          <w:tcPr>
            <w:tcW w:w="4590" w:type="dxa"/>
          </w:tcPr>
          <w:p w:rsidR="002B6D4E" w:rsidRDefault="002B6D4E">
            <w:pPr>
              <w:ind w:firstLine="80"/>
              <w:jc w:val="center"/>
              <w:rPr>
                <w:b/>
              </w:rPr>
            </w:pPr>
          </w:p>
        </w:tc>
        <w:tc>
          <w:tcPr>
            <w:tcW w:w="4677" w:type="dxa"/>
            <w:hideMark/>
          </w:tcPr>
          <w:p w:rsidR="002B6D4E" w:rsidRDefault="002B6D4E">
            <w:pPr>
              <w:ind w:firstLine="80"/>
              <w:jc w:val="center"/>
              <w:rPr>
                <w:b/>
              </w:rPr>
            </w:pPr>
            <w:r>
              <w:rPr>
                <w:b/>
              </w:rPr>
              <w:t>Исполнитель</w:t>
            </w:r>
          </w:p>
        </w:tc>
      </w:tr>
      <w:tr w:rsidR="002B6D4E" w:rsidTr="002B6D4E">
        <w:trPr>
          <w:gridAfter w:val="2"/>
          <w:wAfter w:w="9267" w:type="dxa"/>
        </w:trPr>
        <w:tc>
          <w:tcPr>
            <w:tcW w:w="4875" w:type="dxa"/>
          </w:tcPr>
          <w:p w:rsidR="002B6D4E" w:rsidRDefault="002B6D4E"/>
        </w:tc>
        <w:tc>
          <w:tcPr>
            <w:tcW w:w="5030" w:type="dxa"/>
          </w:tcPr>
          <w:p w:rsidR="002B6D4E" w:rsidRDefault="002B6D4E"/>
        </w:tc>
      </w:tr>
    </w:tbl>
    <w:p w:rsidR="002B6D4E" w:rsidRDefault="002B6D4E" w:rsidP="002B6D4E">
      <w:r>
        <w:t>Юридический, почтовый адрес: 674600,</w:t>
      </w:r>
    </w:p>
    <w:p w:rsidR="002B6D4E" w:rsidRDefault="002B6D4E" w:rsidP="002B6D4E">
      <w:r>
        <w:t>Российская Федерация, Забайкальский край,</w:t>
      </w:r>
    </w:p>
    <w:p w:rsidR="002B6D4E" w:rsidRDefault="002B6D4E" w:rsidP="002B6D4E">
      <w:r>
        <w:t>Борзинский район, г.Борзя,</w:t>
      </w:r>
    </w:p>
    <w:p w:rsidR="002B6D4E" w:rsidRDefault="002B6D4E" w:rsidP="002B6D4E">
      <w:r>
        <w:t>ул.Ленина. д.37</w:t>
      </w:r>
    </w:p>
    <w:p w:rsidR="002B6D4E" w:rsidRDefault="002B6D4E" w:rsidP="002B6D4E">
      <w:r>
        <w:t>ИНН 7529003407</w:t>
      </w:r>
    </w:p>
    <w:p w:rsidR="002B6D4E" w:rsidRDefault="002B6D4E" w:rsidP="002B6D4E">
      <w:r>
        <w:t>КПП 752901001</w:t>
      </w:r>
    </w:p>
    <w:p w:rsidR="002B6D4E" w:rsidRDefault="002B6D4E" w:rsidP="002B6D4E">
      <w:r>
        <w:t>ОГРН 1027501005564</w:t>
      </w:r>
    </w:p>
    <w:p w:rsidR="002B6D4E" w:rsidRDefault="002B6D4E" w:rsidP="002B6D4E">
      <w:r>
        <w:t>тел.: 8 (30 233) 3-13-31, 3-15-68</w:t>
      </w:r>
    </w:p>
    <w:p w:rsidR="002B6D4E" w:rsidRDefault="002B6D4E" w:rsidP="002B6D4E">
      <w:r>
        <w:t xml:space="preserve">факс: 8 (30 233) 3-14-37 </w:t>
      </w:r>
    </w:p>
    <w:p w:rsidR="002B6D4E" w:rsidRDefault="002B6D4E" w:rsidP="002B6D4E">
      <w:pPr>
        <w:rPr>
          <w:lang w:val="en-US"/>
        </w:rPr>
      </w:pPr>
      <w:r>
        <w:rPr>
          <w:lang w:val="en-US"/>
        </w:rPr>
        <w:t xml:space="preserve">e - </w:t>
      </w:r>
      <w:proofErr w:type="spellStart"/>
      <w:r>
        <w:rPr>
          <w:lang w:val="en-US"/>
        </w:rPr>
        <w:t>mail:pochta@borzya.e-zab.ru</w:t>
      </w:r>
      <w:proofErr w:type="spellEnd"/>
    </w:p>
    <w:p w:rsidR="002B6D4E" w:rsidRDefault="002B6D4E" w:rsidP="002B6D4E">
      <w:pPr>
        <w:rPr>
          <w:lang w:val="en-US"/>
        </w:rPr>
      </w:pPr>
    </w:p>
    <w:p w:rsidR="002B6D4E" w:rsidRDefault="002B6D4E" w:rsidP="002B6D4E">
      <w:r>
        <w:t xml:space="preserve">Глава муниципального района </w:t>
      </w:r>
    </w:p>
    <w:p w:rsidR="002B6D4E" w:rsidRDefault="002B6D4E" w:rsidP="002B6D4E">
      <w:r>
        <w:t>«Борзинский район»</w:t>
      </w:r>
    </w:p>
    <w:p w:rsidR="002B6D4E" w:rsidRDefault="002B6D4E" w:rsidP="002B6D4E"/>
    <w:p w:rsidR="002B6D4E" w:rsidRDefault="002B6D4E" w:rsidP="002B6D4E">
      <w:r>
        <w:t>_____________ /Р.А.Гридин/</w:t>
      </w:r>
    </w:p>
    <w:p w:rsidR="002B6D4E" w:rsidRDefault="002B6D4E" w:rsidP="002B6D4E">
      <w:pPr>
        <w:jc w:val="right"/>
      </w:pPr>
      <w:r>
        <w:t>Приложение № 1</w:t>
      </w:r>
    </w:p>
    <w:p w:rsidR="002B6D4E" w:rsidRDefault="002B6D4E" w:rsidP="002B6D4E">
      <w:pPr>
        <w:jc w:val="right"/>
      </w:pPr>
      <w:r>
        <w:t xml:space="preserve">  к Договору № ___ от «___» ____________ 2023 г.</w:t>
      </w:r>
    </w:p>
    <w:p w:rsidR="002B6D4E" w:rsidRDefault="002B6D4E" w:rsidP="002B6D4E">
      <w:pPr>
        <w:jc w:val="right"/>
      </w:pPr>
    </w:p>
    <w:p w:rsidR="002B6D4E" w:rsidRDefault="002B6D4E" w:rsidP="002B6D4E">
      <w:pPr>
        <w:jc w:val="both"/>
        <w:rPr>
          <w:sz w:val="4"/>
          <w:szCs w:val="4"/>
        </w:rPr>
      </w:pPr>
    </w:p>
    <w:p w:rsidR="002B6D4E" w:rsidRDefault="002B6D4E" w:rsidP="002B6D4E">
      <w:pPr>
        <w:jc w:val="center"/>
      </w:pPr>
      <w:r>
        <w:t>Описание передаваемого Имущества</w:t>
      </w:r>
    </w:p>
    <w:p w:rsidR="002B6D4E" w:rsidRDefault="002B6D4E" w:rsidP="002B6D4E">
      <w:pPr>
        <w:ind w:right="113"/>
        <w:jc w:val="center"/>
        <w:rPr>
          <w:b/>
        </w:rPr>
      </w:pPr>
      <w:r>
        <w:rPr>
          <w:b/>
        </w:rPr>
        <w:t>Автоцистерна ( вода питьевая) (АЦПТ) 7074А5-50 Шасси КАМАЗ 65115-R</w:t>
      </w:r>
      <w:r>
        <w:rPr>
          <w:b/>
          <w:lang w:val="en-US"/>
        </w:rPr>
        <w:t>S</w:t>
      </w:r>
      <w:r>
        <w:rPr>
          <w:b/>
        </w:rPr>
        <w:t>.</w:t>
      </w:r>
    </w:p>
    <w:p w:rsidR="002B6D4E" w:rsidRDefault="002B6D4E" w:rsidP="002B6D4E">
      <w:pPr>
        <w:ind w:right="113"/>
        <w:jc w:val="center"/>
        <w:rPr>
          <w:b/>
        </w:rPr>
      </w:pPr>
      <w:r>
        <w:rPr>
          <w:b/>
        </w:rPr>
        <w:t xml:space="preserve"> страна происхождения: Российская Федерация, ООО «Челябинский машиностроительный завод»</w:t>
      </w:r>
    </w:p>
    <w:tbl>
      <w:tblPr>
        <w:tblW w:w="9492" w:type="dxa"/>
        <w:tblInd w:w="-5" w:type="dxa"/>
        <w:tblLayout w:type="fixed"/>
        <w:tblLook w:val="04A0"/>
      </w:tblPr>
      <w:tblGrid>
        <w:gridCol w:w="5527"/>
        <w:gridCol w:w="3813"/>
        <w:gridCol w:w="152"/>
      </w:tblGrid>
      <w:tr w:rsidR="002B6D4E" w:rsidTr="002B6D4E">
        <w:trPr>
          <w:gridAfter w:val="1"/>
          <w:wAfter w:w="152" w:type="dxa"/>
          <w:cantSplit/>
          <w:trHeight w:val="161"/>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rPr>
                <w:b/>
              </w:rPr>
            </w:pPr>
            <w:r>
              <w:rPr>
                <w:b/>
              </w:rPr>
              <w:t>Наименование показателя</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rPr>
                <w:b/>
              </w:rPr>
            </w:pPr>
            <w:r>
              <w:rPr>
                <w:b/>
              </w:rPr>
              <w:t>Характеристики</w:t>
            </w:r>
          </w:p>
        </w:tc>
      </w:tr>
      <w:tr w:rsidR="002B6D4E" w:rsidTr="002B6D4E">
        <w:trPr>
          <w:gridAfter w:val="1"/>
          <w:wAfter w:w="152" w:type="dxa"/>
          <w:cantSplit/>
          <w:trHeight w:val="435"/>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Наименование</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Специализированный, автоцистерна</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Марка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Отсутствует</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Коммерческое наименование</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7074А5-50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center"/>
            <w:hideMark/>
          </w:tcPr>
          <w:p w:rsidR="002B6D4E" w:rsidRDefault="002B6D4E">
            <w:pPr>
              <w:jc w:val="center"/>
            </w:pPr>
            <w:r>
              <w:t>Категория транспортного средства в соответствии с Конвенцией о дорожном движении</w:t>
            </w:r>
          </w:p>
        </w:tc>
        <w:tc>
          <w:tcPr>
            <w:tcW w:w="3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6D4E" w:rsidRDefault="002B6D4E">
            <w:pPr>
              <w:jc w:val="center"/>
            </w:pPr>
            <w:r>
              <w:t>категория С</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Категория в соответствии с ТР ТС 018/2011</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N3G</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t>Идентификационный номер</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X897</w:t>
            </w:r>
            <w:r>
              <w:rPr>
                <w:lang w:val="en-US"/>
              </w:rPr>
              <w:t>074A</w:t>
            </w:r>
            <w:r>
              <w:t>5</w:t>
            </w:r>
            <w:r>
              <w:rPr>
                <w:lang w:val="en-US"/>
              </w:rPr>
              <w:t>N5FP33</w:t>
            </w:r>
            <w:r>
              <w:t>42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Год выпуска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2022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шасси (рамы)</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XTC</w:t>
            </w:r>
            <w:r>
              <w:rPr>
                <w:lang w:val="en-US"/>
              </w:rPr>
              <w:t>651155NR46</w:t>
            </w:r>
            <w:r>
              <w:t>3857</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Марка базового ТС (шасси)</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КАМАЗ</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двигателя</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86110215</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Номер кузова (кабины, прицепа)</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rPr>
                <w:lang w:val="en-US"/>
              </w:rPr>
              <w:t>646000N261</w:t>
            </w:r>
            <w:r>
              <w:t>1454</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Цвет</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Синий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rPr>
                <w:color w:val="0D0D0D"/>
              </w:rPr>
              <w:t>Страна-изготовитель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Россия</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rPr>
                <w:color w:val="0D0D0D"/>
              </w:rPr>
              <w:t>Предприятие-изготовитель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ОБЩЕСТВО С ОГРАНИЧЕННОЙ</w:t>
            </w:r>
          </w:p>
          <w:p w:rsidR="002B6D4E" w:rsidRDefault="002B6D4E">
            <w:pPr>
              <w:jc w:val="center"/>
            </w:pPr>
            <w:r>
              <w:t>ОТВЕТСТВЕННОСТЬЮ</w:t>
            </w:r>
          </w:p>
          <w:p w:rsidR="002B6D4E" w:rsidRDefault="002B6D4E">
            <w:pPr>
              <w:jc w:val="center"/>
            </w:pPr>
            <w:r>
              <w:t>"ЧЕЛЯБИНСКИЙ</w:t>
            </w:r>
          </w:p>
          <w:p w:rsidR="002B6D4E" w:rsidRDefault="002B6D4E">
            <w:pPr>
              <w:jc w:val="center"/>
              <w:rPr>
                <w:color w:val="FF0000"/>
              </w:rPr>
            </w:pPr>
            <w:r>
              <w:t>МАШИНОСТРОИТЕЛЬНЫЙ ЗАВОД"</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Двигатель</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rPr>
                <w:lang w:val="en-US"/>
              </w:rPr>
            </w:pPr>
            <w:proofErr w:type="spellStart"/>
            <w:r>
              <w:t>Cummins</w:t>
            </w:r>
            <w:proofErr w:type="spellEnd"/>
            <w:r>
              <w:t xml:space="preserve"> ISL3</w:t>
            </w:r>
            <w:r>
              <w:rPr>
                <w:lang w:val="en-US"/>
              </w:rPr>
              <w:t>6</w:t>
            </w:r>
            <w:r>
              <w:t>0 50, четырехтактный дизельный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Рабочий объем цилиндров (см3)</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8880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Мощность двигателя, кВт (мин</w:t>
            </w:r>
            <w:r>
              <w:rPr>
                <w:vertAlign w:val="superscript"/>
              </w:rPr>
              <w:t>-1</w:t>
            </w:r>
            <w:r>
              <w:t>)</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258 (2100)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Технически допустимая максимальная масса транспортного средства, кг</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25200</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Экологический класс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Пятый</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ЭПТС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164301044489967</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vAlign w:val="bottom"/>
            <w:hideMark/>
          </w:tcPr>
          <w:p w:rsidR="002B6D4E" w:rsidRDefault="002B6D4E">
            <w:pPr>
              <w:jc w:val="center"/>
            </w:pPr>
            <w:r>
              <w:t>Дата оформления ЭПТС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jc w:val="center"/>
            </w:pPr>
            <w:r>
              <w:t>10.03.2022</w:t>
            </w:r>
          </w:p>
        </w:tc>
      </w:tr>
      <w:tr w:rsidR="002B6D4E" w:rsidTr="002B6D4E">
        <w:trPr>
          <w:gridAfter w:val="1"/>
          <w:wAfter w:w="152" w:type="dxa"/>
          <w:cantSplit/>
          <w:trHeight w:val="70"/>
        </w:trPr>
        <w:tc>
          <w:tcPr>
            <w:tcW w:w="5529" w:type="dxa"/>
            <w:tcBorders>
              <w:top w:val="single" w:sz="4" w:space="0" w:color="000000"/>
              <w:left w:val="single" w:sz="4" w:space="0" w:color="000000"/>
              <w:bottom w:val="single" w:sz="4" w:space="0" w:color="000000"/>
              <w:right w:val="nil"/>
            </w:tcBorders>
            <w:shd w:val="clear" w:color="auto" w:fill="FFFFFF"/>
            <w:hideMark/>
          </w:tcPr>
          <w:p w:rsidR="002B6D4E" w:rsidRDefault="002B6D4E">
            <w:pPr>
              <w:jc w:val="center"/>
            </w:pPr>
            <w:r>
              <w:t>Полная лизинговая стоимость за единицу, включая НДС</w:t>
            </w:r>
          </w:p>
        </w:tc>
        <w:tc>
          <w:tcPr>
            <w:tcW w:w="3814" w:type="dxa"/>
            <w:tcBorders>
              <w:top w:val="single" w:sz="4" w:space="0" w:color="000000"/>
              <w:left w:val="single" w:sz="4" w:space="0" w:color="000000"/>
              <w:bottom w:val="single" w:sz="4" w:space="0" w:color="000000"/>
              <w:right w:val="single" w:sz="4" w:space="0" w:color="000000"/>
            </w:tcBorders>
            <w:shd w:val="clear" w:color="auto" w:fill="FFFFFF"/>
            <w:hideMark/>
          </w:tcPr>
          <w:p w:rsidR="002B6D4E" w:rsidRDefault="002B6D4E">
            <w:pPr>
              <w:ind w:right="-120"/>
              <w:jc w:val="center"/>
            </w:pPr>
            <w:r>
              <w:t>11 669 651,52</w:t>
            </w:r>
          </w:p>
        </w:tc>
      </w:tr>
      <w:tr w:rsidR="002B6D4E" w:rsidTr="002B6D4E">
        <w:tc>
          <w:tcPr>
            <w:tcW w:w="5529" w:type="dxa"/>
          </w:tcPr>
          <w:p w:rsidR="002B6D4E" w:rsidRDefault="002B6D4E">
            <w:pPr>
              <w:rPr>
                <w:b/>
              </w:rPr>
            </w:pPr>
          </w:p>
          <w:p w:rsidR="002B6D4E" w:rsidRDefault="002B6D4E">
            <w:pPr>
              <w:jc w:val="center"/>
              <w:rPr>
                <w:b/>
              </w:rPr>
            </w:pPr>
            <w:r>
              <w:rPr>
                <w:b/>
              </w:rPr>
              <w:t>Ссудодатель:</w:t>
            </w:r>
          </w:p>
          <w:p w:rsidR="002B6D4E" w:rsidRDefault="002B6D4E">
            <w:pPr>
              <w:jc w:val="center"/>
              <w:rPr>
                <w:b/>
              </w:rPr>
            </w:pPr>
          </w:p>
        </w:tc>
        <w:tc>
          <w:tcPr>
            <w:tcW w:w="3966" w:type="dxa"/>
            <w:gridSpan w:val="2"/>
          </w:tcPr>
          <w:p w:rsidR="002B6D4E" w:rsidRDefault="002B6D4E">
            <w:pPr>
              <w:jc w:val="center"/>
              <w:rPr>
                <w:b/>
              </w:rPr>
            </w:pPr>
          </w:p>
          <w:p w:rsidR="002B6D4E" w:rsidRDefault="002B6D4E">
            <w:pPr>
              <w:jc w:val="center"/>
              <w:rPr>
                <w:b/>
              </w:rPr>
            </w:pPr>
            <w:r>
              <w:rPr>
                <w:b/>
              </w:rPr>
              <w:t>Ссудополучатель:</w:t>
            </w:r>
          </w:p>
        </w:tc>
      </w:tr>
      <w:tr w:rsidR="002B6D4E" w:rsidTr="002B6D4E">
        <w:tc>
          <w:tcPr>
            <w:tcW w:w="5529" w:type="dxa"/>
          </w:tcPr>
          <w:p w:rsidR="002B6D4E" w:rsidRDefault="002B6D4E">
            <w:pPr>
              <w:jc w:val="center"/>
            </w:pPr>
            <w:r>
              <w:t>Администрация муниципального района</w:t>
            </w:r>
          </w:p>
          <w:p w:rsidR="002B6D4E" w:rsidRDefault="002B6D4E">
            <w:pPr>
              <w:jc w:val="center"/>
            </w:pPr>
            <w:r>
              <w:t>«Борзинский район»</w:t>
            </w:r>
          </w:p>
          <w:p w:rsidR="002B6D4E" w:rsidRDefault="002B6D4E">
            <w:pPr>
              <w:jc w:val="center"/>
            </w:pPr>
          </w:p>
        </w:tc>
        <w:tc>
          <w:tcPr>
            <w:tcW w:w="3966" w:type="dxa"/>
            <w:gridSpan w:val="2"/>
          </w:tcPr>
          <w:p w:rsidR="002B6D4E" w:rsidRDefault="002B6D4E"/>
        </w:tc>
      </w:tr>
    </w:tbl>
    <w:p w:rsidR="002B6D4E" w:rsidRDefault="002B6D4E" w:rsidP="002B6D4E">
      <w:r>
        <w:t xml:space="preserve">                  Глава муниципального района</w:t>
      </w:r>
    </w:p>
    <w:p w:rsidR="002B6D4E" w:rsidRDefault="002B6D4E" w:rsidP="002B6D4E">
      <w:r>
        <w:t xml:space="preserve">                  «Борзинский район»</w:t>
      </w:r>
    </w:p>
    <w:p w:rsidR="002B6D4E" w:rsidRDefault="002B6D4E" w:rsidP="002B6D4E"/>
    <w:p w:rsidR="002B6D4E" w:rsidRDefault="002B6D4E" w:rsidP="002B6D4E">
      <w:r>
        <w:t xml:space="preserve">                   _______________/ Р.А.Гридин / </w:t>
      </w:r>
      <w:r>
        <w:br w:type="page"/>
      </w:r>
    </w:p>
    <w:p w:rsidR="002B6D4E" w:rsidRDefault="002B6D4E" w:rsidP="002B6D4E">
      <w:pPr>
        <w:jc w:val="right"/>
      </w:pPr>
      <w:r>
        <w:t>Приложение № 2</w:t>
      </w:r>
    </w:p>
    <w:p w:rsidR="002B6D4E" w:rsidRDefault="002B6D4E" w:rsidP="002B6D4E">
      <w:pPr>
        <w:jc w:val="right"/>
      </w:pPr>
      <w:r>
        <w:t xml:space="preserve">  к Договору № ___ от «___» _____________  2023 г.</w:t>
      </w:r>
    </w:p>
    <w:p w:rsidR="002B6D4E" w:rsidRDefault="002B6D4E" w:rsidP="002B6D4E">
      <w:pPr>
        <w:jc w:val="center"/>
      </w:pPr>
    </w:p>
    <w:p w:rsidR="002B6D4E" w:rsidRDefault="002B6D4E" w:rsidP="002B6D4E">
      <w:pPr>
        <w:jc w:val="center"/>
      </w:pPr>
      <w:r>
        <w:t>(Форма)</w:t>
      </w:r>
    </w:p>
    <w:p w:rsidR="002B6D4E" w:rsidRDefault="002B6D4E" w:rsidP="002B6D4E">
      <w:pPr>
        <w:jc w:val="center"/>
      </w:pPr>
      <w:r>
        <w:rPr>
          <w:b/>
        </w:rPr>
        <w:t>Акт сдачи-приемки Имущества в безвозмездное владение и пользование №___</w:t>
      </w:r>
      <w:r>
        <w:t xml:space="preserve"> </w:t>
      </w:r>
    </w:p>
    <w:p w:rsidR="002B6D4E" w:rsidRDefault="002B6D4E" w:rsidP="002B6D4E">
      <w:pPr>
        <w:jc w:val="center"/>
      </w:pPr>
      <w:r>
        <w:t>по Договору № ___ от «___» ____________ 2023 г.</w:t>
      </w:r>
    </w:p>
    <w:p w:rsidR="002B6D4E" w:rsidRDefault="002B6D4E" w:rsidP="002B6D4E">
      <w:pPr>
        <w:jc w:val="center"/>
      </w:pPr>
    </w:p>
    <w:p w:rsidR="002B6D4E" w:rsidRDefault="002B6D4E" w:rsidP="002B6D4E">
      <w:pPr>
        <w:jc w:val="both"/>
      </w:pPr>
      <w:r>
        <w:t>г. Борзя                                                                                                                             «___» ____________  2023 г.</w:t>
      </w:r>
    </w:p>
    <w:p w:rsidR="002B6D4E" w:rsidRDefault="002B6D4E" w:rsidP="002B6D4E">
      <w:pPr>
        <w:jc w:val="both"/>
        <w:rPr>
          <w:sz w:val="16"/>
          <w:szCs w:val="16"/>
        </w:rPr>
      </w:pPr>
    </w:p>
    <w:p w:rsidR="002B6D4E" w:rsidRDefault="002B6D4E" w:rsidP="002B6D4E">
      <w:pPr>
        <w:ind w:firstLine="709"/>
        <w:jc w:val="both"/>
      </w:pPr>
      <w:r>
        <w:t xml:space="preserve">Администрация муниципального района «Борзинский район», именуемое в дальнейшем </w:t>
      </w:r>
      <w:r>
        <w:rPr>
          <w:b/>
        </w:rPr>
        <w:t>«Ссудодатель»</w:t>
      </w:r>
      <w:r>
        <w:t xml:space="preserve">, в лице главы Гридина Романа Анатольевича, действующего на основании устава, с одной стороны, и </w:t>
      </w:r>
      <w:proofErr w:type="spellStart"/>
      <w:r>
        <w:t>____________________________________в</w:t>
      </w:r>
      <w:proofErr w:type="spellEnd"/>
      <w:r>
        <w:t xml:space="preserve"> лице </w:t>
      </w:r>
      <w:proofErr w:type="spellStart"/>
      <w:r>
        <w:t>________________________,именуемое</w:t>
      </w:r>
      <w:proofErr w:type="spellEnd"/>
      <w:r>
        <w:t xml:space="preserve"> в дальнейшем </w:t>
      </w:r>
      <w:r>
        <w:rPr>
          <w:b/>
        </w:rPr>
        <w:t>«Ссудополучатель»</w:t>
      </w:r>
      <w:r>
        <w:t xml:space="preserve">, с другой стороны, вместе именуемые </w:t>
      </w:r>
      <w:r>
        <w:rPr>
          <w:b/>
        </w:rPr>
        <w:t>«Стороны»</w:t>
      </w:r>
      <w:r>
        <w:t xml:space="preserve">, составили настоящий акт о нижеследующем: </w:t>
      </w:r>
    </w:p>
    <w:p w:rsidR="002B6D4E" w:rsidRDefault="002B6D4E" w:rsidP="002B6D4E">
      <w:pPr>
        <w:widowControl w:val="0"/>
        <w:numPr>
          <w:ilvl w:val="0"/>
          <w:numId w:val="6"/>
        </w:numPr>
        <w:shd w:val="clear" w:color="auto" w:fill="FFFFFF"/>
        <w:tabs>
          <w:tab w:val="left" w:pos="0"/>
          <w:tab w:val="left" w:pos="993"/>
        </w:tabs>
        <w:ind w:left="0" w:firstLine="709"/>
        <w:jc w:val="both"/>
      </w:pPr>
      <w:r>
        <w:t>В соответствии с п. 1.1. Договора № ___ от «___» __________ 2023 г. Ссудодатель  передал в безвозмездное владение и пользование, а Ссудополучатель принял Имущество следующего ассортимента и количества:</w:t>
      </w:r>
    </w:p>
    <w:p w:rsidR="002B6D4E" w:rsidRDefault="002B6D4E" w:rsidP="002B6D4E">
      <w:pPr>
        <w:shd w:val="clear" w:color="auto" w:fill="FFFFFF"/>
        <w:tabs>
          <w:tab w:val="left" w:pos="0"/>
        </w:tabs>
        <w:jc w:val="center"/>
        <w:rPr>
          <w:sz w:val="16"/>
          <w:szCs w:val="16"/>
        </w:rPr>
      </w:pPr>
    </w:p>
    <w:tbl>
      <w:tblPr>
        <w:tblW w:w="94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673"/>
        <w:gridCol w:w="2819"/>
      </w:tblGrid>
      <w:tr w:rsidR="002B6D4E" w:rsidTr="002B6D4E">
        <w:trPr>
          <w:trHeight w:val="16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Наименование, марка, модель</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Специализированный, автоцистерна, отсутствует, 7074A5-50</w:t>
            </w:r>
          </w:p>
        </w:tc>
      </w:tr>
      <w:tr w:rsidR="002B6D4E" w:rsidTr="002B6D4E">
        <w:trPr>
          <w:trHeight w:val="18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Номер шасси (рамы)</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XTC651155NR463857</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 xml:space="preserve">Идентификационный номер </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X897074A5N5FP3342</w:t>
            </w:r>
          </w:p>
        </w:tc>
      </w:tr>
      <w:tr w:rsidR="002B6D4E" w:rsidTr="002B6D4E">
        <w:trPr>
          <w:trHeight w:val="180"/>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Номер кузова</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646000</w:t>
            </w:r>
            <w:r>
              <w:rPr>
                <w:lang w:val="en-US"/>
              </w:rPr>
              <w:t>N26</w:t>
            </w:r>
            <w:r>
              <w:t>11454</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Номер двигателя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86110215</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Мощность двигателя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25</w:t>
            </w:r>
            <w:r>
              <w:rPr>
                <w:lang w:val="en-US"/>
              </w:rPr>
              <w:t xml:space="preserve">8 </w:t>
            </w:r>
            <w:r>
              <w:t>(2100) (кВт) (мин</w:t>
            </w:r>
            <w:r>
              <w:rPr>
                <w:vertAlign w:val="superscript"/>
              </w:rPr>
              <w:t>-1</w:t>
            </w:r>
            <w:r>
              <w:t>)</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Трансмиссия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механическая, с ручным управлением</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Колесная формула/ведущие колеса</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6х4/2-ой оси,3-ой оси</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 xml:space="preserve">Цвет </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Синий</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Год изготовления</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2022</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Паспорт транспортного средства/Паспорт самоходной машины</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164301044489967</w:t>
            </w:r>
          </w:p>
        </w:tc>
      </w:tr>
      <w:tr w:rsidR="002B6D4E" w:rsidTr="002B6D4E">
        <w:trPr>
          <w:jc w:val="center"/>
        </w:trPr>
        <w:tc>
          <w:tcPr>
            <w:tcW w:w="6672" w:type="dxa"/>
            <w:tcBorders>
              <w:top w:val="single" w:sz="6" w:space="0" w:color="000000"/>
              <w:left w:val="single" w:sz="6" w:space="0" w:color="000000"/>
              <w:bottom w:val="single" w:sz="6" w:space="0" w:color="000000"/>
              <w:right w:val="single" w:sz="6" w:space="0" w:color="000000"/>
            </w:tcBorders>
            <w:hideMark/>
          </w:tcPr>
          <w:p w:rsidR="002B6D4E" w:rsidRDefault="002B6D4E">
            <w:r>
              <w:t>Полная лизинговая стоимость за единицу, включая НДС</w:t>
            </w:r>
          </w:p>
        </w:tc>
        <w:tc>
          <w:tcPr>
            <w:tcW w:w="2818" w:type="dxa"/>
            <w:tcBorders>
              <w:top w:val="single" w:sz="6" w:space="0" w:color="000000"/>
              <w:left w:val="single" w:sz="6" w:space="0" w:color="000000"/>
              <w:bottom w:val="single" w:sz="6" w:space="0" w:color="000000"/>
              <w:right w:val="single" w:sz="6" w:space="0" w:color="000000"/>
            </w:tcBorders>
            <w:hideMark/>
          </w:tcPr>
          <w:p w:rsidR="002B6D4E" w:rsidRDefault="002B6D4E">
            <w:pPr>
              <w:ind w:right="-120"/>
              <w:jc w:val="center"/>
            </w:pPr>
            <w:r>
              <w:t>11 669 651,52</w:t>
            </w:r>
          </w:p>
        </w:tc>
      </w:tr>
    </w:tbl>
    <w:p w:rsidR="002B6D4E" w:rsidRDefault="002B6D4E" w:rsidP="002B6D4E">
      <w:pPr>
        <w:shd w:val="clear" w:color="auto" w:fill="FFFFFF"/>
        <w:tabs>
          <w:tab w:val="left" w:pos="0"/>
        </w:tabs>
        <w:rPr>
          <w:sz w:val="16"/>
          <w:szCs w:val="16"/>
        </w:rPr>
      </w:pPr>
    </w:p>
    <w:p w:rsidR="002B6D4E" w:rsidRDefault="002B6D4E" w:rsidP="002B6D4E">
      <w:pPr>
        <w:widowControl w:val="0"/>
        <w:numPr>
          <w:ilvl w:val="0"/>
          <w:numId w:val="7"/>
        </w:numPr>
        <w:tabs>
          <w:tab w:val="left" w:pos="0"/>
          <w:tab w:val="left" w:pos="993"/>
        </w:tabs>
        <w:ind w:left="0" w:firstLine="720"/>
        <w:jc w:val="both"/>
      </w:pPr>
      <w:r>
        <w:t xml:space="preserve">Фактическое состояние переданного Имущества (функциональные, ассортиментные, количественные и качественные характеристики) </w:t>
      </w:r>
      <w:r>
        <w:rPr>
          <w:b/>
        </w:rPr>
        <w:t>соответствует/не соответствует</w:t>
      </w:r>
      <w:r>
        <w:t xml:space="preserve"> условиям Договора и описанию Имущества, указанному в Приложении № 1 к Договору: 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tabs>
          <w:tab w:val="left" w:pos="0"/>
          <w:tab w:val="left" w:pos="993"/>
        </w:tabs>
        <w:jc w:val="both"/>
      </w:pPr>
      <w:r>
        <w:t>_____________________________________________________________________________</w:t>
      </w:r>
    </w:p>
    <w:p w:rsidR="002B6D4E" w:rsidRDefault="002B6D4E" w:rsidP="002B6D4E">
      <w:pPr>
        <w:shd w:val="clear" w:color="auto" w:fill="FFFFFF"/>
        <w:tabs>
          <w:tab w:val="left" w:pos="0"/>
          <w:tab w:val="left" w:pos="993"/>
        </w:tabs>
        <w:ind w:firstLine="720"/>
        <w:jc w:val="center"/>
        <w:rPr>
          <w:sz w:val="16"/>
          <w:szCs w:val="16"/>
        </w:rPr>
      </w:pPr>
    </w:p>
    <w:p w:rsidR="002B6D4E" w:rsidRDefault="002B6D4E" w:rsidP="002B6D4E">
      <w:pPr>
        <w:widowControl w:val="0"/>
        <w:numPr>
          <w:ilvl w:val="0"/>
          <w:numId w:val="7"/>
        </w:numPr>
        <w:tabs>
          <w:tab w:val="left" w:pos="0"/>
          <w:tab w:val="left" w:pos="993"/>
        </w:tabs>
        <w:ind w:left="0" w:firstLine="709"/>
        <w:jc w:val="both"/>
      </w:pPr>
      <w:r>
        <w:t xml:space="preserve">В ходе проведенного Ссудополучателем осмотра и проверки Имущества недостатки переданного Ссудодателем Имущества </w:t>
      </w:r>
      <w:r>
        <w:rPr>
          <w:b/>
        </w:rPr>
        <w:t xml:space="preserve">выявлены/не выявлены: </w:t>
      </w:r>
      <w:r>
        <w:t>___________</w:t>
      </w:r>
    </w:p>
    <w:p w:rsidR="002B6D4E" w:rsidRDefault="002B6D4E" w:rsidP="002B6D4E">
      <w:pPr>
        <w:tabs>
          <w:tab w:val="left" w:pos="0"/>
          <w:tab w:val="left" w:pos="993"/>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s>
        <w:jc w:val="both"/>
      </w:pPr>
      <w:r>
        <w:t>_____________________________________________________________________________</w:t>
      </w:r>
    </w:p>
    <w:p w:rsidR="002B6D4E" w:rsidRDefault="002B6D4E" w:rsidP="002B6D4E">
      <w:pPr>
        <w:tabs>
          <w:tab w:val="left" w:pos="0"/>
          <w:tab w:val="left" w:pos="993"/>
        </w:tabs>
        <w:jc w:val="both"/>
        <w:rPr>
          <w:sz w:val="16"/>
          <w:szCs w:val="16"/>
        </w:rPr>
      </w:pPr>
    </w:p>
    <w:p w:rsidR="002B6D4E" w:rsidRDefault="002B6D4E" w:rsidP="002B6D4E">
      <w:pPr>
        <w:widowControl w:val="0"/>
        <w:numPr>
          <w:ilvl w:val="0"/>
          <w:numId w:val="7"/>
        </w:numPr>
        <w:tabs>
          <w:tab w:val="left" w:pos="0"/>
          <w:tab w:val="left" w:pos="993"/>
        </w:tabs>
        <w:ind w:left="0" w:firstLine="709"/>
        <w:jc w:val="both"/>
      </w:pPr>
      <w:r>
        <w:t xml:space="preserve">Имущество согласно Договору передано Ссудодателем Ссудополучателю                     ___ апреля 2023 г. </w:t>
      </w:r>
    </w:p>
    <w:p w:rsidR="002B6D4E" w:rsidRDefault="002B6D4E" w:rsidP="002B6D4E">
      <w:pPr>
        <w:tabs>
          <w:tab w:val="left" w:pos="0"/>
          <w:tab w:val="left" w:pos="993"/>
        </w:tabs>
        <w:ind w:firstLine="709"/>
        <w:jc w:val="both"/>
        <w:rPr>
          <w:sz w:val="16"/>
          <w:szCs w:val="16"/>
        </w:rPr>
      </w:pPr>
    </w:p>
    <w:p w:rsidR="002B6D4E" w:rsidRDefault="002B6D4E" w:rsidP="002B6D4E">
      <w:pPr>
        <w:widowControl w:val="0"/>
        <w:numPr>
          <w:ilvl w:val="0"/>
          <w:numId w:val="7"/>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Настоящий акт составлен в 3 (трех) экземплярах, имеющих равную юридическую силу, по одному экземпляру для Ссудодателя и Ссудополучателя, а также для Лизингодателя и является неотъемлемой частью Договора № ___ от «___» апреля 2023 г.</w:t>
      </w:r>
    </w:p>
    <w:p w:rsidR="002B6D4E" w:rsidRDefault="002B6D4E" w:rsidP="002B6D4E">
      <w:pPr>
        <w:ind w:left="720"/>
        <w:rPr>
          <w:color w:val="000000"/>
          <w:sz w:val="16"/>
          <w:szCs w:val="16"/>
        </w:rPr>
      </w:pPr>
    </w:p>
    <w:p w:rsidR="002B6D4E" w:rsidRDefault="002B6D4E" w:rsidP="002B6D4E">
      <w:pPr>
        <w:widowControl w:val="0"/>
        <w:numPr>
          <w:ilvl w:val="0"/>
          <w:numId w:val="7"/>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Приложение к Акту: ___________________________________________________</w:t>
      </w:r>
    </w:p>
    <w:p w:rsidR="002B6D4E" w:rsidRDefault="002B6D4E" w:rsidP="002B6D4E">
      <w:pPr>
        <w:widowControl w:val="0"/>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D4E" w:rsidRDefault="002B6D4E" w:rsidP="002B6D4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B6D4E" w:rsidRDefault="002B6D4E" w:rsidP="002B6D4E">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9492" w:type="dxa"/>
        <w:tblLayout w:type="fixed"/>
        <w:tblLook w:val="04A0"/>
      </w:tblPr>
      <w:tblGrid>
        <w:gridCol w:w="4816"/>
        <w:gridCol w:w="4676"/>
      </w:tblGrid>
      <w:tr w:rsidR="002B6D4E" w:rsidTr="002B6D4E">
        <w:tc>
          <w:tcPr>
            <w:tcW w:w="4818" w:type="dxa"/>
            <w:hideMark/>
          </w:tcPr>
          <w:p w:rsidR="002B6D4E" w:rsidRDefault="002B6D4E">
            <w:pPr>
              <w:jc w:val="center"/>
              <w:rPr>
                <w:b/>
              </w:rPr>
            </w:pPr>
            <w:r>
              <w:rPr>
                <w:b/>
              </w:rPr>
              <w:t>Ссудодатель:</w:t>
            </w:r>
          </w:p>
        </w:tc>
        <w:tc>
          <w:tcPr>
            <w:tcW w:w="4677" w:type="dxa"/>
            <w:hideMark/>
          </w:tcPr>
          <w:p w:rsidR="002B6D4E" w:rsidRDefault="002B6D4E">
            <w:pPr>
              <w:jc w:val="center"/>
              <w:rPr>
                <w:b/>
              </w:rPr>
            </w:pPr>
            <w:r>
              <w:rPr>
                <w:b/>
              </w:rPr>
              <w:t>Ссудополучатель:</w:t>
            </w:r>
          </w:p>
        </w:tc>
      </w:tr>
      <w:tr w:rsidR="002B6D4E" w:rsidTr="002B6D4E">
        <w:tc>
          <w:tcPr>
            <w:tcW w:w="4818" w:type="dxa"/>
          </w:tcPr>
          <w:p w:rsidR="002B6D4E" w:rsidRDefault="002B6D4E"/>
        </w:tc>
        <w:tc>
          <w:tcPr>
            <w:tcW w:w="4677" w:type="dxa"/>
          </w:tcPr>
          <w:p w:rsidR="002B6D4E" w:rsidRDefault="002B6D4E"/>
        </w:tc>
      </w:tr>
    </w:tbl>
    <w:p w:rsidR="002B6D4E" w:rsidRDefault="002B6D4E" w:rsidP="002B6D4E">
      <w:r>
        <w:t xml:space="preserve">          Администрация муниципального района</w:t>
      </w:r>
    </w:p>
    <w:p w:rsidR="002B6D4E" w:rsidRDefault="002B6D4E" w:rsidP="002B6D4E">
      <w:r>
        <w:t xml:space="preserve">                           «Борзинский район»  </w:t>
      </w:r>
    </w:p>
    <w:p w:rsidR="002B6D4E" w:rsidRDefault="002B6D4E" w:rsidP="002B6D4E"/>
    <w:p w:rsidR="002B6D4E" w:rsidRDefault="002B6D4E" w:rsidP="002B6D4E">
      <w:r>
        <w:t xml:space="preserve">     Глава муниципального района</w:t>
      </w:r>
    </w:p>
    <w:p w:rsidR="002B6D4E" w:rsidRDefault="002B6D4E" w:rsidP="002B6D4E">
      <w:r>
        <w:t xml:space="preserve">     «Борзинский район»</w:t>
      </w:r>
    </w:p>
    <w:p w:rsidR="002B6D4E" w:rsidRDefault="002B6D4E" w:rsidP="002B6D4E"/>
    <w:p w:rsidR="002B6D4E" w:rsidRDefault="002B6D4E" w:rsidP="002B6D4E">
      <w:r>
        <w:t xml:space="preserve">     _______________/ Р.А.Гридин/</w:t>
      </w:r>
    </w:p>
    <w:p w:rsidR="002B6D4E" w:rsidRDefault="002B6D4E" w:rsidP="002B6D4E"/>
    <w:p w:rsidR="00297666" w:rsidRDefault="00297666"/>
    <w:sectPr w:rsidR="00297666" w:rsidSect="00297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5A9BD6"/>
    <w:lvl w:ilvl="0">
      <w:numFmt w:val="bullet"/>
      <w:lvlText w:val="*"/>
      <w:lvlJc w:val="left"/>
      <w:pPr>
        <w:ind w:left="0" w:firstLine="0"/>
      </w:pPr>
    </w:lvl>
  </w:abstractNum>
  <w:abstractNum w:abstractNumId="1">
    <w:nsid w:val="176357E4"/>
    <w:multiLevelType w:val="multilevel"/>
    <w:tmpl w:val="2E4CA794"/>
    <w:lvl w:ilvl="0">
      <w:start w:val="1"/>
      <w:numFmt w:val="decimal"/>
      <w:lvlText w:val="%1."/>
      <w:lvlJc w:val="left"/>
      <w:pPr>
        <w:ind w:left="720" w:hanging="360"/>
      </w:pPr>
    </w:lvl>
    <w:lvl w:ilvl="1">
      <w:start w:val="1"/>
      <w:numFmt w:val="decimal"/>
      <w:lvlText w:val="%1.%2."/>
      <w:lvlJc w:val="left"/>
      <w:pPr>
        <w:ind w:left="765" w:hanging="405"/>
      </w:pPr>
      <w:rPr>
        <w:b/>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2BC42855"/>
    <w:multiLevelType w:val="hybridMultilevel"/>
    <w:tmpl w:val="04440960"/>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B10C8"/>
    <w:multiLevelType w:val="multilevel"/>
    <w:tmpl w:val="DE48264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BC5333C"/>
    <w:multiLevelType w:val="multilevel"/>
    <w:tmpl w:val="A41084A8"/>
    <w:lvl w:ilvl="0">
      <w:start w:val="1"/>
      <w:numFmt w:val="decimal"/>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F243E70"/>
    <w:multiLevelType w:val="multilevel"/>
    <w:tmpl w:val="16DC3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F70BC1"/>
    <w:multiLevelType w:val="multilevel"/>
    <w:tmpl w:val="22A0C9C0"/>
    <w:lvl w:ilvl="0">
      <w:start w:val="1"/>
      <w:numFmt w:val="decimal"/>
      <w:pStyle w:val="1"/>
      <w:lvlText w:val="%1."/>
      <w:lvlJc w:val="left"/>
      <w:pPr>
        <w:tabs>
          <w:tab w:val="num" w:pos="792"/>
        </w:tabs>
        <w:ind w:left="792" w:hanging="432"/>
      </w:pPr>
      <w:rPr>
        <w:b/>
      </w:rPr>
    </w:lvl>
    <w:lvl w:ilvl="1">
      <w:start w:val="1"/>
      <w:numFmt w:val="decimal"/>
      <w:pStyle w:val="20"/>
      <w:lvlText w:val="%1.%2"/>
      <w:lvlJc w:val="left"/>
      <w:pPr>
        <w:tabs>
          <w:tab w:val="num" w:pos="1116"/>
        </w:tabs>
        <w:ind w:left="1116" w:hanging="576"/>
      </w:pPr>
    </w:lvl>
    <w:lvl w:ilvl="2">
      <w:start w:val="1"/>
      <w:numFmt w:val="decimal"/>
      <w:pStyle w:val="3"/>
      <w:lvlText w:val="%1.%2.%3"/>
      <w:lvlJc w:val="left"/>
      <w:pPr>
        <w:tabs>
          <w:tab w:val="num" w:pos="1127"/>
        </w:tabs>
        <w:ind w:left="900" w:firstLine="0"/>
      </w:pPr>
      <w:rPr>
        <w:i w:val="0"/>
      </w:r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6D4E"/>
    <w:rsid w:val="001A5980"/>
    <w:rsid w:val="00297666"/>
    <w:rsid w:val="002B6D4E"/>
    <w:rsid w:val="00B24DCF"/>
    <w:rsid w:val="00D8624C"/>
    <w:rsid w:val="00F65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D4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2B6D4E"/>
    <w:pPr>
      <w:keepNext/>
      <w:jc w:val="center"/>
      <w:outlineLvl w:val="0"/>
    </w:pPr>
    <w:rPr>
      <w:b/>
      <w:smallCaps/>
      <w:spacing w:val="30"/>
      <w:sz w:val="28"/>
    </w:rPr>
  </w:style>
  <w:style w:type="paragraph" w:styleId="21">
    <w:name w:val="heading 2"/>
    <w:basedOn w:val="a"/>
    <w:next w:val="a"/>
    <w:link w:val="22"/>
    <w:uiPriority w:val="9"/>
    <w:semiHidden/>
    <w:unhideWhenUsed/>
    <w:qFormat/>
    <w:rsid w:val="002B6D4E"/>
    <w:pPr>
      <w:keepNext/>
      <w:spacing w:before="240" w:after="60"/>
      <w:outlineLvl w:val="1"/>
    </w:pPr>
    <w:rPr>
      <w:rFonts w:ascii="Cambria" w:hAnsi="Cambria"/>
      <w:b/>
      <w:bCs/>
      <w:i/>
      <w:iCs/>
      <w:sz w:val="28"/>
      <w:szCs w:val="28"/>
    </w:rPr>
  </w:style>
  <w:style w:type="paragraph" w:styleId="30">
    <w:name w:val="heading 3"/>
    <w:basedOn w:val="a"/>
    <w:next w:val="a"/>
    <w:link w:val="31"/>
    <w:semiHidden/>
    <w:unhideWhenUsed/>
    <w:qFormat/>
    <w:rsid w:val="002B6D4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B6D4E"/>
    <w:rPr>
      <w:rFonts w:ascii="Times New Roman" w:eastAsia="Times New Roman" w:hAnsi="Times New Roman" w:cs="Times New Roman"/>
      <w:b/>
      <w:smallCaps/>
      <w:spacing w:val="30"/>
      <w:sz w:val="28"/>
      <w:szCs w:val="20"/>
      <w:lang w:eastAsia="ru-RU"/>
    </w:rPr>
  </w:style>
  <w:style w:type="character" w:customStyle="1" w:styleId="22">
    <w:name w:val="Заголовок 2 Знак"/>
    <w:basedOn w:val="a0"/>
    <w:link w:val="21"/>
    <w:uiPriority w:val="9"/>
    <w:semiHidden/>
    <w:rsid w:val="002B6D4E"/>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2B6D4E"/>
    <w:rPr>
      <w:rFonts w:ascii="Cambria" w:eastAsia="Times New Roman" w:hAnsi="Cambria" w:cs="Times New Roman"/>
      <w:b/>
      <w:bCs/>
      <w:sz w:val="26"/>
      <w:szCs w:val="26"/>
      <w:lang w:eastAsia="ru-RU"/>
    </w:rPr>
  </w:style>
  <w:style w:type="character" w:styleId="a3">
    <w:name w:val="Hyperlink"/>
    <w:basedOn w:val="a0"/>
    <w:semiHidden/>
    <w:unhideWhenUsed/>
    <w:rsid w:val="002B6D4E"/>
    <w:rPr>
      <w:color w:val="0000FF"/>
      <w:u w:val="single"/>
    </w:rPr>
  </w:style>
  <w:style w:type="character" w:styleId="a4">
    <w:name w:val="FollowedHyperlink"/>
    <w:basedOn w:val="a0"/>
    <w:uiPriority w:val="99"/>
    <w:semiHidden/>
    <w:unhideWhenUsed/>
    <w:rsid w:val="002B6D4E"/>
    <w:rPr>
      <w:color w:val="800080" w:themeColor="followedHyperlink"/>
      <w:u w:val="single"/>
    </w:rPr>
  </w:style>
  <w:style w:type="paragraph" w:styleId="a5">
    <w:name w:val="annotation text"/>
    <w:basedOn w:val="a"/>
    <w:link w:val="a6"/>
    <w:semiHidden/>
    <w:unhideWhenUsed/>
    <w:rsid w:val="002B6D4E"/>
    <w:pPr>
      <w:widowControl w:val="0"/>
      <w:autoSpaceDE w:val="0"/>
      <w:autoSpaceDN w:val="0"/>
      <w:adjustRightInd w:val="0"/>
    </w:pPr>
  </w:style>
  <w:style w:type="character" w:customStyle="1" w:styleId="a6">
    <w:name w:val="Текст примечания Знак"/>
    <w:basedOn w:val="a0"/>
    <w:link w:val="a5"/>
    <w:semiHidden/>
    <w:rsid w:val="002B6D4E"/>
    <w:rPr>
      <w:rFonts w:ascii="Times New Roman" w:eastAsia="Times New Roman" w:hAnsi="Times New Roman" w:cs="Times New Roman"/>
      <w:sz w:val="20"/>
      <w:szCs w:val="20"/>
      <w:lang w:eastAsia="ru-RU"/>
    </w:rPr>
  </w:style>
  <w:style w:type="paragraph" w:styleId="a7">
    <w:name w:val="header"/>
    <w:basedOn w:val="a"/>
    <w:link w:val="a8"/>
    <w:semiHidden/>
    <w:unhideWhenUsed/>
    <w:rsid w:val="002B6D4E"/>
    <w:pPr>
      <w:tabs>
        <w:tab w:val="center" w:pos="4677"/>
        <w:tab w:val="right" w:pos="9355"/>
      </w:tabs>
    </w:pPr>
  </w:style>
  <w:style w:type="character" w:customStyle="1" w:styleId="a8">
    <w:name w:val="Верхний колонтитул Знак"/>
    <w:basedOn w:val="a0"/>
    <w:link w:val="a7"/>
    <w:semiHidden/>
    <w:rsid w:val="002B6D4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2B6D4E"/>
    <w:pPr>
      <w:tabs>
        <w:tab w:val="center" w:pos="4677"/>
        <w:tab w:val="right" w:pos="9355"/>
      </w:tabs>
    </w:pPr>
  </w:style>
  <w:style w:type="character" w:customStyle="1" w:styleId="aa">
    <w:name w:val="Нижний колонтитул Знак"/>
    <w:basedOn w:val="a0"/>
    <w:link w:val="a9"/>
    <w:uiPriority w:val="99"/>
    <w:semiHidden/>
    <w:rsid w:val="002B6D4E"/>
    <w:rPr>
      <w:rFonts w:ascii="Times New Roman" w:eastAsia="Times New Roman" w:hAnsi="Times New Roman" w:cs="Times New Roman"/>
      <w:sz w:val="20"/>
      <w:szCs w:val="20"/>
      <w:lang w:eastAsia="ru-RU"/>
    </w:rPr>
  </w:style>
  <w:style w:type="paragraph" w:styleId="ab">
    <w:name w:val="caption"/>
    <w:basedOn w:val="a"/>
    <w:semiHidden/>
    <w:unhideWhenUsed/>
    <w:qFormat/>
    <w:rsid w:val="002B6D4E"/>
    <w:pPr>
      <w:suppressLineNumbers/>
      <w:suppressAutoHyphens/>
      <w:spacing w:before="120" w:after="120" w:line="276" w:lineRule="auto"/>
    </w:pPr>
    <w:rPr>
      <w:rFonts w:ascii="Arial" w:eastAsia="Arial" w:hAnsi="Arial" w:cs="Arial"/>
      <w:i/>
      <w:iCs/>
      <w:sz w:val="24"/>
      <w:szCs w:val="24"/>
      <w:lang w:eastAsia="zh-CN" w:bidi="hi-IN"/>
    </w:rPr>
  </w:style>
  <w:style w:type="paragraph" w:styleId="2">
    <w:name w:val="List Number 2"/>
    <w:basedOn w:val="a"/>
    <w:semiHidden/>
    <w:unhideWhenUsed/>
    <w:rsid w:val="002B6D4E"/>
    <w:pPr>
      <w:widowControl w:val="0"/>
      <w:numPr>
        <w:numId w:val="1"/>
      </w:numPr>
      <w:autoSpaceDE w:val="0"/>
      <w:autoSpaceDN w:val="0"/>
      <w:adjustRightInd w:val="0"/>
    </w:pPr>
  </w:style>
  <w:style w:type="paragraph" w:styleId="ac">
    <w:name w:val="Title"/>
    <w:basedOn w:val="a"/>
    <w:link w:val="ad"/>
    <w:qFormat/>
    <w:rsid w:val="002B6D4E"/>
    <w:pPr>
      <w:spacing w:line="360" w:lineRule="auto"/>
      <w:jc w:val="center"/>
    </w:pPr>
    <w:rPr>
      <w:spacing w:val="100"/>
      <w:sz w:val="24"/>
    </w:rPr>
  </w:style>
  <w:style w:type="character" w:customStyle="1" w:styleId="ad">
    <w:name w:val="Название Знак"/>
    <w:basedOn w:val="a0"/>
    <w:link w:val="ac"/>
    <w:rsid w:val="002B6D4E"/>
    <w:rPr>
      <w:rFonts w:ascii="Times New Roman" w:eastAsia="Times New Roman" w:hAnsi="Times New Roman" w:cs="Times New Roman"/>
      <w:spacing w:val="100"/>
      <w:sz w:val="24"/>
      <w:szCs w:val="20"/>
      <w:lang w:eastAsia="ru-RU"/>
    </w:rPr>
  </w:style>
  <w:style w:type="paragraph" w:styleId="ae">
    <w:name w:val="Body Text"/>
    <w:basedOn w:val="a"/>
    <w:link w:val="af"/>
    <w:semiHidden/>
    <w:unhideWhenUsed/>
    <w:rsid w:val="002B6D4E"/>
    <w:pPr>
      <w:ind w:right="4961"/>
      <w:jc w:val="both"/>
    </w:pPr>
    <w:rPr>
      <w:sz w:val="28"/>
    </w:rPr>
  </w:style>
  <w:style w:type="character" w:customStyle="1" w:styleId="af">
    <w:name w:val="Основной текст Знак"/>
    <w:basedOn w:val="a0"/>
    <w:link w:val="ae"/>
    <w:semiHidden/>
    <w:rsid w:val="002B6D4E"/>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2B6D4E"/>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semiHidden/>
    <w:rsid w:val="002B6D4E"/>
    <w:rPr>
      <w:rFonts w:ascii="Calibri" w:eastAsia="Calibri" w:hAnsi="Calibri" w:cs="Times New Roman"/>
    </w:rPr>
  </w:style>
  <w:style w:type="paragraph" w:styleId="25">
    <w:name w:val="Body Text Indent 2"/>
    <w:basedOn w:val="a"/>
    <w:link w:val="26"/>
    <w:semiHidden/>
    <w:unhideWhenUsed/>
    <w:rsid w:val="002B6D4E"/>
    <w:pPr>
      <w:widowControl w:val="0"/>
      <w:autoSpaceDE w:val="0"/>
      <w:autoSpaceDN w:val="0"/>
      <w:adjustRightInd w:val="0"/>
      <w:spacing w:after="120" w:line="480" w:lineRule="auto"/>
      <w:ind w:left="283"/>
    </w:pPr>
  </w:style>
  <w:style w:type="character" w:customStyle="1" w:styleId="26">
    <w:name w:val="Основной текст с отступом 2 Знак"/>
    <w:basedOn w:val="a0"/>
    <w:link w:val="25"/>
    <w:semiHidden/>
    <w:rsid w:val="002B6D4E"/>
    <w:rPr>
      <w:rFonts w:ascii="Times New Roman" w:eastAsia="Times New Roman" w:hAnsi="Times New Roman" w:cs="Times New Roman"/>
      <w:sz w:val="20"/>
      <w:szCs w:val="20"/>
      <w:lang w:eastAsia="ru-RU"/>
    </w:rPr>
  </w:style>
  <w:style w:type="paragraph" w:styleId="af0">
    <w:name w:val="annotation subject"/>
    <w:basedOn w:val="a5"/>
    <w:next w:val="a5"/>
    <w:link w:val="af1"/>
    <w:semiHidden/>
    <w:unhideWhenUsed/>
    <w:rsid w:val="002B6D4E"/>
    <w:rPr>
      <w:b/>
      <w:bCs/>
    </w:rPr>
  </w:style>
  <w:style w:type="character" w:customStyle="1" w:styleId="af1">
    <w:name w:val="Тема примечания Знак"/>
    <w:basedOn w:val="a6"/>
    <w:link w:val="af0"/>
    <w:semiHidden/>
    <w:rsid w:val="002B6D4E"/>
    <w:rPr>
      <w:b/>
      <w:bCs/>
    </w:rPr>
  </w:style>
  <w:style w:type="paragraph" w:styleId="af2">
    <w:name w:val="Balloon Text"/>
    <w:basedOn w:val="a"/>
    <w:link w:val="af3"/>
    <w:semiHidden/>
    <w:unhideWhenUsed/>
    <w:rsid w:val="002B6D4E"/>
    <w:rPr>
      <w:rFonts w:ascii="Tahoma" w:hAnsi="Tahoma" w:cs="Tahoma"/>
      <w:sz w:val="16"/>
      <w:szCs w:val="16"/>
    </w:rPr>
  </w:style>
  <w:style w:type="character" w:customStyle="1" w:styleId="af3">
    <w:name w:val="Текст выноски Знак"/>
    <w:basedOn w:val="a0"/>
    <w:link w:val="af2"/>
    <w:semiHidden/>
    <w:rsid w:val="002B6D4E"/>
    <w:rPr>
      <w:rFonts w:ascii="Tahoma" w:eastAsia="Times New Roman" w:hAnsi="Tahoma" w:cs="Tahoma"/>
      <w:sz w:val="16"/>
      <w:szCs w:val="16"/>
      <w:lang w:eastAsia="ru-RU"/>
    </w:rPr>
  </w:style>
  <w:style w:type="paragraph" w:customStyle="1" w:styleId="ConsPlusNormal">
    <w:name w:val="ConsPlusNormal"/>
    <w:uiPriority w:val="99"/>
    <w:rsid w:val="002B6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1">
    <w:name w:val="Heading 1"/>
    <w:basedOn w:val="a"/>
    <w:uiPriority w:val="1"/>
    <w:qFormat/>
    <w:rsid w:val="002B6D4E"/>
    <w:pPr>
      <w:widowControl w:val="0"/>
      <w:autoSpaceDE w:val="0"/>
      <w:autoSpaceDN w:val="0"/>
      <w:ind w:left="104"/>
      <w:outlineLvl w:val="1"/>
    </w:pPr>
    <w:rPr>
      <w:b/>
      <w:bCs/>
      <w:sz w:val="24"/>
      <w:szCs w:val="24"/>
      <w:lang w:eastAsia="en-US"/>
    </w:rPr>
  </w:style>
  <w:style w:type="paragraph" w:customStyle="1" w:styleId="32">
    <w:name w:val="Знак Знак3 Знак Знак"/>
    <w:basedOn w:val="a"/>
    <w:rsid w:val="002B6D4E"/>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2B6D4E"/>
    <w:pPr>
      <w:spacing w:before="100" w:beforeAutospacing="1" w:after="100" w:afterAutospacing="1"/>
    </w:pPr>
    <w:rPr>
      <w:rFonts w:ascii="Tahoma" w:hAnsi="Tahoma"/>
      <w:lang w:val="en-US" w:eastAsia="en-US"/>
    </w:rPr>
  </w:style>
  <w:style w:type="paragraph" w:customStyle="1" w:styleId="1">
    <w:name w:val="Стиль1"/>
    <w:basedOn w:val="a"/>
    <w:rsid w:val="002B6D4E"/>
    <w:pPr>
      <w:keepNext/>
      <w:keepLines/>
      <w:widowControl w:val="0"/>
      <w:numPr>
        <w:numId w:val="2"/>
      </w:numPr>
      <w:suppressLineNumbers/>
      <w:suppressAutoHyphens/>
      <w:spacing w:after="60"/>
    </w:pPr>
    <w:rPr>
      <w:b/>
      <w:sz w:val="28"/>
      <w:szCs w:val="24"/>
    </w:rPr>
  </w:style>
  <w:style w:type="paragraph" w:customStyle="1" w:styleId="20">
    <w:name w:val="Стиль2"/>
    <w:basedOn w:val="2"/>
    <w:rsid w:val="002B6D4E"/>
    <w:pPr>
      <w:keepNext/>
      <w:keepLines/>
      <w:numPr>
        <w:ilvl w:val="1"/>
        <w:numId w:val="2"/>
      </w:numPr>
      <w:suppressLineNumbers/>
      <w:suppressAutoHyphens/>
      <w:autoSpaceDE/>
      <w:autoSpaceDN/>
      <w:adjustRightInd/>
      <w:spacing w:after="60"/>
      <w:jc w:val="both"/>
    </w:pPr>
    <w:rPr>
      <w:b/>
      <w:sz w:val="24"/>
    </w:rPr>
  </w:style>
  <w:style w:type="paragraph" w:customStyle="1" w:styleId="3">
    <w:name w:val="Стиль3 Знак Знак Знак"/>
    <w:basedOn w:val="25"/>
    <w:rsid w:val="002B6D4E"/>
    <w:pPr>
      <w:numPr>
        <w:ilvl w:val="2"/>
        <w:numId w:val="2"/>
      </w:numPr>
      <w:tabs>
        <w:tab w:val="num" w:pos="360"/>
      </w:tabs>
      <w:autoSpaceDE/>
      <w:autoSpaceDN/>
      <w:spacing w:after="0" w:line="240" w:lineRule="auto"/>
      <w:ind w:left="283"/>
      <w:jc w:val="both"/>
    </w:pPr>
    <w:rPr>
      <w:sz w:val="24"/>
      <w:szCs w:val="24"/>
    </w:rPr>
  </w:style>
  <w:style w:type="paragraph" w:customStyle="1" w:styleId="Style3">
    <w:name w:val="Style3"/>
    <w:basedOn w:val="a"/>
    <w:rsid w:val="002B6D4E"/>
    <w:pPr>
      <w:widowControl w:val="0"/>
      <w:autoSpaceDE w:val="0"/>
      <w:autoSpaceDN w:val="0"/>
      <w:adjustRightInd w:val="0"/>
      <w:spacing w:line="230" w:lineRule="exact"/>
      <w:ind w:firstLine="494"/>
      <w:jc w:val="both"/>
    </w:pPr>
    <w:rPr>
      <w:sz w:val="24"/>
      <w:szCs w:val="24"/>
    </w:rPr>
  </w:style>
  <w:style w:type="paragraph" w:customStyle="1" w:styleId="33">
    <w:name w:val="Знак Знак3"/>
    <w:basedOn w:val="a"/>
    <w:rsid w:val="002B6D4E"/>
    <w:pPr>
      <w:spacing w:before="100" w:beforeAutospacing="1" w:after="100" w:afterAutospacing="1"/>
    </w:pPr>
    <w:rPr>
      <w:rFonts w:ascii="Tahoma" w:hAnsi="Tahoma"/>
      <w:lang w:val="en-US" w:eastAsia="en-US"/>
    </w:rPr>
  </w:style>
  <w:style w:type="paragraph" w:customStyle="1" w:styleId="ConsPlusNonformat">
    <w:name w:val="ConsPlusNonformat"/>
    <w:rsid w:val="002B6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O-normal">
    <w:name w:val="LO-normal"/>
    <w:rsid w:val="002B6D4E"/>
    <w:pPr>
      <w:suppressAutoHyphens/>
      <w:spacing w:after="0"/>
    </w:pPr>
    <w:rPr>
      <w:rFonts w:ascii="Arial" w:eastAsia="Arial" w:hAnsi="Arial" w:cs="Arial"/>
      <w:lang w:eastAsia="zh-CN" w:bidi="hi-IN"/>
    </w:rPr>
  </w:style>
  <w:style w:type="character" w:styleId="af5">
    <w:name w:val="annotation reference"/>
    <w:semiHidden/>
    <w:unhideWhenUsed/>
    <w:rsid w:val="002B6D4E"/>
    <w:rPr>
      <w:sz w:val="16"/>
      <w:szCs w:val="16"/>
    </w:rPr>
  </w:style>
  <w:style w:type="character" w:customStyle="1" w:styleId="FontStyle12">
    <w:name w:val="Font Style12"/>
    <w:rsid w:val="002B6D4E"/>
    <w:rPr>
      <w:rFonts w:ascii="Times New Roman" w:hAnsi="Times New Roman" w:cs="Times New Roman" w:hint="default"/>
      <w:sz w:val="18"/>
      <w:szCs w:val="18"/>
    </w:rPr>
  </w:style>
  <w:style w:type="table" w:styleId="af6">
    <w:name w:val="Table Grid"/>
    <w:basedOn w:val="a1"/>
    <w:uiPriority w:val="59"/>
    <w:rsid w:val="002B6D4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87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1088;&#1072;&#1081;&#1086;&#1085;.&#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28F240BB942D423FE58B56C48083A61B9A0B58CCA82EF0404E58FC467D6B3F34238F92F424BEM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3;&#1086;&#1088;&#1079;&#1080;&#1085;&#1089;&#1082;&#1080;&#1081;-&#1088;&#1072;&#1081;&#1086;&#1085;.&#1088;&#1092;/" TargetMode="External"/><Relationship Id="rId11" Type="http://schemas.openxmlformats.org/officeDocument/2006/relationships/hyperlink" Target="consultantplus://offline/ref=28F240BB942D423FE58B56C48083A61B9A0B58CCA82EF0404E58FC467D6B3F34238F92F424BEM9J" TargetMode="External"/><Relationship Id="rId5" Type="http://schemas.openxmlformats.org/officeDocument/2006/relationships/hyperlink" Target="http://www.torgi.gov.r&#1080;/" TargetMode="External"/><Relationship Id="rId10" Type="http://schemas.openxmlformats.org/officeDocument/2006/relationships/hyperlink" Target="http://&#1073;&#1086;&#1088;&#1079;&#1080;&#1085;&#1089;&#1082;&#1080;&#1081;-&#1088;&#1072;&#1081;&#1086;&#1085;.&#1088;&#109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18995</Words>
  <Characters>108273</Characters>
  <Application>Microsoft Office Word</Application>
  <DocSecurity>0</DocSecurity>
  <Lines>902</Lines>
  <Paragraphs>254</Paragraphs>
  <ScaleCrop>false</ScaleCrop>
  <Company/>
  <LinksUpToDate>false</LinksUpToDate>
  <CharactersWithSpaces>127014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ekon-ros</dc:creator>
  <cp:keywords/>
  <dc:description/>
  <cp:lastModifiedBy>ekon-ros</cp:lastModifiedBy>
  <cp:revision>4</cp:revision>
  <dcterms:created xsi:type="dcterms:W3CDTF">2023-05-16T01:57:00Z</dcterms:created>
  <dcterms:modified xsi:type="dcterms:W3CDTF">2023-05-17T00:16:00Z</dcterms:modified>
</cp:coreProperties>
</file>