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7E1E9A">
              <w:rPr>
                <w:rFonts w:ascii="Times New Roman" w:hAnsi="Times New Roman" w:cs="Times New Roman"/>
                <w:b w:val="0"/>
                <w:szCs w:val="28"/>
              </w:rPr>
              <w:t>территориальной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C43BC9">
              <w:rPr>
                <w:rFonts w:ascii="Times New Roman" w:eastAsia="Calibri" w:hAnsi="Times New Roman" w:cs="Times New Roman"/>
                <w:b w:val="0"/>
              </w:rPr>
              <w:t xml:space="preserve"> » сентября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584D">
              <w:rPr>
                <w:rFonts w:ascii="Times New Roman" w:eastAsia="Calibri" w:hAnsi="Times New Roman" w:cs="Times New Roman"/>
                <w:b w:val="0"/>
              </w:rPr>
              <w:t xml:space="preserve"> 2022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8E03A1" w:rsidP="005D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402103"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="00402103"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="00402103" w:rsidRPr="0067538C">
        <w:rPr>
          <w:b/>
          <w:sz w:val="28"/>
          <w:szCs w:val="28"/>
        </w:rPr>
        <w:t xml:space="preserve"> </w:t>
      </w:r>
      <w:proofErr w:type="gramStart"/>
      <w:r w:rsidR="00402103"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E1E9A" w:rsidRDefault="007E1E9A" w:rsidP="0079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7E1E9A" w:rsidP="006F4ACB">
      <w:pPr>
        <w:rPr>
          <w:sz w:val="28"/>
          <w:szCs w:val="28"/>
        </w:rPr>
      </w:pPr>
      <w:r>
        <w:rPr>
          <w:sz w:val="28"/>
          <w:szCs w:val="28"/>
        </w:rPr>
        <w:t>29 сент</w:t>
      </w:r>
      <w:r w:rsidR="00C43BC9">
        <w:rPr>
          <w:sz w:val="28"/>
          <w:szCs w:val="28"/>
        </w:rPr>
        <w:t>ября</w:t>
      </w:r>
      <w:r w:rsidR="00384C67">
        <w:rPr>
          <w:sz w:val="28"/>
          <w:szCs w:val="28"/>
        </w:rPr>
        <w:t xml:space="preserve"> 2022</w:t>
      </w:r>
      <w:r w:rsidR="006F4ACB">
        <w:rPr>
          <w:sz w:val="28"/>
          <w:szCs w:val="28"/>
        </w:rPr>
        <w:t xml:space="preserve"> г.                             </w:t>
      </w:r>
      <w:r w:rsidR="00C43BC9">
        <w:rPr>
          <w:sz w:val="28"/>
          <w:szCs w:val="28"/>
        </w:rPr>
        <w:t xml:space="preserve">                            </w:t>
      </w:r>
      <w:r w:rsidR="006F4ACB">
        <w:rPr>
          <w:sz w:val="28"/>
          <w:szCs w:val="28"/>
        </w:rPr>
        <w:t xml:space="preserve">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 w:rsidR="00C43BC9">
        <w:rPr>
          <w:sz w:val="28"/>
          <w:szCs w:val="28"/>
        </w:rPr>
        <w:t xml:space="preserve"> 09.3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3A0382" w:rsidRDefault="003A0382" w:rsidP="003A0382">
      <w:pPr>
        <w:rPr>
          <w:sz w:val="28"/>
          <w:szCs w:val="28"/>
        </w:rPr>
      </w:pPr>
    </w:p>
    <w:p w:rsidR="007D08F3" w:rsidRPr="003A0382" w:rsidRDefault="007D08F3" w:rsidP="003A0382">
      <w:pPr>
        <w:rPr>
          <w:sz w:val="28"/>
          <w:szCs w:val="28"/>
        </w:rPr>
      </w:pPr>
    </w:p>
    <w:p w:rsidR="00681844" w:rsidRPr="00D507AF" w:rsidRDefault="00D507AF" w:rsidP="00D50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4C67" w:rsidRPr="00D507AF">
        <w:rPr>
          <w:color w:val="000000"/>
          <w:sz w:val="28"/>
          <w:szCs w:val="28"/>
        </w:rPr>
        <w:t xml:space="preserve"> </w:t>
      </w:r>
      <w:r w:rsidRPr="00D507AF">
        <w:rPr>
          <w:sz w:val="28"/>
          <w:szCs w:val="28"/>
        </w:rPr>
        <w:t>Об итогах проведения детской оздоровительной  кампании в 2022 году и предложениях по совершенствованию системы организации детского отдыха в 2023 году.</w:t>
      </w:r>
    </w:p>
    <w:p w:rsidR="002B7BEA" w:rsidRPr="007D08F3" w:rsidRDefault="005D5BCF" w:rsidP="00596686">
      <w:pPr>
        <w:tabs>
          <w:tab w:val="left" w:pos="284"/>
        </w:tabs>
        <w:jc w:val="both"/>
        <w:rPr>
          <w:i/>
        </w:rPr>
      </w:pPr>
      <w:r>
        <w:rPr>
          <w:b/>
          <w:i/>
          <w:sz w:val="26"/>
          <w:szCs w:val="26"/>
        </w:rPr>
        <w:t xml:space="preserve">        </w:t>
      </w:r>
      <w:r w:rsidR="004F2F7C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 xml:space="preserve"> </w:t>
      </w:r>
      <w:r w:rsidR="007D08F3">
        <w:rPr>
          <w:i/>
        </w:rPr>
        <w:t xml:space="preserve">Главный </w:t>
      </w:r>
      <w:r w:rsidR="00596686" w:rsidRPr="00596686">
        <w:rPr>
          <w:i/>
        </w:rPr>
        <w:t xml:space="preserve">специалист </w:t>
      </w:r>
      <w:r w:rsidR="00596686">
        <w:rPr>
          <w:i/>
        </w:rPr>
        <w:t>отдела развития и мониторинга</w:t>
      </w:r>
    </w:p>
    <w:p w:rsidR="002B7BEA" w:rsidRDefault="002B7BEA" w:rsidP="00596686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</w:t>
      </w:r>
      <w:r w:rsidR="00596686">
        <w:rPr>
          <w:i/>
        </w:rPr>
        <w:t xml:space="preserve">   </w:t>
      </w:r>
      <w:r>
        <w:rPr>
          <w:i/>
        </w:rPr>
        <w:t xml:space="preserve"> </w:t>
      </w:r>
      <w:r w:rsidR="00596686" w:rsidRPr="00596686">
        <w:rPr>
          <w:i/>
        </w:rPr>
        <w:t>Комитета образования и молодежной политик</w:t>
      </w:r>
      <w:r w:rsidR="00596686">
        <w:rPr>
          <w:i/>
        </w:rPr>
        <w:t xml:space="preserve">и АМР </w:t>
      </w:r>
      <w:r w:rsidR="00596686" w:rsidRPr="00596686">
        <w:rPr>
          <w:i/>
        </w:rPr>
        <w:t xml:space="preserve"> «</w:t>
      </w:r>
      <w:proofErr w:type="spellStart"/>
      <w:r w:rsidR="00596686" w:rsidRPr="00596686">
        <w:rPr>
          <w:i/>
        </w:rPr>
        <w:t>Борзински</w:t>
      </w:r>
      <w:r w:rsidR="00596686">
        <w:rPr>
          <w:i/>
        </w:rPr>
        <w:t>й</w:t>
      </w:r>
      <w:proofErr w:type="spellEnd"/>
      <w:r w:rsidR="00596686">
        <w:rPr>
          <w:i/>
        </w:rPr>
        <w:t xml:space="preserve"> </w:t>
      </w:r>
    </w:p>
    <w:p w:rsidR="00596686" w:rsidRPr="00596686" w:rsidRDefault="002B7BEA" w:rsidP="00596686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    </w:t>
      </w:r>
      <w:r w:rsidR="00596686">
        <w:rPr>
          <w:i/>
        </w:rPr>
        <w:t xml:space="preserve">район»  Коржавина С.А. – 5 мин., </w:t>
      </w:r>
    </w:p>
    <w:p w:rsidR="00596686" w:rsidRDefault="003D7539" w:rsidP="00D82291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 </w:t>
      </w:r>
      <w:r w:rsidR="00596686">
        <w:rPr>
          <w:i/>
        </w:rPr>
        <w:t xml:space="preserve"> </w:t>
      </w:r>
      <w:r w:rsidR="002B7BEA">
        <w:rPr>
          <w:i/>
        </w:rPr>
        <w:t xml:space="preserve">  </w:t>
      </w:r>
      <w:r>
        <w:rPr>
          <w:i/>
        </w:rPr>
        <w:t>Содоклад</w:t>
      </w:r>
      <w:r w:rsidR="00596686">
        <w:rPr>
          <w:i/>
        </w:rPr>
        <w:t>чик</w:t>
      </w:r>
      <w:r>
        <w:rPr>
          <w:i/>
        </w:rPr>
        <w:t xml:space="preserve"> – Председатель Комитета культуры АМР «</w:t>
      </w:r>
      <w:proofErr w:type="spellStart"/>
      <w:r>
        <w:rPr>
          <w:i/>
        </w:rPr>
        <w:t>Борзинский</w:t>
      </w:r>
      <w:proofErr w:type="spellEnd"/>
      <w:r>
        <w:rPr>
          <w:i/>
        </w:rPr>
        <w:t xml:space="preserve"> </w:t>
      </w:r>
    </w:p>
    <w:p w:rsidR="00B72350" w:rsidRDefault="00596686" w:rsidP="00D82291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 </w:t>
      </w:r>
      <w:r w:rsidR="002B7BEA">
        <w:rPr>
          <w:i/>
        </w:rPr>
        <w:t xml:space="preserve">  </w:t>
      </w:r>
      <w:r>
        <w:rPr>
          <w:i/>
        </w:rPr>
        <w:t xml:space="preserve"> </w:t>
      </w:r>
      <w:r w:rsidR="003D7539">
        <w:rPr>
          <w:i/>
        </w:rPr>
        <w:t xml:space="preserve">район»  </w:t>
      </w:r>
      <w:proofErr w:type="spellStart"/>
      <w:r w:rsidR="003D7539">
        <w:rPr>
          <w:i/>
        </w:rPr>
        <w:t>Сизикова</w:t>
      </w:r>
      <w:proofErr w:type="spellEnd"/>
      <w:r w:rsidR="003D7539">
        <w:rPr>
          <w:i/>
        </w:rPr>
        <w:t xml:space="preserve"> Е.Н. – 3 мин.</w:t>
      </w:r>
    </w:p>
    <w:p w:rsidR="002B7BEA" w:rsidRPr="00A2708B" w:rsidRDefault="002B7BEA" w:rsidP="00D82291">
      <w:pPr>
        <w:tabs>
          <w:tab w:val="left" w:pos="284"/>
        </w:tabs>
        <w:jc w:val="both"/>
        <w:rPr>
          <w:i/>
        </w:rPr>
      </w:pPr>
    </w:p>
    <w:p w:rsidR="00B72350" w:rsidRPr="00B72350" w:rsidRDefault="00D82291" w:rsidP="00B72350">
      <w:pPr>
        <w:jc w:val="both"/>
        <w:rPr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</w:t>
      </w:r>
      <w:r w:rsidR="00B72350">
        <w:rPr>
          <w:sz w:val="28"/>
          <w:szCs w:val="28"/>
        </w:rPr>
        <w:t xml:space="preserve">2. </w:t>
      </w:r>
      <w:r w:rsidR="0096501A" w:rsidRPr="0096501A">
        <w:rPr>
          <w:color w:val="333333"/>
          <w:sz w:val="28"/>
          <w:szCs w:val="28"/>
          <w:shd w:val="clear" w:color="auto" w:fill="FFFFFF"/>
        </w:rPr>
        <w:t xml:space="preserve">О состоянии и принимаемых мерах по улучшению условий и охраны труда в </w:t>
      </w:r>
      <w:r w:rsidR="0096501A" w:rsidRPr="0096501A">
        <w:rPr>
          <w:sz w:val="28"/>
          <w:szCs w:val="28"/>
          <w:shd w:val="clear" w:color="auto" w:fill="FFFFFF"/>
        </w:rPr>
        <w:t>организациях, расположенных на территории муниципального района «</w:t>
      </w:r>
      <w:proofErr w:type="spellStart"/>
      <w:r w:rsidR="0096501A" w:rsidRPr="0096501A">
        <w:rPr>
          <w:sz w:val="28"/>
          <w:szCs w:val="28"/>
          <w:shd w:val="clear" w:color="auto" w:fill="FFFFFF"/>
        </w:rPr>
        <w:t>Борзинский</w:t>
      </w:r>
      <w:proofErr w:type="spellEnd"/>
      <w:r w:rsidR="0096501A" w:rsidRPr="0096501A">
        <w:rPr>
          <w:sz w:val="28"/>
          <w:szCs w:val="28"/>
          <w:shd w:val="clear" w:color="auto" w:fill="FFFFFF"/>
        </w:rPr>
        <w:t xml:space="preserve"> район» Забайкальского края, в 2022 году</w:t>
      </w:r>
      <w:r w:rsidR="0096501A">
        <w:rPr>
          <w:sz w:val="28"/>
          <w:szCs w:val="28"/>
          <w:shd w:val="clear" w:color="auto" w:fill="FFFFFF"/>
        </w:rPr>
        <w:t>.</w:t>
      </w:r>
    </w:p>
    <w:p w:rsidR="000271DC" w:rsidRPr="00A2708B" w:rsidRDefault="00B72350" w:rsidP="00AB53C6">
      <w:pPr>
        <w:tabs>
          <w:tab w:val="left" w:pos="284"/>
        </w:tabs>
        <w:jc w:val="both"/>
        <w:rPr>
          <w:i/>
        </w:rPr>
      </w:pPr>
      <w:r>
        <w:rPr>
          <w:b/>
          <w:i/>
          <w:sz w:val="26"/>
          <w:szCs w:val="26"/>
        </w:rPr>
        <w:t xml:space="preserve">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Докл</w:t>
      </w:r>
      <w:proofErr w:type="spellEnd"/>
      <w:r w:rsidRPr="00A2708B">
        <w:rPr>
          <w:b/>
          <w:i/>
        </w:rPr>
        <w:t>.</w:t>
      </w:r>
      <w:r w:rsidRPr="00A2708B">
        <w:rPr>
          <w:i/>
        </w:rPr>
        <w:t xml:space="preserve">:  </w:t>
      </w:r>
      <w:r w:rsidR="000271DC" w:rsidRPr="00A2708B">
        <w:rPr>
          <w:i/>
        </w:rPr>
        <w:t xml:space="preserve">Главный  специалист по охране труда </w:t>
      </w:r>
      <w:r w:rsidR="00C80741" w:rsidRPr="00A2708B">
        <w:rPr>
          <w:i/>
        </w:rPr>
        <w:t xml:space="preserve"> </w:t>
      </w:r>
      <w:r w:rsidR="000271DC" w:rsidRPr="00A2708B">
        <w:rPr>
          <w:i/>
        </w:rPr>
        <w:t>отдела социального развития</w:t>
      </w:r>
    </w:p>
    <w:p w:rsidR="0076787E" w:rsidRPr="00A2708B" w:rsidRDefault="000271DC" w:rsidP="00AB53C6">
      <w:pPr>
        <w:tabs>
          <w:tab w:val="left" w:pos="284"/>
        </w:tabs>
        <w:jc w:val="both"/>
        <w:rPr>
          <w:i/>
        </w:rPr>
      </w:pPr>
      <w:r w:rsidRPr="00A2708B">
        <w:rPr>
          <w:i/>
        </w:rPr>
        <w:t xml:space="preserve">                       АМР «</w:t>
      </w:r>
      <w:proofErr w:type="spellStart"/>
      <w:r w:rsidRPr="00A2708B">
        <w:rPr>
          <w:i/>
        </w:rPr>
        <w:t>Борзинский</w:t>
      </w:r>
      <w:proofErr w:type="spellEnd"/>
      <w:r w:rsidRPr="00A2708B">
        <w:rPr>
          <w:i/>
        </w:rPr>
        <w:t xml:space="preserve"> район» </w:t>
      </w:r>
      <w:proofErr w:type="spellStart"/>
      <w:r w:rsidRPr="00A2708B">
        <w:rPr>
          <w:i/>
        </w:rPr>
        <w:t>Пурбуева</w:t>
      </w:r>
      <w:proofErr w:type="spellEnd"/>
      <w:r w:rsidRPr="00A2708B">
        <w:rPr>
          <w:i/>
        </w:rPr>
        <w:t xml:space="preserve"> Е.Г.- 10</w:t>
      </w:r>
      <w:r w:rsidR="00023BC4" w:rsidRPr="00A2708B">
        <w:rPr>
          <w:i/>
        </w:rPr>
        <w:t xml:space="preserve"> мин.</w:t>
      </w:r>
      <w:r w:rsidR="00C80741" w:rsidRPr="00A2708B">
        <w:rPr>
          <w:i/>
        </w:rPr>
        <w:t>,</w:t>
      </w:r>
    </w:p>
    <w:p w:rsidR="008E7AD5" w:rsidRPr="00A2708B" w:rsidRDefault="008E7AD5" w:rsidP="008E7AD5">
      <w:pPr>
        <w:rPr>
          <w:i/>
        </w:rPr>
      </w:pPr>
    </w:p>
    <w:p w:rsidR="00A2708B" w:rsidRPr="00A2708B" w:rsidRDefault="000619EA" w:rsidP="00A2708B">
      <w:pPr>
        <w:pStyle w:val="20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</w:rPr>
      </w:pPr>
      <w:r w:rsidRPr="004164D0">
        <w:t>3.</w:t>
      </w:r>
      <w:r w:rsidR="00586F5C">
        <w:t xml:space="preserve"> </w:t>
      </w:r>
      <w:r w:rsidR="00A2708B" w:rsidRPr="00A2708B">
        <w:rPr>
          <w:rStyle w:val="211"/>
          <w:rFonts w:ascii="Times New Roman" w:hAnsi="Times New Roman" w:cs="Times New Roman"/>
          <w:sz w:val="28"/>
          <w:szCs w:val="28"/>
        </w:rPr>
        <w:t>Выполнение пункта 2, 3 по вопросу 2 решения Забайкальской краевой трехсторонней комиссии по регулированию социально-трудовых отношений от 01.10.2021 г:</w:t>
      </w:r>
    </w:p>
    <w:p w:rsidR="00A2708B" w:rsidRPr="00A2708B" w:rsidRDefault="00A2708B" w:rsidP="00A2708B">
      <w:pPr>
        <w:ind w:firstLine="708"/>
        <w:jc w:val="both"/>
        <w:rPr>
          <w:b/>
        </w:rPr>
      </w:pPr>
      <w:r w:rsidRPr="00A2708B">
        <w:rPr>
          <w:rStyle w:val="211"/>
          <w:rFonts w:eastAsia="Arial Unicode MS"/>
          <w:sz w:val="24"/>
          <w:szCs w:val="24"/>
        </w:rPr>
        <w:t>- п.2 -включение в коллективные договоры дополнительных гарантий, не предусмотренных трудовым законодательством, в подведомственных учреждениях</w:t>
      </w:r>
      <w:r w:rsidR="005E1AA5">
        <w:rPr>
          <w:rStyle w:val="211"/>
          <w:rFonts w:eastAsia="Arial Unicode MS"/>
          <w:sz w:val="24"/>
          <w:szCs w:val="24"/>
        </w:rPr>
        <w:t>,</w:t>
      </w:r>
    </w:p>
    <w:p w:rsidR="00442FAB" w:rsidRPr="00A2708B" w:rsidRDefault="00A2708B" w:rsidP="00A2708B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2708B">
        <w:t xml:space="preserve">- п.3 </w:t>
      </w:r>
      <w:r w:rsidRPr="00A2708B">
        <w:rPr>
          <w:b/>
        </w:rPr>
        <w:t xml:space="preserve">-  </w:t>
      </w:r>
      <w:r w:rsidRPr="00A2708B">
        <w:t>принятие мер по вовлечению организаций внебюджетной сферы в коллективно-договорные отношения</w:t>
      </w:r>
      <w:r w:rsidR="005E1AA5">
        <w:t>.</w:t>
      </w:r>
    </w:p>
    <w:p w:rsidR="00586F5C" w:rsidRPr="00A2708B" w:rsidRDefault="00442FAB" w:rsidP="00586F5C">
      <w:pPr>
        <w:tabs>
          <w:tab w:val="left" w:pos="284"/>
        </w:tabs>
        <w:jc w:val="both"/>
        <w:rPr>
          <w:i/>
        </w:rPr>
      </w:pPr>
      <w:r>
        <w:rPr>
          <w:sz w:val="28"/>
          <w:szCs w:val="28"/>
        </w:rPr>
        <w:t xml:space="preserve">           </w:t>
      </w:r>
      <w:r w:rsidR="001D7A01">
        <w:rPr>
          <w:b/>
          <w:sz w:val="28"/>
          <w:szCs w:val="28"/>
        </w:rPr>
        <w:t xml:space="preserve"> </w:t>
      </w:r>
      <w:proofErr w:type="spellStart"/>
      <w:r w:rsidR="00965BF9">
        <w:rPr>
          <w:b/>
          <w:i/>
          <w:sz w:val="26"/>
          <w:szCs w:val="26"/>
        </w:rPr>
        <w:t>Докл</w:t>
      </w:r>
      <w:proofErr w:type="spellEnd"/>
      <w:r w:rsidR="00965BF9" w:rsidRPr="00BC39E3">
        <w:rPr>
          <w:b/>
          <w:i/>
          <w:sz w:val="26"/>
          <w:szCs w:val="26"/>
        </w:rPr>
        <w:t>.</w:t>
      </w:r>
      <w:r w:rsidR="00965BF9" w:rsidRPr="00BC39E3">
        <w:rPr>
          <w:sz w:val="26"/>
          <w:szCs w:val="26"/>
        </w:rPr>
        <w:t xml:space="preserve">: </w:t>
      </w:r>
      <w:r w:rsidR="00586F5C" w:rsidRPr="00A2708B">
        <w:rPr>
          <w:i/>
        </w:rPr>
        <w:t xml:space="preserve">Главный специалист по  </w:t>
      </w:r>
      <w:r w:rsidR="00A2708B" w:rsidRPr="00A2708B">
        <w:rPr>
          <w:i/>
        </w:rPr>
        <w:t>охране труда</w:t>
      </w:r>
      <w:r w:rsidR="00586F5C" w:rsidRPr="00A2708B">
        <w:rPr>
          <w:i/>
        </w:rPr>
        <w:t xml:space="preserve"> отдела социального</w:t>
      </w:r>
    </w:p>
    <w:p w:rsidR="00586F5C" w:rsidRPr="00A2708B" w:rsidRDefault="00586F5C" w:rsidP="00586F5C">
      <w:pPr>
        <w:tabs>
          <w:tab w:val="left" w:pos="284"/>
        </w:tabs>
        <w:jc w:val="both"/>
        <w:rPr>
          <w:i/>
        </w:rPr>
      </w:pPr>
      <w:r w:rsidRPr="00A2708B">
        <w:rPr>
          <w:i/>
        </w:rPr>
        <w:t xml:space="preserve">                         развития АМР «</w:t>
      </w:r>
      <w:proofErr w:type="spellStart"/>
      <w:r w:rsidRPr="00A2708B">
        <w:rPr>
          <w:i/>
        </w:rPr>
        <w:t>Б</w:t>
      </w:r>
      <w:r w:rsidR="00A2708B" w:rsidRPr="00A2708B">
        <w:rPr>
          <w:i/>
        </w:rPr>
        <w:t>орзинский</w:t>
      </w:r>
      <w:proofErr w:type="spellEnd"/>
      <w:r w:rsidR="00A2708B" w:rsidRPr="00A2708B">
        <w:rPr>
          <w:i/>
        </w:rPr>
        <w:t xml:space="preserve"> район» </w:t>
      </w:r>
      <w:proofErr w:type="spellStart"/>
      <w:r w:rsidR="00A2708B" w:rsidRPr="00A2708B">
        <w:rPr>
          <w:i/>
        </w:rPr>
        <w:t>Пурбуева</w:t>
      </w:r>
      <w:proofErr w:type="spellEnd"/>
      <w:r w:rsidR="00A2708B" w:rsidRPr="00A2708B">
        <w:rPr>
          <w:i/>
        </w:rPr>
        <w:t xml:space="preserve"> Е.Г. – 5</w:t>
      </w:r>
      <w:r w:rsidRPr="00A2708B">
        <w:rPr>
          <w:i/>
        </w:rPr>
        <w:t xml:space="preserve"> мин., </w:t>
      </w:r>
    </w:p>
    <w:p w:rsidR="00586F5C" w:rsidRPr="00A2708B" w:rsidRDefault="00586F5C" w:rsidP="00586F5C">
      <w:pPr>
        <w:tabs>
          <w:tab w:val="left" w:pos="284"/>
        </w:tabs>
        <w:jc w:val="both"/>
        <w:rPr>
          <w:i/>
        </w:rPr>
      </w:pPr>
    </w:p>
    <w:p w:rsidR="00023BC4" w:rsidRPr="007E1E9A" w:rsidRDefault="00586F5C" w:rsidP="00023BC4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>
        <w:rPr>
          <w:b w:val="0"/>
        </w:rPr>
        <w:t>4</w:t>
      </w:r>
      <w:r w:rsidR="00023BC4" w:rsidRPr="003A0382">
        <w:rPr>
          <w:b w:val="0"/>
        </w:rPr>
        <w:t>.</w:t>
      </w:r>
      <w:r w:rsidR="00AB0A71" w:rsidRPr="00AB0A71">
        <w:t xml:space="preserve"> </w:t>
      </w:r>
      <w:r w:rsidR="007E1E9A" w:rsidRPr="007E1E9A">
        <w:rPr>
          <w:rStyle w:val="211"/>
          <w:rFonts w:eastAsia="Arial Unicode MS"/>
          <w:b w:val="0"/>
          <w:sz w:val="28"/>
          <w:szCs w:val="28"/>
        </w:rPr>
        <w:t xml:space="preserve">О совместном проведении сторонами социального партнерства </w:t>
      </w:r>
      <w:r w:rsidR="007E1E9A" w:rsidRPr="007E1E9A">
        <w:rPr>
          <w:rStyle w:val="211"/>
          <w:rFonts w:eastAsia="Arial Unicode MS"/>
          <w:b w:val="0"/>
          <w:sz w:val="28"/>
          <w:szCs w:val="28"/>
        </w:rPr>
        <w:lastRenderedPageBreak/>
        <w:t>Всемирного дня действий профсоюзов «За достойный труд!».</w:t>
      </w:r>
    </w:p>
    <w:p w:rsidR="007E1E9A" w:rsidRPr="007E1E9A" w:rsidRDefault="00586F5C" w:rsidP="0029513C">
      <w:pPr>
        <w:tabs>
          <w:tab w:val="left" w:pos="284"/>
        </w:tabs>
        <w:jc w:val="both"/>
        <w:rPr>
          <w:i/>
        </w:rPr>
      </w:pPr>
      <w:r>
        <w:rPr>
          <w:b/>
          <w:sz w:val="28"/>
          <w:szCs w:val="28"/>
        </w:rPr>
        <w:t xml:space="preserve">            </w:t>
      </w:r>
      <w:r w:rsidR="00023BC4">
        <w:rPr>
          <w:b/>
          <w:sz w:val="28"/>
          <w:szCs w:val="28"/>
        </w:rPr>
        <w:t xml:space="preserve"> </w:t>
      </w:r>
      <w:proofErr w:type="spellStart"/>
      <w:r w:rsidR="00023BC4">
        <w:rPr>
          <w:b/>
          <w:i/>
          <w:sz w:val="26"/>
          <w:szCs w:val="26"/>
        </w:rPr>
        <w:t>Докл</w:t>
      </w:r>
      <w:proofErr w:type="spellEnd"/>
      <w:r w:rsidR="00023BC4" w:rsidRPr="00BC39E3">
        <w:rPr>
          <w:b/>
          <w:i/>
          <w:sz w:val="26"/>
          <w:szCs w:val="26"/>
        </w:rPr>
        <w:t>.</w:t>
      </w:r>
      <w:r w:rsidR="00023BC4" w:rsidRPr="00BC39E3">
        <w:rPr>
          <w:sz w:val="26"/>
          <w:szCs w:val="26"/>
        </w:rPr>
        <w:t xml:space="preserve">: </w:t>
      </w:r>
      <w:r w:rsidR="007E1E9A" w:rsidRPr="007E1E9A">
        <w:rPr>
          <w:i/>
        </w:rPr>
        <w:t>Заместитель председателя  Координационного совета организаций</w:t>
      </w:r>
    </w:p>
    <w:p w:rsidR="007E1E9A" w:rsidRPr="007E1E9A" w:rsidRDefault="007E1E9A" w:rsidP="0029513C">
      <w:pPr>
        <w:tabs>
          <w:tab w:val="left" w:pos="284"/>
        </w:tabs>
        <w:jc w:val="both"/>
        <w:rPr>
          <w:i/>
        </w:rPr>
      </w:pPr>
      <w:r w:rsidRPr="007E1E9A">
        <w:rPr>
          <w:i/>
        </w:rPr>
        <w:t xml:space="preserve">                          </w:t>
      </w:r>
      <w:r>
        <w:rPr>
          <w:i/>
        </w:rPr>
        <w:t xml:space="preserve"> </w:t>
      </w:r>
      <w:r w:rsidRPr="007E1E9A">
        <w:rPr>
          <w:i/>
        </w:rPr>
        <w:t xml:space="preserve"> профсоюзов муниципального района «</w:t>
      </w:r>
      <w:proofErr w:type="spellStart"/>
      <w:r w:rsidRPr="007E1E9A">
        <w:rPr>
          <w:i/>
        </w:rPr>
        <w:t>Борзинский</w:t>
      </w:r>
      <w:proofErr w:type="spellEnd"/>
      <w:r w:rsidRPr="007E1E9A">
        <w:rPr>
          <w:i/>
        </w:rPr>
        <w:t xml:space="preserve"> район» </w:t>
      </w:r>
    </w:p>
    <w:p w:rsidR="0029513C" w:rsidRDefault="007E1E9A" w:rsidP="0029513C">
      <w:pPr>
        <w:tabs>
          <w:tab w:val="left" w:pos="284"/>
        </w:tabs>
        <w:jc w:val="both"/>
        <w:rPr>
          <w:i/>
        </w:rPr>
      </w:pPr>
      <w:r w:rsidRPr="007E1E9A">
        <w:rPr>
          <w:i/>
        </w:rPr>
        <w:t xml:space="preserve">                         </w:t>
      </w:r>
      <w:r>
        <w:rPr>
          <w:i/>
        </w:rPr>
        <w:t xml:space="preserve"> </w:t>
      </w:r>
      <w:r w:rsidRPr="007E1E9A">
        <w:rPr>
          <w:i/>
        </w:rPr>
        <w:t xml:space="preserve"> Забайкальского края</w:t>
      </w:r>
      <w:r w:rsidR="008E03A1">
        <w:rPr>
          <w:i/>
        </w:rPr>
        <w:t xml:space="preserve"> Зимина М.Н.</w:t>
      </w:r>
      <w:r w:rsidR="00586F5C" w:rsidRPr="007E1E9A">
        <w:rPr>
          <w:i/>
        </w:rPr>
        <w:t xml:space="preserve"> – 10</w:t>
      </w:r>
      <w:r w:rsidR="0029513C" w:rsidRPr="007E1E9A">
        <w:rPr>
          <w:i/>
        </w:rPr>
        <w:t xml:space="preserve"> мин., </w:t>
      </w:r>
    </w:p>
    <w:p w:rsidR="002B7BEA" w:rsidRDefault="008E03A1" w:rsidP="0029513C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</w:t>
      </w:r>
      <w:r w:rsidR="002B7BEA">
        <w:rPr>
          <w:i/>
        </w:rPr>
        <w:t xml:space="preserve">   Содокладчик - </w:t>
      </w:r>
      <w:r>
        <w:rPr>
          <w:i/>
        </w:rPr>
        <w:t>Заместитель председателя Федерации профсоюзов</w:t>
      </w:r>
    </w:p>
    <w:p w:rsidR="008E03A1" w:rsidRDefault="002B7BEA" w:rsidP="0029513C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</w:t>
      </w:r>
      <w:r w:rsidR="008E03A1">
        <w:rPr>
          <w:i/>
        </w:rPr>
        <w:t xml:space="preserve"> Забайкалья  Мельников С.В.</w:t>
      </w:r>
    </w:p>
    <w:p w:rsidR="008E03A1" w:rsidRPr="007E1E9A" w:rsidRDefault="008E03A1" w:rsidP="0029513C">
      <w:pPr>
        <w:tabs>
          <w:tab w:val="left" w:pos="284"/>
        </w:tabs>
        <w:jc w:val="both"/>
        <w:rPr>
          <w:i/>
        </w:rPr>
      </w:pPr>
    </w:p>
    <w:p w:rsidR="00023BC4" w:rsidRPr="007E1E9A" w:rsidRDefault="00023BC4" w:rsidP="00023BC4">
      <w:pPr>
        <w:tabs>
          <w:tab w:val="left" w:pos="284"/>
        </w:tabs>
        <w:jc w:val="both"/>
        <w:rPr>
          <w:i/>
        </w:rPr>
      </w:pP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7E1E9A">
        <w:rPr>
          <w:color w:val="000000"/>
          <w:sz w:val="28"/>
          <w:szCs w:val="28"/>
        </w:rPr>
        <w:t xml:space="preserve"> 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p w:rsidR="00586F5C" w:rsidRDefault="00586F5C" w:rsidP="00402103">
      <w:pPr>
        <w:jc w:val="both"/>
        <w:rPr>
          <w:color w:val="000000"/>
          <w:sz w:val="28"/>
          <w:szCs w:val="28"/>
        </w:rPr>
      </w:pPr>
    </w:p>
    <w:p w:rsidR="00586F5C" w:rsidRPr="00F034AF" w:rsidRDefault="00586F5C" w:rsidP="00402103">
      <w:pPr>
        <w:jc w:val="both"/>
        <w:rPr>
          <w:color w:val="000000"/>
          <w:sz w:val="28"/>
          <w:szCs w:val="28"/>
        </w:rPr>
      </w:pPr>
    </w:p>
    <w:sectPr w:rsidR="00586F5C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6CD"/>
    <w:multiLevelType w:val="hybridMultilevel"/>
    <w:tmpl w:val="778E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3BC4"/>
    <w:rsid w:val="00024A9B"/>
    <w:rsid w:val="000250DC"/>
    <w:rsid w:val="000252D0"/>
    <w:rsid w:val="00025E02"/>
    <w:rsid w:val="000262F8"/>
    <w:rsid w:val="00026752"/>
    <w:rsid w:val="000271DC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5E11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13C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B7BEA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CC5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4C67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3D34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D7539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4D0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2FAB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84D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2F7C"/>
    <w:rsid w:val="004F4B1A"/>
    <w:rsid w:val="004F583D"/>
    <w:rsid w:val="0050009E"/>
    <w:rsid w:val="00500207"/>
    <w:rsid w:val="005013F7"/>
    <w:rsid w:val="005021AA"/>
    <w:rsid w:val="00502B8B"/>
    <w:rsid w:val="00504C88"/>
    <w:rsid w:val="005056EB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6F5C"/>
    <w:rsid w:val="00587754"/>
    <w:rsid w:val="00590B4F"/>
    <w:rsid w:val="005927D8"/>
    <w:rsid w:val="00592BB1"/>
    <w:rsid w:val="00592FB2"/>
    <w:rsid w:val="00595BF4"/>
    <w:rsid w:val="00596686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AA5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8F3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1E9A"/>
    <w:rsid w:val="007E20FA"/>
    <w:rsid w:val="007E250A"/>
    <w:rsid w:val="007E4774"/>
    <w:rsid w:val="007E5F96"/>
    <w:rsid w:val="007E60DC"/>
    <w:rsid w:val="007E6A6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03A1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40A5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01A"/>
    <w:rsid w:val="0096558A"/>
    <w:rsid w:val="00965BF9"/>
    <w:rsid w:val="009665F6"/>
    <w:rsid w:val="0096683B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08B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0A71"/>
    <w:rsid w:val="00AB2B39"/>
    <w:rsid w:val="00AB31C1"/>
    <w:rsid w:val="00AB4329"/>
    <w:rsid w:val="00AB4CA1"/>
    <w:rsid w:val="00AB53C6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350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6CB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BC9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41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07AF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5711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E69E3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164D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A27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08B"/>
    <w:pPr>
      <w:widowControl w:val="0"/>
      <w:shd w:val="clear" w:color="auto" w:fill="FFFFFF"/>
      <w:spacing w:after="420" w:line="0" w:lineRule="atLeast"/>
      <w:ind w:hanging="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11"/>
    <w:aliases w:val="5 pt"/>
    <w:basedOn w:val="2"/>
    <w:rsid w:val="00A2708B"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A87C-B282-4085-BC47-4CFCA9CC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SpecSO</cp:lastModifiedBy>
  <cp:revision>71</cp:revision>
  <cp:lastPrinted>2022-06-23T05:23:00Z</cp:lastPrinted>
  <dcterms:created xsi:type="dcterms:W3CDTF">2017-03-02T00:51:00Z</dcterms:created>
  <dcterms:modified xsi:type="dcterms:W3CDTF">2022-09-26T06:42:00Z</dcterms:modified>
</cp:coreProperties>
</file>