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E74" w:rsidRDefault="008C1E74" w:rsidP="008C1E74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487602688" behindDoc="0" locked="0" layoutInCell="1" allowOverlap="1" wp14:anchorId="36E2030C" wp14:editId="179BC00C">
            <wp:simplePos x="0" y="0"/>
            <wp:positionH relativeFrom="column">
              <wp:posOffset>2390775</wp:posOffset>
            </wp:positionH>
            <wp:positionV relativeFrom="paragraph">
              <wp:posOffset>-353060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1E74" w:rsidRDefault="008C1E74" w:rsidP="008C1E74">
      <w:pPr>
        <w:jc w:val="center"/>
        <w:outlineLvl w:val="0"/>
        <w:rPr>
          <w:b/>
          <w:sz w:val="32"/>
          <w:szCs w:val="32"/>
        </w:rPr>
      </w:pPr>
    </w:p>
    <w:p w:rsidR="008C1E74" w:rsidRDefault="008C1E74" w:rsidP="008C1E74">
      <w:pPr>
        <w:jc w:val="center"/>
        <w:outlineLvl w:val="0"/>
        <w:rPr>
          <w:b/>
          <w:sz w:val="32"/>
          <w:szCs w:val="32"/>
        </w:rPr>
      </w:pPr>
    </w:p>
    <w:p w:rsidR="008C1E74" w:rsidRDefault="008C1E74" w:rsidP="008C1E7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8C1E74" w:rsidRPr="008C1E74" w:rsidRDefault="008C1E74" w:rsidP="008C1E74">
      <w:pPr>
        <w:jc w:val="center"/>
        <w:outlineLvl w:val="0"/>
        <w:rPr>
          <w:b/>
          <w:szCs w:val="28"/>
        </w:rPr>
      </w:pPr>
      <w:r>
        <w:rPr>
          <w:b/>
          <w:sz w:val="32"/>
          <w:szCs w:val="32"/>
        </w:rPr>
        <w:t>СЕЛЬСКОГО ПОСЕЛЕНИЯ «КЛЮЧЕВСКОЕ</w:t>
      </w:r>
      <w:r>
        <w:rPr>
          <w:b/>
          <w:szCs w:val="28"/>
        </w:rPr>
        <w:t xml:space="preserve">» </w:t>
      </w:r>
      <w:r w:rsidRPr="00EF2236">
        <w:rPr>
          <w:b/>
          <w:sz w:val="32"/>
          <w:szCs w:val="32"/>
        </w:rPr>
        <w:t>МУНИЦИПАЛЬНОГО РАЙОНА «БОРЗИНСКИЙ РАЙОН»</w:t>
      </w:r>
      <w:r>
        <w:rPr>
          <w:b/>
          <w:sz w:val="32"/>
          <w:szCs w:val="32"/>
        </w:rPr>
        <w:t xml:space="preserve"> ЗАБАЙКАЛЬСКОГО КРАЯ</w:t>
      </w:r>
    </w:p>
    <w:p w:rsidR="008C1E74" w:rsidRPr="00BF41C0" w:rsidRDefault="008C1E74" w:rsidP="008C1E74">
      <w:pPr>
        <w:rPr>
          <w:i/>
          <w:color w:val="FF0000"/>
          <w:sz w:val="28"/>
          <w:szCs w:val="28"/>
        </w:rPr>
      </w:pPr>
    </w:p>
    <w:p w:rsidR="008C1E74" w:rsidRDefault="008C1E74" w:rsidP="000A764A">
      <w:pPr>
        <w:jc w:val="center"/>
        <w:rPr>
          <w:b/>
          <w:sz w:val="28"/>
          <w:szCs w:val="28"/>
        </w:rPr>
      </w:pPr>
    </w:p>
    <w:p w:rsidR="008C1E74" w:rsidRDefault="008C1E74" w:rsidP="008C1E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A764A" w:rsidRPr="008C1E74" w:rsidRDefault="00970CF8" w:rsidP="008C1E7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16 февраля </w:t>
      </w:r>
      <w:r w:rsidR="008C1E74">
        <w:rPr>
          <w:sz w:val="28"/>
          <w:szCs w:val="28"/>
        </w:rPr>
        <w:t xml:space="preserve"> 2023год</w:t>
      </w:r>
      <w:r w:rsidR="008C1E74">
        <w:rPr>
          <w:sz w:val="28"/>
          <w:szCs w:val="28"/>
        </w:rPr>
        <w:tab/>
      </w:r>
      <w:r w:rsidR="008C1E74">
        <w:rPr>
          <w:sz w:val="28"/>
          <w:szCs w:val="28"/>
        </w:rPr>
        <w:tab/>
      </w:r>
      <w:r w:rsidR="008C1E74">
        <w:rPr>
          <w:sz w:val="28"/>
          <w:szCs w:val="28"/>
        </w:rPr>
        <w:tab/>
      </w:r>
      <w:r w:rsidR="008C1E74">
        <w:rPr>
          <w:sz w:val="28"/>
          <w:szCs w:val="28"/>
        </w:rPr>
        <w:tab/>
      </w:r>
      <w:r w:rsidR="008C1E74">
        <w:rPr>
          <w:sz w:val="28"/>
          <w:szCs w:val="28"/>
        </w:rPr>
        <w:tab/>
      </w:r>
      <w:r w:rsidR="008C1E74">
        <w:rPr>
          <w:sz w:val="28"/>
          <w:szCs w:val="28"/>
        </w:rPr>
        <w:tab/>
      </w:r>
      <w:r w:rsidR="008C1E74">
        <w:rPr>
          <w:sz w:val="28"/>
          <w:szCs w:val="28"/>
        </w:rPr>
        <w:tab/>
        <w:t xml:space="preserve">               </w:t>
      </w:r>
      <w:r w:rsidR="00A77D4B">
        <w:rPr>
          <w:sz w:val="28"/>
          <w:szCs w:val="28"/>
        </w:rPr>
        <w:t>№</w:t>
      </w:r>
      <w:r w:rsidR="008C1E74">
        <w:rPr>
          <w:sz w:val="28"/>
          <w:szCs w:val="28"/>
        </w:rPr>
        <w:t xml:space="preserve"> 3</w:t>
      </w:r>
    </w:p>
    <w:p w:rsidR="000A764A" w:rsidRPr="00BF41C0" w:rsidRDefault="000A764A" w:rsidP="000A764A">
      <w:pPr>
        <w:rPr>
          <w:sz w:val="28"/>
          <w:szCs w:val="28"/>
        </w:rPr>
      </w:pPr>
    </w:p>
    <w:p w:rsidR="000A764A" w:rsidRPr="00BF41C0" w:rsidRDefault="00A77D4B" w:rsidP="000A76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село Ключевское</w:t>
      </w:r>
    </w:p>
    <w:p w:rsidR="000A764A" w:rsidRPr="00A77D4B" w:rsidRDefault="00A77D4B" w:rsidP="00A77D4B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</w:t>
      </w:r>
    </w:p>
    <w:p w:rsidR="000A764A" w:rsidRPr="00BF41C0" w:rsidRDefault="000A764A" w:rsidP="000A764A">
      <w:pPr>
        <w:rPr>
          <w:sz w:val="28"/>
          <w:szCs w:val="28"/>
        </w:rPr>
      </w:pPr>
    </w:p>
    <w:p w:rsidR="000A764A" w:rsidRPr="00BF41C0" w:rsidRDefault="000A764A" w:rsidP="000A764A">
      <w:pPr>
        <w:rPr>
          <w:sz w:val="28"/>
          <w:szCs w:val="28"/>
        </w:rPr>
      </w:pPr>
    </w:p>
    <w:p w:rsidR="000A764A" w:rsidRPr="00A77D4B" w:rsidRDefault="000A764A" w:rsidP="000A764A">
      <w:pPr>
        <w:jc w:val="center"/>
        <w:rPr>
          <w:b/>
          <w:color w:val="FF0000"/>
          <w:sz w:val="28"/>
          <w:szCs w:val="28"/>
        </w:rPr>
      </w:pPr>
      <w:r w:rsidRPr="00BF41C0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на территории </w:t>
      </w:r>
      <w:r w:rsidR="00A77D4B" w:rsidRPr="00A77D4B">
        <w:rPr>
          <w:b/>
          <w:color w:val="000000" w:themeColor="text1"/>
          <w:sz w:val="28"/>
          <w:szCs w:val="28"/>
        </w:rPr>
        <w:t>сельского поселения «Ключевское»</w:t>
      </w:r>
    </w:p>
    <w:p w:rsidR="000A764A" w:rsidRPr="00BF41C0" w:rsidRDefault="000A764A" w:rsidP="000A764A">
      <w:pPr>
        <w:rPr>
          <w:sz w:val="28"/>
          <w:szCs w:val="28"/>
        </w:rPr>
      </w:pPr>
    </w:p>
    <w:p w:rsidR="000A764A" w:rsidRPr="00BF41C0" w:rsidRDefault="000A764A" w:rsidP="000A764A">
      <w:pPr>
        <w:rPr>
          <w:sz w:val="28"/>
          <w:szCs w:val="28"/>
        </w:rPr>
      </w:pPr>
    </w:p>
    <w:p w:rsidR="000A764A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соответствии с Земельным кодексом Российской Федерации, руководствуясь Федеральным законом от 27 июля 2010 года № 210-ФЗ «Об организации предоставления государственных и муниципальных услуг», Уставом</w:t>
      </w:r>
      <w:r w:rsidR="00A77D4B">
        <w:rPr>
          <w:sz w:val="28"/>
          <w:szCs w:val="28"/>
        </w:rPr>
        <w:t xml:space="preserve"> </w:t>
      </w:r>
      <w:r w:rsidR="00A77D4B" w:rsidRPr="00A77D4B">
        <w:rPr>
          <w:color w:val="000000" w:themeColor="text1"/>
          <w:sz w:val="28"/>
          <w:szCs w:val="28"/>
        </w:rPr>
        <w:t>сельского поселения «Ключевское»</w:t>
      </w:r>
      <w:r w:rsidR="00A77D4B">
        <w:rPr>
          <w:i/>
          <w:color w:val="FF0000"/>
          <w:sz w:val="28"/>
          <w:szCs w:val="28"/>
        </w:rPr>
        <w:t xml:space="preserve"> </w:t>
      </w:r>
      <w:r w:rsidRPr="00BF41C0">
        <w:rPr>
          <w:sz w:val="28"/>
          <w:szCs w:val="28"/>
        </w:rPr>
        <w:t>администрация</w:t>
      </w:r>
      <w:r w:rsidRPr="00A77D4B">
        <w:rPr>
          <w:color w:val="000000" w:themeColor="text1"/>
          <w:sz w:val="28"/>
          <w:szCs w:val="28"/>
        </w:rPr>
        <w:t xml:space="preserve"> </w:t>
      </w:r>
      <w:r w:rsidR="00A77D4B" w:rsidRPr="00A77D4B">
        <w:rPr>
          <w:color w:val="000000" w:themeColor="text1"/>
          <w:sz w:val="28"/>
          <w:szCs w:val="28"/>
        </w:rPr>
        <w:t>сельского поселения «Ключевское»</w:t>
      </w:r>
      <w:r w:rsidR="00A77D4B">
        <w:rPr>
          <w:i/>
          <w:color w:val="FF0000"/>
          <w:sz w:val="28"/>
          <w:szCs w:val="28"/>
        </w:rPr>
        <w:t xml:space="preserve"> </w:t>
      </w:r>
      <w:r w:rsidRPr="00BF41C0">
        <w:rPr>
          <w:sz w:val="28"/>
          <w:szCs w:val="28"/>
        </w:rPr>
        <w:t>постановляет:</w:t>
      </w:r>
    </w:p>
    <w:p w:rsidR="000A764A" w:rsidRPr="00BF41C0" w:rsidRDefault="000A764A" w:rsidP="000A764A">
      <w:pPr>
        <w:ind w:firstLine="709"/>
        <w:jc w:val="both"/>
        <w:rPr>
          <w:sz w:val="28"/>
          <w:szCs w:val="28"/>
        </w:rPr>
      </w:pPr>
    </w:p>
    <w:p w:rsidR="000A764A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1. Утвердить прилагаемый административный регламент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на территории </w:t>
      </w:r>
      <w:r w:rsidR="00A77D4B" w:rsidRPr="00A77D4B">
        <w:rPr>
          <w:color w:val="000000" w:themeColor="text1"/>
          <w:sz w:val="28"/>
          <w:szCs w:val="28"/>
        </w:rPr>
        <w:t>сельского поселения «Ключевское»</w:t>
      </w:r>
    </w:p>
    <w:p w:rsidR="000A764A" w:rsidRPr="00BF41C0" w:rsidRDefault="00830973" w:rsidP="000A76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A764A" w:rsidRPr="00BF41C0">
        <w:rPr>
          <w:sz w:val="28"/>
          <w:szCs w:val="28"/>
        </w:rPr>
        <w:t>. Настоящее постановление вступает в силу на следующий день после дня официального опубликования.</w:t>
      </w:r>
    </w:p>
    <w:p w:rsidR="000A764A" w:rsidRPr="00BF41C0" w:rsidRDefault="000A764A" w:rsidP="000A764A">
      <w:pPr>
        <w:rPr>
          <w:sz w:val="28"/>
          <w:szCs w:val="28"/>
        </w:rPr>
      </w:pPr>
    </w:p>
    <w:p w:rsidR="000A764A" w:rsidRPr="00BF41C0" w:rsidRDefault="000A764A" w:rsidP="000A764A">
      <w:pPr>
        <w:rPr>
          <w:sz w:val="28"/>
          <w:szCs w:val="28"/>
        </w:rPr>
      </w:pPr>
    </w:p>
    <w:p w:rsidR="000A764A" w:rsidRPr="00BF41C0" w:rsidRDefault="000A764A" w:rsidP="000A764A">
      <w:pPr>
        <w:rPr>
          <w:sz w:val="28"/>
          <w:szCs w:val="28"/>
        </w:rPr>
      </w:pPr>
    </w:p>
    <w:p w:rsidR="000A764A" w:rsidRPr="00BF41C0" w:rsidRDefault="000A764A" w:rsidP="000A764A">
      <w:pPr>
        <w:rPr>
          <w:sz w:val="28"/>
          <w:szCs w:val="28"/>
        </w:rPr>
      </w:pPr>
      <w:r w:rsidRPr="00BF41C0">
        <w:rPr>
          <w:sz w:val="28"/>
          <w:szCs w:val="28"/>
        </w:rPr>
        <w:tab/>
      </w:r>
      <w:r w:rsidRPr="00BF41C0">
        <w:rPr>
          <w:sz w:val="28"/>
          <w:szCs w:val="28"/>
        </w:rPr>
        <w:tab/>
      </w:r>
      <w:r w:rsidRPr="00BF41C0">
        <w:rPr>
          <w:sz w:val="28"/>
          <w:szCs w:val="28"/>
        </w:rPr>
        <w:tab/>
        <w:t xml:space="preserve"> </w:t>
      </w:r>
    </w:p>
    <w:p w:rsidR="002D7333" w:rsidRDefault="002D7333">
      <w:pPr>
        <w:rPr>
          <w:sz w:val="28"/>
          <w:szCs w:val="28"/>
        </w:rPr>
      </w:pPr>
      <w:r>
        <w:rPr>
          <w:sz w:val="28"/>
          <w:szCs w:val="28"/>
        </w:rPr>
        <w:t>И.о.главы сельского поселения</w:t>
      </w:r>
    </w:p>
    <w:p w:rsidR="000A764A" w:rsidRPr="00BF41C0" w:rsidRDefault="002D7333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>«Ключевское»                                                                     М.Н.Мишутина.</w:t>
      </w:r>
      <w:r w:rsidR="000A764A" w:rsidRPr="00BF41C0">
        <w:rPr>
          <w:sz w:val="28"/>
          <w:szCs w:val="28"/>
        </w:rPr>
        <w:br w:type="page"/>
      </w:r>
    </w:p>
    <w:p w:rsidR="000A764A" w:rsidRPr="00BF41C0" w:rsidRDefault="000A764A" w:rsidP="000A764A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F41C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A764A" w:rsidRPr="00BF41C0" w:rsidRDefault="000A764A" w:rsidP="000A764A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F41C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A764A" w:rsidRPr="00BF41C0" w:rsidRDefault="008C1E74" w:rsidP="000A764A">
      <w:pPr>
        <w:ind w:left="4536"/>
        <w:jc w:val="center"/>
        <w:rPr>
          <w:sz w:val="28"/>
          <w:szCs w:val="28"/>
        </w:rPr>
      </w:pPr>
      <w:r w:rsidRPr="008C1E74">
        <w:rPr>
          <w:color w:val="000000" w:themeColor="text1"/>
          <w:sz w:val="28"/>
          <w:szCs w:val="28"/>
        </w:rPr>
        <w:t>сельского поселения «Ключевское»</w:t>
      </w:r>
      <w:r w:rsidR="000A764A" w:rsidRPr="00BF41C0">
        <w:rPr>
          <w:i/>
          <w:color w:val="FF0000"/>
          <w:sz w:val="28"/>
          <w:szCs w:val="28"/>
        </w:rPr>
        <w:br/>
      </w:r>
      <w:r w:rsidR="00970CF8">
        <w:rPr>
          <w:sz w:val="28"/>
          <w:szCs w:val="28"/>
        </w:rPr>
        <w:t>от 16 февраля</w:t>
      </w:r>
      <w:bookmarkStart w:id="0" w:name="_GoBack"/>
      <w:bookmarkEnd w:id="0"/>
      <w:r>
        <w:rPr>
          <w:sz w:val="28"/>
          <w:szCs w:val="28"/>
        </w:rPr>
        <w:t xml:space="preserve">  2023 г. № 3</w:t>
      </w:r>
    </w:p>
    <w:p w:rsidR="000A764A" w:rsidRPr="00BF41C0" w:rsidRDefault="000A764A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0A764A" w:rsidP="00BF41C0">
      <w:pPr>
        <w:jc w:val="center"/>
        <w:rPr>
          <w:sz w:val="28"/>
          <w:szCs w:val="28"/>
        </w:rPr>
      </w:pPr>
      <w:r w:rsidRPr="00BF41C0">
        <w:rPr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626F2C" w:rsidRPr="00BF41C0">
        <w:rPr>
          <w:b/>
          <w:sz w:val="28"/>
          <w:szCs w:val="28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  <w:r w:rsidRPr="00BF41C0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на территории</w:t>
      </w:r>
      <w:r w:rsidRPr="00BF41C0">
        <w:rPr>
          <w:sz w:val="28"/>
          <w:szCs w:val="28"/>
        </w:rPr>
        <w:t xml:space="preserve"> </w:t>
      </w:r>
      <w:r w:rsidR="008C1E74" w:rsidRPr="008C1E74">
        <w:rPr>
          <w:b/>
          <w:color w:val="000000" w:themeColor="text1"/>
          <w:sz w:val="28"/>
          <w:szCs w:val="28"/>
        </w:rPr>
        <w:t>сельского поселения «Ключевское»</w:t>
      </w:r>
    </w:p>
    <w:p w:rsidR="000A764A" w:rsidRPr="00BF41C0" w:rsidRDefault="000A764A" w:rsidP="00BF41C0">
      <w:pPr>
        <w:jc w:val="center"/>
        <w:rPr>
          <w:sz w:val="28"/>
          <w:szCs w:val="28"/>
        </w:rPr>
      </w:pPr>
    </w:p>
    <w:p w:rsidR="0022504D" w:rsidRPr="00BF41C0" w:rsidRDefault="00D8473B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I. </w:t>
      </w:r>
      <w:r w:rsidR="00626F2C" w:rsidRPr="00BF41C0">
        <w:rPr>
          <w:b/>
          <w:sz w:val="28"/>
          <w:szCs w:val="28"/>
        </w:rPr>
        <w:t>Общие положения</w:t>
      </w:r>
    </w:p>
    <w:p w:rsidR="007C591C" w:rsidRPr="00BF41C0" w:rsidRDefault="007C591C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Предмет регулирования Административного регламента</w:t>
      </w:r>
    </w:p>
    <w:p w:rsidR="000A764A" w:rsidRPr="00BF41C0" w:rsidRDefault="00D8473B" w:rsidP="000A764A">
      <w:pPr>
        <w:ind w:firstLine="709"/>
        <w:jc w:val="both"/>
        <w:rPr>
          <w:i/>
          <w:color w:val="FF0000"/>
          <w:sz w:val="28"/>
          <w:szCs w:val="28"/>
        </w:rPr>
      </w:pPr>
      <w:r w:rsidRPr="00BF41C0">
        <w:rPr>
          <w:sz w:val="28"/>
          <w:szCs w:val="28"/>
        </w:rPr>
        <w:t>1.1. </w:t>
      </w:r>
      <w:r w:rsidR="00626F2C" w:rsidRPr="00BF41C0">
        <w:rPr>
          <w:sz w:val="28"/>
          <w:szCs w:val="28"/>
        </w:rPr>
        <w:t xml:space="preserve">Административный регламент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«Постановка граждан на учет в качестве лиц, имеющих право на предоставление земельных участков в собственность бесплатно» разработан в целях повышения качества и доступности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определяет стандарт, сроки и последовательность действий (административных процедур) при осуществлении полномочий по постановке граждан на учет в качестве лиц, имеющих право на предоставление земельных участков в собственность бесплатно в</w:t>
      </w:r>
      <w:r w:rsidR="008C1E74" w:rsidRPr="008C1E74">
        <w:rPr>
          <w:color w:val="000000" w:themeColor="text1"/>
          <w:sz w:val="28"/>
          <w:szCs w:val="28"/>
        </w:rPr>
        <w:t xml:space="preserve"> сельском поселении «Ключевское»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Возможные цели обращения: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постановка на учет в качестве лиц, имеющих право на предоставление земельных участков в собственность бесплатно, граждан, имеющим трех и более детей;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постановка на учет в качестве лиц, имеющих право на предоставление земельных участков в собственность бесплатно, отдельных категорий граждан в случаях, предусмотренных федеральными законами или законами субъектов Российской Федерации.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Круг Заявителей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1.2. </w:t>
      </w:r>
      <w:r w:rsidR="00626F2C" w:rsidRPr="00BF41C0">
        <w:rPr>
          <w:sz w:val="28"/>
          <w:szCs w:val="28"/>
        </w:rPr>
        <w:t xml:space="preserve">Заявителями на получение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являются (далее – Заявители) граждане, имеющие право на предоставление земельных участков в собственность бесплатно, в случаях, предусмотренных федеральными законами или законами субъектов Российской Федерации.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1.3. </w:t>
      </w:r>
      <w:r w:rsidR="00626F2C" w:rsidRPr="00BF41C0">
        <w:rPr>
          <w:sz w:val="28"/>
          <w:szCs w:val="28"/>
        </w:rPr>
        <w:t>Интересы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заявителей,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указанных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пункте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1.2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настоящего</w:t>
      </w:r>
      <w:r w:rsidRPr="00BF41C0">
        <w:rPr>
          <w:sz w:val="28"/>
          <w:szCs w:val="28"/>
        </w:rPr>
        <w:t xml:space="preserve"> </w:t>
      </w:r>
      <w:bookmarkStart w:id="1" w:name="3"/>
      <w:bookmarkEnd w:id="1"/>
      <w:r w:rsidR="00626F2C" w:rsidRPr="00BF41C0">
        <w:rPr>
          <w:sz w:val="28"/>
          <w:szCs w:val="28"/>
        </w:rPr>
        <w:t>Административного регламента, могут представлять лица, обладающие соответствующими полномочиями (далее – представитель).</w:t>
      </w:r>
    </w:p>
    <w:p w:rsidR="007C591C" w:rsidRPr="00BF41C0" w:rsidRDefault="007C591C" w:rsidP="00330835">
      <w:pPr>
        <w:pStyle w:val="11"/>
        <w:ind w:left="0" w:firstLine="709"/>
        <w:jc w:val="both"/>
      </w:pPr>
    </w:p>
    <w:p w:rsidR="00330835" w:rsidRPr="00BF41C0" w:rsidRDefault="00330835" w:rsidP="00BF41C0">
      <w:pPr>
        <w:pStyle w:val="11"/>
        <w:ind w:left="0" w:firstLine="709"/>
        <w:rPr>
          <w:b w:val="0"/>
        </w:rPr>
      </w:pPr>
      <w:r w:rsidRPr="00BF41C0">
        <w:t>Требования</w:t>
      </w:r>
      <w:r w:rsidRPr="00BF41C0">
        <w:rPr>
          <w:spacing w:val="-9"/>
        </w:rPr>
        <w:t xml:space="preserve"> </w:t>
      </w:r>
      <w:r w:rsidRPr="00BF41C0">
        <w:t>предоставления</w:t>
      </w:r>
      <w:r w:rsidRPr="00BF41C0">
        <w:rPr>
          <w:spacing w:val="-9"/>
        </w:rPr>
        <w:t xml:space="preserve"> </w:t>
      </w:r>
      <w:r w:rsidRPr="00BF41C0">
        <w:t>заявителю</w:t>
      </w:r>
      <w:r w:rsidRPr="00BF41C0">
        <w:rPr>
          <w:spacing w:val="-9"/>
        </w:rPr>
        <w:t xml:space="preserve"> </w:t>
      </w:r>
      <w:r w:rsidRPr="00BF41C0">
        <w:t>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</w:t>
      </w:r>
      <w:r w:rsidRPr="00BF41C0">
        <w:rPr>
          <w:spacing w:val="-4"/>
        </w:rPr>
        <w:t xml:space="preserve"> </w:t>
      </w:r>
      <w:r w:rsidRPr="00BF41C0">
        <w:t>услугу</w:t>
      </w:r>
      <w:r w:rsidRPr="00BF41C0">
        <w:rPr>
          <w:spacing w:val="-4"/>
        </w:rPr>
        <w:t xml:space="preserve"> </w:t>
      </w:r>
      <w:r w:rsidRPr="00BF41C0">
        <w:t>(далее</w:t>
      </w:r>
      <w:r w:rsidRPr="00BF41C0">
        <w:rPr>
          <w:spacing w:val="-3"/>
        </w:rPr>
        <w:t xml:space="preserve"> </w:t>
      </w:r>
      <w:r w:rsidRPr="00BF41C0">
        <w:t>-</w:t>
      </w:r>
      <w:r w:rsidRPr="00BF41C0">
        <w:rPr>
          <w:spacing w:val="-5"/>
        </w:rPr>
        <w:t xml:space="preserve"> </w:t>
      </w:r>
      <w:r w:rsidRPr="00BF41C0">
        <w:t>профилирование),</w:t>
      </w:r>
      <w:r w:rsidRPr="00BF41C0">
        <w:rPr>
          <w:spacing w:val="-5"/>
        </w:rPr>
        <w:t xml:space="preserve"> </w:t>
      </w:r>
      <w:r w:rsidRPr="00BF41C0">
        <w:t>а</w:t>
      </w:r>
      <w:r w:rsidRPr="00BF41C0">
        <w:rPr>
          <w:spacing w:val="-7"/>
        </w:rPr>
        <w:t xml:space="preserve"> </w:t>
      </w:r>
      <w:r w:rsidRPr="00BF41C0">
        <w:t>также</w:t>
      </w:r>
      <w:r w:rsidRPr="00BF41C0">
        <w:rPr>
          <w:spacing w:val="-4"/>
        </w:rPr>
        <w:t xml:space="preserve"> </w:t>
      </w:r>
      <w:r w:rsidRPr="00BF41C0">
        <w:t>результата,</w:t>
      </w:r>
      <w:r w:rsidRPr="00BF41C0">
        <w:rPr>
          <w:spacing w:val="-5"/>
        </w:rPr>
        <w:t xml:space="preserve"> </w:t>
      </w:r>
      <w:r w:rsidRPr="00BF41C0">
        <w:t xml:space="preserve">за предоставлением которого </w:t>
      </w:r>
      <w:r w:rsidRPr="00BF41C0">
        <w:lastRenderedPageBreak/>
        <w:t>обратился заявитель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1.4. </w:t>
      </w:r>
      <w:r w:rsidR="000A764A" w:rsidRPr="00BF41C0">
        <w:rPr>
          <w:sz w:val="28"/>
          <w:szCs w:val="28"/>
        </w:rPr>
        <w:t>Муниципальная услуга</w:t>
      </w:r>
      <w:r w:rsidR="00626F2C" w:rsidRPr="00BF41C0">
        <w:rPr>
          <w:sz w:val="28"/>
          <w:szCs w:val="28"/>
        </w:rPr>
        <w:t xml:space="preserve"> должна быть предоставлена Заявителю в соответствии с вариантом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(далее – вариант).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1.5. </w:t>
      </w:r>
      <w:r w:rsidR="00626F2C" w:rsidRPr="00BF41C0">
        <w:rPr>
          <w:sz w:val="28"/>
          <w:szCs w:val="28"/>
        </w:rPr>
        <w:t xml:space="preserve">Вариант, в соответствии с которым заявителю будет предоставлена </w:t>
      </w:r>
      <w:r w:rsidR="000A764A" w:rsidRPr="00BF41C0">
        <w:rPr>
          <w:sz w:val="28"/>
          <w:szCs w:val="28"/>
        </w:rPr>
        <w:t>муниципальная услуга</w:t>
      </w:r>
      <w:r w:rsidR="00626F2C" w:rsidRPr="00BF41C0">
        <w:rPr>
          <w:sz w:val="28"/>
          <w:szCs w:val="28"/>
        </w:rPr>
        <w:t xml:space="preserve">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приведен в Приложении №</w:t>
      </w:r>
      <w:r w:rsidR="000A764A" w:rsidRPr="00BF41C0">
        <w:rPr>
          <w:sz w:val="28"/>
          <w:szCs w:val="28"/>
        </w:rPr>
        <w:t> </w:t>
      </w:r>
      <w:r w:rsidR="00626F2C" w:rsidRPr="00BF41C0">
        <w:rPr>
          <w:sz w:val="28"/>
          <w:szCs w:val="28"/>
        </w:rPr>
        <w:t>1 к настоящему Административному регламенту.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D8473B" w:rsidRPr="00BF41C0" w:rsidRDefault="00D8473B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II. </w:t>
      </w:r>
      <w:r w:rsidR="00626F2C" w:rsidRPr="00BF41C0">
        <w:rPr>
          <w:b/>
          <w:sz w:val="28"/>
          <w:szCs w:val="28"/>
        </w:rPr>
        <w:t xml:space="preserve">Стандарт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7C591C" w:rsidRPr="00BF41C0" w:rsidRDefault="007C591C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Наименование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2.1. </w:t>
      </w:r>
      <w:r w:rsidR="000A764A" w:rsidRPr="00BF41C0">
        <w:rPr>
          <w:sz w:val="28"/>
          <w:szCs w:val="28"/>
        </w:rPr>
        <w:t>Муниципальная услуга</w:t>
      </w:r>
      <w:r w:rsidR="00626F2C" w:rsidRPr="00BF41C0">
        <w:rPr>
          <w:sz w:val="28"/>
          <w:szCs w:val="28"/>
        </w:rPr>
        <w:t xml:space="preserve"> «Постановка граждан на учет 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качестве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лиц,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имеющих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право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земельных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участков в собственность бесплатно».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460889" w:rsidRPr="00BF41C0" w:rsidRDefault="00460889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Наименование органа местного самоуправления (организации), предоставляющего муниципальную услугу</w:t>
      </w:r>
    </w:p>
    <w:p w:rsidR="007B3AD0" w:rsidRPr="00BF41C0" w:rsidRDefault="007B3AD0" w:rsidP="007B3AD0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2.2. Муниципальная услуга предоставляется администрацией</w:t>
      </w:r>
      <w:r w:rsidR="008C1E74">
        <w:rPr>
          <w:sz w:val="28"/>
          <w:szCs w:val="28"/>
        </w:rPr>
        <w:t xml:space="preserve"> </w:t>
      </w:r>
      <w:r w:rsidR="008C1E74" w:rsidRPr="008C1E74">
        <w:rPr>
          <w:color w:val="000000" w:themeColor="text1"/>
          <w:sz w:val="28"/>
          <w:szCs w:val="28"/>
        </w:rPr>
        <w:t xml:space="preserve">сельского поселения «Ключевское» </w:t>
      </w:r>
      <w:r w:rsidRPr="00BF41C0">
        <w:rPr>
          <w:sz w:val="28"/>
          <w:szCs w:val="28"/>
        </w:rPr>
        <w:t xml:space="preserve">(далее – Уполномоченный орган). </w:t>
      </w:r>
    </w:p>
    <w:p w:rsidR="007B3AD0" w:rsidRPr="00BF41C0" w:rsidRDefault="007B3AD0" w:rsidP="007B3AD0">
      <w:pPr>
        <w:ind w:firstLine="709"/>
        <w:jc w:val="both"/>
        <w:rPr>
          <w:i/>
          <w:color w:val="FF0000"/>
          <w:sz w:val="28"/>
          <w:szCs w:val="28"/>
        </w:rPr>
      </w:pPr>
      <w:r w:rsidRPr="00BF41C0">
        <w:rPr>
          <w:sz w:val="28"/>
          <w:szCs w:val="28"/>
        </w:rPr>
        <w:t xml:space="preserve">2.3. В предоставлении муниципальной услуги принимают участие </w:t>
      </w:r>
      <w:r w:rsidR="00830973" w:rsidRPr="00830973">
        <w:rPr>
          <w:color w:val="000000" w:themeColor="text1"/>
          <w:sz w:val="28"/>
          <w:szCs w:val="28"/>
        </w:rPr>
        <w:t>администрация сельского поселения «Ключевское»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муниципальной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услуги Уполномоченный орган взаимодействует с: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2.3.1. </w:t>
      </w:r>
      <w:r w:rsidR="00626F2C" w:rsidRPr="00BF41C0">
        <w:rPr>
          <w:sz w:val="28"/>
          <w:szCs w:val="28"/>
        </w:rPr>
        <w:t>органами опеки и попечительства;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bookmarkStart w:id="2" w:name="4"/>
      <w:bookmarkEnd w:id="2"/>
      <w:r w:rsidRPr="00BF41C0">
        <w:rPr>
          <w:sz w:val="28"/>
          <w:szCs w:val="28"/>
        </w:rPr>
        <w:t>2.3.2. </w:t>
      </w:r>
      <w:r w:rsidR="00626F2C" w:rsidRPr="00BF41C0">
        <w:rPr>
          <w:sz w:val="28"/>
          <w:szCs w:val="28"/>
        </w:rPr>
        <w:t>федеральной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службой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государственной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регистрации,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кадастра и картографии в части получения сведений из Единого государственного реестра недвижимости;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2.3.3. </w:t>
      </w:r>
      <w:r w:rsidR="00626F2C" w:rsidRPr="00BF41C0">
        <w:rPr>
          <w:sz w:val="28"/>
          <w:szCs w:val="28"/>
        </w:rPr>
        <w:t>органами (организациями) по государственному техническому учету и (или) технической инвентаризации;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2.3.4. </w:t>
      </w:r>
      <w:r w:rsidR="00626F2C" w:rsidRPr="00BF41C0">
        <w:rPr>
          <w:sz w:val="28"/>
          <w:szCs w:val="28"/>
        </w:rPr>
        <w:t>министерством внутренних дел;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2.3.5. </w:t>
      </w:r>
      <w:r w:rsidR="00626F2C" w:rsidRPr="00BF41C0">
        <w:rPr>
          <w:sz w:val="28"/>
          <w:szCs w:val="28"/>
        </w:rPr>
        <w:t>органами ЗАГС;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2.3.6. </w:t>
      </w:r>
      <w:r w:rsidR="00626F2C" w:rsidRPr="00BF41C0">
        <w:rPr>
          <w:sz w:val="28"/>
          <w:szCs w:val="28"/>
        </w:rPr>
        <w:t>иными органами, предусмотренными в соответствии с законом субъектами Российской Федерации.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2.4. </w:t>
      </w:r>
      <w:r w:rsidR="00626F2C" w:rsidRPr="00BF41C0">
        <w:rPr>
          <w:sz w:val="28"/>
          <w:szCs w:val="28"/>
        </w:rPr>
        <w:t xml:space="preserve">В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взаимодействии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между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МФЦ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Уполномоченным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органом,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заключенным 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соответствии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постановлением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Правительства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Российской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Фед</w:t>
      </w:r>
      <w:r w:rsidR="000A764A" w:rsidRPr="00BF41C0">
        <w:rPr>
          <w:sz w:val="28"/>
          <w:szCs w:val="28"/>
        </w:rPr>
        <w:t>ерации от 27 сентября 2011 года № </w:t>
      </w:r>
      <w:r w:rsidR="00626F2C" w:rsidRPr="00BF41C0">
        <w:rPr>
          <w:sz w:val="28"/>
          <w:szCs w:val="28"/>
        </w:rPr>
        <w:t>797 (далее – Соглашение о взаимодействии).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 xml:space="preserve">МФЦ, в которых подается заявление о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, не могут принять решение об отказе в приеме заявления и документов и (или) информации, необходимых для ее предоставления.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Результат предоставления муниципальной услуги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2.5. </w:t>
      </w:r>
      <w:r w:rsidR="00626F2C" w:rsidRPr="00BF41C0">
        <w:rPr>
          <w:sz w:val="28"/>
          <w:szCs w:val="28"/>
        </w:rPr>
        <w:t xml:space="preserve">В соответствии с вариантами, приведенными в пункте 3.7 настоящего Административного регламента, результатом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являются: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2.5.1. </w:t>
      </w:r>
      <w:r w:rsidR="00626F2C" w:rsidRPr="00BF41C0">
        <w:rPr>
          <w:sz w:val="28"/>
          <w:szCs w:val="28"/>
        </w:rPr>
        <w:t>решение о постановке на учет гражданина в целях бесплатного предоставления земельного участка по форме согласно Приложению №</w:t>
      </w:r>
      <w:r w:rsidR="000A764A" w:rsidRPr="00BF41C0">
        <w:rPr>
          <w:sz w:val="28"/>
          <w:szCs w:val="28"/>
          <w:lang w:val="en-US"/>
        </w:rPr>
        <w:t> </w:t>
      </w:r>
      <w:r w:rsidR="00626F2C" w:rsidRPr="00BF41C0">
        <w:rPr>
          <w:sz w:val="28"/>
          <w:szCs w:val="28"/>
        </w:rPr>
        <w:t>2 к настоящему Административному регламенту;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2.5.2. </w:t>
      </w:r>
      <w:r w:rsidR="00626F2C" w:rsidRPr="00BF41C0">
        <w:rPr>
          <w:sz w:val="28"/>
          <w:szCs w:val="28"/>
        </w:rPr>
        <w:t>решение об отказе в предоставлении услуги по форме согласно Приложению №</w:t>
      </w:r>
      <w:r w:rsidR="000A764A" w:rsidRPr="00BF41C0">
        <w:rPr>
          <w:sz w:val="28"/>
          <w:szCs w:val="28"/>
        </w:rPr>
        <w:t> </w:t>
      </w:r>
      <w:r w:rsidR="00626F2C" w:rsidRPr="00BF41C0">
        <w:rPr>
          <w:sz w:val="28"/>
          <w:szCs w:val="28"/>
        </w:rPr>
        <w:t>3 к настоящему Административному регламенту.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2.6. </w:t>
      </w:r>
      <w:r w:rsidR="00626F2C" w:rsidRPr="00BF41C0">
        <w:rPr>
          <w:sz w:val="28"/>
          <w:szCs w:val="28"/>
        </w:rPr>
        <w:t xml:space="preserve">Документом, содержащим решение о предоставление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2.7. </w:t>
      </w:r>
      <w:r w:rsidR="00626F2C" w:rsidRPr="00BF41C0">
        <w:rPr>
          <w:sz w:val="28"/>
          <w:szCs w:val="28"/>
        </w:rPr>
        <w:t>Результаты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муниципальной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услуги,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ЕПГУ, УКЭП) должностного лица, уполномоченного на принятие решения.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Срок предоставления муниципальной услуги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bookmarkStart w:id="3" w:name="5"/>
      <w:bookmarkEnd w:id="3"/>
      <w:r w:rsidRPr="00BF41C0">
        <w:rPr>
          <w:sz w:val="28"/>
          <w:szCs w:val="28"/>
        </w:rPr>
        <w:t>2.8. </w:t>
      </w:r>
      <w:r w:rsidR="00626F2C" w:rsidRPr="00BF41C0">
        <w:rPr>
          <w:sz w:val="28"/>
          <w:szCs w:val="28"/>
        </w:rPr>
        <w:t xml:space="preserve">Максимальный срок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 xml:space="preserve">, в том числе посредством ЕПГУ или МФЦ, определяется в соответствии с законом субъекта Российской Федерации. Рекомендуемый срок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в том числе посредством ЕПГУ или МФЦ, не более 10 рабочих дней.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650A0B" w:rsidRPr="00BF41C0" w:rsidRDefault="00D8473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2.9. </w:t>
      </w:r>
      <w:r w:rsidR="00650A0B" w:rsidRPr="00BF41C0">
        <w:rPr>
          <w:sz w:val="28"/>
          <w:szCs w:val="28"/>
        </w:rPr>
        <w:t>Предоставление муниципальной услуги осуществляется в соответствии с нормативными правовыми актами: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Конституцией Российской Федерации от 12 декабря 1993 года;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Земельным кодексом Российской Федерации от 21 октября 2001 года № 136-ФЗ;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Федеральным законом от 27 июля 2010 года № 210-ФЗ «Об организации предоставления государственных и муниципальных услуг» (далее – Федеральный закон № 210-ФЗ);</w:t>
      </w:r>
    </w:p>
    <w:p w:rsidR="004850C8" w:rsidRPr="00BF41C0" w:rsidRDefault="004850C8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Федеральным законом от 6 апреля 2011 года № 63-ФЗ «Об электронной подписи»;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 xml:space="preserve">постановлением Правительства Российской Федерации от 27 сентября 2011 года № 797 </w:t>
      </w:r>
      <w:r w:rsidRPr="00BF41C0">
        <w:rPr>
          <w:rFonts w:eastAsiaTheme="minorHAnsi"/>
          <w:sz w:val="28"/>
          <w:szCs w:val="28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постановлением Правительства Российской Федерации от 25 января 2013 года № 33 </w:t>
      </w:r>
      <w:r w:rsidRPr="00BF41C0">
        <w:rPr>
          <w:rFonts w:eastAsiaTheme="minorHAnsi"/>
          <w:sz w:val="28"/>
          <w:szCs w:val="28"/>
        </w:rPr>
        <w:t>«Об использовании простой электронной подписи при оказании государственных и муниципальных услуг»;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постановлением Правительства Российской Федерации от 25 июня 2012 года № 634 </w:t>
      </w:r>
      <w:r w:rsidRPr="00BF41C0">
        <w:rPr>
          <w:rFonts w:eastAsiaTheme="minorHAnsi"/>
          <w:sz w:val="28"/>
          <w:szCs w:val="28"/>
        </w:rPr>
        <w:t>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BF41C0">
        <w:rPr>
          <w:sz w:val="28"/>
          <w:szCs w:val="28"/>
        </w:rPr>
        <w:t xml:space="preserve">постановлением Правительства Российской Федерации от 22 декабря 2012 года № 1376 </w:t>
      </w:r>
      <w:r w:rsidRPr="00BF41C0">
        <w:rPr>
          <w:rFonts w:eastAsiaTheme="minorHAnsi"/>
          <w:sz w:val="28"/>
          <w:szCs w:val="28"/>
        </w:rPr>
        <w:t>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BF41C0">
        <w:rPr>
          <w:sz w:val="28"/>
          <w:szCs w:val="28"/>
        </w:rPr>
        <w:t xml:space="preserve">постановлением Правительства Российской Федерации от 12 декабря 2012 года № 1284 </w:t>
      </w:r>
      <w:r w:rsidRPr="00BF41C0">
        <w:rPr>
          <w:rFonts w:eastAsiaTheme="minorHAnsi"/>
          <w:sz w:val="28"/>
          <w:szCs w:val="28"/>
        </w:rPr>
        <w:t>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BF41C0">
        <w:rPr>
          <w:sz w:val="28"/>
          <w:szCs w:val="28"/>
        </w:rPr>
        <w:t xml:space="preserve">постановлением Правительства Российской Федерации от 20 ноября 2012 года № 1198 </w:t>
      </w:r>
      <w:r w:rsidRPr="00BF41C0">
        <w:rPr>
          <w:rFonts w:eastAsiaTheme="minorHAnsi"/>
          <w:sz w:val="28"/>
          <w:szCs w:val="28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иными нормативными правовыми актами Российской Федерации, нормативными правовыми актами Забайкальского края и муниципальными правовыми актами.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уполномоченного органа, на ЕПГУ.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Уполномоченный орган обеспечивает размещение и актуализацию перечня нормативных правовых актов, регулирующих предоставление </w:t>
      </w:r>
      <w:r w:rsidRPr="00BF41C0">
        <w:rPr>
          <w:sz w:val="28"/>
          <w:szCs w:val="28"/>
        </w:rPr>
        <w:lastRenderedPageBreak/>
        <w:t>муниципальной услуги, на своем официальном сайте.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2.10. </w:t>
      </w:r>
      <w:r w:rsidR="00626F2C" w:rsidRPr="00BF41C0">
        <w:rPr>
          <w:sz w:val="28"/>
          <w:szCs w:val="28"/>
        </w:rPr>
        <w:t xml:space="preserve">Для получения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Заявитель представляет в Уполномоченный орган заявление о предоставлении </w:t>
      </w:r>
      <w:r w:rsidR="000A764A" w:rsidRPr="00BF41C0">
        <w:rPr>
          <w:sz w:val="28"/>
          <w:szCs w:val="28"/>
        </w:rPr>
        <w:t>муниципальной услуги по форме согласно Приложению № </w:t>
      </w:r>
      <w:r w:rsidR="00626F2C" w:rsidRPr="00BF41C0">
        <w:rPr>
          <w:sz w:val="28"/>
          <w:szCs w:val="28"/>
        </w:rPr>
        <w:t>4 к настоящему Административному регламенту одним из следующих способов по личному усмотрению: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2.10.1. </w:t>
      </w:r>
      <w:r w:rsidR="00626F2C" w:rsidRPr="00BF41C0">
        <w:rPr>
          <w:sz w:val="28"/>
          <w:szCs w:val="28"/>
        </w:rPr>
        <w:t>в электронной форме посредством ЕПГУ.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Заявление направляется Заявителем вместе с прикрепленными электронными документами, указанными в подпунктах 2 – 5 пункта 2.11 настоящего</w:t>
      </w:r>
      <w:bookmarkStart w:id="4" w:name="6"/>
      <w:bookmarkEnd w:id="4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Административного регламента. 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</w:t>
      </w:r>
      <w:r w:rsidR="000A764A" w:rsidRPr="00BF41C0">
        <w:rPr>
          <w:sz w:val="28"/>
          <w:szCs w:val="28"/>
        </w:rPr>
        <w:t>ода</w:t>
      </w:r>
      <w:r w:rsidRPr="00BF41C0">
        <w:rPr>
          <w:sz w:val="28"/>
          <w:szCs w:val="28"/>
        </w:rPr>
        <w:t xml:space="preserve">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63-ФЗ «Об электронной подписи»,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 января 2013 </w:t>
      </w:r>
      <w:r w:rsidR="000A764A" w:rsidRPr="00BF41C0">
        <w:rPr>
          <w:sz w:val="28"/>
          <w:szCs w:val="28"/>
        </w:rPr>
        <w:t xml:space="preserve">года </w:t>
      </w:r>
      <w:r w:rsidRPr="00BF41C0">
        <w:rPr>
          <w:sz w:val="28"/>
          <w:szCs w:val="28"/>
        </w:rPr>
        <w:t>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33, в соответствии с Правилами определения видов электронной подписи, использование которых допускается при обращении за </w:t>
      </w:r>
      <w:r w:rsidRPr="00BF41C0">
        <w:rPr>
          <w:sz w:val="28"/>
          <w:szCs w:val="28"/>
        </w:rPr>
        <w:lastRenderedPageBreak/>
        <w:t>получением государственных и муниципальных услуг, утвержденными постановлением Правительства Российской Федерации от 25 июня 2012 г</w:t>
      </w:r>
      <w:r w:rsidR="000A764A" w:rsidRPr="00BF41C0">
        <w:rPr>
          <w:sz w:val="28"/>
          <w:szCs w:val="28"/>
        </w:rPr>
        <w:t>ода</w:t>
      </w:r>
      <w:r w:rsidRPr="00BF41C0">
        <w:rPr>
          <w:sz w:val="28"/>
          <w:szCs w:val="28"/>
        </w:rPr>
        <w:t xml:space="preserve">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634;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2.10.2. </w:t>
      </w:r>
      <w:r w:rsidR="00626F2C" w:rsidRPr="00BF41C0">
        <w:rPr>
          <w:sz w:val="28"/>
          <w:szCs w:val="28"/>
        </w:rPr>
        <w:t>на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бумажном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носителе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посредством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личного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2.11. </w:t>
      </w:r>
      <w:r w:rsidR="00626F2C" w:rsidRPr="00BF41C0">
        <w:rPr>
          <w:sz w:val="28"/>
          <w:szCs w:val="28"/>
        </w:rPr>
        <w:t xml:space="preserve">С заявлением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Заявитель самостоятельно предоставляет следующие документы, необходимые для оказания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и обязательные для предоставления: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 </w:t>
      </w:r>
      <w:r w:rsidR="00626F2C" w:rsidRPr="00BF41C0">
        <w:rPr>
          <w:sz w:val="28"/>
          <w:szCs w:val="28"/>
        </w:rPr>
        <w:t xml:space="preserve">заявление о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. 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 </w:t>
      </w:r>
      <w:r w:rsidR="00626F2C" w:rsidRPr="00BF41C0">
        <w:rPr>
          <w:sz w:val="28"/>
          <w:szCs w:val="28"/>
        </w:rPr>
        <w:t>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документа,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3) </w:t>
      </w:r>
      <w:r w:rsidR="00626F2C" w:rsidRPr="00BF41C0">
        <w:rPr>
          <w:sz w:val="28"/>
          <w:szCs w:val="28"/>
        </w:rPr>
        <w:t>документы, удостоверяющие личность многодетного гражданина;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4) </w:t>
      </w:r>
      <w:r w:rsidR="00626F2C" w:rsidRPr="00BF41C0">
        <w:rPr>
          <w:sz w:val="28"/>
          <w:szCs w:val="28"/>
        </w:rPr>
        <w:t>документы, удостоверяющие наличие гражданства Российской Федерации многодетного гражданина (если эти сведения не содержатся в документах, удостоверяющих личность);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bookmarkStart w:id="5" w:name="7"/>
      <w:bookmarkEnd w:id="5"/>
      <w:r w:rsidRPr="00BF41C0">
        <w:rPr>
          <w:sz w:val="28"/>
          <w:szCs w:val="28"/>
        </w:rPr>
        <w:t>5) </w:t>
      </w:r>
      <w:r w:rsidR="00626F2C" w:rsidRPr="00BF41C0">
        <w:rPr>
          <w:sz w:val="28"/>
          <w:szCs w:val="28"/>
        </w:rPr>
        <w:t>документ, подтверждающий полномочия представителя действовать от имени Заявителя – в случае, если заявление подается представителем. 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6) </w:t>
      </w:r>
      <w:r w:rsidR="00626F2C" w:rsidRPr="00BF41C0">
        <w:rPr>
          <w:sz w:val="28"/>
          <w:szCs w:val="28"/>
        </w:rPr>
        <w:t>документ о рождении ребенка, выданный компетентными органами иностранного государства, и его нотариально заверенный перевод на русский язык - в случае, если ребенок родился за пределами Российской Федерации;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7) </w:t>
      </w:r>
      <w:r w:rsidR="00626F2C" w:rsidRPr="00BF41C0">
        <w:rPr>
          <w:sz w:val="28"/>
          <w:szCs w:val="28"/>
        </w:rPr>
        <w:t>документ о смерти супруга, выданный компетентными органами иностранного государства, и его нотариально заверенный перевод на русский язык - в случае, если смерть супруга зарегистрирована за пределами Российской Федерации;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8) </w:t>
      </w:r>
      <w:r w:rsidR="00626F2C" w:rsidRPr="00BF41C0">
        <w:rPr>
          <w:sz w:val="28"/>
          <w:szCs w:val="28"/>
        </w:rPr>
        <w:t xml:space="preserve">документ о заключении брака, выданный компетентными органами иностранного государства, и его нотариально заверенный перевод на русский язык - в случае, если заключение брака зарегистрировано за пределами </w:t>
      </w:r>
      <w:r w:rsidR="00626F2C" w:rsidRPr="00BF41C0">
        <w:rPr>
          <w:sz w:val="28"/>
          <w:szCs w:val="28"/>
        </w:rPr>
        <w:lastRenderedPageBreak/>
        <w:t>Российской Федерации;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9) </w:t>
      </w:r>
      <w:r w:rsidR="00626F2C" w:rsidRPr="00BF41C0">
        <w:rPr>
          <w:sz w:val="28"/>
          <w:szCs w:val="28"/>
        </w:rPr>
        <w:t>документ о расторжении брака, выданный компетентными органами иностранного государства, и его нотариально заверенный перевод на русский язык - в случае, если расторжение брака зарегистрировано за пределами Российской Федерации.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2.12. </w:t>
      </w:r>
      <w:r w:rsidR="00626F2C" w:rsidRPr="00BF41C0">
        <w:rPr>
          <w:sz w:val="28"/>
          <w:szCs w:val="28"/>
        </w:rPr>
        <w:t xml:space="preserve">С заявлением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Заявитель по собственной инициативе предоставляет следующие документы, необходимые для оказания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выписка из Единого государственного реестра недвижимости;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выписка из архива органа (организации) по государственному техническому учету и (или) технической инвентаризации;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документы, содержащие информацию о постановке на учет и предоставлении многодетному гражданину земельного участка по месту жительства супруга(и) заявителя от органа местного самоуправления муниципального образования по месту жительства супруга(и) заявителя;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документы, выданные органами опеки и попечительства, подтверждающие отнесение гражданина к категории лиц, имеющих право на предоставление земельного участка в собственность бесплатно в случаях, предусмотренных федеральными законами, законами Российской Федерации;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нотариально заверенная доверенность;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е)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 из Единого государственного реестра записей актов гражданского состояния о рождении;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ж)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 из Единого государственного реестра записей актов гражданского состояния о заключении брака;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з)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 из Единого государственного реестра записей актов гражданского состояния о расторжении брака,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 из Единого государственного реестра о смерти;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к)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сведения,</w:t>
      </w:r>
      <w:r w:rsidRPr="00BF41C0">
        <w:rPr>
          <w:sz w:val="28"/>
          <w:szCs w:val="28"/>
        </w:rPr>
        <w:tab/>
        <w:t>подтверждающие</w:t>
      </w:r>
      <w:r w:rsidRPr="00BF41C0">
        <w:rPr>
          <w:sz w:val="28"/>
          <w:szCs w:val="28"/>
        </w:rPr>
        <w:tab/>
        <w:t>действительность</w:t>
      </w:r>
      <w:r w:rsidRPr="00BF41C0">
        <w:rPr>
          <w:sz w:val="28"/>
          <w:szCs w:val="28"/>
        </w:rPr>
        <w:tab/>
        <w:t>паспорта</w:t>
      </w:r>
      <w:r w:rsidRPr="00BF41C0">
        <w:rPr>
          <w:sz w:val="28"/>
          <w:szCs w:val="28"/>
        </w:rPr>
        <w:tab/>
        <w:t>гражданина Российской Федерации;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л)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сведения, подтверждающие место жительства;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bookmarkStart w:id="6" w:name="8"/>
      <w:bookmarkEnd w:id="6"/>
      <w:r w:rsidRPr="00BF41C0">
        <w:rPr>
          <w:sz w:val="28"/>
          <w:szCs w:val="28"/>
        </w:rPr>
        <w:t>м)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сведения, подтверждающие соответствие фамильно-именной группы, даты рождения, пола и СНИЛС;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сведения, подтверждающие факт отсутствия лишения родительских прав в отношении детей;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сведения, подтверждающие отсутствие факта предоставления земельного участка ранее;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иные документы, предусмотренные в соответствии с законом субъекта Российской Федерации.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2.13. </w:t>
      </w:r>
      <w:r w:rsidR="00626F2C" w:rsidRPr="00BF41C0">
        <w:rPr>
          <w:sz w:val="28"/>
          <w:szCs w:val="28"/>
        </w:rPr>
        <w:t>Документы, прилагаемые Заявителем к Заявлению, представляемые в электронной форме, направляются в следующих форматах: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 </w:t>
      </w:r>
      <w:r w:rsidR="00626F2C" w:rsidRPr="00BF41C0">
        <w:rPr>
          <w:sz w:val="28"/>
          <w:szCs w:val="28"/>
        </w:rPr>
        <w:t>xml – для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документов,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отношении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которых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утверждены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формы и требования по формированию электронных документов в виде файлов в формате xml;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 </w:t>
      </w:r>
      <w:r w:rsidR="00626F2C" w:rsidRPr="00BF41C0">
        <w:rPr>
          <w:sz w:val="28"/>
          <w:szCs w:val="28"/>
        </w:rPr>
        <w:t xml:space="preserve">doc, docx, odt – для документов с текстовым содержанием, не </w:t>
      </w:r>
      <w:r w:rsidR="00626F2C" w:rsidRPr="00BF41C0">
        <w:rPr>
          <w:sz w:val="28"/>
          <w:szCs w:val="28"/>
        </w:rPr>
        <w:lastRenderedPageBreak/>
        <w:t>включающим формулы;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3) </w:t>
      </w:r>
      <w:r w:rsidR="00626F2C" w:rsidRPr="00BF41C0">
        <w:rPr>
          <w:sz w:val="28"/>
          <w:szCs w:val="28"/>
        </w:rPr>
        <w:t>pdf, jpg, jpeg, png, bmp, tiff – для документов с текстовым содержанием, 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том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числе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включающих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формулы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(или)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графические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изображения, а также документов с графическим содержанием;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4) </w:t>
      </w:r>
      <w:r w:rsidR="00626F2C" w:rsidRPr="00BF41C0">
        <w:rPr>
          <w:sz w:val="28"/>
          <w:szCs w:val="28"/>
        </w:rPr>
        <w:t>zip, rar – для сжатых документов в один файл;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5) </w:t>
      </w:r>
      <w:r w:rsidR="00626F2C" w:rsidRPr="00BF41C0">
        <w:rPr>
          <w:sz w:val="28"/>
          <w:szCs w:val="28"/>
        </w:rPr>
        <w:t>sig – для открепленной УКЭП.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 </w:t>
      </w:r>
      <w:r w:rsidR="00626F2C" w:rsidRPr="00BF41C0">
        <w:rPr>
          <w:sz w:val="28"/>
          <w:szCs w:val="28"/>
        </w:rPr>
        <w:t>«черно-белый» (при отсутствии в документе графических изображений и(или) цветного текста);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 </w:t>
      </w:r>
      <w:r w:rsidR="00626F2C" w:rsidRPr="00BF41C0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3) </w:t>
      </w:r>
      <w:r w:rsidR="00626F2C" w:rsidRPr="00BF41C0">
        <w:rPr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и(или) графическую информацию.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2.14. </w:t>
      </w:r>
      <w:r w:rsidR="00626F2C" w:rsidRPr="00BF41C0">
        <w:rPr>
          <w:sz w:val="28"/>
          <w:szCs w:val="28"/>
        </w:rPr>
        <w:t xml:space="preserve">В целях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Заявителю обеспечивается в МФЦ доступ к ЕПГУ, в соответствии с постановлением Правительства Российской Федерации от 22 декабря 2012 г</w:t>
      </w:r>
      <w:r w:rsidR="000A764A" w:rsidRPr="00BF41C0">
        <w:rPr>
          <w:sz w:val="28"/>
          <w:szCs w:val="28"/>
        </w:rPr>
        <w:t>ода № </w:t>
      </w:r>
      <w:r w:rsidR="00626F2C" w:rsidRPr="00BF41C0">
        <w:rPr>
          <w:sz w:val="28"/>
          <w:szCs w:val="28"/>
        </w:rPr>
        <w:t>1376.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  <w:bookmarkStart w:id="7" w:name="9"/>
      <w:bookmarkEnd w:id="7"/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2.15. </w:t>
      </w:r>
      <w:r w:rsidR="00626F2C" w:rsidRPr="00BF41C0">
        <w:rPr>
          <w:sz w:val="28"/>
          <w:szCs w:val="28"/>
        </w:rPr>
        <w:t xml:space="preserve">Основаниями для отказа в приеме к рассмотрению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являются: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2.15.1. </w:t>
      </w:r>
      <w:r w:rsidR="00626F2C" w:rsidRPr="00BF41C0">
        <w:rPr>
          <w:sz w:val="28"/>
          <w:szCs w:val="28"/>
        </w:rPr>
        <w:t>представление неполного комплекта документов;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2.15.2. </w:t>
      </w:r>
      <w:r w:rsidR="00626F2C" w:rsidRPr="00BF41C0">
        <w:rPr>
          <w:sz w:val="28"/>
          <w:szCs w:val="28"/>
        </w:rPr>
        <w:t>представленные документы утратили силу на момент обращения за услугой;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2.15.3. </w:t>
      </w:r>
      <w:r w:rsidR="00626F2C" w:rsidRPr="00BF41C0">
        <w:rPr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2.15.4. </w:t>
      </w:r>
      <w:r w:rsidR="00626F2C" w:rsidRPr="00BF41C0">
        <w:rPr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2.15.5. </w:t>
      </w:r>
      <w:r w:rsidR="00626F2C" w:rsidRPr="00BF41C0">
        <w:rPr>
          <w:sz w:val="28"/>
          <w:szCs w:val="28"/>
        </w:rPr>
        <w:t>несоблюдение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установленных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статьей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11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Федерального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 xml:space="preserve">закона </w:t>
      </w:r>
      <w:r w:rsidR="00626F2C" w:rsidRPr="00BF41C0">
        <w:rPr>
          <w:sz w:val="28"/>
          <w:szCs w:val="28"/>
        </w:rPr>
        <w:lastRenderedPageBreak/>
        <w:t>от 6 апреля 2011 года №</w:t>
      </w:r>
      <w:r w:rsidR="000A764A" w:rsidRPr="00BF41C0">
        <w:rPr>
          <w:sz w:val="28"/>
          <w:szCs w:val="28"/>
        </w:rPr>
        <w:t> </w:t>
      </w:r>
      <w:r w:rsidR="00626F2C" w:rsidRPr="00BF41C0">
        <w:rPr>
          <w:sz w:val="28"/>
          <w:szCs w:val="28"/>
        </w:rPr>
        <w:t>63-ФЗ «Об электронной подписи» условий признания действительности, усиленной квалифицированной электронной подписи;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2.15.6. </w:t>
      </w:r>
      <w:r w:rsidR="00626F2C" w:rsidRPr="00BF41C0">
        <w:rPr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2.15.7. </w:t>
      </w:r>
      <w:r w:rsidR="00626F2C" w:rsidRPr="00BF41C0">
        <w:rPr>
          <w:sz w:val="28"/>
          <w:szCs w:val="28"/>
        </w:rPr>
        <w:t>неполное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заполнение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полей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форме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заявления,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том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числе в интерактивной форме заявления на ЕПГУ;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2.15.8. </w:t>
      </w:r>
      <w:r w:rsidR="00626F2C" w:rsidRPr="00BF41C0">
        <w:rPr>
          <w:sz w:val="28"/>
          <w:szCs w:val="28"/>
        </w:rPr>
        <w:t>заявление подано лицом, не имеющим полномочий представлять интересы заявителя.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2.16. </w:t>
      </w:r>
      <w:r w:rsidR="00626F2C" w:rsidRPr="00BF41C0">
        <w:rPr>
          <w:sz w:val="28"/>
          <w:szCs w:val="28"/>
        </w:rPr>
        <w:t xml:space="preserve">Решение об отказе в приеме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по форме, приведенной в приложении №</w:t>
      </w:r>
      <w:r w:rsidR="000A764A" w:rsidRPr="00BF41C0">
        <w:rPr>
          <w:b/>
          <w:sz w:val="28"/>
          <w:szCs w:val="28"/>
        </w:rPr>
        <w:t> </w:t>
      </w:r>
      <w:r w:rsidR="00626F2C" w:rsidRPr="00BF41C0">
        <w:rPr>
          <w:sz w:val="28"/>
          <w:szCs w:val="28"/>
        </w:rPr>
        <w:t>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2.17. </w:t>
      </w:r>
      <w:r w:rsidR="00626F2C" w:rsidRPr="00BF41C0">
        <w:rPr>
          <w:sz w:val="28"/>
          <w:szCs w:val="28"/>
        </w:rPr>
        <w:t xml:space="preserve">Отказ в приеме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 xml:space="preserve">, не препятствует повторному обращению Заявителя за предоставлением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Исчерпывающий перечень оснований для приостановления предоставления </w:t>
      </w:r>
      <w:r w:rsidR="000A764A" w:rsidRPr="00BF41C0">
        <w:rPr>
          <w:b/>
          <w:sz w:val="28"/>
          <w:szCs w:val="28"/>
        </w:rPr>
        <w:t xml:space="preserve">муниципальной услуги </w:t>
      </w:r>
      <w:r w:rsidRPr="00BF41C0">
        <w:rPr>
          <w:b/>
          <w:sz w:val="28"/>
          <w:szCs w:val="28"/>
        </w:rPr>
        <w:t>или отказа</w:t>
      </w:r>
      <w:r w:rsidR="000A764A" w:rsidRPr="00BF41C0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 xml:space="preserve">в предоставлении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2.18. </w:t>
      </w:r>
      <w:r w:rsidR="00626F2C" w:rsidRPr="00BF41C0">
        <w:rPr>
          <w:sz w:val="28"/>
          <w:szCs w:val="28"/>
        </w:rPr>
        <w:t xml:space="preserve">Оснований для приостановления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законодательством субъекта Российской Федерации не предусмотрено.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2.19. </w:t>
      </w:r>
      <w:r w:rsidR="00626F2C" w:rsidRPr="00BF41C0">
        <w:rPr>
          <w:sz w:val="28"/>
          <w:szCs w:val="28"/>
        </w:rPr>
        <w:t xml:space="preserve">Основания для отказа в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2.19.1. </w:t>
      </w:r>
      <w:r w:rsidR="00626F2C" w:rsidRPr="00BF41C0">
        <w:rPr>
          <w:sz w:val="28"/>
          <w:szCs w:val="28"/>
        </w:rPr>
        <w:t>несоответствие Заявителя установленному кругу лиц, имеющих право на получение услуги;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2.19.2. </w:t>
      </w:r>
      <w:r w:rsidR="00626F2C" w:rsidRPr="00BF41C0">
        <w:rPr>
          <w:sz w:val="28"/>
          <w:szCs w:val="28"/>
        </w:rPr>
        <w:t>документы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(сведения),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представленные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Заявителем,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противоречат</w:t>
      </w:r>
      <w:bookmarkStart w:id="8" w:name="10"/>
      <w:bookmarkEnd w:id="8"/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документам (сведениям), полученным в рамках межведомственного взаимодействия;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2.19.3. </w:t>
      </w:r>
      <w:r w:rsidR="00626F2C" w:rsidRPr="00BF41C0">
        <w:rPr>
          <w:sz w:val="28"/>
          <w:szCs w:val="28"/>
        </w:rPr>
        <w:t>отсутствие у Заявителя и членов семьи места жительства на территории субъекта Российской Федерации;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2.19.4. </w:t>
      </w:r>
      <w:r w:rsidR="00626F2C" w:rsidRPr="00BF41C0">
        <w:rPr>
          <w:sz w:val="28"/>
          <w:szCs w:val="28"/>
        </w:rPr>
        <w:t>ранее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было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принято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решение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бесплатном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предоставлении в собственность земельного участка;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2.19.5. </w:t>
      </w:r>
      <w:r w:rsidR="00626F2C" w:rsidRPr="00BF41C0">
        <w:rPr>
          <w:sz w:val="28"/>
          <w:szCs w:val="28"/>
        </w:rPr>
        <w:t>иные основания, предусмотренные законом Российской Федерации.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Размер платы, взимаемой с заявителя при предоставлении </w:t>
      </w:r>
      <w:r w:rsidR="000A764A" w:rsidRPr="00BF41C0">
        <w:rPr>
          <w:b/>
          <w:sz w:val="28"/>
          <w:szCs w:val="28"/>
        </w:rPr>
        <w:t>муниципальной услуги</w:t>
      </w:r>
      <w:r w:rsidRPr="00BF41C0">
        <w:rPr>
          <w:b/>
          <w:sz w:val="28"/>
          <w:szCs w:val="28"/>
        </w:rPr>
        <w:t>, и способы ее взимания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2.20. </w:t>
      </w:r>
      <w:r w:rsidR="00626F2C" w:rsidRPr="00BF41C0">
        <w:rPr>
          <w:sz w:val="28"/>
          <w:szCs w:val="28"/>
        </w:rPr>
        <w:t>Предоставление</w:t>
      </w:r>
      <w:r w:rsidR="000A764A" w:rsidRPr="00BF41C0">
        <w:rPr>
          <w:sz w:val="28"/>
          <w:szCs w:val="28"/>
        </w:rPr>
        <w:t xml:space="preserve"> м</w:t>
      </w:r>
      <w:r w:rsidR="00626F2C" w:rsidRPr="00BF41C0">
        <w:rPr>
          <w:sz w:val="28"/>
          <w:szCs w:val="28"/>
        </w:rPr>
        <w:t>униципальной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услуги осуществляется бесплатно.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Срок и порядок регистрации запроса заявителя о предоставлении </w:t>
      </w:r>
      <w:r w:rsidR="000A764A" w:rsidRPr="00BF41C0">
        <w:rPr>
          <w:b/>
          <w:sz w:val="28"/>
          <w:szCs w:val="28"/>
        </w:rPr>
        <w:t>муниципальной услуги</w:t>
      </w:r>
      <w:r w:rsidRPr="00BF41C0">
        <w:rPr>
          <w:b/>
          <w:sz w:val="28"/>
          <w:szCs w:val="28"/>
        </w:rPr>
        <w:t>, в том числе в электронной форме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2.21. </w:t>
      </w:r>
      <w:r w:rsidR="00626F2C" w:rsidRPr="00BF41C0">
        <w:rPr>
          <w:sz w:val="28"/>
          <w:szCs w:val="28"/>
        </w:rPr>
        <w:t xml:space="preserve">Регистрация направленного Заявителем заявления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способами, указанными в пунктах 2.10.1 и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2.22. </w:t>
      </w:r>
      <w:r w:rsidR="00626F2C" w:rsidRPr="00BF41C0">
        <w:rPr>
          <w:sz w:val="28"/>
          <w:szCs w:val="28"/>
        </w:rPr>
        <w:t xml:space="preserve">В случае направления Заявителем заявления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Требования к помещениям, в которых предоставляется </w:t>
      </w:r>
      <w:r w:rsidR="000A764A" w:rsidRPr="00BF41C0">
        <w:rPr>
          <w:b/>
          <w:sz w:val="28"/>
          <w:szCs w:val="28"/>
        </w:rPr>
        <w:t>муниципальная услуга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2.23. </w:t>
      </w:r>
      <w:r w:rsidR="00626F2C" w:rsidRPr="00BF41C0">
        <w:rPr>
          <w:sz w:val="28"/>
          <w:szCs w:val="28"/>
        </w:rPr>
        <w:t xml:space="preserve">Административные здания,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="00626F2C" w:rsidRPr="00BF41C0">
        <w:rPr>
          <w:sz w:val="28"/>
          <w:szCs w:val="28"/>
        </w:rPr>
        <w:t>, должны обеспечивать удобные и комфортные условия для Заявителей.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а также выдача результатов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Для парковки специальных автотранспортных средств инвалидов на стоянке</w:t>
      </w:r>
      <w:bookmarkStart w:id="9" w:name="11"/>
      <w:bookmarkEnd w:id="9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>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наименование;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местонахождение и юридический адрес; режим работы;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график приема;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номера телефонов для справок.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Помещения,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>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должны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соответствовать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санитарно-эпидемиологическим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правилам и нормативам.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Помещения,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>, оснащаются: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противопожарной системой и средствами пожаротушения;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системой оповещения о возникновении чрезвычайной ситуации; средствами оказания первой медицинской помощи;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туалетными комнатами для посетителей.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номера кабинета и наименования отдела;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графика приема Заявителей.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базам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данных,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печатающим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устройством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(принтером)</w:t>
      </w:r>
      <w:bookmarkStart w:id="10" w:name="12"/>
      <w:bookmarkEnd w:id="10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 копирующим устройством.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При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инвалидам обеспечиваются: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надлежащее размещение оборудования и носителей информации, </w:t>
      </w:r>
      <w:r w:rsidRPr="00BF41C0">
        <w:rPr>
          <w:sz w:val="28"/>
          <w:szCs w:val="28"/>
        </w:rPr>
        <w:lastRenderedPageBreak/>
        <w:t xml:space="preserve">необходимых для обеспечения беспрепятственного доступа инвалидов зданиям и помещениям,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>, 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(муниципальной)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учетом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ограничений их жизнедеятельности;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допуск сурдопереводчика и тифлосурдопереводчика;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допуск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собаки-проводника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наличии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документа,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Показатели доступности и качества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2.24. </w:t>
      </w:r>
      <w:r w:rsidR="00626F2C" w:rsidRPr="00BF41C0">
        <w:rPr>
          <w:sz w:val="28"/>
          <w:szCs w:val="28"/>
        </w:rPr>
        <w:t xml:space="preserve">Основными показателями доступности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являются: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2.24.1. </w:t>
      </w:r>
      <w:r w:rsidR="00626F2C" w:rsidRPr="00BF41C0">
        <w:rPr>
          <w:sz w:val="28"/>
          <w:szCs w:val="28"/>
        </w:rPr>
        <w:t>наличие полной и понятной информации о порядке, сроках и ходе предоставления Государственной услуги в информационно-телекоммуникационной сети «Интернет» (далее – сеть «Интернет»), средствах массовой информации;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2.24.2. </w:t>
      </w:r>
      <w:r w:rsidR="00626F2C" w:rsidRPr="00BF41C0">
        <w:rPr>
          <w:sz w:val="28"/>
          <w:szCs w:val="28"/>
        </w:rPr>
        <w:t xml:space="preserve">доступность электронных форм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2.24.3. </w:t>
      </w:r>
      <w:r w:rsidR="00626F2C" w:rsidRPr="00BF41C0">
        <w:rPr>
          <w:sz w:val="28"/>
          <w:szCs w:val="28"/>
        </w:rPr>
        <w:t xml:space="preserve">возможность подачи заявления на получение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и документов в электронной форме;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2.24.4. </w:t>
      </w:r>
      <w:r w:rsidR="00626F2C" w:rsidRPr="00BF41C0">
        <w:rPr>
          <w:sz w:val="28"/>
          <w:szCs w:val="28"/>
        </w:rPr>
        <w:t xml:space="preserve">предоставление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в соответствии с вариантом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2.24.5. </w:t>
      </w:r>
      <w:r w:rsidR="00626F2C" w:rsidRPr="00BF41C0">
        <w:rPr>
          <w:sz w:val="28"/>
          <w:szCs w:val="28"/>
        </w:rPr>
        <w:t xml:space="preserve">удобство информирования Заявителя о ходе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 xml:space="preserve">, а также получения результата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bookmarkStart w:id="11" w:name="13"/>
      <w:bookmarkEnd w:id="11"/>
      <w:r w:rsidRPr="00BF41C0">
        <w:rPr>
          <w:sz w:val="28"/>
          <w:szCs w:val="28"/>
        </w:rPr>
        <w:t>2.24.6. </w:t>
      </w:r>
      <w:r w:rsidR="00626F2C" w:rsidRPr="00BF41C0">
        <w:rPr>
          <w:sz w:val="28"/>
          <w:szCs w:val="28"/>
        </w:rPr>
        <w:t xml:space="preserve">возможность получения Заявителем уведомлений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с помощью ЕПГУ;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2.24.7. </w:t>
      </w:r>
      <w:r w:rsidR="00626F2C" w:rsidRPr="00BF41C0">
        <w:rPr>
          <w:sz w:val="28"/>
          <w:szCs w:val="28"/>
        </w:rPr>
        <w:t>возможность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получения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информации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ходе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 Государственной услуги, в том числе с использованием сети «Интернет».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2.25. </w:t>
      </w:r>
      <w:r w:rsidR="00626F2C" w:rsidRPr="00BF41C0">
        <w:rPr>
          <w:sz w:val="28"/>
          <w:szCs w:val="28"/>
        </w:rPr>
        <w:t>Основными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показателями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качества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0A764A" w:rsidRPr="00BF41C0">
        <w:rPr>
          <w:sz w:val="28"/>
          <w:szCs w:val="28"/>
        </w:rPr>
        <w:t xml:space="preserve"> муниципальной услуги </w:t>
      </w:r>
      <w:r w:rsidR="00626F2C" w:rsidRPr="00BF41C0">
        <w:rPr>
          <w:sz w:val="28"/>
          <w:szCs w:val="28"/>
        </w:rPr>
        <w:t>являются: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2.25.1. </w:t>
      </w:r>
      <w:r w:rsidR="00626F2C" w:rsidRPr="00BF41C0">
        <w:rPr>
          <w:sz w:val="28"/>
          <w:szCs w:val="28"/>
        </w:rPr>
        <w:t xml:space="preserve">Своевременность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в соответствии со стандартом ее предоставления, установленным настоящим Административным регламентом.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2.25.2. </w:t>
      </w:r>
      <w:r w:rsidR="00626F2C" w:rsidRPr="00BF41C0">
        <w:rPr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2.25.3. </w:t>
      </w:r>
      <w:r w:rsidR="00626F2C" w:rsidRPr="00BF41C0">
        <w:rPr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2.25.4. </w:t>
      </w:r>
      <w:r w:rsidR="00626F2C" w:rsidRPr="00BF41C0">
        <w:rPr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2.25.5. </w:t>
      </w:r>
      <w:r w:rsidR="00626F2C" w:rsidRPr="00BF41C0">
        <w:rPr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по итогам рассмотрения которых вынесены решения об удовлетворении (частичном удовлетворении) требований заявителей.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Иные требования к предоставлению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2.26. </w:t>
      </w:r>
      <w:r w:rsidR="00626F2C" w:rsidRPr="00BF41C0">
        <w:rPr>
          <w:sz w:val="28"/>
          <w:szCs w:val="28"/>
        </w:rPr>
        <w:t xml:space="preserve">Услуги, являющиеся обязательными и необходимыми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отсутствуют.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2.27. </w:t>
      </w:r>
      <w:r w:rsidR="00626F2C" w:rsidRPr="00BF41C0">
        <w:rPr>
          <w:sz w:val="28"/>
          <w:szCs w:val="28"/>
        </w:rPr>
        <w:t xml:space="preserve">Информационные системы, используемые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не предусмотрены.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582139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III. </w:t>
      </w:r>
      <w:r w:rsidR="00626F2C" w:rsidRPr="00BF41C0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7C591C" w:rsidRPr="00BF41C0" w:rsidRDefault="007C591C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sz w:val="28"/>
          <w:szCs w:val="28"/>
        </w:rPr>
      </w:pPr>
      <w:r w:rsidRPr="00BF41C0">
        <w:rPr>
          <w:b/>
          <w:sz w:val="28"/>
          <w:szCs w:val="28"/>
        </w:rPr>
        <w:t>Исчерпывающий перечень административных процедур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3.1. </w:t>
      </w:r>
      <w:r w:rsidR="00626F2C" w:rsidRPr="00BF41C0">
        <w:rPr>
          <w:sz w:val="28"/>
          <w:szCs w:val="28"/>
        </w:rPr>
        <w:t xml:space="preserve">Предоставление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включает в себя следующие административные процедуры: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 </w:t>
      </w:r>
      <w:r w:rsidR="00626F2C" w:rsidRPr="00BF41C0">
        <w:rPr>
          <w:sz w:val="28"/>
          <w:szCs w:val="28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проверка направленного Заявителем Заявления и документов, представленных для получения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направление Заявителю уведомления о приеме заявления к рассмотрению либо отказа в приеме заявления к рассмотрению с обосновани</w:t>
      </w:r>
      <w:r w:rsidR="000A764A" w:rsidRPr="00BF41C0">
        <w:rPr>
          <w:sz w:val="28"/>
          <w:szCs w:val="28"/>
        </w:rPr>
        <w:t>ем отказа по форме Приложения № </w:t>
      </w:r>
      <w:r w:rsidRPr="00BF41C0">
        <w:rPr>
          <w:sz w:val="28"/>
          <w:szCs w:val="28"/>
        </w:rPr>
        <w:t>5 к настоящему Административному регламенту;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 </w:t>
      </w:r>
      <w:r w:rsidR="00626F2C" w:rsidRPr="00BF41C0">
        <w:rPr>
          <w:sz w:val="28"/>
          <w:szCs w:val="28"/>
        </w:rPr>
        <w:t>получение сведений посредством межведомственного информационного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bookmarkStart w:id="12" w:name="14"/>
      <w:bookmarkEnd w:id="12"/>
      <w:r w:rsidRPr="00BF41C0">
        <w:rPr>
          <w:sz w:val="28"/>
          <w:szCs w:val="28"/>
        </w:rPr>
        <w:t>взаимодействия, в том числе с использованием СМЭВ: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направление межведомственных запросов в органы и организации;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получение ответов на межведомственные запросы, формирование полного комплекта документов;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3) </w:t>
      </w:r>
      <w:r w:rsidR="00626F2C" w:rsidRPr="00BF41C0">
        <w:rPr>
          <w:sz w:val="28"/>
          <w:szCs w:val="28"/>
        </w:rPr>
        <w:t>рассмотрение документов и сведений: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проверка соответствия документов и сведений требованиям нормативных правовых актов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4) </w:t>
      </w:r>
      <w:r w:rsidR="00626F2C" w:rsidRPr="00BF41C0">
        <w:rPr>
          <w:sz w:val="28"/>
          <w:szCs w:val="28"/>
        </w:rPr>
        <w:t xml:space="preserve">принятие решения о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принятие решения о предоставление или отказе в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с направлением Заявителю соответствующего уведомления;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направление Заявителю результата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подписанного уполномоченным должностным лицом Уполномоченного </w:t>
      </w:r>
      <w:r w:rsidRPr="00BF41C0">
        <w:rPr>
          <w:sz w:val="28"/>
          <w:szCs w:val="28"/>
        </w:rPr>
        <w:lastRenderedPageBreak/>
        <w:t>органа;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5) </w:t>
      </w:r>
      <w:r w:rsidR="00626F2C" w:rsidRPr="00BF41C0">
        <w:rPr>
          <w:sz w:val="28"/>
          <w:szCs w:val="28"/>
        </w:rPr>
        <w:t>выдача результата (независимо от выбора Заявителю):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регистрация результата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Перечень административных процедур (действий) при предоставлении </w:t>
      </w:r>
      <w:r w:rsidR="000A764A" w:rsidRPr="00BF41C0">
        <w:rPr>
          <w:b/>
          <w:sz w:val="28"/>
          <w:szCs w:val="28"/>
        </w:rPr>
        <w:t xml:space="preserve">муниципальной услуги </w:t>
      </w:r>
      <w:r w:rsidRPr="00BF41C0">
        <w:rPr>
          <w:b/>
          <w:sz w:val="28"/>
          <w:szCs w:val="28"/>
        </w:rPr>
        <w:t>в электронной форме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2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>При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муниципальной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услуги в электронной форме заявителю обеспечиваются: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получение информации о порядке и сроках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формирование заявления;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получение результата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получение сведений о ходе рассмотрения заявления;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осуществление оценки качества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0A764A" w:rsidRPr="00BF41C0">
        <w:rPr>
          <w:sz w:val="28"/>
          <w:szCs w:val="28"/>
        </w:rPr>
        <w:t>муниципальную услугу</w:t>
      </w:r>
      <w:r w:rsidRPr="00BF41C0">
        <w:rPr>
          <w:sz w:val="28"/>
          <w:szCs w:val="28"/>
        </w:rPr>
        <w:t xml:space="preserve">, либо </w:t>
      </w:r>
      <w:r w:rsidR="000A764A" w:rsidRPr="00BF41C0">
        <w:rPr>
          <w:sz w:val="28"/>
          <w:szCs w:val="28"/>
        </w:rPr>
        <w:t xml:space="preserve">муниципального </w:t>
      </w:r>
      <w:r w:rsidRPr="00BF41C0">
        <w:rPr>
          <w:sz w:val="28"/>
          <w:szCs w:val="28"/>
        </w:rPr>
        <w:t>служащего.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  <w:bookmarkStart w:id="13" w:name="15"/>
      <w:bookmarkEnd w:id="13"/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>Исчерпывающий порядок осуществления административных процедур (действий) в электронной форме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3.3</w:t>
      </w:r>
      <w:r w:rsidR="00582139" w:rsidRPr="00BF41C0">
        <w:rPr>
          <w:sz w:val="28"/>
          <w:szCs w:val="28"/>
        </w:rPr>
        <w:t>.1. </w:t>
      </w:r>
      <w:r w:rsidR="00626F2C" w:rsidRPr="00BF41C0">
        <w:rPr>
          <w:sz w:val="28"/>
          <w:szCs w:val="28"/>
        </w:rPr>
        <w:t>Формирование заявления.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При формировании заявления заявителю обеспечивается: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в)</w:t>
      </w:r>
      <w:r w:rsidR="00582139" w:rsidRPr="00BF41C0">
        <w:rPr>
          <w:sz w:val="28"/>
          <w:szCs w:val="28"/>
        </w:rPr>
        <w:t> с</w:t>
      </w:r>
      <w:r w:rsidRPr="00BF41C0">
        <w:rPr>
          <w:sz w:val="28"/>
          <w:szCs w:val="28"/>
        </w:rPr>
        <w:t xml:space="preserve">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</w:t>
      </w:r>
      <w:r w:rsidRPr="00BF41C0">
        <w:rPr>
          <w:sz w:val="28"/>
          <w:szCs w:val="28"/>
        </w:rPr>
        <w:lastRenderedPageBreak/>
        <w:t>электронную форму заявления;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е)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Сформированное и подписанное заявление и иные документы, необходимые для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(муниципальной)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услуги,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направляются в Уполномоченный орган посредством ЕПГУ.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.2. </w:t>
      </w:r>
      <w:r w:rsidR="00626F2C" w:rsidRPr="00BF41C0">
        <w:rPr>
          <w:sz w:val="28"/>
          <w:szCs w:val="28"/>
        </w:rPr>
        <w:t>Уполномоченный орган обеспечивает в сроки, указанные в пунктах 2.21 и 2.22 настоящего Административного регламента: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прием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, и направление заявителю электронного сообщения о поступлении заявления;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регистрацию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заявления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направление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Заявителю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 xml:space="preserve">уведомления о регистрации заявления либо об отказе в приеме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.3. </w:t>
      </w:r>
      <w:r w:rsidR="00626F2C" w:rsidRPr="00BF41C0">
        <w:rPr>
          <w:sz w:val="28"/>
          <w:szCs w:val="28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- ответственное должностное лицо), в государственной информационной системе,</w:t>
      </w:r>
      <w:bookmarkStart w:id="14" w:name="16"/>
      <w:bookmarkEnd w:id="14"/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используемой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Уполномоченным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для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0A764A" w:rsidRPr="00BF41C0">
        <w:rPr>
          <w:sz w:val="28"/>
          <w:szCs w:val="28"/>
        </w:rPr>
        <w:t xml:space="preserve"> муниципальной услуги </w:t>
      </w:r>
      <w:r w:rsidR="00626F2C" w:rsidRPr="00BF41C0">
        <w:rPr>
          <w:sz w:val="28"/>
          <w:szCs w:val="28"/>
        </w:rPr>
        <w:t>(далее – ГИС).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Ответственное должностное лицо: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проверяет наличие электронных заявлений, поступивших с ЕПГУ, с периодом не реже 2 (двух) раз в день;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производит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действия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соответствии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пунктом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3.1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настоящего Административного регламента.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.4. </w:t>
      </w:r>
      <w:r w:rsidR="00626F2C" w:rsidRPr="00BF41C0">
        <w:rPr>
          <w:sz w:val="28"/>
          <w:szCs w:val="28"/>
        </w:rPr>
        <w:t>Заявителю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качестве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результата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0A764A" w:rsidRPr="00BF41C0">
        <w:rPr>
          <w:sz w:val="28"/>
          <w:szCs w:val="28"/>
        </w:rPr>
        <w:t xml:space="preserve"> муниципальной услуги </w:t>
      </w:r>
      <w:r w:rsidR="00626F2C" w:rsidRPr="00BF41C0">
        <w:rPr>
          <w:sz w:val="28"/>
          <w:szCs w:val="28"/>
        </w:rPr>
        <w:t>обеспечивается возможность получения документа: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виде бумажного документа, подтверждающего содержание электронного документа,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который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заявитель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получает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личном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обращении в МФЦ.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.5. </w:t>
      </w:r>
      <w:r w:rsidR="00626F2C" w:rsidRPr="00BF41C0">
        <w:rPr>
          <w:sz w:val="28"/>
          <w:szCs w:val="28"/>
        </w:rPr>
        <w:t xml:space="preserve">Получение информации о ходе рассмотрения заявления и о результате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</w:t>
      </w:r>
      <w:r w:rsidR="00626F2C" w:rsidRPr="00BF41C0">
        <w:rPr>
          <w:sz w:val="28"/>
          <w:szCs w:val="28"/>
        </w:rPr>
        <w:lastRenderedPageBreak/>
        <w:t>дальнейших действиях в личном кабинете по собственной инициативе, в любое время.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При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в электронной форме заявителю направляется: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уведомление о приеме и регистрации заявления и иных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содержащее сведения о факте приема заявления и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и начале процедуры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а также сведения о дате и времени окончания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 xml:space="preserve">либо мотивированный отказ в приеме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="00577E62" w:rsidRPr="00BF41C0">
        <w:rPr>
          <w:sz w:val="28"/>
          <w:szCs w:val="28"/>
        </w:rPr>
        <w:t>у</w:t>
      </w:r>
      <w:r w:rsidRPr="00BF41C0">
        <w:rPr>
          <w:sz w:val="28"/>
          <w:szCs w:val="28"/>
        </w:rPr>
        <w:t xml:space="preserve">ведомление о результатах рассмотрения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содержащее сведения о принятии положительного решения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и возможности получить результат предоставления государственной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(муниципальной)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либо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мотивированный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 xml:space="preserve">отказ в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4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 xml:space="preserve">Оценка качества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Оценка качества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</w:t>
      </w:r>
      <w:bookmarkStart w:id="15" w:name="17"/>
      <w:bookmarkEnd w:id="15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постановлением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Правительства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Российской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Федерации от 12 декабря 2012 года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учетом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качества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организации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5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>Заявителю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обеспечивается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возможность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направления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жалобы на решения, действия или бездействие Уполномоченного органа, должностного лица Уполномоченного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либо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муниципального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служащего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соответствии со статьей 11.2 Федеральн</w:t>
      </w:r>
      <w:r w:rsidR="000A764A" w:rsidRPr="00BF41C0">
        <w:rPr>
          <w:sz w:val="28"/>
          <w:szCs w:val="28"/>
        </w:rPr>
        <w:t>ого закона от 27 июля 2010 года № </w:t>
      </w:r>
      <w:r w:rsidR="00626F2C" w:rsidRPr="00BF41C0">
        <w:rPr>
          <w:sz w:val="28"/>
          <w:szCs w:val="28"/>
        </w:rPr>
        <w:t xml:space="preserve">210-ФЗ «Об организации предоставления государственных и муниципальных услуг» (далее – Федеральный закон 210-ФЗ) и в порядке, установленном постановлением Правительства Российской Федерации от 20 </w:t>
      </w:r>
      <w:r w:rsidR="00626F2C" w:rsidRPr="00BF41C0">
        <w:rPr>
          <w:sz w:val="28"/>
          <w:szCs w:val="28"/>
        </w:rPr>
        <w:lastRenderedPageBreak/>
        <w:t>ноября 2012 года №</w:t>
      </w:r>
      <w:r w:rsidR="000A764A" w:rsidRPr="00BF41C0">
        <w:rPr>
          <w:sz w:val="28"/>
          <w:szCs w:val="28"/>
        </w:rPr>
        <w:t> </w:t>
      </w:r>
      <w:r w:rsidR="00626F2C" w:rsidRPr="00BF41C0">
        <w:rPr>
          <w:sz w:val="28"/>
          <w:szCs w:val="28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0A764A" w:rsidRPr="00BF41C0">
        <w:rPr>
          <w:rStyle w:val="a7"/>
          <w:sz w:val="28"/>
          <w:szCs w:val="28"/>
        </w:rPr>
        <w:footnoteReference w:id="1"/>
      </w:r>
      <w:r w:rsidR="00626F2C" w:rsidRPr="00BF41C0">
        <w:rPr>
          <w:sz w:val="28"/>
          <w:szCs w:val="28"/>
        </w:rPr>
        <w:t>.</w:t>
      </w:r>
    </w:p>
    <w:p w:rsidR="00BF41C0" w:rsidRPr="00BF41C0" w:rsidRDefault="00BF41C0" w:rsidP="000A764A">
      <w:pPr>
        <w:ind w:firstLine="709"/>
        <w:jc w:val="both"/>
        <w:rPr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Перечень вариантов предоставления муниципальной</w:t>
      </w:r>
      <w:r w:rsidR="000A764A" w:rsidRPr="00BF41C0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услуги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6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 xml:space="preserve">Предоставление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включает в себя следующие варианты: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 </w:t>
      </w:r>
      <w:r w:rsidR="00626F2C" w:rsidRPr="00BF41C0">
        <w:rPr>
          <w:sz w:val="28"/>
          <w:szCs w:val="28"/>
        </w:rPr>
        <w:t>постановка на учет гражданина в целях бесплатного предоставления земельного участка;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 </w:t>
      </w:r>
      <w:r w:rsidR="00626F2C" w:rsidRPr="00BF41C0">
        <w:rPr>
          <w:sz w:val="28"/>
          <w:szCs w:val="28"/>
        </w:rPr>
        <w:t>отказ в предоставлении услуги.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Профилирование заявителя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7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 xml:space="preserve">Вариант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определяется на основании ответов на вопросы анкетирования Заявителя посредством ЕПГУ.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приведены в Приложении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1 к настоящему Административному регламенту.</w:t>
      </w:r>
    </w:p>
    <w:p w:rsidR="007C591C" w:rsidRPr="00BF41C0" w:rsidRDefault="00626F2C" w:rsidP="000A764A">
      <w:pPr>
        <w:ind w:firstLine="709"/>
        <w:jc w:val="both"/>
        <w:rPr>
          <w:b/>
          <w:sz w:val="28"/>
          <w:szCs w:val="28"/>
        </w:rPr>
      </w:pPr>
      <w:bookmarkStart w:id="16" w:name="18"/>
      <w:bookmarkEnd w:id="16"/>
      <w:r w:rsidRPr="00BF41C0">
        <w:rPr>
          <w:b/>
          <w:sz w:val="28"/>
          <w:szCs w:val="28"/>
        </w:rPr>
        <w:tab/>
      </w:r>
    </w:p>
    <w:p w:rsidR="000A764A" w:rsidRPr="00BF41C0" w:rsidRDefault="00577E62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  <w:lang w:val="en-US"/>
        </w:rPr>
        <w:t>IV</w:t>
      </w:r>
      <w:r w:rsidR="000A764A" w:rsidRPr="00BF41C0">
        <w:rPr>
          <w:b/>
          <w:sz w:val="28"/>
          <w:szCs w:val="28"/>
        </w:rPr>
        <w:t>. </w:t>
      </w:r>
      <w:r w:rsidR="00626F2C" w:rsidRPr="00BF41C0">
        <w:rPr>
          <w:b/>
          <w:sz w:val="28"/>
          <w:szCs w:val="28"/>
        </w:rPr>
        <w:t>Формы контроля за исполнением административного регламента</w:t>
      </w:r>
    </w:p>
    <w:p w:rsidR="007C591C" w:rsidRPr="00BF41C0" w:rsidRDefault="007C591C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Порядок осуществления текущего контроля за соблюдением</w:t>
      </w:r>
      <w:r w:rsidR="000A764A" w:rsidRPr="00BF41C0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0A764A" w:rsidRPr="00BF41C0">
        <w:rPr>
          <w:b/>
          <w:sz w:val="28"/>
          <w:szCs w:val="28"/>
        </w:rPr>
        <w:t>муниципальной услуги</w:t>
      </w:r>
      <w:r w:rsidRPr="00BF41C0">
        <w:rPr>
          <w:b/>
          <w:sz w:val="28"/>
          <w:szCs w:val="28"/>
        </w:rPr>
        <w:t>, а также принятием ими решений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4.1. </w:t>
      </w:r>
      <w:r w:rsidR="00626F2C" w:rsidRPr="00BF41C0">
        <w:rPr>
          <w:sz w:val="28"/>
          <w:szCs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Для текущего контроля используются сведения служебной корреспонденции, устная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письменная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информация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специалистов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должностных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лиц</w:t>
      </w:r>
      <w:bookmarkStart w:id="17" w:name="19"/>
      <w:bookmarkEnd w:id="17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Уполномоченного органа.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Текущий контроль осуществляется путем проведения проверок: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решений о предоставлении (об отказе в предоставлении)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выявления и устранения нарушений прав граждан;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4.2. </w:t>
      </w:r>
      <w:r w:rsidR="00626F2C" w:rsidRPr="00BF41C0">
        <w:rPr>
          <w:sz w:val="28"/>
          <w:szCs w:val="28"/>
        </w:rPr>
        <w:t xml:space="preserve">Контроль за полнотой и качеством предоставления </w:t>
      </w:r>
      <w:r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включает в себя проведение плановых и внеплановых проверок.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4.3. </w:t>
      </w:r>
      <w:r w:rsidR="00626F2C" w:rsidRPr="00BF41C0">
        <w:rPr>
          <w:sz w:val="28"/>
          <w:szCs w:val="28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контролю подлежат: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соблюдение сроков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 соблюдение положений настоящего Административного регламента;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Основанием для проведения внеплановых проверок являются: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(указать наименование субъекта РФ в случае предоставления государственной услуги, государственной услуги с переданными полномочиями) и нормативных правовых актов органов местного самоуправления (указать наименование муниципального образования в случае предоставления муниципальной услуги);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Ответственность должностных лиц органа, предоставляющего муниципальную услуг</w:t>
      </w:r>
      <w:r w:rsidR="000A764A" w:rsidRPr="00BF41C0">
        <w:rPr>
          <w:b/>
          <w:sz w:val="28"/>
          <w:szCs w:val="28"/>
        </w:rPr>
        <w:t>у</w:t>
      </w:r>
      <w:r w:rsidRPr="00BF41C0">
        <w:rPr>
          <w:b/>
          <w:sz w:val="28"/>
          <w:szCs w:val="28"/>
        </w:rPr>
        <w:t>, за решения и действия</w:t>
      </w:r>
      <w:r w:rsidR="000A764A" w:rsidRPr="00BF41C0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 xml:space="preserve">(бездействие), принимаемые (осуществляемые) ими в ходе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4.4. </w:t>
      </w:r>
      <w:r w:rsidR="00626F2C" w:rsidRPr="00BF41C0">
        <w:rPr>
          <w:sz w:val="28"/>
          <w:szCs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(указать наименование субъекта РФ в случае предоставления государственной услуги, государственной услуги с переданными полномочиями) и</w:t>
      </w:r>
      <w:r w:rsidRPr="00BF41C0">
        <w:rPr>
          <w:sz w:val="28"/>
          <w:szCs w:val="28"/>
        </w:rPr>
        <w:t xml:space="preserve"> </w:t>
      </w:r>
      <w:bookmarkStart w:id="18" w:name="20"/>
      <w:bookmarkEnd w:id="18"/>
      <w:r w:rsidR="00626F2C" w:rsidRPr="00BF41C0">
        <w:rPr>
          <w:sz w:val="28"/>
          <w:szCs w:val="28"/>
        </w:rPr>
        <w:t>нормативных правовых актов органов местного самоуправления (указать наименование муниципального образования в случае предоставления муниципальной услуги) осуществляется привлечение виновных лиц к ответственности в соответствии с законодательством Российской Федерации.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Персональная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ответственность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должностных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лиц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 xml:space="preserve">правильность и своевременность принятия решения о предоставлении (об отказе в предоставлении)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закрепляется в их должностных регламентах в соответствии с требованиями законодательства.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Требования к порядку и формам контроля за предоставлением</w:t>
      </w:r>
      <w:r w:rsidR="000A764A" w:rsidRPr="00BF41C0">
        <w:rPr>
          <w:b/>
          <w:sz w:val="28"/>
          <w:szCs w:val="28"/>
        </w:rPr>
        <w:t xml:space="preserve"> муниципальной услуги</w:t>
      </w:r>
      <w:r w:rsidRPr="00BF41C0">
        <w:rPr>
          <w:b/>
          <w:sz w:val="28"/>
          <w:szCs w:val="28"/>
        </w:rPr>
        <w:t>, в том числе со стороны граждан, их объединений и организаций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4.5. </w:t>
      </w:r>
      <w:r w:rsidR="00626F2C" w:rsidRPr="00BF41C0">
        <w:rPr>
          <w:sz w:val="28"/>
          <w:szCs w:val="28"/>
        </w:rPr>
        <w:t xml:space="preserve">Граждане, их объединения и организации имеют право осуществлять контроль за предоставлением </w:t>
      </w:r>
      <w:r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путем получения информации о ходе предоставления </w:t>
      </w:r>
      <w:r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в том числе о сроках завершения административных процедур (действий).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Граждане, их объединения и организации также имеют право: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вносить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предложения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мерах</w:t>
      </w:r>
      <w:r w:rsidRPr="00BF41C0">
        <w:rPr>
          <w:sz w:val="28"/>
          <w:szCs w:val="28"/>
        </w:rPr>
        <w:tab/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устранению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нарушений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настоящего Административного регламента.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4.6. </w:t>
      </w:r>
      <w:r w:rsidR="00626F2C" w:rsidRPr="00BF41C0">
        <w:rPr>
          <w:sz w:val="28"/>
          <w:szCs w:val="28"/>
        </w:rPr>
        <w:t>Должностные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лица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Уполномоченного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органа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принимают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меры к прекращению допущенных нарушений, устраняют причины и условия, способствующие совершению нарушений.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0A764A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V. </w:t>
      </w:r>
      <w:r w:rsidR="00626F2C" w:rsidRPr="00BF41C0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Pr="00BF41C0">
        <w:rPr>
          <w:b/>
          <w:sz w:val="28"/>
          <w:szCs w:val="28"/>
        </w:rPr>
        <w:t>муниципальную услугу</w:t>
      </w:r>
      <w:r w:rsidR="00626F2C" w:rsidRPr="00BF41C0">
        <w:rPr>
          <w:b/>
          <w:sz w:val="28"/>
          <w:szCs w:val="28"/>
        </w:rPr>
        <w:t>, МФЦ, организаций, указанных в части 1.1 статьи 16 Федерального</w:t>
      </w:r>
      <w:r w:rsidRPr="00BF41C0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закона №</w:t>
      </w:r>
      <w:r w:rsidRPr="00BF41C0">
        <w:rPr>
          <w:b/>
          <w:sz w:val="28"/>
          <w:szCs w:val="28"/>
        </w:rPr>
        <w:t> </w:t>
      </w:r>
      <w:r w:rsidR="00626F2C" w:rsidRPr="00BF41C0">
        <w:rPr>
          <w:b/>
          <w:sz w:val="28"/>
          <w:szCs w:val="28"/>
        </w:rPr>
        <w:t>210-ФЗ, а также их должностных лиц, муниципальных служащих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5.1. </w:t>
      </w:r>
      <w:r w:rsidR="00626F2C" w:rsidRPr="00BF41C0">
        <w:rPr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</w:t>
      </w:r>
      <w:r w:rsidRPr="00BF41C0">
        <w:rPr>
          <w:sz w:val="28"/>
          <w:szCs w:val="28"/>
        </w:rPr>
        <w:t> </w:t>
      </w:r>
      <w:r w:rsidR="00626F2C" w:rsidRPr="00BF41C0">
        <w:rPr>
          <w:sz w:val="28"/>
          <w:szCs w:val="28"/>
        </w:rPr>
        <w:t xml:space="preserve">210-ФЗ, и их работников при предоставлении </w:t>
      </w:r>
      <w:r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в досудебном (внесудебном) порядке (далее - жалоба).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bookmarkStart w:id="19" w:name="21"/>
      <w:bookmarkEnd w:id="19"/>
      <w:r w:rsidRPr="00BF41C0">
        <w:rPr>
          <w:sz w:val="28"/>
          <w:szCs w:val="28"/>
        </w:rPr>
        <w:t>5.2. </w:t>
      </w:r>
      <w:r w:rsidR="00626F2C" w:rsidRPr="00BF41C0">
        <w:rPr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к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руководителю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МФЦ,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организации,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указанной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ab/>
        <w:t>в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части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1.1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статьи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16 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210-ФЗ, - на решения и действия (бездействие) работника МФЦ, организации, указанной в части 1.1 статьи 16 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210-ФЗ; к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учредителю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МФЦ,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организации,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указанной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части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1.1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статьи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16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 - на решение и действия (бездействие) МФЦ, организации, указанной в части 1.1 статьи 16 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Уполномоченном органе, МФЦ, организации, указанной в части 1.1 статьи 16 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210-ФЗ, у учредителя МФЦ, организации, указанной в части 1.1 статьи 16 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210-ФЗ, определяются уполномоченные на рассмотрение жалоб должностные лица.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5.3. </w:t>
      </w:r>
      <w:r w:rsidR="00626F2C" w:rsidRPr="00BF41C0">
        <w:rPr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5.4. </w:t>
      </w:r>
      <w:r w:rsidR="00626F2C" w:rsidRPr="00BF41C0">
        <w:rPr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r w:rsidRPr="00BF41C0">
        <w:rPr>
          <w:sz w:val="28"/>
          <w:szCs w:val="28"/>
        </w:rPr>
        <w:t>муниципальную услугу</w:t>
      </w:r>
      <w:r w:rsidR="00626F2C" w:rsidRPr="00BF41C0">
        <w:rPr>
          <w:sz w:val="28"/>
          <w:szCs w:val="28"/>
        </w:rPr>
        <w:t>, а также его должностных лиц регулируется: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Федеральным законом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 210-ФЗ;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bookmarkStart w:id="20" w:name="22"/>
      <w:bookmarkEnd w:id="20"/>
      <w:r w:rsidRPr="00BF41C0">
        <w:rPr>
          <w:sz w:val="28"/>
          <w:szCs w:val="28"/>
        </w:rPr>
        <w:t xml:space="preserve">постановлением Правительства Российской Федерации от 20 ноября 2012 </w:t>
      </w:r>
      <w:r w:rsidR="000A764A" w:rsidRPr="00BF41C0">
        <w:rPr>
          <w:sz w:val="28"/>
          <w:szCs w:val="28"/>
        </w:rPr>
        <w:t xml:space="preserve">года </w:t>
      </w:r>
      <w:r w:rsidRPr="00BF41C0">
        <w:rPr>
          <w:sz w:val="28"/>
          <w:szCs w:val="28"/>
        </w:rPr>
        <w:t>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1198 «О федеральной государственной информационной системе, обеспечивающей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процесс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досудебного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(внесудебного)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обжалования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решений и действий (бездействия), совершенных при предоставлении государственных и муниципальных услуг».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0A764A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VI. </w:t>
      </w:r>
      <w:r w:rsidR="00626F2C" w:rsidRPr="00BF41C0">
        <w:rPr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</w:t>
      </w:r>
      <w:r w:rsidRPr="00BF41C0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и муниципальных услуг</w:t>
      </w:r>
    </w:p>
    <w:p w:rsidR="007C591C" w:rsidRPr="00BF41C0" w:rsidRDefault="007C591C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0A764A" w:rsidRPr="00BF41C0">
        <w:rPr>
          <w:b/>
          <w:sz w:val="28"/>
          <w:szCs w:val="28"/>
        </w:rPr>
        <w:t>муниципальной услуги</w:t>
      </w:r>
      <w:r w:rsidRPr="00BF41C0">
        <w:rPr>
          <w:b/>
          <w:sz w:val="28"/>
          <w:szCs w:val="28"/>
        </w:rPr>
        <w:t>, выполняемых МФЦ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6.1. </w:t>
      </w:r>
      <w:r w:rsidR="00626F2C" w:rsidRPr="00BF41C0">
        <w:rPr>
          <w:sz w:val="28"/>
          <w:szCs w:val="28"/>
        </w:rPr>
        <w:t>МФЦ осуществляет: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информирование Заявителей о порядке предоставления </w:t>
      </w:r>
      <w:r w:rsidR="000A764A" w:rsidRPr="00BF41C0">
        <w:rPr>
          <w:sz w:val="28"/>
          <w:szCs w:val="28"/>
        </w:rPr>
        <w:t xml:space="preserve">муниципальной </w:t>
      </w:r>
      <w:r w:rsidR="000A764A" w:rsidRPr="00BF41C0">
        <w:rPr>
          <w:sz w:val="28"/>
          <w:szCs w:val="28"/>
        </w:rPr>
        <w:lastRenderedPageBreak/>
        <w:t xml:space="preserve">услуги </w:t>
      </w:r>
      <w:r w:rsidRPr="00BF41C0">
        <w:rPr>
          <w:sz w:val="28"/>
          <w:szCs w:val="28"/>
        </w:rPr>
        <w:t xml:space="preserve">в МФЦ, по иным вопросам, связанным с предоставлением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а также консультирование заявителей о порядке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в МФЦ;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выдачу заявителю результата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на бумажном носителе, подтверждающих содержание электронных документов, направленных в МФЦ по результатам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, а также выдача документов, включая составление на бумажном носителе и заверение выписок из информационных систем органов, п</w:t>
      </w:r>
      <w:r w:rsidR="000A764A" w:rsidRPr="00BF41C0">
        <w:rPr>
          <w:sz w:val="28"/>
          <w:szCs w:val="28"/>
        </w:rPr>
        <w:t xml:space="preserve">редоставляющих </w:t>
      </w:r>
      <w:r w:rsidRPr="00BF41C0">
        <w:rPr>
          <w:sz w:val="28"/>
          <w:szCs w:val="28"/>
        </w:rPr>
        <w:t>муниципальных услуг;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иные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процедуры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действия,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предусмотренные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Федеральным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законом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 соответствии с частью 1.1 </w:t>
      </w:r>
      <w:r w:rsidR="000A764A" w:rsidRPr="00BF41C0">
        <w:rPr>
          <w:sz w:val="28"/>
          <w:szCs w:val="28"/>
        </w:rPr>
        <w:t>статьи 16 Федерального закона № </w:t>
      </w:r>
      <w:r w:rsidRPr="00BF41C0">
        <w:rPr>
          <w:sz w:val="28"/>
          <w:szCs w:val="28"/>
        </w:rPr>
        <w:t>210-ФЗ для реализации своих функций МФЦ вправе привлекать иные организации.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Информирование заявителей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6.2. </w:t>
      </w:r>
      <w:r w:rsidR="00626F2C" w:rsidRPr="00BF41C0">
        <w:rPr>
          <w:sz w:val="28"/>
          <w:szCs w:val="28"/>
        </w:rPr>
        <w:t>Информирование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заявителя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МФЦ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осуществляется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следующими способами:</w:t>
      </w:r>
    </w:p>
    <w:p w:rsidR="000A764A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посредством привлечения средств массовой информации, а также путем размещения информации на официальных сайтах и информационных стендах МФЦ; 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при обращении заявителя в МФЦ лично, по телефону, посредством почтовых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отправлений, либо по электронной почте.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-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более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15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минут,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время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ожидания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очереди в секторе информирования для получения информации о государственных (муниципальных) услугах не может превышать 15 минут.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Ответ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телефонный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звонок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должен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начинаться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информации</w:t>
      </w:r>
      <w:bookmarkStart w:id="21" w:name="23"/>
      <w:bookmarkEnd w:id="21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назначить другое время для консультаций.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</w:t>
      </w:r>
      <w:r w:rsidRPr="00BF41C0">
        <w:rPr>
          <w:sz w:val="28"/>
          <w:szCs w:val="28"/>
        </w:rPr>
        <w:lastRenderedPageBreak/>
        <w:t>поступившем в МФЦ в письменной форме.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0A764A">
      <w:pPr>
        <w:ind w:firstLine="709"/>
        <w:jc w:val="both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Выдача заявителю результата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6.3. </w:t>
      </w:r>
      <w:r w:rsidR="00626F2C" w:rsidRPr="00BF41C0">
        <w:rPr>
          <w:sz w:val="28"/>
          <w:szCs w:val="28"/>
        </w:rPr>
        <w:t xml:space="preserve">При наличии в заявлении о предоставлении </w:t>
      </w:r>
      <w:r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указания о выдаче результатов оказания услуги через многофункциональный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центр,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Уполномоченный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передает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6.4. </w:t>
      </w:r>
      <w:r w:rsidR="00626F2C" w:rsidRPr="00BF41C0">
        <w:rPr>
          <w:sz w:val="28"/>
          <w:szCs w:val="28"/>
        </w:rPr>
        <w:t xml:space="preserve">Прием заявителей для выдачи документов, являющихся результатом </w:t>
      </w:r>
      <w:r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определяет статус исполнения заявления заявителя в ГИС;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распечатывает результат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заверяет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экземпляр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электронного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бумажном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</w:t>
      </w:r>
      <w:bookmarkStart w:id="22" w:name="24"/>
      <w:bookmarkEnd w:id="22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герба Российской Федерации);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МФЦ.</w:t>
      </w:r>
    </w:p>
    <w:p w:rsidR="0022504D" w:rsidRPr="00BF41C0" w:rsidRDefault="0022504D" w:rsidP="000A764A">
      <w:pPr>
        <w:sectPr w:rsidR="0022504D" w:rsidRPr="00BF41C0" w:rsidSect="000A764A">
          <w:headerReference w:type="even" r:id="rId9"/>
          <w:headerReference w:type="default" r:id="rId10"/>
          <w:pgSz w:w="11900" w:h="16840"/>
          <w:pgMar w:top="1134" w:right="850" w:bottom="1134" w:left="1701" w:header="508" w:footer="0" w:gutter="0"/>
          <w:cols w:space="720"/>
          <w:titlePg/>
          <w:docGrid w:linePitch="299"/>
        </w:sectPr>
      </w:pPr>
    </w:p>
    <w:p w:rsidR="0022504D" w:rsidRPr="00BF41C0" w:rsidRDefault="00626F2C" w:rsidP="000A764A">
      <w:pPr>
        <w:pStyle w:val="a3"/>
        <w:spacing w:before="89" w:line="264" w:lineRule="auto"/>
        <w:ind w:left="5103" w:right="369" w:firstLine="2374"/>
        <w:jc w:val="right"/>
      </w:pPr>
      <w:bookmarkStart w:id="23" w:name="25"/>
      <w:bookmarkEnd w:id="23"/>
      <w:r w:rsidRPr="00BF41C0">
        <w:lastRenderedPageBreak/>
        <w:t>Приложение</w:t>
      </w:r>
      <w:r w:rsidRPr="00BF41C0">
        <w:rPr>
          <w:spacing w:val="-20"/>
        </w:rPr>
        <w:t xml:space="preserve"> </w:t>
      </w:r>
      <w:r w:rsidRPr="00BF41C0">
        <w:t>№</w:t>
      </w:r>
      <w:r w:rsidR="000A764A" w:rsidRPr="00BF41C0">
        <w:t> </w:t>
      </w:r>
      <w:r w:rsidRPr="00BF41C0">
        <w:t>1</w:t>
      </w:r>
      <w:r w:rsidR="000A764A" w:rsidRPr="00BF41C0">
        <w:br/>
      </w:r>
      <w:r w:rsidRPr="00BF41C0">
        <w:t xml:space="preserve"> к Административному регламенту по</w:t>
      </w:r>
      <w:r w:rsidRPr="00BF41C0">
        <w:rPr>
          <w:spacing w:val="-9"/>
        </w:rPr>
        <w:t xml:space="preserve"> </w:t>
      </w:r>
      <w:r w:rsidRPr="00BF41C0">
        <w:t>предоставлению</w:t>
      </w:r>
      <w:r w:rsidRPr="00BF41C0">
        <w:rPr>
          <w:spacing w:val="-8"/>
        </w:rPr>
        <w:t xml:space="preserve"> </w:t>
      </w:r>
      <w:r w:rsidRPr="00BF41C0">
        <w:t>муниципальной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spacing w:before="4"/>
      </w:pPr>
    </w:p>
    <w:p w:rsidR="0022504D" w:rsidRPr="00BF41C0" w:rsidRDefault="00626F2C" w:rsidP="000A764A">
      <w:pPr>
        <w:pStyle w:val="11"/>
        <w:spacing w:before="1" w:line="256" w:lineRule="auto"/>
        <w:ind w:left="3868" w:hanging="2773"/>
        <w:jc w:val="left"/>
      </w:pPr>
      <w:r w:rsidRPr="00BF41C0">
        <w:t>Признаки,</w:t>
      </w:r>
      <w:r w:rsidRPr="00BF41C0">
        <w:rPr>
          <w:spacing w:val="-18"/>
        </w:rPr>
        <w:t xml:space="preserve"> </w:t>
      </w:r>
      <w:r w:rsidRPr="00BF41C0">
        <w:t>определяющие</w:t>
      </w:r>
      <w:r w:rsidRPr="00BF41C0">
        <w:rPr>
          <w:spacing w:val="-17"/>
        </w:rPr>
        <w:t xml:space="preserve"> </w:t>
      </w:r>
      <w:r w:rsidRPr="00BF41C0">
        <w:t>вариант</w:t>
      </w:r>
      <w:r w:rsidRPr="00BF41C0">
        <w:rPr>
          <w:spacing w:val="-18"/>
        </w:rPr>
        <w:t xml:space="preserve"> </w:t>
      </w:r>
      <w:r w:rsidRPr="00BF41C0">
        <w:t>предоставления</w:t>
      </w:r>
      <w:r w:rsidRPr="00BF41C0">
        <w:rPr>
          <w:spacing w:val="-17"/>
        </w:rPr>
        <w:t xml:space="preserve"> </w:t>
      </w:r>
      <w:r w:rsidR="000A764A" w:rsidRPr="00BF41C0">
        <w:t>муниципальной услуги</w:t>
      </w:r>
    </w:p>
    <w:p w:rsidR="0022504D" w:rsidRPr="00BF41C0" w:rsidRDefault="0022504D" w:rsidP="000A764A">
      <w:pPr>
        <w:pStyle w:val="a3"/>
        <w:rPr>
          <w:b/>
          <w:sz w:val="20"/>
        </w:rPr>
      </w:pPr>
    </w:p>
    <w:p w:rsidR="0022504D" w:rsidRPr="00BF41C0" w:rsidRDefault="0022504D" w:rsidP="000A764A">
      <w:pPr>
        <w:pStyle w:val="a3"/>
        <w:rPr>
          <w:b/>
          <w:sz w:val="20"/>
        </w:rPr>
      </w:pPr>
    </w:p>
    <w:p w:rsidR="0022504D" w:rsidRPr="00BF41C0" w:rsidRDefault="0022504D" w:rsidP="000A764A">
      <w:pPr>
        <w:pStyle w:val="a3"/>
        <w:spacing w:before="8"/>
        <w:rPr>
          <w:b/>
          <w:sz w:val="18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4148"/>
        <w:gridCol w:w="5859"/>
      </w:tblGrid>
      <w:tr w:rsidR="0022504D" w:rsidRPr="00BF41C0" w:rsidTr="000A764A">
        <w:trPr>
          <w:trHeight w:val="557"/>
        </w:trPr>
        <w:tc>
          <w:tcPr>
            <w:tcW w:w="414" w:type="pct"/>
          </w:tcPr>
          <w:p w:rsidR="0022504D" w:rsidRPr="00BF41C0" w:rsidRDefault="0022504D" w:rsidP="000A764A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2504D" w:rsidRPr="00BF41C0" w:rsidRDefault="00626F2C" w:rsidP="000A764A">
            <w:pPr>
              <w:pStyle w:val="TableParagraph"/>
              <w:spacing w:line="254" w:lineRule="exact"/>
              <w:ind w:left="119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№</w:t>
            </w:r>
            <w:r w:rsidRPr="00BF41C0">
              <w:rPr>
                <w:b/>
                <w:spacing w:val="-1"/>
                <w:sz w:val="24"/>
              </w:rPr>
              <w:t xml:space="preserve"> </w:t>
            </w:r>
            <w:r w:rsidRPr="00BF41C0"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1901" w:type="pct"/>
          </w:tcPr>
          <w:p w:rsidR="0022504D" w:rsidRPr="00BF41C0" w:rsidRDefault="00626F2C" w:rsidP="000A764A">
            <w:pPr>
              <w:pStyle w:val="TableParagraph"/>
              <w:spacing w:before="138"/>
              <w:ind w:left="712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Наименование</w:t>
            </w:r>
            <w:r w:rsidRPr="00BF41C0">
              <w:rPr>
                <w:b/>
                <w:spacing w:val="-3"/>
                <w:sz w:val="24"/>
              </w:rPr>
              <w:t xml:space="preserve"> </w:t>
            </w:r>
            <w:r w:rsidRPr="00BF41C0">
              <w:rPr>
                <w:b/>
                <w:spacing w:val="-2"/>
                <w:sz w:val="24"/>
              </w:rPr>
              <w:t>показателя</w:t>
            </w:r>
          </w:p>
        </w:tc>
        <w:tc>
          <w:tcPr>
            <w:tcW w:w="2685" w:type="pct"/>
          </w:tcPr>
          <w:p w:rsidR="0022504D" w:rsidRPr="00BF41C0" w:rsidRDefault="00626F2C" w:rsidP="000A764A">
            <w:pPr>
              <w:pStyle w:val="TableParagraph"/>
              <w:spacing w:before="138"/>
              <w:ind w:left="1790" w:right="1780"/>
              <w:jc w:val="center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Значения</w:t>
            </w:r>
            <w:r w:rsidRPr="00BF41C0">
              <w:rPr>
                <w:b/>
                <w:spacing w:val="-2"/>
                <w:sz w:val="24"/>
              </w:rPr>
              <w:t xml:space="preserve"> критерия</w:t>
            </w:r>
          </w:p>
        </w:tc>
      </w:tr>
      <w:tr w:rsidR="0022504D" w:rsidRPr="00BF41C0" w:rsidTr="000A764A">
        <w:trPr>
          <w:trHeight w:val="273"/>
        </w:trPr>
        <w:tc>
          <w:tcPr>
            <w:tcW w:w="414" w:type="pct"/>
          </w:tcPr>
          <w:p w:rsidR="0022504D" w:rsidRPr="00BF41C0" w:rsidRDefault="00626F2C" w:rsidP="000A764A">
            <w:pPr>
              <w:pStyle w:val="TableParagraph"/>
              <w:spacing w:line="253" w:lineRule="exact"/>
              <w:ind w:right="165"/>
              <w:jc w:val="center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1</w:t>
            </w:r>
          </w:p>
        </w:tc>
        <w:tc>
          <w:tcPr>
            <w:tcW w:w="1901" w:type="pct"/>
          </w:tcPr>
          <w:p w:rsidR="0022504D" w:rsidRPr="00BF41C0" w:rsidRDefault="00626F2C" w:rsidP="000A764A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2</w:t>
            </w:r>
          </w:p>
        </w:tc>
        <w:tc>
          <w:tcPr>
            <w:tcW w:w="2685" w:type="pct"/>
          </w:tcPr>
          <w:p w:rsidR="0022504D" w:rsidRPr="00BF41C0" w:rsidRDefault="00626F2C" w:rsidP="000A764A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3</w:t>
            </w:r>
          </w:p>
        </w:tc>
      </w:tr>
      <w:tr w:rsidR="0022504D" w:rsidRPr="00BF41C0" w:rsidTr="000A764A">
        <w:trPr>
          <w:trHeight w:val="671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91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1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Кто</w:t>
            </w:r>
            <w:r w:rsidRPr="00BF41C0">
              <w:rPr>
                <w:spacing w:val="-1"/>
                <w:sz w:val="24"/>
              </w:rPr>
              <w:t xml:space="preserve"> </w:t>
            </w:r>
            <w:r w:rsidRPr="00BF41C0">
              <w:rPr>
                <w:sz w:val="24"/>
              </w:rPr>
              <w:t>обращается</w:t>
            </w:r>
            <w:r w:rsidRPr="00BF41C0">
              <w:rPr>
                <w:spacing w:val="-1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за </w:t>
            </w:r>
            <w:r w:rsidRPr="00BF41C0">
              <w:rPr>
                <w:spacing w:val="-2"/>
                <w:sz w:val="24"/>
              </w:rPr>
              <w:t>услугой?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1. </w:t>
            </w:r>
            <w:r w:rsidR="00626F2C" w:rsidRPr="00BF41C0">
              <w:rPr>
                <w:spacing w:val="-2"/>
                <w:sz w:val="24"/>
              </w:rPr>
              <w:t>Заявитель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47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2. </w:t>
            </w:r>
            <w:r w:rsidR="00626F2C" w:rsidRPr="00BF41C0">
              <w:rPr>
                <w:spacing w:val="-2"/>
                <w:sz w:val="24"/>
              </w:rPr>
              <w:t>Представитель</w:t>
            </w:r>
          </w:p>
        </w:tc>
      </w:tr>
      <w:tr w:rsidR="0022504D" w:rsidRPr="00BF41C0" w:rsidTr="000A764A">
        <w:trPr>
          <w:trHeight w:val="966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2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Какое основания для получения земельного</w:t>
            </w:r>
            <w:r w:rsidRPr="00BF41C0">
              <w:rPr>
                <w:spacing w:val="-12"/>
                <w:sz w:val="24"/>
              </w:rPr>
              <w:t xml:space="preserve"> </w:t>
            </w:r>
            <w:r w:rsidRPr="00BF41C0">
              <w:rPr>
                <w:sz w:val="24"/>
              </w:rPr>
              <w:t>участка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собственность </w:t>
            </w:r>
            <w:r w:rsidRPr="00BF41C0">
              <w:rPr>
                <w:spacing w:val="-2"/>
                <w:sz w:val="24"/>
              </w:rPr>
              <w:t>бесплатно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52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Наличие</w:t>
            </w:r>
            <w:r w:rsidR="00626F2C" w:rsidRPr="00BF41C0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семье</w:t>
            </w:r>
            <w:r w:rsidR="00626F2C" w:rsidRPr="00BF41C0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трех или более</w:t>
            </w:r>
            <w:r w:rsidR="00626F2C" w:rsidRPr="00BF41C0">
              <w:rPr>
                <w:spacing w:val="-2"/>
                <w:sz w:val="24"/>
              </w:rPr>
              <w:t xml:space="preserve"> детей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52"/>
              </w:tabs>
              <w:rPr>
                <w:sz w:val="24"/>
              </w:rPr>
            </w:pPr>
            <w:r w:rsidRPr="00BF41C0">
              <w:rPr>
                <w:sz w:val="24"/>
              </w:rPr>
              <w:t>2. </w:t>
            </w:r>
            <w:r w:rsidR="00626F2C" w:rsidRPr="00BF41C0">
              <w:rPr>
                <w:sz w:val="24"/>
              </w:rPr>
              <w:t>Иные основания, предусмотренные федеральным законом</w:t>
            </w:r>
            <w:r w:rsidR="00626F2C" w:rsidRPr="00BF41C0">
              <w:rPr>
                <w:spacing w:val="-8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или</w:t>
            </w:r>
            <w:r w:rsidR="00626F2C" w:rsidRPr="00BF41C0">
              <w:rPr>
                <w:spacing w:val="-7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законом</w:t>
            </w:r>
            <w:r w:rsidR="00626F2C" w:rsidRPr="00BF41C0">
              <w:rPr>
                <w:spacing w:val="-8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субъекта</w:t>
            </w:r>
            <w:r w:rsidR="00626F2C" w:rsidRPr="00BF41C0">
              <w:rPr>
                <w:spacing w:val="-8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26F2C" w:rsidRPr="00BF41C0">
              <w:rPr>
                <w:spacing w:val="-7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Федерации</w:t>
            </w:r>
          </w:p>
        </w:tc>
      </w:tr>
      <w:tr w:rsidR="0022504D" w:rsidRPr="00BF41C0" w:rsidTr="000A764A">
        <w:trPr>
          <w:trHeight w:val="671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94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3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Фамилия,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имя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и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отчество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заявителя </w:t>
            </w:r>
            <w:r w:rsidRPr="00BF41C0">
              <w:rPr>
                <w:spacing w:val="-2"/>
                <w:sz w:val="24"/>
              </w:rPr>
              <w:t>изменялись?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04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Не</w:t>
            </w:r>
            <w:r w:rsidR="00626F2C" w:rsidRPr="00BF41C0">
              <w:rPr>
                <w:spacing w:val="-3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изменялись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2. </w:t>
            </w:r>
            <w:r w:rsidR="00626F2C" w:rsidRPr="00BF41C0">
              <w:rPr>
                <w:spacing w:val="-2"/>
                <w:sz w:val="24"/>
              </w:rPr>
              <w:t>Изменялись</w:t>
            </w:r>
          </w:p>
        </w:tc>
      </w:tr>
      <w:tr w:rsidR="0022504D" w:rsidRPr="00BF41C0" w:rsidTr="000A764A">
        <w:trPr>
          <w:trHeight w:val="950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4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Выберите,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что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изменялось</w:t>
            </w:r>
            <w:r w:rsidRPr="00BF41C0">
              <w:rPr>
                <w:spacing w:val="-12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у </w:t>
            </w:r>
            <w:r w:rsidRPr="00BF41C0">
              <w:rPr>
                <w:spacing w:val="-2"/>
                <w:sz w:val="24"/>
              </w:rPr>
              <w:t>заявителя?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13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1. </w:t>
            </w:r>
            <w:r w:rsidR="00626F2C" w:rsidRPr="00BF41C0">
              <w:rPr>
                <w:spacing w:val="-2"/>
                <w:sz w:val="24"/>
              </w:rPr>
              <w:t>Фамилия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5"/>
                <w:sz w:val="24"/>
              </w:rPr>
              <w:t>2. </w:t>
            </w:r>
            <w:r w:rsidR="00626F2C" w:rsidRPr="00BF41C0">
              <w:rPr>
                <w:spacing w:val="-5"/>
                <w:sz w:val="24"/>
              </w:rPr>
              <w:t>Имя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32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3. </w:t>
            </w:r>
            <w:r w:rsidR="00626F2C" w:rsidRPr="00BF41C0">
              <w:rPr>
                <w:spacing w:val="-2"/>
                <w:sz w:val="24"/>
              </w:rPr>
              <w:t>Отчество</w:t>
            </w:r>
          </w:p>
        </w:tc>
      </w:tr>
      <w:tr w:rsidR="0022504D" w:rsidRPr="00BF41C0" w:rsidTr="000A764A">
        <w:trPr>
          <w:trHeight w:val="1185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74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5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Укажите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семейное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положение </w:t>
            </w:r>
            <w:r w:rsidRPr="00BF41C0">
              <w:rPr>
                <w:spacing w:val="-2"/>
                <w:sz w:val="24"/>
              </w:rPr>
              <w:t>заявителя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04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4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браке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z w:val="24"/>
              </w:rPr>
              <w:t>2. 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4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разводе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3"/>
              </w:tabs>
              <w:rPr>
                <w:sz w:val="24"/>
              </w:rPr>
            </w:pPr>
            <w:r w:rsidRPr="00BF41C0">
              <w:rPr>
                <w:sz w:val="24"/>
              </w:rPr>
              <w:t>3. </w:t>
            </w:r>
            <w:r w:rsidR="00626F2C" w:rsidRPr="00BF41C0">
              <w:rPr>
                <w:sz w:val="24"/>
              </w:rPr>
              <w:t>Вдова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(вдовец)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z w:val="24"/>
              </w:rPr>
              <w:t>4. 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3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браке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никогда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не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состоял(а)</w:t>
            </w:r>
          </w:p>
        </w:tc>
      </w:tr>
      <w:tr w:rsidR="0022504D" w:rsidRPr="00BF41C0" w:rsidTr="000A764A">
        <w:trPr>
          <w:trHeight w:val="551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33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6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Где</w:t>
            </w:r>
            <w:r w:rsidRPr="00BF41C0">
              <w:rPr>
                <w:spacing w:val="-5"/>
                <w:sz w:val="24"/>
              </w:rPr>
              <w:t xml:space="preserve"> </w:t>
            </w:r>
            <w:r w:rsidRPr="00BF41C0">
              <w:rPr>
                <w:sz w:val="24"/>
              </w:rPr>
              <w:t>зарегистрирован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брак?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23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4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Федерации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52"/>
              </w:tabs>
              <w:rPr>
                <w:sz w:val="24"/>
              </w:rPr>
            </w:pPr>
            <w:r w:rsidRPr="00BF41C0">
              <w:rPr>
                <w:sz w:val="24"/>
              </w:rPr>
              <w:t>2. </w:t>
            </w:r>
            <w:r w:rsidR="00626F2C" w:rsidRPr="00BF41C0">
              <w:rPr>
                <w:sz w:val="24"/>
              </w:rPr>
              <w:t>За</w:t>
            </w:r>
            <w:r w:rsidR="00626F2C" w:rsidRPr="00BF41C0">
              <w:rPr>
                <w:spacing w:val="-5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пределами</w:t>
            </w:r>
            <w:r w:rsidR="00626F2C" w:rsidRPr="00BF41C0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26F2C" w:rsidRPr="00BF41C0">
              <w:rPr>
                <w:spacing w:val="-2"/>
                <w:sz w:val="24"/>
              </w:rPr>
              <w:t xml:space="preserve"> Федерации</w:t>
            </w:r>
          </w:p>
        </w:tc>
      </w:tr>
      <w:tr w:rsidR="0022504D" w:rsidRPr="00BF41C0" w:rsidTr="000A764A">
        <w:trPr>
          <w:trHeight w:val="671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93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7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Фамилия,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>имя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>и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>отчество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>супруга (супруги) изменялись?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04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Не</w:t>
            </w:r>
            <w:r w:rsidR="00626F2C" w:rsidRPr="00BF41C0">
              <w:rPr>
                <w:spacing w:val="-3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изменялись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2. </w:t>
            </w:r>
            <w:r w:rsidR="00626F2C" w:rsidRPr="00BF41C0">
              <w:rPr>
                <w:spacing w:val="-2"/>
                <w:sz w:val="24"/>
              </w:rPr>
              <w:t>Изменялись</w:t>
            </w:r>
          </w:p>
        </w:tc>
      </w:tr>
      <w:tr w:rsidR="0022504D" w:rsidRPr="00BF41C0" w:rsidTr="000A764A">
        <w:trPr>
          <w:trHeight w:val="950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8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Выберите,</w:t>
            </w:r>
            <w:r w:rsidRPr="00BF41C0">
              <w:rPr>
                <w:spacing w:val="-2"/>
                <w:sz w:val="24"/>
              </w:rPr>
              <w:t xml:space="preserve"> </w:t>
            </w:r>
            <w:r w:rsidRPr="00BF41C0">
              <w:rPr>
                <w:sz w:val="24"/>
              </w:rPr>
              <w:t>что</w:t>
            </w:r>
            <w:r w:rsidRPr="00BF41C0">
              <w:rPr>
                <w:spacing w:val="-2"/>
                <w:sz w:val="24"/>
              </w:rPr>
              <w:t xml:space="preserve"> </w:t>
            </w:r>
            <w:r w:rsidRPr="00BF41C0">
              <w:rPr>
                <w:sz w:val="24"/>
              </w:rPr>
              <w:t>изменялось у</w:t>
            </w:r>
            <w:r w:rsidRPr="00BF41C0">
              <w:rPr>
                <w:spacing w:val="-6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супруга?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13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1. </w:t>
            </w:r>
            <w:r w:rsidR="00626F2C" w:rsidRPr="00BF41C0">
              <w:rPr>
                <w:spacing w:val="-2"/>
                <w:sz w:val="24"/>
              </w:rPr>
              <w:t>Фамилия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5"/>
                <w:sz w:val="24"/>
              </w:rPr>
              <w:t>2. </w:t>
            </w:r>
            <w:r w:rsidR="00626F2C" w:rsidRPr="00BF41C0">
              <w:rPr>
                <w:spacing w:val="-5"/>
                <w:sz w:val="24"/>
              </w:rPr>
              <w:t>Имя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32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3. </w:t>
            </w:r>
            <w:r w:rsidR="00626F2C" w:rsidRPr="00BF41C0">
              <w:rPr>
                <w:spacing w:val="-2"/>
                <w:sz w:val="24"/>
              </w:rPr>
              <w:t>Отчество</w:t>
            </w:r>
          </w:p>
        </w:tc>
      </w:tr>
      <w:tr w:rsidR="0022504D" w:rsidRPr="00BF41C0" w:rsidTr="000A764A">
        <w:trPr>
          <w:trHeight w:val="681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98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9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Где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зарегистрировано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расторжение </w:t>
            </w:r>
            <w:r w:rsidRPr="00BF41C0">
              <w:rPr>
                <w:spacing w:val="-2"/>
                <w:sz w:val="24"/>
              </w:rPr>
              <w:t>брака?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23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4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Федерации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52"/>
              </w:tabs>
              <w:rPr>
                <w:sz w:val="24"/>
              </w:rPr>
            </w:pPr>
            <w:r w:rsidRPr="00BF41C0">
              <w:rPr>
                <w:sz w:val="24"/>
              </w:rPr>
              <w:t>2. </w:t>
            </w:r>
            <w:r w:rsidR="00626F2C" w:rsidRPr="00BF41C0">
              <w:rPr>
                <w:sz w:val="24"/>
              </w:rPr>
              <w:t>За</w:t>
            </w:r>
            <w:r w:rsidR="00626F2C" w:rsidRPr="00BF41C0">
              <w:rPr>
                <w:spacing w:val="-5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пределами</w:t>
            </w:r>
            <w:r w:rsidR="00626F2C" w:rsidRPr="00BF41C0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26F2C" w:rsidRPr="00BF41C0">
              <w:rPr>
                <w:spacing w:val="-2"/>
                <w:sz w:val="24"/>
              </w:rPr>
              <w:t xml:space="preserve"> Федерации</w:t>
            </w:r>
          </w:p>
        </w:tc>
      </w:tr>
    </w:tbl>
    <w:p w:rsidR="0022504D" w:rsidRPr="00BF41C0" w:rsidRDefault="0022504D" w:rsidP="000A764A">
      <w:pPr>
        <w:rPr>
          <w:sz w:val="24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626F2C" w:rsidP="000A764A">
      <w:pPr>
        <w:pStyle w:val="a3"/>
        <w:spacing w:before="89" w:line="264" w:lineRule="auto"/>
        <w:ind w:left="5103" w:right="369" w:firstLine="2374"/>
        <w:jc w:val="right"/>
      </w:pPr>
      <w:bookmarkStart w:id="24" w:name="26"/>
      <w:bookmarkEnd w:id="24"/>
      <w:r w:rsidRPr="00BF41C0">
        <w:lastRenderedPageBreak/>
        <w:t>Приложение</w:t>
      </w:r>
      <w:r w:rsidRPr="00BF41C0">
        <w:rPr>
          <w:spacing w:val="-20"/>
        </w:rPr>
        <w:t xml:space="preserve"> </w:t>
      </w:r>
      <w:r w:rsidRPr="00BF41C0">
        <w:t>№</w:t>
      </w:r>
      <w:r w:rsidR="000A764A" w:rsidRPr="00BF41C0">
        <w:t> </w:t>
      </w:r>
      <w:r w:rsidRPr="00BF41C0">
        <w:t>2 к Административному регламенту по</w:t>
      </w:r>
      <w:r w:rsidRPr="00BF41C0">
        <w:rPr>
          <w:spacing w:val="-9"/>
        </w:rPr>
        <w:t xml:space="preserve"> </w:t>
      </w:r>
      <w:r w:rsidRPr="00BF41C0">
        <w:t>предоставлению</w:t>
      </w:r>
      <w:r w:rsidRPr="00BF41C0">
        <w:rPr>
          <w:spacing w:val="-8"/>
        </w:rPr>
        <w:t xml:space="preserve"> </w:t>
      </w:r>
      <w:r w:rsidRPr="00BF41C0">
        <w:t>муниципальной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rPr>
          <w:sz w:val="30"/>
        </w:rPr>
      </w:pPr>
    </w:p>
    <w:p w:rsidR="0022504D" w:rsidRPr="00BF41C0" w:rsidRDefault="00626F2C" w:rsidP="000A764A">
      <w:pPr>
        <w:pStyle w:val="11"/>
        <w:spacing w:before="221"/>
        <w:ind w:right="811"/>
      </w:pPr>
      <w:r w:rsidRPr="00BF41C0">
        <w:t>Форма</w:t>
      </w:r>
      <w:r w:rsidRPr="00BF41C0">
        <w:rPr>
          <w:spacing w:val="-7"/>
        </w:rPr>
        <w:t xml:space="preserve"> </w:t>
      </w:r>
      <w:r w:rsidRPr="00BF41C0">
        <w:t>решения</w:t>
      </w:r>
      <w:r w:rsidRPr="00BF41C0">
        <w:rPr>
          <w:spacing w:val="-7"/>
        </w:rPr>
        <w:t xml:space="preserve"> </w:t>
      </w:r>
      <w:r w:rsidRPr="00BF41C0">
        <w:t>о</w:t>
      </w:r>
      <w:r w:rsidRPr="00BF41C0">
        <w:rPr>
          <w:spacing w:val="-10"/>
        </w:rPr>
        <w:t xml:space="preserve"> </w:t>
      </w:r>
      <w:r w:rsidRPr="00BF41C0">
        <w:t>постановке</w:t>
      </w:r>
      <w:r w:rsidRPr="00BF41C0">
        <w:rPr>
          <w:spacing w:val="-7"/>
        </w:rPr>
        <w:t xml:space="preserve"> </w:t>
      </w:r>
      <w:r w:rsidRPr="00BF41C0">
        <w:t>на</w:t>
      </w:r>
      <w:r w:rsidRPr="00BF41C0">
        <w:rPr>
          <w:spacing w:val="-10"/>
        </w:rPr>
        <w:t xml:space="preserve"> </w:t>
      </w:r>
      <w:r w:rsidRPr="00BF41C0">
        <w:t>учет</w:t>
      </w:r>
      <w:r w:rsidRPr="00BF41C0">
        <w:rPr>
          <w:spacing w:val="-7"/>
        </w:rPr>
        <w:t xml:space="preserve"> </w:t>
      </w:r>
      <w:r w:rsidRPr="00BF41C0">
        <w:t>гражданина</w:t>
      </w:r>
      <w:r w:rsidRPr="00BF41C0">
        <w:rPr>
          <w:spacing w:val="-7"/>
        </w:rPr>
        <w:t xml:space="preserve"> </w:t>
      </w:r>
      <w:r w:rsidRPr="00BF41C0">
        <w:t>в</w:t>
      </w:r>
      <w:r w:rsidRPr="00BF41C0">
        <w:rPr>
          <w:spacing w:val="-8"/>
        </w:rPr>
        <w:t xml:space="preserve"> </w:t>
      </w:r>
      <w:r w:rsidRPr="00BF41C0">
        <w:t>целях</w:t>
      </w:r>
      <w:r w:rsidRPr="00BF41C0">
        <w:rPr>
          <w:spacing w:val="-7"/>
        </w:rPr>
        <w:t xml:space="preserve"> </w:t>
      </w:r>
      <w:r w:rsidRPr="00BF41C0">
        <w:t>бесплатного предоставления земельного участка</w:t>
      </w:r>
    </w:p>
    <w:p w:rsidR="0022504D" w:rsidRPr="00BF41C0" w:rsidRDefault="0022504D" w:rsidP="000A764A">
      <w:pPr>
        <w:pStyle w:val="a3"/>
        <w:spacing w:before="11"/>
        <w:rPr>
          <w:b/>
          <w:sz w:val="32"/>
        </w:rPr>
      </w:pPr>
    </w:p>
    <w:p w:rsidR="0022504D" w:rsidRPr="00BF41C0" w:rsidRDefault="00626F2C" w:rsidP="000A764A">
      <w:pPr>
        <w:pStyle w:val="a3"/>
        <w:ind w:left="798" w:right="813"/>
        <w:jc w:val="center"/>
      </w:pPr>
      <w:r w:rsidRPr="00BF41C0">
        <w:rPr>
          <w:spacing w:val="-2"/>
        </w:rPr>
        <w:t>РЕШЕНИЕ</w:t>
      </w:r>
    </w:p>
    <w:p w:rsidR="0022504D" w:rsidRPr="00BF41C0" w:rsidRDefault="00626F2C" w:rsidP="000A764A">
      <w:pPr>
        <w:pStyle w:val="a3"/>
        <w:ind w:left="404" w:right="423"/>
        <w:jc w:val="center"/>
      </w:pPr>
      <w:r w:rsidRPr="00BF41C0">
        <w:t>о</w:t>
      </w:r>
      <w:r w:rsidRPr="00BF41C0">
        <w:rPr>
          <w:spacing w:val="-4"/>
        </w:rPr>
        <w:t xml:space="preserve"> </w:t>
      </w:r>
      <w:r w:rsidRPr="00BF41C0">
        <w:t>постановке</w:t>
      </w:r>
      <w:r w:rsidRPr="00BF41C0">
        <w:rPr>
          <w:spacing w:val="-5"/>
        </w:rPr>
        <w:t xml:space="preserve"> </w:t>
      </w:r>
      <w:r w:rsidRPr="00BF41C0">
        <w:t>на</w:t>
      </w:r>
      <w:r w:rsidRPr="00BF41C0">
        <w:rPr>
          <w:spacing w:val="-5"/>
        </w:rPr>
        <w:t xml:space="preserve"> </w:t>
      </w:r>
      <w:r w:rsidRPr="00BF41C0">
        <w:t>учет</w:t>
      </w:r>
      <w:r w:rsidRPr="00BF41C0">
        <w:rPr>
          <w:spacing w:val="-5"/>
        </w:rPr>
        <w:t xml:space="preserve"> </w:t>
      </w:r>
      <w:r w:rsidRPr="00BF41C0">
        <w:t>гражданина</w:t>
      </w:r>
      <w:r w:rsidRPr="00BF41C0">
        <w:rPr>
          <w:spacing w:val="-5"/>
        </w:rPr>
        <w:t xml:space="preserve"> </w:t>
      </w:r>
      <w:r w:rsidRPr="00BF41C0">
        <w:t>в</w:t>
      </w:r>
      <w:r w:rsidRPr="00BF41C0">
        <w:rPr>
          <w:spacing w:val="-6"/>
        </w:rPr>
        <w:t xml:space="preserve"> </w:t>
      </w:r>
      <w:r w:rsidRPr="00BF41C0">
        <w:t>целях</w:t>
      </w:r>
      <w:r w:rsidRPr="00BF41C0">
        <w:rPr>
          <w:spacing w:val="-4"/>
        </w:rPr>
        <w:t xml:space="preserve"> </w:t>
      </w:r>
      <w:r w:rsidRPr="00BF41C0">
        <w:t>бесплатного</w:t>
      </w:r>
      <w:r w:rsidRPr="00BF41C0">
        <w:rPr>
          <w:spacing w:val="-8"/>
        </w:rPr>
        <w:t xml:space="preserve"> </w:t>
      </w:r>
      <w:r w:rsidRPr="00BF41C0">
        <w:t>предоставления</w:t>
      </w:r>
      <w:r w:rsidRPr="00BF41C0">
        <w:rPr>
          <w:spacing w:val="-5"/>
        </w:rPr>
        <w:t xml:space="preserve"> </w:t>
      </w:r>
      <w:r w:rsidRPr="00BF41C0">
        <w:t xml:space="preserve">земельного </w:t>
      </w:r>
      <w:r w:rsidRPr="00BF41C0">
        <w:rPr>
          <w:spacing w:val="-2"/>
        </w:rPr>
        <w:t>участка</w:t>
      </w:r>
    </w:p>
    <w:p w:rsidR="0022504D" w:rsidRPr="00BF41C0" w:rsidRDefault="0022504D" w:rsidP="000A764A">
      <w:pPr>
        <w:pStyle w:val="a3"/>
        <w:spacing w:before="10"/>
        <w:rPr>
          <w:sz w:val="27"/>
        </w:rPr>
      </w:pPr>
    </w:p>
    <w:p w:rsidR="0022504D" w:rsidRPr="00BF41C0" w:rsidRDefault="00626F2C" w:rsidP="000A764A">
      <w:pPr>
        <w:pStyle w:val="a3"/>
        <w:tabs>
          <w:tab w:val="left" w:pos="3306"/>
          <w:tab w:val="left" w:pos="5186"/>
        </w:tabs>
        <w:ind w:left="52"/>
        <w:jc w:val="center"/>
      </w:pPr>
      <w:r w:rsidRPr="00BF41C0">
        <w:t>Дата</w:t>
      </w:r>
      <w:r w:rsidRPr="00BF41C0">
        <w:rPr>
          <w:spacing w:val="-5"/>
        </w:rPr>
        <w:t xml:space="preserve"> </w:t>
      </w:r>
      <w:r w:rsidRPr="00BF41C0">
        <w:rPr>
          <w:spacing w:val="-2"/>
        </w:rPr>
        <w:t>выдачи</w:t>
      </w:r>
      <w:r w:rsidRPr="00BF41C0">
        <w:rPr>
          <w:u w:val="single"/>
        </w:rPr>
        <w:tab/>
      </w:r>
      <w:r w:rsidRPr="00BF41C0">
        <w:rPr>
          <w:spacing w:val="-10"/>
        </w:rPr>
        <w:t>№</w:t>
      </w:r>
      <w:r w:rsidRPr="00BF41C0">
        <w:rPr>
          <w:u w:val="single"/>
        </w:rPr>
        <w:tab/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081D92" w:rsidP="000A764A">
      <w:pPr>
        <w:pStyle w:val="a3"/>
        <w:spacing w:before="3"/>
        <w:rPr>
          <w:sz w:val="11"/>
        </w:rPr>
      </w:pPr>
      <w:r>
        <w:pict>
          <v:shape id="docshape5" o:spid="_x0000_s1056" style="position:absolute;margin-left:61pt;margin-top:7.7pt;width:496.95pt;height:.1pt;z-index:-15726080;mso-wrap-distance-left:0;mso-wrap-distance-right:0;mso-position-horizontal-relative:page" coordorigin="1220,154" coordsize="9939,0" path="m1220,154r9938,e" filled="f" strokeweight=".24764mm">
            <v:path arrowok="t"/>
            <w10:wrap type="topAndBottom" anchorx="page"/>
          </v:shape>
        </w:pict>
      </w:r>
    </w:p>
    <w:p w:rsidR="0022504D" w:rsidRPr="00BF41C0" w:rsidRDefault="00626F2C" w:rsidP="000A764A">
      <w:pPr>
        <w:spacing w:before="27"/>
        <w:ind w:left="795" w:right="813"/>
        <w:jc w:val="center"/>
        <w:rPr>
          <w:i/>
          <w:sz w:val="18"/>
        </w:rPr>
      </w:pPr>
      <w:r w:rsidRPr="00BF41C0">
        <w:rPr>
          <w:i/>
          <w:sz w:val="18"/>
        </w:rPr>
        <w:t>(наименование</w:t>
      </w:r>
      <w:r w:rsidRPr="00BF41C0">
        <w:rPr>
          <w:i/>
          <w:spacing w:val="-10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органа,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осуществляющего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выдачу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pacing w:val="-2"/>
          <w:sz w:val="18"/>
        </w:rPr>
        <w:t>разрешения)</w:t>
      </w:r>
    </w:p>
    <w:p w:rsidR="0022504D" w:rsidRPr="00BF41C0" w:rsidRDefault="0022504D" w:rsidP="000A764A">
      <w:pPr>
        <w:pStyle w:val="a3"/>
        <w:spacing w:before="8"/>
        <w:rPr>
          <w:i/>
          <w:sz w:val="27"/>
        </w:rPr>
      </w:pPr>
    </w:p>
    <w:p w:rsidR="0022504D" w:rsidRPr="00BF41C0" w:rsidRDefault="00626F2C" w:rsidP="000A764A">
      <w:pPr>
        <w:pStyle w:val="a3"/>
        <w:tabs>
          <w:tab w:val="left" w:pos="9392"/>
          <w:tab w:val="left" w:pos="10450"/>
        </w:tabs>
        <w:ind w:left="1067"/>
      </w:pPr>
      <w:r w:rsidRPr="00BF41C0">
        <w:t>В соответствии с</w:t>
      </w:r>
      <w:r w:rsidRPr="00BF41C0">
        <w:rPr>
          <w:spacing w:val="8"/>
        </w:rPr>
        <w:t xml:space="preserve"> </w:t>
      </w:r>
      <w:r w:rsidRPr="00BF41C0">
        <w:t xml:space="preserve">Законом субъекта Российской Федерации от </w:t>
      </w:r>
      <w:r w:rsidRPr="00BF41C0">
        <w:rPr>
          <w:u w:val="single"/>
        </w:rPr>
        <w:tab/>
      </w:r>
      <w:r w:rsidRPr="00BF41C0">
        <w:t xml:space="preserve">№ </w:t>
      </w:r>
      <w:r w:rsidRPr="00BF41C0">
        <w:rPr>
          <w:u w:val="single"/>
        </w:rPr>
        <w:tab/>
      </w:r>
      <w:r w:rsidRPr="00BF41C0">
        <w:rPr>
          <w:spacing w:val="-10"/>
        </w:rPr>
        <w:t>,</w:t>
      </w:r>
    </w:p>
    <w:p w:rsidR="0022504D" w:rsidRPr="00BF41C0" w:rsidRDefault="00081D92" w:rsidP="000A764A">
      <w:pPr>
        <w:pStyle w:val="a3"/>
        <w:tabs>
          <w:tab w:val="left" w:pos="4401"/>
          <w:tab w:val="left" w:pos="5558"/>
        </w:tabs>
        <w:ind w:left="359"/>
      </w:pPr>
      <w:r>
        <w:pict>
          <v:line id="_x0000_s1055" style="position:absolute;left:0;text-align:left;z-index:15732736;mso-position-horizontal-relative:page" from="286pt,14.45pt" to="321pt,14.45pt" strokeweight=".24764mm">
            <w10:wrap anchorx="page"/>
          </v:line>
        </w:pict>
      </w:r>
      <w:r w:rsidR="00626F2C" w:rsidRPr="00BF41C0">
        <w:t>Федеральным</w:t>
      </w:r>
      <w:r w:rsidR="00626F2C" w:rsidRPr="00BF41C0">
        <w:rPr>
          <w:spacing w:val="40"/>
        </w:rPr>
        <w:t xml:space="preserve"> </w:t>
      </w:r>
      <w:r w:rsidR="00626F2C" w:rsidRPr="00BF41C0">
        <w:t>законом</w:t>
      </w:r>
      <w:r w:rsidR="00626F2C" w:rsidRPr="00BF41C0">
        <w:rPr>
          <w:spacing w:val="40"/>
        </w:rPr>
        <w:t xml:space="preserve"> </w:t>
      </w:r>
      <w:r w:rsidR="00626F2C" w:rsidRPr="00BF41C0">
        <w:t>от</w:t>
      </w:r>
      <w:r w:rsidR="00626F2C" w:rsidRPr="00BF41C0">
        <w:rPr>
          <w:spacing w:val="54"/>
        </w:rPr>
        <w:t xml:space="preserve"> </w:t>
      </w:r>
      <w:r w:rsidR="00626F2C" w:rsidRPr="00BF41C0">
        <w:rPr>
          <w:u w:val="single"/>
        </w:rPr>
        <w:tab/>
      </w:r>
      <w:r w:rsidR="00626F2C" w:rsidRPr="00BF41C0">
        <w:t xml:space="preserve"> №</w:t>
      </w:r>
      <w:r w:rsidR="00626F2C" w:rsidRPr="00BF41C0">
        <w:tab/>
      </w:r>
      <w:r w:rsidR="00626F2C" w:rsidRPr="00BF41C0">
        <w:rPr>
          <w:vertAlign w:val="superscript"/>
        </w:rPr>
        <w:t>2</w:t>
      </w:r>
      <w:r w:rsidR="00626F2C" w:rsidRPr="00BF41C0">
        <w:t>,</w:t>
      </w:r>
      <w:r w:rsidR="00626F2C" w:rsidRPr="00BF41C0">
        <w:rPr>
          <w:spacing w:val="50"/>
        </w:rPr>
        <w:t xml:space="preserve"> </w:t>
      </w:r>
      <w:r w:rsidR="00626F2C" w:rsidRPr="00BF41C0">
        <w:t>по</w:t>
      </w:r>
      <w:r w:rsidR="00626F2C" w:rsidRPr="00BF41C0">
        <w:rPr>
          <w:spacing w:val="51"/>
        </w:rPr>
        <w:t xml:space="preserve"> </w:t>
      </w:r>
      <w:r w:rsidR="00626F2C" w:rsidRPr="00BF41C0">
        <w:t>результатам</w:t>
      </w:r>
      <w:r w:rsidR="00626F2C" w:rsidRPr="00BF41C0">
        <w:rPr>
          <w:spacing w:val="52"/>
        </w:rPr>
        <w:t xml:space="preserve"> </w:t>
      </w:r>
      <w:r w:rsidR="00626F2C" w:rsidRPr="00BF41C0">
        <w:t>рассмотрения</w:t>
      </w:r>
      <w:r w:rsidR="00626F2C" w:rsidRPr="00BF41C0">
        <w:rPr>
          <w:spacing w:val="53"/>
        </w:rPr>
        <w:t xml:space="preserve"> </w:t>
      </w:r>
      <w:r w:rsidR="00626F2C" w:rsidRPr="00BF41C0">
        <w:rPr>
          <w:spacing w:val="-2"/>
        </w:rPr>
        <w:t>запроса</w:t>
      </w:r>
    </w:p>
    <w:p w:rsidR="0022504D" w:rsidRPr="00BF41C0" w:rsidRDefault="00626F2C" w:rsidP="000A764A">
      <w:pPr>
        <w:pStyle w:val="a3"/>
        <w:tabs>
          <w:tab w:val="left" w:pos="923"/>
          <w:tab w:val="left" w:pos="2388"/>
          <w:tab w:val="left" w:pos="2622"/>
          <w:tab w:val="left" w:pos="3191"/>
          <w:tab w:val="left" w:pos="4657"/>
          <w:tab w:val="left" w:pos="4891"/>
          <w:tab w:val="left" w:pos="6171"/>
          <w:tab w:val="left" w:pos="7497"/>
          <w:tab w:val="left" w:pos="8082"/>
          <w:tab w:val="left" w:pos="9036"/>
        </w:tabs>
        <w:spacing w:before="2"/>
        <w:ind w:left="359"/>
      </w:pPr>
      <w:r w:rsidRPr="00BF41C0">
        <w:rPr>
          <w:spacing w:val="-5"/>
        </w:rPr>
        <w:t>от</w:t>
      </w:r>
      <w:r w:rsidRPr="00BF41C0">
        <w:tab/>
      </w:r>
      <w:r w:rsidRPr="00BF41C0">
        <w:rPr>
          <w:u w:val="single"/>
        </w:rPr>
        <w:tab/>
      </w:r>
      <w:r w:rsidRPr="00BF41C0">
        <w:tab/>
      </w:r>
      <w:r w:rsidRPr="00BF41C0">
        <w:rPr>
          <w:spacing w:val="-10"/>
        </w:rPr>
        <w:t>№</w:t>
      </w:r>
      <w:r w:rsidRPr="00BF41C0">
        <w:tab/>
      </w:r>
      <w:r w:rsidRPr="00BF41C0">
        <w:rPr>
          <w:u w:val="single"/>
        </w:rPr>
        <w:tab/>
      </w:r>
      <w:r w:rsidRPr="00BF41C0">
        <w:tab/>
      </w:r>
      <w:r w:rsidRPr="00BF41C0">
        <w:rPr>
          <w:spacing w:val="-2"/>
        </w:rPr>
        <w:t>принято</w:t>
      </w:r>
      <w:r w:rsidRPr="00BF41C0">
        <w:tab/>
      </w:r>
      <w:r w:rsidRPr="00BF41C0">
        <w:rPr>
          <w:spacing w:val="-2"/>
        </w:rPr>
        <w:t>решение</w:t>
      </w:r>
      <w:r w:rsidRPr="00BF41C0">
        <w:tab/>
      </w:r>
      <w:r w:rsidRPr="00BF41C0">
        <w:rPr>
          <w:spacing w:val="-5"/>
        </w:rPr>
        <w:t>об</w:t>
      </w:r>
      <w:r w:rsidRPr="00BF41C0">
        <w:tab/>
      </w:r>
      <w:r w:rsidRPr="00BF41C0">
        <w:rPr>
          <w:spacing w:val="-2"/>
        </w:rPr>
        <w:t>учете</w:t>
      </w:r>
      <w:r w:rsidRPr="00BF41C0">
        <w:tab/>
      </w:r>
      <w:r w:rsidRPr="00BF41C0">
        <w:rPr>
          <w:spacing w:val="-2"/>
        </w:rPr>
        <w:t>гражданина:</w:t>
      </w:r>
    </w:p>
    <w:p w:rsidR="0022504D" w:rsidRPr="00BF41C0" w:rsidRDefault="00081D92" w:rsidP="000A764A">
      <w:pPr>
        <w:pStyle w:val="a3"/>
        <w:spacing w:line="322" w:lineRule="exact"/>
        <w:ind w:left="4139"/>
      </w:pPr>
      <w:r>
        <w:pict>
          <v:line id="_x0000_s1054" style="position:absolute;left:0;text-align:left;z-index:15733248;mso-position-horizontal-relative:page" from="61pt,14.45pt" to="249.95pt,14.45pt" strokeweight=".24764mm">
            <w10:wrap anchorx="page"/>
          </v:line>
        </w:pict>
      </w:r>
      <w:r w:rsidR="00626F2C" w:rsidRPr="00BF41C0">
        <w:rPr>
          <w:vertAlign w:val="superscript"/>
        </w:rPr>
        <w:t>3</w:t>
      </w:r>
      <w:r w:rsidR="00626F2C" w:rsidRPr="00BF41C0">
        <w:rPr>
          <w:spacing w:val="79"/>
        </w:rPr>
        <w:t xml:space="preserve"> </w:t>
      </w:r>
      <w:r w:rsidR="00626F2C" w:rsidRPr="00BF41C0">
        <w:t>в</w:t>
      </w:r>
      <w:r w:rsidR="00626F2C" w:rsidRPr="00BF41C0">
        <w:rPr>
          <w:spacing w:val="78"/>
        </w:rPr>
        <w:t xml:space="preserve"> </w:t>
      </w:r>
      <w:r w:rsidR="00626F2C" w:rsidRPr="00BF41C0">
        <w:t>целях</w:t>
      </w:r>
      <w:r w:rsidR="00626F2C" w:rsidRPr="00BF41C0">
        <w:rPr>
          <w:spacing w:val="45"/>
          <w:w w:val="150"/>
        </w:rPr>
        <w:t xml:space="preserve"> </w:t>
      </w:r>
      <w:r w:rsidR="00626F2C" w:rsidRPr="00BF41C0">
        <w:t>бесплатного</w:t>
      </w:r>
      <w:r w:rsidR="00626F2C" w:rsidRPr="00BF41C0">
        <w:rPr>
          <w:spacing w:val="77"/>
        </w:rPr>
        <w:t xml:space="preserve"> </w:t>
      </w:r>
      <w:r w:rsidR="00626F2C" w:rsidRPr="00BF41C0">
        <w:t>предоставления</w:t>
      </w:r>
      <w:r w:rsidR="00626F2C" w:rsidRPr="00BF41C0">
        <w:rPr>
          <w:spacing w:val="79"/>
        </w:rPr>
        <w:t xml:space="preserve"> </w:t>
      </w:r>
      <w:r w:rsidR="00626F2C" w:rsidRPr="00BF41C0">
        <w:rPr>
          <w:spacing w:val="-2"/>
        </w:rPr>
        <w:t>земельного</w:t>
      </w:r>
    </w:p>
    <w:p w:rsidR="0022504D" w:rsidRPr="00BF41C0" w:rsidRDefault="00626F2C" w:rsidP="000A764A">
      <w:pPr>
        <w:pStyle w:val="a3"/>
        <w:ind w:left="359"/>
      </w:pPr>
      <w:r w:rsidRPr="00BF41C0">
        <w:t>участка</w:t>
      </w:r>
      <w:r w:rsidRPr="00BF41C0">
        <w:rPr>
          <w:spacing w:val="-3"/>
        </w:rPr>
        <w:t xml:space="preserve"> </w:t>
      </w:r>
      <w:r w:rsidRPr="00BF41C0">
        <w:t>в</w:t>
      </w:r>
      <w:r w:rsidRPr="00BF41C0">
        <w:rPr>
          <w:spacing w:val="-3"/>
        </w:rPr>
        <w:t xml:space="preserve"> </w:t>
      </w:r>
      <w:r w:rsidRPr="00BF41C0">
        <w:rPr>
          <w:spacing w:val="-2"/>
        </w:rPr>
        <w:t>собственность.</w:t>
      </w:r>
    </w:p>
    <w:p w:rsidR="0022504D" w:rsidRPr="00BF41C0" w:rsidRDefault="0022504D" w:rsidP="000A764A">
      <w:pPr>
        <w:pStyle w:val="a3"/>
        <w:spacing w:before="2"/>
        <w:rPr>
          <w:sz w:val="20"/>
        </w:rPr>
      </w:pPr>
    </w:p>
    <w:p w:rsidR="0022504D" w:rsidRPr="00BF41C0" w:rsidRDefault="00626F2C" w:rsidP="000A764A">
      <w:pPr>
        <w:pStyle w:val="a3"/>
        <w:tabs>
          <w:tab w:val="left" w:pos="4284"/>
          <w:tab w:val="left" w:pos="6005"/>
        </w:tabs>
        <w:spacing w:before="89" w:line="480" w:lineRule="auto"/>
        <w:ind w:left="359" w:right="4821"/>
      </w:pPr>
      <w:r w:rsidRPr="00BF41C0">
        <w:t xml:space="preserve">Номер очереди: </w:t>
      </w:r>
      <w:r w:rsidRPr="00BF41C0">
        <w:rPr>
          <w:u w:val="single"/>
        </w:rPr>
        <w:tab/>
      </w:r>
      <w:r w:rsidRPr="00BF41C0">
        <w:rPr>
          <w:spacing w:val="-10"/>
        </w:rPr>
        <w:t xml:space="preserve">. </w:t>
      </w:r>
      <w:r w:rsidRPr="00BF41C0">
        <w:t xml:space="preserve">Дополнительная информация: </w:t>
      </w:r>
      <w:r w:rsidRPr="00BF41C0">
        <w:rPr>
          <w:u w:val="single"/>
        </w:rPr>
        <w:tab/>
      </w:r>
      <w:r w:rsidRPr="00BF41C0">
        <w:rPr>
          <w:u w:val="single"/>
        </w:rPr>
        <w:tab/>
      </w:r>
      <w:r w:rsidRPr="00BF41C0">
        <w:rPr>
          <w:spacing w:val="-10"/>
        </w:rPr>
        <w:t>.</w:t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081D92" w:rsidP="000A764A">
      <w:pPr>
        <w:pStyle w:val="a3"/>
        <w:spacing w:before="5"/>
        <w:rPr>
          <w:sz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1053" type="#_x0000_t202" style="position:absolute;margin-left:315.9pt;margin-top:9.8pt;width:226.5pt;height:32.8pt;z-index:-15725568;mso-wrap-distance-left:0;mso-wrap-distance-right:0;mso-position-horizontal-relative:page" filled="f" strokeweight=".48pt">
            <v:textbox style="mso-next-textbox:#docshape6" inset="0,0,0,0">
              <w:txbxContent>
                <w:p w:rsidR="003C5E26" w:rsidRDefault="003C5E26">
                  <w:pPr>
                    <w:pStyle w:val="a3"/>
                    <w:spacing w:line="316" w:lineRule="exact"/>
                    <w:ind w:left="956" w:right="957"/>
                    <w:jc w:val="center"/>
                  </w:pPr>
                  <w:r>
                    <w:t>Сведения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5"/>
                    </w:rPr>
                    <w:t>об</w:t>
                  </w:r>
                </w:p>
                <w:p w:rsidR="003C5E26" w:rsidRDefault="003C5E26">
                  <w:pPr>
                    <w:pStyle w:val="a3"/>
                    <w:ind w:left="956" w:right="958"/>
                    <w:jc w:val="center"/>
                  </w:pPr>
                  <w:r>
                    <w:t>электронной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081D92" w:rsidP="000A764A">
      <w:pPr>
        <w:pStyle w:val="a3"/>
        <w:spacing w:before="9"/>
      </w:pPr>
      <w:r>
        <w:pict>
          <v:rect id="docshape7" o:spid="_x0000_s1052" style="position:absolute;margin-left:61pt;margin-top:17.8pt;width:2in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22504D" w:rsidRPr="00BF41C0" w:rsidRDefault="00626F2C" w:rsidP="000A764A">
      <w:pPr>
        <w:spacing w:before="96"/>
        <w:ind w:left="359" w:right="469"/>
        <w:rPr>
          <w:sz w:val="20"/>
        </w:rPr>
      </w:pPr>
      <w:r w:rsidRPr="00BF41C0">
        <w:rPr>
          <w:sz w:val="20"/>
          <w:vertAlign w:val="superscript"/>
        </w:rPr>
        <w:t>2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Указываются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реквизиты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субъекта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Российской</w:t>
      </w:r>
      <w:r w:rsidRPr="00BF41C0">
        <w:rPr>
          <w:spacing w:val="-2"/>
          <w:sz w:val="20"/>
        </w:rPr>
        <w:t xml:space="preserve"> </w:t>
      </w:r>
      <w:r w:rsidRPr="00BF41C0">
        <w:rPr>
          <w:sz w:val="20"/>
        </w:rPr>
        <w:t>Федерации,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определяющего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порядок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постановки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гражданина на учет в качестве лица, имеющего право на предоставление земельных участков в собственность бесплатно,</w:t>
      </w:r>
    </w:p>
    <w:p w:rsidR="0022504D" w:rsidRPr="00BF41C0" w:rsidRDefault="00626F2C" w:rsidP="000A764A">
      <w:pPr>
        <w:spacing w:before="1"/>
        <w:ind w:left="359"/>
        <w:rPr>
          <w:sz w:val="20"/>
        </w:rPr>
      </w:pPr>
      <w:r w:rsidRPr="00BF41C0">
        <w:rPr>
          <w:sz w:val="20"/>
        </w:rPr>
        <w:t>федерального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1"/>
          <w:sz w:val="20"/>
        </w:rPr>
        <w:t xml:space="preserve"> </w:t>
      </w:r>
      <w:r w:rsidRPr="00BF41C0">
        <w:rPr>
          <w:sz w:val="20"/>
        </w:rPr>
        <w:t>или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субъекта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Российской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Федерации,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которыми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установлены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права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отдельных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категорий граждан на получение земельного участка в собственность бесплатно</w:t>
      </w:r>
    </w:p>
    <w:p w:rsidR="0022504D" w:rsidRPr="00BF41C0" w:rsidRDefault="00626F2C" w:rsidP="000A764A">
      <w:pPr>
        <w:ind w:left="359"/>
        <w:rPr>
          <w:sz w:val="20"/>
        </w:rPr>
      </w:pPr>
      <w:r w:rsidRPr="00BF41C0">
        <w:rPr>
          <w:sz w:val="20"/>
          <w:vertAlign w:val="superscript"/>
        </w:rPr>
        <w:t>3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Указывается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информация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о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гражданине,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поставленном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на</w:t>
      </w:r>
      <w:r w:rsidRPr="00BF41C0">
        <w:rPr>
          <w:spacing w:val="-2"/>
          <w:sz w:val="20"/>
        </w:rPr>
        <w:t xml:space="preserve"> </w:t>
      </w:r>
      <w:r w:rsidRPr="00BF41C0">
        <w:rPr>
          <w:sz w:val="20"/>
        </w:rPr>
        <w:t>учет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в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качестве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лица,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имеющего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права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на</w:t>
      </w:r>
      <w:r w:rsidRPr="00BF41C0">
        <w:rPr>
          <w:spacing w:val="-2"/>
          <w:sz w:val="20"/>
        </w:rPr>
        <w:t xml:space="preserve"> </w:t>
      </w:r>
      <w:r w:rsidRPr="00BF41C0">
        <w:rPr>
          <w:sz w:val="20"/>
        </w:rPr>
        <w:t>предоставление земельного участка в собственность бесплатно</w:t>
      </w:r>
    </w:p>
    <w:p w:rsidR="0022504D" w:rsidRPr="00BF41C0" w:rsidRDefault="0022504D" w:rsidP="000A764A">
      <w:pPr>
        <w:rPr>
          <w:sz w:val="20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626F2C" w:rsidP="000A764A">
      <w:pPr>
        <w:pStyle w:val="a3"/>
        <w:spacing w:before="89"/>
        <w:ind w:left="5103" w:right="369" w:firstLine="2374"/>
        <w:jc w:val="right"/>
      </w:pPr>
      <w:bookmarkStart w:id="25" w:name="27"/>
      <w:bookmarkEnd w:id="25"/>
      <w:r w:rsidRPr="00BF41C0">
        <w:lastRenderedPageBreak/>
        <w:t>Приложение</w:t>
      </w:r>
      <w:r w:rsidRPr="00BF41C0">
        <w:rPr>
          <w:spacing w:val="-20"/>
        </w:rPr>
        <w:t xml:space="preserve"> </w:t>
      </w:r>
      <w:r w:rsidRPr="00BF41C0">
        <w:t>№</w:t>
      </w:r>
      <w:r w:rsidR="000A764A" w:rsidRPr="00BF41C0">
        <w:t> </w:t>
      </w:r>
      <w:r w:rsidRPr="00BF41C0">
        <w:t>3</w:t>
      </w:r>
      <w:r w:rsidR="000A764A" w:rsidRPr="00BF41C0">
        <w:br/>
      </w:r>
      <w:r w:rsidRPr="00BF41C0">
        <w:t xml:space="preserve"> к Административному регламенту по</w:t>
      </w:r>
      <w:r w:rsidRPr="00BF41C0">
        <w:rPr>
          <w:spacing w:val="-9"/>
        </w:rPr>
        <w:t xml:space="preserve"> </w:t>
      </w:r>
      <w:r w:rsidRPr="00BF41C0">
        <w:t>предоставлению</w:t>
      </w:r>
      <w:r w:rsidRPr="00BF41C0">
        <w:rPr>
          <w:spacing w:val="-8"/>
        </w:rPr>
        <w:t xml:space="preserve"> </w:t>
      </w:r>
      <w:r w:rsidR="000A764A" w:rsidRPr="00BF41C0">
        <w:t>муниципальной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rPr>
          <w:sz w:val="30"/>
        </w:rPr>
      </w:pPr>
    </w:p>
    <w:p w:rsidR="0022504D" w:rsidRPr="00BF41C0" w:rsidRDefault="00626F2C" w:rsidP="000A764A">
      <w:pPr>
        <w:pStyle w:val="11"/>
        <w:spacing w:before="175"/>
        <w:ind w:right="811"/>
      </w:pPr>
      <w:r w:rsidRPr="00BF41C0">
        <w:t>Форма</w:t>
      </w:r>
      <w:r w:rsidRPr="00BF41C0">
        <w:rPr>
          <w:spacing w:val="-4"/>
        </w:rPr>
        <w:t xml:space="preserve"> </w:t>
      </w:r>
      <w:r w:rsidRPr="00BF41C0">
        <w:t>решения</w:t>
      </w:r>
      <w:r w:rsidRPr="00BF41C0">
        <w:rPr>
          <w:spacing w:val="-7"/>
        </w:rPr>
        <w:t xml:space="preserve"> </w:t>
      </w:r>
      <w:r w:rsidRPr="00BF41C0">
        <w:t>об</w:t>
      </w:r>
      <w:r w:rsidRPr="00BF41C0">
        <w:rPr>
          <w:spacing w:val="-5"/>
        </w:rPr>
        <w:t xml:space="preserve"> </w:t>
      </w:r>
      <w:r w:rsidRPr="00BF41C0">
        <w:t>отказе</w:t>
      </w:r>
      <w:r w:rsidRPr="00BF41C0">
        <w:rPr>
          <w:spacing w:val="-5"/>
        </w:rPr>
        <w:t xml:space="preserve"> </w:t>
      </w:r>
      <w:r w:rsidRPr="00BF41C0">
        <w:t>в</w:t>
      </w:r>
      <w:r w:rsidRPr="00BF41C0">
        <w:rPr>
          <w:spacing w:val="-6"/>
        </w:rPr>
        <w:t xml:space="preserve"> </w:t>
      </w:r>
      <w:r w:rsidRPr="00BF41C0">
        <w:t>предоставлении</w:t>
      </w:r>
      <w:r w:rsidRPr="00BF41C0">
        <w:rPr>
          <w:spacing w:val="-5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081D92" w:rsidP="000A764A">
      <w:pPr>
        <w:pStyle w:val="a3"/>
        <w:spacing w:before="10"/>
        <w:rPr>
          <w:b/>
          <w:sz w:val="27"/>
        </w:rPr>
      </w:pPr>
      <w:r>
        <w:pict>
          <v:shape id="docshape8" o:spid="_x0000_s1051" style="position:absolute;margin-left:133.1pt;margin-top:17.25pt;width:363.95pt;height:.1pt;z-index:-15723520;mso-wrap-distance-left:0;mso-wrap-distance-right:0;mso-position-horizontal-relative:page" coordorigin="2662,345" coordsize="7279,0" path="m2662,345r7279,e" filled="f" strokeweight=".24764mm">
            <v:path arrowok="t"/>
            <w10:wrap type="topAndBottom" anchorx="page"/>
          </v:shape>
        </w:pict>
      </w:r>
    </w:p>
    <w:p w:rsidR="0022504D" w:rsidRPr="00BF41C0" w:rsidRDefault="00626F2C" w:rsidP="000A764A">
      <w:pPr>
        <w:spacing w:before="25"/>
        <w:ind w:left="798" w:right="806"/>
        <w:jc w:val="center"/>
        <w:rPr>
          <w:i/>
          <w:sz w:val="28"/>
        </w:rPr>
      </w:pPr>
      <w:r w:rsidRPr="00BF41C0">
        <w:rPr>
          <w:i/>
          <w:sz w:val="18"/>
        </w:rPr>
        <w:t>(наименование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органа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местного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pacing w:val="-2"/>
          <w:sz w:val="18"/>
        </w:rPr>
        <w:t>самоуправления</w:t>
      </w:r>
      <w:r w:rsidRPr="00BF41C0">
        <w:rPr>
          <w:i/>
          <w:spacing w:val="-2"/>
          <w:sz w:val="28"/>
        </w:rPr>
        <w:t>)</w:t>
      </w:r>
    </w:p>
    <w:p w:rsidR="0022504D" w:rsidRPr="00BF41C0" w:rsidRDefault="0022504D" w:rsidP="000A764A">
      <w:pPr>
        <w:pStyle w:val="a3"/>
        <w:spacing w:before="1"/>
        <w:rPr>
          <w:i/>
        </w:rPr>
      </w:pPr>
    </w:p>
    <w:p w:rsidR="0022504D" w:rsidRPr="00BF41C0" w:rsidRDefault="00626F2C" w:rsidP="000A764A">
      <w:pPr>
        <w:pStyle w:val="a3"/>
        <w:tabs>
          <w:tab w:val="left" w:pos="10401"/>
        </w:tabs>
        <w:ind w:left="7164"/>
      </w:pPr>
      <w:r w:rsidRPr="00BF41C0">
        <w:t xml:space="preserve">Кому: </w:t>
      </w:r>
      <w:r w:rsidRPr="00BF41C0">
        <w:rPr>
          <w:u w:val="single"/>
        </w:rPr>
        <w:tab/>
      </w:r>
    </w:p>
    <w:p w:rsidR="0022504D" w:rsidRPr="00BF41C0" w:rsidRDefault="00626F2C" w:rsidP="000A764A">
      <w:pPr>
        <w:pStyle w:val="a3"/>
        <w:tabs>
          <w:tab w:val="left" w:pos="10328"/>
        </w:tabs>
        <w:spacing w:before="1"/>
        <w:ind w:left="7164"/>
      </w:pPr>
      <w:r w:rsidRPr="00BF41C0">
        <w:t xml:space="preserve">Контактные данные: </w:t>
      </w:r>
      <w:r w:rsidRPr="00BF41C0">
        <w:rPr>
          <w:u w:val="single"/>
        </w:rPr>
        <w:tab/>
      </w:r>
    </w:p>
    <w:p w:rsidR="0022504D" w:rsidRPr="00BF41C0" w:rsidRDefault="00081D92" w:rsidP="000A764A">
      <w:pPr>
        <w:pStyle w:val="a3"/>
        <w:rPr>
          <w:sz w:val="23"/>
        </w:rPr>
      </w:pPr>
      <w:r>
        <w:pict>
          <v:shape id="docshape9" o:spid="_x0000_s1050" style="position:absolute;margin-left:401.2pt;margin-top:14.45pt;width:161.05pt;height:.1pt;z-index:-15723008;mso-wrap-distance-left:0;mso-wrap-distance-right:0;mso-position-horizontal-relative:page" coordorigin="8024,289" coordsize="3221,0" path="m8024,289r3221,e" filled="f" strokeweight=".24764mm">
            <v:path arrowok="t"/>
            <w10:wrap type="topAndBottom" anchorx="page"/>
          </v:shape>
        </w:pict>
      </w:r>
    </w:p>
    <w:p w:rsidR="0022504D" w:rsidRPr="00BF41C0" w:rsidRDefault="00626F2C" w:rsidP="000A764A">
      <w:pPr>
        <w:pStyle w:val="a3"/>
        <w:spacing w:before="25" w:line="322" w:lineRule="exact"/>
        <w:ind w:left="796" w:right="813"/>
        <w:jc w:val="center"/>
      </w:pPr>
      <w:r w:rsidRPr="00BF41C0">
        <w:rPr>
          <w:spacing w:val="-2"/>
        </w:rPr>
        <w:t>РЕШЕНИЕ</w:t>
      </w:r>
    </w:p>
    <w:p w:rsidR="0022504D" w:rsidRPr="00BF41C0" w:rsidRDefault="00626F2C" w:rsidP="000A764A">
      <w:pPr>
        <w:pStyle w:val="a3"/>
        <w:ind w:left="789" w:right="813"/>
        <w:jc w:val="center"/>
      </w:pPr>
      <w:r w:rsidRPr="00BF41C0">
        <w:t>об</w:t>
      </w:r>
      <w:r w:rsidRPr="00BF41C0">
        <w:rPr>
          <w:spacing w:val="8"/>
        </w:rPr>
        <w:t xml:space="preserve"> </w:t>
      </w:r>
      <w:r w:rsidRPr="00BF41C0">
        <w:t>отказе</w:t>
      </w:r>
      <w:r w:rsidRPr="00BF41C0">
        <w:rPr>
          <w:spacing w:val="8"/>
        </w:rPr>
        <w:t xml:space="preserve"> </w:t>
      </w:r>
      <w:r w:rsidRPr="00BF41C0">
        <w:t>в</w:t>
      </w:r>
      <w:r w:rsidRPr="00BF41C0">
        <w:rPr>
          <w:spacing w:val="5"/>
        </w:rPr>
        <w:t xml:space="preserve"> </w:t>
      </w:r>
      <w:r w:rsidRPr="00BF41C0">
        <w:t>предоставлении</w:t>
      </w:r>
      <w:r w:rsidRPr="00BF41C0">
        <w:rPr>
          <w:spacing w:val="9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626F2C" w:rsidP="000A764A">
      <w:pPr>
        <w:pStyle w:val="a3"/>
        <w:tabs>
          <w:tab w:val="left" w:pos="1853"/>
          <w:tab w:val="left" w:pos="3935"/>
        </w:tabs>
        <w:spacing w:before="2"/>
        <w:ind w:left="50"/>
        <w:jc w:val="center"/>
      </w:pPr>
      <w:r w:rsidRPr="00BF41C0">
        <w:t xml:space="preserve">№ </w:t>
      </w:r>
      <w:r w:rsidRPr="00BF41C0">
        <w:rPr>
          <w:u w:val="single"/>
        </w:rPr>
        <w:tab/>
      </w:r>
      <w:r w:rsidRPr="00BF41C0">
        <w:t xml:space="preserve">от </w:t>
      </w:r>
      <w:r w:rsidRPr="00BF41C0">
        <w:rPr>
          <w:u w:val="single"/>
        </w:rPr>
        <w:tab/>
      </w:r>
    </w:p>
    <w:p w:rsidR="0022504D" w:rsidRPr="00BF41C0" w:rsidRDefault="0022504D" w:rsidP="000A764A">
      <w:pPr>
        <w:pStyle w:val="a3"/>
        <w:spacing w:before="2"/>
        <w:rPr>
          <w:sz w:val="20"/>
        </w:rPr>
      </w:pPr>
    </w:p>
    <w:p w:rsidR="0022504D" w:rsidRPr="00BF41C0" w:rsidRDefault="00626F2C" w:rsidP="000A764A">
      <w:pPr>
        <w:pStyle w:val="a3"/>
        <w:spacing w:before="89" w:line="276" w:lineRule="auto"/>
        <w:ind w:left="359" w:firstLine="707"/>
      </w:pPr>
      <w:r w:rsidRPr="00BF41C0">
        <w:t>По</w:t>
      </w:r>
      <w:r w:rsidRPr="00BF41C0">
        <w:rPr>
          <w:spacing w:val="-14"/>
        </w:rPr>
        <w:t xml:space="preserve"> </w:t>
      </w:r>
      <w:r w:rsidRPr="00BF41C0">
        <w:t>результатам</w:t>
      </w:r>
      <w:r w:rsidRPr="00BF41C0">
        <w:rPr>
          <w:spacing w:val="-15"/>
        </w:rPr>
        <w:t xml:space="preserve"> </w:t>
      </w:r>
      <w:r w:rsidRPr="00BF41C0">
        <w:t>рассмотрения</w:t>
      </w:r>
      <w:r w:rsidRPr="00BF41C0">
        <w:rPr>
          <w:spacing w:val="-14"/>
        </w:rPr>
        <w:t xml:space="preserve"> </w:t>
      </w:r>
      <w:r w:rsidRPr="00BF41C0">
        <w:t>заявления</w:t>
      </w:r>
      <w:r w:rsidRPr="00BF41C0">
        <w:rPr>
          <w:spacing w:val="-13"/>
        </w:rPr>
        <w:t xml:space="preserve"> </w:t>
      </w:r>
      <w:r w:rsidRPr="00BF41C0">
        <w:t>о</w:t>
      </w:r>
      <w:r w:rsidRPr="00BF41C0">
        <w:rPr>
          <w:spacing w:val="-14"/>
        </w:rPr>
        <w:t xml:space="preserve"> </w:t>
      </w:r>
      <w:r w:rsidRPr="00BF41C0">
        <w:t>предоставлении</w:t>
      </w:r>
      <w:r w:rsidRPr="00BF41C0">
        <w:rPr>
          <w:spacing w:val="-12"/>
        </w:rPr>
        <w:t xml:space="preserve"> </w:t>
      </w:r>
      <w:r w:rsidRPr="00BF41C0">
        <w:t>услуги</w:t>
      </w:r>
      <w:r w:rsidRPr="00BF41C0">
        <w:rPr>
          <w:spacing w:val="-14"/>
        </w:rPr>
        <w:t xml:space="preserve"> </w:t>
      </w:r>
      <w:r w:rsidRPr="00BF41C0">
        <w:t>«Постановка граждан</w:t>
      </w:r>
      <w:r w:rsidRPr="00BF41C0">
        <w:rPr>
          <w:spacing w:val="63"/>
        </w:rPr>
        <w:t xml:space="preserve"> </w:t>
      </w:r>
      <w:r w:rsidRPr="00BF41C0">
        <w:t>на</w:t>
      </w:r>
      <w:r w:rsidRPr="00BF41C0">
        <w:rPr>
          <w:spacing w:val="68"/>
        </w:rPr>
        <w:t xml:space="preserve"> </w:t>
      </w:r>
      <w:r w:rsidRPr="00BF41C0">
        <w:t>учет</w:t>
      </w:r>
      <w:r w:rsidRPr="00BF41C0">
        <w:rPr>
          <w:spacing w:val="68"/>
        </w:rPr>
        <w:t xml:space="preserve"> </w:t>
      </w:r>
      <w:r w:rsidRPr="00BF41C0">
        <w:t>в</w:t>
      </w:r>
      <w:r w:rsidRPr="00BF41C0">
        <w:rPr>
          <w:spacing w:val="65"/>
        </w:rPr>
        <w:t xml:space="preserve"> </w:t>
      </w:r>
      <w:r w:rsidRPr="00BF41C0">
        <w:t>качестве</w:t>
      </w:r>
      <w:r w:rsidRPr="00BF41C0">
        <w:rPr>
          <w:spacing w:val="67"/>
        </w:rPr>
        <w:t xml:space="preserve"> </w:t>
      </w:r>
      <w:r w:rsidRPr="00BF41C0">
        <w:t>лиц,</w:t>
      </w:r>
      <w:r w:rsidRPr="00BF41C0">
        <w:rPr>
          <w:spacing w:val="64"/>
        </w:rPr>
        <w:t xml:space="preserve"> </w:t>
      </w:r>
      <w:r w:rsidRPr="00BF41C0">
        <w:t>имеющих</w:t>
      </w:r>
      <w:r w:rsidRPr="00BF41C0">
        <w:rPr>
          <w:spacing w:val="67"/>
        </w:rPr>
        <w:t xml:space="preserve"> </w:t>
      </w:r>
      <w:r w:rsidRPr="00BF41C0">
        <w:t>право</w:t>
      </w:r>
      <w:r w:rsidRPr="00BF41C0">
        <w:rPr>
          <w:spacing w:val="66"/>
        </w:rPr>
        <w:t xml:space="preserve"> </w:t>
      </w:r>
      <w:r w:rsidRPr="00BF41C0">
        <w:t>на</w:t>
      </w:r>
      <w:r w:rsidRPr="00BF41C0">
        <w:rPr>
          <w:spacing w:val="68"/>
        </w:rPr>
        <w:t xml:space="preserve"> </w:t>
      </w:r>
      <w:r w:rsidRPr="00BF41C0">
        <w:t>предоставление</w:t>
      </w:r>
      <w:r w:rsidRPr="00BF41C0">
        <w:rPr>
          <w:spacing w:val="68"/>
        </w:rPr>
        <w:t xml:space="preserve"> </w:t>
      </w:r>
      <w:r w:rsidRPr="00BF41C0">
        <w:rPr>
          <w:spacing w:val="-2"/>
        </w:rPr>
        <w:t>земельных</w:t>
      </w:r>
    </w:p>
    <w:p w:rsidR="0022504D" w:rsidRPr="00BF41C0" w:rsidRDefault="00626F2C" w:rsidP="000A764A">
      <w:pPr>
        <w:pStyle w:val="a3"/>
        <w:tabs>
          <w:tab w:val="left" w:pos="1664"/>
          <w:tab w:val="left" w:pos="2041"/>
          <w:tab w:val="left" w:pos="4008"/>
          <w:tab w:val="left" w:pos="5613"/>
          <w:tab w:val="left" w:pos="6119"/>
          <w:tab w:val="left" w:pos="7723"/>
          <w:tab w:val="left" w:pos="8417"/>
          <w:tab w:val="left" w:pos="10375"/>
        </w:tabs>
        <w:spacing w:line="321" w:lineRule="exact"/>
        <w:ind w:left="359"/>
      </w:pPr>
      <w:r w:rsidRPr="00BF41C0">
        <w:rPr>
          <w:spacing w:val="-2"/>
        </w:rPr>
        <w:t>участков</w:t>
      </w:r>
      <w:r w:rsidRPr="00BF41C0">
        <w:tab/>
      </w:r>
      <w:r w:rsidRPr="00BF41C0">
        <w:rPr>
          <w:spacing w:val="-10"/>
        </w:rPr>
        <w:t>в</w:t>
      </w:r>
      <w:r w:rsidRPr="00BF41C0">
        <w:tab/>
      </w:r>
      <w:r w:rsidRPr="00BF41C0">
        <w:rPr>
          <w:spacing w:val="-2"/>
        </w:rPr>
        <w:t>собственность</w:t>
      </w:r>
      <w:r w:rsidRPr="00BF41C0">
        <w:tab/>
      </w:r>
      <w:r w:rsidRPr="00BF41C0">
        <w:rPr>
          <w:spacing w:val="-2"/>
        </w:rPr>
        <w:t>бесплатно»</w:t>
      </w:r>
      <w:r w:rsidRPr="00BF41C0">
        <w:tab/>
      </w:r>
      <w:r w:rsidRPr="00BF41C0">
        <w:rPr>
          <w:spacing w:val="-5"/>
        </w:rPr>
        <w:t>от</w:t>
      </w:r>
      <w:r w:rsidRPr="00BF41C0">
        <w:tab/>
      </w:r>
      <w:r w:rsidRPr="00BF41C0">
        <w:rPr>
          <w:u w:val="single"/>
        </w:rPr>
        <w:tab/>
      </w:r>
      <w:r w:rsidRPr="00BF41C0">
        <w:rPr>
          <w:spacing w:val="80"/>
        </w:rPr>
        <w:t xml:space="preserve"> </w:t>
      </w:r>
      <w:r w:rsidRPr="00BF41C0">
        <w:t>№</w:t>
      </w:r>
      <w:r w:rsidRPr="00BF41C0">
        <w:tab/>
      </w:r>
      <w:r w:rsidRPr="00BF41C0">
        <w:rPr>
          <w:u w:val="single"/>
        </w:rPr>
        <w:tab/>
      </w:r>
      <w:r w:rsidRPr="00BF41C0">
        <w:rPr>
          <w:spacing w:val="-10"/>
        </w:rPr>
        <w:t>и</w:t>
      </w:r>
    </w:p>
    <w:p w:rsidR="0022504D" w:rsidRPr="00BF41C0" w:rsidRDefault="00626F2C" w:rsidP="000A764A">
      <w:pPr>
        <w:pStyle w:val="a3"/>
        <w:tabs>
          <w:tab w:val="left" w:pos="2254"/>
          <w:tab w:val="left" w:pos="2618"/>
          <w:tab w:val="left" w:pos="3436"/>
          <w:tab w:val="left" w:pos="5141"/>
          <w:tab w:val="left" w:pos="5644"/>
          <w:tab w:val="left" w:pos="7133"/>
          <w:tab w:val="left" w:pos="9298"/>
        </w:tabs>
        <w:spacing w:before="50"/>
        <w:ind w:left="359"/>
      </w:pPr>
      <w:r w:rsidRPr="00BF41C0">
        <w:rPr>
          <w:spacing w:val="-2"/>
        </w:rPr>
        <w:t>приложенных</w:t>
      </w:r>
      <w:r w:rsidRPr="00BF41C0">
        <w:tab/>
      </w:r>
      <w:r w:rsidRPr="00BF41C0">
        <w:rPr>
          <w:spacing w:val="-10"/>
        </w:rPr>
        <w:t>к</w:t>
      </w:r>
      <w:r w:rsidRPr="00BF41C0">
        <w:tab/>
      </w:r>
      <w:r w:rsidRPr="00BF41C0">
        <w:rPr>
          <w:spacing w:val="-4"/>
        </w:rPr>
        <w:t>нему</w:t>
      </w:r>
      <w:r w:rsidRPr="00BF41C0">
        <w:tab/>
      </w:r>
      <w:r w:rsidRPr="00BF41C0">
        <w:rPr>
          <w:spacing w:val="-2"/>
        </w:rPr>
        <w:t>документов,</w:t>
      </w:r>
      <w:r w:rsidRPr="00BF41C0">
        <w:tab/>
      </w:r>
      <w:r w:rsidRPr="00BF41C0">
        <w:rPr>
          <w:spacing w:val="-5"/>
        </w:rPr>
        <w:t>на</w:t>
      </w:r>
      <w:r w:rsidRPr="00BF41C0">
        <w:tab/>
      </w:r>
      <w:r w:rsidRPr="00BF41C0">
        <w:rPr>
          <w:spacing w:val="-2"/>
        </w:rPr>
        <w:t>основании</w:t>
      </w:r>
      <w:r w:rsidRPr="00BF41C0">
        <w:tab/>
      </w:r>
      <w:r w:rsidRPr="00BF41C0">
        <w:rPr>
          <w:u w:val="single"/>
        </w:rPr>
        <w:tab/>
      </w:r>
      <w:r w:rsidRPr="00BF41C0">
        <w:rPr>
          <w:spacing w:val="40"/>
        </w:rPr>
        <w:t xml:space="preserve"> </w:t>
      </w:r>
      <w:r w:rsidRPr="00BF41C0">
        <w:t>органом,</w:t>
      </w:r>
    </w:p>
    <w:p w:rsidR="0022504D" w:rsidRPr="00BF41C0" w:rsidRDefault="00626F2C" w:rsidP="000A764A">
      <w:pPr>
        <w:pStyle w:val="a3"/>
        <w:tabs>
          <w:tab w:val="left" w:pos="2694"/>
          <w:tab w:val="left" w:pos="3197"/>
          <w:tab w:val="left" w:pos="5314"/>
          <w:tab w:val="left" w:pos="6427"/>
          <w:tab w:val="left" w:pos="7638"/>
          <w:tab w:val="left" w:pos="8894"/>
          <w:tab w:val="left" w:pos="9407"/>
          <w:tab w:val="left" w:pos="10393"/>
        </w:tabs>
        <w:spacing w:before="48" w:line="276" w:lineRule="auto"/>
        <w:ind w:left="359" w:right="371"/>
      </w:pPr>
      <w:r w:rsidRPr="00BF41C0">
        <w:rPr>
          <w:spacing w:val="-2"/>
        </w:rPr>
        <w:t>уполномоченным</w:t>
      </w:r>
      <w:r w:rsidRPr="00BF41C0">
        <w:tab/>
      </w:r>
      <w:r w:rsidRPr="00BF41C0">
        <w:rPr>
          <w:spacing w:val="-6"/>
        </w:rPr>
        <w:t>на</w:t>
      </w:r>
      <w:r w:rsidRPr="00BF41C0">
        <w:tab/>
      </w:r>
      <w:r w:rsidRPr="00BF41C0">
        <w:rPr>
          <w:spacing w:val="-2"/>
        </w:rPr>
        <w:t>предоставление</w:t>
      </w:r>
      <w:r w:rsidRPr="00BF41C0">
        <w:tab/>
      </w:r>
      <w:r w:rsidRPr="00BF41C0">
        <w:rPr>
          <w:spacing w:val="-2"/>
        </w:rPr>
        <w:t>услуги,</w:t>
      </w:r>
      <w:r w:rsidRPr="00BF41C0">
        <w:tab/>
      </w:r>
      <w:r w:rsidRPr="00BF41C0">
        <w:rPr>
          <w:spacing w:val="-2"/>
        </w:rPr>
        <w:t>принято</w:t>
      </w:r>
      <w:r w:rsidRPr="00BF41C0">
        <w:tab/>
      </w:r>
      <w:r w:rsidRPr="00BF41C0">
        <w:rPr>
          <w:spacing w:val="-2"/>
        </w:rPr>
        <w:t>решение</w:t>
      </w:r>
      <w:r w:rsidRPr="00BF41C0">
        <w:tab/>
      </w:r>
      <w:r w:rsidRPr="00BF41C0">
        <w:rPr>
          <w:spacing w:val="-6"/>
        </w:rPr>
        <w:t>об</w:t>
      </w:r>
      <w:r w:rsidRPr="00BF41C0">
        <w:tab/>
      </w:r>
      <w:r w:rsidRPr="00BF41C0">
        <w:rPr>
          <w:spacing w:val="-2"/>
        </w:rPr>
        <w:t>отказе</w:t>
      </w:r>
      <w:r w:rsidRPr="00BF41C0">
        <w:tab/>
      </w:r>
      <w:r w:rsidRPr="00BF41C0">
        <w:rPr>
          <w:spacing w:val="-10"/>
        </w:rPr>
        <w:t xml:space="preserve">в </w:t>
      </w:r>
      <w:r w:rsidRPr="00BF41C0">
        <w:t>предоставлении услуги, по следующим основаниям:</w:t>
      </w:r>
    </w:p>
    <w:p w:rsidR="0022504D" w:rsidRPr="00BF41C0" w:rsidRDefault="0022504D" w:rsidP="000A764A">
      <w:pPr>
        <w:pStyle w:val="a3"/>
        <w:spacing w:before="7"/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22504D" w:rsidRPr="00BF41C0">
        <w:trPr>
          <w:trHeight w:val="2136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4" w:right="58" w:firstLine="3"/>
              <w:jc w:val="center"/>
              <w:rPr>
                <w:sz w:val="24"/>
              </w:rPr>
            </w:pPr>
            <w:r w:rsidRPr="00BF41C0">
              <w:rPr>
                <w:spacing w:val="-10"/>
                <w:sz w:val="24"/>
              </w:rPr>
              <w:t>№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 xml:space="preserve">пункта админис тративно </w:t>
            </w:r>
            <w:r w:rsidRPr="00BF41C0">
              <w:rPr>
                <w:spacing w:val="-6"/>
                <w:sz w:val="24"/>
              </w:rPr>
              <w:t xml:space="preserve">го </w:t>
            </w:r>
            <w:r w:rsidRPr="00BF41C0">
              <w:rPr>
                <w:spacing w:val="-2"/>
                <w:sz w:val="24"/>
              </w:rPr>
              <w:t xml:space="preserve">регламен </w:t>
            </w:r>
            <w:r w:rsidRPr="00BF41C0">
              <w:rPr>
                <w:spacing w:val="-6"/>
                <w:sz w:val="24"/>
              </w:rPr>
              <w:t>та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275" w:hanging="152"/>
              <w:rPr>
                <w:sz w:val="24"/>
              </w:rPr>
            </w:pPr>
            <w:r w:rsidRPr="00BF41C0">
              <w:rPr>
                <w:sz w:val="24"/>
              </w:rPr>
              <w:t>Наименование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для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отказа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в соответствии с единым стандартом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2064" w:hanging="1991"/>
              <w:rPr>
                <w:sz w:val="24"/>
              </w:rPr>
            </w:pPr>
            <w:r w:rsidRPr="00BF41C0">
              <w:rPr>
                <w:sz w:val="24"/>
              </w:rPr>
              <w:t>Разъяснение</w:t>
            </w:r>
            <w:r w:rsidRPr="00BF41C0">
              <w:rPr>
                <w:spacing w:val="-12"/>
                <w:sz w:val="24"/>
              </w:rPr>
              <w:t xml:space="preserve"> </w:t>
            </w:r>
            <w:r w:rsidRPr="00BF41C0">
              <w:rPr>
                <w:sz w:val="24"/>
              </w:rPr>
              <w:t>причин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отказа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предоставлении </w:t>
            </w:r>
            <w:r w:rsidRPr="00BF41C0">
              <w:rPr>
                <w:spacing w:val="-2"/>
                <w:sz w:val="24"/>
              </w:rPr>
              <w:t>услуги</w:t>
            </w:r>
          </w:p>
        </w:tc>
      </w:tr>
      <w:tr w:rsidR="0022504D" w:rsidRPr="00BF41C0">
        <w:trPr>
          <w:trHeight w:val="1974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2.19.1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261" w:right="68"/>
              <w:rPr>
                <w:sz w:val="24"/>
              </w:rPr>
            </w:pPr>
            <w:r w:rsidRPr="00BF41C0">
              <w:rPr>
                <w:sz w:val="24"/>
              </w:rPr>
              <w:t>Несоответствие Заявителя установленному кругу лиц,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z w:val="24"/>
              </w:rPr>
              <w:t>имеющих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право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на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получение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1977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2.19.2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7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Документы</w:t>
            </w:r>
            <w:r w:rsidRPr="00BF41C0">
              <w:rPr>
                <w:spacing w:val="-4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(сведения),</w:t>
            </w:r>
          </w:p>
          <w:p w:rsidR="0022504D" w:rsidRPr="00BF41C0" w:rsidRDefault="00626F2C" w:rsidP="000A764A">
            <w:pPr>
              <w:pStyle w:val="TableParagraph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представленные Заявителем, противоречат документам (сведениям),</w:t>
            </w:r>
            <w:r w:rsidRPr="00BF41C0">
              <w:rPr>
                <w:spacing w:val="-14"/>
                <w:sz w:val="24"/>
              </w:rPr>
              <w:t xml:space="preserve"> </w:t>
            </w:r>
            <w:r w:rsidRPr="00BF41C0">
              <w:rPr>
                <w:sz w:val="24"/>
              </w:rPr>
              <w:t>полученным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рамках</w:t>
            </w:r>
          </w:p>
          <w:p w:rsidR="0022504D" w:rsidRPr="00BF41C0" w:rsidRDefault="00626F2C" w:rsidP="000A764A">
            <w:pPr>
              <w:pStyle w:val="TableParagraph"/>
              <w:spacing w:before="1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межведомственного</w:t>
            </w:r>
            <w:r w:rsidRPr="00BF41C0">
              <w:rPr>
                <w:spacing w:val="-5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взаимодействия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</w:tbl>
    <w:p w:rsidR="0022504D" w:rsidRPr="00BF41C0" w:rsidRDefault="0022504D" w:rsidP="000A764A">
      <w:pPr>
        <w:rPr>
          <w:sz w:val="24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22504D" w:rsidRPr="00BF41C0">
        <w:trPr>
          <w:trHeight w:val="1975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bookmarkStart w:id="26" w:name="28"/>
            <w:bookmarkEnd w:id="26"/>
            <w:r w:rsidRPr="00BF41C0">
              <w:rPr>
                <w:spacing w:val="-2"/>
                <w:sz w:val="24"/>
              </w:rPr>
              <w:lastRenderedPageBreak/>
              <w:t>2.19.3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Отсутствие</w:t>
            </w:r>
            <w:r w:rsidRPr="00BF41C0">
              <w:rPr>
                <w:spacing w:val="-2"/>
                <w:sz w:val="24"/>
              </w:rPr>
              <w:t xml:space="preserve"> </w:t>
            </w:r>
            <w:r w:rsidRPr="00BF41C0">
              <w:rPr>
                <w:sz w:val="24"/>
              </w:rPr>
              <w:t>у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Заявителя</w:t>
            </w:r>
            <w:r w:rsidRPr="00BF41C0">
              <w:rPr>
                <w:spacing w:val="-5"/>
                <w:sz w:val="24"/>
              </w:rPr>
              <w:t xml:space="preserve"> </w:t>
            </w:r>
            <w:r w:rsidRPr="00BF41C0">
              <w:rPr>
                <w:sz w:val="24"/>
              </w:rPr>
              <w:t>и</w:t>
            </w:r>
            <w:r w:rsidRPr="00BF41C0">
              <w:rPr>
                <w:spacing w:val="-5"/>
                <w:sz w:val="24"/>
              </w:rPr>
              <w:t xml:space="preserve"> </w:t>
            </w:r>
            <w:r w:rsidRPr="00BF41C0">
              <w:rPr>
                <w:sz w:val="24"/>
              </w:rPr>
              <w:t>членов семьи места жительства на территории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субъекта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Российской </w:t>
            </w:r>
            <w:r w:rsidRPr="00BF41C0">
              <w:rPr>
                <w:spacing w:val="-2"/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1977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2.19.4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8"/>
              <w:ind w:left="261"/>
              <w:rPr>
                <w:sz w:val="24"/>
              </w:rPr>
            </w:pPr>
            <w:r w:rsidRPr="00BF41C0">
              <w:rPr>
                <w:sz w:val="24"/>
              </w:rPr>
              <w:t>Ранее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было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принято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решение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о бесплатном предоставлении в</w:t>
            </w:r>
          </w:p>
          <w:p w:rsidR="0022504D" w:rsidRPr="00BF41C0" w:rsidRDefault="00626F2C" w:rsidP="000A764A">
            <w:pPr>
              <w:pStyle w:val="TableParagraph"/>
              <w:ind w:left="261"/>
              <w:rPr>
                <w:sz w:val="24"/>
              </w:rPr>
            </w:pPr>
            <w:r w:rsidRPr="00BF41C0">
              <w:rPr>
                <w:sz w:val="24"/>
              </w:rPr>
              <w:t>собственность</w:t>
            </w:r>
            <w:r w:rsidRPr="00BF41C0">
              <w:rPr>
                <w:spacing w:val="-4"/>
                <w:sz w:val="24"/>
              </w:rPr>
              <w:t xml:space="preserve"> </w:t>
            </w:r>
            <w:r w:rsidRPr="00BF41C0">
              <w:rPr>
                <w:sz w:val="24"/>
              </w:rPr>
              <w:t>земельного</w:t>
            </w:r>
            <w:r w:rsidRPr="00BF41C0">
              <w:rPr>
                <w:spacing w:val="-2"/>
                <w:sz w:val="24"/>
              </w:rPr>
              <w:t xml:space="preserve"> участка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1974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2.19.5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Иные основания для отказа, предусмотренные</w:t>
            </w:r>
            <w:r w:rsidRPr="00BF41C0">
              <w:rPr>
                <w:spacing w:val="-14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соответствии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с законом субъекта Российской</w:t>
            </w:r>
          </w:p>
          <w:p w:rsidR="0022504D" w:rsidRPr="00BF41C0" w:rsidRDefault="00626F2C" w:rsidP="000A764A">
            <w:pPr>
              <w:pStyle w:val="TableParagraph"/>
              <w:ind w:left="261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Федерации.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</w:tbl>
    <w:p w:rsidR="0022504D" w:rsidRPr="00BF41C0" w:rsidRDefault="0022504D" w:rsidP="000A764A">
      <w:pPr>
        <w:pStyle w:val="a3"/>
        <w:spacing w:before="9"/>
        <w:rPr>
          <w:sz w:val="14"/>
        </w:rPr>
      </w:pPr>
    </w:p>
    <w:p w:rsidR="0022504D" w:rsidRPr="00BF41C0" w:rsidRDefault="00626F2C" w:rsidP="000A764A">
      <w:pPr>
        <w:pStyle w:val="a3"/>
        <w:tabs>
          <w:tab w:val="left" w:pos="10282"/>
        </w:tabs>
        <w:spacing w:before="89"/>
        <w:ind w:left="1067"/>
        <w:jc w:val="both"/>
      </w:pPr>
      <w:r w:rsidRPr="00BF41C0">
        <w:t xml:space="preserve">Дополнительно информируем: </w:t>
      </w:r>
      <w:r w:rsidRPr="00BF41C0">
        <w:rPr>
          <w:u w:val="single"/>
        </w:rPr>
        <w:tab/>
      </w:r>
      <w:r w:rsidRPr="00BF41C0">
        <w:rPr>
          <w:spacing w:val="-10"/>
        </w:rPr>
        <w:t>.</w:t>
      </w:r>
    </w:p>
    <w:p w:rsidR="0022504D" w:rsidRPr="00BF41C0" w:rsidRDefault="00626F2C" w:rsidP="000A764A">
      <w:pPr>
        <w:pStyle w:val="a3"/>
        <w:spacing w:before="50" w:line="276" w:lineRule="auto"/>
        <w:ind w:left="359" w:right="374" w:firstLine="707"/>
        <w:jc w:val="both"/>
      </w:pPr>
      <w:r w:rsidRPr="00BF41C0">
        <w:t>Вы вправе повторно обратиться c заявлением о предоставлении услуги после устранения указанных нарушений.</w:t>
      </w:r>
    </w:p>
    <w:p w:rsidR="0022504D" w:rsidRPr="00BF41C0" w:rsidRDefault="00626F2C" w:rsidP="000A764A">
      <w:pPr>
        <w:pStyle w:val="a3"/>
        <w:spacing w:line="276" w:lineRule="auto"/>
        <w:ind w:left="359" w:right="371" w:firstLine="707"/>
        <w:jc w:val="both"/>
      </w:pPr>
      <w:r w:rsidRPr="00BF41C0">
        <w:t>Данный</w:t>
      </w:r>
      <w:r w:rsidRPr="00BF41C0">
        <w:rPr>
          <w:spacing w:val="-18"/>
        </w:rPr>
        <w:t xml:space="preserve"> </w:t>
      </w:r>
      <w:r w:rsidRPr="00BF41C0">
        <w:t>отказ</w:t>
      </w:r>
      <w:r w:rsidRPr="00BF41C0">
        <w:rPr>
          <w:spacing w:val="-17"/>
        </w:rPr>
        <w:t xml:space="preserve"> </w:t>
      </w:r>
      <w:r w:rsidRPr="00BF41C0">
        <w:t>может</w:t>
      </w:r>
      <w:r w:rsidRPr="00BF41C0">
        <w:rPr>
          <w:spacing w:val="-18"/>
        </w:rPr>
        <w:t xml:space="preserve"> </w:t>
      </w:r>
      <w:r w:rsidRPr="00BF41C0">
        <w:t>быть</w:t>
      </w:r>
      <w:r w:rsidRPr="00BF41C0">
        <w:rPr>
          <w:spacing w:val="-17"/>
        </w:rPr>
        <w:t xml:space="preserve"> </w:t>
      </w:r>
      <w:r w:rsidRPr="00BF41C0">
        <w:t>обжалован</w:t>
      </w:r>
      <w:r w:rsidRPr="00BF41C0">
        <w:rPr>
          <w:spacing w:val="-18"/>
        </w:rPr>
        <w:t xml:space="preserve"> </w:t>
      </w:r>
      <w:r w:rsidRPr="00BF41C0">
        <w:t>в</w:t>
      </w:r>
      <w:r w:rsidRPr="00BF41C0">
        <w:rPr>
          <w:spacing w:val="-17"/>
        </w:rPr>
        <w:t xml:space="preserve"> </w:t>
      </w:r>
      <w:r w:rsidRPr="00BF41C0">
        <w:t>досудебном</w:t>
      </w:r>
      <w:r w:rsidRPr="00BF41C0">
        <w:rPr>
          <w:spacing w:val="-18"/>
        </w:rPr>
        <w:t xml:space="preserve"> </w:t>
      </w:r>
      <w:r w:rsidRPr="00BF41C0">
        <w:t>порядке</w:t>
      </w:r>
      <w:r w:rsidRPr="00BF41C0">
        <w:rPr>
          <w:spacing w:val="-17"/>
        </w:rPr>
        <w:t xml:space="preserve"> </w:t>
      </w:r>
      <w:r w:rsidRPr="00BF41C0">
        <w:t>путем</w:t>
      </w:r>
      <w:r w:rsidRPr="00BF41C0">
        <w:rPr>
          <w:spacing w:val="-18"/>
        </w:rPr>
        <w:t xml:space="preserve"> </w:t>
      </w:r>
      <w:r w:rsidRPr="00BF41C0">
        <w:t>направления жалобы в</w:t>
      </w:r>
      <w:r w:rsidRPr="00BF41C0">
        <w:rPr>
          <w:spacing w:val="-2"/>
        </w:rPr>
        <w:t xml:space="preserve"> </w:t>
      </w:r>
      <w:r w:rsidRPr="00BF41C0">
        <w:t>орган,</w:t>
      </w:r>
      <w:r w:rsidRPr="00BF41C0">
        <w:rPr>
          <w:spacing w:val="-1"/>
        </w:rPr>
        <w:t xml:space="preserve"> </w:t>
      </w:r>
      <w:r w:rsidRPr="00BF41C0">
        <w:t>уполномоченный на</w:t>
      </w:r>
      <w:r w:rsidRPr="00BF41C0">
        <w:rPr>
          <w:spacing w:val="-1"/>
        </w:rPr>
        <w:t xml:space="preserve"> </w:t>
      </w:r>
      <w:r w:rsidRPr="00BF41C0">
        <w:t>предоставление</w:t>
      </w:r>
      <w:r w:rsidRPr="00BF41C0">
        <w:rPr>
          <w:spacing w:val="-1"/>
        </w:rPr>
        <w:t xml:space="preserve"> </w:t>
      </w:r>
      <w:r w:rsidRPr="00BF41C0">
        <w:t>услуги в</w:t>
      </w:r>
      <w:r w:rsidRPr="00BF41C0">
        <w:rPr>
          <w:spacing w:val="-2"/>
        </w:rPr>
        <w:t xml:space="preserve"> </w:t>
      </w:r>
      <w:r w:rsidRPr="00BF41C0">
        <w:t>«Постановка</w:t>
      </w:r>
      <w:r w:rsidRPr="00BF41C0">
        <w:rPr>
          <w:spacing w:val="-1"/>
        </w:rPr>
        <w:t xml:space="preserve"> </w:t>
      </w:r>
      <w:r w:rsidRPr="00BF41C0">
        <w:t>граждан на учет в качестве лиц, имеющих право на предоставление земельных участков в собственность бесплатно», а также в судебном порядке.</w:t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626F2C" w:rsidP="000A764A">
      <w:pPr>
        <w:pStyle w:val="a3"/>
        <w:spacing w:before="6"/>
        <w:rPr>
          <w:sz w:val="10"/>
        </w:rPr>
      </w:pPr>
      <w:r w:rsidRPr="00BF41C0">
        <w:rPr>
          <w:noProof/>
          <w:lang w:eastAsia="ru-RU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1231900</wp:posOffset>
            </wp:positionH>
            <wp:positionV relativeFrom="paragraph">
              <wp:posOffset>92068</wp:posOffset>
            </wp:positionV>
            <wp:extent cx="3418173" cy="49034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8173" cy="490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504D" w:rsidRPr="00BF41C0" w:rsidRDefault="0022504D" w:rsidP="000A764A">
      <w:pPr>
        <w:rPr>
          <w:sz w:val="10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626F2C" w:rsidP="000A764A">
      <w:pPr>
        <w:pStyle w:val="a3"/>
        <w:spacing w:before="89" w:line="264" w:lineRule="auto"/>
        <w:ind w:left="5103" w:right="369" w:firstLine="2374"/>
        <w:jc w:val="right"/>
      </w:pPr>
      <w:bookmarkStart w:id="27" w:name="29"/>
      <w:bookmarkEnd w:id="27"/>
      <w:r w:rsidRPr="00BF41C0">
        <w:lastRenderedPageBreak/>
        <w:t>Приложение</w:t>
      </w:r>
      <w:r w:rsidRPr="00BF41C0">
        <w:rPr>
          <w:spacing w:val="-20"/>
        </w:rPr>
        <w:t xml:space="preserve"> </w:t>
      </w:r>
      <w:r w:rsidRPr="00BF41C0">
        <w:t>№</w:t>
      </w:r>
      <w:r w:rsidR="000A764A" w:rsidRPr="00BF41C0">
        <w:t> </w:t>
      </w:r>
      <w:r w:rsidRPr="00BF41C0">
        <w:rPr>
          <w:spacing w:val="-17"/>
        </w:rPr>
        <w:t xml:space="preserve"> </w:t>
      </w:r>
      <w:r w:rsidRPr="00BF41C0">
        <w:t>4</w:t>
      </w:r>
      <w:r w:rsidR="000A764A" w:rsidRPr="00BF41C0">
        <w:br/>
      </w:r>
      <w:r w:rsidRPr="00BF41C0">
        <w:t xml:space="preserve"> к Административному регламенту по</w:t>
      </w:r>
      <w:r w:rsidRPr="00BF41C0">
        <w:rPr>
          <w:spacing w:val="-9"/>
        </w:rPr>
        <w:t xml:space="preserve"> </w:t>
      </w:r>
      <w:r w:rsidRPr="00BF41C0">
        <w:t>предоставлению</w:t>
      </w:r>
      <w:r w:rsidR="000A764A" w:rsidRPr="00BF41C0">
        <w:t xml:space="preserve"> </w:t>
      </w:r>
      <w:r w:rsidRPr="00BF41C0">
        <w:t>муниципальной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spacing w:before="8"/>
        <w:rPr>
          <w:sz w:val="44"/>
        </w:rPr>
      </w:pPr>
    </w:p>
    <w:p w:rsidR="0022504D" w:rsidRPr="00BF41C0" w:rsidRDefault="00626F2C" w:rsidP="000A764A">
      <w:pPr>
        <w:pStyle w:val="11"/>
        <w:ind w:right="807"/>
      </w:pPr>
      <w:r w:rsidRPr="00BF41C0">
        <w:t>Форма</w:t>
      </w:r>
      <w:r w:rsidRPr="00BF41C0">
        <w:rPr>
          <w:spacing w:val="-9"/>
        </w:rPr>
        <w:t xml:space="preserve"> </w:t>
      </w:r>
      <w:r w:rsidRPr="00BF41C0">
        <w:t>заявления</w:t>
      </w:r>
      <w:r w:rsidRPr="00BF41C0">
        <w:rPr>
          <w:spacing w:val="-11"/>
        </w:rPr>
        <w:t xml:space="preserve"> </w:t>
      </w:r>
      <w:r w:rsidRPr="00BF41C0">
        <w:t>о</w:t>
      </w:r>
      <w:r w:rsidRPr="00BF41C0">
        <w:rPr>
          <w:spacing w:val="-10"/>
        </w:rPr>
        <w:t xml:space="preserve"> </w:t>
      </w:r>
      <w:r w:rsidRPr="00BF41C0">
        <w:t>предоставлении</w:t>
      </w:r>
      <w:r w:rsidRPr="00BF41C0">
        <w:rPr>
          <w:spacing w:val="-9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spacing w:before="8"/>
        <w:rPr>
          <w:b/>
          <w:sz w:val="32"/>
        </w:rPr>
      </w:pPr>
    </w:p>
    <w:p w:rsidR="0022504D" w:rsidRPr="00BF41C0" w:rsidRDefault="00626F2C" w:rsidP="000A764A">
      <w:pPr>
        <w:pStyle w:val="a3"/>
        <w:ind w:left="798" w:right="103"/>
        <w:jc w:val="center"/>
      </w:pPr>
      <w:r w:rsidRPr="00BF41C0">
        <w:rPr>
          <w:spacing w:val="-2"/>
        </w:rPr>
        <w:t>кому:</w:t>
      </w:r>
    </w:p>
    <w:p w:rsidR="0022504D" w:rsidRPr="00BF41C0" w:rsidRDefault="00081D92" w:rsidP="000A764A">
      <w:pPr>
        <w:pStyle w:val="a3"/>
        <w:spacing w:before="1"/>
        <w:rPr>
          <w:sz w:val="23"/>
        </w:rPr>
      </w:pPr>
      <w:r>
        <w:pict>
          <v:shape id="docshape10" o:spid="_x0000_s1049" style="position:absolute;margin-left:316.15pt;margin-top:14.5pt;width:245pt;height:.1pt;z-index:-15721984;mso-wrap-distance-left:0;mso-wrap-distance-right:0;mso-position-horizontal-relative:page" coordorigin="6323,290" coordsize="4900,0" path="m6323,290r4899,e" filled="f" strokeweight=".24764mm">
            <v:path arrowok="t"/>
            <w10:wrap type="topAndBottom" anchorx="page"/>
          </v:shape>
        </w:pict>
      </w:r>
    </w:p>
    <w:p w:rsidR="0022504D" w:rsidRPr="00BF41C0" w:rsidRDefault="0022504D" w:rsidP="000A764A">
      <w:pPr>
        <w:pStyle w:val="a3"/>
        <w:spacing w:before="7"/>
        <w:rPr>
          <w:sz w:val="27"/>
        </w:rPr>
      </w:pPr>
    </w:p>
    <w:p w:rsidR="0022504D" w:rsidRPr="00BF41C0" w:rsidRDefault="00081D92" w:rsidP="000A764A">
      <w:pPr>
        <w:pStyle w:val="a3"/>
        <w:spacing w:line="20" w:lineRule="exact"/>
        <w:ind w:left="546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1" o:spid="_x0000_s1047" style="width:245pt;height:.75pt;mso-position-horizontal-relative:char;mso-position-vertical-relative:line" coordsize="4900,15">
            <v:line id="_x0000_s1048" style="position:absolute" from="0,7" to="4899,7" strokeweight=".24764mm"/>
            <w10:wrap type="none"/>
            <w10:anchorlock/>
          </v:group>
        </w:pict>
      </w:r>
    </w:p>
    <w:p w:rsidR="0022504D" w:rsidRPr="00BF41C0" w:rsidRDefault="0022504D" w:rsidP="000A764A">
      <w:pPr>
        <w:spacing w:line="20" w:lineRule="exact"/>
        <w:rPr>
          <w:sz w:val="2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626F2C" w:rsidP="000A764A">
      <w:pPr>
        <w:pStyle w:val="a3"/>
        <w:spacing w:before="218"/>
        <w:jc w:val="right"/>
      </w:pPr>
      <w:r w:rsidRPr="00BF41C0">
        <w:t>от</w:t>
      </w:r>
      <w:r w:rsidRPr="00BF41C0">
        <w:rPr>
          <w:spacing w:val="-1"/>
        </w:rPr>
        <w:t xml:space="preserve"> </w:t>
      </w:r>
      <w:r w:rsidRPr="00BF41C0">
        <w:rPr>
          <w:spacing w:val="-2"/>
        </w:rPr>
        <w:t>кого:</w:t>
      </w:r>
    </w:p>
    <w:p w:rsidR="0022504D" w:rsidRPr="00BF41C0" w:rsidRDefault="00626F2C" w:rsidP="000A764A">
      <w:pPr>
        <w:spacing w:before="14"/>
        <w:ind w:left="-10"/>
        <w:rPr>
          <w:sz w:val="18"/>
        </w:rPr>
      </w:pPr>
      <w:r w:rsidRPr="00BF41C0">
        <w:br w:type="column"/>
      </w:r>
      <w:r w:rsidRPr="00BF41C0">
        <w:rPr>
          <w:sz w:val="18"/>
        </w:rPr>
        <w:t>(</w:t>
      </w:r>
      <w:r w:rsidRPr="00BF41C0">
        <w:rPr>
          <w:i/>
          <w:sz w:val="18"/>
        </w:rPr>
        <w:t>наименование</w:t>
      </w:r>
      <w:r w:rsidRPr="00BF41C0">
        <w:rPr>
          <w:i/>
          <w:spacing w:val="-9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pacing w:val="-2"/>
          <w:sz w:val="18"/>
        </w:rPr>
        <w:t>органа</w:t>
      </w:r>
      <w:r w:rsidRPr="00BF41C0">
        <w:rPr>
          <w:spacing w:val="-2"/>
          <w:sz w:val="18"/>
        </w:rPr>
        <w:t>)</w:t>
      </w:r>
    </w:p>
    <w:p w:rsidR="0022504D" w:rsidRPr="00BF41C0" w:rsidRDefault="0022504D" w:rsidP="000A764A">
      <w:pPr>
        <w:rPr>
          <w:sz w:val="18"/>
        </w:rPr>
        <w:sectPr w:rsidR="0022504D" w:rsidRPr="00BF41C0">
          <w:type w:val="continuous"/>
          <w:pgSz w:w="11900" w:h="16840"/>
          <w:pgMar w:top="820" w:right="140" w:bottom="280" w:left="860" w:header="508" w:footer="0" w:gutter="0"/>
          <w:cols w:num="2" w:space="720" w:equalWidth="0">
            <w:col w:w="6405" w:space="40"/>
            <w:col w:w="4455"/>
          </w:cols>
        </w:sectPr>
      </w:pPr>
    </w:p>
    <w:p w:rsidR="0022504D" w:rsidRPr="00BF41C0" w:rsidRDefault="0022504D" w:rsidP="000A764A">
      <w:pPr>
        <w:pStyle w:val="a3"/>
        <w:spacing w:before="2"/>
        <w:rPr>
          <w:sz w:val="25"/>
        </w:rPr>
      </w:pPr>
    </w:p>
    <w:p w:rsidR="0022504D" w:rsidRPr="00BF41C0" w:rsidRDefault="00081D92" w:rsidP="000A764A">
      <w:pPr>
        <w:pStyle w:val="a3"/>
        <w:spacing w:line="20" w:lineRule="exact"/>
        <w:ind w:left="546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2" o:spid="_x0000_s1045" style="width:203pt;height:.75pt;mso-position-horizontal-relative:char;mso-position-vertical-relative:line" coordsize="4060,15">
            <v:line id="_x0000_s1046" style="position:absolute" from="0,7" to="4060,7" strokeweight=".24764mm"/>
            <w10:wrap type="none"/>
            <w10:anchorlock/>
          </v:group>
        </w:pict>
      </w:r>
    </w:p>
    <w:p w:rsidR="0022504D" w:rsidRPr="00BF41C0" w:rsidRDefault="00081D92" w:rsidP="000A764A">
      <w:pPr>
        <w:pStyle w:val="a3"/>
        <w:spacing w:before="1"/>
        <w:rPr>
          <w:sz w:val="24"/>
        </w:rPr>
      </w:pPr>
      <w:r>
        <w:pict>
          <v:shape id="docshape13" o:spid="_x0000_s1044" style="position:absolute;margin-left:316.15pt;margin-top:15.1pt;width:252.05pt;height:.1pt;z-index:-15720448;mso-wrap-distance-left:0;mso-wrap-distance-right:0;mso-position-horizontal-relative:page" coordorigin="6323,302" coordsize="5041,0" path="m6323,302r5040,e" filled="f" strokeweight=".24764mm">
            <v:path arrowok="t"/>
            <w10:wrap type="topAndBottom" anchorx="page"/>
          </v:shape>
        </w:pict>
      </w:r>
      <w:r>
        <w:pict>
          <v:shape id="docshape14" o:spid="_x0000_s1043" style="position:absolute;margin-left:316.15pt;margin-top:31.3pt;width:238.05pt;height:.1pt;z-index:-15719936;mso-wrap-distance-left:0;mso-wrap-distance-right:0;mso-position-horizontal-relative:page" coordorigin="6323,626" coordsize="4761,0" path="m6323,626r4760,e" filled="f" strokeweight=".24764mm">
            <v:path arrowok="t"/>
            <w10:wrap type="topAndBottom" anchorx="page"/>
          </v:shape>
        </w:pict>
      </w:r>
    </w:p>
    <w:p w:rsidR="0022504D" w:rsidRPr="00BF41C0" w:rsidRDefault="0022504D" w:rsidP="000A764A">
      <w:pPr>
        <w:pStyle w:val="a3"/>
        <w:spacing w:before="5"/>
        <w:rPr>
          <w:sz w:val="25"/>
        </w:rPr>
      </w:pPr>
    </w:p>
    <w:p w:rsidR="0022504D" w:rsidRPr="00BF41C0" w:rsidRDefault="00626F2C" w:rsidP="000A764A">
      <w:pPr>
        <w:spacing w:before="27" w:line="207" w:lineRule="exact"/>
        <w:ind w:left="5509" w:right="423"/>
        <w:jc w:val="center"/>
        <w:rPr>
          <w:i/>
          <w:sz w:val="18"/>
        </w:rPr>
      </w:pPr>
      <w:r w:rsidRPr="00BF41C0">
        <w:rPr>
          <w:i/>
          <w:sz w:val="18"/>
        </w:rPr>
        <w:t>(фамилия,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имя,</w:t>
      </w:r>
      <w:r w:rsidRPr="00BF41C0">
        <w:rPr>
          <w:i/>
          <w:spacing w:val="-4"/>
          <w:sz w:val="18"/>
        </w:rPr>
        <w:t xml:space="preserve"> </w:t>
      </w:r>
      <w:r w:rsidRPr="00BF41C0">
        <w:rPr>
          <w:i/>
          <w:sz w:val="18"/>
        </w:rPr>
        <w:t>отчество</w:t>
      </w:r>
      <w:r w:rsidRPr="00BF41C0">
        <w:rPr>
          <w:i/>
          <w:spacing w:val="-3"/>
          <w:sz w:val="18"/>
        </w:rPr>
        <w:t xml:space="preserve"> </w:t>
      </w:r>
      <w:r w:rsidRPr="00BF41C0">
        <w:rPr>
          <w:i/>
          <w:sz w:val="18"/>
        </w:rPr>
        <w:t>(последнее</w:t>
      </w:r>
      <w:r w:rsidRPr="00BF41C0">
        <w:rPr>
          <w:i/>
          <w:spacing w:val="-1"/>
          <w:sz w:val="18"/>
        </w:rPr>
        <w:t xml:space="preserve"> </w:t>
      </w:r>
      <w:r w:rsidRPr="00BF41C0">
        <w:rPr>
          <w:i/>
          <w:sz w:val="18"/>
        </w:rPr>
        <w:t>-</w:t>
      </w:r>
      <w:r w:rsidRPr="00BF41C0">
        <w:rPr>
          <w:i/>
          <w:spacing w:val="-2"/>
          <w:sz w:val="18"/>
        </w:rPr>
        <w:t xml:space="preserve"> </w:t>
      </w:r>
      <w:r w:rsidRPr="00BF41C0">
        <w:rPr>
          <w:i/>
          <w:sz w:val="18"/>
        </w:rPr>
        <w:t>при</w:t>
      </w:r>
      <w:r w:rsidRPr="00BF41C0">
        <w:rPr>
          <w:i/>
          <w:spacing w:val="-1"/>
          <w:sz w:val="18"/>
        </w:rPr>
        <w:t xml:space="preserve"> </w:t>
      </w:r>
      <w:r w:rsidRPr="00BF41C0">
        <w:rPr>
          <w:i/>
          <w:sz w:val="18"/>
        </w:rPr>
        <w:t>наличии),</w:t>
      </w:r>
      <w:r w:rsidRPr="00BF41C0">
        <w:rPr>
          <w:i/>
          <w:spacing w:val="-2"/>
          <w:sz w:val="18"/>
        </w:rPr>
        <w:t xml:space="preserve"> данные</w:t>
      </w:r>
    </w:p>
    <w:p w:rsidR="0022504D" w:rsidRPr="00BF41C0" w:rsidRDefault="00626F2C" w:rsidP="000A764A">
      <w:pPr>
        <w:ind w:left="5513" w:right="423"/>
        <w:jc w:val="center"/>
        <w:rPr>
          <w:i/>
          <w:sz w:val="18"/>
        </w:rPr>
      </w:pPr>
      <w:r w:rsidRPr="00BF41C0">
        <w:rPr>
          <w:i/>
          <w:sz w:val="18"/>
        </w:rPr>
        <w:t>документа,</w:t>
      </w:r>
      <w:r w:rsidRPr="00BF41C0">
        <w:rPr>
          <w:i/>
          <w:spacing w:val="-9"/>
          <w:sz w:val="18"/>
        </w:rPr>
        <w:t xml:space="preserve"> </w:t>
      </w:r>
      <w:r w:rsidRPr="00BF41C0">
        <w:rPr>
          <w:i/>
          <w:sz w:val="18"/>
        </w:rPr>
        <w:t>удостоверяющего</w:t>
      </w:r>
      <w:r w:rsidRPr="00BF41C0">
        <w:rPr>
          <w:i/>
          <w:spacing w:val="-10"/>
          <w:sz w:val="18"/>
        </w:rPr>
        <w:t xml:space="preserve"> </w:t>
      </w:r>
      <w:r w:rsidRPr="00BF41C0">
        <w:rPr>
          <w:i/>
          <w:sz w:val="18"/>
        </w:rPr>
        <w:t>личность,</w:t>
      </w:r>
      <w:r w:rsidRPr="00BF41C0">
        <w:rPr>
          <w:i/>
          <w:spacing w:val="-9"/>
          <w:sz w:val="18"/>
        </w:rPr>
        <w:t xml:space="preserve"> </w:t>
      </w:r>
      <w:r w:rsidRPr="00BF41C0">
        <w:rPr>
          <w:i/>
          <w:sz w:val="18"/>
        </w:rPr>
        <w:t>контактный</w:t>
      </w:r>
      <w:r w:rsidRPr="00BF41C0">
        <w:rPr>
          <w:i/>
          <w:spacing w:val="-9"/>
          <w:sz w:val="18"/>
        </w:rPr>
        <w:t xml:space="preserve"> </w:t>
      </w:r>
      <w:r w:rsidRPr="00BF41C0">
        <w:rPr>
          <w:i/>
          <w:sz w:val="18"/>
        </w:rPr>
        <w:t>телефон, адрес электронной почты,</w:t>
      </w:r>
      <w:r w:rsidRPr="00BF41C0">
        <w:rPr>
          <w:i/>
          <w:spacing w:val="40"/>
          <w:sz w:val="18"/>
        </w:rPr>
        <w:t xml:space="preserve"> </w:t>
      </w:r>
      <w:r w:rsidRPr="00BF41C0">
        <w:rPr>
          <w:i/>
          <w:sz w:val="18"/>
        </w:rPr>
        <w:t>адрес регистрации, адрес</w:t>
      </w:r>
    </w:p>
    <w:p w:rsidR="0022504D" w:rsidRPr="00BF41C0" w:rsidRDefault="00626F2C" w:rsidP="000A764A">
      <w:pPr>
        <w:spacing w:line="206" w:lineRule="exact"/>
        <w:ind w:left="5513" w:right="427"/>
        <w:jc w:val="center"/>
        <w:rPr>
          <w:i/>
          <w:sz w:val="18"/>
        </w:rPr>
      </w:pPr>
      <w:r w:rsidRPr="00BF41C0">
        <w:rPr>
          <w:i/>
          <w:sz w:val="18"/>
        </w:rPr>
        <w:t>фактического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проживания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pacing w:val="-4"/>
          <w:sz w:val="18"/>
        </w:rPr>
        <w:t>лица)</w:t>
      </w:r>
    </w:p>
    <w:p w:rsidR="0022504D" w:rsidRPr="00BF41C0" w:rsidRDefault="00081D92" w:rsidP="000A764A">
      <w:pPr>
        <w:pStyle w:val="a3"/>
        <w:spacing w:before="6"/>
        <w:rPr>
          <w:i/>
          <w:sz w:val="19"/>
        </w:rPr>
      </w:pPr>
      <w:r>
        <w:pict>
          <v:shape id="docshape15" o:spid="_x0000_s1042" style="position:absolute;margin-left:316.15pt;margin-top:12.45pt;width:252pt;height:.1pt;z-index:-15719424;mso-wrap-distance-left:0;mso-wrap-distance-right:0;mso-position-horizontal-relative:page" coordorigin="6323,249" coordsize="5040,0" path="m6323,249r5039,e" filled="f" strokeweight=".6pt">
            <v:path arrowok="t"/>
            <w10:wrap type="topAndBottom" anchorx="page"/>
          </v:shape>
        </w:pict>
      </w:r>
      <w:r>
        <w:pict>
          <v:shape id="docshape16" o:spid="_x0000_s1041" style="position:absolute;margin-left:316.15pt;margin-top:26.25pt;width:240pt;height:.1pt;z-index:-15718912;mso-wrap-distance-left:0;mso-wrap-distance-right:0;mso-position-horizontal-relative:page" coordorigin="6323,525" coordsize="4800,0" path="m6323,525r4799,e" filled="f" strokeweight=".6pt">
            <v:path arrowok="t"/>
            <w10:wrap type="topAndBottom" anchorx="page"/>
          </v:shape>
        </w:pict>
      </w:r>
    </w:p>
    <w:p w:rsidR="0022504D" w:rsidRPr="00BF41C0" w:rsidRDefault="0022504D" w:rsidP="000A764A">
      <w:pPr>
        <w:pStyle w:val="a3"/>
        <w:spacing w:before="4"/>
        <w:rPr>
          <w:i/>
          <w:sz w:val="21"/>
        </w:rPr>
      </w:pPr>
    </w:p>
    <w:p w:rsidR="0022504D" w:rsidRPr="00BF41C0" w:rsidRDefault="00626F2C" w:rsidP="000A764A">
      <w:pPr>
        <w:spacing w:before="23"/>
        <w:ind w:left="6590"/>
        <w:rPr>
          <w:i/>
          <w:sz w:val="18"/>
        </w:rPr>
      </w:pPr>
      <w:r w:rsidRPr="00BF41C0">
        <w:rPr>
          <w:i/>
          <w:sz w:val="18"/>
        </w:rPr>
        <w:t>(данные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представителя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pacing w:val="-2"/>
          <w:sz w:val="18"/>
        </w:rPr>
        <w:t>заявителя)</w:t>
      </w:r>
    </w:p>
    <w:p w:rsidR="0022504D" w:rsidRPr="00BF41C0" w:rsidRDefault="0022504D" w:rsidP="000A764A">
      <w:pPr>
        <w:pStyle w:val="a3"/>
        <w:rPr>
          <w:i/>
          <w:sz w:val="20"/>
        </w:rPr>
      </w:pPr>
    </w:p>
    <w:p w:rsidR="0022504D" w:rsidRPr="00BF41C0" w:rsidRDefault="0022504D" w:rsidP="000A764A">
      <w:pPr>
        <w:pStyle w:val="a3"/>
        <w:spacing w:before="3"/>
        <w:rPr>
          <w:i/>
          <w:sz w:val="20"/>
        </w:rPr>
      </w:pPr>
    </w:p>
    <w:p w:rsidR="0022504D" w:rsidRPr="00BF41C0" w:rsidRDefault="00626F2C" w:rsidP="000A764A">
      <w:pPr>
        <w:pStyle w:val="11"/>
        <w:spacing w:line="322" w:lineRule="exact"/>
        <w:ind w:right="1947"/>
      </w:pPr>
      <w:r w:rsidRPr="00BF41C0">
        <w:rPr>
          <w:spacing w:val="-2"/>
        </w:rPr>
        <w:t>Заявление</w:t>
      </w:r>
    </w:p>
    <w:p w:rsidR="0022504D" w:rsidRPr="00BF41C0" w:rsidRDefault="00626F2C" w:rsidP="000A764A">
      <w:pPr>
        <w:ind w:left="805" w:right="1958" w:hanging="1"/>
        <w:jc w:val="center"/>
        <w:rPr>
          <w:b/>
          <w:sz w:val="28"/>
        </w:rPr>
      </w:pPr>
      <w:r w:rsidRPr="00BF41C0">
        <w:rPr>
          <w:b/>
          <w:sz w:val="28"/>
        </w:rPr>
        <w:t>о постановке на учет в качестве лица, имеющего право на предоставление</w:t>
      </w:r>
      <w:r w:rsidRPr="00BF41C0">
        <w:rPr>
          <w:b/>
          <w:spacing w:val="-8"/>
          <w:sz w:val="28"/>
        </w:rPr>
        <w:t xml:space="preserve"> </w:t>
      </w:r>
      <w:r w:rsidRPr="00BF41C0">
        <w:rPr>
          <w:b/>
          <w:sz w:val="28"/>
        </w:rPr>
        <w:t>земельных</w:t>
      </w:r>
      <w:r w:rsidRPr="00BF41C0">
        <w:rPr>
          <w:b/>
          <w:spacing w:val="-7"/>
          <w:sz w:val="28"/>
        </w:rPr>
        <w:t xml:space="preserve"> </w:t>
      </w:r>
      <w:r w:rsidRPr="00BF41C0">
        <w:rPr>
          <w:b/>
          <w:sz w:val="28"/>
        </w:rPr>
        <w:t>участков</w:t>
      </w:r>
      <w:r w:rsidRPr="00BF41C0">
        <w:rPr>
          <w:b/>
          <w:spacing w:val="-9"/>
          <w:sz w:val="28"/>
        </w:rPr>
        <w:t xml:space="preserve"> </w:t>
      </w:r>
      <w:r w:rsidRPr="00BF41C0">
        <w:rPr>
          <w:b/>
          <w:sz w:val="28"/>
        </w:rPr>
        <w:t>в</w:t>
      </w:r>
      <w:r w:rsidRPr="00BF41C0">
        <w:rPr>
          <w:b/>
          <w:spacing w:val="-9"/>
          <w:sz w:val="28"/>
        </w:rPr>
        <w:t xml:space="preserve"> </w:t>
      </w:r>
      <w:r w:rsidRPr="00BF41C0">
        <w:rPr>
          <w:b/>
          <w:sz w:val="28"/>
        </w:rPr>
        <w:t>собственность</w:t>
      </w:r>
      <w:r w:rsidRPr="00BF41C0">
        <w:rPr>
          <w:b/>
          <w:spacing w:val="-8"/>
          <w:sz w:val="28"/>
        </w:rPr>
        <w:t xml:space="preserve"> </w:t>
      </w:r>
      <w:r w:rsidRPr="00BF41C0">
        <w:rPr>
          <w:b/>
          <w:sz w:val="28"/>
        </w:rPr>
        <w:t>бесплатно</w:t>
      </w:r>
    </w:p>
    <w:p w:rsidR="0022504D" w:rsidRPr="00BF41C0" w:rsidRDefault="0022504D" w:rsidP="000A764A">
      <w:pPr>
        <w:pStyle w:val="a3"/>
        <w:spacing w:before="4"/>
        <w:rPr>
          <w:b/>
          <w:sz w:val="31"/>
        </w:rPr>
      </w:pPr>
    </w:p>
    <w:p w:rsidR="0022504D" w:rsidRPr="00BF41C0" w:rsidRDefault="00626F2C" w:rsidP="000A764A">
      <w:pPr>
        <w:pStyle w:val="a3"/>
        <w:spacing w:before="1"/>
        <w:ind w:left="359" w:right="369" w:firstLine="916"/>
        <w:jc w:val="both"/>
      </w:pPr>
      <w:r w:rsidRPr="00BF41C0">
        <w:t>В</w:t>
      </w:r>
      <w:r w:rsidRPr="00BF41C0">
        <w:rPr>
          <w:spacing w:val="-14"/>
        </w:rPr>
        <w:t xml:space="preserve"> </w:t>
      </w:r>
      <w:r w:rsidRPr="00BF41C0">
        <w:t>соответствии</w:t>
      </w:r>
      <w:r w:rsidRPr="00BF41C0">
        <w:rPr>
          <w:spacing w:val="-15"/>
        </w:rPr>
        <w:t xml:space="preserve"> </w:t>
      </w:r>
      <w:r w:rsidRPr="00BF41C0">
        <w:t>с</w:t>
      </w:r>
      <w:r w:rsidRPr="00BF41C0">
        <w:rPr>
          <w:spacing w:val="-16"/>
        </w:rPr>
        <w:t xml:space="preserve"> </w:t>
      </w:r>
      <w:r w:rsidRPr="00BF41C0">
        <w:t>Законом</w:t>
      </w:r>
      <w:r w:rsidRPr="00BF41C0">
        <w:rPr>
          <w:spacing w:val="-16"/>
        </w:rPr>
        <w:t xml:space="preserve"> </w:t>
      </w:r>
      <w:r w:rsidRPr="00BF41C0">
        <w:t>субъекта</w:t>
      </w:r>
      <w:r w:rsidRPr="00BF41C0">
        <w:rPr>
          <w:spacing w:val="-14"/>
        </w:rPr>
        <w:t xml:space="preserve"> </w:t>
      </w:r>
      <w:r w:rsidRPr="00BF41C0">
        <w:t>Российской</w:t>
      </w:r>
      <w:r w:rsidRPr="00BF41C0">
        <w:rPr>
          <w:spacing w:val="-13"/>
        </w:rPr>
        <w:t xml:space="preserve"> </w:t>
      </w:r>
      <w:r w:rsidRPr="00BF41C0">
        <w:t>Федерации</w:t>
      </w:r>
      <w:r w:rsidRPr="00BF41C0">
        <w:rPr>
          <w:spacing w:val="-16"/>
        </w:rPr>
        <w:t xml:space="preserve"> </w:t>
      </w:r>
      <w:r w:rsidRPr="00BF41C0">
        <w:t>от</w:t>
      </w:r>
      <w:r w:rsidR="000A764A" w:rsidRPr="00BF41C0">
        <w:rPr>
          <w:spacing w:val="-17"/>
        </w:rPr>
        <w:t xml:space="preserve"> </w:t>
      </w:r>
      <w:r w:rsidRPr="00BF41C0">
        <w:t>№</w:t>
      </w:r>
      <w:r w:rsidR="000A764A" w:rsidRPr="00BF41C0">
        <w:rPr>
          <w:spacing w:val="-15"/>
        </w:rPr>
        <w:t xml:space="preserve"> </w:t>
      </w:r>
      <w:r w:rsidRPr="00BF41C0">
        <w:t>, Федеральным законом от</w:t>
      </w:r>
      <w:r w:rsidR="000A764A" w:rsidRPr="00BF41C0">
        <w:t xml:space="preserve"> </w:t>
      </w:r>
      <w:r w:rsidRPr="00BF41C0">
        <w:t>№</w:t>
      </w:r>
      <w:r w:rsidR="000A764A" w:rsidRPr="00BF41C0">
        <w:t xml:space="preserve"> </w:t>
      </w:r>
      <w:r w:rsidRPr="00BF41C0">
        <w:rPr>
          <w:vertAlign w:val="superscript"/>
        </w:rPr>
        <w:t>4</w:t>
      </w:r>
      <w:r w:rsidRPr="00BF41C0">
        <w:t>, прошу поставить меня на учет в целях бесплатного предоставления земельного участка</w:t>
      </w:r>
    </w:p>
    <w:p w:rsidR="0022504D" w:rsidRPr="00BF41C0" w:rsidRDefault="00626F2C" w:rsidP="000A764A">
      <w:pPr>
        <w:pStyle w:val="a3"/>
        <w:spacing w:before="1"/>
        <w:ind w:left="359"/>
      </w:pPr>
      <w:r w:rsidRPr="00BF41C0">
        <w:rPr>
          <w:spacing w:val="-2"/>
        </w:rPr>
        <w:t>Приложение:</w:t>
      </w:r>
    </w:p>
    <w:p w:rsidR="0022504D" w:rsidRPr="00BF41C0" w:rsidRDefault="00081D92" w:rsidP="000A764A">
      <w:pPr>
        <w:pStyle w:val="a3"/>
        <w:spacing w:before="1"/>
        <w:rPr>
          <w:sz w:val="23"/>
        </w:rPr>
      </w:pPr>
      <w:r>
        <w:pict>
          <v:shape id="docshape17" o:spid="_x0000_s1040" style="position:absolute;margin-left:61pt;margin-top:14.5pt;width:496.95pt;height:.1pt;z-index:-15718400;mso-wrap-distance-left:0;mso-wrap-distance-right:0;mso-position-horizontal-relative:page" coordorigin="1220,290" coordsize="9939,0" path="m1220,290r9938,e" filled="f" strokeweight=".24764mm">
            <v:path arrowok="t"/>
            <w10:wrap type="topAndBottom" anchorx="page"/>
          </v:shape>
        </w:pict>
      </w:r>
    </w:p>
    <w:p w:rsidR="0022504D" w:rsidRPr="00BF41C0" w:rsidRDefault="00626F2C" w:rsidP="000A764A">
      <w:pPr>
        <w:spacing w:before="27"/>
        <w:ind w:left="798" w:right="812"/>
        <w:jc w:val="center"/>
        <w:rPr>
          <w:i/>
          <w:sz w:val="18"/>
        </w:rPr>
      </w:pPr>
      <w:r w:rsidRPr="00BF41C0">
        <w:rPr>
          <w:i/>
          <w:sz w:val="18"/>
        </w:rPr>
        <w:t>(документы,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которые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представил</w:t>
      </w:r>
      <w:r w:rsidRPr="00BF41C0">
        <w:rPr>
          <w:i/>
          <w:spacing w:val="-4"/>
          <w:sz w:val="18"/>
        </w:rPr>
        <w:t xml:space="preserve"> </w:t>
      </w:r>
      <w:r w:rsidRPr="00BF41C0">
        <w:rPr>
          <w:i/>
          <w:spacing w:val="-2"/>
          <w:sz w:val="18"/>
        </w:rPr>
        <w:t>заявитель)</w:t>
      </w:r>
    </w:p>
    <w:p w:rsidR="0022504D" w:rsidRPr="00BF41C0" w:rsidRDefault="0022504D" w:rsidP="000A764A">
      <w:pPr>
        <w:pStyle w:val="a3"/>
        <w:rPr>
          <w:i/>
          <w:sz w:val="20"/>
        </w:rPr>
      </w:pPr>
    </w:p>
    <w:p w:rsidR="0022504D" w:rsidRPr="00BF41C0" w:rsidRDefault="0022504D" w:rsidP="000A764A">
      <w:pPr>
        <w:pStyle w:val="a3"/>
        <w:rPr>
          <w:i/>
          <w:sz w:val="20"/>
        </w:rPr>
      </w:pPr>
    </w:p>
    <w:p w:rsidR="0022504D" w:rsidRPr="00BF41C0" w:rsidRDefault="00081D92" w:rsidP="000A764A">
      <w:pPr>
        <w:pStyle w:val="a3"/>
        <w:spacing w:before="4"/>
        <w:rPr>
          <w:i/>
          <w:sz w:val="27"/>
        </w:rPr>
      </w:pPr>
      <w:r>
        <w:pict>
          <v:shape id="docshape18" o:spid="_x0000_s1039" style="position:absolute;margin-left:153.95pt;margin-top:16.95pt;width:95.95pt;height:.1pt;z-index:-15717888;mso-wrap-distance-left:0;mso-wrap-distance-right:0;mso-position-horizontal-relative:page" coordorigin="3079,339" coordsize="1919,0" path="m3079,339r1919,e" filled="f" strokeweight=".6pt">
            <v:path arrowok="t"/>
            <w10:wrap type="topAndBottom" anchorx="page"/>
          </v:shape>
        </w:pict>
      </w:r>
      <w:r>
        <w:pict>
          <v:shape id="docshape19" o:spid="_x0000_s1038" style="position:absolute;margin-left:328pt;margin-top:16.95pt;width:234pt;height:.1pt;z-index:-15717376;mso-wrap-distance-left:0;mso-wrap-distance-right:0;mso-position-horizontal-relative:page" coordorigin="6560,339" coordsize="4680,0" path="m6560,339r4680,e" filled="f" strokeweight=".6pt">
            <v:path arrowok="t"/>
            <w10:wrap type="topAndBottom" anchorx="page"/>
          </v:shape>
        </w:pict>
      </w:r>
    </w:p>
    <w:p w:rsidR="0022504D" w:rsidRPr="00BF41C0" w:rsidRDefault="00626F2C" w:rsidP="000A764A">
      <w:pPr>
        <w:tabs>
          <w:tab w:val="left" w:pos="6424"/>
        </w:tabs>
        <w:spacing w:before="22"/>
        <w:ind w:left="2601"/>
        <w:rPr>
          <w:sz w:val="24"/>
        </w:rPr>
      </w:pPr>
      <w:r w:rsidRPr="00BF41C0">
        <w:rPr>
          <w:spacing w:val="-2"/>
          <w:sz w:val="24"/>
        </w:rPr>
        <w:t>(подпись)</w:t>
      </w:r>
      <w:r w:rsidRPr="00BF41C0">
        <w:rPr>
          <w:sz w:val="24"/>
        </w:rPr>
        <w:tab/>
        <w:t>(фамилия</w:t>
      </w:r>
      <w:r w:rsidRPr="00BF41C0">
        <w:rPr>
          <w:spacing w:val="-5"/>
          <w:sz w:val="24"/>
        </w:rPr>
        <w:t xml:space="preserve"> </w:t>
      </w:r>
      <w:r w:rsidRPr="00BF41C0">
        <w:rPr>
          <w:sz w:val="24"/>
        </w:rPr>
        <w:t>и</w:t>
      </w:r>
      <w:r w:rsidRPr="00BF41C0">
        <w:rPr>
          <w:spacing w:val="-3"/>
          <w:sz w:val="24"/>
        </w:rPr>
        <w:t xml:space="preserve"> </w:t>
      </w:r>
      <w:r w:rsidRPr="00BF41C0">
        <w:rPr>
          <w:sz w:val="24"/>
        </w:rPr>
        <w:t>инициалы</w:t>
      </w:r>
      <w:r w:rsidRPr="00BF41C0">
        <w:rPr>
          <w:spacing w:val="-3"/>
          <w:sz w:val="24"/>
        </w:rPr>
        <w:t xml:space="preserve"> </w:t>
      </w:r>
      <w:r w:rsidRPr="00BF41C0">
        <w:rPr>
          <w:spacing w:val="-2"/>
          <w:sz w:val="24"/>
        </w:rPr>
        <w:t>заявителя)</w:t>
      </w:r>
    </w:p>
    <w:p w:rsidR="0022504D" w:rsidRPr="00BF41C0" w:rsidRDefault="0022504D" w:rsidP="000A764A">
      <w:pPr>
        <w:pStyle w:val="a3"/>
        <w:spacing w:before="2"/>
        <w:rPr>
          <w:sz w:val="16"/>
        </w:rPr>
      </w:pPr>
    </w:p>
    <w:p w:rsidR="0022504D" w:rsidRPr="00BF41C0" w:rsidRDefault="00626F2C" w:rsidP="000A764A">
      <w:pPr>
        <w:tabs>
          <w:tab w:val="left" w:pos="1914"/>
        </w:tabs>
        <w:spacing w:before="90"/>
        <w:ind w:left="359"/>
        <w:rPr>
          <w:sz w:val="24"/>
        </w:rPr>
      </w:pPr>
      <w:r w:rsidRPr="00BF41C0">
        <w:rPr>
          <w:sz w:val="24"/>
        </w:rPr>
        <w:t xml:space="preserve">Дата </w:t>
      </w:r>
      <w:r w:rsidRPr="00BF41C0">
        <w:rPr>
          <w:sz w:val="24"/>
          <w:u w:val="single"/>
        </w:rPr>
        <w:tab/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081D92" w:rsidP="000A764A">
      <w:pPr>
        <w:pStyle w:val="a3"/>
        <w:spacing w:before="5"/>
        <w:rPr>
          <w:sz w:val="27"/>
        </w:rPr>
      </w:pPr>
      <w:r>
        <w:pict>
          <v:rect id="docshape20" o:spid="_x0000_s1037" style="position:absolute;margin-left:61pt;margin-top:17pt;width:2in;height:.6pt;z-index:-15716864;mso-wrap-distance-left:0;mso-wrap-distance-right:0;mso-position-horizontal-relative:page" fillcolor="black" stroked="f">
            <w10:wrap type="topAndBottom" anchorx="page"/>
          </v:rect>
        </w:pict>
      </w:r>
    </w:p>
    <w:p w:rsidR="0022504D" w:rsidRPr="00BF41C0" w:rsidRDefault="00626F2C" w:rsidP="000A764A">
      <w:pPr>
        <w:spacing w:before="96"/>
        <w:ind w:left="359" w:right="469"/>
        <w:rPr>
          <w:sz w:val="20"/>
        </w:rPr>
      </w:pPr>
      <w:r w:rsidRPr="00BF41C0">
        <w:rPr>
          <w:sz w:val="20"/>
          <w:vertAlign w:val="superscript"/>
        </w:rPr>
        <w:t>4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Указываются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реквизиты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субъекта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Российской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Федерации,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определяющего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порядок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постановки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гражданина на учет в качестве лица, имеющего право на предоставление земельных участков в собственность бесплатно,</w:t>
      </w:r>
    </w:p>
    <w:p w:rsidR="0022504D" w:rsidRPr="00BF41C0" w:rsidRDefault="00626F2C" w:rsidP="000A764A">
      <w:pPr>
        <w:ind w:left="359"/>
        <w:rPr>
          <w:sz w:val="20"/>
        </w:rPr>
      </w:pPr>
      <w:r w:rsidRPr="00BF41C0">
        <w:rPr>
          <w:sz w:val="20"/>
        </w:rPr>
        <w:t>федерального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2"/>
          <w:sz w:val="20"/>
        </w:rPr>
        <w:t xml:space="preserve"> </w:t>
      </w:r>
      <w:r w:rsidRPr="00BF41C0">
        <w:rPr>
          <w:sz w:val="20"/>
        </w:rPr>
        <w:t>или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субъекта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Российской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Федерации,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которыми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установлены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права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отдельных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категорий граждан на получение земельного участка в собственность бесплатно</w:t>
      </w:r>
    </w:p>
    <w:p w:rsidR="0022504D" w:rsidRPr="00BF41C0" w:rsidRDefault="0022504D" w:rsidP="000A764A">
      <w:pPr>
        <w:rPr>
          <w:sz w:val="20"/>
        </w:rPr>
        <w:sectPr w:rsidR="0022504D" w:rsidRPr="00BF41C0">
          <w:type w:val="continuous"/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626F2C" w:rsidP="000A764A">
      <w:pPr>
        <w:pStyle w:val="a3"/>
        <w:spacing w:before="89" w:line="261" w:lineRule="auto"/>
        <w:ind w:left="5103" w:right="381" w:firstLine="2374"/>
        <w:jc w:val="right"/>
      </w:pPr>
      <w:bookmarkStart w:id="28" w:name="30"/>
      <w:bookmarkEnd w:id="28"/>
      <w:r w:rsidRPr="00BF41C0">
        <w:lastRenderedPageBreak/>
        <w:t>Приложение</w:t>
      </w:r>
      <w:r w:rsidRPr="00BF41C0">
        <w:rPr>
          <w:spacing w:val="-20"/>
        </w:rPr>
        <w:t xml:space="preserve"> </w:t>
      </w:r>
      <w:r w:rsidRPr="00BF41C0">
        <w:t>№</w:t>
      </w:r>
      <w:r w:rsidR="000A764A" w:rsidRPr="00BF41C0">
        <w:rPr>
          <w:spacing w:val="-17"/>
        </w:rPr>
        <w:t> </w:t>
      </w:r>
      <w:r w:rsidRPr="00BF41C0">
        <w:t>5</w:t>
      </w:r>
      <w:r w:rsidR="000A764A" w:rsidRPr="00BF41C0">
        <w:br/>
      </w:r>
      <w:r w:rsidRPr="00BF41C0">
        <w:t xml:space="preserve"> к Административному регламенту по</w:t>
      </w:r>
      <w:r w:rsidRPr="00BF41C0">
        <w:rPr>
          <w:spacing w:val="-9"/>
        </w:rPr>
        <w:t xml:space="preserve"> </w:t>
      </w:r>
      <w:r w:rsidRPr="00BF41C0">
        <w:t>предоставлению</w:t>
      </w:r>
      <w:r w:rsidRPr="00BF41C0">
        <w:rPr>
          <w:spacing w:val="-8"/>
        </w:rPr>
        <w:t xml:space="preserve"> </w:t>
      </w:r>
      <w:r w:rsidRPr="00BF41C0">
        <w:t>муниципальной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rPr>
          <w:sz w:val="30"/>
        </w:rPr>
      </w:pPr>
    </w:p>
    <w:p w:rsidR="0022504D" w:rsidRPr="00BF41C0" w:rsidRDefault="0022504D" w:rsidP="000A764A">
      <w:pPr>
        <w:pStyle w:val="a3"/>
        <w:rPr>
          <w:sz w:val="30"/>
        </w:rPr>
      </w:pPr>
    </w:p>
    <w:p w:rsidR="0022504D" w:rsidRPr="00BF41C0" w:rsidRDefault="00626F2C" w:rsidP="000A764A">
      <w:pPr>
        <w:pStyle w:val="11"/>
        <w:spacing w:before="200"/>
        <w:ind w:left="759" w:right="813"/>
      </w:pPr>
      <w:r w:rsidRPr="00BF41C0">
        <w:t>Форма</w:t>
      </w:r>
      <w:r w:rsidRPr="00BF41C0">
        <w:rPr>
          <w:spacing w:val="-7"/>
        </w:rPr>
        <w:t xml:space="preserve"> </w:t>
      </w:r>
      <w:r w:rsidRPr="00BF41C0">
        <w:t>решения</w:t>
      </w:r>
      <w:r w:rsidRPr="00BF41C0">
        <w:rPr>
          <w:spacing w:val="-8"/>
        </w:rPr>
        <w:t xml:space="preserve"> </w:t>
      </w:r>
      <w:r w:rsidRPr="00BF41C0">
        <w:t>об</w:t>
      </w:r>
      <w:r w:rsidRPr="00BF41C0">
        <w:rPr>
          <w:spacing w:val="-7"/>
        </w:rPr>
        <w:t xml:space="preserve"> </w:t>
      </w:r>
      <w:r w:rsidRPr="00BF41C0">
        <w:t>отказе</w:t>
      </w:r>
      <w:r w:rsidRPr="00BF41C0">
        <w:rPr>
          <w:spacing w:val="-6"/>
        </w:rPr>
        <w:t xml:space="preserve"> </w:t>
      </w:r>
      <w:r w:rsidRPr="00BF41C0">
        <w:t>в</w:t>
      </w:r>
      <w:r w:rsidRPr="00BF41C0">
        <w:rPr>
          <w:spacing w:val="-6"/>
        </w:rPr>
        <w:t xml:space="preserve"> </w:t>
      </w:r>
      <w:r w:rsidRPr="00BF41C0">
        <w:t>приеме</w:t>
      </w:r>
      <w:r w:rsidRPr="00BF41C0">
        <w:rPr>
          <w:spacing w:val="-5"/>
        </w:rPr>
        <w:t xml:space="preserve"> </w:t>
      </w:r>
      <w:r w:rsidRPr="00BF41C0">
        <w:rPr>
          <w:spacing w:val="-2"/>
        </w:rPr>
        <w:t>документов</w:t>
      </w:r>
    </w:p>
    <w:p w:rsidR="0022504D" w:rsidRPr="00BF41C0" w:rsidRDefault="0022504D" w:rsidP="000A764A">
      <w:pPr>
        <w:pStyle w:val="a3"/>
        <w:rPr>
          <w:b/>
          <w:sz w:val="20"/>
        </w:rPr>
      </w:pPr>
    </w:p>
    <w:p w:rsidR="0022504D" w:rsidRPr="00BF41C0" w:rsidRDefault="0022504D" w:rsidP="000A764A">
      <w:pPr>
        <w:pStyle w:val="a3"/>
        <w:rPr>
          <w:b/>
          <w:sz w:val="20"/>
        </w:rPr>
      </w:pPr>
    </w:p>
    <w:p w:rsidR="0022504D" w:rsidRPr="00BF41C0" w:rsidRDefault="00081D92" w:rsidP="000A764A">
      <w:pPr>
        <w:pStyle w:val="a3"/>
        <w:spacing w:before="2"/>
        <w:rPr>
          <w:b/>
          <w:sz w:val="18"/>
        </w:rPr>
      </w:pPr>
      <w:r>
        <w:pict>
          <v:shape id="docshape21" o:spid="_x0000_s1036" style="position:absolute;margin-left:174pt;margin-top:11.65pt;width:280pt;height:.1pt;z-index:-15716352;mso-wrap-distance-left:0;mso-wrap-distance-right:0;mso-position-horizontal-relative:page" coordorigin="3480,233" coordsize="5600,0" path="m3480,233r5600,e" filled="f" strokeweight=".19811mm">
            <v:path arrowok="t"/>
            <w10:wrap type="topAndBottom" anchorx="page"/>
          </v:shape>
        </w:pict>
      </w:r>
    </w:p>
    <w:p w:rsidR="0022504D" w:rsidRPr="00BF41C0" w:rsidRDefault="00626F2C" w:rsidP="000A764A">
      <w:pPr>
        <w:spacing w:before="2"/>
        <w:ind w:left="751" w:right="813"/>
        <w:jc w:val="center"/>
        <w:rPr>
          <w:i/>
          <w:sz w:val="18"/>
        </w:rPr>
      </w:pPr>
      <w:r w:rsidRPr="00BF41C0">
        <w:rPr>
          <w:i/>
          <w:sz w:val="18"/>
        </w:rPr>
        <w:t>(наименование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органа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местного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pacing w:val="-2"/>
          <w:sz w:val="18"/>
        </w:rPr>
        <w:t>самоуправления)</w:t>
      </w:r>
    </w:p>
    <w:p w:rsidR="0022504D" w:rsidRPr="00BF41C0" w:rsidRDefault="0022504D" w:rsidP="000A764A">
      <w:pPr>
        <w:pStyle w:val="a3"/>
        <w:spacing w:before="11"/>
        <w:rPr>
          <w:i/>
          <w:sz w:val="27"/>
        </w:rPr>
      </w:pPr>
    </w:p>
    <w:p w:rsidR="0022504D" w:rsidRPr="00BF41C0" w:rsidRDefault="00626F2C" w:rsidP="000A764A">
      <w:pPr>
        <w:pStyle w:val="a3"/>
        <w:tabs>
          <w:tab w:val="left" w:pos="10579"/>
        </w:tabs>
        <w:ind w:left="7087"/>
      </w:pPr>
      <w:r w:rsidRPr="00BF41C0">
        <w:t xml:space="preserve">Кому: </w:t>
      </w:r>
      <w:r w:rsidRPr="00BF41C0">
        <w:rPr>
          <w:u w:val="single"/>
        </w:rPr>
        <w:tab/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spacing w:before="2"/>
      </w:pPr>
    </w:p>
    <w:p w:rsidR="0022504D" w:rsidRPr="00BF41C0" w:rsidRDefault="00626F2C" w:rsidP="000A764A">
      <w:pPr>
        <w:pStyle w:val="a3"/>
        <w:spacing w:before="89" w:line="322" w:lineRule="exact"/>
        <w:ind w:left="755" w:right="813"/>
        <w:jc w:val="center"/>
      </w:pPr>
      <w:r w:rsidRPr="00BF41C0">
        <w:rPr>
          <w:spacing w:val="-2"/>
        </w:rPr>
        <w:t>РЕШЕНИЕ</w:t>
      </w:r>
    </w:p>
    <w:p w:rsidR="0022504D" w:rsidRPr="00BF41C0" w:rsidRDefault="00626F2C" w:rsidP="000A764A">
      <w:pPr>
        <w:pStyle w:val="a3"/>
        <w:spacing w:line="322" w:lineRule="exact"/>
        <w:ind w:left="749" w:right="813"/>
        <w:jc w:val="center"/>
      </w:pPr>
      <w:r w:rsidRPr="00BF41C0">
        <w:t>Об</w:t>
      </w:r>
      <w:r w:rsidRPr="00BF41C0">
        <w:rPr>
          <w:spacing w:val="-13"/>
        </w:rPr>
        <w:t xml:space="preserve"> </w:t>
      </w:r>
      <w:r w:rsidRPr="00BF41C0">
        <w:t>отказе</w:t>
      </w:r>
      <w:r w:rsidRPr="00BF41C0">
        <w:rPr>
          <w:spacing w:val="-11"/>
        </w:rPr>
        <w:t xml:space="preserve"> </w:t>
      </w:r>
      <w:r w:rsidRPr="00BF41C0">
        <w:t>в</w:t>
      </w:r>
      <w:r w:rsidRPr="00BF41C0">
        <w:rPr>
          <w:spacing w:val="-13"/>
        </w:rPr>
        <w:t xml:space="preserve"> </w:t>
      </w:r>
      <w:r w:rsidRPr="00BF41C0">
        <w:t>приеме</w:t>
      </w:r>
      <w:r w:rsidRPr="00BF41C0">
        <w:rPr>
          <w:spacing w:val="-13"/>
        </w:rPr>
        <w:t xml:space="preserve"> </w:t>
      </w:r>
      <w:r w:rsidRPr="00BF41C0">
        <w:t>документов,</w:t>
      </w:r>
      <w:r w:rsidRPr="00BF41C0">
        <w:rPr>
          <w:spacing w:val="-12"/>
        </w:rPr>
        <w:t xml:space="preserve"> </w:t>
      </w:r>
      <w:r w:rsidRPr="00BF41C0">
        <w:t>необходимых</w:t>
      </w:r>
      <w:r w:rsidRPr="00BF41C0">
        <w:rPr>
          <w:spacing w:val="-10"/>
        </w:rPr>
        <w:t xml:space="preserve"> </w:t>
      </w:r>
      <w:r w:rsidRPr="00BF41C0">
        <w:t>для</w:t>
      </w:r>
      <w:r w:rsidRPr="00BF41C0">
        <w:rPr>
          <w:spacing w:val="-14"/>
        </w:rPr>
        <w:t xml:space="preserve"> </w:t>
      </w:r>
      <w:r w:rsidRPr="00BF41C0">
        <w:t>предоставления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626F2C" w:rsidP="000A764A">
      <w:pPr>
        <w:pStyle w:val="a3"/>
        <w:tabs>
          <w:tab w:val="left" w:pos="2231"/>
          <w:tab w:val="left" w:pos="4730"/>
        </w:tabs>
        <w:ind w:left="8"/>
        <w:jc w:val="center"/>
      </w:pPr>
      <w:r w:rsidRPr="00BF41C0">
        <w:t xml:space="preserve">№ </w:t>
      </w:r>
      <w:r w:rsidRPr="00BF41C0">
        <w:rPr>
          <w:u w:val="single"/>
        </w:rPr>
        <w:tab/>
      </w:r>
      <w:r w:rsidRPr="00BF41C0">
        <w:t xml:space="preserve">от </w:t>
      </w:r>
      <w:r w:rsidRPr="00BF41C0">
        <w:rPr>
          <w:u w:val="single"/>
        </w:rPr>
        <w:tab/>
      </w:r>
    </w:p>
    <w:p w:rsidR="0022504D" w:rsidRPr="00BF41C0" w:rsidRDefault="0022504D" w:rsidP="000A764A">
      <w:pPr>
        <w:pStyle w:val="a3"/>
        <w:spacing w:before="4"/>
        <w:rPr>
          <w:sz w:val="20"/>
        </w:rPr>
      </w:pPr>
    </w:p>
    <w:p w:rsidR="0022504D" w:rsidRPr="00BF41C0" w:rsidRDefault="00626F2C" w:rsidP="000A764A">
      <w:pPr>
        <w:pStyle w:val="a3"/>
        <w:tabs>
          <w:tab w:val="left" w:pos="6681"/>
          <w:tab w:val="left" w:pos="8631"/>
        </w:tabs>
        <w:spacing w:before="89"/>
        <w:ind w:left="328" w:right="381" w:firstLine="707"/>
        <w:jc w:val="both"/>
      </w:pPr>
      <w:r w:rsidRPr="00BF41C0">
        <w:t>По</w:t>
      </w:r>
      <w:r w:rsidRPr="00BF41C0">
        <w:rPr>
          <w:spacing w:val="-12"/>
        </w:rPr>
        <w:t xml:space="preserve"> </w:t>
      </w:r>
      <w:r w:rsidRPr="00BF41C0">
        <w:t>результатам</w:t>
      </w:r>
      <w:r w:rsidRPr="00BF41C0">
        <w:rPr>
          <w:spacing w:val="-12"/>
        </w:rPr>
        <w:t xml:space="preserve"> </w:t>
      </w:r>
      <w:r w:rsidRPr="00BF41C0">
        <w:t>рассмотрения</w:t>
      </w:r>
      <w:r w:rsidRPr="00BF41C0">
        <w:rPr>
          <w:spacing w:val="-12"/>
        </w:rPr>
        <w:t xml:space="preserve"> </w:t>
      </w:r>
      <w:r w:rsidRPr="00BF41C0">
        <w:t>заявления</w:t>
      </w:r>
      <w:r w:rsidRPr="00BF41C0">
        <w:rPr>
          <w:spacing w:val="-13"/>
        </w:rPr>
        <w:t xml:space="preserve"> </w:t>
      </w:r>
      <w:r w:rsidRPr="00BF41C0">
        <w:t>о</w:t>
      </w:r>
      <w:r w:rsidRPr="00BF41C0">
        <w:rPr>
          <w:spacing w:val="-12"/>
        </w:rPr>
        <w:t xml:space="preserve"> </w:t>
      </w:r>
      <w:r w:rsidRPr="00BF41C0">
        <w:t>предоставлении</w:t>
      </w:r>
      <w:r w:rsidRPr="00BF41C0">
        <w:rPr>
          <w:spacing w:val="-12"/>
        </w:rPr>
        <w:t xml:space="preserve"> </w:t>
      </w:r>
      <w:r w:rsidRPr="00BF41C0">
        <w:t>услуги</w:t>
      </w:r>
      <w:r w:rsidRPr="00BF41C0">
        <w:rPr>
          <w:spacing w:val="-5"/>
        </w:rPr>
        <w:t xml:space="preserve"> </w:t>
      </w:r>
      <w:r w:rsidRPr="00BF41C0">
        <w:t xml:space="preserve">«Постановка граждан на учет в качестве лиц, имеющих право на предоставление земельных участков в собственность бесплатно» от </w:t>
      </w:r>
      <w:r w:rsidRPr="00BF41C0">
        <w:rPr>
          <w:u w:val="single"/>
        </w:rPr>
        <w:tab/>
      </w:r>
      <w:r w:rsidRPr="00BF41C0">
        <w:t xml:space="preserve">№ </w:t>
      </w:r>
      <w:r w:rsidRPr="00BF41C0">
        <w:rPr>
          <w:u w:val="single"/>
        </w:rPr>
        <w:tab/>
      </w:r>
      <w:r w:rsidRPr="00BF41C0">
        <w:t>и</w:t>
      </w:r>
      <w:r w:rsidRPr="00BF41C0">
        <w:rPr>
          <w:spacing w:val="-18"/>
        </w:rPr>
        <w:t xml:space="preserve"> </w:t>
      </w:r>
      <w:r w:rsidRPr="00BF41C0">
        <w:t>приложенных к нему документов принято решение об отказе в приеме документов, необходимых для предоставления услуги по следующим основаниям:</w:t>
      </w:r>
    </w:p>
    <w:p w:rsidR="0022504D" w:rsidRPr="00BF41C0" w:rsidRDefault="0022504D" w:rsidP="000A764A">
      <w:pPr>
        <w:pStyle w:val="a3"/>
        <w:spacing w:before="7"/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22504D" w:rsidRPr="00BF41C0">
        <w:trPr>
          <w:trHeight w:val="2136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 w:right="61"/>
              <w:rPr>
                <w:sz w:val="24"/>
              </w:rPr>
            </w:pPr>
            <w:r w:rsidRPr="00BF41C0">
              <w:rPr>
                <w:spacing w:val="-10"/>
                <w:sz w:val="24"/>
              </w:rPr>
              <w:t>№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 xml:space="preserve">пункта админис тративно </w:t>
            </w:r>
            <w:r w:rsidRPr="00BF41C0">
              <w:rPr>
                <w:spacing w:val="-6"/>
                <w:sz w:val="24"/>
              </w:rPr>
              <w:t xml:space="preserve">го </w:t>
            </w:r>
            <w:r w:rsidRPr="00BF41C0">
              <w:rPr>
                <w:spacing w:val="-2"/>
                <w:sz w:val="24"/>
              </w:rPr>
              <w:t xml:space="preserve">регламен </w:t>
            </w:r>
            <w:r w:rsidRPr="00BF41C0">
              <w:rPr>
                <w:spacing w:val="-6"/>
                <w:sz w:val="24"/>
              </w:rPr>
              <w:t>та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Разъяснение</w:t>
            </w:r>
            <w:r w:rsidRPr="00BF41C0">
              <w:rPr>
                <w:spacing w:val="-6"/>
                <w:sz w:val="24"/>
              </w:rPr>
              <w:t xml:space="preserve"> </w:t>
            </w:r>
            <w:r w:rsidRPr="00BF41C0">
              <w:rPr>
                <w:sz w:val="24"/>
              </w:rPr>
              <w:t>причин</w:t>
            </w:r>
            <w:r w:rsidRPr="00BF41C0">
              <w:rPr>
                <w:spacing w:val="-4"/>
                <w:sz w:val="24"/>
              </w:rPr>
              <w:t xml:space="preserve"> </w:t>
            </w:r>
            <w:r w:rsidRPr="00BF41C0">
              <w:rPr>
                <w:sz w:val="24"/>
              </w:rPr>
              <w:t>отказа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предоставлении </w:t>
            </w:r>
            <w:r w:rsidRPr="00BF41C0">
              <w:rPr>
                <w:spacing w:val="-2"/>
                <w:sz w:val="24"/>
              </w:rPr>
              <w:t>услуги</w:t>
            </w:r>
          </w:p>
        </w:tc>
      </w:tr>
      <w:tr w:rsidR="0022504D" w:rsidRPr="00BF41C0">
        <w:trPr>
          <w:trHeight w:val="755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2.15.1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Представление</w:t>
            </w:r>
            <w:r w:rsidRPr="00BF41C0">
              <w:rPr>
                <w:spacing w:val="80"/>
                <w:sz w:val="24"/>
              </w:rPr>
              <w:t xml:space="preserve"> </w:t>
            </w:r>
            <w:r w:rsidRPr="00BF41C0">
              <w:rPr>
                <w:sz w:val="24"/>
              </w:rPr>
              <w:t>неполного</w:t>
            </w:r>
            <w:r w:rsidRPr="00BF41C0">
              <w:rPr>
                <w:spacing w:val="80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комплекта </w:t>
            </w:r>
            <w:r w:rsidRPr="00BF41C0">
              <w:rPr>
                <w:spacing w:val="-2"/>
                <w:sz w:val="24"/>
              </w:rPr>
              <w:t>документов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Указывается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исчерпывающий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 xml:space="preserve">перечень </w:t>
            </w:r>
            <w:r w:rsidRPr="00BF41C0">
              <w:rPr>
                <w:sz w:val="24"/>
              </w:rPr>
              <w:t>документов, непредставленных заявителем</w:t>
            </w:r>
          </w:p>
        </w:tc>
      </w:tr>
      <w:tr w:rsidR="0022504D" w:rsidRPr="00BF41C0">
        <w:trPr>
          <w:trHeight w:val="1823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2.15.2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Представленные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z w:val="24"/>
              </w:rPr>
              <w:t>документы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z w:val="24"/>
              </w:rPr>
              <w:t>утратили силу на момент обращения за услугой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Указывается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исчерпывающий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 xml:space="preserve">перечень </w:t>
            </w:r>
            <w:r w:rsidRPr="00BF41C0">
              <w:rPr>
                <w:sz w:val="24"/>
              </w:rPr>
              <w:t>документов, утративших силу</w:t>
            </w:r>
          </w:p>
        </w:tc>
      </w:tr>
      <w:tr w:rsidR="0022504D" w:rsidRPr="00BF41C0">
        <w:trPr>
          <w:trHeight w:val="1586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2.15.3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tabs>
                <w:tab w:val="left" w:pos="2904"/>
              </w:tabs>
              <w:spacing w:before="97"/>
              <w:ind w:left="62" w:right="51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Представленные документы содержат подчистки и исправления текста, не заверенные в порядке, установленном </w:t>
            </w:r>
            <w:r w:rsidRPr="00BF41C0">
              <w:rPr>
                <w:spacing w:val="-2"/>
                <w:sz w:val="24"/>
              </w:rPr>
              <w:t>законодательством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Российской Федерации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Указывается исчерпывающий перечень документов, содержащих подчистки и </w:t>
            </w:r>
            <w:r w:rsidRPr="00BF41C0">
              <w:rPr>
                <w:spacing w:val="-2"/>
                <w:sz w:val="24"/>
              </w:rPr>
              <w:t>исправления</w:t>
            </w:r>
          </w:p>
        </w:tc>
      </w:tr>
    </w:tbl>
    <w:p w:rsidR="0022504D" w:rsidRPr="00BF41C0" w:rsidRDefault="0022504D" w:rsidP="000A764A">
      <w:pPr>
        <w:jc w:val="both"/>
        <w:rPr>
          <w:sz w:val="24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22504D" w:rsidP="000A764A">
      <w:pPr>
        <w:pStyle w:val="a3"/>
        <w:rPr>
          <w:sz w:val="15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22504D" w:rsidRPr="00BF41C0">
        <w:trPr>
          <w:trHeight w:val="2135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bookmarkStart w:id="29" w:name="31"/>
            <w:bookmarkEnd w:id="29"/>
            <w:r w:rsidRPr="00BF41C0">
              <w:rPr>
                <w:spacing w:val="-2"/>
                <w:sz w:val="24"/>
              </w:rPr>
              <w:t>2.15.4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Представленные в электронной форме документы содержат повреждения, наличие которых не позволяет в полном объеме использовать </w:t>
            </w:r>
            <w:r w:rsidRPr="00BF41C0">
              <w:rPr>
                <w:spacing w:val="-2"/>
                <w:sz w:val="24"/>
              </w:rPr>
              <w:t>информацию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10"/>
                <w:sz w:val="24"/>
              </w:rPr>
              <w:t>и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 xml:space="preserve">сведения, </w:t>
            </w:r>
            <w:r w:rsidRPr="00BF41C0">
              <w:rPr>
                <w:sz w:val="24"/>
              </w:rPr>
              <w:t>содержащиеся в документах для предоставления услуги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Указывается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исчерпывающий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 xml:space="preserve">перечень </w:t>
            </w:r>
            <w:r w:rsidRPr="00BF41C0">
              <w:rPr>
                <w:sz w:val="24"/>
              </w:rPr>
              <w:t>документов, содержащих повреждения</w:t>
            </w:r>
          </w:p>
        </w:tc>
      </w:tr>
      <w:tr w:rsidR="0022504D" w:rsidRPr="00BF41C0">
        <w:trPr>
          <w:trHeight w:val="2136"/>
        </w:trPr>
        <w:tc>
          <w:tcPr>
            <w:tcW w:w="1070" w:type="dxa"/>
          </w:tcPr>
          <w:p w:rsidR="0022504D" w:rsidRPr="00BF41C0" w:rsidRDefault="00081D92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hyperlink r:id="rId12">
              <w:r w:rsidR="00626F2C" w:rsidRPr="00BF41C0">
                <w:rPr>
                  <w:spacing w:val="-2"/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8" w:line="275" w:lineRule="exact"/>
              <w:ind w:left="62"/>
              <w:jc w:val="both"/>
              <w:rPr>
                <w:sz w:val="24"/>
              </w:rPr>
            </w:pPr>
            <w:r w:rsidRPr="00BF41C0">
              <w:rPr>
                <w:sz w:val="24"/>
              </w:rPr>
              <w:t>Несоблюдение</w:t>
            </w:r>
            <w:r w:rsidRPr="00BF41C0">
              <w:rPr>
                <w:spacing w:val="29"/>
                <w:sz w:val="24"/>
              </w:rPr>
              <w:t xml:space="preserve"> </w:t>
            </w:r>
            <w:r w:rsidRPr="00BF41C0">
              <w:rPr>
                <w:sz w:val="24"/>
              </w:rPr>
              <w:t>установленных</w:t>
            </w:r>
            <w:r w:rsidRPr="00BF41C0">
              <w:rPr>
                <w:spacing w:val="30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статьей</w:t>
            </w:r>
          </w:p>
          <w:p w:rsidR="0022504D" w:rsidRPr="00BF41C0" w:rsidRDefault="00626F2C" w:rsidP="000A764A">
            <w:pPr>
              <w:pStyle w:val="TableParagraph"/>
              <w:tabs>
                <w:tab w:val="left" w:pos="2806"/>
                <w:tab w:val="left" w:pos="3017"/>
              </w:tabs>
              <w:ind w:left="62" w:right="46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11 Федерального закона от 6 апреля 2011 года № 63-ФЗ «Об электронной подписи» условий признания </w:t>
            </w:r>
            <w:r w:rsidRPr="00BF41C0">
              <w:rPr>
                <w:spacing w:val="-2"/>
                <w:sz w:val="24"/>
              </w:rPr>
              <w:t>действительности,</w:t>
            </w:r>
            <w:r w:rsidRPr="00BF41C0">
              <w:rPr>
                <w:sz w:val="24"/>
              </w:rPr>
              <w:tab/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усиленной квалифицированной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электронной подписи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2126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2.15.6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 w:right="49"/>
              <w:jc w:val="both"/>
              <w:rPr>
                <w:sz w:val="24"/>
              </w:rPr>
            </w:pPr>
            <w:r w:rsidRPr="00BF41C0">
              <w:rPr>
                <w:sz w:val="24"/>
              </w:rPr>
              <w:t>Подача запроса о предоставлении услуги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и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документов,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необходимых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для предоставления услуги, в электронной форме с нарушением установленных </w:t>
            </w:r>
            <w:r w:rsidRPr="00BF41C0">
              <w:rPr>
                <w:spacing w:val="-2"/>
                <w:sz w:val="24"/>
              </w:rPr>
              <w:t>требований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2123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2.15.7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 w:right="50"/>
              <w:jc w:val="both"/>
              <w:rPr>
                <w:sz w:val="24"/>
              </w:rPr>
            </w:pPr>
            <w:r w:rsidRPr="00BF41C0">
              <w:rPr>
                <w:sz w:val="24"/>
              </w:rPr>
              <w:t>Неполное заполнение полей в форме заявления,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том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числе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интерактивной форме заявления на ЕПГУ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2126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2.15.8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 w:right="51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Заявление подано лицом, не имеющим полномочий представлять интересы </w:t>
            </w:r>
            <w:r w:rsidRPr="00BF41C0">
              <w:rPr>
                <w:spacing w:val="-2"/>
                <w:sz w:val="24"/>
              </w:rPr>
              <w:t>заявителя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</w:tbl>
    <w:p w:rsidR="0022504D" w:rsidRPr="00BF41C0" w:rsidRDefault="00626F2C" w:rsidP="000A764A">
      <w:pPr>
        <w:pStyle w:val="a3"/>
        <w:tabs>
          <w:tab w:val="left" w:pos="10224"/>
        </w:tabs>
        <w:ind w:left="328" w:right="469"/>
        <w:rPr>
          <w:sz w:val="24"/>
        </w:rPr>
      </w:pPr>
      <w:r w:rsidRPr="00BF41C0">
        <w:rPr>
          <w:sz w:val="24"/>
        </w:rPr>
        <w:t xml:space="preserve">Дополнительно информируем: </w:t>
      </w:r>
      <w:r w:rsidRPr="00BF41C0">
        <w:rPr>
          <w:sz w:val="24"/>
          <w:u w:val="single"/>
        </w:rPr>
        <w:tab/>
      </w:r>
      <w:r w:rsidRPr="00BF41C0">
        <w:rPr>
          <w:spacing w:val="-10"/>
          <w:sz w:val="24"/>
        </w:rPr>
        <w:t xml:space="preserve">. </w:t>
      </w:r>
      <w:r w:rsidR="007C591C" w:rsidRPr="00BF41C0">
        <w:rPr>
          <w:spacing w:val="-10"/>
          <w:sz w:val="24"/>
        </w:rPr>
        <w:br/>
      </w:r>
      <w:r w:rsidRPr="00BF41C0">
        <w:rPr>
          <w:sz w:val="24"/>
        </w:rPr>
        <w:t>Вы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вправе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повторно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обратиться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c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заявлением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о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предоставлении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услуги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после устранения указанных нарушений.</w:t>
      </w:r>
    </w:p>
    <w:p w:rsidR="0022504D" w:rsidRPr="00BF41C0" w:rsidRDefault="00626F2C" w:rsidP="000A764A">
      <w:pPr>
        <w:pStyle w:val="a3"/>
        <w:tabs>
          <w:tab w:val="left" w:pos="10242"/>
        </w:tabs>
        <w:ind w:left="328" w:right="389"/>
        <w:jc w:val="both"/>
        <w:rPr>
          <w:sz w:val="24"/>
        </w:rPr>
      </w:pPr>
      <w:r w:rsidRPr="00BF41C0">
        <w:rPr>
          <w:sz w:val="24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 в </w:t>
      </w:r>
      <w:r w:rsidRPr="00BF41C0">
        <w:rPr>
          <w:sz w:val="24"/>
          <w:u w:val="single"/>
        </w:rPr>
        <w:tab/>
      </w:r>
      <w:r w:rsidRPr="00BF41C0">
        <w:rPr>
          <w:sz w:val="24"/>
        </w:rPr>
        <w:t>,</w:t>
      </w:r>
      <w:r w:rsidRPr="00BF41C0">
        <w:rPr>
          <w:spacing w:val="-18"/>
          <w:sz w:val="24"/>
        </w:rPr>
        <w:t xml:space="preserve"> </w:t>
      </w:r>
      <w:r w:rsidR="007C591C" w:rsidRPr="00BF41C0">
        <w:rPr>
          <w:spacing w:val="-18"/>
          <w:sz w:val="24"/>
        </w:rPr>
        <w:br/>
      </w:r>
      <w:r w:rsidRPr="00BF41C0">
        <w:rPr>
          <w:sz w:val="24"/>
        </w:rPr>
        <w:t>а также в судебном порядке.</w:t>
      </w:r>
    </w:p>
    <w:p w:rsidR="0022504D" w:rsidRPr="00BF41C0" w:rsidRDefault="0022504D" w:rsidP="000A764A">
      <w:pPr>
        <w:pStyle w:val="a3"/>
        <w:rPr>
          <w:sz w:val="18"/>
        </w:rPr>
      </w:pPr>
    </w:p>
    <w:p w:rsidR="0022504D" w:rsidRPr="00BF41C0" w:rsidRDefault="0022504D" w:rsidP="000A764A">
      <w:pPr>
        <w:pStyle w:val="a3"/>
        <w:rPr>
          <w:sz w:val="18"/>
        </w:rPr>
      </w:pPr>
    </w:p>
    <w:p w:rsidR="0022504D" w:rsidRDefault="00081D92" w:rsidP="007C591C">
      <w:pPr>
        <w:pStyle w:val="a3"/>
        <w:spacing w:before="3"/>
      </w:pPr>
      <w:r>
        <w:pict>
          <v:shape id="docshape22" o:spid="_x0000_s1035" type="#_x0000_t202" style="position:absolute;margin-left:371.1pt;margin-top:14.25pt;width:154.85pt;height:66.55pt;z-index:-15715840;mso-wrap-distance-left:0;mso-wrap-distance-right:0;mso-position-horizontal-relative:page" filled="f" strokeweight=".5pt">
            <v:textbox style="mso-next-textbox:#docshape22" inset="0,0,0,0">
              <w:txbxContent>
                <w:p w:rsidR="003C5E26" w:rsidRDefault="003C5E26">
                  <w:pPr>
                    <w:pStyle w:val="a3"/>
                    <w:spacing w:before="55"/>
                    <w:ind w:left="690" w:right="688" w:firstLine="146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 xml:space="preserve">Сведения о </w:t>
                  </w:r>
                  <w:r>
                    <w:rPr>
                      <w:rFonts w:ascii="Microsoft Sans Serif" w:hAnsi="Microsoft Sans Serif"/>
                      <w:spacing w:val="-2"/>
                    </w:rPr>
                    <w:t>сертификате электронной подписи</w:t>
                  </w:r>
                </w:p>
              </w:txbxContent>
            </v:textbox>
            <w10:wrap type="topAndBottom" anchorx="page"/>
          </v:shape>
        </w:pict>
      </w:r>
      <w:bookmarkStart w:id="30" w:name="32"/>
      <w:bookmarkStart w:id="31" w:name="40"/>
      <w:bookmarkEnd w:id="30"/>
      <w:bookmarkEnd w:id="31"/>
    </w:p>
    <w:sectPr w:rsidR="0022504D" w:rsidSect="000A764A">
      <w:headerReference w:type="default" r:id="rId13"/>
      <w:pgSz w:w="11900" w:h="16840"/>
      <w:pgMar w:top="1240" w:right="420" w:bottom="280" w:left="1020" w:header="51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D92" w:rsidRDefault="00081D92" w:rsidP="0022504D">
      <w:r>
        <w:separator/>
      </w:r>
    </w:p>
  </w:endnote>
  <w:endnote w:type="continuationSeparator" w:id="0">
    <w:p w:rsidR="00081D92" w:rsidRDefault="00081D92" w:rsidP="0022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D92" w:rsidRDefault="00081D92" w:rsidP="0022504D">
      <w:r>
        <w:separator/>
      </w:r>
    </w:p>
  </w:footnote>
  <w:footnote w:type="continuationSeparator" w:id="0">
    <w:p w:rsidR="00081D92" w:rsidRDefault="00081D92" w:rsidP="0022504D">
      <w:r>
        <w:continuationSeparator/>
      </w:r>
    </w:p>
  </w:footnote>
  <w:footnote w:id="1">
    <w:p w:rsidR="003C5E26" w:rsidRDefault="003C5E26">
      <w:pPr>
        <w:pStyle w:val="a5"/>
      </w:pPr>
      <w:r>
        <w:rPr>
          <w:rStyle w:val="a7"/>
        </w:rPr>
        <w:footnoteRef/>
      </w:r>
      <w:r>
        <w:t xml:space="preserve"> </w:t>
      </w:r>
      <w:r w:rsidRPr="000A764A">
        <w:rPr>
          <w:sz w:val="28"/>
          <w:szCs w:val="28"/>
        </w:rPr>
        <w:t>В случае, если Уполномоченный орган подключен к указанной системе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E26" w:rsidRDefault="003C5E26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381747"/>
      <w:docPartObj>
        <w:docPartGallery w:val="Page Numbers (Top of Page)"/>
        <w:docPartUnique/>
      </w:docPartObj>
    </w:sdtPr>
    <w:sdtEndPr/>
    <w:sdtContent>
      <w:p w:rsidR="003C5E26" w:rsidRDefault="00A77D4B" w:rsidP="000A764A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70C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381755"/>
      <w:docPartObj>
        <w:docPartGallery w:val="Page Numbers (Top of Page)"/>
        <w:docPartUnique/>
      </w:docPartObj>
    </w:sdtPr>
    <w:sdtEndPr/>
    <w:sdtContent>
      <w:p w:rsidR="003C5E26" w:rsidRDefault="00A77D4B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70CF8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3C5E26" w:rsidRDefault="003C5E26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76DC"/>
    <w:multiLevelType w:val="multilevel"/>
    <w:tmpl w:val="E2F2186C"/>
    <w:lvl w:ilvl="0">
      <w:start w:val="2"/>
      <w:numFmt w:val="decimal"/>
      <w:lvlText w:val="%1"/>
      <w:lvlJc w:val="left"/>
      <w:pPr>
        <w:ind w:left="359" w:hanging="6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52" w:hanging="7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6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2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1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4" w:hanging="773"/>
      </w:pPr>
      <w:rPr>
        <w:rFonts w:hint="default"/>
        <w:lang w:val="ru-RU" w:eastAsia="en-US" w:bidi="ar-SA"/>
      </w:rPr>
    </w:lvl>
  </w:abstractNum>
  <w:abstractNum w:abstractNumId="1" w15:restartNumberingAfterBreak="0">
    <w:nsid w:val="0850243F"/>
    <w:multiLevelType w:val="hybridMultilevel"/>
    <w:tmpl w:val="78EC5206"/>
    <w:lvl w:ilvl="0" w:tplc="48EE5D38">
      <w:start w:val="1"/>
      <w:numFmt w:val="decimal"/>
      <w:lvlText w:val="%1."/>
      <w:lvlJc w:val="left"/>
      <w:pPr>
        <w:ind w:left="203" w:hanging="1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B530764E">
      <w:numFmt w:val="bullet"/>
      <w:lvlText w:val="•"/>
      <w:lvlJc w:val="left"/>
      <w:pPr>
        <w:ind w:left="751" w:hanging="192"/>
      </w:pPr>
      <w:rPr>
        <w:rFonts w:hint="default"/>
        <w:lang w:val="ru-RU" w:eastAsia="en-US" w:bidi="ar-SA"/>
      </w:rPr>
    </w:lvl>
    <w:lvl w:ilvl="2" w:tplc="13085C78">
      <w:numFmt w:val="bullet"/>
      <w:lvlText w:val="•"/>
      <w:lvlJc w:val="left"/>
      <w:pPr>
        <w:ind w:left="1303" w:hanging="192"/>
      </w:pPr>
      <w:rPr>
        <w:rFonts w:hint="default"/>
        <w:lang w:val="ru-RU" w:eastAsia="en-US" w:bidi="ar-SA"/>
      </w:rPr>
    </w:lvl>
    <w:lvl w:ilvl="3" w:tplc="DC90452E">
      <w:numFmt w:val="bullet"/>
      <w:lvlText w:val="•"/>
      <w:lvlJc w:val="left"/>
      <w:pPr>
        <w:ind w:left="1855" w:hanging="192"/>
      </w:pPr>
      <w:rPr>
        <w:rFonts w:hint="default"/>
        <w:lang w:val="ru-RU" w:eastAsia="en-US" w:bidi="ar-SA"/>
      </w:rPr>
    </w:lvl>
    <w:lvl w:ilvl="4" w:tplc="7DA83080">
      <w:numFmt w:val="bullet"/>
      <w:lvlText w:val="•"/>
      <w:lvlJc w:val="left"/>
      <w:pPr>
        <w:ind w:left="2406" w:hanging="192"/>
      </w:pPr>
      <w:rPr>
        <w:rFonts w:hint="default"/>
        <w:lang w:val="ru-RU" w:eastAsia="en-US" w:bidi="ar-SA"/>
      </w:rPr>
    </w:lvl>
    <w:lvl w:ilvl="5" w:tplc="EDC412CC">
      <w:numFmt w:val="bullet"/>
      <w:lvlText w:val="•"/>
      <w:lvlJc w:val="left"/>
      <w:pPr>
        <w:ind w:left="2958" w:hanging="192"/>
      </w:pPr>
      <w:rPr>
        <w:rFonts w:hint="default"/>
        <w:lang w:val="ru-RU" w:eastAsia="en-US" w:bidi="ar-SA"/>
      </w:rPr>
    </w:lvl>
    <w:lvl w:ilvl="6" w:tplc="5F5A6C9A">
      <w:numFmt w:val="bullet"/>
      <w:lvlText w:val="•"/>
      <w:lvlJc w:val="left"/>
      <w:pPr>
        <w:ind w:left="3510" w:hanging="192"/>
      </w:pPr>
      <w:rPr>
        <w:rFonts w:hint="default"/>
        <w:lang w:val="ru-RU" w:eastAsia="en-US" w:bidi="ar-SA"/>
      </w:rPr>
    </w:lvl>
    <w:lvl w:ilvl="7" w:tplc="E662D0CC">
      <w:numFmt w:val="bullet"/>
      <w:lvlText w:val="•"/>
      <w:lvlJc w:val="left"/>
      <w:pPr>
        <w:ind w:left="4061" w:hanging="192"/>
      </w:pPr>
      <w:rPr>
        <w:rFonts w:hint="default"/>
        <w:lang w:val="ru-RU" w:eastAsia="en-US" w:bidi="ar-SA"/>
      </w:rPr>
    </w:lvl>
    <w:lvl w:ilvl="8" w:tplc="A67C7A54">
      <w:numFmt w:val="bullet"/>
      <w:lvlText w:val="•"/>
      <w:lvlJc w:val="left"/>
      <w:pPr>
        <w:ind w:left="4613" w:hanging="192"/>
      </w:pPr>
      <w:rPr>
        <w:rFonts w:hint="default"/>
        <w:lang w:val="ru-RU" w:eastAsia="en-US" w:bidi="ar-SA"/>
      </w:rPr>
    </w:lvl>
  </w:abstractNum>
  <w:abstractNum w:abstractNumId="2" w15:restartNumberingAfterBreak="0">
    <w:nsid w:val="188E30FD"/>
    <w:multiLevelType w:val="multilevel"/>
    <w:tmpl w:val="5F104C44"/>
    <w:lvl w:ilvl="0">
      <w:start w:val="6"/>
      <w:numFmt w:val="decimal"/>
      <w:lvlText w:val="%1"/>
      <w:lvlJc w:val="left"/>
      <w:pPr>
        <w:ind w:left="359" w:hanging="79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59" w:hanging="7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797"/>
      </w:pPr>
      <w:rPr>
        <w:rFonts w:hint="default"/>
        <w:lang w:val="ru-RU" w:eastAsia="en-US" w:bidi="ar-SA"/>
      </w:rPr>
    </w:lvl>
  </w:abstractNum>
  <w:abstractNum w:abstractNumId="3" w15:restartNumberingAfterBreak="0">
    <w:nsid w:val="19241E8C"/>
    <w:multiLevelType w:val="hybridMultilevel"/>
    <w:tmpl w:val="4C641820"/>
    <w:lvl w:ilvl="0" w:tplc="F788B4FA">
      <w:start w:val="1"/>
      <w:numFmt w:val="decimal"/>
      <w:lvlText w:val="%1."/>
      <w:lvlJc w:val="left"/>
      <w:pPr>
        <w:ind w:left="212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87BC9D02">
      <w:numFmt w:val="bullet"/>
      <w:lvlText w:val="•"/>
      <w:lvlJc w:val="left"/>
      <w:pPr>
        <w:ind w:left="769" w:hanging="202"/>
      </w:pPr>
      <w:rPr>
        <w:rFonts w:hint="default"/>
        <w:lang w:val="ru-RU" w:eastAsia="en-US" w:bidi="ar-SA"/>
      </w:rPr>
    </w:lvl>
    <w:lvl w:ilvl="2" w:tplc="06F654D6">
      <w:numFmt w:val="bullet"/>
      <w:lvlText w:val="•"/>
      <w:lvlJc w:val="left"/>
      <w:pPr>
        <w:ind w:left="1319" w:hanging="202"/>
      </w:pPr>
      <w:rPr>
        <w:rFonts w:hint="default"/>
        <w:lang w:val="ru-RU" w:eastAsia="en-US" w:bidi="ar-SA"/>
      </w:rPr>
    </w:lvl>
    <w:lvl w:ilvl="3" w:tplc="F358152A">
      <w:numFmt w:val="bullet"/>
      <w:lvlText w:val="•"/>
      <w:lvlJc w:val="left"/>
      <w:pPr>
        <w:ind w:left="1869" w:hanging="202"/>
      </w:pPr>
      <w:rPr>
        <w:rFonts w:hint="default"/>
        <w:lang w:val="ru-RU" w:eastAsia="en-US" w:bidi="ar-SA"/>
      </w:rPr>
    </w:lvl>
    <w:lvl w:ilvl="4" w:tplc="2D04426A">
      <w:numFmt w:val="bullet"/>
      <w:lvlText w:val="•"/>
      <w:lvlJc w:val="left"/>
      <w:pPr>
        <w:ind w:left="2418" w:hanging="202"/>
      </w:pPr>
      <w:rPr>
        <w:rFonts w:hint="default"/>
        <w:lang w:val="ru-RU" w:eastAsia="en-US" w:bidi="ar-SA"/>
      </w:rPr>
    </w:lvl>
    <w:lvl w:ilvl="5" w:tplc="4DF2B4E0">
      <w:numFmt w:val="bullet"/>
      <w:lvlText w:val="•"/>
      <w:lvlJc w:val="left"/>
      <w:pPr>
        <w:ind w:left="2968" w:hanging="202"/>
      </w:pPr>
      <w:rPr>
        <w:rFonts w:hint="default"/>
        <w:lang w:val="ru-RU" w:eastAsia="en-US" w:bidi="ar-SA"/>
      </w:rPr>
    </w:lvl>
    <w:lvl w:ilvl="6" w:tplc="741CE95A">
      <w:numFmt w:val="bullet"/>
      <w:lvlText w:val="•"/>
      <w:lvlJc w:val="left"/>
      <w:pPr>
        <w:ind w:left="3518" w:hanging="202"/>
      </w:pPr>
      <w:rPr>
        <w:rFonts w:hint="default"/>
        <w:lang w:val="ru-RU" w:eastAsia="en-US" w:bidi="ar-SA"/>
      </w:rPr>
    </w:lvl>
    <w:lvl w:ilvl="7" w:tplc="C64C0D7E">
      <w:numFmt w:val="bullet"/>
      <w:lvlText w:val="•"/>
      <w:lvlJc w:val="left"/>
      <w:pPr>
        <w:ind w:left="4067" w:hanging="202"/>
      </w:pPr>
      <w:rPr>
        <w:rFonts w:hint="default"/>
        <w:lang w:val="ru-RU" w:eastAsia="en-US" w:bidi="ar-SA"/>
      </w:rPr>
    </w:lvl>
    <w:lvl w:ilvl="8" w:tplc="EDB4D050">
      <w:numFmt w:val="bullet"/>
      <w:lvlText w:val="•"/>
      <w:lvlJc w:val="left"/>
      <w:pPr>
        <w:ind w:left="4617" w:hanging="202"/>
      </w:pPr>
      <w:rPr>
        <w:rFonts w:hint="default"/>
        <w:lang w:val="ru-RU" w:eastAsia="en-US" w:bidi="ar-SA"/>
      </w:rPr>
    </w:lvl>
  </w:abstractNum>
  <w:abstractNum w:abstractNumId="4" w15:restartNumberingAfterBreak="0">
    <w:nsid w:val="25CA72D3"/>
    <w:multiLevelType w:val="hybridMultilevel"/>
    <w:tmpl w:val="B1E2D6EC"/>
    <w:lvl w:ilvl="0" w:tplc="CE7AB532">
      <w:start w:val="1"/>
      <w:numFmt w:val="decimal"/>
      <w:lvlText w:val="%1)"/>
      <w:lvlJc w:val="left"/>
      <w:pPr>
        <w:ind w:left="359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794CB5E">
      <w:numFmt w:val="bullet"/>
      <w:lvlText w:val="•"/>
      <w:lvlJc w:val="left"/>
      <w:pPr>
        <w:ind w:left="1414" w:hanging="420"/>
      </w:pPr>
      <w:rPr>
        <w:rFonts w:hint="default"/>
        <w:lang w:val="ru-RU" w:eastAsia="en-US" w:bidi="ar-SA"/>
      </w:rPr>
    </w:lvl>
    <w:lvl w:ilvl="2" w:tplc="5F02550E">
      <w:numFmt w:val="bullet"/>
      <w:lvlText w:val="•"/>
      <w:lvlJc w:val="left"/>
      <w:pPr>
        <w:ind w:left="2468" w:hanging="420"/>
      </w:pPr>
      <w:rPr>
        <w:rFonts w:hint="default"/>
        <w:lang w:val="ru-RU" w:eastAsia="en-US" w:bidi="ar-SA"/>
      </w:rPr>
    </w:lvl>
    <w:lvl w:ilvl="3" w:tplc="8B14E448">
      <w:numFmt w:val="bullet"/>
      <w:lvlText w:val="•"/>
      <w:lvlJc w:val="left"/>
      <w:pPr>
        <w:ind w:left="3522" w:hanging="420"/>
      </w:pPr>
      <w:rPr>
        <w:rFonts w:hint="default"/>
        <w:lang w:val="ru-RU" w:eastAsia="en-US" w:bidi="ar-SA"/>
      </w:rPr>
    </w:lvl>
    <w:lvl w:ilvl="4" w:tplc="5EC2C26A">
      <w:numFmt w:val="bullet"/>
      <w:lvlText w:val="•"/>
      <w:lvlJc w:val="left"/>
      <w:pPr>
        <w:ind w:left="4576" w:hanging="420"/>
      </w:pPr>
      <w:rPr>
        <w:rFonts w:hint="default"/>
        <w:lang w:val="ru-RU" w:eastAsia="en-US" w:bidi="ar-SA"/>
      </w:rPr>
    </w:lvl>
    <w:lvl w:ilvl="5" w:tplc="08282174">
      <w:numFmt w:val="bullet"/>
      <w:lvlText w:val="•"/>
      <w:lvlJc w:val="left"/>
      <w:pPr>
        <w:ind w:left="5630" w:hanging="420"/>
      </w:pPr>
      <w:rPr>
        <w:rFonts w:hint="default"/>
        <w:lang w:val="ru-RU" w:eastAsia="en-US" w:bidi="ar-SA"/>
      </w:rPr>
    </w:lvl>
    <w:lvl w:ilvl="6" w:tplc="BFBAD61A">
      <w:numFmt w:val="bullet"/>
      <w:lvlText w:val="•"/>
      <w:lvlJc w:val="left"/>
      <w:pPr>
        <w:ind w:left="6684" w:hanging="420"/>
      </w:pPr>
      <w:rPr>
        <w:rFonts w:hint="default"/>
        <w:lang w:val="ru-RU" w:eastAsia="en-US" w:bidi="ar-SA"/>
      </w:rPr>
    </w:lvl>
    <w:lvl w:ilvl="7" w:tplc="59EE72B0">
      <w:numFmt w:val="bullet"/>
      <w:lvlText w:val="•"/>
      <w:lvlJc w:val="left"/>
      <w:pPr>
        <w:ind w:left="7738" w:hanging="420"/>
      </w:pPr>
      <w:rPr>
        <w:rFonts w:hint="default"/>
        <w:lang w:val="ru-RU" w:eastAsia="en-US" w:bidi="ar-SA"/>
      </w:rPr>
    </w:lvl>
    <w:lvl w:ilvl="8" w:tplc="3FD8C386">
      <w:numFmt w:val="bullet"/>
      <w:lvlText w:val="•"/>
      <w:lvlJc w:val="left"/>
      <w:pPr>
        <w:ind w:left="8792" w:hanging="420"/>
      </w:pPr>
      <w:rPr>
        <w:rFonts w:hint="default"/>
        <w:lang w:val="ru-RU" w:eastAsia="en-US" w:bidi="ar-SA"/>
      </w:rPr>
    </w:lvl>
  </w:abstractNum>
  <w:abstractNum w:abstractNumId="5" w15:restartNumberingAfterBreak="0">
    <w:nsid w:val="3C8E56C6"/>
    <w:multiLevelType w:val="hybridMultilevel"/>
    <w:tmpl w:val="4B6CC40C"/>
    <w:lvl w:ilvl="0" w:tplc="72A81F1E">
      <w:start w:val="1"/>
      <w:numFmt w:val="decimal"/>
      <w:lvlText w:val="%1."/>
      <w:lvlJc w:val="left"/>
      <w:pPr>
        <w:ind w:left="222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2F961B3E">
      <w:numFmt w:val="bullet"/>
      <w:lvlText w:val="•"/>
      <w:lvlJc w:val="left"/>
      <w:pPr>
        <w:ind w:left="769" w:hanging="212"/>
      </w:pPr>
      <w:rPr>
        <w:rFonts w:hint="default"/>
        <w:lang w:val="ru-RU" w:eastAsia="en-US" w:bidi="ar-SA"/>
      </w:rPr>
    </w:lvl>
    <w:lvl w:ilvl="2" w:tplc="842271A4">
      <w:numFmt w:val="bullet"/>
      <w:lvlText w:val="•"/>
      <w:lvlJc w:val="left"/>
      <w:pPr>
        <w:ind w:left="1319" w:hanging="212"/>
      </w:pPr>
      <w:rPr>
        <w:rFonts w:hint="default"/>
        <w:lang w:val="ru-RU" w:eastAsia="en-US" w:bidi="ar-SA"/>
      </w:rPr>
    </w:lvl>
    <w:lvl w:ilvl="3" w:tplc="41108BFE">
      <w:numFmt w:val="bullet"/>
      <w:lvlText w:val="•"/>
      <w:lvlJc w:val="left"/>
      <w:pPr>
        <w:ind w:left="1869" w:hanging="212"/>
      </w:pPr>
      <w:rPr>
        <w:rFonts w:hint="default"/>
        <w:lang w:val="ru-RU" w:eastAsia="en-US" w:bidi="ar-SA"/>
      </w:rPr>
    </w:lvl>
    <w:lvl w:ilvl="4" w:tplc="07CA2D94">
      <w:numFmt w:val="bullet"/>
      <w:lvlText w:val="•"/>
      <w:lvlJc w:val="left"/>
      <w:pPr>
        <w:ind w:left="2418" w:hanging="212"/>
      </w:pPr>
      <w:rPr>
        <w:rFonts w:hint="default"/>
        <w:lang w:val="ru-RU" w:eastAsia="en-US" w:bidi="ar-SA"/>
      </w:rPr>
    </w:lvl>
    <w:lvl w:ilvl="5" w:tplc="FA042666">
      <w:numFmt w:val="bullet"/>
      <w:lvlText w:val="•"/>
      <w:lvlJc w:val="left"/>
      <w:pPr>
        <w:ind w:left="2968" w:hanging="212"/>
      </w:pPr>
      <w:rPr>
        <w:rFonts w:hint="default"/>
        <w:lang w:val="ru-RU" w:eastAsia="en-US" w:bidi="ar-SA"/>
      </w:rPr>
    </w:lvl>
    <w:lvl w:ilvl="6" w:tplc="87646BC4">
      <w:numFmt w:val="bullet"/>
      <w:lvlText w:val="•"/>
      <w:lvlJc w:val="left"/>
      <w:pPr>
        <w:ind w:left="3518" w:hanging="212"/>
      </w:pPr>
      <w:rPr>
        <w:rFonts w:hint="default"/>
        <w:lang w:val="ru-RU" w:eastAsia="en-US" w:bidi="ar-SA"/>
      </w:rPr>
    </w:lvl>
    <w:lvl w:ilvl="7" w:tplc="C11E4F2C">
      <w:numFmt w:val="bullet"/>
      <w:lvlText w:val="•"/>
      <w:lvlJc w:val="left"/>
      <w:pPr>
        <w:ind w:left="4067" w:hanging="212"/>
      </w:pPr>
      <w:rPr>
        <w:rFonts w:hint="default"/>
        <w:lang w:val="ru-RU" w:eastAsia="en-US" w:bidi="ar-SA"/>
      </w:rPr>
    </w:lvl>
    <w:lvl w:ilvl="8" w:tplc="AC20D3D8">
      <w:numFmt w:val="bullet"/>
      <w:lvlText w:val="•"/>
      <w:lvlJc w:val="left"/>
      <w:pPr>
        <w:ind w:left="4617" w:hanging="212"/>
      </w:pPr>
      <w:rPr>
        <w:rFonts w:hint="default"/>
        <w:lang w:val="ru-RU" w:eastAsia="en-US" w:bidi="ar-SA"/>
      </w:rPr>
    </w:lvl>
  </w:abstractNum>
  <w:abstractNum w:abstractNumId="6" w15:restartNumberingAfterBreak="0">
    <w:nsid w:val="3F4D1F44"/>
    <w:multiLevelType w:val="multilevel"/>
    <w:tmpl w:val="66124B2E"/>
    <w:lvl w:ilvl="0">
      <w:start w:val="1"/>
      <w:numFmt w:val="decimal"/>
      <w:lvlText w:val="%1"/>
      <w:lvlJc w:val="left"/>
      <w:pPr>
        <w:ind w:left="359" w:hanging="8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80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804"/>
      </w:pPr>
      <w:rPr>
        <w:rFonts w:hint="default"/>
        <w:lang w:val="ru-RU" w:eastAsia="en-US" w:bidi="ar-SA"/>
      </w:rPr>
    </w:lvl>
  </w:abstractNum>
  <w:abstractNum w:abstractNumId="7" w15:restartNumberingAfterBreak="0">
    <w:nsid w:val="43BB1C63"/>
    <w:multiLevelType w:val="hybridMultilevel"/>
    <w:tmpl w:val="620002FE"/>
    <w:lvl w:ilvl="0" w:tplc="1F22E108">
      <w:start w:val="1"/>
      <w:numFmt w:val="decimal"/>
      <w:lvlText w:val="%1)"/>
      <w:lvlJc w:val="left"/>
      <w:pPr>
        <w:ind w:left="359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58EF7AE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8D6E3524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1F82047E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9ECA22EC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316EB83E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9350EF26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2FD692E0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01DEF92E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4579695E"/>
    <w:multiLevelType w:val="hybridMultilevel"/>
    <w:tmpl w:val="3092C214"/>
    <w:lvl w:ilvl="0" w:tplc="2438EDC4">
      <w:start w:val="1"/>
      <w:numFmt w:val="decimal"/>
      <w:lvlText w:val="%1)"/>
      <w:lvlJc w:val="left"/>
      <w:pPr>
        <w:ind w:left="359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C561D04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9CEC7056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13202048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C1E26EDC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57305B48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58004C74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72963E8A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A2BCB254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9" w15:restartNumberingAfterBreak="0">
    <w:nsid w:val="4F745868"/>
    <w:multiLevelType w:val="hybridMultilevel"/>
    <w:tmpl w:val="94A03FC4"/>
    <w:lvl w:ilvl="0" w:tplc="C786DD46">
      <w:start w:val="1"/>
      <w:numFmt w:val="decimal"/>
      <w:lvlText w:val="%1)"/>
      <w:lvlJc w:val="left"/>
      <w:pPr>
        <w:ind w:left="359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59EA36A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ABEE78CE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1A2A0182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36EA0582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A5DED794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0AA48CEE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F2E49BD4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B16AA76C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10" w15:restartNumberingAfterBreak="0">
    <w:nsid w:val="53DC5CEC"/>
    <w:multiLevelType w:val="hybridMultilevel"/>
    <w:tmpl w:val="494EC272"/>
    <w:lvl w:ilvl="0" w:tplc="42B8108A">
      <w:start w:val="1"/>
      <w:numFmt w:val="decimal"/>
      <w:lvlText w:val="%1."/>
      <w:lvlJc w:val="left"/>
      <w:pPr>
        <w:ind w:left="222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F2DC643E">
      <w:numFmt w:val="bullet"/>
      <w:lvlText w:val="•"/>
      <w:lvlJc w:val="left"/>
      <w:pPr>
        <w:ind w:left="769" w:hanging="212"/>
      </w:pPr>
      <w:rPr>
        <w:rFonts w:hint="default"/>
        <w:lang w:val="ru-RU" w:eastAsia="en-US" w:bidi="ar-SA"/>
      </w:rPr>
    </w:lvl>
    <w:lvl w:ilvl="2" w:tplc="13840C70">
      <w:numFmt w:val="bullet"/>
      <w:lvlText w:val="•"/>
      <w:lvlJc w:val="left"/>
      <w:pPr>
        <w:ind w:left="1319" w:hanging="212"/>
      </w:pPr>
      <w:rPr>
        <w:rFonts w:hint="default"/>
        <w:lang w:val="ru-RU" w:eastAsia="en-US" w:bidi="ar-SA"/>
      </w:rPr>
    </w:lvl>
    <w:lvl w:ilvl="3" w:tplc="7E6EAD46">
      <w:numFmt w:val="bullet"/>
      <w:lvlText w:val="•"/>
      <w:lvlJc w:val="left"/>
      <w:pPr>
        <w:ind w:left="1869" w:hanging="212"/>
      </w:pPr>
      <w:rPr>
        <w:rFonts w:hint="default"/>
        <w:lang w:val="ru-RU" w:eastAsia="en-US" w:bidi="ar-SA"/>
      </w:rPr>
    </w:lvl>
    <w:lvl w:ilvl="4" w:tplc="E6AE33D0">
      <w:numFmt w:val="bullet"/>
      <w:lvlText w:val="•"/>
      <w:lvlJc w:val="left"/>
      <w:pPr>
        <w:ind w:left="2418" w:hanging="212"/>
      </w:pPr>
      <w:rPr>
        <w:rFonts w:hint="default"/>
        <w:lang w:val="ru-RU" w:eastAsia="en-US" w:bidi="ar-SA"/>
      </w:rPr>
    </w:lvl>
    <w:lvl w:ilvl="5" w:tplc="23E4479C">
      <w:numFmt w:val="bullet"/>
      <w:lvlText w:val="•"/>
      <w:lvlJc w:val="left"/>
      <w:pPr>
        <w:ind w:left="2968" w:hanging="212"/>
      </w:pPr>
      <w:rPr>
        <w:rFonts w:hint="default"/>
        <w:lang w:val="ru-RU" w:eastAsia="en-US" w:bidi="ar-SA"/>
      </w:rPr>
    </w:lvl>
    <w:lvl w:ilvl="6" w:tplc="9CD2B362">
      <w:numFmt w:val="bullet"/>
      <w:lvlText w:val="•"/>
      <w:lvlJc w:val="left"/>
      <w:pPr>
        <w:ind w:left="3518" w:hanging="212"/>
      </w:pPr>
      <w:rPr>
        <w:rFonts w:hint="default"/>
        <w:lang w:val="ru-RU" w:eastAsia="en-US" w:bidi="ar-SA"/>
      </w:rPr>
    </w:lvl>
    <w:lvl w:ilvl="7" w:tplc="4F88938A">
      <w:numFmt w:val="bullet"/>
      <w:lvlText w:val="•"/>
      <w:lvlJc w:val="left"/>
      <w:pPr>
        <w:ind w:left="4067" w:hanging="212"/>
      </w:pPr>
      <w:rPr>
        <w:rFonts w:hint="default"/>
        <w:lang w:val="ru-RU" w:eastAsia="en-US" w:bidi="ar-SA"/>
      </w:rPr>
    </w:lvl>
    <w:lvl w:ilvl="8" w:tplc="7B8063FC">
      <w:numFmt w:val="bullet"/>
      <w:lvlText w:val="•"/>
      <w:lvlJc w:val="left"/>
      <w:pPr>
        <w:ind w:left="4617" w:hanging="212"/>
      </w:pPr>
      <w:rPr>
        <w:rFonts w:hint="default"/>
        <w:lang w:val="ru-RU" w:eastAsia="en-US" w:bidi="ar-SA"/>
      </w:rPr>
    </w:lvl>
  </w:abstractNum>
  <w:abstractNum w:abstractNumId="11" w15:restartNumberingAfterBreak="0">
    <w:nsid w:val="564B38DE"/>
    <w:multiLevelType w:val="hybridMultilevel"/>
    <w:tmpl w:val="C908AA74"/>
    <w:lvl w:ilvl="0" w:tplc="965E28F4">
      <w:start w:val="1"/>
      <w:numFmt w:val="upperRoman"/>
      <w:lvlText w:val="%1."/>
      <w:lvlJc w:val="left"/>
      <w:pPr>
        <w:ind w:left="4430" w:hanging="32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8FC0591E">
      <w:numFmt w:val="bullet"/>
      <w:lvlText w:val="•"/>
      <w:lvlJc w:val="left"/>
      <w:pPr>
        <w:ind w:left="5086" w:hanging="327"/>
      </w:pPr>
      <w:rPr>
        <w:rFonts w:hint="default"/>
        <w:lang w:val="ru-RU" w:eastAsia="en-US" w:bidi="ar-SA"/>
      </w:rPr>
    </w:lvl>
    <w:lvl w:ilvl="2" w:tplc="37485018">
      <w:numFmt w:val="bullet"/>
      <w:lvlText w:val="•"/>
      <w:lvlJc w:val="left"/>
      <w:pPr>
        <w:ind w:left="5732" w:hanging="327"/>
      </w:pPr>
      <w:rPr>
        <w:rFonts w:hint="default"/>
        <w:lang w:val="ru-RU" w:eastAsia="en-US" w:bidi="ar-SA"/>
      </w:rPr>
    </w:lvl>
    <w:lvl w:ilvl="3" w:tplc="2882690C">
      <w:numFmt w:val="bullet"/>
      <w:lvlText w:val="•"/>
      <w:lvlJc w:val="left"/>
      <w:pPr>
        <w:ind w:left="6378" w:hanging="327"/>
      </w:pPr>
      <w:rPr>
        <w:rFonts w:hint="default"/>
        <w:lang w:val="ru-RU" w:eastAsia="en-US" w:bidi="ar-SA"/>
      </w:rPr>
    </w:lvl>
    <w:lvl w:ilvl="4" w:tplc="66DEC6A8">
      <w:numFmt w:val="bullet"/>
      <w:lvlText w:val="•"/>
      <w:lvlJc w:val="left"/>
      <w:pPr>
        <w:ind w:left="7024" w:hanging="327"/>
      </w:pPr>
      <w:rPr>
        <w:rFonts w:hint="default"/>
        <w:lang w:val="ru-RU" w:eastAsia="en-US" w:bidi="ar-SA"/>
      </w:rPr>
    </w:lvl>
    <w:lvl w:ilvl="5" w:tplc="D1068B9C">
      <w:numFmt w:val="bullet"/>
      <w:lvlText w:val="•"/>
      <w:lvlJc w:val="left"/>
      <w:pPr>
        <w:ind w:left="7670" w:hanging="327"/>
      </w:pPr>
      <w:rPr>
        <w:rFonts w:hint="default"/>
        <w:lang w:val="ru-RU" w:eastAsia="en-US" w:bidi="ar-SA"/>
      </w:rPr>
    </w:lvl>
    <w:lvl w:ilvl="6" w:tplc="89D095CA">
      <w:numFmt w:val="bullet"/>
      <w:lvlText w:val="•"/>
      <w:lvlJc w:val="left"/>
      <w:pPr>
        <w:ind w:left="8316" w:hanging="327"/>
      </w:pPr>
      <w:rPr>
        <w:rFonts w:hint="default"/>
        <w:lang w:val="ru-RU" w:eastAsia="en-US" w:bidi="ar-SA"/>
      </w:rPr>
    </w:lvl>
    <w:lvl w:ilvl="7" w:tplc="EB76B940">
      <w:numFmt w:val="bullet"/>
      <w:lvlText w:val="•"/>
      <w:lvlJc w:val="left"/>
      <w:pPr>
        <w:ind w:left="8962" w:hanging="327"/>
      </w:pPr>
      <w:rPr>
        <w:rFonts w:hint="default"/>
        <w:lang w:val="ru-RU" w:eastAsia="en-US" w:bidi="ar-SA"/>
      </w:rPr>
    </w:lvl>
    <w:lvl w:ilvl="8" w:tplc="3CE0C5B6">
      <w:numFmt w:val="bullet"/>
      <w:lvlText w:val="•"/>
      <w:lvlJc w:val="left"/>
      <w:pPr>
        <w:ind w:left="9608" w:hanging="327"/>
      </w:pPr>
      <w:rPr>
        <w:rFonts w:hint="default"/>
        <w:lang w:val="ru-RU" w:eastAsia="en-US" w:bidi="ar-SA"/>
      </w:rPr>
    </w:lvl>
  </w:abstractNum>
  <w:abstractNum w:abstractNumId="12" w15:restartNumberingAfterBreak="0">
    <w:nsid w:val="5D820A11"/>
    <w:multiLevelType w:val="hybridMultilevel"/>
    <w:tmpl w:val="C2C22A06"/>
    <w:lvl w:ilvl="0" w:tplc="A7AC0254">
      <w:start w:val="1"/>
      <w:numFmt w:val="decimal"/>
      <w:lvlText w:val="%1)"/>
      <w:lvlJc w:val="left"/>
      <w:pPr>
        <w:ind w:left="359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5A28B5A">
      <w:numFmt w:val="bullet"/>
      <w:lvlText w:val="•"/>
      <w:lvlJc w:val="left"/>
      <w:pPr>
        <w:ind w:left="1414" w:hanging="396"/>
      </w:pPr>
      <w:rPr>
        <w:rFonts w:hint="default"/>
        <w:lang w:val="ru-RU" w:eastAsia="en-US" w:bidi="ar-SA"/>
      </w:rPr>
    </w:lvl>
    <w:lvl w:ilvl="2" w:tplc="77E4D5D8">
      <w:numFmt w:val="bullet"/>
      <w:lvlText w:val="•"/>
      <w:lvlJc w:val="left"/>
      <w:pPr>
        <w:ind w:left="2468" w:hanging="396"/>
      </w:pPr>
      <w:rPr>
        <w:rFonts w:hint="default"/>
        <w:lang w:val="ru-RU" w:eastAsia="en-US" w:bidi="ar-SA"/>
      </w:rPr>
    </w:lvl>
    <w:lvl w:ilvl="3" w:tplc="59AE029E">
      <w:numFmt w:val="bullet"/>
      <w:lvlText w:val="•"/>
      <w:lvlJc w:val="left"/>
      <w:pPr>
        <w:ind w:left="3522" w:hanging="396"/>
      </w:pPr>
      <w:rPr>
        <w:rFonts w:hint="default"/>
        <w:lang w:val="ru-RU" w:eastAsia="en-US" w:bidi="ar-SA"/>
      </w:rPr>
    </w:lvl>
    <w:lvl w:ilvl="4" w:tplc="DCF8C954">
      <w:numFmt w:val="bullet"/>
      <w:lvlText w:val="•"/>
      <w:lvlJc w:val="left"/>
      <w:pPr>
        <w:ind w:left="4576" w:hanging="396"/>
      </w:pPr>
      <w:rPr>
        <w:rFonts w:hint="default"/>
        <w:lang w:val="ru-RU" w:eastAsia="en-US" w:bidi="ar-SA"/>
      </w:rPr>
    </w:lvl>
    <w:lvl w:ilvl="5" w:tplc="197E7B74">
      <w:numFmt w:val="bullet"/>
      <w:lvlText w:val="•"/>
      <w:lvlJc w:val="left"/>
      <w:pPr>
        <w:ind w:left="5630" w:hanging="396"/>
      </w:pPr>
      <w:rPr>
        <w:rFonts w:hint="default"/>
        <w:lang w:val="ru-RU" w:eastAsia="en-US" w:bidi="ar-SA"/>
      </w:rPr>
    </w:lvl>
    <w:lvl w:ilvl="6" w:tplc="A2648934">
      <w:numFmt w:val="bullet"/>
      <w:lvlText w:val="•"/>
      <w:lvlJc w:val="left"/>
      <w:pPr>
        <w:ind w:left="6684" w:hanging="396"/>
      </w:pPr>
      <w:rPr>
        <w:rFonts w:hint="default"/>
        <w:lang w:val="ru-RU" w:eastAsia="en-US" w:bidi="ar-SA"/>
      </w:rPr>
    </w:lvl>
    <w:lvl w:ilvl="7" w:tplc="08A26DF8">
      <w:numFmt w:val="bullet"/>
      <w:lvlText w:val="•"/>
      <w:lvlJc w:val="left"/>
      <w:pPr>
        <w:ind w:left="7738" w:hanging="396"/>
      </w:pPr>
      <w:rPr>
        <w:rFonts w:hint="default"/>
        <w:lang w:val="ru-RU" w:eastAsia="en-US" w:bidi="ar-SA"/>
      </w:rPr>
    </w:lvl>
    <w:lvl w:ilvl="8" w:tplc="2C980F08">
      <w:numFmt w:val="bullet"/>
      <w:lvlText w:val="•"/>
      <w:lvlJc w:val="left"/>
      <w:pPr>
        <w:ind w:left="8792" w:hanging="396"/>
      </w:pPr>
      <w:rPr>
        <w:rFonts w:hint="default"/>
        <w:lang w:val="ru-RU" w:eastAsia="en-US" w:bidi="ar-SA"/>
      </w:rPr>
    </w:lvl>
  </w:abstractNum>
  <w:abstractNum w:abstractNumId="13" w15:restartNumberingAfterBreak="0">
    <w:nsid w:val="5DBD6547"/>
    <w:multiLevelType w:val="hybridMultilevel"/>
    <w:tmpl w:val="67A80E7E"/>
    <w:lvl w:ilvl="0" w:tplc="762E3AEE">
      <w:start w:val="1"/>
      <w:numFmt w:val="decimal"/>
      <w:lvlText w:val="%1."/>
      <w:lvlJc w:val="left"/>
      <w:pPr>
        <w:ind w:left="203" w:hanging="1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2F1470E2">
      <w:numFmt w:val="bullet"/>
      <w:lvlText w:val="•"/>
      <w:lvlJc w:val="left"/>
      <w:pPr>
        <w:ind w:left="751" w:hanging="192"/>
      </w:pPr>
      <w:rPr>
        <w:rFonts w:hint="default"/>
        <w:lang w:val="ru-RU" w:eastAsia="en-US" w:bidi="ar-SA"/>
      </w:rPr>
    </w:lvl>
    <w:lvl w:ilvl="2" w:tplc="F56CE286">
      <w:numFmt w:val="bullet"/>
      <w:lvlText w:val="•"/>
      <w:lvlJc w:val="left"/>
      <w:pPr>
        <w:ind w:left="1303" w:hanging="192"/>
      </w:pPr>
      <w:rPr>
        <w:rFonts w:hint="default"/>
        <w:lang w:val="ru-RU" w:eastAsia="en-US" w:bidi="ar-SA"/>
      </w:rPr>
    </w:lvl>
    <w:lvl w:ilvl="3" w:tplc="C868B32E">
      <w:numFmt w:val="bullet"/>
      <w:lvlText w:val="•"/>
      <w:lvlJc w:val="left"/>
      <w:pPr>
        <w:ind w:left="1855" w:hanging="192"/>
      </w:pPr>
      <w:rPr>
        <w:rFonts w:hint="default"/>
        <w:lang w:val="ru-RU" w:eastAsia="en-US" w:bidi="ar-SA"/>
      </w:rPr>
    </w:lvl>
    <w:lvl w:ilvl="4" w:tplc="854E7976">
      <w:numFmt w:val="bullet"/>
      <w:lvlText w:val="•"/>
      <w:lvlJc w:val="left"/>
      <w:pPr>
        <w:ind w:left="2406" w:hanging="192"/>
      </w:pPr>
      <w:rPr>
        <w:rFonts w:hint="default"/>
        <w:lang w:val="ru-RU" w:eastAsia="en-US" w:bidi="ar-SA"/>
      </w:rPr>
    </w:lvl>
    <w:lvl w:ilvl="5" w:tplc="0FD81BDC">
      <w:numFmt w:val="bullet"/>
      <w:lvlText w:val="•"/>
      <w:lvlJc w:val="left"/>
      <w:pPr>
        <w:ind w:left="2958" w:hanging="192"/>
      </w:pPr>
      <w:rPr>
        <w:rFonts w:hint="default"/>
        <w:lang w:val="ru-RU" w:eastAsia="en-US" w:bidi="ar-SA"/>
      </w:rPr>
    </w:lvl>
    <w:lvl w:ilvl="6" w:tplc="2894FCFC">
      <w:numFmt w:val="bullet"/>
      <w:lvlText w:val="•"/>
      <w:lvlJc w:val="left"/>
      <w:pPr>
        <w:ind w:left="3510" w:hanging="192"/>
      </w:pPr>
      <w:rPr>
        <w:rFonts w:hint="default"/>
        <w:lang w:val="ru-RU" w:eastAsia="en-US" w:bidi="ar-SA"/>
      </w:rPr>
    </w:lvl>
    <w:lvl w:ilvl="7" w:tplc="F342C04E">
      <w:numFmt w:val="bullet"/>
      <w:lvlText w:val="•"/>
      <w:lvlJc w:val="left"/>
      <w:pPr>
        <w:ind w:left="4061" w:hanging="192"/>
      </w:pPr>
      <w:rPr>
        <w:rFonts w:hint="default"/>
        <w:lang w:val="ru-RU" w:eastAsia="en-US" w:bidi="ar-SA"/>
      </w:rPr>
    </w:lvl>
    <w:lvl w:ilvl="8" w:tplc="FD3A1D2E">
      <w:numFmt w:val="bullet"/>
      <w:lvlText w:val="•"/>
      <w:lvlJc w:val="left"/>
      <w:pPr>
        <w:ind w:left="4613" w:hanging="192"/>
      </w:pPr>
      <w:rPr>
        <w:rFonts w:hint="default"/>
        <w:lang w:val="ru-RU" w:eastAsia="en-US" w:bidi="ar-SA"/>
      </w:rPr>
    </w:lvl>
  </w:abstractNum>
  <w:abstractNum w:abstractNumId="14" w15:restartNumberingAfterBreak="0">
    <w:nsid w:val="5FE517A5"/>
    <w:multiLevelType w:val="multilevel"/>
    <w:tmpl w:val="7D74363C"/>
    <w:lvl w:ilvl="0">
      <w:start w:val="4"/>
      <w:numFmt w:val="decimal"/>
      <w:lvlText w:val="%1"/>
      <w:lvlJc w:val="left"/>
      <w:pPr>
        <w:ind w:left="359" w:hanging="6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27"/>
      </w:pPr>
      <w:rPr>
        <w:rFonts w:hint="default"/>
        <w:lang w:val="ru-RU" w:eastAsia="en-US" w:bidi="ar-SA"/>
      </w:rPr>
    </w:lvl>
  </w:abstractNum>
  <w:abstractNum w:abstractNumId="15" w15:restartNumberingAfterBreak="0">
    <w:nsid w:val="63B27493"/>
    <w:multiLevelType w:val="hybridMultilevel"/>
    <w:tmpl w:val="0FC2004E"/>
    <w:lvl w:ilvl="0" w:tplc="F9527030">
      <w:numFmt w:val="bullet"/>
      <w:lvlText w:val="-"/>
      <w:lvlJc w:val="left"/>
      <w:pPr>
        <w:ind w:left="359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D03AAA">
      <w:numFmt w:val="bullet"/>
      <w:lvlText w:val="•"/>
      <w:lvlJc w:val="left"/>
      <w:pPr>
        <w:ind w:left="1414" w:hanging="245"/>
      </w:pPr>
      <w:rPr>
        <w:rFonts w:hint="default"/>
        <w:lang w:val="ru-RU" w:eastAsia="en-US" w:bidi="ar-SA"/>
      </w:rPr>
    </w:lvl>
    <w:lvl w:ilvl="2" w:tplc="F4C6DA82">
      <w:numFmt w:val="bullet"/>
      <w:lvlText w:val="•"/>
      <w:lvlJc w:val="left"/>
      <w:pPr>
        <w:ind w:left="2468" w:hanging="245"/>
      </w:pPr>
      <w:rPr>
        <w:rFonts w:hint="default"/>
        <w:lang w:val="ru-RU" w:eastAsia="en-US" w:bidi="ar-SA"/>
      </w:rPr>
    </w:lvl>
    <w:lvl w:ilvl="3" w:tplc="4ECE9B84">
      <w:numFmt w:val="bullet"/>
      <w:lvlText w:val="•"/>
      <w:lvlJc w:val="left"/>
      <w:pPr>
        <w:ind w:left="3522" w:hanging="245"/>
      </w:pPr>
      <w:rPr>
        <w:rFonts w:hint="default"/>
        <w:lang w:val="ru-RU" w:eastAsia="en-US" w:bidi="ar-SA"/>
      </w:rPr>
    </w:lvl>
    <w:lvl w:ilvl="4" w:tplc="C056153C">
      <w:numFmt w:val="bullet"/>
      <w:lvlText w:val="•"/>
      <w:lvlJc w:val="left"/>
      <w:pPr>
        <w:ind w:left="4576" w:hanging="245"/>
      </w:pPr>
      <w:rPr>
        <w:rFonts w:hint="default"/>
        <w:lang w:val="ru-RU" w:eastAsia="en-US" w:bidi="ar-SA"/>
      </w:rPr>
    </w:lvl>
    <w:lvl w:ilvl="5" w:tplc="DCD8034A">
      <w:numFmt w:val="bullet"/>
      <w:lvlText w:val="•"/>
      <w:lvlJc w:val="left"/>
      <w:pPr>
        <w:ind w:left="5630" w:hanging="245"/>
      </w:pPr>
      <w:rPr>
        <w:rFonts w:hint="default"/>
        <w:lang w:val="ru-RU" w:eastAsia="en-US" w:bidi="ar-SA"/>
      </w:rPr>
    </w:lvl>
    <w:lvl w:ilvl="6" w:tplc="9A72B338">
      <w:numFmt w:val="bullet"/>
      <w:lvlText w:val="•"/>
      <w:lvlJc w:val="left"/>
      <w:pPr>
        <w:ind w:left="6684" w:hanging="245"/>
      </w:pPr>
      <w:rPr>
        <w:rFonts w:hint="default"/>
        <w:lang w:val="ru-RU" w:eastAsia="en-US" w:bidi="ar-SA"/>
      </w:rPr>
    </w:lvl>
    <w:lvl w:ilvl="7" w:tplc="F21E1B76">
      <w:numFmt w:val="bullet"/>
      <w:lvlText w:val="•"/>
      <w:lvlJc w:val="left"/>
      <w:pPr>
        <w:ind w:left="7738" w:hanging="245"/>
      </w:pPr>
      <w:rPr>
        <w:rFonts w:hint="default"/>
        <w:lang w:val="ru-RU" w:eastAsia="en-US" w:bidi="ar-SA"/>
      </w:rPr>
    </w:lvl>
    <w:lvl w:ilvl="8" w:tplc="F2228F64">
      <w:numFmt w:val="bullet"/>
      <w:lvlText w:val="•"/>
      <w:lvlJc w:val="left"/>
      <w:pPr>
        <w:ind w:left="8792" w:hanging="245"/>
      </w:pPr>
      <w:rPr>
        <w:rFonts w:hint="default"/>
        <w:lang w:val="ru-RU" w:eastAsia="en-US" w:bidi="ar-SA"/>
      </w:rPr>
    </w:lvl>
  </w:abstractNum>
  <w:abstractNum w:abstractNumId="16" w15:restartNumberingAfterBreak="0">
    <w:nsid w:val="671D053C"/>
    <w:multiLevelType w:val="hybridMultilevel"/>
    <w:tmpl w:val="E1AC1D60"/>
    <w:lvl w:ilvl="0" w:tplc="305A67F6">
      <w:start w:val="1"/>
      <w:numFmt w:val="decimal"/>
      <w:lvlText w:val="%1."/>
      <w:lvlJc w:val="left"/>
      <w:pPr>
        <w:ind w:left="227" w:hanging="2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A2F2C1C4">
      <w:numFmt w:val="bullet"/>
      <w:lvlText w:val="•"/>
      <w:lvlJc w:val="left"/>
      <w:pPr>
        <w:ind w:left="769" w:hanging="216"/>
      </w:pPr>
      <w:rPr>
        <w:rFonts w:hint="default"/>
        <w:lang w:val="ru-RU" w:eastAsia="en-US" w:bidi="ar-SA"/>
      </w:rPr>
    </w:lvl>
    <w:lvl w:ilvl="2" w:tplc="23364AF8">
      <w:numFmt w:val="bullet"/>
      <w:lvlText w:val="•"/>
      <w:lvlJc w:val="left"/>
      <w:pPr>
        <w:ind w:left="1319" w:hanging="216"/>
      </w:pPr>
      <w:rPr>
        <w:rFonts w:hint="default"/>
        <w:lang w:val="ru-RU" w:eastAsia="en-US" w:bidi="ar-SA"/>
      </w:rPr>
    </w:lvl>
    <w:lvl w:ilvl="3" w:tplc="77C2B422">
      <w:numFmt w:val="bullet"/>
      <w:lvlText w:val="•"/>
      <w:lvlJc w:val="left"/>
      <w:pPr>
        <w:ind w:left="1869" w:hanging="216"/>
      </w:pPr>
      <w:rPr>
        <w:rFonts w:hint="default"/>
        <w:lang w:val="ru-RU" w:eastAsia="en-US" w:bidi="ar-SA"/>
      </w:rPr>
    </w:lvl>
    <w:lvl w:ilvl="4" w:tplc="2CF06FFC">
      <w:numFmt w:val="bullet"/>
      <w:lvlText w:val="•"/>
      <w:lvlJc w:val="left"/>
      <w:pPr>
        <w:ind w:left="2418" w:hanging="216"/>
      </w:pPr>
      <w:rPr>
        <w:rFonts w:hint="default"/>
        <w:lang w:val="ru-RU" w:eastAsia="en-US" w:bidi="ar-SA"/>
      </w:rPr>
    </w:lvl>
    <w:lvl w:ilvl="5" w:tplc="A268F4AA">
      <w:numFmt w:val="bullet"/>
      <w:lvlText w:val="•"/>
      <w:lvlJc w:val="left"/>
      <w:pPr>
        <w:ind w:left="2968" w:hanging="216"/>
      </w:pPr>
      <w:rPr>
        <w:rFonts w:hint="default"/>
        <w:lang w:val="ru-RU" w:eastAsia="en-US" w:bidi="ar-SA"/>
      </w:rPr>
    </w:lvl>
    <w:lvl w:ilvl="6" w:tplc="CDD4EB94">
      <w:numFmt w:val="bullet"/>
      <w:lvlText w:val="•"/>
      <w:lvlJc w:val="left"/>
      <w:pPr>
        <w:ind w:left="3518" w:hanging="216"/>
      </w:pPr>
      <w:rPr>
        <w:rFonts w:hint="default"/>
        <w:lang w:val="ru-RU" w:eastAsia="en-US" w:bidi="ar-SA"/>
      </w:rPr>
    </w:lvl>
    <w:lvl w:ilvl="7" w:tplc="3118F704">
      <w:numFmt w:val="bullet"/>
      <w:lvlText w:val="•"/>
      <w:lvlJc w:val="left"/>
      <w:pPr>
        <w:ind w:left="4067" w:hanging="216"/>
      </w:pPr>
      <w:rPr>
        <w:rFonts w:hint="default"/>
        <w:lang w:val="ru-RU" w:eastAsia="en-US" w:bidi="ar-SA"/>
      </w:rPr>
    </w:lvl>
    <w:lvl w:ilvl="8" w:tplc="F38614D2">
      <w:numFmt w:val="bullet"/>
      <w:lvlText w:val="•"/>
      <w:lvlJc w:val="left"/>
      <w:pPr>
        <w:ind w:left="4617" w:hanging="216"/>
      </w:pPr>
      <w:rPr>
        <w:rFonts w:hint="default"/>
        <w:lang w:val="ru-RU" w:eastAsia="en-US" w:bidi="ar-SA"/>
      </w:rPr>
    </w:lvl>
  </w:abstractNum>
  <w:abstractNum w:abstractNumId="17" w15:restartNumberingAfterBreak="0">
    <w:nsid w:val="6E0E6698"/>
    <w:multiLevelType w:val="multilevel"/>
    <w:tmpl w:val="F2E49CF8"/>
    <w:lvl w:ilvl="0">
      <w:start w:val="5"/>
      <w:numFmt w:val="decimal"/>
      <w:lvlText w:val="%1"/>
      <w:lvlJc w:val="left"/>
      <w:pPr>
        <w:ind w:left="359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12"/>
      </w:pPr>
      <w:rPr>
        <w:rFonts w:hint="default"/>
        <w:lang w:val="ru-RU" w:eastAsia="en-US" w:bidi="ar-SA"/>
      </w:rPr>
    </w:lvl>
  </w:abstractNum>
  <w:abstractNum w:abstractNumId="18" w15:restartNumberingAfterBreak="0">
    <w:nsid w:val="70886E9C"/>
    <w:multiLevelType w:val="hybridMultilevel"/>
    <w:tmpl w:val="49BAD0E4"/>
    <w:lvl w:ilvl="0" w:tplc="707CBB46">
      <w:start w:val="1"/>
      <w:numFmt w:val="decimal"/>
      <w:lvlText w:val="%1."/>
      <w:lvlJc w:val="left"/>
      <w:pPr>
        <w:ind w:left="212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ECECAD68">
      <w:numFmt w:val="bullet"/>
      <w:lvlText w:val="•"/>
      <w:lvlJc w:val="left"/>
      <w:pPr>
        <w:ind w:left="769" w:hanging="202"/>
      </w:pPr>
      <w:rPr>
        <w:rFonts w:hint="default"/>
        <w:lang w:val="ru-RU" w:eastAsia="en-US" w:bidi="ar-SA"/>
      </w:rPr>
    </w:lvl>
    <w:lvl w:ilvl="2" w:tplc="148A69DC">
      <w:numFmt w:val="bullet"/>
      <w:lvlText w:val="•"/>
      <w:lvlJc w:val="left"/>
      <w:pPr>
        <w:ind w:left="1319" w:hanging="202"/>
      </w:pPr>
      <w:rPr>
        <w:rFonts w:hint="default"/>
        <w:lang w:val="ru-RU" w:eastAsia="en-US" w:bidi="ar-SA"/>
      </w:rPr>
    </w:lvl>
    <w:lvl w:ilvl="3" w:tplc="899A6738">
      <w:numFmt w:val="bullet"/>
      <w:lvlText w:val="•"/>
      <w:lvlJc w:val="left"/>
      <w:pPr>
        <w:ind w:left="1869" w:hanging="202"/>
      </w:pPr>
      <w:rPr>
        <w:rFonts w:hint="default"/>
        <w:lang w:val="ru-RU" w:eastAsia="en-US" w:bidi="ar-SA"/>
      </w:rPr>
    </w:lvl>
    <w:lvl w:ilvl="4" w:tplc="57FE31C0">
      <w:numFmt w:val="bullet"/>
      <w:lvlText w:val="•"/>
      <w:lvlJc w:val="left"/>
      <w:pPr>
        <w:ind w:left="2418" w:hanging="202"/>
      </w:pPr>
      <w:rPr>
        <w:rFonts w:hint="default"/>
        <w:lang w:val="ru-RU" w:eastAsia="en-US" w:bidi="ar-SA"/>
      </w:rPr>
    </w:lvl>
    <w:lvl w:ilvl="5" w:tplc="10D4F784">
      <w:numFmt w:val="bullet"/>
      <w:lvlText w:val="•"/>
      <w:lvlJc w:val="left"/>
      <w:pPr>
        <w:ind w:left="2968" w:hanging="202"/>
      </w:pPr>
      <w:rPr>
        <w:rFonts w:hint="default"/>
        <w:lang w:val="ru-RU" w:eastAsia="en-US" w:bidi="ar-SA"/>
      </w:rPr>
    </w:lvl>
    <w:lvl w:ilvl="6" w:tplc="40C676AC">
      <w:numFmt w:val="bullet"/>
      <w:lvlText w:val="•"/>
      <w:lvlJc w:val="left"/>
      <w:pPr>
        <w:ind w:left="3518" w:hanging="202"/>
      </w:pPr>
      <w:rPr>
        <w:rFonts w:hint="default"/>
        <w:lang w:val="ru-RU" w:eastAsia="en-US" w:bidi="ar-SA"/>
      </w:rPr>
    </w:lvl>
    <w:lvl w:ilvl="7" w:tplc="380EF9CC">
      <w:numFmt w:val="bullet"/>
      <w:lvlText w:val="•"/>
      <w:lvlJc w:val="left"/>
      <w:pPr>
        <w:ind w:left="4067" w:hanging="202"/>
      </w:pPr>
      <w:rPr>
        <w:rFonts w:hint="default"/>
        <w:lang w:val="ru-RU" w:eastAsia="en-US" w:bidi="ar-SA"/>
      </w:rPr>
    </w:lvl>
    <w:lvl w:ilvl="8" w:tplc="B5C4A134">
      <w:numFmt w:val="bullet"/>
      <w:lvlText w:val="•"/>
      <w:lvlJc w:val="left"/>
      <w:pPr>
        <w:ind w:left="4617" w:hanging="202"/>
      </w:pPr>
      <w:rPr>
        <w:rFonts w:hint="default"/>
        <w:lang w:val="ru-RU" w:eastAsia="en-US" w:bidi="ar-SA"/>
      </w:rPr>
    </w:lvl>
  </w:abstractNum>
  <w:abstractNum w:abstractNumId="19" w15:restartNumberingAfterBreak="0">
    <w:nsid w:val="77596466"/>
    <w:multiLevelType w:val="hybridMultilevel"/>
    <w:tmpl w:val="BDA040B2"/>
    <w:lvl w:ilvl="0" w:tplc="7ACEADEC">
      <w:start w:val="1"/>
      <w:numFmt w:val="decimal"/>
      <w:lvlText w:val="%1."/>
      <w:lvlJc w:val="left"/>
      <w:pPr>
        <w:ind w:left="203" w:hanging="1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CEA05E08">
      <w:numFmt w:val="bullet"/>
      <w:lvlText w:val="•"/>
      <w:lvlJc w:val="left"/>
      <w:pPr>
        <w:ind w:left="751" w:hanging="192"/>
      </w:pPr>
      <w:rPr>
        <w:rFonts w:hint="default"/>
        <w:lang w:val="ru-RU" w:eastAsia="en-US" w:bidi="ar-SA"/>
      </w:rPr>
    </w:lvl>
    <w:lvl w:ilvl="2" w:tplc="BD5CF3FC">
      <w:numFmt w:val="bullet"/>
      <w:lvlText w:val="•"/>
      <w:lvlJc w:val="left"/>
      <w:pPr>
        <w:ind w:left="1303" w:hanging="192"/>
      </w:pPr>
      <w:rPr>
        <w:rFonts w:hint="default"/>
        <w:lang w:val="ru-RU" w:eastAsia="en-US" w:bidi="ar-SA"/>
      </w:rPr>
    </w:lvl>
    <w:lvl w:ilvl="3" w:tplc="BA3E6810">
      <w:numFmt w:val="bullet"/>
      <w:lvlText w:val="•"/>
      <w:lvlJc w:val="left"/>
      <w:pPr>
        <w:ind w:left="1855" w:hanging="192"/>
      </w:pPr>
      <w:rPr>
        <w:rFonts w:hint="default"/>
        <w:lang w:val="ru-RU" w:eastAsia="en-US" w:bidi="ar-SA"/>
      </w:rPr>
    </w:lvl>
    <w:lvl w:ilvl="4" w:tplc="B476C11C">
      <w:numFmt w:val="bullet"/>
      <w:lvlText w:val="•"/>
      <w:lvlJc w:val="left"/>
      <w:pPr>
        <w:ind w:left="2406" w:hanging="192"/>
      </w:pPr>
      <w:rPr>
        <w:rFonts w:hint="default"/>
        <w:lang w:val="ru-RU" w:eastAsia="en-US" w:bidi="ar-SA"/>
      </w:rPr>
    </w:lvl>
    <w:lvl w:ilvl="5" w:tplc="C09C9D82">
      <w:numFmt w:val="bullet"/>
      <w:lvlText w:val="•"/>
      <w:lvlJc w:val="left"/>
      <w:pPr>
        <w:ind w:left="2958" w:hanging="192"/>
      </w:pPr>
      <w:rPr>
        <w:rFonts w:hint="default"/>
        <w:lang w:val="ru-RU" w:eastAsia="en-US" w:bidi="ar-SA"/>
      </w:rPr>
    </w:lvl>
    <w:lvl w:ilvl="6" w:tplc="F0F68E0C">
      <w:numFmt w:val="bullet"/>
      <w:lvlText w:val="•"/>
      <w:lvlJc w:val="left"/>
      <w:pPr>
        <w:ind w:left="3510" w:hanging="192"/>
      </w:pPr>
      <w:rPr>
        <w:rFonts w:hint="default"/>
        <w:lang w:val="ru-RU" w:eastAsia="en-US" w:bidi="ar-SA"/>
      </w:rPr>
    </w:lvl>
    <w:lvl w:ilvl="7" w:tplc="05C6CA42">
      <w:numFmt w:val="bullet"/>
      <w:lvlText w:val="•"/>
      <w:lvlJc w:val="left"/>
      <w:pPr>
        <w:ind w:left="4061" w:hanging="192"/>
      </w:pPr>
      <w:rPr>
        <w:rFonts w:hint="default"/>
        <w:lang w:val="ru-RU" w:eastAsia="en-US" w:bidi="ar-SA"/>
      </w:rPr>
    </w:lvl>
    <w:lvl w:ilvl="8" w:tplc="C60418E2">
      <w:numFmt w:val="bullet"/>
      <w:lvlText w:val="•"/>
      <w:lvlJc w:val="left"/>
      <w:pPr>
        <w:ind w:left="4613" w:hanging="192"/>
      </w:pPr>
      <w:rPr>
        <w:rFonts w:hint="default"/>
        <w:lang w:val="ru-RU" w:eastAsia="en-US" w:bidi="ar-SA"/>
      </w:rPr>
    </w:lvl>
  </w:abstractNum>
  <w:abstractNum w:abstractNumId="20" w15:restartNumberingAfterBreak="0">
    <w:nsid w:val="7C021C27"/>
    <w:multiLevelType w:val="hybridMultilevel"/>
    <w:tmpl w:val="8BFCC3E8"/>
    <w:lvl w:ilvl="0" w:tplc="2CB23896">
      <w:start w:val="1"/>
      <w:numFmt w:val="decimal"/>
      <w:lvlText w:val="%1)"/>
      <w:lvlJc w:val="left"/>
      <w:pPr>
        <w:ind w:left="359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7F8D8F8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39526FEE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56F2EF44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96CA5BD8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01E4F464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4EF6C870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2C542196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D7AA405E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21" w15:restartNumberingAfterBreak="0">
    <w:nsid w:val="7C4A0044"/>
    <w:multiLevelType w:val="hybridMultilevel"/>
    <w:tmpl w:val="C58AD160"/>
    <w:lvl w:ilvl="0" w:tplc="E40059E6">
      <w:start w:val="1"/>
      <w:numFmt w:val="decimal"/>
      <w:lvlText w:val="%1."/>
      <w:lvlJc w:val="left"/>
      <w:pPr>
        <w:ind w:left="251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6423E1A">
      <w:numFmt w:val="bullet"/>
      <w:lvlText w:val="•"/>
      <w:lvlJc w:val="left"/>
      <w:pPr>
        <w:ind w:left="805" w:hanging="240"/>
      </w:pPr>
      <w:rPr>
        <w:rFonts w:hint="default"/>
        <w:lang w:val="ru-RU" w:eastAsia="en-US" w:bidi="ar-SA"/>
      </w:rPr>
    </w:lvl>
    <w:lvl w:ilvl="2" w:tplc="E038655A">
      <w:numFmt w:val="bullet"/>
      <w:lvlText w:val="•"/>
      <w:lvlJc w:val="left"/>
      <w:pPr>
        <w:ind w:left="1351" w:hanging="240"/>
      </w:pPr>
      <w:rPr>
        <w:rFonts w:hint="default"/>
        <w:lang w:val="ru-RU" w:eastAsia="en-US" w:bidi="ar-SA"/>
      </w:rPr>
    </w:lvl>
    <w:lvl w:ilvl="3" w:tplc="8BF49768">
      <w:numFmt w:val="bullet"/>
      <w:lvlText w:val="•"/>
      <w:lvlJc w:val="left"/>
      <w:pPr>
        <w:ind w:left="1897" w:hanging="240"/>
      </w:pPr>
      <w:rPr>
        <w:rFonts w:hint="default"/>
        <w:lang w:val="ru-RU" w:eastAsia="en-US" w:bidi="ar-SA"/>
      </w:rPr>
    </w:lvl>
    <w:lvl w:ilvl="4" w:tplc="FFDAF042">
      <w:numFmt w:val="bullet"/>
      <w:lvlText w:val="•"/>
      <w:lvlJc w:val="left"/>
      <w:pPr>
        <w:ind w:left="2442" w:hanging="240"/>
      </w:pPr>
      <w:rPr>
        <w:rFonts w:hint="default"/>
        <w:lang w:val="ru-RU" w:eastAsia="en-US" w:bidi="ar-SA"/>
      </w:rPr>
    </w:lvl>
    <w:lvl w:ilvl="5" w:tplc="ADC4CB96">
      <w:numFmt w:val="bullet"/>
      <w:lvlText w:val="•"/>
      <w:lvlJc w:val="left"/>
      <w:pPr>
        <w:ind w:left="2988" w:hanging="240"/>
      </w:pPr>
      <w:rPr>
        <w:rFonts w:hint="default"/>
        <w:lang w:val="ru-RU" w:eastAsia="en-US" w:bidi="ar-SA"/>
      </w:rPr>
    </w:lvl>
    <w:lvl w:ilvl="6" w:tplc="D46EFFBC">
      <w:numFmt w:val="bullet"/>
      <w:lvlText w:val="•"/>
      <w:lvlJc w:val="left"/>
      <w:pPr>
        <w:ind w:left="3534" w:hanging="240"/>
      </w:pPr>
      <w:rPr>
        <w:rFonts w:hint="default"/>
        <w:lang w:val="ru-RU" w:eastAsia="en-US" w:bidi="ar-SA"/>
      </w:rPr>
    </w:lvl>
    <w:lvl w:ilvl="7" w:tplc="5E4E6A90">
      <w:numFmt w:val="bullet"/>
      <w:lvlText w:val="•"/>
      <w:lvlJc w:val="left"/>
      <w:pPr>
        <w:ind w:left="4079" w:hanging="240"/>
      </w:pPr>
      <w:rPr>
        <w:rFonts w:hint="default"/>
        <w:lang w:val="ru-RU" w:eastAsia="en-US" w:bidi="ar-SA"/>
      </w:rPr>
    </w:lvl>
    <w:lvl w:ilvl="8" w:tplc="9C7A9F0A">
      <w:numFmt w:val="bullet"/>
      <w:lvlText w:val="•"/>
      <w:lvlJc w:val="left"/>
      <w:pPr>
        <w:ind w:left="4625" w:hanging="240"/>
      </w:pPr>
      <w:rPr>
        <w:rFonts w:hint="default"/>
        <w:lang w:val="ru-RU" w:eastAsia="en-US" w:bidi="ar-SA"/>
      </w:rPr>
    </w:lvl>
  </w:abstractNum>
  <w:abstractNum w:abstractNumId="22" w15:restartNumberingAfterBreak="0">
    <w:nsid w:val="7E677BB2"/>
    <w:multiLevelType w:val="multilevel"/>
    <w:tmpl w:val="3D382022"/>
    <w:lvl w:ilvl="0">
      <w:start w:val="3"/>
      <w:numFmt w:val="decimal"/>
      <w:lvlText w:val="%1"/>
      <w:lvlJc w:val="left"/>
      <w:pPr>
        <w:ind w:left="359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778"/>
        <w:jc w:val="left"/>
      </w:pPr>
      <w:rPr>
        <w:rFonts w:hint="default"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75" w:hanging="708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0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5"/>
  </w:num>
  <w:num w:numId="5">
    <w:abstractNumId w:val="13"/>
  </w:num>
  <w:num w:numId="6">
    <w:abstractNumId w:val="18"/>
  </w:num>
  <w:num w:numId="7">
    <w:abstractNumId w:val="19"/>
  </w:num>
  <w:num w:numId="8">
    <w:abstractNumId w:val="21"/>
  </w:num>
  <w:num w:numId="9">
    <w:abstractNumId w:val="16"/>
  </w:num>
  <w:num w:numId="10">
    <w:abstractNumId w:val="2"/>
  </w:num>
  <w:num w:numId="11">
    <w:abstractNumId w:val="17"/>
  </w:num>
  <w:num w:numId="12">
    <w:abstractNumId w:val="14"/>
  </w:num>
  <w:num w:numId="13">
    <w:abstractNumId w:val="9"/>
  </w:num>
  <w:num w:numId="14">
    <w:abstractNumId w:val="4"/>
  </w:num>
  <w:num w:numId="15">
    <w:abstractNumId w:val="7"/>
  </w:num>
  <w:num w:numId="16">
    <w:abstractNumId w:val="22"/>
  </w:num>
  <w:num w:numId="17">
    <w:abstractNumId w:val="8"/>
  </w:num>
  <w:num w:numId="18">
    <w:abstractNumId w:val="20"/>
  </w:num>
  <w:num w:numId="19">
    <w:abstractNumId w:val="12"/>
  </w:num>
  <w:num w:numId="20">
    <w:abstractNumId w:val="0"/>
  </w:num>
  <w:num w:numId="21">
    <w:abstractNumId w:val="15"/>
  </w:num>
  <w:num w:numId="22">
    <w:abstractNumId w:val="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2504D"/>
    <w:rsid w:val="00007B77"/>
    <w:rsid w:val="000418B3"/>
    <w:rsid w:val="00081D92"/>
    <w:rsid w:val="000A764A"/>
    <w:rsid w:val="00110DDB"/>
    <w:rsid w:val="00126952"/>
    <w:rsid w:val="00194404"/>
    <w:rsid w:val="001C0A16"/>
    <w:rsid w:val="001C2BE4"/>
    <w:rsid w:val="001F1104"/>
    <w:rsid w:val="001F6C65"/>
    <w:rsid w:val="0022504D"/>
    <w:rsid w:val="00244C83"/>
    <w:rsid w:val="002C06EB"/>
    <w:rsid w:val="002D7333"/>
    <w:rsid w:val="00326B2C"/>
    <w:rsid w:val="00330835"/>
    <w:rsid w:val="003468E7"/>
    <w:rsid w:val="003C5E26"/>
    <w:rsid w:val="00460889"/>
    <w:rsid w:val="004850C8"/>
    <w:rsid w:val="004E32ED"/>
    <w:rsid w:val="0052766E"/>
    <w:rsid w:val="00577E62"/>
    <w:rsid w:val="00582139"/>
    <w:rsid w:val="00626F2C"/>
    <w:rsid w:val="00650A0B"/>
    <w:rsid w:val="0067632E"/>
    <w:rsid w:val="0070355E"/>
    <w:rsid w:val="007060ED"/>
    <w:rsid w:val="0074193F"/>
    <w:rsid w:val="007B3AD0"/>
    <w:rsid w:val="007C591C"/>
    <w:rsid w:val="007C7384"/>
    <w:rsid w:val="007E0169"/>
    <w:rsid w:val="007F46C8"/>
    <w:rsid w:val="00830973"/>
    <w:rsid w:val="00834D3A"/>
    <w:rsid w:val="008625BB"/>
    <w:rsid w:val="00887571"/>
    <w:rsid w:val="00890B3B"/>
    <w:rsid w:val="008C1E74"/>
    <w:rsid w:val="008C7A21"/>
    <w:rsid w:val="008F58DB"/>
    <w:rsid w:val="00912496"/>
    <w:rsid w:val="00970CF8"/>
    <w:rsid w:val="00A77D4B"/>
    <w:rsid w:val="00A810AE"/>
    <w:rsid w:val="00AA5ABE"/>
    <w:rsid w:val="00AE0D83"/>
    <w:rsid w:val="00AF4B66"/>
    <w:rsid w:val="00B77736"/>
    <w:rsid w:val="00BF41C0"/>
    <w:rsid w:val="00C27783"/>
    <w:rsid w:val="00D32DA5"/>
    <w:rsid w:val="00D612EE"/>
    <w:rsid w:val="00D8473B"/>
    <w:rsid w:val="00DE3392"/>
    <w:rsid w:val="00E16BDD"/>
    <w:rsid w:val="00E45B65"/>
    <w:rsid w:val="00F5690F"/>
    <w:rsid w:val="00F5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A83A2"/>
  <w15:docId w15:val="{36B3D599-A9AC-4F34-8E99-66CA8930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2504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50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2504D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2504D"/>
    <w:pPr>
      <w:ind w:left="79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2504D"/>
    <w:pPr>
      <w:ind w:left="359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2504D"/>
  </w:style>
  <w:style w:type="paragraph" w:styleId="a5">
    <w:name w:val="footnote text"/>
    <w:basedOn w:val="a"/>
    <w:link w:val="a6"/>
    <w:uiPriority w:val="99"/>
    <w:semiHidden/>
    <w:unhideWhenUsed/>
    <w:rsid w:val="000A764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A764A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7">
    <w:name w:val="footnote reference"/>
    <w:basedOn w:val="a0"/>
    <w:uiPriority w:val="99"/>
    <w:semiHidden/>
    <w:unhideWhenUsed/>
    <w:rsid w:val="000A764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A76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764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0A7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A764A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0A764A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7459C-FEE7-4E6C-942B-1D12E4429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9220</Words>
  <Characters>52555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Uimina-315</dc:creator>
  <cp:lastModifiedBy>ПК</cp:lastModifiedBy>
  <cp:revision>10</cp:revision>
  <dcterms:created xsi:type="dcterms:W3CDTF">2022-12-23T01:08:00Z</dcterms:created>
  <dcterms:modified xsi:type="dcterms:W3CDTF">2023-03-13T11:32:00Z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LastSaved">
    <vt:filetime>2022-09-29T00:00:00Z</vt:filetime>
  </property>
</Properties>
</file>