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1F" w:rsidRPr="005D3B1F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проведена проверка на предмет соблюдения </w:t>
      </w:r>
      <w:r w:rsidR="005D3B1F"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трудового </w:t>
      </w:r>
      <w:r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законодательства в </w:t>
      </w:r>
      <w:proofErr w:type="spellStart"/>
      <w:r w:rsidR="005D3B1F"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="005D3B1F"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дистанции пути Забайкальской дирекции инфраструктуры – структурного подразделения Центральной дирекции инфраструктуры – филиала ОАО «РЖД»</w:t>
      </w:r>
      <w:r w:rsidR="00DC3E8E"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B0535" w:rsidRPr="005D3B1F" w:rsidRDefault="007D10CF" w:rsidP="007D1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ходе проведенной проверки </w:t>
      </w:r>
      <w:r w:rsidR="005D3B1F"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установлены факты нарушения</w:t>
      </w:r>
      <w:r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требований </w:t>
      </w:r>
      <w:r w:rsidR="005D3B1F"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>трудового законодательства</w:t>
      </w:r>
      <w:r w:rsidR="00DC3E8E"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частности, </w:t>
      </w:r>
      <w:r w:rsidR="005D3B1F"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>трудоустройство лиц</w:t>
      </w:r>
      <w:r w:rsid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должности</w:t>
      </w:r>
      <w:r w:rsidR="005D3B1F"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5D3B1F" w:rsidRPr="005D3B1F">
        <w:rPr>
          <w:rFonts w:ascii="Times New Roman" w:hAnsi="Times New Roman" w:cs="Times New Roman"/>
          <w:sz w:val="28"/>
          <w:szCs w:val="28"/>
        </w:rPr>
        <w:t>не имеющих требуемого образования и необходимой квалификации</w:t>
      </w:r>
      <w:r w:rsidR="005D3B1F">
        <w:rPr>
          <w:rFonts w:ascii="Times New Roman" w:hAnsi="Times New Roman" w:cs="Times New Roman"/>
          <w:sz w:val="28"/>
          <w:szCs w:val="28"/>
        </w:rPr>
        <w:t xml:space="preserve">, что </w:t>
      </w:r>
      <w:bookmarkStart w:id="0" w:name="_GoBack"/>
      <w:bookmarkEnd w:id="0"/>
      <w:r w:rsidR="005D3B1F" w:rsidRPr="005D3B1F">
        <w:rPr>
          <w:rFonts w:ascii="Times New Roman" w:hAnsi="Times New Roman" w:cs="Times New Roman"/>
          <w:sz w:val="28"/>
          <w:szCs w:val="28"/>
        </w:rPr>
        <w:t>не только нарушает требования трудового законодательства, но и может повлечь за собой нарушения законодательства о безопасности движения и эксплуатации железнодорожного транспорта.</w:t>
      </w:r>
    </w:p>
    <w:p w:rsidR="007D10CF" w:rsidRPr="005D3B1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B1F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proofErr w:type="spellStart"/>
      <w:r w:rsidR="002977F7" w:rsidRPr="005D3B1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2977F7" w:rsidRPr="005D3B1F">
        <w:rPr>
          <w:rFonts w:ascii="Times New Roman" w:hAnsi="Times New Roman" w:cs="Times New Roman"/>
          <w:sz w:val="28"/>
          <w:szCs w:val="28"/>
        </w:rPr>
        <w:t xml:space="preserve"> транспортный прокурор внес представление </w:t>
      </w:r>
      <w:r w:rsidRPr="005D3B1F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r w:rsidR="005D3B1F"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="005D3B1F"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дистанции пути Забайкальской дирекции инфраструктуры – структурного подразделения Центральной дирекции инфраструктуры – филиала ОАО «РЖД»</w:t>
      </w:r>
      <w:r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которое рассмотрено и удовлетворено,</w:t>
      </w:r>
      <w:r w:rsid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выявленные нарушения устранены, указанные лица направлены на обучение.</w:t>
      </w: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E50B3"/>
    <w:rsid w:val="00223B98"/>
    <w:rsid w:val="002977F7"/>
    <w:rsid w:val="002B0535"/>
    <w:rsid w:val="0035578B"/>
    <w:rsid w:val="003D3EA9"/>
    <w:rsid w:val="003D668F"/>
    <w:rsid w:val="003F2B4D"/>
    <w:rsid w:val="00472B54"/>
    <w:rsid w:val="005D3B1F"/>
    <w:rsid w:val="0060624F"/>
    <w:rsid w:val="00780FAA"/>
    <w:rsid w:val="00785BCF"/>
    <w:rsid w:val="007A744F"/>
    <w:rsid w:val="007D10CF"/>
    <w:rsid w:val="0089109A"/>
    <w:rsid w:val="00895BCD"/>
    <w:rsid w:val="00906CCD"/>
    <w:rsid w:val="009301A7"/>
    <w:rsid w:val="009F0387"/>
    <w:rsid w:val="00A968DB"/>
    <w:rsid w:val="00AD5AD2"/>
    <w:rsid w:val="00BE48A9"/>
    <w:rsid w:val="00CC1688"/>
    <w:rsid w:val="00DC3E8E"/>
    <w:rsid w:val="00DE5F15"/>
    <w:rsid w:val="00E24756"/>
    <w:rsid w:val="00F27B35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A21E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4986-E97C-41C8-ACFD-C281856B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2023-07-13T07:00:00Z</dcterms:created>
  <dcterms:modified xsi:type="dcterms:W3CDTF">2023-07-13T07:00:00Z</dcterms:modified>
</cp:coreProperties>
</file>