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7"/>
        <w:gridCol w:w="2207"/>
      </w:tblGrid>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vAlign w:val="center"/>
            <w:hideMark/>
          </w:tcPr>
          <w:p w:rsidR="005F3A4F" w:rsidRPr="00B4364C" w:rsidRDefault="005F3A4F" w:rsidP="00B4364C">
            <w:pPr>
              <w:suppressAutoHyphens/>
              <w:ind w:firstLine="709"/>
              <w:jc w:val="center"/>
              <w:rPr>
                <w:rFonts w:ascii="Arial" w:hAnsi="Arial" w:cs="Arial"/>
                <w:b/>
                <w:sz w:val="20"/>
                <w:szCs w:val="20"/>
              </w:rPr>
            </w:pPr>
            <w:r w:rsidRPr="00B4364C">
              <w:rPr>
                <w:rFonts w:ascii="Arial" w:hAnsi="Arial" w:cs="Arial"/>
                <w:b/>
                <w:sz w:val="20"/>
                <w:szCs w:val="20"/>
              </w:rPr>
              <w:t>Наименование</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B4364C" w:rsidRDefault="005F3A4F" w:rsidP="00B4364C">
            <w:pPr>
              <w:suppressAutoHyphens/>
              <w:ind w:firstLine="709"/>
              <w:jc w:val="center"/>
              <w:rPr>
                <w:rFonts w:ascii="Arial" w:hAnsi="Arial" w:cs="Arial"/>
                <w:b/>
                <w:sz w:val="20"/>
                <w:szCs w:val="20"/>
              </w:rPr>
            </w:pPr>
            <w:r w:rsidRPr="00B4364C">
              <w:rPr>
                <w:rFonts w:ascii="Arial" w:hAnsi="Arial" w:cs="Arial"/>
                <w:b/>
                <w:sz w:val="20"/>
                <w:szCs w:val="20"/>
              </w:rPr>
              <w:t>Страницы</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Решение № 453  от 04.07.2023г</w:t>
            </w:r>
            <w:r w:rsidR="009A452E">
              <w:rPr>
                <w:rFonts w:ascii="Arial" w:hAnsi="Arial" w:cs="Arial"/>
                <w:sz w:val="20"/>
                <w:szCs w:val="20"/>
              </w:rPr>
              <w:t xml:space="preserve"> </w:t>
            </w:r>
            <w:r w:rsidRPr="002B07CC">
              <w:rPr>
                <w:rFonts w:ascii="Arial" w:hAnsi="Arial" w:cs="Arial"/>
                <w:sz w:val="20"/>
                <w:szCs w:val="20"/>
              </w:rPr>
              <w:t>«О внесении изменений в Положение о муниципальном жилищном контроле на территории сельских поселений муниципального района «Борзинский район», утвержденное решением Совета муниципального района «Борзинский район» от 16 ноября 2021 года № 287»</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4</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Постановление № 231 от 06.0</w:t>
            </w:r>
            <w:r w:rsidR="002614A3" w:rsidRPr="002B07CC">
              <w:rPr>
                <w:rFonts w:ascii="Arial" w:hAnsi="Arial" w:cs="Arial"/>
                <w:sz w:val="20"/>
                <w:szCs w:val="20"/>
              </w:rPr>
              <w:t>6</w:t>
            </w:r>
            <w:r w:rsidRPr="002B07CC">
              <w:rPr>
                <w:rFonts w:ascii="Arial" w:hAnsi="Arial" w:cs="Arial"/>
                <w:sz w:val="20"/>
                <w:szCs w:val="20"/>
              </w:rPr>
              <w:t xml:space="preserve">.2023 год </w:t>
            </w:r>
            <w:r w:rsidR="009A452E">
              <w:rPr>
                <w:rFonts w:ascii="Arial" w:hAnsi="Arial" w:cs="Arial"/>
                <w:sz w:val="20"/>
                <w:szCs w:val="20"/>
              </w:rPr>
              <w:t>«</w:t>
            </w:r>
            <w:r w:rsidRPr="002B07CC">
              <w:rPr>
                <w:rFonts w:ascii="Arial" w:hAnsi="Arial" w:cs="Arial"/>
                <w:sz w:val="20"/>
                <w:szCs w:val="20"/>
              </w:rPr>
              <w:t>О введении объектового режима «Повышенная готовность» на территории городского поселения «</w:t>
            </w:r>
            <w:proofErr w:type="spellStart"/>
            <w:r w:rsidRPr="002B07CC">
              <w:rPr>
                <w:rFonts w:ascii="Arial" w:hAnsi="Arial" w:cs="Arial"/>
                <w:sz w:val="20"/>
                <w:szCs w:val="20"/>
              </w:rPr>
              <w:t>Борзинское</w:t>
            </w:r>
            <w:proofErr w:type="spellEnd"/>
            <w:r w:rsidRPr="002B07CC">
              <w:rPr>
                <w:rFonts w:ascii="Arial" w:hAnsi="Arial" w:cs="Arial"/>
                <w:sz w:val="20"/>
                <w:szCs w:val="20"/>
              </w:rPr>
              <w:t xml:space="preserve">» муниципального района «Борзинский район» Забайкальского края </w:t>
            </w:r>
            <w:r w:rsidR="009A452E">
              <w:rPr>
                <w:rFonts w:ascii="Arial" w:hAnsi="Arial" w:cs="Arial"/>
                <w:sz w:val="20"/>
                <w:szCs w:val="20"/>
              </w:rPr>
              <w:t>»</w:t>
            </w:r>
            <w:r w:rsidR="009A452E" w:rsidRPr="002B07CC">
              <w:rPr>
                <w:rFonts w:ascii="Arial" w:hAnsi="Arial" w:cs="Arial"/>
                <w:sz w:val="20"/>
                <w:szCs w:val="20"/>
              </w:rPr>
              <w:t xml:space="preserve"> »</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4-5</w:t>
            </w:r>
          </w:p>
        </w:tc>
      </w:tr>
      <w:tr w:rsidR="005F3A4F" w:rsidRPr="002B07CC" w:rsidTr="005F3A4F">
        <w:trPr>
          <w:trHeight w:val="555"/>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Постановление № 241</w:t>
            </w:r>
            <w:r w:rsidR="002614A3" w:rsidRPr="002B07CC">
              <w:rPr>
                <w:rFonts w:ascii="Arial" w:hAnsi="Arial" w:cs="Arial"/>
                <w:sz w:val="20"/>
                <w:szCs w:val="20"/>
              </w:rPr>
              <w:t xml:space="preserve"> от 09.06.2023 </w:t>
            </w:r>
            <w:r w:rsidR="009A452E">
              <w:rPr>
                <w:rFonts w:ascii="Arial" w:hAnsi="Arial" w:cs="Arial"/>
                <w:sz w:val="20"/>
                <w:szCs w:val="20"/>
              </w:rPr>
              <w:t>«</w:t>
            </w:r>
            <w:r w:rsidR="002614A3" w:rsidRPr="002B07CC">
              <w:rPr>
                <w:rFonts w:ascii="Arial" w:hAnsi="Arial" w:cs="Arial"/>
                <w:sz w:val="20"/>
                <w:szCs w:val="20"/>
              </w:rPr>
              <w:t>Об утверждении Положения о комиссии по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района «Борзинский район» или государственная собственность на которые не разграничена, на территории сельских поселений муниципального района «Борзинский район»</w:t>
            </w:r>
            <w:r w:rsidR="009A452E" w:rsidRPr="002B07CC">
              <w:rPr>
                <w:rFonts w:ascii="Arial" w:hAnsi="Arial" w:cs="Arial"/>
                <w:sz w:val="20"/>
                <w:szCs w:val="20"/>
              </w:rPr>
              <w:t xml:space="preserve"> »</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5-7</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 xml:space="preserve">Постановление № 255 от 19.06.2023 года </w:t>
            </w:r>
            <w:r w:rsidR="009A452E">
              <w:rPr>
                <w:rFonts w:ascii="Arial" w:hAnsi="Arial" w:cs="Arial"/>
                <w:sz w:val="20"/>
                <w:szCs w:val="20"/>
              </w:rPr>
              <w:t>«</w:t>
            </w:r>
            <w:r w:rsidRPr="002B07CC">
              <w:rPr>
                <w:rFonts w:ascii="Arial" w:hAnsi="Arial" w:cs="Arial"/>
                <w:sz w:val="20"/>
                <w:szCs w:val="20"/>
              </w:rPr>
              <w:t>О введении объектового режима «Повышенная готовность» на территории сельского поселения «</w:t>
            </w:r>
            <w:proofErr w:type="spellStart"/>
            <w:r w:rsidRPr="002B07CC">
              <w:rPr>
                <w:rFonts w:ascii="Arial" w:hAnsi="Arial" w:cs="Arial"/>
                <w:sz w:val="20"/>
                <w:szCs w:val="20"/>
              </w:rPr>
              <w:t>Переднебыркинское</w:t>
            </w:r>
            <w:proofErr w:type="spellEnd"/>
            <w:r w:rsidRPr="002B07CC">
              <w:rPr>
                <w:rFonts w:ascii="Arial" w:hAnsi="Arial" w:cs="Arial"/>
                <w:sz w:val="20"/>
                <w:szCs w:val="20"/>
              </w:rPr>
              <w:t xml:space="preserve">» муниципального района «Борзинский район» Забайкальского края </w:t>
            </w:r>
            <w:r w:rsidR="009A452E" w:rsidRPr="002B07CC">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7-8</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 xml:space="preserve">Постановление № 261 от 21.06.2023 года </w:t>
            </w:r>
            <w:r w:rsidR="009A452E">
              <w:rPr>
                <w:rFonts w:ascii="Arial" w:hAnsi="Arial" w:cs="Arial"/>
                <w:sz w:val="20"/>
                <w:szCs w:val="20"/>
              </w:rPr>
              <w:t>«</w:t>
            </w:r>
            <w:r w:rsidRPr="002B07CC">
              <w:rPr>
                <w:rFonts w:ascii="Arial" w:hAnsi="Arial" w:cs="Arial"/>
                <w:sz w:val="20"/>
                <w:szCs w:val="20"/>
              </w:rPr>
              <w:t>О внесении изменений в постановление администрации муниципального района «Борзинский район» от 28 июля 2021 года № 357 «Об утверждении муниципальной программы «Укрепление общественного здоровья населения в муниципальном районе «Борзинский район» на 2020-2024 годы»</w:t>
            </w:r>
            <w:r w:rsidR="009A452E" w:rsidRPr="002B07CC">
              <w:rPr>
                <w:rFonts w:ascii="Arial" w:hAnsi="Arial" w:cs="Arial"/>
                <w:sz w:val="20"/>
                <w:szCs w:val="20"/>
              </w:rPr>
              <w:t xml:space="preserve"> »</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8-18</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Постановление № 262</w:t>
            </w:r>
            <w:r w:rsidR="00514635">
              <w:rPr>
                <w:rFonts w:ascii="Arial" w:hAnsi="Arial" w:cs="Arial"/>
                <w:sz w:val="20"/>
                <w:szCs w:val="20"/>
              </w:rPr>
              <w:t xml:space="preserve"> от 21.06.2023 года «</w:t>
            </w:r>
            <w:r w:rsidR="00514635" w:rsidRPr="00514635">
              <w:rPr>
                <w:rFonts w:ascii="Arial" w:hAnsi="Arial" w:cs="Arial"/>
                <w:sz w:val="20"/>
                <w:szCs w:val="20"/>
              </w:rPr>
              <w:tab/>
              <w:t>Об утверждении Порядка осмотра гарантийных объектов автомобильных дорог общего пользования местного значения муниципального района «Борзинский район», городского поселения «</w:t>
            </w:r>
            <w:proofErr w:type="spellStart"/>
            <w:r w:rsidR="00514635" w:rsidRPr="00514635">
              <w:rPr>
                <w:rFonts w:ascii="Arial" w:hAnsi="Arial" w:cs="Arial"/>
                <w:sz w:val="20"/>
                <w:szCs w:val="20"/>
              </w:rPr>
              <w:t>Борзинское</w:t>
            </w:r>
            <w:proofErr w:type="spellEnd"/>
            <w:r w:rsidR="00514635" w:rsidRPr="00514635">
              <w:rPr>
                <w:rFonts w:ascii="Arial" w:hAnsi="Arial" w:cs="Arial"/>
                <w:sz w:val="20"/>
                <w:szCs w:val="20"/>
              </w:rPr>
              <w:t>», городского поселения «</w:t>
            </w:r>
            <w:proofErr w:type="spellStart"/>
            <w:r w:rsidR="00514635" w:rsidRPr="00514635">
              <w:rPr>
                <w:rFonts w:ascii="Arial" w:hAnsi="Arial" w:cs="Arial"/>
                <w:sz w:val="20"/>
                <w:szCs w:val="20"/>
              </w:rPr>
              <w:t>Шерловогорское</w:t>
            </w:r>
            <w:proofErr w:type="spellEnd"/>
            <w:r w:rsidR="00514635" w:rsidRPr="00514635">
              <w:rPr>
                <w:rFonts w:ascii="Arial" w:hAnsi="Arial" w:cs="Arial"/>
                <w:sz w:val="20"/>
                <w:szCs w:val="20"/>
              </w:rPr>
              <w:t>», сельских поселений, входящих в состав муниципального района «Борзинский район»</w:t>
            </w:r>
            <w:r w:rsidR="00514635">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18-22</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Постановление № 263</w:t>
            </w:r>
            <w:r w:rsidR="00514635">
              <w:rPr>
                <w:rFonts w:ascii="Arial" w:hAnsi="Arial" w:cs="Arial"/>
                <w:sz w:val="20"/>
                <w:szCs w:val="20"/>
              </w:rPr>
              <w:t xml:space="preserve"> от 21.06.2023 года«</w:t>
            </w:r>
            <w:r w:rsidR="00514635" w:rsidRPr="00514635">
              <w:rPr>
                <w:rFonts w:ascii="Arial" w:hAnsi="Arial" w:cs="Arial"/>
                <w:sz w:val="20"/>
                <w:szCs w:val="20"/>
              </w:rPr>
              <w:tab/>
              <w:t>О создании комиссии по проверке гарантийных обязательств по муниципальным контрактам в рамках проведения ремонтных работ на  автомобильных дорогах общего пользования местного значения муниципального района «Борзинский район», городского поселения «</w:t>
            </w:r>
            <w:proofErr w:type="spellStart"/>
            <w:r w:rsidR="00514635" w:rsidRPr="00514635">
              <w:rPr>
                <w:rFonts w:ascii="Arial" w:hAnsi="Arial" w:cs="Arial"/>
                <w:sz w:val="20"/>
                <w:szCs w:val="20"/>
              </w:rPr>
              <w:t>Борзинское</w:t>
            </w:r>
            <w:proofErr w:type="spellEnd"/>
            <w:r w:rsidR="00514635" w:rsidRPr="00514635">
              <w:rPr>
                <w:rFonts w:ascii="Arial" w:hAnsi="Arial" w:cs="Arial"/>
                <w:sz w:val="20"/>
                <w:szCs w:val="20"/>
              </w:rPr>
              <w:t>», городского поселения «</w:t>
            </w:r>
            <w:proofErr w:type="spellStart"/>
            <w:r w:rsidR="00514635" w:rsidRPr="00514635">
              <w:rPr>
                <w:rFonts w:ascii="Arial" w:hAnsi="Arial" w:cs="Arial"/>
                <w:sz w:val="20"/>
                <w:szCs w:val="20"/>
              </w:rPr>
              <w:t>Шерловогорское</w:t>
            </w:r>
            <w:proofErr w:type="spellEnd"/>
            <w:r w:rsidR="00514635" w:rsidRPr="00514635">
              <w:rPr>
                <w:rFonts w:ascii="Arial" w:hAnsi="Arial" w:cs="Arial"/>
                <w:sz w:val="20"/>
                <w:szCs w:val="20"/>
              </w:rPr>
              <w:t>», сельских поселений, входящих в состав муниципального района «Борзинский район»</w:t>
            </w:r>
            <w:r w:rsidR="00514635">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22-24</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 xml:space="preserve">Постановление № 275 от </w:t>
            </w:r>
            <w:r w:rsidR="00762E94">
              <w:rPr>
                <w:rFonts w:ascii="Arial" w:hAnsi="Arial" w:cs="Arial"/>
                <w:sz w:val="20"/>
                <w:szCs w:val="20"/>
              </w:rPr>
              <w:t>29.06.2023 года</w:t>
            </w:r>
            <w:r w:rsidR="00762E94">
              <w:t xml:space="preserve"> </w:t>
            </w:r>
            <w:r w:rsidR="009A452E">
              <w:rPr>
                <w:rFonts w:ascii="Arial" w:hAnsi="Arial" w:cs="Arial"/>
                <w:sz w:val="20"/>
                <w:szCs w:val="20"/>
              </w:rPr>
              <w:t>«</w:t>
            </w:r>
            <w:r w:rsidR="00762E94" w:rsidRPr="00762E94">
              <w:rPr>
                <w:rFonts w:ascii="Arial" w:hAnsi="Arial" w:cs="Arial"/>
                <w:sz w:val="20"/>
                <w:szCs w:val="20"/>
              </w:rPr>
              <w:t>О создании Координационного совета по взаимодействию с региональным отделением Российского движения детей и молодежи «Движение первых», местным и первичными отделениями в муниципальном районе «Борзинский район»</w:t>
            </w:r>
            <w:r w:rsidR="009A452E" w:rsidRPr="002B07CC">
              <w:rPr>
                <w:rFonts w:ascii="Arial" w:hAnsi="Arial" w:cs="Arial"/>
                <w:sz w:val="20"/>
                <w:szCs w:val="20"/>
              </w:rPr>
              <w:t xml:space="preserve"> »</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24-27</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suppressAutoHyphens/>
              <w:jc w:val="both"/>
              <w:rPr>
                <w:rFonts w:ascii="Arial" w:hAnsi="Arial" w:cs="Arial"/>
                <w:sz w:val="20"/>
                <w:szCs w:val="20"/>
              </w:rPr>
            </w:pPr>
            <w:r w:rsidRPr="002B07CC">
              <w:rPr>
                <w:rFonts w:ascii="Arial" w:hAnsi="Arial" w:cs="Arial"/>
                <w:sz w:val="20"/>
                <w:szCs w:val="20"/>
              </w:rPr>
              <w:t>Постановление №</w:t>
            </w:r>
            <w:r w:rsidR="005E44BB" w:rsidRPr="002B07CC">
              <w:rPr>
                <w:rFonts w:ascii="Arial" w:hAnsi="Arial" w:cs="Arial"/>
                <w:sz w:val="20"/>
                <w:szCs w:val="20"/>
              </w:rPr>
              <w:t xml:space="preserve"> 280 от  03.07.2023 года </w:t>
            </w:r>
            <w:r w:rsidR="009A452E">
              <w:rPr>
                <w:rFonts w:ascii="Arial" w:hAnsi="Arial" w:cs="Arial"/>
                <w:sz w:val="20"/>
                <w:szCs w:val="20"/>
              </w:rPr>
              <w:t>«</w:t>
            </w:r>
            <w:r w:rsidR="005E44BB" w:rsidRPr="002B07CC">
              <w:rPr>
                <w:rFonts w:ascii="Arial" w:hAnsi="Arial" w:cs="Arial"/>
                <w:sz w:val="20"/>
                <w:szCs w:val="20"/>
              </w:rPr>
              <w:t xml:space="preserve">О внесении изменений в постановление администрации муниципального района «Борзинский район» от 03 августа 2020 года № 381 «Об утверждении муниципальной программы «Профилактика  алкоголизма, наркомании, токсикомании и </w:t>
            </w:r>
            <w:proofErr w:type="spellStart"/>
            <w:r w:rsidR="005E44BB" w:rsidRPr="002B07CC">
              <w:rPr>
                <w:rFonts w:ascii="Arial" w:hAnsi="Arial" w:cs="Arial"/>
                <w:sz w:val="20"/>
                <w:szCs w:val="20"/>
              </w:rPr>
              <w:t>табакокурения</w:t>
            </w:r>
            <w:proofErr w:type="spellEnd"/>
            <w:r w:rsidR="005E44BB" w:rsidRPr="002B07CC">
              <w:rPr>
                <w:rFonts w:ascii="Arial" w:hAnsi="Arial" w:cs="Arial"/>
                <w:sz w:val="20"/>
                <w:szCs w:val="20"/>
              </w:rPr>
              <w:t xml:space="preserve"> в муниципальном районе «Борзинский район» на 2021-2023 годы </w:t>
            </w:r>
            <w:r w:rsidR="009A452E">
              <w:rPr>
                <w:rFonts w:ascii="Arial" w:hAnsi="Arial" w:cs="Arial"/>
                <w:sz w:val="20"/>
                <w:szCs w:val="20"/>
              </w:rPr>
              <w:t xml:space="preserve"> </w:t>
            </w:r>
            <w:r w:rsidR="005E44BB" w:rsidRPr="002B07CC">
              <w:rPr>
                <w:rFonts w:ascii="Arial" w:hAnsi="Arial" w:cs="Arial"/>
                <w:sz w:val="20"/>
                <w:szCs w:val="20"/>
              </w:rPr>
              <w:t>(в редакции постановления от 28.12.2022 года № 567)</w:t>
            </w:r>
            <w:r w:rsidR="009A452E" w:rsidRPr="002B07CC">
              <w:rPr>
                <w:rFonts w:ascii="Arial" w:hAnsi="Arial" w:cs="Arial"/>
                <w:sz w:val="20"/>
                <w:szCs w:val="20"/>
              </w:rPr>
              <w:t xml:space="preserve"> »</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27-28</w:t>
            </w:r>
          </w:p>
        </w:tc>
      </w:tr>
      <w:tr w:rsidR="00324A9B"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324A9B" w:rsidRPr="002B07CC" w:rsidRDefault="00324A9B" w:rsidP="00E21648">
            <w:pPr>
              <w:suppressAutoHyphens/>
              <w:jc w:val="both"/>
              <w:rPr>
                <w:rFonts w:ascii="Arial" w:hAnsi="Arial" w:cs="Arial"/>
                <w:sz w:val="20"/>
                <w:szCs w:val="20"/>
              </w:rPr>
            </w:pPr>
            <w:r>
              <w:rPr>
                <w:rFonts w:ascii="Arial" w:hAnsi="Arial" w:cs="Arial"/>
                <w:sz w:val="20"/>
                <w:szCs w:val="20"/>
              </w:rPr>
              <w:t>Постановление № 281 от 03.07.2023 года «</w:t>
            </w:r>
            <w:r w:rsidRPr="00324A9B">
              <w:rPr>
                <w:rFonts w:ascii="Arial" w:hAnsi="Arial" w:cs="Arial"/>
                <w:sz w:val="20"/>
                <w:szCs w:val="20"/>
              </w:rPr>
              <w:t>Об утверждении тарифов на платные услуги по оформлению подписки на газету «</w:t>
            </w:r>
            <w:proofErr w:type="spellStart"/>
            <w:r w:rsidRPr="00324A9B">
              <w:rPr>
                <w:rFonts w:ascii="Arial" w:hAnsi="Arial" w:cs="Arial"/>
                <w:sz w:val="20"/>
                <w:szCs w:val="20"/>
              </w:rPr>
              <w:t>Даурская</w:t>
            </w:r>
            <w:proofErr w:type="spellEnd"/>
            <w:r w:rsidRPr="00324A9B">
              <w:rPr>
                <w:rFonts w:ascii="Arial" w:hAnsi="Arial" w:cs="Arial"/>
                <w:sz w:val="20"/>
                <w:szCs w:val="20"/>
              </w:rPr>
              <w:t xml:space="preserve"> новь», размещению в газете «</w:t>
            </w:r>
            <w:proofErr w:type="spellStart"/>
            <w:r w:rsidRPr="00324A9B">
              <w:rPr>
                <w:rFonts w:ascii="Arial" w:hAnsi="Arial" w:cs="Arial"/>
                <w:sz w:val="20"/>
                <w:szCs w:val="20"/>
              </w:rPr>
              <w:t>Даурская</w:t>
            </w:r>
            <w:proofErr w:type="spellEnd"/>
            <w:r w:rsidRPr="00324A9B">
              <w:rPr>
                <w:rFonts w:ascii="Arial" w:hAnsi="Arial" w:cs="Arial"/>
                <w:sz w:val="20"/>
                <w:szCs w:val="20"/>
              </w:rPr>
              <w:t xml:space="preserve"> новь» объявлений, статей, информационных материалов и предоставлению иных полиграфических услуг, оказываемые муниципальным учреждением  «Служба материально-технического обеспечения» с 01 июля 2023 года по 31 декабря 2023 года</w:t>
            </w:r>
            <w:r>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324A9B" w:rsidRPr="002B07CC" w:rsidRDefault="00C772ED" w:rsidP="002B07CC">
            <w:pPr>
              <w:suppressAutoHyphens/>
              <w:ind w:firstLine="709"/>
              <w:jc w:val="both"/>
              <w:rPr>
                <w:rFonts w:ascii="Arial" w:hAnsi="Arial" w:cs="Arial"/>
                <w:sz w:val="20"/>
                <w:szCs w:val="20"/>
              </w:rPr>
            </w:pPr>
            <w:r>
              <w:rPr>
                <w:rFonts w:ascii="Arial" w:hAnsi="Arial" w:cs="Arial"/>
                <w:sz w:val="20"/>
                <w:szCs w:val="20"/>
              </w:rPr>
              <w:t>28-30</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F3A4F" w:rsidP="00E21648">
            <w:pPr>
              <w:rPr>
                <w:rFonts w:ascii="Arial" w:hAnsi="Arial" w:cs="Arial"/>
                <w:sz w:val="20"/>
                <w:szCs w:val="20"/>
              </w:rPr>
            </w:pPr>
            <w:r w:rsidRPr="002B07CC">
              <w:rPr>
                <w:rFonts w:ascii="Arial" w:hAnsi="Arial" w:cs="Arial"/>
                <w:sz w:val="20"/>
                <w:szCs w:val="20"/>
              </w:rPr>
              <w:t>Постановление №</w:t>
            </w:r>
            <w:r w:rsidR="005E44BB" w:rsidRPr="002B07CC">
              <w:rPr>
                <w:rFonts w:ascii="Arial" w:hAnsi="Arial" w:cs="Arial"/>
                <w:sz w:val="20"/>
                <w:szCs w:val="20"/>
              </w:rPr>
              <w:t xml:space="preserve"> 282</w:t>
            </w:r>
            <w:r w:rsidR="00762E94">
              <w:rPr>
                <w:rFonts w:ascii="Arial" w:hAnsi="Arial" w:cs="Arial"/>
                <w:sz w:val="20"/>
                <w:szCs w:val="20"/>
              </w:rPr>
              <w:t xml:space="preserve"> от 04.07.2023 года </w:t>
            </w:r>
            <w:r w:rsidR="009A452E">
              <w:rPr>
                <w:rFonts w:ascii="Arial" w:hAnsi="Arial" w:cs="Arial"/>
                <w:sz w:val="20"/>
                <w:szCs w:val="20"/>
              </w:rPr>
              <w:t>«</w:t>
            </w:r>
            <w:r w:rsidR="00762E94" w:rsidRPr="00762E94">
              <w:rPr>
                <w:rFonts w:ascii="Arial" w:hAnsi="Arial" w:cs="Arial"/>
                <w:sz w:val="20"/>
                <w:szCs w:val="20"/>
              </w:rPr>
              <w:t>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учреждений муниципального района «Борзинский район»</w:t>
            </w:r>
            <w:r w:rsidR="009A452E" w:rsidRPr="002B07CC">
              <w:rPr>
                <w:rFonts w:ascii="Arial" w:hAnsi="Arial" w:cs="Arial"/>
                <w:sz w:val="20"/>
                <w:szCs w:val="20"/>
              </w:rPr>
              <w:t xml:space="preserve"> »</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30-42</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5E44BB" w:rsidP="00E21648">
            <w:pPr>
              <w:suppressAutoHyphens/>
              <w:jc w:val="both"/>
              <w:rPr>
                <w:rFonts w:ascii="Arial" w:hAnsi="Arial" w:cs="Arial"/>
                <w:sz w:val="20"/>
                <w:szCs w:val="20"/>
              </w:rPr>
            </w:pPr>
            <w:r w:rsidRPr="002B07CC">
              <w:rPr>
                <w:rFonts w:ascii="Arial" w:hAnsi="Arial" w:cs="Arial"/>
                <w:sz w:val="20"/>
                <w:szCs w:val="20"/>
              </w:rPr>
              <w:t>Постановление № 283</w:t>
            </w:r>
            <w:r w:rsidR="003F40CB">
              <w:rPr>
                <w:rFonts w:ascii="Arial" w:hAnsi="Arial" w:cs="Arial"/>
                <w:sz w:val="20"/>
                <w:szCs w:val="20"/>
              </w:rPr>
              <w:t xml:space="preserve"> от 04.07.2023 года «</w:t>
            </w:r>
            <w:r w:rsidR="003F40CB" w:rsidRPr="003F40CB">
              <w:rPr>
                <w:rFonts w:ascii="Arial" w:hAnsi="Arial" w:cs="Arial"/>
                <w:sz w:val="20"/>
                <w:szCs w:val="20"/>
              </w:rPr>
              <w:t>О внесении изменений в постановление администрации муниципального района «Борзинский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«Борзинский район» (в ред. № 422 от 06.10.2022 г.)</w:t>
            </w:r>
            <w:r w:rsidR="003F40CB">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42-48</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96329A" w:rsidP="00E21648">
            <w:pPr>
              <w:suppressAutoHyphens/>
              <w:jc w:val="both"/>
              <w:rPr>
                <w:rFonts w:ascii="Arial" w:hAnsi="Arial" w:cs="Arial"/>
                <w:sz w:val="20"/>
                <w:szCs w:val="20"/>
              </w:rPr>
            </w:pPr>
            <w:r w:rsidRPr="002B07CC">
              <w:rPr>
                <w:rFonts w:ascii="Arial" w:hAnsi="Arial" w:cs="Arial"/>
                <w:sz w:val="20"/>
                <w:szCs w:val="20"/>
              </w:rPr>
              <w:t xml:space="preserve">Постановление № 286 от 07.07.2023 года </w:t>
            </w:r>
            <w:r w:rsidR="009A452E">
              <w:rPr>
                <w:rFonts w:ascii="Arial" w:hAnsi="Arial" w:cs="Arial"/>
                <w:sz w:val="20"/>
                <w:szCs w:val="20"/>
              </w:rPr>
              <w:t>«</w:t>
            </w:r>
            <w:r w:rsidRPr="002B07CC">
              <w:rPr>
                <w:rFonts w:ascii="Arial" w:hAnsi="Arial" w:cs="Arial"/>
                <w:sz w:val="20"/>
                <w:szCs w:val="20"/>
              </w:rPr>
              <w:t>Об утверждении порядка оказания единовременной материальной помощи и финансовой помощи в связи с утратой имущества первой необходимости  гражданам Российской Федерации, пострадавшим</w:t>
            </w:r>
            <w:r w:rsidR="001E66FC" w:rsidRPr="002B07CC">
              <w:rPr>
                <w:rFonts w:ascii="Arial" w:hAnsi="Arial" w:cs="Arial"/>
                <w:sz w:val="20"/>
                <w:szCs w:val="20"/>
              </w:rPr>
              <w:t xml:space="preserve"> </w:t>
            </w:r>
            <w:r w:rsidRPr="002B07CC">
              <w:rPr>
                <w:rFonts w:ascii="Arial" w:hAnsi="Arial" w:cs="Arial"/>
                <w:sz w:val="20"/>
                <w:szCs w:val="20"/>
              </w:rPr>
              <w:t xml:space="preserve">в результате чрезвычайной ситуации на территории муниципального района «Борзинский район», вызванной выпадением большого количества атмосферных </w:t>
            </w:r>
            <w:r w:rsidRPr="002B07CC">
              <w:rPr>
                <w:rFonts w:ascii="Arial" w:hAnsi="Arial" w:cs="Arial"/>
                <w:sz w:val="20"/>
                <w:szCs w:val="20"/>
              </w:rPr>
              <w:lastRenderedPageBreak/>
              <w:t xml:space="preserve">осадков в виде дождя и подтоплением жилых домов в результате паводковых явлений в 2023 году </w:t>
            </w:r>
            <w:r w:rsidR="009A452E" w:rsidRPr="002B07CC">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lastRenderedPageBreak/>
              <w:t>48-55</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96329A" w:rsidP="00E21648">
            <w:pPr>
              <w:suppressAutoHyphens/>
              <w:jc w:val="both"/>
              <w:rPr>
                <w:rFonts w:ascii="Arial" w:hAnsi="Arial" w:cs="Arial"/>
                <w:sz w:val="20"/>
                <w:szCs w:val="20"/>
              </w:rPr>
            </w:pPr>
            <w:r w:rsidRPr="002B07CC">
              <w:rPr>
                <w:rFonts w:ascii="Arial" w:hAnsi="Arial" w:cs="Arial"/>
                <w:sz w:val="20"/>
                <w:szCs w:val="20"/>
              </w:rPr>
              <w:lastRenderedPageBreak/>
              <w:t>Постановление № 289</w:t>
            </w:r>
            <w:r w:rsidR="00324A9B">
              <w:rPr>
                <w:rFonts w:ascii="Arial" w:hAnsi="Arial" w:cs="Arial"/>
                <w:sz w:val="20"/>
                <w:szCs w:val="20"/>
              </w:rPr>
              <w:t xml:space="preserve"> ОТ 07.07.2023 года «</w:t>
            </w:r>
            <w:r w:rsidR="00324A9B" w:rsidRPr="00324A9B">
              <w:rPr>
                <w:rFonts w:ascii="Arial" w:hAnsi="Arial" w:cs="Arial"/>
                <w:sz w:val="20"/>
                <w:szCs w:val="20"/>
              </w:rPr>
              <w:t>О внесении изменений в постановление администрации муниципального района «Борзинский район» от 01 июля 2019 г. № 342 «Об утверждении Положений об оплате и стимулировании труда работников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в новой редакции»</w:t>
            </w:r>
            <w:r w:rsidR="00324A9B">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55-64</w:t>
            </w:r>
          </w:p>
        </w:tc>
      </w:tr>
      <w:tr w:rsidR="005F3A4F"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5F3A4F" w:rsidRPr="002B07CC" w:rsidRDefault="0096329A" w:rsidP="00E21648">
            <w:pPr>
              <w:suppressAutoHyphens/>
              <w:jc w:val="both"/>
              <w:rPr>
                <w:rFonts w:ascii="Arial" w:hAnsi="Arial" w:cs="Arial"/>
                <w:sz w:val="20"/>
                <w:szCs w:val="20"/>
              </w:rPr>
            </w:pPr>
            <w:r w:rsidRPr="002B07CC">
              <w:rPr>
                <w:rFonts w:ascii="Arial" w:hAnsi="Arial" w:cs="Arial"/>
                <w:sz w:val="20"/>
                <w:szCs w:val="20"/>
              </w:rPr>
              <w:t xml:space="preserve">Постановление №  290 от 07.07.2023 года </w:t>
            </w:r>
            <w:r w:rsidR="009A452E">
              <w:rPr>
                <w:rFonts w:ascii="Arial" w:hAnsi="Arial" w:cs="Arial"/>
                <w:sz w:val="20"/>
                <w:szCs w:val="20"/>
              </w:rPr>
              <w:t>«</w:t>
            </w:r>
            <w:r w:rsidRPr="002B07CC">
              <w:rPr>
                <w:rFonts w:ascii="Arial" w:hAnsi="Arial" w:cs="Arial"/>
                <w:sz w:val="20"/>
                <w:szCs w:val="20"/>
              </w:rPr>
              <w:t>Об установлении размеров авансовых платежей при заключении муниципальных контрактов в 2023 году</w:t>
            </w:r>
            <w:r w:rsidR="009A452E" w:rsidRPr="002B07CC">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5F3A4F" w:rsidRPr="002B07CC" w:rsidRDefault="00C772ED" w:rsidP="002B07CC">
            <w:pPr>
              <w:suppressAutoHyphens/>
              <w:ind w:firstLine="709"/>
              <w:jc w:val="both"/>
              <w:rPr>
                <w:rFonts w:ascii="Arial" w:hAnsi="Arial" w:cs="Arial"/>
                <w:sz w:val="20"/>
                <w:szCs w:val="20"/>
              </w:rPr>
            </w:pPr>
            <w:r>
              <w:rPr>
                <w:rFonts w:ascii="Arial" w:hAnsi="Arial" w:cs="Arial"/>
                <w:sz w:val="20"/>
                <w:szCs w:val="20"/>
              </w:rPr>
              <w:t>64-65</w:t>
            </w:r>
          </w:p>
        </w:tc>
      </w:tr>
      <w:tr w:rsidR="00A72E8E"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A72E8E" w:rsidRPr="002B07CC" w:rsidRDefault="00A72E8E" w:rsidP="00E21648">
            <w:pPr>
              <w:suppressAutoHyphens/>
              <w:jc w:val="both"/>
              <w:rPr>
                <w:rFonts w:ascii="Arial" w:hAnsi="Arial" w:cs="Arial"/>
                <w:sz w:val="20"/>
                <w:szCs w:val="20"/>
              </w:rPr>
            </w:pPr>
            <w:r>
              <w:rPr>
                <w:rFonts w:ascii="Arial" w:hAnsi="Arial" w:cs="Arial"/>
                <w:sz w:val="20"/>
                <w:szCs w:val="20"/>
              </w:rPr>
              <w:t>Постановление № 299 от 11.07.2023 года «</w:t>
            </w:r>
            <w:r w:rsidRPr="00A72E8E">
              <w:rPr>
                <w:rFonts w:ascii="Arial" w:hAnsi="Arial" w:cs="Arial"/>
                <w:sz w:val="20"/>
                <w:szCs w:val="20"/>
              </w:rPr>
              <w:t>Об обеспечении роста заработной платы в муниципальном районе «Борзинский район»</w:t>
            </w:r>
            <w:r>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A72E8E" w:rsidRDefault="00A72E8E" w:rsidP="002B07CC">
            <w:pPr>
              <w:suppressAutoHyphens/>
              <w:ind w:firstLine="709"/>
              <w:jc w:val="both"/>
              <w:rPr>
                <w:rFonts w:ascii="Arial" w:hAnsi="Arial" w:cs="Arial"/>
                <w:sz w:val="20"/>
                <w:szCs w:val="20"/>
              </w:rPr>
            </w:pPr>
            <w:r>
              <w:rPr>
                <w:rFonts w:ascii="Arial" w:hAnsi="Arial" w:cs="Arial"/>
                <w:sz w:val="20"/>
                <w:szCs w:val="20"/>
              </w:rPr>
              <w:t>65-66</w:t>
            </w:r>
          </w:p>
        </w:tc>
      </w:tr>
      <w:tr w:rsidR="00A72E8E" w:rsidRPr="002B07CC" w:rsidTr="005F3A4F">
        <w:trPr>
          <w:trHeight w:val="421"/>
          <w:jc w:val="center"/>
        </w:trPr>
        <w:tc>
          <w:tcPr>
            <w:tcW w:w="3969" w:type="pct"/>
            <w:tcBorders>
              <w:top w:val="single" w:sz="4" w:space="0" w:color="auto"/>
              <w:left w:val="single" w:sz="4" w:space="0" w:color="auto"/>
              <w:bottom w:val="single" w:sz="4" w:space="0" w:color="auto"/>
              <w:right w:val="single" w:sz="4" w:space="0" w:color="auto"/>
            </w:tcBorders>
            <w:hideMark/>
          </w:tcPr>
          <w:p w:rsidR="00A72E8E" w:rsidRPr="002B07CC" w:rsidRDefault="00A72E8E" w:rsidP="00E21648">
            <w:pPr>
              <w:suppressAutoHyphens/>
              <w:jc w:val="both"/>
              <w:rPr>
                <w:rFonts w:ascii="Arial" w:hAnsi="Arial" w:cs="Arial"/>
                <w:sz w:val="20"/>
                <w:szCs w:val="20"/>
              </w:rPr>
            </w:pPr>
            <w:r>
              <w:rPr>
                <w:rFonts w:ascii="Arial" w:hAnsi="Arial" w:cs="Arial"/>
                <w:sz w:val="20"/>
                <w:szCs w:val="20"/>
              </w:rPr>
              <w:t>Постановление № 300 от 11.07.2023 года «</w:t>
            </w:r>
            <w:r w:rsidRPr="00A72E8E">
              <w:rPr>
                <w:rFonts w:ascii="Arial" w:hAnsi="Arial" w:cs="Arial"/>
                <w:sz w:val="20"/>
                <w:szCs w:val="20"/>
              </w:rPr>
              <w:t>О внесении изменений в постановление администрации муниципального района от 01 ноября 2019 года № 539 «Об утверждении Методики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w:t>
            </w:r>
            <w:r>
              <w:rPr>
                <w:rFonts w:ascii="Arial" w:hAnsi="Arial" w:cs="Arial"/>
                <w:sz w:val="20"/>
                <w:szCs w:val="20"/>
              </w:rPr>
              <w:t>»</w:t>
            </w:r>
          </w:p>
        </w:tc>
        <w:tc>
          <w:tcPr>
            <w:tcW w:w="1031" w:type="pct"/>
            <w:tcBorders>
              <w:top w:val="single" w:sz="4" w:space="0" w:color="auto"/>
              <w:left w:val="single" w:sz="4" w:space="0" w:color="auto"/>
              <w:bottom w:val="single" w:sz="4" w:space="0" w:color="auto"/>
              <w:right w:val="single" w:sz="4" w:space="0" w:color="auto"/>
            </w:tcBorders>
            <w:vAlign w:val="center"/>
            <w:hideMark/>
          </w:tcPr>
          <w:p w:rsidR="00A72E8E" w:rsidRDefault="00A72E8E" w:rsidP="002B07CC">
            <w:pPr>
              <w:suppressAutoHyphens/>
              <w:ind w:firstLine="709"/>
              <w:jc w:val="both"/>
              <w:rPr>
                <w:rFonts w:ascii="Arial" w:hAnsi="Arial" w:cs="Arial"/>
                <w:sz w:val="20"/>
                <w:szCs w:val="20"/>
              </w:rPr>
            </w:pPr>
            <w:r>
              <w:rPr>
                <w:rFonts w:ascii="Arial" w:hAnsi="Arial" w:cs="Arial"/>
                <w:sz w:val="20"/>
                <w:szCs w:val="20"/>
              </w:rPr>
              <w:t>66-67</w:t>
            </w:r>
          </w:p>
        </w:tc>
      </w:tr>
    </w:tbl>
    <w:p w:rsidR="0096329A" w:rsidRPr="002B07CC" w:rsidRDefault="0096329A" w:rsidP="002B07CC">
      <w:pPr>
        <w:suppressAutoHyphens/>
        <w:ind w:firstLine="709"/>
        <w:jc w:val="both"/>
        <w:rPr>
          <w:rFonts w:ascii="Arial" w:hAnsi="Arial" w:cs="Arial"/>
          <w:sz w:val="20"/>
          <w:szCs w:val="20"/>
        </w:rPr>
      </w:pPr>
    </w:p>
    <w:p w:rsidR="0096329A" w:rsidRPr="002B07CC" w:rsidRDefault="0096329A" w:rsidP="002B07CC">
      <w:pPr>
        <w:suppressAutoHyphens/>
        <w:ind w:firstLine="709"/>
        <w:jc w:val="both"/>
        <w:rPr>
          <w:rFonts w:ascii="Arial" w:hAnsi="Arial" w:cs="Arial"/>
          <w:sz w:val="20"/>
          <w:szCs w:val="20"/>
        </w:rPr>
      </w:pPr>
      <w:r w:rsidRPr="002B07CC">
        <w:rPr>
          <w:rFonts w:ascii="Arial" w:hAnsi="Arial" w:cs="Arial"/>
          <w:sz w:val="20"/>
          <w:szCs w:val="20"/>
        </w:rPr>
        <w:br w:type="page"/>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lastRenderedPageBreak/>
        <w:t>СОВЕТ МУНИЦИПАЛЬНОГО РАЙОНА</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«БОРЗИНСКИЙ РАЙОН» ЗАБАЙКАЛЬСКОГО КРАЯ</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РЕШЕНИЕ</w:t>
      </w:r>
    </w:p>
    <w:p w:rsidR="00D448A2" w:rsidRPr="002B07CC" w:rsidRDefault="00D448A2" w:rsidP="002B07CC">
      <w:pPr>
        <w:suppressAutoHyphens/>
        <w:ind w:firstLine="709"/>
        <w:jc w:val="center"/>
        <w:rPr>
          <w:rFonts w:ascii="Arial" w:hAnsi="Arial" w:cs="Arial"/>
          <w:b/>
          <w:sz w:val="20"/>
          <w:szCs w:val="20"/>
        </w:rPr>
      </w:pPr>
    </w:p>
    <w:tbl>
      <w:tblPr>
        <w:tblW w:w="0" w:type="auto"/>
        <w:tblLook w:val="04A0"/>
      </w:tblPr>
      <w:tblGrid>
        <w:gridCol w:w="4873"/>
        <w:gridCol w:w="4874"/>
      </w:tblGrid>
      <w:tr w:rsidR="00D448A2" w:rsidRPr="002B07CC" w:rsidTr="002B07CC">
        <w:tc>
          <w:tcPr>
            <w:tcW w:w="4873" w:type="dxa"/>
          </w:tcPr>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04 июля 2023 года</w:t>
            </w:r>
          </w:p>
        </w:tc>
        <w:tc>
          <w:tcPr>
            <w:tcW w:w="4874" w:type="dxa"/>
          </w:tcPr>
          <w:p w:rsidR="00D448A2" w:rsidRPr="002B07CC" w:rsidRDefault="000C4E50" w:rsidP="002B07CC">
            <w:pPr>
              <w:suppressAutoHyphens/>
              <w:ind w:firstLine="709"/>
              <w:jc w:val="center"/>
              <w:rPr>
                <w:rFonts w:ascii="Arial" w:hAnsi="Arial" w:cs="Arial"/>
                <w:b/>
                <w:sz w:val="20"/>
                <w:szCs w:val="20"/>
              </w:rPr>
            </w:pPr>
            <w:r>
              <w:rPr>
                <w:rFonts w:ascii="Arial" w:hAnsi="Arial" w:cs="Arial"/>
                <w:b/>
                <w:sz w:val="20"/>
                <w:szCs w:val="20"/>
              </w:rPr>
              <w:t xml:space="preserve">                                                          </w:t>
            </w:r>
            <w:r w:rsidR="00D448A2" w:rsidRPr="002B07CC">
              <w:rPr>
                <w:rFonts w:ascii="Arial" w:hAnsi="Arial" w:cs="Arial"/>
                <w:b/>
                <w:sz w:val="20"/>
                <w:szCs w:val="20"/>
              </w:rPr>
              <w:t>№ 453</w:t>
            </w:r>
          </w:p>
        </w:tc>
      </w:tr>
    </w:tbl>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tabs>
          <w:tab w:val="left" w:pos="9496"/>
        </w:tabs>
        <w:suppressAutoHyphens/>
        <w:ind w:firstLine="709"/>
        <w:jc w:val="center"/>
        <w:rPr>
          <w:rFonts w:ascii="Arial" w:hAnsi="Arial" w:cs="Arial"/>
          <w:b/>
          <w:sz w:val="20"/>
          <w:szCs w:val="20"/>
        </w:rPr>
      </w:pPr>
    </w:p>
    <w:p w:rsidR="00D448A2" w:rsidRPr="002B07CC" w:rsidRDefault="00D448A2" w:rsidP="002B07CC">
      <w:pPr>
        <w:pStyle w:val="ConsPlusTitle"/>
        <w:suppressAutoHyphens/>
        <w:ind w:firstLine="709"/>
        <w:jc w:val="center"/>
        <w:rPr>
          <w:rFonts w:ascii="Arial" w:hAnsi="Arial" w:cs="Arial"/>
          <w:sz w:val="20"/>
          <w:szCs w:val="20"/>
        </w:rPr>
      </w:pPr>
      <w:r w:rsidRPr="002B07CC">
        <w:rPr>
          <w:rFonts w:ascii="Arial" w:hAnsi="Arial" w:cs="Arial"/>
          <w:sz w:val="20"/>
          <w:szCs w:val="20"/>
        </w:rPr>
        <w:t>О внесении изменений в Положение о муниципальном жилищном контроле на территории сельских поселений муниципального района «Борзинский район», утвержденное решением Совета муниципального района «Борзинский район» от 16 ноября 2021 года № 287</w:t>
      </w:r>
    </w:p>
    <w:p w:rsidR="00D448A2" w:rsidRPr="002B07CC" w:rsidRDefault="00D448A2" w:rsidP="002B07CC">
      <w:pPr>
        <w:pStyle w:val="ConsPlusNormal"/>
        <w:widowControl/>
        <w:suppressAutoHyphens/>
        <w:ind w:firstLine="709"/>
        <w:jc w:val="both"/>
        <w:rPr>
          <w:sz w:val="20"/>
          <w:szCs w:val="20"/>
        </w:rPr>
      </w:pPr>
    </w:p>
    <w:p w:rsidR="00D448A2" w:rsidRPr="002B07CC" w:rsidRDefault="00D448A2" w:rsidP="002B07CC">
      <w:pPr>
        <w:pStyle w:val="ConsPlusNormal"/>
        <w:widowControl/>
        <w:suppressAutoHyphens/>
        <w:ind w:firstLine="709"/>
        <w:jc w:val="both"/>
        <w:rPr>
          <w:sz w:val="20"/>
          <w:szCs w:val="20"/>
        </w:rPr>
      </w:pPr>
      <w:r w:rsidRPr="002B07CC">
        <w:rPr>
          <w:sz w:val="20"/>
          <w:szCs w:val="20"/>
        </w:rPr>
        <w:t>В соответствии с частью 5 статьи 20 Жилищного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статьей 33 Устава муниципального района «Борзинский район», Совет муниципального района «Борзинский район» решил::</w:t>
      </w:r>
    </w:p>
    <w:p w:rsidR="00D448A2" w:rsidRPr="002B07CC" w:rsidRDefault="00D448A2" w:rsidP="002B07CC">
      <w:pPr>
        <w:pStyle w:val="ConsPlusNormal"/>
        <w:widowControl/>
        <w:suppressAutoHyphens/>
        <w:ind w:firstLine="709"/>
        <w:jc w:val="both"/>
        <w:rPr>
          <w:sz w:val="20"/>
          <w:szCs w:val="20"/>
        </w:rPr>
      </w:pPr>
    </w:p>
    <w:p w:rsidR="00D448A2" w:rsidRPr="002B07CC" w:rsidRDefault="00D448A2" w:rsidP="002B07CC">
      <w:pPr>
        <w:pStyle w:val="ConsPlusTitle"/>
        <w:suppressAutoHyphens/>
        <w:ind w:firstLine="709"/>
        <w:jc w:val="both"/>
        <w:rPr>
          <w:rFonts w:ascii="Arial" w:hAnsi="Arial" w:cs="Arial"/>
          <w:b w:val="0"/>
          <w:sz w:val="20"/>
          <w:szCs w:val="20"/>
        </w:rPr>
      </w:pPr>
      <w:r w:rsidRPr="002B07CC">
        <w:rPr>
          <w:rFonts w:ascii="Arial" w:hAnsi="Arial" w:cs="Arial"/>
          <w:b w:val="0"/>
          <w:sz w:val="20"/>
          <w:szCs w:val="20"/>
        </w:rPr>
        <w:t xml:space="preserve">1. В Положение о муниципальном жилищном контроле на территории сельских поселений муниципального района «Борзинский район», утвержденное решением Совета муниципального района «Борзинский район» от 16 ноября 2021 года № 287 внести следующие изменения: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1.1. пункт 1.5 Положения дополнить подпунктом 12:</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«12) требований к безопасности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D448A2" w:rsidRPr="002B07CC" w:rsidRDefault="00D448A2" w:rsidP="002B07CC">
      <w:pPr>
        <w:suppressAutoHyphens/>
        <w:autoSpaceDE w:val="0"/>
        <w:autoSpaceDN w:val="0"/>
        <w:adjustRightInd w:val="0"/>
        <w:ind w:firstLine="709"/>
        <w:jc w:val="both"/>
        <w:rPr>
          <w:rFonts w:ascii="Arial" w:hAnsi="Arial" w:cs="Arial"/>
          <w:sz w:val="20"/>
          <w:szCs w:val="20"/>
        </w:rPr>
      </w:pPr>
      <w:r w:rsidRPr="002B07CC">
        <w:rPr>
          <w:rFonts w:ascii="Arial" w:hAnsi="Arial" w:cs="Arial"/>
          <w:sz w:val="20"/>
          <w:szCs w:val="20"/>
        </w:rPr>
        <w:t xml:space="preserve">1.2. из приложения № 3 Положения исключить пункт 2.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Настоящее решение вступает в силу со дня его официального опубликования (обнародования) в бюллетене «Ведомости муниципального района «Борзинский район».</w:t>
      </w:r>
    </w:p>
    <w:p w:rsidR="00D448A2" w:rsidRPr="002B07CC" w:rsidRDefault="00D448A2" w:rsidP="002B07CC">
      <w:pPr>
        <w:pStyle w:val="a3"/>
        <w:suppressAutoHyphens/>
        <w:spacing w:before="0" w:beforeAutospacing="0" w:after="0" w:afterAutospacing="0"/>
        <w:ind w:firstLine="709"/>
        <w:jc w:val="both"/>
        <w:rPr>
          <w:rFonts w:ascii="Arial" w:hAnsi="Arial" w:cs="Arial"/>
          <w:sz w:val="20"/>
          <w:szCs w:val="20"/>
        </w:rPr>
      </w:pPr>
    </w:p>
    <w:p w:rsidR="00D448A2" w:rsidRPr="002B07CC" w:rsidRDefault="00D448A2" w:rsidP="002B07CC">
      <w:pPr>
        <w:suppressAutoHyphens/>
        <w:jc w:val="both"/>
        <w:rPr>
          <w:rFonts w:ascii="Arial" w:hAnsi="Arial" w:cs="Arial"/>
          <w:b/>
          <w:sz w:val="20"/>
          <w:szCs w:val="20"/>
        </w:rPr>
      </w:pPr>
      <w:r w:rsidRPr="002B07CC">
        <w:rPr>
          <w:rFonts w:ascii="Arial" w:hAnsi="Arial" w:cs="Arial"/>
          <w:b/>
          <w:sz w:val="20"/>
          <w:szCs w:val="20"/>
        </w:rPr>
        <w:t xml:space="preserve">Глава муниципального района  </w:t>
      </w:r>
    </w:p>
    <w:p w:rsidR="00D448A2" w:rsidRPr="002B07CC" w:rsidRDefault="00D448A2" w:rsidP="002B07CC">
      <w:pPr>
        <w:tabs>
          <w:tab w:val="left" w:pos="6420"/>
        </w:tabs>
        <w:suppressAutoHyphens/>
        <w:ind w:firstLine="709"/>
        <w:jc w:val="both"/>
        <w:rPr>
          <w:rFonts w:ascii="Arial" w:hAnsi="Arial" w:cs="Arial"/>
          <w:b/>
          <w:sz w:val="20"/>
          <w:szCs w:val="20"/>
        </w:rPr>
      </w:pPr>
      <w:r w:rsidRPr="002B07CC">
        <w:rPr>
          <w:rFonts w:ascii="Arial" w:hAnsi="Arial" w:cs="Arial"/>
          <w:b/>
          <w:sz w:val="20"/>
          <w:szCs w:val="20"/>
        </w:rPr>
        <w:t>«Борзинский район»</w:t>
      </w:r>
      <w:r w:rsidRPr="002B07CC">
        <w:rPr>
          <w:rFonts w:ascii="Arial" w:hAnsi="Arial" w:cs="Arial"/>
          <w:b/>
          <w:sz w:val="20"/>
          <w:szCs w:val="20"/>
        </w:rPr>
        <w:tab/>
        <w:t xml:space="preserve">            </w:t>
      </w:r>
      <w:r w:rsidR="002B07CC">
        <w:rPr>
          <w:rFonts w:ascii="Arial" w:hAnsi="Arial" w:cs="Arial"/>
          <w:b/>
          <w:sz w:val="20"/>
          <w:szCs w:val="20"/>
        </w:rPr>
        <w:t xml:space="preserve">                   </w:t>
      </w:r>
      <w:r w:rsidRPr="002B07CC">
        <w:rPr>
          <w:rFonts w:ascii="Arial" w:hAnsi="Arial" w:cs="Arial"/>
          <w:b/>
          <w:sz w:val="20"/>
          <w:szCs w:val="20"/>
        </w:rPr>
        <w:t xml:space="preserve">        Р.А. Гридин</w:t>
      </w:r>
    </w:p>
    <w:p w:rsidR="00D448A2" w:rsidRPr="002B07CC" w:rsidRDefault="00D448A2" w:rsidP="002B07CC">
      <w:pPr>
        <w:suppressAutoHyphens/>
        <w:jc w:val="both"/>
        <w:rPr>
          <w:rFonts w:ascii="Arial" w:hAnsi="Arial" w:cs="Arial"/>
          <w:b/>
          <w:sz w:val="20"/>
          <w:szCs w:val="20"/>
        </w:rPr>
      </w:pPr>
      <w:r w:rsidRPr="002B07CC">
        <w:rPr>
          <w:rFonts w:ascii="Arial" w:hAnsi="Arial" w:cs="Arial"/>
          <w:b/>
          <w:sz w:val="20"/>
          <w:szCs w:val="20"/>
        </w:rPr>
        <w:t xml:space="preserve">Председатель Совета муниципального </w:t>
      </w:r>
    </w:p>
    <w:p w:rsidR="00D448A2" w:rsidRPr="002B07CC" w:rsidRDefault="00D448A2" w:rsidP="002B07CC">
      <w:pPr>
        <w:suppressAutoHyphens/>
        <w:ind w:firstLine="709"/>
        <w:jc w:val="both"/>
        <w:rPr>
          <w:rFonts w:ascii="Arial" w:hAnsi="Arial" w:cs="Arial"/>
          <w:b/>
          <w:sz w:val="20"/>
          <w:szCs w:val="20"/>
        </w:rPr>
      </w:pPr>
      <w:r w:rsidRPr="002B07CC">
        <w:rPr>
          <w:rFonts w:ascii="Arial" w:hAnsi="Arial" w:cs="Arial"/>
          <w:b/>
          <w:sz w:val="20"/>
          <w:szCs w:val="20"/>
        </w:rPr>
        <w:t xml:space="preserve">района «Борзинский район»                                                          </w:t>
      </w:r>
      <w:r w:rsidR="002B07CC">
        <w:rPr>
          <w:rFonts w:ascii="Arial" w:hAnsi="Arial" w:cs="Arial"/>
          <w:b/>
          <w:sz w:val="20"/>
          <w:szCs w:val="20"/>
        </w:rPr>
        <w:t xml:space="preserve">                        </w:t>
      </w:r>
      <w:r w:rsidRPr="002B07CC">
        <w:rPr>
          <w:rFonts w:ascii="Arial" w:hAnsi="Arial" w:cs="Arial"/>
          <w:b/>
          <w:sz w:val="20"/>
          <w:szCs w:val="20"/>
        </w:rPr>
        <w:t xml:space="preserve">     С.Н. Иванов</w:t>
      </w:r>
    </w:p>
    <w:p w:rsidR="002B07CC" w:rsidRDefault="002B07CC" w:rsidP="002B07CC">
      <w:pPr>
        <w:pStyle w:val="20"/>
        <w:widowControl/>
        <w:shd w:val="clear" w:color="auto" w:fill="auto"/>
        <w:suppressAutoHyphens/>
        <w:ind w:firstLine="709"/>
        <w:jc w:val="both"/>
        <w:rPr>
          <w:rFonts w:ascii="Arial" w:hAnsi="Arial" w:cs="Arial"/>
          <w:b w:val="0"/>
          <w:sz w:val="20"/>
          <w:szCs w:val="20"/>
        </w:rPr>
      </w:pPr>
    </w:p>
    <w:p w:rsidR="00D448A2" w:rsidRPr="002B07CC" w:rsidRDefault="00D448A2" w:rsidP="002B07CC">
      <w:pPr>
        <w:pStyle w:val="20"/>
        <w:widowControl/>
        <w:shd w:val="clear" w:color="auto" w:fill="auto"/>
        <w:suppressAutoHyphens/>
        <w:ind w:firstLine="709"/>
        <w:rPr>
          <w:rFonts w:ascii="Arial" w:hAnsi="Arial" w:cs="Arial"/>
          <w:sz w:val="20"/>
          <w:szCs w:val="20"/>
        </w:rPr>
      </w:pPr>
      <w:r w:rsidRPr="002B07CC">
        <w:rPr>
          <w:rFonts w:ascii="Arial" w:hAnsi="Arial" w:cs="Arial"/>
          <w:sz w:val="20"/>
          <w:szCs w:val="20"/>
        </w:rPr>
        <w:t>АДМИНИСТРАЦИЯ МУНИЦИПАЛЬНОГО РАЙОНА</w:t>
      </w:r>
      <w:r w:rsidRPr="002B07CC">
        <w:rPr>
          <w:rFonts w:ascii="Arial" w:hAnsi="Arial" w:cs="Arial"/>
          <w:sz w:val="20"/>
          <w:szCs w:val="20"/>
        </w:rPr>
        <w:br/>
        <w:t>«БОРЗИНСКИЙ РАЙОН» ЗАБАЙКАЛЬСКОГО КРАЯ</w:t>
      </w:r>
      <w:r w:rsidRPr="002B07CC">
        <w:rPr>
          <w:rFonts w:ascii="Arial" w:hAnsi="Arial" w:cs="Arial"/>
          <w:sz w:val="20"/>
          <w:szCs w:val="20"/>
        </w:rPr>
        <w:br/>
        <w:t>ПОСТАНОВЛЕНИЕ</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06 июня 2023 года                                                                                           № 231</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pStyle w:val="11"/>
        <w:widowControl/>
        <w:shd w:val="clear" w:color="auto" w:fill="auto"/>
        <w:suppressAutoHyphens/>
        <w:spacing w:after="0"/>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tabs>
          <w:tab w:val="left" w:pos="3915"/>
        </w:tabs>
        <w:suppressAutoHyphens/>
        <w:ind w:firstLine="709"/>
        <w:jc w:val="center"/>
        <w:rPr>
          <w:rFonts w:ascii="Arial" w:hAnsi="Arial" w:cs="Arial"/>
          <w:b/>
          <w:sz w:val="20"/>
          <w:szCs w:val="20"/>
        </w:rPr>
      </w:pPr>
      <w:r w:rsidRPr="002B07CC">
        <w:rPr>
          <w:rFonts w:ascii="Arial" w:hAnsi="Arial" w:cs="Arial"/>
          <w:b/>
          <w:bCs/>
          <w:sz w:val="20"/>
          <w:szCs w:val="20"/>
        </w:rPr>
        <w:t>О введении объектового режима «Повышенная готовность» на территории городского поселения «</w:t>
      </w:r>
      <w:proofErr w:type="spellStart"/>
      <w:r w:rsidRPr="002B07CC">
        <w:rPr>
          <w:rFonts w:ascii="Arial" w:hAnsi="Arial" w:cs="Arial"/>
          <w:b/>
          <w:bCs/>
          <w:sz w:val="20"/>
          <w:szCs w:val="20"/>
        </w:rPr>
        <w:t>Борзинское</w:t>
      </w:r>
      <w:proofErr w:type="spellEnd"/>
      <w:r w:rsidRPr="002B07CC">
        <w:rPr>
          <w:rFonts w:ascii="Arial" w:hAnsi="Arial" w:cs="Arial"/>
          <w:b/>
          <w:bCs/>
          <w:sz w:val="20"/>
          <w:szCs w:val="20"/>
        </w:rPr>
        <w:t>» муниципального района «Борзинский район» Забайкальского края</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Style w:val="11"/>
        <w:widowControl/>
        <w:shd w:val="clear" w:color="auto" w:fill="auto"/>
        <w:suppressAutoHyphens/>
        <w:spacing w:after="0"/>
        <w:ind w:firstLine="709"/>
        <w:jc w:val="both"/>
        <w:rPr>
          <w:rFonts w:ascii="Arial" w:hAnsi="Arial" w:cs="Arial"/>
          <w:bCs/>
          <w:sz w:val="20"/>
          <w:szCs w:val="20"/>
        </w:rPr>
      </w:pPr>
      <w:r w:rsidRPr="002B07CC">
        <w:rPr>
          <w:rFonts w:ascii="Arial" w:hAnsi="Arial" w:cs="Arial"/>
          <w:sz w:val="20"/>
          <w:szCs w:val="20"/>
        </w:rPr>
        <w:t>В связи с прошедшим ураганным ветром (смерчем) на территории городского поселения «</w:t>
      </w:r>
      <w:proofErr w:type="spellStart"/>
      <w:r w:rsidRPr="002B07CC">
        <w:rPr>
          <w:rFonts w:ascii="Arial" w:hAnsi="Arial" w:cs="Arial"/>
          <w:sz w:val="20"/>
          <w:szCs w:val="20"/>
        </w:rPr>
        <w:t>Борзинское</w:t>
      </w:r>
      <w:proofErr w:type="spellEnd"/>
      <w:r w:rsidRPr="002B07CC">
        <w:rPr>
          <w:rFonts w:ascii="Arial" w:hAnsi="Arial" w:cs="Arial"/>
          <w:sz w:val="20"/>
          <w:szCs w:val="20"/>
        </w:rPr>
        <w:t xml:space="preserve">» 6 июня 2023 года, в результате которого было повреждена кровля, электропроводка, ограждение здания муниципального общеобразовательного учреждения «Средняя общеобразовательная школа № 240 г.Борзи» (далее - происшествие),  в соответствии с Федеральным законом </w:t>
      </w:r>
      <w:hyperlink r:id="rId8" w:history="1">
        <w:r w:rsidRPr="002B07CC">
          <w:rPr>
            <w:rStyle w:val="a5"/>
            <w:rFonts w:ascii="Arial" w:hAnsi="Arial" w:cs="Arial"/>
            <w:color w:val="auto"/>
            <w:sz w:val="20"/>
            <w:szCs w:val="20"/>
          </w:rPr>
          <w:t>от 21 декабря 1994 года № 68-ФЗ</w:t>
        </w:r>
      </w:hyperlink>
      <w:r w:rsidRPr="002B07CC">
        <w:rPr>
          <w:rFonts w:ascii="Arial" w:hAnsi="Arial" w:cs="Arial"/>
          <w:sz w:val="20"/>
          <w:szCs w:val="20"/>
        </w:rPr>
        <w:t xml:space="preserve"> «О защите населения и территорий от чрезвычайных ситуаций природного и техногенного характера», Федеральным законом </w:t>
      </w:r>
      <w:hyperlink r:id="rId9" w:history="1">
        <w:r w:rsidRPr="002B07CC">
          <w:rPr>
            <w:rStyle w:val="a5"/>
            <w:rFonts w:ascii="Arial" w:hAnsi="Arial" w:cs="Arial"/>
            <w:color w:val="auto"/>
            <w:sz w:val="20"/>
            <w:szCs w:val="20"/>
          </w:rPr>
          <w:t>от 06 октября 2003 года № 131-ФЗ</w:t>
        </w:r>
      </w:hyperlink>
      <w:r w:rsidRPr="002B07CC">
        <w:rPr>
          <w:rFonts w:ascii="Arial" w:hAnsi="Arial" w:cs="Arial"/>
          <w:sz w:val="20"/>
          <w:szCs w:val="20"/>
        </w:rPr>
        <w:t xml:space="preserve"> «Об общих принципах организации местного самоуправления в Российской Федерации», Постановлением Правительства Российской Федерации </w:t>
      </w:r>
      <w:hyperlink r:id="rId10" w:history="1">
        <w:r w:rsidRPr="002B07CC">
          <w:rPr>
            <w:rStyle w:val="a5"/>
            <w:rFonts w:ascii="Arial" w:hAnsi="Arial" w:cs="Arial"/>
            <w:color w:val="auto"/>
            <w:sz w:val="20"/>
            <w:szCs w:val="20"/>
          </w:rPr>
          <w:t>от 30 декабря 2003 года № 794</w:t>
        </w:r>
      </w:hyperlink>
      <w:r w:rsidRPr="002B07CC">
        <w:rPr>
          <w:rFonts w:ascii="Arial" w:hAnsi="Arial" w:cs="Arial"/>
          <w:sz w:val="20"/>
          <w:szCs w:val="20"/>
        </w:rPr>
        <w:t xml:space="preserve"> «О единой государственной системе предупреждения и ликвидации чрезвычайной ситуации», ст. 33 </w:t>
      </w:r>
      <w:hyperlink r:id="rId11" w:history="1">
        <w:r w:rsidRPr="002B07CC">
          <w:rPr>
            <w:rStyle w:val="a5"/>
            <w:rFonts w:ascii="Arial" w:hAnsi="Arial" w:cs="Arial"/>
            <w:color w:val="auto"/>
            <w:sz w:val="20"/>
            <w:szCs w:val="20"/>
          </w:rPr>
          <w:t>Устава муниципального района «Борзинский район»</w:t>
        </w:r>
      </w:hyperlink>
      <w:r w:rsidRPr="002B07CC">
        <w:rPr>
          <w:rFonts w:ascii="Arial" w:hAnsi="Arial" w:cs="Arial"/>
          <w:sz w:val="20"/>
          <w:szCs w:val="20"/>
        </w:rPr>
        <w:t xml:space="preserve">, учитывая решение комиссии по чрезвычайным ситуациям и обеспечению пожарной безопасности  муниципального района «Борзинский район» от 06 июня 2023 года № 3, администрация муниципального района «Борзинский район» </w:t>
      </w:r>
      <w:r w:rsidRPr="002B07CC">
        <w:rPr>
          <w:rFonts w:ascii="Arial" w:hAnsi="Arial" w:cs="Arial"/>
          <w:sz w:val="20"/>
          <w:szCs w:val="20"/>
        </w:rPr>
        <w:br/>
      </w:r>
      <w:r w:rsidRPr="002B07CC">
        <w:rPr>
          <w:rFonts w:ascii="Arial" w:hAnsi="Arial" w:cs="Arial"/>
          <w:bCs/>
          <w:sz w:val="20"/>
          <w:szCs w:val="20"/>
        </w:rPr>
        <w:t xml:space="preserve"> </w:t>
      </w:r>
      <w:proofErr w:type="spellStart"/>
      <w:r w:rsidRPr="002B07CC">
        <w:rPr>
          <w:rFonts w:ascii="Arial" w:hAnsi="Arial" w:cs="Arial"/>
          <w:bCs/>
          <w:sz w:val="20"/>
          <w:szCs w:val="20"/>
        </w:rPr>
        <w:t>п</w:t>
      </w:r>
      <w:proofErr w:type="spellEnd"/>
      <w:r w:rsidRPr="002B07CC">
        <w:rPr>
          <w:rFonts w:ascii="Arial" w:hAnsi="Arial" w:cs="Arial"/>
          <w:bCs/>
          <w:sz w:val="20"/>
          <w:szCs w:val="20"/>
        </w:rPr>
        <w:t xml:space="preserve"> о с т а </w:t>
      </w:r>
      <w:proofErr w:type="spellStart"/>
      <w:r w:rsidRPr="002B07CC">
        <w:rPr>
          <w:rFonts w:ascii="Arial" w:hAnsi="Arial" w:cs="Arial"/>
          <w:bCs/>
          <w:sz w:val="20"/>
          <w:szCs w:val="20"/>
        </w:rPr>
        <w:t>н</w:t>
      </w:r>
      <w:proofErr w:type="spellEnd"/>
      <w:r w:rsidRPr="002B07CC">
        <w:rPr>
          <w:rFonts w:ascii="Arial" w:hAnsi="Arial" w:cs="Arial"/>
          <w:bCs/>
          <w:sz w:val="20"/>
          <w:szCs w:val="20"/>
        </w:rPr>
        <w:t xml:space="preserve"> о в л я е т:</w:t>
      </w:r>
    </w:p>
    <w:p w:rsidR="00D448A2" w:rsidRPr="002B07CC" w:rsidRDefault="00D448A2" w:rsidP="002B07CC">
      <w:pPr>
        <w:pStyle w:val="11"/>
        <w:widowControl/>
        <w:shd w:val="clear" w:color="auto" w:fill="auto"/>
        <w:suppressAutoHyphens/>
        <w:spacing w:after="0"/>
        <w:ind w:firstLine="709"/>
        <w:jc w:val="both"/>
        <w:rPr>
          <w:rFonts w:ascii="Arial" w:hAnsi="Arial" w:cs="Arial"/>
          <w:sz w:val="20"/>
          <w:szCs w:val="20"/>
        </w:rPr>
      </w:pPr>
    </w:p>
    <w:p w:rsidR="00D448A2" w:rsidRPr="002B07CC" w:rsidRDefault="00D448A2" w:rsidP="002B07CC">
      <w:pPr>
        <w:pStyle w:val="11"/>
        <w:widowControl/>
        <w:shd w:val="clear" w:color="auto" w:fill="auto"/>
        <w:tabs>
          <w:tab w:val="left" w:pos="709"/>
        </w:tabs>
        <w:suppressAutoHyphens/>
        <w:spacing w:after="0"/>
        <w:ind w:firstLine="709"/>
        <w:jc w:val="both"/>
        <w:rPr>
          <w:rFonts w:ascii="Arial" w:hAnsi="Arial" w:cs="Arial"/>
          <w:sz w:val="20"/>
          <w:szCs w:val="20"/>
        </w:rPr>
      </w:pPr>
      <w:r w:rsidRPr="002B07CC">
        <w:rPr>
          <w:rFonts w:ascii="Arial" w:hAnsi="Arial" w:cs="Arial"/>
          <w:sz w:val="20"/>
          <w:szCs w:val="20"/>
        </w:rPr>
        <w:t xml:space="preserve">1. Ввести объектовый режим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w:t>
      </w:r>
      <w:r w:rsidRPr="002B07CC">
        <w:rPr>
          <w:rFonts w:ascii="Arial" w:hAnsi="Arial" w:cs="Arial"/>
          <w:sz w:val="20"/>
          <w:szCs w:val="20"/>
        </w:rPr>
        <w:lastRenderedPageBreak/>
        <w:t xml:space="preserve">чрезвычайных  ситуаций  муниципального  района  «Борзинский район»  с </w:t>
      </w:r>
      <w:r w:rsidRPr="002B07CC">
        <w:rPr>
          <w:rFonts w:ascii="Arial" w:hAnsi="Arial" w:cs="Arial"/>
          <w:sz w:val="20"/>
          <w:szCs w:val="20"/>
        </w:rPr>
        <w:br/>
        <w:t>16 час. 00 мин. на территории городского поселения «</w:t>
      </w:r>
      <w:proofErr w:type="spellStart"/>
      <w:r w:rsidRPr="002B07CC">
        <w:rPr>
          <w:rFonts w:ascii="Arial" w:hAnsi="Arial" w:cs="Arial"/>
          <w:sz w:val="20"/>
          <w:szCs w:val="20"/>
        </w:rPr>
        <w:t>Борзинское</w:t>
      </w:r>
      <w:proofErr w:type="spellEnd"/>
      <w:r w:rsidRPr="002B07CC">
        <w:rPr>
          <w:rFonts w:ascii="Arial" w:hAnsi="Arial" w:cs="Arial"/>
          <w:sz w:val="20"/>
          <w:szCs w:val="20"/>
        </w:rPr>
        <w:t>» муниципального района «Борзинский район» Забайкальского края, на объекте - муниципальное общеобразовательное учреждение «Средняя общеобразовательная школа № 240 г.Борзи» (далее - МОУ «СОШ № 240»).</w:t>
      </w:r>
    </w:p>
    <w:p w:rsidR="002B07CC" w:rsidRDefault="00D448A2" w:rsidP="002B07CC">
      <w:pPr>
        <w:tabs>
          <w:tab w:val="left" w:pos="720"/>
        </w:tabs>
        <w:suppressAutoHyphens/>
        <w:ind w:firstLine="709"/>
        <w:jc w:val="both"/>
        <w:rPr>
          <w:rFonts w:ascii="Arial" w:hAnsi="Arial" w:cs="Arial"/>
          <w:sz w:val="20"/>
          <w:szCs w:val="20"/>
        </w:rPr>
      </w:pPr>
      <w:r w:rsidRPr="002B07CC">
        <w:rPr>
          <w:rFonts w:ascii="Arial" w:hAnsi="Arial" w:cs="Arial"/>
          <w:sz w:val="20"/>
          <w:szCs w:val="20"/>
        </w:rPr>
        <w:tab/>
        <w:t>2. Границы зоны действия режима «Повышенная готовность» определить в пределах территории муниципального общеобразовательного учреждения «Средняя общеобразовательная школа № 240 г.Борзи» (г.Борзя, ул.Лазо, д. 33).</w:t>
      </w:r>
    </w:p>
    <w:p w:rsidR="00D448A2" w:rsidRPr="002B07CC" w:rsidRDefault="00D448A2" w:rsidP="002B07CC">
      <w:pPr>
        <w:tabs>
          <w:tab w:val="left" w:pos="720"/>
        </w:tabs>
        <w:suppressAutoHyphens/>
        <w:ind w:firstLine="709"/>
        <w:jc w:val="both"/>
        <w:rPr>
          <w:rFonts w:ascii="Arial" w:hAnsi="Arial" w:cs="Arial"/>
          <w:sz w:val="20"/>
          <w:szCs w:val="20"/>
        </w:rPr>
      </w:pPr>
      <w:r w:rsidRPr="002B07CC">
        <w:rPr>
          <w:rFonts w:ascii="Arial" w:hAnsi="Arial" w:cs="Arial"/>
          <w:sz w:val="20"/>
          <w:szCs w:val="20"/>
        </w:rPr>
        <w:t>3. Создать оперативный штаб по реализации мер режима «Повышенная готовность» в следующем составе:</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Начальник штаба: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Гридин Р.А. -  глава муниципального района «Борзинский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Члены штаба:</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Забелин В.В. - первый заместитель главы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 xml:space="preserve">Мальцева И.И. - </w:t>
      </w:r>
      <w:r w:rsidRPr="002B07CC">
        <w:rPr>
          <w:rFonts w:ascii="Arial" w:hAnsi="Arial" w:cs="Arial"/>
          <w:sz w:val="20"/>
          <w:szCs w:val="20"/>
        </w:rPr>
        <w:t>председатель комитета образования и молодежной политики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proofErr w:type="spellStart"/>
      <w:r w:rsidRPr="002B07CC">
        <w:rPr>
          <w:rFonts w:ascii="Arial" w:hAnsi="Arial" w:cs="Arial"/>
          <w:sz w:val="20"/>
          <w:szCs w:val="20"/>
        </w:rPr>
        <w:t>Тюкавкина</w:t>
      </w:r>
      <w:proofErr w:type="spellEnd"/>
      <w:r w:rsidRPr="002B07CC">
        <w:rPr>
          <w:rFonts w:ascii="Arial" w:hAnsi="Arial" w:cs="Arial"/>
          <w:sz w:val="20"/>
          <w:szCs w:val="20"/>
        </w:rPr>
        <w:t xml:space="preserve"> Н.Н. - председатель комитета муниципального хозяйства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Жуков А.А. - главный специалист отдела по делам гражданской обороны и чрезвычайным ситуациям комитета муниципального хозяйства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4. Определить место дислокации оперативного штаба - администрация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5. Временно (до особого распоряжения) приостановить образовательную деятельность в МОУ «СОШ № 240».</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6. Ввести в действие силы и средства, привлекаемые на проведение неотложных мероприятий по аварийно-восстановительным и другим неотложным работам на территории МОУ «СОШ № 240».</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7. Комитету образования и молодежной политики администрации муниципального района «Борзинский район»:</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 перенести пункт приема экзаменов государственной итоговой аттестации, располагающийся в МОУ «СОШ № 240», в иные общеобразовательные учреждения;</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 ограничить доступ людей и транспортных средств на территорию МОУ «СОШ № 240»;</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 организовать обследование территории и помещений МОУ «СОШ № 240» для определения ущерба от происшествия, а также определения вида и объемов необходимых аварийно-восстановительных и других неотложных работ;</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 рассчитать сумму затрат, необходимую для устранения последствий происшествия.</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8. Контроль за исполнением настоящего постановления оставляю за собой.</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9. Настоящее постановление вступает в силу с момента подписания.</w:t>
      </w:r>
    </w:p>
    <w:p w:rsidR="00D448A2" w:rsidRPr="002B07CC" w:rsidRDefault="00D448A2" w:rsidP="002B07CC">
      <w:pPr>
        <w:pStyle w:val="11"/>
        <w:widowControl/>
        <w:shd w:val="clear" w:color="auto" w:fill="auto"/>
        <w:suppressAutoHyphens/>
        <w:spacing w:after="0"/>
        <w:ind w:firstLine="709"/>
        <w:jc w:val="both"/>
        <w:rPr>
          <w:rFonts w:ascii="Arial" w:hAnsi="Arial" w:cs="Arial"/>
          <w:sz w:val="20"/>
          <w:szCs w:val="20"/>
        </w:rPr>
      </w:pPr>
    </w:p>
    <w:p w:rsidR="00D448A2" w:rsidRPr="002B07CC" w:rsidRDefault="00D448A2" w:rsidP="002B07CC">
      <w:pPr>
        <w:pStyle w:val="11"/>
        <w:widowControl/>
        <w:shd w:val="clear" w:color="auto" w:fill="auto"/>
        <w:suppressAutoHyphens/>
        <w:spacing w:after="0"/>
        <w:ind w:firstLine="0"/>
        <w:jc w:val="both"/>
        <w:rPr>
          <w:rFonts w:ascii="Arial" w:hAnsi="Arial" w:cs="Arial"/>
          <w:b/>
          <w:sz w:val="20"/>
          <w:szCs w:val="20"/>
        </w:rPr>
      </w:pPr>
      <w:r w:rsidRPr="002B07CC">
        <w:rPr>
          <w:rFonts w:ascii="Arial" w:hAnsi="Arial" w:cs="Arial"/>
          <w:b/>
          <w:sz w:val="20"/>
          <w:szCs w:val="20"/>
        </w:rPr>
        <w:t xml:space="preserve">Глава муниципального района </w:t>
      </w:r>
    </w:p>
    <w:p w:rsidR="00D448A2" w:rsidRPr="002B07CC" w:rsidRDefault="00D448A2" w:rsidP="002B07CC">
      <w:pPr>
        <w:pStyle w:val="11"/>
        <w:widowControl/>
        <w:shd w:val="clear" w:color="auto" w:fill="auto"/>
        <w:suppressAutoHyphens/>
        <w:spacing w:after="0"/>
        <w:ind w:firstLine="0"/>
        <w:jc w:val="both"/>
        <w:rPr>
          <w:rFonts w:ascii="Arial" w:hAnsi="Arial" w:cs="Arial"/>
          <w:b/>
          <w:sz w:val="20"/>
          <w:szCs w:val="20"/>
        </w:rPr>
      </w:pPr>
      <w:r w:rsidRPr="002B07CC">
        <w:rPr>
          <w:rFonts w:ascii="Arial" w:hAnsi="Arial" w:cs="Arial"/>
          <w:b/>
          <w:sz w:val="20"/>
          <w:szCs w:val="20"/>
        </w:rPr>
        <w:t xml:space="preserve">«Борзинский район»                                                  </w:t>
      </w:r>
      <w:r w:rsidR="002B07CC">
        <w:rPr>
          <w:rFonts w:ascii="Arial" w:hAnsi="Arial" w:cs="Arial"/>
          <w:b/>
          <w:sz w:val="20"/>
          <w:szCs w:val="20"/>
        </w:rPr>
        <w:t xml:space="preserve">                                      </w:t>
      </w:r>
      <w:r w:rsidRPr="002B07CC">
        <w:rPr>
          <w:rFonts w:ascii="Arial" w:hAnsi="Arial" w:cs="Arial"/>
          <w:b/>
          <w:sz w:val="20"/>
          <w:szCs w:val="20"/>
        </w:rPr>
        <w:t xml:space="preserve">                           Р.А.Гридин</w:t>
      </w:r>
    </w:p>
    <w:p w:rsidR="002B07CC" w:rsidRPr="002B07CC" w:rsidRDefault="002B07CC"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АДМИНИСТРАЦИЯ МУНИЦИПАЛЬНОГО РАЙОНА</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«БОРЗИНСКИЙ РАЙОН» ЗАБАЙКАЛЬСКОГО КРАЯ</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ПОСТАНОВЛЕНИЕ</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 xml:space="preserve">9 июня 2023 г.                                                            </w:t>
      </w:r>
      <w:r w:rsidR="00F57F86">
        <w:rPr>
          <w:rFonts w:ascii="Arial" w:hAnsi="Arial" w:cs="Arial"/>
          <w:b/>
          <w:sz w:val="20"/>
          <w:szCs w:val="20"/>
        </w:rPr>
        <w:t xml:space="preserve">                                </w:t>
      </w:r>
      <w:r w:rsidRPr="002B07CC">
        <w:rPr>
          <w:rFonts w:ascii="Arial" w:hAnsi="Arial" w:cs="Arial"/>
          <w:b/>
          <w:sz w:val="20"/>
          <w:szCs w:val="20"/>
        </w:rPr>
        <w:t xml:space="preserve">         №241</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tabs>
          <w:tab w:val="left" w:pos="9496"/>
        </w:tabs>
        <w:suppressAutoHyphens/>
        <w:ind w:firstLine="709"/>
        <w:jc w:val="center"/>
        <w:rPr>
          <w:rFonts w:ascii="Arial" w:hAnsi="Arial" w:cs="Arial"/>
          <w:b/>
          <w:sz w:val="20"/>
          <w:szCs w:val="20"/>
        </w:rPr>
      </w:pPr>
    </w:p>
    <w:p w:rsidR="00D448A2" w:rsidRPr="002B07CC" w:rsidRDefault="00D448A2" w:rsidP="002B07CC">
      <w:pPr>
        <w:pStyle w:val="11"/>
        <w:widowControl/>
        <w:shd w:val="clear" w:color="auto" w:fill="auto"/>
        <w:suppressAutoHyphens/>
        <w:spacing w:after="0"/>
        <w:ind w:firstLine="709"/>
        <w:jc w:val="center"/>
        <w:rPr>
          <w:rFonts w:ascii="Arial" w:hAnsi="Arial" w:cs="Arial"/>
          <w:b/>
          <w:sz w:val="20"/>
          <w:szCs w:val="20"/>
        </w:rPr>
      </w:pPr>
      <w:r w:rsidRPr="002B07CC">
        <w:rPr>
          <w:rFonts w:ascii="Arial" w:hAnsi="Arial" w:cs="Arial"/>
          <w:b/>
          <w:bCs/>
          <w:sz w:val="20"/>
          <w:szCs w:val="20"/>
          <w:lang w:bidi="ru-RU"/>
        </w:rPr>
        <w:t>Об утверждении Положения о комиссии по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района «Борзинский район» или государственная собственность на которые не разграничена, на территории сельских поселений муниципального района «Борзинский район»</w:t>
      </w:r>
    </w:p>
    <w:p w:rsidR="002B07CC" w:rsidRDefault="002B07CC" w:rsidP="002B07CC">
      <w:pPr>
        <w:pStyle w:val="11"/>
        <w:widowControl/>
        <w:shd w:val="clear" w:color="auto" w:fill="auto"/>
        <w:suppressAutoHyphens/>
        <w:spacing w:after="0"/>
        <w:ind w:firstLine="709"/>
        <w:jc w:val="center"/>
        <w:rPr>
          <w:rFonts w:ascii="Arial" w:hAnsi="Arial" w:cs="Arial"/>
          <w:b/>
          <w:sz w:val="20"/>
          <w:szCs w:val="20"/>
          <w:lang w:bidi="ru-RU"/>
        </w:rPr>
      </w:pPr>
    </w:p>
    <w:p w:rsidR="00D448A2" w:rsidRPr="002B07CC" w:rsidRDefault="00D448A2" w:rsidP="002B07CC">
      <w:pPr>
        <w:pStyle w:val="11"/>
        <w:widowControl/>
        <w:shd w:val="clear" w:color="auto" w:fill="auto"/>
        <w:suppressAutoHyphens/>
        <w:spacing w:after="0"/>
        <w:ind w:firstLine="709"/>
        <w:jc w:val="both"/>
        <w:rPr>
          <w:rFonts w:ascii="Arial" w:hAnsi="Arial" w:cs="Arial"/>
          <w:sz w:val="20"/>
          <w:szCs w:val="20"/>
        </w:rPr>
      </w:pPr>
      <w:r w:rsidRPr="002B07CC">
        <w:rPr>
          <w:rFonts w:ascii="Arial" w:hAnsi="Arial" w:cs="Arial"/>
          <w:sz w:val="20"/>
          <w:szCs w:val="20"/>
          <w:lang w:bidi="ru-RU"/>
        </w:rPr>
        <w:t>В соответствии с Земельным кодексом РФ, Федеральным законом от 25.10.2001 №137-Ф3 "О введении в действие Земельного кодекса Российской Федерации”, п. 3 ст. 19 Федерального закона от 6 октября 2003 года № 131- ФЗ «Об общих принципах организации местного самоуправления в Российской Федерации», ст. 33 Устава муниципального района «Борзинский район»</w:t>
      </w:r>
      <w:r w:rsidRPr="002B07CC">
        <w:rPr>
          <w:rFonts w:ascii="Arial" w:hAnsi="Arial" w:cs="Arial"/>
          <w:sz w:val="20"/>
          <w:szCs w:val="20"/>
        </w:rPr>
        <w:t xml:space="preserve"> администрация   муниципального района   «Борзинский район»                </w:t>
      </w:r>
      <w:proofErr w:type="spellStart"/>
      <w:r w:rsidRPr="002B07CC">
        <w:rPr>
          <w:rFonts w:ascii="Arial" w:hAnsi="Arial" w:cs="Arial"/>
          <w:sz w:val="20"/>
          <w:szCs w:val="20"/>
        </w:rPr>
        <w:t>п</w:t>
      </w:r>
      <w:proofErr w:type="spellEnd"/>
      <w:r w:rsidRPr="002B07CC">
        <w:rPr>
          <w:rFonts w:ascii="Arial" w:hAnsi="Arial" w:cs="Arial"/>
          <w:sz w:val="20"/>
          <w:szCs w:val="20"/>
        </w:rPr>
        <w:t xml:space="preserve"> о с т а </w:t>
      </w:r>
      <w:proofErr w:type="spellStart"/>
      <w:r w:rsidRPr="002B07CC">
        <w:rPr>
          <w:rFonts w:ascii="Arial" w:hAnsi="Arial" w:cs="Arial"/>
          <w:sz w:val="20"/>
          <w:szCs w:val="20"/>
        </w:rPr>
        <w:t>н</w:t>
      </w:r>
      <w:proofErr w:type="spellEnd"/>
      <w:r w:rsidRPr="002B07CC">
        <w:rPr>
          <w:rFonts w:ascii="Arial" w:hAnsi="Arial" w:cs="Arial"/>
          <w:sz w:val="20"/>
          <w:szCs w:val="20"/>
        </w:rPr>
        <w:t xml:space="preserve"> о в л я е т :</w:t>
      </w:r>
    </w:p>
    <w:p w:rsidR="00D448A2" w:rsidRPr="002B07CC" w:rsidRDefault="002B07CC" w:rsidP="002B07CC">
      <w:pPr>
        <w:pStyle w:val="11"/>
        <w:widowControl/>
        <w:shd w:val="clear" w:color="auto" w:fill="auto"/>
        <w:tabs>
          <w:tab w:val="left" w:pos="1055"/>
        </w:tabs>
        <w:suppressAutoHyphens/>
        <w:spacing w:after="0"/>
        <w:ind w:firstLine="709"/>
        <w:jc w:val="both"/>
        <w:rPr>
          <w:rFonts w:ascii="Arial" w:hAnsi="Arial" w:cs="Arial"/>
          <w:sz w:val="20"/>
          <w:szCs w:val="20"/>
        </w:rPr>
      </w:pPr>
      <w:r>
        <w:rPr>
          <w:rFonts w:ascii="Arial" w:hAnsi="Arial" w:cs="Arial"/>
          <w:sz w:val="20"/>
          <w:szCs w:val="20"/>
          <w:lang w:bidi="ru-RU"/>
        </w:rPr>
        <w:t>1.</w:t>
      </w:r>
      <w:r w:rsidR="00D448A2" w:rsidRPr="002B07CC">
        <w:rPr>
          <w:rFonts w:ascii="Arial" w:hAnsi="Arial" w:cs="Arial"/>
          <w:sz w:val="20"/>
          <w:szCs w:val="20"/>
          <w:lang w:bidi="ru-RU"/>
        </w:rPr>
        <w:t>Утвердить прилагаемое Положение о комиссии по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района «Борзинский район» или государственная собственность на которые не разграничена, на территории сельских поселений муниципального района «Борзинский район».</w:t>
      </w:r>
    </w:p>
    <w:p w:rsidR="00D448A2" w:rsidRPr="002B07CC" w:rsidRDefault="002B07CC" w:rsidP="002B07CC">
      <w:pPr>
        <w:pStyle w:val="11"/>
        <w:widowControl/>
        <w:shd w:val="clear" w:color="auto" w:fill="auto"/>
        <w:tabs>
          <w:tab w:val="left" w:pos="820"/>
        </w:tabs>
        <w:suppressAutoHyphens/>
        <w:spacing w:after="0"/>
        <w:ind w:firstLine="709"/>
        <w:jc w:val="both"/>
        <w:rPr>
          <w:rFonts w:ascii="Arial" w:hAnsi="Arial" w:cs="Arial"/>
          <w:sz w:val="20"/>
          <w:szCs w:val="20"/>
        </w:rPr>
      </w:pPr>
      <w:r>
        <w:rPr>
          <w:rFonts w:ascii="Arial" w:hAnsi="Arial" w:cs="Arial"/>
          <w:sz w:val="20"/>
          <w:szCs w:val="20"/>
          <w:lang w:bidi="ru-RU"/>
        </w:rPr>
        <w:lastRenderedPageBreak/>
        <w:t>2.</w:t>
      </w:r>
      <w:r w:rsidR="00D448A2" w:rsidRPr="002B07CC">
        <w:rPr>
          <w:rFonts w:ascii="Arial" w:hAnsi="Arial" w:cs="Arial"/>
          <w:sz w:val="20"/>
          <w:szCs w:val="20"/>
          <w:lang w:bidi="ru-RU"/>
        </w:rPr>
        <w:t xml:space="preserve">Контроль за исполнением настоящего распоряжения возложить председателя комитета муниципального хозяйства администрации муниципального района «Борзинский район» Н.Н. </w:t>
      </w:r>
      <w:proofErr w:type="spellStart"/>
      <w:r w:rsidR="00D448A2" w:rsidRPr="002B07CC">
        <w:rPr>
          <w:rFonts w:ascii="Arial" w:hAnsi="Arial" w:cs="Arial"/>
          <w:sz w:val="20"/>
          <w:szCs w:val="20"/>
          <w:lang w:bidi="ru-RU"/>
        </w:rPr>
        <w:t>Тюкавкину</w:t>
      </w:r>
      <w:proofErr w:type="spellEnd"/>
      <w:r w:rsidR="00D448A2" w:rsidRPr="002B07CC">
        <w:rPr>
          <w:rFonts w:ascii="Arial" w:hAnsi="Arial" w:cs="Arial"/>
          <w:sz w:val="20"/>
          <w:szCs w:val="20"/>
          <w:lang w:bidi="ru-RU"/>
        </w:rPr>
        <w:t>.</w:t>
      </w:r>
    </w:p>
    <w:p w:rsidR="00D448A2" w:rsidRPr="002B07CC" w:rsidRDefault="00D448A2" w:rsidP="002B07CC">
      <w:pPr>
        <w:pStyle w:val="11"/>
        <w:widowControl/>
        <w:shd w:val="clear" w:color="auto" w:fill="auto"/>
        <w:tabs>
          <w:tab w:val="left" w:pos="1055"/>
        </w:tabs>
        <w:suppressAutoHyphens/>
        <w:spacing w:after="0"/>
        <w:ind w:firstLine="709"/>
        <w:jc w:val="both"/>
        <w:rPr>
          <w:rFonts w:ascii="Arial" w:hAnsi="Arial" w:cs="Arial"/>
          <w:sz w:val="20"/>
          <w:szCs w:val="20"/>
        </w:rPr>
      </w:pPr>
      <w:r w:rsidRPr="002B07CC">
        <w:rPr>
          <w:rFonts w:ascii="Arial" w:hAnsi="Arial" w:cs="Arial"/>
          <w:sz w:val="20"/>
          <w:szCs w:val="20"/>
        </w:rPr>
        <w:t>3. Настоящее постановление вступает в силу с момента его подписания.</w:t>
      </w:r>
    </w:p>
    <w:p w:rsidR="00D448A2" w:rsidRPr="002B07CC" w:rsidRDefault="00D448A2" w:rsidP="002B07CC">
      <w:pPr>
        <w:pStyle w:val="11"/>
        <w:widowControl/>
        <w:shd w:val="clear" w:color="auto" w:fill="auto"/>
        <w:tabs>
          <w:tab w:val="left" w:pos="820"/>
        </w:tabs>
        <w:suppressAutoHyphens/>
        <w:spacing w:after="0"/>
        <w:ind w:firstLine="709"/>
        <w:jc w:val="both"/>
        <w:rPr>
          <w:rFonts w:ascii="Arial" w:hAnsi="Arial" w:cs="Arial"/>
          <w:sz w:val="20"/>
          <w:szCs w:val="20"/>
        </w:rPr>
      </w:pPr>
    </w:p>
    <w:p w:rsidR="00D448A2" w:rsidRPr="002B07CC" w:rsidRDefault="00D448A2" w:rsidP="002B07CC">
      <w:pPr>
        <w:suppressAutoHyphens/>
        <w:ind w:firstLine="142"/>
        <w:jc w:val="both"/>
        <w:rPr>
          <w:rFonts w:ascii="Arial" w:hAnsi="Arial" w:cs="Arial"/>
          <w:b/>
          <w:sz w:val="20"/>
          <w:szCs w:val="20"/>
        </w:rPr>
      </w:pPr>
      <w:r w:rsidRPr="002B07CC">
        <w:rPr>
          <w:rFonts w:ascii="Arial" w:hAnsi="Arial" w:cs="Arial"/>
          <w:b/>
          <w:sz w:val="20"/>
          <w:szCs w:val="20"/>
        </w:rPr>
        <w:t>Глава муниципального района</w:t>
      </w:r>
    </w:p>
    <w:p w:rsidR="00D448A2" w:rsidRPr="002B07CC" w:rsidRDefault="00D448A2" w:rsidP="002B07CC">
      <w:pPr>
        <w:suppressAutoHyphens/>
        <w:ind w:firstLine="142"/>
        <w:jc w:val="both"/>
        <w:rPr>
          <w:rFonts w:ascii="Arial" w:hAnsi="Arial" w:cs="Arial"/>
          <w:b/>
          <w:sz w:val="20"/>
          <w:szCs w:val="20"/>
        </w:rPr>
      </w:pPr>
      <w:r w:rsidRPr="002B07CC">
        <w:rPr>
          <w:rFonts w:ascii="Arial" w:hAnsi="Arial" w:cs="Arial"/>
          <w:b/>
          <w:sz w:val="20"/>
          <w:szCs w:val="20"/>
        </w:rPr>
        <w:t xml:space="preserve">  «Борзинский район»                                                  </w:t>
      </w:r>
      <w:r w:rsidR="002B07CC">
        <w:rPr>
          <w:rFonts w:ascii="Arial" w:hAnsi="Arial" w:cs="Arial"/>
          <w:b/>
          <w:sz w:val="20"/>
          <w:szCs w:val="20"/>
        </w:rPr>
        <w:t xml:space="preserve">                                               </w:t>
      </w:r>
      <w:r w:rsidRPr="002B07CC">
        <w:rPr>
          <w:rFonts w:ascii="Arial" w:hAnsi="Arial" w:cs="Arial"/>
          <w:b/>
          <w:sz w:val="20"/>
          <w:szCs w:val="20"/>
        </w:rPr>
        <w:t xml:space="preserve">                 Р.А. Гридин </w:t>
      </w:r>
    </w:p>
    <w:p w:rsidR="00D448A2" w:rsidRPr="002B07CC" w:rsidRDefault="00D448A2" w:rsidP="002B07CC">
      <w:pPr>
        <w:suppressAutoHyphens/>
        <w:ind w:firstLine="709"/>
        <w:jc w:val="both"/>
        <w:rPr>
          <w:rFonts w:ascii="Arial" w:hAnsi="Arial" w:cs="Arial"/>
          <w:sz w:val="20"/>
          <w:szCs w:val="20"/>
        </w:rPr>
      </w:pPr>
    </w:p>
    <w:p w:rsidR="00D448A2" w:rsidRPr="00A10163" w:rsidRDefault="00D448A2" w:rsidP="002B07CC">
      <w:pPr>
        <w:suppressAutoHyphens/>
        <w:ind w:firstLine="709"/>
        <w:jc w:val="center"/>
        <w:rPr>
          <w:rFonts w:ascii="Arial" w:hAnsi="Arial" w:cs="Arial"/>
          <w:b/>
          <w:sz w:val="20"/>
          <w:szCs w:val="20"/>
          <w:lang w:bidi="ru-RU"/>
        </w:rPr>
      </w:pPr>
      <w:r w:rsidRPr="00A10163">
        <w:rPr>
          <w:rFonts w:ascii="Arial" w:hAnsi="Arial" w:cs="Arial"/>
          <w:b/>
          <w:bCs/>
          <w:sz w:val="20"/>
          <w:szCs w:val="20"/>
          <w:lang w:bidi="ru-RU"/>
        </w:rPr>
        <w:t>ПОЛОЖЕНИЕ</w:t>
      </w:r>
    </w:p>
    <w:p w:rsidR="00D448A2" w:rsidRPr="00A10163" w:rsidRDefault="00D448A2" w:rsidP="002B07CC">
      <w:pPr>
        <w:suppressAutoHyphens/>
        <w:ind w:firstLine="709"/>
        <w:jc w:val="center"/>
        <w:rPr>
          <w:rFonts w:ascii="Arial" w:hAnsi="Arial" w:cs="Arial"/>
          <w:b/>
          <w:sz w:val="20"/>
          <w:szCs w:val="20"/>
          <w:lang w:bidi="ru-RU"/>
        </w:rPr>
      </w:pPr>
      <w:r w:rsidRPr="00A10163">
        <w:rPr>
          <w:rFonts w:ascii="Arial" w:hAnsi="Arial" w:cs="Arial"/>
          <w:b/>
          <w:bCs/>
          <w:sz w:val="20"/>
          <w:szCs w:val="20"/>
          <w:lang w:bidi="ru-RU"/>
        </w:rPr>
        <w:t>о комиссии по организации и проведению аукционов по продаже</w:t>
      </w:r>
      <w:r w:rsidRPr="00A10163">
        <w:rPr>
          <w:rFonts w:ascii="Arial" w:hAnsi="Arial" w:cs="Arial"/>
          <w:b/>
          <w:bCs/>
          <w:sz w:val="20"/>
          <w:szCs w:val="20"/>
          <w:lang w:bidi="ru-RU"/>
        </w:rPr>
        <w:br/>
        <w:t>земельных участков или аукционов на право заключения договоров</w:t>
      </w:r>
      <w:r w:rsidRPr="00A10163">
        <w:rPr>
          <w:rFonts w:ascii="Arial" w:hAnsi="Arial" w:cs="Arial"/>
          <w:b/>
          <w:bCs/>
          <w:sz w:val="20"/>
          <w:szCs w:val="20"/>
          <w:lang w:bidi="ru-RU"/>
        </w:rPr>
        <w:br/>
        <w:t>аренды земельных участков, находящихся в собственности муниципального района «Борзинский район или государственная собственность на которые не разграничена, на территории сельских поселений муниципального района «Борзинский район»</w:t>
      </w:r>
    </w:p>
    <w:p w:rsidR="00D448A2" w:rsidRPr="002B07CC" w:rsidRDefault="00D448A2" w:rsidP="002B07CC">
      <w:pPr>
        <w:tabs>
          <w:tab w:val="left" w:pos="3346"/>
        </w:tabs>
        <w:suppressAutoHyphens/>
        <w:ind w:firstLine="709"/>
        <w:jc w:val="both"/>
        <w:rPr>
          <w:rFonts w:ascii="Arial" w:hAnsi="Arial" w:cs="Arial"/>
          <w:bCs/>
          <w:sz w:val="20"/>
          <w:szCs w:val="20"/>
          <w:lang w:bidi="ru-RU"/>
        </w:rPr>
      </w:pPr>
      <w:bookmarkStart w:id="0" w:name="bookmark2"/>
      <w:bookmarkStart w:id="1" w:name="bookmark3"/>
      <w:r w:rsidRPr="002B07CC">
        <w:rPr>
          <w:rFonts w:ascii="Arial" w:hAnsi="Arial" w:cs="Arial"/>
          <w:bCs/>
          <w:sz w:val="20"/>
          <w:szCs w:val="20"/>
          <w:lang w:bidi="ru-RU"/>
        </w:rPr>
        <w:t>1. Общие положения</w:t>
      </w:r>
      <w:bookmarkEnd w:id="0"/>
      <w:bookmarkEnd w:id="1"/>
    </w:p>
    <w:p w:rsidR="00D448A2" w:rsidRPr="002B07CC" w:rsidRDefault="00D448A2"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1.1. Положение о комиссии по организации и проведении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района «Борзинский район» или государственная собственность на которые не разграничена, на территории сельских поселений муниципального района «Борзинский район» (далее - Положение) устанавливает порядок работы данной комиссии.</w:t>
      </w:r>
    </w:p>
    <w:p w:rsidR="00D448A2" w:rsidRPr="002B07CC" w:rsidRDefault="00D448A2"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1.2. Комиссия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района «Борзинский район» или государственная собственность на которые не разграничена на территории сельских поселений муниципального района «Борзинский район» (далее - комиссия), в своей деятельности руководствуется Земельным кодексом Российской Федерации, Градостроительным кодексом Российской Федерации, федеральными законами и иными нормативными правовыми актами Российской Федерации, Забайкальского края, Уставом муниципального района «Борзинский район», настоящим Положением.</w:t>
      </w:r>
    </w:p>
    <w:p w:rsidR="00D448A2" w:rsidRPr="002B07CC" w:rsidRDefault="00D448A2" w:rsidP="002B07CC">
      <w:pPr>
        <w:tabs>
          <w:tab w:val="left" w:pos="2045"/>
        </w:tabs>
        <w:suppressAutoHyphens/>
        <w:ind w:firstLine="709"/>
        <w:jc w:val="both"/>
        <w:rPr>
          <w:rFonts w:ascii="Arial" w:hAnsi="Arial" w:cs="Arial"/>
          <w:sz w:val="20"/>
          <w:szCs w:val="20"/>
          <w:lang w:bidi="ru-RU"/>
        </w:rPr>
      </w:pPr>
      <w:r w:rsidRPr="002B07CC">
        <w:rPr>
          <w:rFonts w:ascii="Arial" w:hAnsi="Arial" w:cs="Arial"/>
          <w:sz w:val="20"/>
          <w:szCs w:val="20"/>
          <w:lang w:bidi="ru-RU"/>
        </w:rPr>
        <w:t>1.З. Комиссия является постоянно действующим коллегиальным органом.</w:t>
      </w:r>
      <w:r w:rsidRPr="002B07CC">
        <w:rPr>
          <w:rFonts w:ascii="Arial" w:hAnsi="Arial" w:cs="Arial"/>
          <w:sz w:val="20"/>
          <w:szCs w:val="20"/>
          <w:lang w:bidi="ru-RU"/>
        </w:rPr>
        <w:tab/>
      </w:r>
    </w:p>
    <w:p w:rsidR="00D448A2" w:rsidRPr="002B07CC" w:rsidRDefault="00D448A2"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1.4. Деятельность комиссии обеспечивает соблюдение принципов гласности и единства требований к участникам аукционов.</w:t>
      </w:r>
    </w:p>
    <w:p w:rsidR="00D448A2" w:rsidRPr="002B07CC" w:rsidRDefault="00D448A2" w:rsidP="002B07CC">
      <w:pPr>
        <w:tabs>
          <w:tab w:val="left" w:pos="360"/>
        </w:tabs>
        <w:suppressAutoHyphens/>
        <w:ind w:firstLine="709"/>
        <w:jc w:val="both"/>
        <w:rPr>
          <w:rFonts w:ascii="Arial" w:hAnsi="Arial" w:cs="Arial"/>
          <w:bCs/>
          <w:sz w:val="20"/>
          <w:szCs w:val="20"/>
          <w:lang w:bidi="ru-RU"/>
        </w:rPr>
      </w:pPr>
      <w:bookmarkStart w:id="2" w:name="bookmark4"/>
      <w:bookmarkStart w:id="3" w:name="bookmark5"/>
      <w:r w:rsidRPr="002B07CC">
        <w:rPr>
          <w:rFonts w:ascii="Arial" w:hAnsi="Arial" w:cs="Arial"/>
          <w:bCs/>
          <w:sz w:val="20"/>
          <w:szCs w:val="20"/>
          <w:lang w:bidi="ru-RU"/>
        </w:rPr>
        <w:t>2.Основные цели и задачи</w:t>
      </w:r>
      <w:bookmarkEnd w:id="2"/>
      <w:bookmarkEnd w:id="3"/>
    </w:p>
    <w:p w:rsidR="00D448A2" w:rsidRPr="002B07CC" w:rsidRDefault="00D448A2"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2.1. Основной целью комиссии является организация и проведение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района «Борзинский район» или государственная</w:t>
      </w:r>
      <w:r w:rsidRPr="002B07CC">
        <w:rPr>
          <w:rFonts w:ascii="Arial" w:hAnsi="Arial" w:cs="Arial"/>
          <w:sz w:val="20"/>
          <w:szCs w:val="20"/>
          <w:lang w:bidi="ru-RU"/>
        </w:rPr>
        <w:tab/>
        <w:t>собственность на которые не разграничена,</w:t>
      </w:r>
    </w:p>
    <w:p w:rsidR="00D448A2" w:rsidRPr="002B07CC" w:rsidRDefault="00D448A2"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расположенных на территории сельских поселений муниципального района «Борзинский район».</w:t>
      </w:r>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1.2.</w:t>
      </w:r>
      <w:r w:rsidRPr="002B07CC">
        <w:rPr>
          <w:rFonts w:ascii="Arial" w:hAnsi="Arial" w:cs="Arial"/>
          <w:sz w:val="20"/>
          <w:szCs w:val="20"/>
          <w:lang w:bidi="ru-RU"/>
        </w:rPr>
        <w:tab/>
      </w:r>
      <w:r w:rsidR="00D448A2" w:rsidRPr="002B07CC">
        <w:rPr>
          <w:rFonts w:ascii="Arial" w:hAnsi="Arial" w:cs="Arial"/>
          <w:sz w:val="20"/>
          <w:szCs w:val="20"/>
          <w:lang w:bidi="ru-RU"/>
        </w:rPr>
        <w:t>Основной задачей деятельности комиссии является создание равных конкурентных условий среди участников по продаже земельных участков или аукционов на право заключения договоров земельных участков, находящихся в собственности муниципального района «Борзинский район» или государственная собственность на которые не разграничена, расположенных на территории сельских поселений муниципального района «Борзинский район».</w:t>
      </w:r>
    </w:p>
    <w:p w:rsidR="00D448A2" w:rsidRPr="002B07CC" w:rsidRDefault="00D448A2" w:rsidP="002B07CC">
      <w:pPr>
        <w:tabs>
          <w:tab w:val="left" w:pos="364"/>
        </w:tabs>
        <w:suppressAutoHyphens/>
        <w:ind w:firstLine="709"/>
        <w:jc w:val="both"/>
        <w:rPr>
          <w:rFonts w:ascii="Arial" w:hAnsi="Arial" w:cs="Arial"/>
          <w:bCs/>
          <w:sz w:val="20"/>
          <w:szCs w:val="20"/>
          <w:lang w:bidi="ru-RU"/>
        </w:rPr>
      </w:pPr>
      <w:bookmarkStart w:id="4" w:name="bookmark6"/>
      <w:bookmarkStart w:id="5" w:name="bookmark7"/>
      <w:r w:rsidRPr="002B07CC">
        <w:rPr>
          <w:rFonts w:ascii="Arial" w:hAnsi="Arial" w:cs="Arial"/>
          <w:bCs/>
          <w:sz w:val="20"/>
          <w:szCs w:val="20"/>
          <w:lang w:bidi="ru-RU"/>
        </w:rPr>
        <w:t>3.Функции комиссии</w:t>
      </w:r>
      <w:bookmarkEnd w:id="4"/>
      <w:bookmarkEnd w:id="5"/>
    </w:p>
    <w:p w:rsidR="00D448A2" w:rsidRPr="002B07CC" w:rsidRDefault="002B07CC" w:rsidP="002B07CC">
      <w:pPr>
        <w:tabs>
          <w:tab w:val="left" w:pos="1260"/>
        </w:tabs>
        <w:suppressAutoHyphens/>
        <w:ind w:firstLine="709"/>
        <w:jc w:val="both"/>
        <w:rPr>
          <w:rFonts w:ascii="Arial" w:hAnsi="Arial" w:cs="Arial"/>
          <w:sz w:val="20"/>
          <w:szCs w:val="20"/>
          <w:lang w:bidi="ru-RU"/>
        </w:rPr>
      </w:pPr>
      <w:r w:rsidRPr="002B07CC">
        <w:rPr>
          <w:rFonts w:ascii="Arial" w:hAnsi="Arial" w:cs="Arial"/>
          <w:sz w:val="20"/>
          <w:szCs w:val="20"/>
          <w:lang w:bidi="ru-RU"/>
        </w:rPr>
        <w:t>3.1.</w:t>
      </w:r>
      <w:r w:rsidRPr="002B07CC">
        <w:rPr>
          <w:rFonts w:ascii="Arial" w:hAnsi="Arial" w:cs="Arial"/>
          <w:sz w:val="20"/>
          <w:szCs w:val="20"/>
          <w:lang w:bidi="ru-RU"/>
        </w:rPr>
        <w:tab/>
      </w:r>
      <w:r w:rsidR="00D448A2" w:rsidRPr="002B07CC">
        <w:rPr>
          <w:rFonts w:ascii="Arial" w:hAnsi="Arial" w:cs="Arial"/>
          <w:sz w:val="20"/>
          <w:szCs w:val="20"/>
          <w:lang w:bidi="ru-RU"/>
        </w:rPr>
        <w:t>Для реализации целей и задач комиссия выполняет следующие функции:</w:t>
      </w:r>
    </w:p>
    <w:p w:rsidR="00D448A2" w:rsidRPr="002B07CC" w:rsidRDefault="002B07CC" w:rsidP="002B07CC">
      <w:pPr>
        <w:tabs>
          <w:tab w:val="left" w:pos="1518"/>
        </w:tabs>
        <w:suppressAutoHyphens/>
        <w:ind w:firstLine="709"/>
        <w:jc w:val="both"/>
        <w:rPr>
          <w:rFonts w:ascii="Arial" w:hAnsi="Arial" w:cs="Arial"/>
          <w:sz w:val="20"/>
          <w:szCs w:val="20"/>
          <w:lang w:bidi="ru-RU"/>
        </w:rPr>
      </w:pPr>
      <w:r w:rsidRPr="002B07CC">
        <w:rPr>
          <w:rFonts w:ascii="Arial" w:hAnsi="Arial" w:cs="Arial"/>
          <w:sz w:val="20"/>
          <w:szCs w:val="20"/>
          <w:lang w:bidi="ru-RU"/>
        </w:rPr>
        <w:t>3.1.1.</w:t>
      </w:r>
      <w:r w:rsidRPr="002B07CC">
        <w:rPr>
          <w:rFonts w:ascii="Arial" w:hAnsi="Arial" w:cs="Arial"/>
          <w:sz w:val="20"/>
          <w:szCs w:val="20"/>
          <w:lang w:bidi="ru-RU"/>
        </w:rPr>
        <w:tab/>
      </w:r>
      <w:r w:rsidR="00D448A2" w:rsidRPr="002B07CC">
        <w:rPr>
          <w:rFonts w:ascii="Arial" w:hAnsi="Arial" w:cs="Arial"/>
          <w:sz w:val="20"/>
          <w:szCs w:val="20"/>
          <w:lang w:bidi="ru-RU"/>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D448A2" w:rsidRPr="002B07CC" w:rsidRDefault="002B07CC" w:rsidP="002B07CC">
      <w:pPr>
        <w:tabs>
          <w:tab w:val="left" w:pos="1528"/>
        </w:tabs>
        <w:suppressAutoHyphens/>
        <w:ind w:firstLine="709"/>
        <w:jc w:val="both"/>
        <w:rPr>
          <w:rFonts w:ascii="Arial" w:hAnsi="Arial" w:cs="Arial"/>
          <w:sz w:val="20"/>
          <w:szCs w:val="20"/>
          <w:lang w:bidi="ru-RU"/>
        </w:rPr>
      </w:pPr>
      <w:r w:rsidRPr="002B07CC">
        <w:rPr>
          <w:rFonts w:ascii="Arial" w:hAnsi="Arial" w:cs="Arial"/>
          <w:sz w:val="20"/>
          <w:szCs w:val="20"/>
          <w:lang w:bidi="ru-RU"/>
        </w:rPr>
        <w:t>3.1.2.</w:t>
      </w:r>
      <w:r w:rsidRPr="002B07CC">
        <w:rPr>
          <w:rFonts w:ascii="Arial" w:hAnsi="Arial" w:cs="Arial"/>
          <w:sz w:val="20"/>
          <w:szCs w:val="20"/>
          <w:lang w:bidi="ru-RU"/>
        </w:rPr>
        <w:tab/>
      </w:r>
      <w:r w:rsidR="00D448A2" w:rsidRPr="002B07CC">
        <w:rPr>
          <w:rFonts w:ascii="Arial" w:hAnsi="Arial" w:cs="Arial"/>
          <w:sz w:val="20"/>
          <w:szCs w:val="20"/>
          <w:lang w:bidi="ru-RU"/>
        </w:rPr>
        <w:t>Обеспечивает опубликование извещения о проведении аукциона</w:t>
      </w:r>
    </w:p>
    <w:p w:rsidR="00D448A2" w:rsidRPr="002B07CC" w:rsidRDefault="00D448A2" w:rsidP="002B07CC">
      <w:pPr>
        <w:tabs>
          <w:tab w:val="left" w:pos="1260"/>
        </w:tabs>
        <w:suppressAutoHyphens/>
        <w:ind w:firstLine="709"/>
        <w:jc w:val="both"/>
        <w:rPr>
          <w:rFonts w:ascii="Arial" w:hAnsi="Arial" w:cs="Arial"/>
          <w:sz w:val="20"/>
          <w:szCs w:val="20"/>
          <w:lang w:bidi="ru-RU"/>
        </w:rPr>
      </w:pPr>
      <w:r w:rsidRPr="002B07CC">
        <w:rPr>
          <w:rFonts w:ascii="Arial" w:hAnsi="Arial" w:cs="Arial"/>
          <w:sz w:val="20"/>
          <w:szCs w:val="20"/>
          <w:lang w:bidi="ru-RU"/>
        </w:rPr>
        <w:t>в порядке, установленном для официального опубликования (обнародования) муниципальных правовых актов уставом муниципального района  «Борзинский район», не менее чем за тридцать дней до дня проведения аукциона.</w:t>
      </w:r>
    </w:p>
    <w:p w:rsidR="00D448A2" w:rsidRPr="002B07CC" w:rsidRDefault="002B07CC" w:rsidP="002B07CC">
      <w:pPr>
        <w:tabs>
          <w:tab w:val="left" w:pos="1518"/>
        </w:tabs>
        <w:suppressAutoHyphens/>
        <w:ind w:firstLine="709"/>
        <w:jc w:val="both"/>
        <w:rPr>
          <w:rFonts w:ascii="Arial" w:hAnsi="Arial" w:cs="Arial"/>
          <w:sz w:val="20"/>
          <w:szCs w:val="20"/>
          <w:lang w:bidi="ru-RU"/>
        </w:rPr>
      </w:pPr>
      <w:r w:rsidRPr="002B07CC">
        <w:rPr>
          <w:rFonts w:ascii="Arial" w:hAnsi="Arial" w:cs="Arial"/>
          <w:sz w:val="20"/>
          <w:szCs w:val="20"/>
          <w:lang w:bidi="ru-RU"/>
        </w:rPr>
        <w:t>3.1.3.</w:t>
      </w:r>
      <w:r w:rsidRPr="002B07CC">
        <w:rPr>
          <w:rFonts w:ascii="Arial" w:hAnsi="Arial" w:cs="Arial"/>
          <w:sz w:val="20"/>
          <w:szCs w:val="20"/>
          <w:lang w:bidi="ru-RU"/>
        </w:rPr>
        <w:tab/>
      </w:r>
      <w:r w:rsidR="00D448A2" w:rsidRPr="002B07CC">
        <w:rPr>
          <w:rFonts w:ascii="Arial" w:hAnsi="Arial" w:cs="Arial"/>
          <w:sz w:val="20"/>
          <w:szCs w:val="20"/>
          <w:lang w:bidi="ru-RU"/>
        </w:rPr>
        <w:t>Принимает решение о признании претендентов участниками аукционов или об отказе претендентам в допуске к участию в аукционах.</w:t>
      </w:r>
    </w:p>
    <w:p w:rsidR="00D448A2" w:rsidRPr="002B07CC" w:rsidRDefault="002B07CC" w:rsidP="002B07CC">
      <w:pPr>
        <w:tabs>
          <w:tab w:val="left" w:pos="1391"/>
        </w:tabs>
        <w:suppressAutoHyphens/>
        <w:ind w:firstLine="709"/>
        <w:jc w:val="both"/>
        <w:rPr>
          <w:rFonts w:ascii="Arial" w:hAnsi="Arial" w:cs="Arial"/>
          <w:sz w:val="20"/>
          <w:szCs w:val="20"/>
          <w:lang w:bidi="ru-RU"/>
        </w:rPr>
      </w:pPr>
      <w:r w:rsidRPr="002B07CC">
        <w:rPr>
          <w:rFonts w:ascii="Arial" w:hAnsi="Arial" w:cs="Arial"/>
          <w:sz w:val="20"/>
          <w:szCs w:val="20"/>
          <w:lang w:bidi="ru-RU"/>
        </w:rPr>
        <w:t>3.1.4.</w:t>
      </w:r>
      <w:r w:rsidRPr="002B07CC">
        <w:rPr>
          <w:rFonts w:ascii="Arial" w:hAnsi="Arial" w:cs="Arial"/>
          <w:sz w:val="20"/>
          <w:szCs w:val="20"/>
          <w:lang w:bidi="ru-RU"/>
        </w:rPr>
        <w:tab/>
      </w:r>
      <w:r w:rsidR="00D448A2" w:rsidRPr="002B07CC">
        <w:rPr>
          <w:rFonts w:ascii="Arial" w:hAnsi="Arial" w:cs="Arial"/>
          <w:sz w:val="20"/>
          <w:szCs w:val="20"/>
          <w:lang w:bidi="ru-RU"/>
        </w:rPr>
        <w:t>Принимает решение об отказе в проведении аукциона в случае выявления обстоятельств, предусмотренных п. 8 ст. 39.11 Земельного кодекса РФ.</w:t>
      </w:r>
    </w:p>
    <w:p w:rsidR="00D448A2" w:rsidRPr="002B07CC" w:rsidRDefault="002B07CC" w:rsidP="002B07CC">
      <w:pPr>
        <w:tabs>
          <w:tab w:val="left" w:pos="1444"/>
        </w:tabs>
        <w:suppressAutoHyphens/>
        <w:ind w:firstLine="709"/>
        <w:jc w:val="both"/>
        <w:rPr>
          <w:rFonts w:ascii="Arial" w:hAnsi="Arial" w:cs="Arial"/>
          <w:sz w:val="20"/>
          <w:szCs w:val="20"/>
          <w:lang w:bidi="ru-RU"/>
        </w:rPr>
      </w:pPr>
      <w:r w:rsidRPr="002B07CC">
        <w:rPr>
          <w:rFonts w:ascii="Arial" w:hAnsi="Arial" w:cs="Arial"/>
          <w:sz w:val="20"/>
          <w:szCs w:val="20"/>
          <w:lang w:bidi="ru-RU"/>
        </w:rPr>
        <w:t>3.1.5.</w:t>
      </w:r>
      <w:r w:rsidRPr="002B07CC">
        <w:rPr>
          <w:rFonts w:ascii="Arial" w:hAnsi="Arial" w:cs="Arial"/>
          <w:sz w:val="20"/>
          <w:szCs w:val="20"/>
          <w:lang w:bidi="ru-RU"/>
        </w:rPr>
        <w:tab/>
      </w:r>
      <w:r w:rsidR="00D448A2" w:rsidRPr="002B07CC">
        <w:rPr>
          <w:rFonts w:ascii="Arial" w:hAnsi="Arial" w:cs="Arial"/>
          <w:sz w:val="20"/>
          <w:szCs w:val="20"/>
          <w:lang w:bidi="ru-RU"/>
        </w:rPr>
        <w:t>Проводит аукционы.</w:t>
      </w:r>
    </w:p>
    <w:p w:rsidR="00D448A2" w:rsidRPr="002B07CC" w:rsidRDefault="002B07CC" w:rsidP="002B07CC">
      <w:pPr>
        <w:tabs>
          <w:tab w:val="left" w:pos="1518"/>
        </w:tabs>
        <w:suppressAutoHyphens/>
        <w:ind w:firstLine="709"/>
        <w:jc w:val="both"/>
        <w:rPr>
          <w:rFonts w:ascii="Arial" w:hAnsi="Arial" w:cs="Arial"/>
          <w:sz w:val="20"/>
          <w:szCs w:val="20"/>
          <w:lang w:bidi="ru-RU"/>
        </w:rPr>
      </w:pPr>
      <w:r w:rsidRPr="002B07CC">
        <w:rPr>
          <w:rFonts w:ascii="Arial" w:hAnsi="Arial" w:cs="Arial"/>
          <w:sz w:val="20"/>
          <w:szCs w:val="20"/>
          <w:lang w:bidi="ru-RU"/>
        </w:rPr>
        <w:t>3.1.6.</w:t>
      </w:r>
      <w:r w:rsidRPr="002B07CC">
        <w:rPr>
          <w:rFonts w:ascii="Arial" w:hAnsi="Arial" w:cs="Arial"/>
          <w:sz w:val="20"/>
          <w:szCs w:val="20"/>
          <w:lang w:bidi="ru-RU"/>
        </w:rPr>
        <w:tab/>
      </w:r>
      <w:r w:rsidR="00D448A2" w:rsidRPr="002B07CC">
        <w:rPr>
          <w:rFonts w:ascii="Arial" w:hAnsi="Arial" w:cs="Arial"/>
          <w:sz w:val="20"/>
          <w:szCs w:val="20"/>
          <w:lang w:bidi="ru-RU"/>
        </w:rPr>
        <w:t>Определяет победителей аукционов, признает аукционы несостоявшимися.</w:t>
      </w:r>
    </w:p>
    <w:p w:rsidR="00D448A2" w:rsidRPr="002B07CC" w:rsidRDefault="00D448A2" w:rsidP="002B07CC">
      <w:pPr>
        <w:tabs>
          <w:tab w:val="left" w:pos="3750"/>
        </w:tabs>
        <w:suppressAutoHyphens/>
        <w:ind w:firstLine="709"/>
        <w:jc w:val="both"/>
        <w:rPr>
          <w:rFonts w:ascii="Arial" w:hAnsi="Arial" w:cs="Arial"/>
          <w:bCs/>
          <w:sz w:val="20"/>
          <w:szCs w:val="20"/>
          <w:lang w:bidi="ru-RU"/>
        </w:rPr>
      </w:pPr>
      <w:bookmarkStart w:id="6" w:name="bookmark8"/>
      <w:bookmarkStart w:id="7" w:name="bookmark9"/>
      <w:r w:rsidRPr="002B07CC">
        <w:rPr>
          <w:rFonts w:ascii="Arial" w:hAnsi="Arial" w:cs="Arial"/>
          <w:bCs/>
          <w:sz w:val="20"/>
          <w:szCs w:val="20"/>
          <w:lang w:bidi="ru-RU"/>
        </w:rPr>
        <w:t>4.Порядок формирования комиссии</w:t>
      </w:r>
      <w:bookmarkEnd w:id="6"/>
      <w:bookmarkEnd w:id="7"/>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4.1.</w:t>
      </w:r>
      <w:r w:rsidRPr="002B07CC">
        <w:rPr>
          <w:rFonts w:ascii="Arial" w:hAnsi="Arial" w:cs="Arial"/>
          <w:sz w:val="20"/>
          <w:szCs w:val="20"/>
          <w:lang w:bidi="ru-RU"/>
        </w:rPr>
        <w:tab/>
      </w:r>
      <w:r w:rsidR="00D448A2" w:rsidRPr="002B07CC">
        <w:rPr>
          <w:rFonts w:ascii="Arial" w:hAnsi="Arial" w:cs="Arial"/>
          <w:sz w:val="20"/>
          <w:szCs w:val="20"/>
          <w:lang w:bidi="ru-RU"/>
        </w:rPr>
        <w:t>Состав комиссии утверждается распоряжением администрации муниципального района «Борзинский район».</w:t>
      </w:r>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4.2.</w:t>
      </w:r>
      <w:r w:rsidRPr="002B07CC">
        <w:rPr>
          <w:rFonts w:ascii="Arial" w:hAnsi="Arial" w:cs="Arial"/>
          <w:sz w:val="20"/>
          <w:szCs w:val="20"/>
          <w:lang w:bidi="ru-RU"/>
        </w:rPr>
        <w:tab/>
      </w:r>
      <w:r w:rsidR="00D448A2" w:rsidRPr="002B07CC">
        <w:rPr>
          <w:rFonts w:ascii="Arial" w:hAnsi="Arial" w:cs="Arial"/>
          <w:sz w:val="20"/>
          <w:szCs w:val="20"/>
          <w:lang w:bidi="ru-RU"/>
        </w:rPr>
        <w:t>В состав комиссии входят председатель, заместитель председателя, секретарь и члены комиссии.</w:t>
      </w:r>
    </w:p>
    <w:p w:rsidR="00D448A2" w:rsidRPr="002B07CC" w:rsidRDefault="00D448A2"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В случае временного отсутствия лица, входящего в состав комиссии, участие в комиссии с правом голоса принимает лицо, на которое возложено исполнение обязанностей отсутствующего лица.</w:t>
      </w:r>
    </w:p>
    <w:p w:rsidR="00D448A2" w:rsidRPr="002B07CC" w:rsidRDefault="002B07CC" w:rsidP="002B07CC">
      <w:pPr>
        <w:tabs>
          <w:tab w:val="left" w:pos="426"/>
        </w:tabs>
        <w:suppressAutoHyphens/>
        <w:ind w:firstLine="709"/>
        <w:jc w:val="both"/>
        <w:rPr>
          <w:rFonts w:ascii="Arial" w:hAnsi="Arial" w:cs="Arial"/>
          <w:sz w:val="20"/>
          <w:szCs w:val="20"/>
          <w:lang w:bidi="ru-RU"/>
        </w:rPr>
      </w:pPr>
      <w:r w:rsidRPr="002B07CC">
        <w:rPr>
          <w:rFonts w:ascii="Arial" w:hAnsi="Arial" w:cs="Arial"/>
          <w:sz w:val="20"/>
          <w:szCs w:val="20"/>
          <w:lang w:bidi="ru-RU"/>
        </w:rPr>
        <w:lastRenderedPageBreak/>
        <w:t>4.3.</w:t>
      </w:r>
      <w:r w:rsidRPr="002B07CC">
        <w:rPr>
          <w:rFonts w:ascii="Arial" w:hAnsi="Arial" w:cs="Arial"/>
          <w:sz w:val="20"/>
          <w:szCs w:val="20"/>
          <w:lang w:bidi="ru-RU"/>
        </w:rPr>
        <w:tab/>
      </w:r>
      <w:r w:rsidR="00D448A2" w:rsidRPr="002B07CC">
        <w:rPr>
          <w:rFonts w:ascii="Arial" w:hAnsi="Arial" w:cs="Arial"/>
          <w:sz w:val="20"/>
          <w:szCs w:val="20"/>
          <w:lang w:bidi="ru-RU"/>
        </w:rPr>
        <w:t>Членами комиссии не могут быть лица, заинтересованные в результатах аукционов.</w:t>
      </w:r>
    </w:p>
    <w:p w:rsidR="00D448A2" w:rsidRPr="002B07CC" w:rsidRDefault="00D448A2" w:rsidP="002B07CC">
      <w:pPr>
        <w:suppressAutoHyphens/>
        <w:ind w:firstLine="709"/>
        <w:jc w:val="both"/>
        <w:rPr>
          <w:rFonts w:ascii="Arial" w:hAnsi="Arial" w:cs="Arial"/>
          <w:bCs/>
          <w:sz w:val="20"/>
          <w:szCs w:val="20"/>
          <w:lang w:bidi="ru-RU"/>
        </w:rPr>
      </w:pPr>
      <w:bookmarkStart w:id="8" w:name="bookmark10"/>
      <w:bookmarkStart w:id="9" w:name="bookmark11"/>
      <w:r w:rsidRPr="002B07CC">
        <w:rPr>
          <w:rFonts w:ascii="Arial" w:hAnsi="Arial" w:cs="Arial"/>
          <w:bCs/>
          <w:sz w:val="20"/>
          <w:szCs w:val="20"/>
          <w:lang w:bidi="ru-RU"/>
        </w:rPr>
        <w:t>5.Права и обязанности комиссии и членов комиссии</w:t>
      </w:r>
      <w:bookmarkEnd w:id="8"/>
      <w:bookmarkEnd w:id="9"/>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5.1.</w:t>
      </w:r>
      <w:r w:rsidRPr="002B07CC">
        <w:rPr>
          <w:rFonts w:ascii="Arial" w:hAnsi="Arial" w:cs="Arial"/>
          <w:sz w:val="20"/>
          <w:szCs w:val="20"/>
          <w:lang w:bidi="ru-RU"/>
        </w:rPr>
        <w:tab/>
      </w:r>
      <w:r w:rsidR="00D448A2" w:rsidRPr="002B07CC">
        <w:rPr>
          <w:rFonts w:ascii="Arial" w:hAnsi="Arial" w:cs="Arial"/>
          <w:sz w:val="20"/>
          <w:szCs w:val="20"/>
          <w:lang w:bidi="ru-RU"/>
        </w:rPr>
        <w:t>Комиссия для выполнения возложенных на нее функций имеет право:</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5.1.1.</w:t>
      </w:r>
      <w:r w:rsidRPr="002B07CC">
        <w:rPr>
          <w:rFonts w:ascii="Arial" w:hAnsi="Arial" w:cs="Arial"/>
          <w:sz w:val="20"/>
          <w:szCs w:val="20"/>
          <w:lang w:bidi="ru-RU"/>
        </w:rPr>
        <w:tab/>
      </w:r>
      <w:r w:rsidR="00D448A2" w:rsidRPr="002B07CC">
        <w:rPr>
          <w:rFonts w:ascii="Arial" w:hAnsi="Arial" w:cs="Arial"/>
          <w:sz w:val="20"/>
          <w:szCs w:val="20"/>
          <w:lang w:bidi="ru-RU"/>
        </w:rPr>
        <w:t>Рассматривать заявки и документы претендентов на участие в аукционах.</w:t>
      </w:r>
    </w:p>
    <w:p w:rsidR="00D448A2" w:rsidRPr="002B07CC" w:rsidRDefault="002B07CC"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5.1.2.</w:t>
      </w:r>
      <w:r w:rsidRPr="002B07CC">
        <w:rPr>
          <w:rFonts w:ascii="Arial" w:hAnsi="Arial" w:cs="Arial"/>
          <w:sz w:val="20"/>
          <w:szCs w:val="20"/>
          <w:lang w:bidi="ru-RU"/>
        </w:rPr>
        <w:tab/>
      </w:r>
      <w:r w:rsidR="00D448A2" w:rsidRPr="002B07CC">
        <w:rPr>
          <w:rFonts w:ascii="Arial" w:hAnsi="Arial" w:cs="Arial"/>
          <w:sz w:val="20"/>
          <w:szCs w:val="20"/>
          <w:lang w:bidi="ru-RU"/>
        </w:rPr>
        <w:t>Устанавливать факт поступления от претендентов на участие в аукционах задатков на основании выписки (выписок) с соответствующего счета (счетов).</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5.1.3.</w:t>
      </w:r>
      <w:r w:rsidRPr="002B07CC">
        <w:rPr>
          <w:rFonts w:ascii="Arial" w:hAnsi="Arial" w:cs="Arial"/>
          <w:sz w:val="20"/>
          <w:szCs w:val="20"/>
          <w:lang w:bidi="ru-RU"/>
        </w:rPr>
        <w:tab/>
      </w:r>
      <w:r w:rsidR="00D448A2" w:rsidRPr="002B07CC">
        <w:rPr>
          <w:rFonts w:ascii="Arial" w:hAnsi="Arial" w:cs="Arial"/>
          <w:sz w:val="20"/>
          <w:szCs w:val="20"/>
          <w:lang w:bidi="ru-RU"/>
        </w:rPr>
        <w:t>Запрашивать и получать необходимые документы, материалы и информацию от органов государственной власти, органов местного самоуправления, предприятий, учреждений и организаций по вопросам, отнесенным к сфере ее деятельности.</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5.1.4.</w:t>
      </w:r>
      <w:r w:rsidRPr="002B07CC">
        <w:rPr>
          <w:rFonts w:ascii="Arial" w:hAnsi="Arial" w:cs="Arial"/>
          <w:sz w:val="20"/>
          <w:szCs w:val="20"/>
          <w:lang w:bidi="ru-RU"/>
        </w:rPr>
        <w:tab/>
      </w:r>
      <w:r w:rsidR="00D448A2" w:rsidRPr="002B07CC">
        <w:rPr>
          <w:rFonts w:ascii="Arial" w:hAnsi="Arial" w:cs="Arial"/>
          <w:sz w:val="20"/>
          <w:szCs w:val="20"/>
          <w:lang w:bidi="ru-RU"/>
        </w:rPr>
        <w:t>Определять победителей аукционов.</w:t>
      </w:r>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5.1.5.</w:t>
      </w:r>
      <w:r w:rsidRPr="002B07CC">
        <w:rPr>
          <w:rFonts w:ascii="Arial" w:hAnsi="Arial" w:cs="Arial"/>
          <w:sz w:val="20"/>
          <w:szCs w:val="20"/>
          <w:lang w:bidi="ru-RU"/>
        </w:rPr>
        <w:tab/>
      </w:r>
      <w:r w:rsidR="00D448A2" w:rsidRPr="002B07CC">
        <w:rPr>
          <w:rFonts w:ascii="Arial" w:hAnsi="Arial" w:cs="Arial"/>
          <w:sz w:val="20"/>
          <w:szCs w:val="20"/>
          <w:lang w:bidi="ru-RU"/>
        </w:rPr>
        <w:t>Принимать решения о признании аукционов несостоявшимися, в случаях, предусмотренных законодательством.</w:t>
      </w:r>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5.2.</w:t>
      </w:r>
      <w:r w:rsidRPr="002B07CC">
        <w:rPr>
          <w:rFonts w:ascii="Arial" w:hAnsi="Arial" w:cs="Arial"/>
          <w:sz w:val="20"/>
          <w:szCs w:val="20"/>
          <w:lang w:bidi="ru-RU"/>
        </w:rPr>
        <w:tab/>
      </w:r>
      <w:r w:rsidR="00D448A2" w:rsidRPr="002B07CC">
        <w:rPr>
          <w:rFonts w:ascii="Arial" w:hAnsi="Arial" w:cs="Arial"/>
          <w:sz w:val="20"/>
          <w:szCs w:val="20"/>
          <w:lang w:bidi="ru-RU"/>
        </w:rPr>
        <w:t>Члены комиссии обязаны:</w:t>
      </w:r>
    </w:p>
    <w:p w:rsidR="00D448A2" w:rsidRPr="002B07CC" w:rsidRDefault="002B07CC" w:rsidP="002B07CC">
      <w:pPr>
        <w:tabs>
          <w:tab w:val="left" w:pos="426"/>
        </w:tabs>
        <w:suppressAutoHyphens/>
        <w:ind w:firstLine="709"/>
        <w:jc w:val="both"/>
        <w:rPr>
          <w:rFonts w:ascii="Arial" w:hAnsi="Arial" w:cs="Arial"/>
          <w:sz w:val="20"/>
          <w:szCs w:val="20"/>
          <w:lang w:bidi="ru-RU"/>
        </w:rPr>
      </w:pPr>
      <w:r w:rsidRPr="002B07CC">
        <w:rPr>
          <w:rFonts w:ascii="Arial" w:hAnsi="Arial" w:cs="Arial"/>
          <w:sz w:val="20"/>
          <w:szCs w:val="20"/>
          <w:lang w:bidi="ru-RU"/>
        </w:rPr>
        <w:t>5.2.1.</w:t>
      </w:r>
      <w:r w:rsidRPr="002B07CC">
        <w:rPr>
          <w:rFonts w:ascii="Arial" w:hAnsi="Arial" w:cs="Arial"/>
          <w:sz w:val="20"/>
          <w:szCs w:val="20"/>
          <w:lang w:bidi="ru-RU"/>
        </w:rPr>
        <w:tab/>
      </w:r>
      <w:r w:rsidR="00D448A2" w:rsidRPr="002B07CC">
        <w:rPr>
          <w:rFonts w:ascii="Arial" w:hAnsi="Arial" w:cs="Arial"/>
          <w:sz w:val="20"/>
          <w:szCs w:val="20"/>
          <w:lang w:bidi="ru-RU"/>
        </w:rPr>
        <w:t>Руководствоваться в своей деятельности настоящим Положением.</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5.2.2.</w:t>
      </w:r>
      <w:r w:rsidRPr="002B07CC">
        <w:rPr>
          <w:rFonts w:ascii="Arial" w:hAnsi="Arial" w:cs="Arial"/>
          <w:sz w:val="20"/>
          <w:szCs w:val="20"/>
          <w:lang w:bidi="ru-RU"/>
        </w:rPr>
        <w:tab/>
      </w:r>
      <w:r w:rsidR="00D448A2" w:rsidRPr="002B07CC">
        <w:rPr>
          <w:rFonts w:ascii="Arial" w:hAnsi="Arial" w:cs="Arial"/>
          <w:sz w:val="20"/>
          <w:szCs w:val="20"/>
          <w:lang w:bidi="ru-RU"/>
        </w:rPr>
        <w:t>Соблюдать конфиденциальность информации, ставшей известной им при исполнении служебных обязанностей.</w:t>
      </w:r>
    </w:p>
    <w:p w:rsidR="00D448A2" w:rsidRPr="002B07CC" w:rsidRDefault="002B07CC" w:rsidP="002B07CC">
      <w:pPr>
        <w:tabs>
          <w:tab w:val="left" w:pos="284"/>
        </w:tabs>
        <w:suppressAutoHyphens/>
        <w:ind w:firstLine="709"/>
        <w:jc w:val="both"/>
        <w:rPr>
          <w:rFonts w:ascii="Arial" w:hAnsi="Arial" w:cs="Arial"/>
          <w:sz w:val="20"/>
          <w:szCs w:val="20"/>
          <w:lang w:bidi="ru-RU"/>
        </w:rPr>
      </w:pPr>
      <w:r w:rsidRPr="002B07CC">
        <w:rPr>
          <w:rFonts w:ascii="Arial" w:hAnsi="Arial" w:cs="Arial"/>
          <w:sz w:val="20"/>
          <w:szCs w:val="20"/>
          <w:lang w:bidi="ru-RU"/>
        </w:rPr>
        <w:t>5.3.</w:t>
      </w:r>
      <w:r w:rsidRPr="002B07CC">
        <w:rPr>
          <w:rFonts w:ascii="Arial" w:hAnsi="Arial" w:cs="Arial"/>
          <w:sz w:val="20"/>
          <w:szCs w:val="20"/>
          <w:lang w:bidi="ru-RU"/>
        </w:rPr>
        <w:tab/>
      </w:r>
      <w:r w:rsidR="00D448A2" w:rsidRPr="002B07CC">
        <w:rPr>
          <w:rFonts w:ascii="Arial" w:hAnsi="Arial" w:cs="Arial"/>
          <w:sz w:val="20"/>
          <w:szCs w:val="20"/>
          <w:lang w:bidi="ru-RU"/>
        </w:rPr>
        <w:t>Председатель комиссии:</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5.3.1.</w:t>
      </w:r>
      <w:r w:rsidRPr="002B07CC">
        <w:rPr>
          <w:rFonts w:ascii="Arial" w:hAnsi="Arial" w:cs="Arial"/>
          <w:sz w:val="20"/>
          <w:szCs w:val="20"/>
          <w:lang w:bidi="ru-RU"/>
        </w:rPr>
        <w:tab/>
      </w:r>
      <w:r w:rsidR="00D448A2" w:rsidRPr="002B07CC">
        <w:rPr>
          <w:rFonts w:ascii="Arial" w:hAnsi="Arial" w:cs="Arial"/>
          <w:sz w:val="20"/>
          <w:szCs w:val="20"/>
          <w:lang w:bidi="ru-RU"/>
        </w:rPr>
        <w:t>Осуществляет общее руководство работой комиссии и несет ответственность за выполнение возложенных на комиссию задач.</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5.3.2.</w:t>
      </w:r>
      <w:r w:rsidRPr="002B07CC">
        <w:rPr>
          <w:rFonts w:ascii="Arial" w:hAnsi="Arial" w:cs="Arial"/>
          <w:sz w:val="20"/>
          <w:szCs w:val="20"/>
          <w:lang w:bidi="ru-RU"/>
        </w:rPr>
        <w:tab/>
      </w:r>
      <w:r w:rsidR="00D448A2" w:rsidRPr="002B07CC">
        <w:rPr>
          <w:rFonts w:ascii="Arial" w:hAnsi="Arial" w:cs="Arial"/>
          <w:sz w:val="20"/>
          <w:szCs w:val="20"/>
          <w:lang w:bidi="ru-RU"/>
        </w:rPr>
        <w:t>Осуществляет контроль за процедурой проведения аукционов.</w:t>
      </w:r>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5.4.</w:t>
      </w:r>
      <w:r w:rsidRPr="002B07CC">
        <w:rPr>
          <w:rFonts w:ascii="Arial" w:hAnsi="Arial" w:cs="Arial"/>
          <w:sz w:val="20"/>
          <w:szCs w:val="20"/>
          <w:lang w:bidi="ru-RU"/>
        </w:rPr>
        <w:tab/>
      </w:r>
      <w:r w:rsidR="00D448A2" w:rsidRPr="002B07CC">
        <w:rPr>
          <w:rFonts w:ascii="Arial" w:hAnsi="Arial" w:cs="Arial"/>
          <w:sz w:val="20"/>
          <w:szCs w:val="20"/>
          <w:lang w:bidi="ru-RU"/>
        </w:rPr>
        <w:t>Заместитель председателя комиссии осуществляет полномочия председателя в его отсутствие.</w:t>
      </w:r>
    </w:p>
    <w:p w:rsidR="00D448A2" w:rsidRPr="002B07CC" w:rsidRDefault="002B07CC" w:rsidP="002B07CC">
      <w:pPr>
        <w:tabs>
          <w:tab w:val="left" w:pos="567"/>
        </w:tabs>
        <w:suppressAutoHyphens/>
        <w:ind w:firstLine="709"/>
        <w:jc w:val="both"/>
        <w:rPr>
          <w:rFonts w:ascii="Arial" w:hAnsi="Arial" w:cs="Arial"/>
          <w:sz w:val="20"/>
          <w:szCs w:val="20"/>
          <w:lang w:bidi="ru-RU"/>
        </w:rPr>
      </w:pPr>
      <w:r w:rsidRPr="002B07CC">
        <w:rPr>
          <w:rFonts w:ascii="Arial" w:hAnsi="Arial" w:cs="Arial"/>
          <w:sz w:val="20"/>
          <w:szCs w:val="20"/>
          <w:lang w:bidi="ru-RU"/>
        </w:rPr>
        <w:t>5.5.</w:t>
      </w:r>
      <w:r w:rsidRPr="002B07CC">
        <w:rPr>
          <w:rFonts w:ascii="Arial" w:hAnsi="Arial" w:cs="Arial"/>
          <w:sz w:val="20"/>
          <w:szCs w:val="20"/>
          <w:lang w:bidi="ru-RU"/>
        </w:rPr>
        <w:tab/>
      </w:r>
      <w:r w:rsidR="00D448A2" w:rsidRPr="002B07CC">
        <w:rPr>
          <w:rFonts w:ascii="Arial" w:hAnsi="Arial" w:cs="Arial"/>
          <w:sz w:val="20"/>
          <w:szCs w:val="20"/>
          <w:lang w:bidi="ru-RU"/>
        </w:rPr>
        <w:t>Секретарь комиссии:</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5.5.1.</w:t>
      </w:r>
      <w:r w:rsidRPr="002B07CC">
        <w:rPr>
          <w:rFonts w:ascii="Arial" w:hAnsi="Arial" w:cs="Arial"/>
          <w:sz w:val="20"/>
          <w:szCs w:val="20"/>
          <w:lang w:bidi="ru-RU"/>
        </w:rPr>
        <w:tab/>
      </w:r>
      <w:r w:rsidR="00D448A2" w:rsidRPr="002B07CC">
        <w:rPr>
          <w:rFonts w:ascii="Arial" w:hAnsi="Arial" w:cs="Arial"/>
          <w:sz w:val="20"/>
          <w:szCs w:val="20"/>
          <w:lang w:bidi="ru-RU"/>
        </w:rPr>
        <w:t>Извещает членов комиссии о дате, месте и времени проведения заседания комиссии за три дня до дня заседания комиссии.</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5.5.2.</w:t>
      </w:r>
      <w:r w:rsidRPr="002B07CC">
        <w:rPr>
          <w:rFonts w:ascii="Arial" w:hAnsi="Arial" w:cs="Arial"/>
          <w:sz w:val="20"/>
          <w:szCs w:val="20"/>
          <w:lang w:bidi="ru-RU"/>
        </w:rPr>
        <w:tab/>
      </w:r>
      <w:r w:rsidR="00D448A2" w:rsidRPr="002B07CC">
        <w:rPr>
          <w:rFonts w:ascii="Arial" w:hAnsi="Arial" w:cs="Arial"/>
          <w:sz w:val="20"/>
          <w:szCs w:val="20"/>
          <w:lang w:bidi="ru-RU"/>
        </w:rPr>
        <w:t>Организует заседания комиссии, проведение аукционов.</w:t>
      </w:r>
    </w:p>
    <w:p w:rsidR="00D448A2" w:rsidRPr="002B07CC" w:rsidRDefault="002B07CC" w:rsidP="002B07CC">
      <w:pPr>
        <w:suppressAutoHyphens/>
        <w:ind w:firstLine="709"/>
        <w:jc w:val="both"/>
        <w:rPr>
          <w:rFonts w:ascii="Arial" w:hAnsi="Arial" w:cs="Arial"/>
          <w:sz w:val="20"/>
          <w:szCs w:val="20"/>
          <w:lang w:bidi="ru-RU"/>
        </w:rPr>
      </w:pPr>
      <w:r w:rsidRPr="002B07CC">
        <w:rPr>
          <w:rFonts w:ascii="Arial" w:hAnsi="Arial" w:cs="Arial"/>
          <w:sz w:val="20"/>
          <w:szCs w:val="20"/>
          <w:lang w:bidi="ru-RU"/>
        </w:rPr>
        <w:t>5.5.3.</w:t>
      </w:r>
      <w:r w:rsidRPr="002B07CC">
        <w:rPr>
          <w:rFonts w:ascii="Arial" w:hAnsi="Arial" w:cs="Arial"/>
          <w:sz w:val="20"/>
          <w:szCs w:val="20"/>
          <w:lang w:bidi="ru-RU"/>
        </w:rPr>
        <w:tab/>
      </w:r>
      <w:r w:rsidR="00D448A2" w:rsidRPr="002B07CC">
        <w:rPr>
          <w:rFonts w:ascii="Arial" w:hAnsi="Arial" w:cs="Arial"/>
          <w:sz w:val="20"/>
          <w:szCs w:val="20"/>
          <w:lang w:bidi="ru-RU"/>
        </w:rPr>
        <w:t>Ведет протоколы заседаний комиссии, обеспечивает их надлежащее оформление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в порядке определенном Правительством Российской Федерации.</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5.5.4.</w:t>
      </w:r>
      <w:r w:rsidRPr="002B07CC">
        <w:rPr>
          <w:rFonts w:ascii="Arial" w:hAnsi="Arial" w:cs="Arial"/>
          <w:sz w:val="20"/>
          <w:szCs w:val="20"/>
          <w:lang w:bidi="ru-RU"/>
        </w:rPr>
        <w:tab/>
      </w:r>
      <w:r w:rsidR="00D448A2" w:rsidRPr="002B07CC">
        <w:rPr>
          <w:rFonts w:ascii="Arial" w:hAnsi="Arial" w:cs="Arial"/>
          <w:sz w:val="20"/>
          <w:szCs w:val="20"/>
          <w:lang w:bidi="ru-RU"/>
        </w:rPr>
        <w:t>Ведет прием и регистрацию заявок на участие в аукционе.</w:t>
      </w:r>
    </w:p>
    <w:p w:rsidR="00D448A2" w:rsidRPr="002B07CC" w:rsidRDefault="002B07CC" w:rsidP="002B07CC">
      <w:pPr>
        <w:tabs>
          <w:tab w:val="left" w:pos="709"/>
        </w:tabs>
        <w:suppressAutoHyphens/>
        <w:ind w:firstLine="709"/>
        <w:jc w:val="both"/>
        <w:rPr>
          <w:rFonts w:ascii="Arial" w:hAnsi="Arial" w:cs="Arial"/>
          <w:sz w:val="20"/>
          <w:szCs w:val="20"/>
          <w:lang w:bidi="ru-RU"/>
        </w:rPr>
      </w:pPr>
      <w:r w:rsidRPr="002B07CC">
        <w:rPr>
          <w:rFonts w:ascii="Arial" w:hAnsi="Arial" w:cs="Arial"/>
          <w:sz w:val="20"/>
          <w:szCs w:val="20"/>
          <w:lang w:bidi="ru-RU"/>
        </w:rPr>
        <w:t>5.5.5.</w:t>
      </w:r>
      <w:r w:rsidRPr="002B07CC">
        <w:rPr>
          <w:rFonts w:ascii="Arial" w:hAnsi="Arial" w:cs="Arial"/>
          <w:sz w:val="20"/>
          <w:szCs w:val="20"/>
          <w:lang w:bidi="ru-RU"/>
        </w:rPr>
        <w:tab/>
      </w:r>
      <w:r w:rsidR="00D448A2" w:rsidRPr="002B07CC">
        <w:rPr>
          <w:rFonts w:ascii="Arial" w:hAnsi="Arial" w:cs="Arial"/>
          <w:sz w:val="20"/>
          <w:szCs w:val="20"/>
          <w:lang w:bidi="ru-RU"/>
        </w:rPr>
        <w:t>Обеспечивает уведомление заявителей о принятых в отношении них решениях.</w:t>
      </w:r>
    </w:p>
    <w:p w:rsidR="00D448A2" w:rsidRPr="002B07CC" w:rsidRDefault="00D448A2" w:rsidP="002B07CC">
      <w:pPr>
        <w:tabs>
          <w:tab w:val="left" w:pos="385"/>
        </w:tabs>
        <w:suppressAutoHyphens/>
        <w:ind w:firstLine="709"/>
        <w:jc w:val="both"/>
        <w:rPr>
          <w:rFonts w:ascii="Arial" w:hAnsi="Arial" w:cs="Arial"/>
          <w:sz w:val="20"/>
          <w:szCs w:val="20"/>
          <w:lang w:bidi="ru-RU"/>
        </w:rPr>
      </w:pPr>
      <w:r w:rsidRPr="002B07CC">
        <w:rPr>
          <w:rFonts w:ascii="Arial" w:hAnsi="Arial" w:cs="Arial"/>
          <w:bCs/>
          <w:sz w:val="20"/>
          <w:szCs w:val="20"/>
          <w:lang w:bidi="ru-RU"/>
        </w:rPr>
        <w:t>6.Регламент работы комиссии</w:t>
      </w:r>
    </w:p>
    <w:p w:rsidR="00D448A2" w:rsidRPr="002B07CC" w:rsidRDefault="002B07CC" w:rsidP="002B07CC">
      <w:pPr>
        <w:tabs>
          <w:tab w:val="left" w:pos="1227"/>
        </w:tabs>
        <w:suppressAutoHyphens/>
        <w:ind w:firstLine="709"/>
        <w:jc w:val="both"/>
        <w:rPr>
          <w:rFonts w:ascii="Arial" w:hAnsi="Arial" w:cs="Arial"/>
          <w:sz w:val="20"/>
          <w:szCs w:val="20"/>
          <w:lang w:bidi="ru-RU"/>
        </w:rPr>
      </w:pPr>
      <w:r w:rsidRPr="002B07CC">
        <w:rPr>
          <w:rFonts w:ascii="Arial" w:hAnsi="Arial" w:cs="Arial"/>
          <w:sz w:val="20"/>
          <w:szCs w:val="20"/>
          <w:lang w:bidi="ru-RU"/>
        </w:rPr>
        <w:t>6.1.</w:t>
      </w:r>
      <w:r w:rsidRPr="002B07CC">
        <w:rPr>
          <w:rFonts w:ascii="Arial" w:hAnsi="Arial" w:cs="Arial"/>
          <w:sz w:val="20"/>
          <w:szCs w:val="20"/>
          <w:lang w:bidi="ru-RU"/>
        </w:rPr>
        <w:tab/>
      </w:r>
      <w:r w:rsidR="00D448A2" w:rsidRPr="002B07CC">
        <w:rPr>
          <w:rFonts w:ascii="Arial" w:hAnsi="Arial" w:cs="Arial"/>
          <w:sz w:val="20"/>
          <w:szCs w:val="20"/>
          <w:lang w:bidi="ru-RU"/>
        </w:rPr>
        <w:t>Заседания комиссии проводятся по мере необходимости. Заседание комиссии считается правомочным, если на нем присутствует не менее половины членов комиссии.</w:t>
      </w:r>
    </w:p>
    <w:p w:rsidR="00D448A2" w:rsidRPr="002B07CC" w:rsidRDefault="002B07CC" w:rsidP="002B07CC">
      <w:pPr>
        <w:tabs>
          <w:tab w:val="left" w:pos="1182"/>
        </w:tabs>
        <w:suppressAutoHyphens/>
        <w:ind w:firstLine="709"/>
        <w:jc w:val="both"/>
        <w:rPr>
          <w:rFonts w:ascii="Arial" w:hAnsi="Arial" w:cs="Arial"/>
          <w:sz w:val="20"/>
          <w:szCs w:val="20"/>
          <w:lang w:bidi="ru-RU"/>
        </w:rPr>
      </w:pPr>
      <w:r w:rsidRPr="002B07CC">
        <w:rPr>
          <w:rFonts w:ascii="Arial" w:hAnsi="Arial" w:cs="Arial"/>
          <w:sz w:val="20"/>
          <w:szCs w:val="20"/>
          <w:lang w:bidi="ru-RU"/>
        </w:rPr>
        <w:t>6.2.</w:t>
      </w:r>
      <w:r w:rsidRPr="002B07CC">
        <w:rPr>
          <w:rFonts w:ascii="Arial" w:hAnsi="Arial" w:cs="Arial"/>
          <w:sz w:val="20"/>
          <w:szCs w:val="20"/>
          <w:lang w:bidi="ru-RU"/>
        </w:rPr>
        <w:tab/>
      </w:r>
      <w:r w:rsidR="00D448A2" w:rsidRPr="002B07CC">
        <w:rPr>
          <w:rFonts w:ascii="Arial" w:hAnsi="Arial" w:cs="Arial"/>
          <w:sz w:val="20"/>
          <w:szCs w:val="20"/>
          <w:lang w:bidi="ru-RU"/>
        </w:rPr>
        <w:t>Решения комиссии принимаются простым большинством голосов членов комиссии, присутствующих на заседании, открытым голосованием. При равенстве голосов голос председателя является решающим.</w:t>
      </w:r>
    </w:p>
    <w:p w:rsidR="00D448A2" w:rsidRPr="002B07CC" w:rsidRDefault="002B07CC" w:rsidP="002B07CC">
      <w:pPr>
        <w:tabs>
          <w:tab w:val="left" w:pos="1182"/>
        </w:tabs>
        <w:suppressAutoHyphens/>
        <w:ind w:firstLine="709"/>
        <w:jc w:val="both"/>
        <w:rPr>
          <w:rFonts w:ascii="Arial" w:hAnsi="Arial" w:cs="Arial"/>
          <w:sz w:val="20"/>
          <w:szCs w:val="20"/>
          <w:lang w:bidi="ru-RU"/>
        </w:rPr>
      </w:pPr>
      <w:r w:rsidRPr="002B07CC">
        <w:rPr>
          <w:rFonts w:ascii="Arial" w:hAnsi="Arial" w:cs="Arial"/>
          <w:sz w:val="20"/>
          <w:szCs w:val="20"/>
          <w:lang w:bidi="ru-RU"/>
        </w:rPr>
        <w:t>6.3.</w:t>
      </w:r>
      <w:r w:rsidRPr="002B07CC">
        <w:rPr>
          <w:rFonts w:ascii="Arial" w:hAnsi="Arial" w:cs="Arial"/>
          <w:sz w:val="20"/>
          <w:szCs w:val="20"/>
          <w:lang w:bidi="ru-RU"/>
        </w:rPr>
        <w:tab/>
      </w:r>
      <w:r w:rsidR="00D448A2" w:rsidRPr="002B07CC">
        <w:rPr>
          <w:rFonts w:ascii="Arial" w:hAnsi="Arial" w:cs="Arial"/>
          <w:sz w:val="20"/>
          <w:szCs w:val="20"/>
          <w:lang w:bidi="ru-RU"/>
        </w:rPr>
        <w:t>Итоги заседаний комиссии оформляются протоколами. Хранение оригиналов протоколов обеспечивает отдел землеустройства и охраны окружающей среды комитета муниципального хозяйства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Style w:val="20"/>
        <w:widowControl/>
        <w:shd w:val="clear" w:color="auto" w:fill="auto"/>
        <w:suppressAutoHyphens/>
        <w:ind w:firstLine="709"/>
        <w:rPr>
          <w:rFonts w:ascii="Arial" w:hAnsi="Arial" w:cs="Arial"/>
          <w:sz w:val="20"/>
          <w:szCs w:val="20"/>
        </w:rPr>
      </w:pPr>
      <w:r w:rsidRPr="002B07CC">
        <w:rPr>
          <w:rFonts w:ascii="Arial" w:hAnsi="Arial" w:cs="Arial"/>
          <w:sz w:val="20"/>
          <w:szCs w:val="20"/>
        </w:rPr>
        <w:t>АДМИНИСТРАЦИЯ МУНИЦИПАЛЬНОГО РАЙОНА</w:t>
      </w:r>
      <w:r w:rsidRPr="002B07CC">
        <w:rPr>
          <w:rFonts w:ascii="Arial" w:hAnsi="Arial" w:cs="Arial"/>
          <w:sz w:val="20"/>
          <w:szCs w:val="20"/>
        </w:rPr>
        <w:br/>
        <w:t>«БОРЗИНСКИЙ РАЙОН» ЗАБАЙКАЛЬСКОГО КРАЯ</w:t>
      </w:r>
      <w:r w:rsidRPr="002B07CC">
        <w:rPr>
          <w:rFonts w:ascii="Arial" w:hAnsi="Arial" w:cs="Arial"/>
          <w:sz w:val="20"/>
          <w:szCs w:val="20"/>
        </w:rPr>
        <w:br/>
        <w:t>ПОСТАНОВЛЕНИЕ</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 xml:space="preserve">19 июня 2023 года                                                                                      </w:t>
      </w:r>
      <w:r w:rsidR="00F57F86">
        <w:rPr>
          <w:rFonts w:ascii="Arial" w:hAnsi="Arial" w:cs="Arial"/>
          <w:b/>
          <w:sz w:val="20"/>
          <w:szCs w:val="20"/>
        </w:rPr>
        <w:t xml:space="preserve">                   </w:t>
      </w:r>
      <w:r w:rsidRPr="002B07CC">
        <w:rPr>
          <w:rFonts w:ascii="Arial" w:hAnsi="Arial" w:cs="Arial"/>
          <w:b/>
          <w:sz w:val="20"/>
          <w:szCs w:val="20"/>
        </w:rPr>
        <w:t xml:space="preserve">     № 255</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pStyle w:val="11"/>
        <w:widowControl/>
        <w:shd w:val="clear" w:color="auto" w:fill="auto"/>
        <w:suppressAutoHyphens/>
        <w:spacing w:after="0"/>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tabs>
          <w:tab w:val="left" w:pos="3915"/>
        </w:tabs>
        <w:suppressAutoHyphens/>
        <w:ind w:firstLine="709"/>
        <w:jc w:val="center"/>
        <w:rPr>
          <w:rFonts w:ascii="Arial" w:hAnsi="Arial" w:cs="Arial"/>
          <w:b/>
          <w:sz w:val="20"/>
          <w:szCs w:val="20"/>
        </w:rPr>
      </w:pPr>
      <w:r w:rsidRPr="002B07CC">
        <w:rPr>
          <w:rFonts w:ascii="Arial" w:hAnsi="Arial" w:cs="Arial"/>
          <w:b/>
          <w:bCs/>
          <w:sz w:val="20"/>
          <w:szCs w:val="20"/>
        </w:rPr>
        <w:t>О введении объектового режима «Повышенная готовность» на территории сельского поселения «</w:t>
      </w:r>
      <w:proofErr w:type="spellStart"/>
      <w:r w:rsidRPr="002B07CC">
        <w:rPr>
          <w:rFonts w:ascii="Arial" w:hAnsi="Arial" w:cs="Arial"/>
          <w:b/>
          <w:bCs/>
          <w:sz w:val="20"/>
          <w:szCs w:val="20"/>
        </w:rPr>
        <w:t>Переднебыркинское</w:t>
      </w:r>
      <w:proofErr w:type="spellEnd"/>
      <w:r w:rsidRPr="002B07CC">
        <w:rPr>
          <w:rFonts w:ascii="Arial" w:hAnsi="Arial" w:cs="Arial"/>
          <w:b/>
          <w:bCs/>
          <w:sz w:val="20"/>
          <w:szCs w:val="20"/>
        </w:rPr>
        <w:t>» муниципального района «Борзинский район» Забайкальского края</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Style w:val="11"/>
        <w:widowControl/>
        <w:shd w:val="clear" w:color="auto" w:fill="auto"/>
        <w:suppressAutoHyphens/>
        <w:spacing w:after="0"/>
        <w:ind w:firstLine="709"/>
        <w:jc w:val="both"/>
        <w:rPr>
          <w:rFonts w:ascii="Arial" w:hAnsi="Arial" w:cs="Arial"/>
          <w:bCs/>
          <w:sz w:val="20"/>
          <w:szCs w:val="20"/>
        </w:rPr>
      </w:pPr>
      <w:r w:rsidRPr="002B07CC">
        <w:rPr>
          <w:rFonts w:ascii="Arial" w:hAnsi="Arial" w:cs="Arial"/>
          <w:sz w:val="20"/>
          <w:szCs w:val="20"/>
        </w:rPr>
        <w:t>В связи с прошедшим ураганным ветром на территории сельского поселения «</w:t>
      </w:r>
      <w:proofErr w:type="spellStart"/>
      <w:r w:rsidRPr="002B07CC">
        <w:rPr>
          <w:rFonts w:ascii="Arial" w:hAnsi="Arial" w:cs="Arial"/>
          <w:sz w:val="20"/>
          <w:szCs w:val="20"/>
        </w:rPr>
        <w:t>Переднебыркинское</w:t>
      </w:r>
      <w:proofErr w:type="spellEnd"/>
      <w:r w:rsidRPr="002B07CC">
        <w:rPr>
          <w:rFonts w:ascii="Arial" w:hAnsi="Arial" w:cs="Arial"/>
          <w:sz w:val="20"/>
          <w:szCs w:val="20"/>
        </w:rPr>
        <w:t xml:space="preserve">» 18 июня 2023 года, в результате которого было повреждена кровля, остекление здания муниципального образовательного учреждения «Основная общеобразовательная школа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 xml:space="preserve">» (далее - происшествие),  в соответствии с Федеральным законом </w:t>
      </w:r>
      <w:hyperlink r:id="rId12" w:history="1">
        <w:r w:rsidRPr="002B07CC">
          <w:rPr>
            <w:rStyle w:val="a5"/>
            <w:rFonts w:ascii="Arial" w:hAnsi="Arial" w:cs="Arial"/>
            <w:color w:val="auto"/>
            <w:sz w:val="20"/>
            <w:szCs w:val="20"/>
          </w:rPr>
          <w:t>от 21 декабря 1994 года № 68-ФЗ</w:t>
        </w:r>
      </w:hyperlink>
      <w:r w:rsidRPr="002B07CC">
        <w:rPr>
          <w:rFonts w:ascii="Arial" w:hAnsi="Arial" w:cs="Arial"/>
          <w:sz w:val="20"/>
          <w:szCs w:val="20"/>
        </w:rPr>
        <w:t xml:space="preserve"> «О защите населения и территорий от чрезвычайных ситуаций природного и техногенного характера», Федеральным законом </w:t>
      </w:r>
      <w:hyperlink r:id="rId13" w:history="1">
        <w:r w:rsidRPr="002B07CC">
          <w:rPr>
            <w:rStyle w:val="a5"/>
            <w:rFonts w:ascii="Arial" w:hAnsi="Arial" w:cs="Arial"/>
            <w:color w:val="auto"/>
            <w:sz w:val="20"/>
            <w:szCs w:val="20"/>
          </w:rPr>
          <w:t>от 06 октября 2003 года № 131-ФЗ</w:t>
        </w:r>
      </w:hyperlink>
      <w:r w:rsidRPr="002B07CC">
        <w:rPr>
          <w:rFonts w:ascii="Arial" w:hAnsi="Arial" w:cs="Arial"/>
          <w:sz w:val="20"/>
          <w:szCs w:val="20"/>
        </w:rPr>
        <w:t xml:space="preserve"> «Об общих принципах организации местного самоуправления в Российской Федерации», Постановлением Правительства Российской Федерации </w:t>
      </w:r>
      <w:hyperlink r:id="rId14" w:history="1">
        <w:r w:rsidRPr="002B07CC">
          <w:rPr>
            <w:rStyle w:val="a5"/>
            <w:rFonts w:ascii="Arial" w:hAnsi="Arial" w:cs="Arial"/>
            <w:color w:val="auto"/>
            <w:sz w:val="20"/>
            <w:szCs w:val="20"/>
          </w:rPr>
          <w:t>от 30 декабря 2003 года № 794</w:t>
        </w:r>
      </w:hyperlink>
      <w:r w:rsidRPr="002B07CC">
        <w:rPr>
          <w:rFonts w:ascii="Arial" w:hAnsi="Arial" w:cs="Arial"/>
          <w:sz w:val="20"/>
          <w:szCs w:val="20"/>
        </w:rPr>
        <w:t xml:space="preserve"> «О единой государственной системе предупреждения и ликвидации чрезвычайной ситуации», ст. 33 </w:t>
      </w:r>
      <w:hyperlink r:id="rId15" w:history="1">
        <w:r w:rsidRPr="002B07CC">
          <w:rPr>
            <w:rStyle w:val="a5"/>
            <w:rFonts w:ascii="Arial" w:hAnsi="Arial" w:cs="Arial"/>
            <w:color w:val="auto"/>
            <w:sz w:val="20"/>
            <w:szCs w:val="20"/>
          </w:rPr>
          <w:t>Устава муниципального района «Борзинский район»</w:t>
        </w:r>
      </w:hyperlink>
      <w:r w:rsidRPr="002B07CC">
        <w:rPr>
          <w:rFonts w:ascii="Arial" w:hAnsi="Arial" w:cs="Arial"/>
          <w:sz w:val="20"/>
          <w:szCs w:val="20"/>
        </w:rPr>
        <w:t xml:space="preserve">, учитывая решение комиссии по чрезвычайным ситуациям и обеспечению пожарной безопасности  муниципального района «Борзинский район» от 19 июня 2023 года № 4, администрация муниципального района «Борзинский район» </w:t>
      </w:r>
      <w:proofErr w:type="spellStart"/>
      <w:r w:rsidRPr="002B07CC">
        <w:rPr>
          <w:rFonts w:ascii="Arial" w:hAnsi="Arial" w:cs="Arial"/>
          <w:bCs/>
          <w:sz w:val="20"/>
          <w:szCs w:val="20"/>
        </w:rPr>
        <w:t>п</w:t>
      </w:r>
      <w:proofErr w:type="spellEnd"/>
      <w:r w:rsidRPr="002B07CC">
        <w:rPr>
          <w:rFonts w:ascii="Arial" w:hAnsi="Arial" w:cs="Arial"/>
          <w:bCs/>
          <w:sz w:val="20"/>
          <w:szCs w:val="20"/>
        </w:rPr>
        <w:t xml:space="preserve"> о с т а </w:t>
      </w:r>
      <w:proofErr w:type="spellStart"/>
      <w:r w:rsidRPr="002B07CC">
        <w:rPr>
          <w:rFonts w:ascii="Arial" w:hAnsi="Arial" w:cs="Arial"/>
          <w:bCs/>
          <w:sz w:val="20"/>
          <w:szCs w:val="20"/>
        </w:rPr>
        <w:t>н</w:t>
      </w:r>
      <w:proofErr w:type="spellEnd"/>
      <w:r w:rsidRPr="002B07CC">
        <w:rPr>
          <w:rFonts w:ascii="Arial" w:hAnsi="Arial" w:cs="Arial"/>
          <w:bCs/>
          <w:sz w:val="20"/>
          <w:szCs w:val="20"/>
        </w:rPr>
        <w:t xml:space="preserve"> о в л я е т:</w:t>
      </w:r>
    </w:p>
    <w:p w:rsidR="00D448A2" w:rsidRPr="002B07CC" w:rsidRDefault="00D448A2" w:rsidP="002B07CC">
      <w:pPr>
        <w:pStyle w:val="11"/>
        <w:widowControl/>
        <w:shd w:val="clear" w:color="auto" w:fill="auto"/>
        <w:tabs>
          <w:tab w:val="left" w:pos="709"/>
        </w:tabs>
        <w:suppressAutoHyphens/>
        <w:spacing w:after="0"/>
        <w:ind w:firstLine="709"/>
        <w:jc w:val="both"/>
        <w:rPr>
          <w:rFonts w:ascii="Arial" w:hAnsi="Arial" w:cs="Arial"/>
          <w:sz w:val="20"/>
          <w:szCs w:val="20"/>
        </w:rPr>
      </w:pPr>
      <w:r w:rsidRPr="002B07CC">
        <w:rPr>
          <w:rFonts w:ascii="Arial" w:hAnsi="Arial" w:cs="Arial"/>
          <w:sz w:val="20"/>
          <w:szCs w:val="20"/>
        </w:rPr>
        <w:lastRenderedPageBreak/>
        <w:tab/>
        <w:t xml:space="preserve">1. Ввести объектовый режим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района  «Борзинский район»  с </w:t>
      </w:r>
      <w:r w:rsidRPr="002B07CC">
        <w:rPr>
          <w:rFonts w:ascii="Arial" w:hAnsi="Arial" w:cs="Arial"/>
          <w:sz w:val="20"/>
          <w:szCs w:val="20"/>
        </w:rPr>
        <w:br/>
        <w:t>10 час. 00 мин. 20 июня 2023 года на территории сельского поселения «</w:t>
      </w:r>
      <w:proofErr w:type="spellStart"/>
      <w:r w:rsidRPr="002B07CC">
        <w:rPr>
          <w:rFonts w:ascii="Arial" w:hAnsi="Arial" w:cs="Arial"/>
          <w:sz w:val="20"/>
          <w:szCs w:val="20"/>
        </w:rPr>
        <w:t>Переднебыркинское</w:t>
      </w:r>
      <w:proofErr w:type="spellEnd"/>
      <w:r w:rsidRPr="002B07CC">
        <w:rPr>
          <w:rFonts w:ascii="Arial" w:hAnsi="Arial" w:cs="Arial"/>
          <w:sz w:val="20"/>
          <w:szCs w:val="20"/>
        </w:rPr>
        <w:t xml:space="preserve">» муниципального района «Борзинский район» Забайкальского края, на объекте - муниципальное образовательное учреждение ««Основная общеобразовательная школа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 xml:space="preserve">»» (далее - МОУ «ООШ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w:t>
      </w:r>
    </w:p>
    <w:p w:rsidR="00D448A2" w:rsidRPr="002B07CC" w:rsidRDefault="00D448A2" w:rsidP="002B07CC">
      <w:pPr>
        <w:tabs>
          <w:tab w:val="left" w:pos="709"/>
        </w:tabs>
        <w:suppressAutoHyphens/>
        <w:ind w:firstLine="709"/>
        <w:jc w:val="both"/>
        <w:rPr>
          <w:rFonts w:ascii="Arial" w:hAnsi="Arial" w:cs="Arial"/>
          <w:sz w:val="20"/>
          <w:szCs w:val="20"/>
        </w:rPr>
      </w:pPr>
      <w:r w:rsidRPr="002B07CC">
        <w:rPr>
          <w:rFonts w:ascii="Arial" w:hAnsi="Arial" w:cs="Arial"/>
          <w:sz w:val="20"/>
          <w:szCs w:val="20"/>
        </w:rPr>
        <w:tab/>
        <w:t xml:space="preserve">2. Границы зоны действия режима «Повышенная готовность» определить в пределах территории муниципального образовательного учреждения ««Основная общеобразовательная школа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 xml:space="preserve">» (Борзинский район,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 ул.Луговая, д. 7А).</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3. Создать оперативный штаб по реализации мер режима «Повышенная готовность» в следующем составе:</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Начальник штаба: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Гридин Р.А. -  глава муниципального района «Борзинский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Члены штаба:</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Забелин В.В. - первый заместитель главы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 xml:space="preserve">Мальцева И.И. - </w:t>
      </w:r>
      <w:r w:rsidRPr="002B07CC">
        <w:rPr>
          <w:rFonts w:ascii="Arial" w:hAnsi="Arial" w:cs="Arial"/>
          <w:sz w:val="20"/>
          <w:szCs w:val="20"/>
        </w:rPr>
        <w:t>председатель комитета образования и молодежной политики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proofErr w:type="spellStart"/>
      <w:r w:rsidRPr="002B07CC">
        <w:rPr>
          <w:rFonts w:ascii="Arial" w:hAnsi="Arial" w:cs="Arial"/>
          <w:sz w:val="20"/>
          <w:szCs w:val="20"/>
        </w:rPr>
        <w:t>Тюкавкина</w:t>
      </w:r>
      <w:proofErr w:type="spellEnd"/>
      <w:r w:rsidRPr="002B07CC">
        <w:rPr>
          <w:rFonts w:ascii="Arial" w:hAnsi="Arial" w:cs="Arial"/>
          <w:sz w:val="20"/>
          <w:szCs w:val="20"/>
        </w:rPr>
        <w:t xml:space="preserve"> Н.Н. - председатель комитета муниципального хозяйства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Жуков А.А. - главный специалист отдела по делам гражданской обороны и чрезвычайным ситуациям комитета муниципального хозяйства администрации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4. Определить место дислокации оперативного штаба - администрация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5. Временно (до особого распоряжения) приостановить образовательную деятельность в МОУ </w:t>
      </w:r>
      <w:proofErr w:type="spellStart"/>
      <w:r w:rsidRPr="002B07CC">
        <w:rPr>
          <w:rFonts w:ascii="Arial" w:hAnsi="Arial" w:cs="Arial"/>
          <w:sz w:val="20"/>
          <w:szCs w:val="20"/>
        </w:rPr>
        <w:t>МОУ</w:t>
      </w:r>
      <w:proofErr w:type="spellEnd"/>
      <w:r w:rsidRPr="002B07CC">
        <w:rPr>
          <w:rFonts w:ascii="Arial" w:hAnsi="Arial" w:cs="Arial"/>
          <w:sz w:val="20"/>
          <w:szCs w:val="20"/>
        </w:rPr>
        <w:t xml:space="preserve"> «ООШ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6. Ввести в действие силы и средства, привлекаемые на проведение неотложных мероприятий по аварийно-восстановительным и другим неотложным работам на территории МОУ «ООШ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7. Комитету образования и молодежной политики администрации муниципального района «Борзинский район»:</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 xml:space="preserve">- ограничить доступ людей и транспортных средств на территорию МОУ «ООШ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t xml:space="preserve">- организовать обследование территории и помещений МОУ «ООШ с.Передняя </w:t>
      </w:r>
      <w:proofErr w:type="spellStart"/>
      <w:r w:rsidRPr="002B07CC">
        <w:rPr>
          <w:rFonts w:ascii="Arial" w:hAnsi="Arial" w:cs="Arial"/>
          <w:sz w:val="20"/>
          <w:szCs w:val="20"/>
        </w:rPr>
        <w:t>Бырка</w:t>
      </w:r>
      <w:proofErr w:type="spellEnd"/>
      <w:r w:rsidRPr="002B07CC">
        <w:rPr>
          <w:rFonts w:ascii="Arial" w:hAnsi="Arial" w:cs="Arial"/>
          <w:sz w:val="20"/>
          <w:szCs w:val="20"/>
        </w:rPr>
        <w:t>» для определения ущерба от происшествия, а также определения вида и объемов необходимых аварийно-восстановительных и других неотложных работ;</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 рассчитать сумму затрат, необходимую для устранения последствий происшествия.</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8. Контроль за исполнением настоящего постановления оставляю за собой.</w:t>
      </w:r>
    </w:p>
    <w:p w:rsidR="00D448A2" w:rsidRPr="002B07CC" w:rsidRDefault="00D448A2" w:rsidP="002B07CC">
      <w:pPr>
        <w:tabs>
          <w:tab w:val="left" w:pos="540"/>
          <w:tab w:val="left" w:pos="720"/>
        </w:tabs>
        <w:suppressAutoHyphens/>
        <w:ind w:firstLine="709"/>
        <w:jc w:val="both"/>
        <w:rPr>
          <w:rFonts w:ascii="Arial" w:hAnsi="Arial" w:cs="Arial"/>
          <w:sz w:val="20"/>
          <w:szCs w:val="20"/>
        </w:rPr>
      </w:pPr>
      <w:r w:rsidRPr="002B07CC">
        <w:rPr>
          <w:rFonts w:ascii="Arial" w:hAnsi="Arial" w:cs="Arial"/>
          <w:sz w:val="20"/>
          <w:szCs w:val="20"/>
        </w:rPr>
        <w:tab/>
        <w:t>9. Настоящее постановление вступает в силу с момента подписания.</w:t>
      </w:r>
    </w:p>
    <w:p w:rsidR="00D448A2" w:rsidRPr="002B07CC" w:rsidRDefault="00D448A2" w:rsidP="002B07CC">
      <w:pPr>
        <w:pStyle w:val="11"/>
        <w:widowControl/>
        <w:shd w:val="clear" w:color="auto" w:fill="auto"/>
        <w:suppressAutoHyphens/>
        <w:spacing w:after="0"/>
        <w:ind w:firstLine="709"/>
        <w:jc w:val="both"/>
        <w:rPr>
          <w:rFonts w:ascii="Arial" w:hAnsi="Arial" w:cs="Arial"/>
          <w:sz w:val="20"/>
          <w:szCs w:val="20"/>
        </w:rPr>
      </w:pPr>
    </w:p>
    <w:p w:rsidR="00D448A2" w:rsidRPr="002B07CC" w:rsidRDefault="00D448A2" w:rsidP="002B07CC">
      <w:pPr>
        <w:pStyle w:val="11"/>
        <w:widowControl/>
        <w:shd w:val="clear" w:color="auto" w:fill="auto"/>
        <w:suppressAutoHyphens/>
        <w:spacing w:after="0"/>
        <w:ind w:firstLine="0"/>
        <w:jc w:val="both"/>
        <w:rPr>
          <w:rFonts w:ascii="Arial" w:hAnsi="Arial" w:cs="Arial"/>
          <w:b/>
          <w:sz w:val="20"/>
          <w:szCs w:val="20"/>
        </w:rPr>
      </w:pPr>
      <w:r w:rsidRPr="002B07CC">
        <w:rPr>
          <w:rFonts w:ascii="Arial" w:hAnsi="Arial" w:cs="Arial"/>
          <w:b/>
          <w:sz w:val="20"/>
          <w:szCs w:val="20"/>
        </w:rPr>
        <w:t xml:space="preserve">Глава муниципального района </w:t>
      </w:r>
    </w:p>
    <w:p w:rsidR="00D448A2" w:rsidRPr="002B07CC" w:rsidRDefault="00D448A2" w:rsidP="002B07CC">
      <w:pPr>
        <w:pStyle w:val="11"/>
        <w:widowControl/>
        <w:shd w:val="clear" w:color="auto" w:fill="auto"/>
        <w:suppressAutoHyphens/>
        <w:spacing w:after="0"/>
        <w:ind w:firstLine="0"/>
        <w:jc w:val="both"/>
        <w:rPr>
          <w:rFonts w:ascii="Arial" w:hAnsi="Arial" w:cs="Arial"/>
          <w:b/>
          <w:sz w:val="20"/>
          <w:szCs w:val="20"/>
        </w:rPr>
      </w:pPr>
      <w:r w:rsidRPr="002B07CC">
        <w:rPr>
          <w:rFonts w:ascii="Arial" w:hAnsi="Arial" w:cs="Arial"/>
          <w:b/>
          <w:sz w:val="20"/>
          <w:szCs w:val="20"/>
        </w:rPr>
        <w:t xml:space="preserve">«Борзинский район»                                                                   </w:t>
      </w:r>
      <w:r w:rsidR="002B07CC">
        <w:rPr>
          <w:rFonts w:ascii="Arial" w:hAnsi="Arial" w:cs="Arial"/>
          <w:b/>
          <w:sz w:val="20"/>
          <w:szCs w:val="20"/>
        </w:rPr>
        <w:t xml:space="preserve">                             </w:t>
      </w:r>
      <w:r w:rsidRPr="002B07CC">
        <w:rPr>
          <w:rFonts w:ascii="Arial" w:hAnsi="Arial" w:cs="Arial"/>
          <w:b/>
          <w:sz w:val="20"/>
          <w:szCs w:val="20"/>
        </w:rPr>
        <w:t xml:space="preserve"> </w:t>
      </w:r>
      <w:r w:rsidR="00FF3303">
        <w:rPr>
          <w:rFonts w:ascii="Arial" w:hAnsi="Arial" w:cs="Arial"/>
          <w:b/>
          <w:sz w:val="20"/>
          <w:szCs w:val="20"/>
        </w:rPr>
        <w:t xml:space="preserve">            </w:t>
      </w:r>
      <w:r w:rsidRPr="002B07CC">
        <w:rPr>
          <w:rFonts w:ascii="Arial" w:hAnsi="Arial" w:cs="Arial"/>
          <w:b/>
          <w:sz w:val="20"/>
          <w:szCs w:val="20"/>
        </w:rPr>
        <w:t xml:space="preserve">         Р.А.Гридин</w:t>
      </w:r>
    </w:p>
    <w:p w:rsidR="002B07CC" w:rsidRPr="002B07CC" w:rsidRDefault="002B07CC"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АДМИНИСТРАЦИЯ МУНИЦИПАЛЬНОГО РАЙОНА «БОРЗИНСКИЙ РАЙОН» ЗАБАЙКАЛЬСКОГО КРАЯ</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ПОСТАНОВЛЕНИЕ</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 xml:space="preserve">21 июня 2023  г.                          </w:t>
      </w:r>
      <w:r w:rsidR="00A10163">
        <w:rPr>
          <w:rFonts w:ascii="Arial" w:hAnsi="Arial" w:cs="Arial"/>
          <w:b/>
          <w:sz w:val="20"/>
          <w:szCs w:val="20"/>
        </w:rPr>
        <w:t xml:space="preserve">                                                </w:t>
      </w:r>
      <w:r w:rsidRPr="002B07CC">
        <w:rPr>
          <w:rFonts w:ascii="Arial" w:hAnsi="Arial" w:cs="Arial"/>
          <w:b/>
          <w:sz w:val="20"/>
          <w:szCs w:val="20"/>
        </w:rPr>
        <w:t xml:space="preserve">                                                          № 261</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О внесении изменений в постановление администрации муниципального района «Борзинский район» от 28 июля 2021 года № 357 «Об утверждении муниципальной программы «Укрепление общественного здоровья населения в муниципальном районе «Борзинский район» на 2020-2024 годы»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29 декабря 2015 года № 720 «О порядке разработки и корректировки муниципальных программ муниципального района «Борзинский район», осуществления мониторинга и контроля их реализации»,  ст.33 Устава муниципального района «Борзинский район»,  администрация       муниципального       района      «Борзинский     район»      </w:t>
      </w:r>
      <w:proofErr w:type="spellStart"/>
      <w:r w:rsidRPr="002B07CC">
        <w:rPr>
          <w:rFonts w:ascii="Arial" w:hAnsi="Arial" w:cs="Arial"/>
          <w:sz w:val="20"/>
          <w:szCs w:val="20"/>
        </w:rPr>
        <w:t>п</w:t>
      </w:r>
      <w:proofErr w:type="spellEnd"/>
      <w:r w:rsidRPr="002B07CC">
        <w:rPr>
          <w:rFonts w:ascii="Arial" w:hAnsi="Arial" w:cs="Arial"/>
          <w:sz w:val="20"/>
          <w:szCs w:val="20"/>
        </w:rPr>
        <w:t xml:space="preserve"> о с т а </w:t>
      </w:r>
      <w:proofErr w:type="spellStart"/>
      <w:r w:rsidRPr="002B07CC">
        <w:rPr>
          <w:rFonts w:ascii="Arial" w:hAnsi="Arial" w:cs="Arial"/>
          <w:sz w:val="20"/>
          <w:szCs w:val="20"/>
        </w:rPr>
        <w:t>н</w:t>
      </w:r>
      <w:proofErr w:type="spellEnd"/>
      <w:r w:rsidRPr="002B07CC">
        <w:rPr>
          <w:rFonts w:ascii="Arial" w:hAnsi="Arial" w:cs="Arial"/>
          <w:sz w:val="20"/>
          <w:szCs w:val="20"/>
        </w:rPr>
        <w:t xml:space="preserve"> о в л я е т:</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 Внести прилагаемые изменения в постановление администрации муниципального района «Борзинский район» от 28 июля 2021 года № 357 «Об утверждении муниципальной программы «Укрепление общественного здоровья населения в муниципальном районе «Борзинский район» на 2020-2024 годы».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lastRenderedPageBreak/>
        <w:t xml:space="preserve">2. Контроль за исполнением настоящего постановления возложить на заместителя главы муниципального района «Борзинский район» по социальному развитию М.М. </w:t>
      </w:r>
      <w:proofErr w:type="spellStart"/>
      <w:r w:rsidRPr="002B07CC">
        <w:rPr>
          <w:rFonts w:ascii="Arial" w:hAnsi="Arial" w:cs="Arial"/>
          <w:sz w:val="20"/>
          <w:szCs w:val="20"/>
        </w:rPr>
        <w:t>Абидаеву</w:t>
      </w:r>
      <w:proofErr w:type="spellEnd"/>
      <w:r w:rsidRPr="002B07CC">
        <w:rPr>
          <w:rFonts w:ascii="Arial" w:hAnsi="Arial" w:cs="Arial"/>
          <w:sz w:val="20"/>
          <w:szCs w:val="20"/>
        </w:rPr>
        <w:t>.</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3. Настоящее постановление вступает в силу со дня официального опубликования в бюллетени «Ведомости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142"/>
        <w:jc w:val="both"/>
        <w:rPr>
          <w:rFonts w:ascii="Arial" w:hAnsi="Arial" w:cs="Arial"/>
          <w:b/>
          <w:sz w:val="20"/>
          <w:szCs w:val="20"/>
        </w:rPr>
      </w:pPr>
      <w:r w:rsidRPr="002B07CC">
        <w:rPr>
          <w:rFonts w:ascii="Arial" w:hAnsi="Arial" w:cs="Arial"/>
          <w:b/>
          <w:sz w:val="20"/>
          <w:szCs w:val="20"/>
        </w:rPr>
        <w:t xml:space="preserve">Глава муниципального района </w:t>
      </w:r>
    </w:p>
    <w:p w:rsidR="00D448A2" w:rsidRPr="002B07CC" w:rsidRDefault="00D448A2" w:rsidP="002B07CC">
      <w:pPr>
        <w:suppressAutoHyphens/>
        <w:ind w:firstLine="142"/>
        <w:jc w:val="both"/>
        <w:rPr>
          <w:rFonts w:ascii="Arial" w:hAnsi="Arial" w:cs="Arial"/>
          <w:b/>
          <w:sz w:val="20"/>
          <w:szCs w:val="20"/>
        </w:rPr>
      </w:pPr>
      <w:r w:rsidRPr="002B07CC">
        <w:rPr>
          <w:rFonts w:ascii="Arial" w:hAnsi="Arial" w:cs="Arial"/>
          <w:b/>
          <w:sz w:val="20"/>
          <w:szCs w:val="20"/>
        </w:rPr>
        <w:t xml:space="preserve">«Борзинский район»                                                                    </w:t>
      </w:r>
      <w:r w:rsidR="002B07CC">
        <w:rPr>
          <w:rFonts w:ascii="Arial" w:hAnsi="Arial" w:cs="Arial"/>
          <w:b/>
          <w:sz w:val="20"/>
          <w:szCs w:val="20"/>
        </w:rPr>
        <w:t xml:space="preserve">                                      </w:t>
      </w:r>
      <w:r w:rsidRPr="002B07CC">
        <w:rPr>
          <w:rFonts w:ascii="Arial" w:hAnsi="Arial" w:cs="Arial"/>
          <w:b/>
          <w:sz w:val="20"/>
          <w:szCs w:val="20"/>
        </w:rPr>
        <w:t xml:space="preserve">     Р.А. Гридин</w:t>
      </w:r>
    </w:p>
    <w:p w:rsidR="00D448A2" w:rsidRPr="002B07CC" w:rsidRDefault="00D448A2" w:rsidP="002B07CC">
      <w:pPr>
        <w:suppressAutoHyphens/>
        <w:ind w:firstLine="709"/>
        <w:jc w:val="both"/>
        <w:rPr>
          <w:rFonts w:ascii="Arial" w:hAnsi="Arial" w:cs="Arial"/>
          <w:sz w:val="20"/>
          <w:szCs w:val="20"/>
        </w:rPr>
      </w:pPr>
      <w:bookmarkStart w:id="10" w:name="_GoBack"/>
      <w:bookmarkEnd w:id="10"/>
      <w:r w:rsidRPr="002B07CC">
        <w:rPr>
          <w:rFonts w:ascii="Arial" w:hAnsi="Arial" w:cs="Arial"/>
          <w:sz w:val="20"/>
          <w:szCs w:val="20"/>
        </w:rPr>
        <w:t>УТВЕРЖДЕНЫ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постановлением администрации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муниципального района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«Борзинский район» Забайкальского края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от 21 июня 2023 г. № 261</w:t>
      </w:r>
    </w:p>
    <w:p w:rsidR="00D448A2" w:rsidRPr="002B07CC" w:rsidRDefault="00D448A2" w:rsidP="002B07CC">
      <w:pPr>
        <w:pStyle w:val="a3"/>
        <w:suppressAutoHyphens/>
        <w:spacing w:before="0" w:beforeAutospacing="0" w:after="0" w:afterAutospacing="0"/>
        <w:ind w:firstLine="709"/>
        <w:jc w:val="center"/>
        <w:rPr>
          <w:rFonts w:ascii="Arial" w:hAnsi="Arial" w:cs="Arial"/>
          <w:sz w:val="20"/>
          <w:szCs w:val="20"/>
        </w:rPr>
      </w:pPr>
    </w:p>
    <w:p w:rsidR="00D448A2" w:rsidRPr="002B07CC" w:rsidRDefault="00D448A2" w:rsidP="002B07CC">
      <w:pPr>
        <w:pStyle w:val="a3"/>
        <w:suppressAutoHyphens/>
        <w:spacing w:before="0" w:beforeAutospacing="0" w:after="0" w:afterAutospacing="0"/>
        <w:ind w:firstLine="709"/>
        <w:jc w:val="center"/>
        <w:rPr>
          <w:rFonts w:ascii="Arial" w:hAnsi="Arial" w:cs="Arial"/>
          <w:sz w:val="20"/>
          <w:szCs w:val="20"/>
        </w:rPr>
      </w:pPr>
      <w:r w:rsidRPr="002B07CC">
        <w:rPr>
          <w:rFonts w:ascii="Arial" w:hAnsi="Arial" w:cs="Arial"/>
          <w:sz w:val="20"/>
          <w:szCs w:val="20"/>
        </w:rPr>
        <w:t>ИЗМЕНЕНИЯ</w:t>
      </w:r>
    </w:p>
    <w:p w:rsidR="00D448A2" w:rsidRPr="002B07CC" w:rsidRDefault="00D448A2" w:rsidP="002B07CC">
      <w:pPr>
        <w:pStyle w:val="a3"/>
        <w:suppressAutoHyphens/>
        <w:spacing w:before="0" w:beforeAutospacing="0" w:after="0" w:afterAutospacing="0"/>
        <w:ind w:firstLine="709"/>
        <w:jc w:val="center"/>
        <w:rPr>
          <w:rFonts w:ascii="Arial" w:hAnsi="Arial" w:cs="Arial"/>
          <w:sz w:val="20"/>
          <w:szCs w:val="20"/>
        </w:rPr>
      </w:pPr>
      <w:r w:rsidRPr="002B07CC">
        <w:rPr>
          <w:rFonts w:ascii="Arial" w:hAnsi="Arial" w:cs="Arial"/>
          <w:sz w:val="20"/>
          <w:szCs w:val="20"/>
        </w:rPr>
        <w:t>в постановление администрации муниципального района «Борзинский район» от 28 июля 2021 года № 357 «Об утверждении муниципальной программы «Укрепление общественного здоровья населения в муниципальном районе «Борзинский район»</w:t>
      </w:r>
    </w:p>
    <w:p w:rsidR="00D448A2" w:rsidRPr="002B07CC" w:rsidRDefault="00D448A2" w:rsidP="002B07CC">
      <w:pPr>
        <w:pStyle w:val="a3"/>
        <w:suppressAutoHyphens/>
        <w:spacing w:before="0" w:beforeAutospacing="0" w:after="0" w:afterAutospacing="0"/>
        <w:ind w:firstLine="709"/>
        <w:jc w:val="center"/>
        <w:rPr>
          <w:rFonts w:ascii="Arial" w:hAnsi="Arial" w:cs="Arial"/>
          <w:sz w:val="20"/>
          <w:szCs w:val="20"/>
        </w:rPr>
      </w:pPr>
      <w:r w:rsidRPr="002B07CC">
        <w:rPr>
          <w:rFonts w:ascii="Arial" w:hAnsi="Arial" w:cs="Arial"/>
          <w:sz w:val="20"/>
          <w:szCs w:val="20"/>
        </w:rPr>
        <w:t>на 2020-2024 годы»</w:t>
      </w:r>
    </w:p>
    <w:p w:rsidR="00D448A2" w:rsidRPr="002B07CC" w:rsidRDefault="00D448A2" w:rsidP="002B07CC">
      <w:pPr>
        <w:pStyle w:val="a3"/>
        <w:suppressAutoHyphens/>
        <w:spacing w:before="0" w:beforeAutospacing="0" w:after="0" w:afterAutospacing="0"/>
        <w:ind w:firstLine="709"/>
        <w:jc w:val="both"/>
        <w:rPr>
          <w:rFonts w:ascii="Arial" w:hAnsi="Arial" w:cs="Arial"/>
          <w:sz w:val="20"/>
          <w:szCs w:val="20"/>
        </w:rPr>
      </w:pPr>
      <w:r w:rsidRPr="002B07CC">
        <w:rPr>
          <w:rFonts w:ascii="Arial" w:hAnsi="Arial" w:cs="Arial"/>
          <w:sz w:val="20"/>
          <w:szCs w:val="20"/>
        </w:rPr>
        <w:t>3. Перечень мероприятий муниципальной программы «Укрепление общественного здоровья населения в муниципальном районе «Борзинский район» на 2020-2024 годы» изложить в новой редакции:</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План мероприятий муниципальной программы «Укрепление общественного здоровья населения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в муниципальном районе «Борзинский район» на 2020-2024 годы»</w:t>
      </w:r>
    </w:p>
    <w:tbl>
      <w:tblPr>
        <w:tblStyle w:val="a6"/>
        <w:tblW w:w="5000" w:type="pct"/>
        <w:tblLook w:val="04A0"/>
      </w:tblPr>
      <w:tblGrid>
        <w:gridCol w:w="507"/>
        <w:gridCol w:w="1477"/>
        <w:gridCol w:w="938"/>
        <w:gridCol w:w="1383"/>
        <w:gridCol w:w="563"/>
        <w:gridCol w:w="508"/>
        <w:gridCol w:w="544"/>
        <w:gridCol w:w="544"/>
        <w:gridCol w:w="544"/>
        <w:gridCol w:w="544"/>
        <w:gridCol w:w="1632"/>
        <w:gridCol w:w="1520"/>
      </w:tblGrid>
      <w:tr w:rsidR="00D448A2" w:rsidRPr="002B07CC" w:rsidTr="00757618">
        <w:trPr>
          <w:trHeight w:val="203"/>
        </w:trPr>
        <w:tc>
          <w:tcPr>
            <w:tcW w:w="221"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 </w:t>
            </w:r>
            <w:proofErr w:type="spellStart"/>
            <w:r w:rsidRPr="002B07CC">
              <w:rPr>
                <w:rFonts w:ascii="Arial" w:hAnsi="Arial" w:cs="Arial"/>
                <w:sz w:val="20"/>
                <w:szCs w:val="20"/>
              </w:rPr>
              <w:t>п</w:t>
            </w:r>
            <w:proofErr w:type="spellEnd"/>
            <w:r w:rsidRPr="002B07CC">
              <w:rPr>
                <w:rFonts w:ascii="Arial" w:hAnsi="Arial" w:cs="Arial"/>
                <w:sz w:val="20"/>
                <w:szCs w:val="20"/>
              </w:rPr>
              <w:t>/</w:t>
            </w:r>
            <w:proofErr w:type="spellStart"/>
            <w:r w:rsidRPr="002B07CC">
              <w:rPr>
                <w:rFonts w:ascii="Arial" w:hAnsi="Arial" w:cs="Arial"/>
                <w:sz w:val="20"/>
                <w:szCs w:val="20"/>
              </w:rPr>
              <w:t>п</w:t>
            </w:r>
            <w:proofErr w:type="spellEnd"/>
          </w:p>
        </w:tc>
        <w:tc>
          <w:tcPr>
            <w:tcW w:w="715"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Наименование мероприятий</w:t>
            </w:r>
          </w:p>
        </w:tc>
        <w:tc>
          <w:tcPr>
            <w:tcW w:w="440"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Сроки исполнения</w:t>
            </w:r>
          </w:p>
        </w:tc>
        <w:tc>
          <w:tcPr>
            <w:tcW w:w="667"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Источники финансирования</w:t>
            </w:r>
          </w:p>
        </w:tc>
        <w:tc>
          <w:tcPr>
            <w:tcW w:w="1428" w:type="pct"/>
            <w:gridSpan w:val="6"/>
          </w:tcPr>
          <w:p w:rsidR="00D448A2" w:rsidRPr="002B07CC" w:rsidRDefault="00D448A2" w:rsidP="002B07CC">
            <w:pPr>
              <w:widowControl/>
              <w:suppressAutoHyphens/>
              <w:ind w:firstLine="709"/>
              <w:jc w:val="both"/>
              <w:rPr>
                <w:rFonts w:ascii="Arial" w:hAnsi="Arial" w:cs="Arial"/>
                <w:sz w:val="20"/>
                <w:szCs w:val="20"/>
              </w:rPr>
            </w:pPr>
          </w:p>
        </w:tc>
        <w:tc>
          <w:tcPr>
            <w:tcW w:w="794"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Исполнители</w:t>
            </w:r>
          </w:p>
        </w:tc>
        <w:tc>
          <w:tcPr>
            <w:tcW w:w="736"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Целевые индикаторы</w:t>
            </w:r>
          </w:p>
        </w:tc>
      </w:tr>
      <w:tr w:rsidR="00D448A2" w:rsidRPr="002B07CC" w:rsidTr="00757618">
        <w:tc>
          <w:tcPr>
            <w:tcW w:w="221" w:type="pct"/>
            <w:vMerge/>
          </w:tcPr>
          <w:p w:rsidR="00D448A2" w:rsidRPr="002B07CC" w:rsidRDefault="00D448A2" w:rsidP="002B07CC">
            <w:pPr>
              <w:widowControl/>
              <w:suppressAutoHyphens/>
              <w:ind w:firstLine="709"/>
              <w:jc w:val="both"/>
              <w:rPr>
                <w:rFonts w:ascii="Arial" w:hAnsi="Arial" w:cs="Arial"/>
                <w:sz w:val="20"/>
                <w:szCs w:val="20"/>
              </w:rPr>
            </w:pPr>
          </w:p>
        </w:tc>
        <w:tc>
          <w:tcPr>
            <w:tcW w:w="715" w:type="pct"/>
            <w:vMerge/>
          </w:tcPr>
          <w:p w:rsidR="00D448A2" w:rsidRPr="002B07CC" w:rsidRDefault="00D448A2" w:rsidP="002B07CC">
            <w:pPr>
              <w:widowControl/>
              <w:suppressAutoHyphens/>
              <w:ind w:firstLine="709"/>
              <w:jc w:val="both"/>
              <w:rPr>
                <w:rFonts w:ascii="Arial" w:hAnsi="Arial" w:cs="Arial"/>
                <w:sz w:val="20"/>
                <w:szCs w:val="20"/>
              </w:rPr>
            </w:pPr>
          </w:p>
        </w:tc>
        <w:tc>
          <w:tcPr>
            <w:tcW w:w="440" w:type="pct"/>
            <w:vMerge/>
          </w:tcPr>
          <w:p w:rsidR="00D448A2" w:rsidRPr="002B07CC" w:rsidRDefault="00D448A2" w:rsidP="002B07CC">
            <w:pPr>
              <w:widowControl/>
              <w:suppressAutoHyphens/>
              <w:ind w:firstLine="709"/>
              <w:jc w:val="both"/>
              <w:rPr>
                <w:rFonts w:ascii="Arial" w:hAnsi="Arial" w:cs="Arial"/>
                <w:sz w:val="20"/>
                <w:szCs w:val="20"/>
              </w:rPr>
            </w:pPr>
          </w:p>
        </w:tc>
        <w:tc>
          <w:tcPr>
            <w:tcW w:w="667" w:type="pct"/>
            <w:vMerge/>
          </w:tcPr>
          <w:p w:rsidR="00D448A2" w:rsidRPr="002B07CC" w:rsidRDefault="00D448A2" w:rsidP="002B07CC">
            <w:pPr>
              <w:widowControl/>
              <w:suppressAutoHyphens/>
              <w:ind w:firstLine="709"/>
              <w:jc w:val="both"/>
              <w:rPr>
                <w:rFonts w:ascii="Arial" w:hAnsi="Arial" w:cs="Arial"/>
                <w:sz w:val="20"/>
                <w:szCs w:val="20"/>
              </w:rPr>
            </w:pP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Всего</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2022</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2023</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2024</w:t>
            </w:r>
          </w:p>
        </w:tc>
        <w:tc>
          <w:tcPr>
            <w:tcW w:w="794" w:type="pct"/>
            <w:vMerge/>
          </w:tcPr>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6</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7</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8</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9</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11</w:t>
            </w:r>
          </w:p>
        </w:tc>
        <w:tc>
          <w:tcPr>
            <w:tcW w:w="736"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12</w:t>
            </w:r>
          </w:p>
        </w:tc>
      </w:tr>
      <w:tr w:rsidR="00D448A2" w:rsidRPr="002B07CC" w:rsidTr="00757618">
        <w:tc>
          <w:tcPr>
            <w:tcW w:w="5000" w:type="pct"/>
            <w:gridSpan w:val="12"/>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Задача 1. Формирование у населения муниципального района «Борзинский район» мотивации </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к ведению здорового образа жизни и сохранению собственного здоровья</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Рекомендовать обеспечить выполнения плана диспансеризации и профилактических медицинских осмотров взрослого населения: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w:t>
            </w:r>
          </w:p>
        </w:tc>
        <w:tc>
          <w:tcPr>
            <w:tcW w:w="736"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Увеличение охвата населения диспансеризацией и медицинскими осмотрами в рамках профилактики</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1.1.1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Организация приема в субботу и в вечернее время;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ГУЗ «Борзинская ЦРБ»</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1.1.2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Организация выезда мобильных бригад;</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vMerge/>
          </w:tcPr>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1.1.3</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Реализация проекта «Старшее поколение».</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vMerge/>
          </w:tcPr>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Организация и </w:t>
            </w:r>
            <w:r w:rsidRPr="002B07CC">
              <w:rPr>
                <w:rFonts w:ascii="Arial" w:hAnsi="Arial" w:cs="Arial"/>
                <w:sz w:val="20"/>
                <w:szCs w:val="20"/>
              </w:rPr>
              <w:lastRenderedPageBreak/>
              <w:t>проведение конкурса среди образовательных организаций на лучшие практики по здоровому образу жизни.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2021-</w:t>
            </w:r>
            <w:r w:rsidRPr="002B07CC">
              <w:rPr>
                <w:rFonts w:ascii="Arial" w:hAnsi="Arial" w:cs="Arial"/>
                <w:sz w:val="20"/>
                <w:szCs w:val="20"/>
              </w:rPr>
              <w:lastRenderedPageBreak/>
              <w:t>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 xml:space="preserve">Бюджет </w:t>
            </w:r>
            <w:r w:rsidRPr="002B07CC">
              <w:rPr>
                <w:rFonts w:ascii="Arial" w:hAnsi="Arial" w:cs="Arial"/>
                <w:sz w:val="20"/>
                <w:szCs w:val="20"/>
              </w:rPr>
              <w:lastRenderedPageBreak/>
              <w:t>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16,0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lang w:val="en-US"/>
              </w:rPr>
              <w:t>4,0</w:t>
            </w:r>
          </w:p>
        </w:tc>
        <w:tc>
          <w:tcPr>
            <w:tcW w:w="239"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4</w:t>
            </w:r>
            <w:r w:rsidRPr="002B07CC">
              <w:rPr>
                <w:rFonts w:ascii="Arial" w:hAnsi="Arial" w:cs="Arial"/>
                <w:sz w:val="20"/>
                <w:szCs w:val="20"/>
              </w:rPr>
              <w:t>,</w:t>
            </w:r>
            <w:r w:rsidRPr="002B07CC">
              <w:rPr>
                <w:rFonts w:ascii="Arial" w:hAnsi="Arial" w:cs="Arial"/>
                <w:sz w:val="20"/>
                <w:szCs w:val="20"/>
                <w:lang w:val="en-US"/>
              </w:rPr>
              <w:t>0</w:t>
            </w:r>
          </w:p>
        </w:tc>
        <w:tc>
          <w:tcPr>
            <w:tcW w:w="794" w:type="pc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w:t>
            </w:r>
            <w:r w:rsidRPr="002B07CC">
              <w:rPr>
                <w:rFonts w:ascii="Arial" w:hAnsi="Arial" w:cs="Arial"/>
                <w:sz w:val="20"/>
                <w:szCs w:val="20"/>
              </w:rPr>
              <w:lastRenderedPageBreak/>
              <w:t>«Борзинский район», образовательные организации</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1.3.</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Формирование нравственно-эстетических ценностей семьи, поддержание культурных традиций:</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Финансирование не предусмотрено</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Комитет культуры, </w:t>
            </w: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«Борзинский район»</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1.3.1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Районный фестиваль «Русский калач» в рамках празднования Дня семьи, любви и верности;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2022-2024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180,0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80,0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МБУ «БРЦК»,</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СДК</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1.3.2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Фестиваль национальных культур, посвященный Дню толерантности;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Внебюджетные источники</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794" w:type="pc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«Борзинский район»,</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общеобразовательные организации</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1.3.3</w:t>
            </w:r>
          </w:p>
        </w:tc>
        <w:tc>
          <w:tcPr>
            <w:tcW w:w="715" w:type="pc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Номинирование</w:t>
            </w:r>
            <w:proofErr w:type="spellEnd"/>
            <w:r w:rsidRPr="002B07CC">
              <w:rPr>
                <w:rFonts w:ascii="Arial" w:hAnsi="Arial" w:cs="Arial"/>
                <w:sz w:val="20"/>
                <w:szCs w:val="20"/>
              </w:rPr>
              <w:t xml:space="preserve"> семейных династий в рамках празднования Дня города.</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2022-2024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ГП «</w:t>
            </w:r>
            <w:proofErr w:type="spellStart"/>
            <w:r w:rsidRPr="002B07CC">
              <w:rPr>
                <w:rFonts w:ascii="Arial" w:hAnsi="Arial" w:cs="Arial"/>
                <w:sz w:val="20"/>
                <w:szCs w:val="20"/>
              </w:rPr>
              <w:t>Борзинское</w:t>
            </w:r>
            <w:proofErr w:type="spellEnd"/>
            <w:r w:rsidRPr="002B07CC">
              <w:rPr>
                <w:rFonts w:ascii="Arial" w:hAnsi="Arial" w:cs="Arial"/>
                <w:sz w:val="20"/>
                <w:szCs w:val="20"/>
              </w:rPr>
              <w:t>»</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120,0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Администрация ГП «</w:t>
            </w:r>
            <w:proofErr w:type="spellStart"/>
            <w:r w:rsidRPr="002B07CC">
              <w:rPr>
                <w:rFonts w:ascii="Arial" w:hAnsi="Arial" w:cs="Arial"/>
                <w:sz w:val="20"/>
                <w:szCs w:val="20"/>
              </w:rPr>
              <w:t>Борзинское</w:t>
            </w:r>
            <w:proofErr w:type="spellEnd"/>
            <w:r w:rsidRPr="002B07CC">
              <w:rPr>
                <w:rFonts w:ascii="Arial" w:hAnsi="Arial" w:cs="Arial"/>
                <w:sz w:val="20"/>
                <w:szCs w:val="20"/>
              </w:rPr>
              <w:t>»</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1.3.4</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Районный фестиваль творчества инвалидов «Здравствуй, мир!»</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2023-2024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60,0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МБУ «БРЦК»,</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СДК, общество инвалидов</w:t>
            </w:r>
          </w:p>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1.4.</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Содействие всестороннему развитию детей, реализация личности </w:t>
            </w:r>
            <w:r w:rsidRPr="002B07CC">
              <w:rPr>
                <w:rFonts w:ascii="Arial" w:hAnsi="Arial" w:cs="Arial"/>
                <w:sz w:val="20"/>
                <w:szCs w:val="20"/>
              </w:rPr>
              <w:lastRenderedPageBreak/>
              <w:t>ребенка в интересах общества:</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vMerge w:val="restar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«Борзинский район», общеобразовательные организации</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1.4.1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Акция «День грамотности здоровья»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794" w:type="pct"/>
            <w:vMerge/>
          </w:tcPr>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5000" w:type="pct"/>
            <w:gridSpan w:val="12"/>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Задача 2. Увеличение средней продолжительности и качества жизни населения</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Рекомендовать повысить </w:t>
            </w:r>
            <w:proofErr w:type="spellStart"/>
            <w:r w:rsidRPr="002B07CC">
              <w:rPr>
                <w:rFonts w:ascii="Arial" w:hAnsi="Arial" w:cs="Arial"/>
                <w:sz w:val="20"/>
                <w:szCs w:val="20"/>
              </w:rPr>
              <w:t>выявляемость</w:t>
            </w:r>
            <w:proofErr w:type="spellEnd"/>
            <w:r w:rsidRPr="002B07CC">
              <w:rPr>
                <w:rFonts w:ascii="Arial" w:hAnsi="Arial" w:cs="Arial"/>
                <w:sz w:val="20"/>
                <w:szCs w:val="20"/>
              </w:rPr>
              <w:t xml:space="preserve"> хронических неинфекционных заболеваний и факторов риска их развития в ходе диспансеризации взрослого населения.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ГУЗ «Борзинская ЦРБ»</w:t>
            </w:r>
          </w:p>
        </w:tc>
        <w:tc>
          <w:tcPr>
            <w:tcW w:w="736"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1.Увеличение средней продолжительности жизни.</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2.Увеличение охвата населения </w:t>
            </w:r>
            <w:r w:rsidRPr="002B07CC">
              <w:rPr>
                <w:rFonts w:ascii="Arial" w:hAnsi="Arial" w:cs="Arial"/>
                <w:sz w:val="20"/>
                <w:szCs w:val="20"/>
                <w:lang w:bidi="ru-RU"/>
              </w:rPr>
              <w:t>флюорографическим обследованием.</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Проведение в соответствии с планом Министерства здравоохранения Забайкальского края, массовых межведомственных профилактических акций:</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hAnsi="Arial" w:cs="Arial"/>
                <w:sz w:val="20"/>
                <w:szCs w:val="20"/>
              </w:rPr>
              <w:t xml:space="preserve">- </w:t>
            </w:r>
            <w:r w:rsidRPr="002B07CC">
              <w:rPr>
                <w:rFonts w:ascii="Arial" w:eastAsia="Calibri" w:hAnsi="Arial" w:cs="Arial"/>
                <w:sz w:val="20"/>
                <w:szCs w:val="20"/>
              </w:rPr>
              <w:t>Акция в рамках Всемирного дня борьбы с раком;</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Акция в рамках Всемирного дня здоровья;</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hAnsi="Arial" w:cs="Arial"/>
                <w:sz w:val="20"/>
                <w:szCs w:val="20"/>
              </w:rPr>
              <w:t xml:space="preserve">- </w:t>
            </w:r>
            <w:r w:rsidRPr="002B07CC">
              <w:rPr>
                <w:rFonts w:ascii="Arial" w:eastAsia="Calibri" w:hAnsi="Arial" w:cs="Arial"/>
                <w:sz w:val="20"/>
                <w:szCs w:val="20"/>
              </w:rPr>
              <w:t>Акция в рамках Европейской недели иммунизации;</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hAnsi="Arial" w:cs="Arial"/>
                <w:sz w:val="20"/>
                <w:szCs w:val="20"/>
              </w:rPr>
              <w:t xml:space="preserve">- </w:t>
            </w:r>
            <w:r w:rsidRPr="002B07CC">
              <w:rPr>
                <w:rFonts w:ascii="Arial" w:eastAsia="Calibri" w:hAnsi="Arial" w:cs="Arial"/>
                <w:sz w:val="20"/>
                <w:szCs w:val="20"/>
              </w:rPr>
              <w:t xml:space="preserve"> </w:t>
            </w:r>
            <w:r w:rsidRPr="002B07CC">
              <w:rPr>
                <w:rFonts w:ascii="Arial" w:eastAsia="Calibri" w:hAnsi="Arial" w:cs="Arial"/>
                <w:sz w:val="20"/>
                <w:szCs w:val="20"/>
              </w:rPr>
              <w:lastRenderedPageBreak/>
              <w:t>Акция к Всемирному дню борьбы с артериальной гипертонией;</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Акция к Всемирному дню здорового пищеварения;</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hAnsi="Arial" w:cs="Arial"/>
                <w:sz w:val="20"/>
                <w:szCs w:val="20"/>
              </w:rPr>
              <w:t xml:space="preserve">- </w:t>
            </w:r>
            <w:r w:rsidRPr="002B07CC">
              <w:rPr>
                <w:rFonts w:ascii="Arial" w:eastAsia="Calibri" w:hAnsi="Arial" w:cs="Arial"/>
                <w:sz w:val="20"/>
                <w:szCs w:val="20"/>
              </w:rPr>
              <w:t>Акция к Всемирному дню без табачного дыма;</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Акция «Узнай своё артериальное давление»;</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информационная неделя в рамках Всемирных мероприятий по поддержке грудного вскармливания;</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xml:space="preserve">- Акция к Всероссийскому дню трезвости; </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Акция к Всемирному дню сердца;</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xml:space="preserve">- Акция к Всемирному дню борьбы с инсультом; </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Акция к Всемирному дню борьбы с сахарным диабетом;</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xml:space="preserve">- Акция в рамках Международного дня отказа от </w:t>
            </w:r>
            <w:proofErr w:type="spellStart"/>
            <w:r w:rsidRPr="002B07CC">
              <w:rPr>
                <w:rFonts w:ascii="Arial" w:eastAsia="Calibri" w:hAnsi="Arial" w:cs="Arial"/>
                <w:sz w:val="20"/>
                <w:szCs w:val="20"/>
              </w:rPr>
              <w:lastRenderedPageBreak/>
              <w:t>табакокурения</w:t>
            </w:r>
            <w:proofErr w:type="spellEnd"/>
            <w:r w:rsidRPr="002B07CC">
              <w:rPr>
                <w:rFonts w:ascii="Arial" w:eastAsia="Calibri" w:hAnsi="Arial" w:cs="Arial"/>
                <w:sz w:val="20"/>
                <w:szCs w:val="20"/>
              </w:rPr>
              <w:t>;</w:t>
            </w:r>
          </w:p>
          <w:p w:rsidR="00D448A2" w:rsidRPr="002B07CC" w:rsidRDefault="00D448A2" w:rsidP="002B07CC">
            <w:pPr>
              <w:widowControl/>
              <w:suppressAutoHyphens/>
              <w:ind w:firstLine="709"/>
              <w:jc w:val="both"/>
              <w:rPr>
                <w:rFonts w:ascii="Arial" w:eastAsia="Calibri" w:hAnsi="Arial" w:cs="Arial"/>
                <w:sz w:val="20"/>
                <w:szCs w:val="20"/>
              </w:rPr>
            </w:pPr>
            <w:r w:rsidRPr="002B07CC">
              <w:rPr>
                <w:rFonts w:ascii="Arial" w:eastAsia="Calibri" w:hAnsi="Arial" w:cs="Arial"/>
                <w:sz w:val="20"/>
                <w:szCs w:val="20"/>
              </w:rPr>
              <w:t>- Акция «</w:t>
            </w:r>
            <w:proofErr w:type="spellStart"/>
            <w:r w:rsidRPr="002B07CC">
              <w:rPr>
                <w:rFonts w:ascii="Arial" w:eastAsia="Calibri" w:hAnsi="Arial" w:cs="Arial"/>
                <w:sz w:val="20"/>
                <w:szCs w:val="20"/>
              </w:rPr>
              <w:t>Соль+йод</w:t>
            </w:r>
            <w:proofErr w:type="spellEnd"/>
            <w:r w:rsidRPr="002B07CC">
              <w:rPr>
                <w:rFonts w:ascii="Arial" w:eastAsia="Calibri" w:hAnsi="Arial" w:cs="Arial"/>
                <w:sz w:val="20"/>
                <w:szCs w:val="20"/>
              </w:rPr>
              <w:t xml:space="preserve"> IQ сбережет».</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ГУЗ «Борзинская ЦРБ», ГПОУ «</w:t>
            </w:r>
            <w:proofErr w:type="spellStart"/>
            <w:r w:rsidRPr="002B07CC">
              <w:rPr>
                <w:rFonts w:ascii="Arial" w:hAnsi="Arial" w:cs="Arial"/>
                <w:sz w:val="20"/>
                <w:szCs w:val="20"/>
              </w:rPr>
              <w:t>Борзинское</w:t>
            </w:r>
            <w:proofErr w:type="spellEnd"/>
            <w:r w:rsidRPr="002B07CC">
              <w:rPr>
                <w:rFonts w:ascii="Arial" w:hAnsi="Arial" w:cs="Arial"/>
                <w:sz w:val="20"/>
                <w:szCs w:val="20"/>
              </w:rPr>
              <w:t xml:space="preserve"> медицинское училище(техникум)»,</w:t>
            </w:r>
          </w:p>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Адиминистрации</w:t>
            </w:r>
            <w:proofErr w:type="spellEnd"/>
            <w:r w:rsidRPr="002B07CC">
              <w:rPr>
                <w:rFonts w:ascii="Arial" w:hAnsi="Arial" w:cs="Arial"/>
                <w:sz w:val="20"/>
                <w:szCs w:val="20"/>
              </w:rPr>
              <w:t xml:space="preserve"> городских и сельских поселений</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2.3.</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Развитие волонтерского движения по формированию здорового образа жизни среди школьников и студентов.</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rPr>
              <w:t>Финансирование не предусмотрено</w:t>
            </w:r>
          </w:p>
        </w:tc>
        <w:tc>
          <w:tcPr>
            <w:tcW w:w="249"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w:t>
            </w:r>
          </w:p>
        </w:tc>
        <w:tc>
          <w:tcPr>
            <w:tcW w:w="221"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w:t>
            </w:r>
          </w:p>
        </w:tc>
        <w:tc>
          <w:tcPr>
            <w:tcW w:w="239"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w:t>
            </w:r>
          </w:p>
        </w:tc>
        <w:tc>
          <w:tcPr>
            <w:tcW w:w="239"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w:t>
            </w:r>
          </w:p>
        </w:tc>
        <w:tc>
          <w:tcPr>
            <w:tcW w:w="239"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w:t>
            </w:r>
          </w:p>
        </w:tc>
        <w:tc>
          <w:tcPr>
            <w:tcW w:w="239" w:type="pct"/>
          </w:tcPr>
          <w:p w:rsidR="00D448A2" w:rsidRPr="002B07CC" w:rsidRDefault="00D448A2" w:rsidP="002B07CC">
            <w:pPr>
              <w:widowControl/>
              <w:suppressAutoHyphens/>
              <w:ind w:firstLine="709"/>
              <w:jc w:val="both"/>
              <w:rPr>
                <w:rFonts w:ascii="Arial" w:hAnsi="Arial" w:cs="Arial"/>
                <w:sz w:val="20"/>
                <w:szCs w:val="20"/>
                <w:lang w:val="en-US"/>
              </w:rPr>
            </w:pPr>
            <w:r w:rsidRPr="002B07CC">
              <w:rPr>
                <w:rFonts w:ascii="Arial" w:hAnsi="Arial" w:cs="Arial"/>
                <w:sz w:val="20"/>
                <w:szCs w:val="20"/>
                <w:lang w:val="en-US"/>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«Борзинский район», общеобразовательные организации, учреждения среднего профессионального образования</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5000" w:type="pct"/>
            <w:gridSpan w:val="12"/>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Задача 3. Развитие системы информирования населения о мерах профилактики заболеваний, </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сохранения и укрепления своего здоровья</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Организация межведомственного Совета по общественному здоровью в муниципальном районе «Борзинский район».</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w:t>
            </w:r>
          </w:p>
        </w:tc>
        <w:tc>
          <w:tcPr>
            <w:tcW w:w="736"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 Уменьшение смертности мужского населения на 100 тыс.населения.</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 Уменьшение смертности  среди женского населения на 100 тыс.населения.</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Во взаимодействии с организация и ведомствами организовать информационно-коммуникационную кампанию, направленную на мотивацию граждан к здоровому образу жизни, включая здоровое питание, двигательную активность, отказ от потребления табака и алкоголя, </w:t>
            </w:r>
            <w:r w:rsidRPr="002B07CC">
              <w:rPr>
                <w:rFonts w:ascii="Arial" w:hAnsi="Arial" w:cs="Arial"/>
                <w:sz w:val="20"/>
                <w:szCs w:val="20"/>
              </w:rPr>
              <w:lastRenderedPageBreak/>
              <w:t>сохранение репродуктивного здоровья, для различных целевых групп населения: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ГУЗ «Борзинская ЦРБ», </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 администрации городских и сельских поселений</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3.2.1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Тиражирование и распространение печатной продукции для населения по вопросам формирования здорового образа жизни, в том числе здорового питания и физической активности, отказа от потребления табака и алкоголя, сохранения репродуктивного здоровья.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ГУЗ «Борзинская ЦРБ»</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3.2.2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Трансляция на информационных табло, на ведомственных плазменных </w:t>
            </w:r>
            <w:proofErr w:type="spellStart"/>
            <w:r w:rsidRPr="002B07CC">
              <w:rPr>
                <w:rFonts w:ascii="Arial" w:hAnsi="Arial" w:cs="Arial"/>
                <w:sz w:val="20"/>
                <w:szCs w:val="20"/>
              </w:rPr>
              <w:t>видеопанелях</w:t>
            </w:r>
            <w:proofErr w:type="spellEnd"/>
            <w:r w:rsidRPr="002B07CC">
              <w:rPr>
                <w:rFonts w:ascii="Arial" w:hAnsi="Arial" w:cs="Arial"/>
                <w:sz w:val="20"/>
                <w:szCs w:val="20"/>
              </w:rPr>
              <w:t xml:space="preserve"> внутри зданий, социальной рекламы по вопросам формирования здорового образа жизни.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ГУЗ «Борзинская ЦРБ», администрации городских поселений</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3.2.3</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Размещение профилактических материалов:  </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в СМИ( газеты «</w:t>
            </w:r>
            <w:proofErr w:type="spellStart"/>
            <w:r w:rsidRPr="002B07CC">
              <w:rPr>
                <w:rFonts w:ascii="Arial" w:hAnsi="Arial" w:cs="Arial"/>
                <w:sz w:val="20"/>
                <w:szCs w:val="20"/>
              </w:rPr>
              <w:t>Даурская</w:t>
            </w:r>
            <w:proofErr w:type="spellEnd"/>
            <w:r w:rsidRPr="002B07CC">
              <w:rPr>
                <w:rFonts w:ascii="Arial" w:hAnsi="Arial" w:cs="Arial"/>
                <w:sz w:val="20"/>
                <w:szCs w:val="20"/>
              </w:rPr>
              <w:t xml:space="preserve"> новь», </w:t>
            </w:r>
            <w:r w:rsidRPr="002B07CC">
              <w:rPr>
                <w:rFonts w:ascii="Arial" w:hAnsi="Arial" w:cs="Arial"/>
                <w:sz w:val="20"/>
                <w:szCs w:val="20"/>
              </w:rPr>
              <w:lastRenderedPageBreak/>
              <w:t>«</w:t>
            </w:r>
            <w:proofErr w:type="spellStart"/>
            <w:r w:rsidRPr="002B07CC">
              <w:rPr>
                <w:rFonts w:ascii="Arial" w:hAnsi="Arial" w:cs="Arial"/>
                <w:sz w:val="20"/>
                <w:szCs w:val="20"/>
              </w:rPr>
              <w:t>Борзя-Вести</w:t>
            </w:r>
            <w:proofErr w:type="spellEnd"/>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на официальном сайте ГУЗ «Борзинская ЦРБ»;</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в социальных сетях («Одноклассники», «</w:t>
            </w:r>
            <w:proofErr w:type="spellStart"/>
            <w:r w:rsidRPr="002B07CC">
              <w:rPr>
                <w:rFonts w:ascii="Arial" w:hAnsi="Arial" w:cs="Arial"/>
                <w:sz w:val="20"/>
                <w:szCs w:val="20"/>
              </w:rPr>
              <w:t>Вконтакте</w:t>
            </w:r>
            <w:proofErr w:type="spellEnd"/>
            <w:r w:rsidRPr="002B07CC">
              <w:rPr>
                <w:rFonts w:ascii="Arial" w:hAnsi="Arial" w:cs="Arial"/>
                <w:sz w:val="20"/>
                <w:szCs w:val="20"/>
              </w:rPr>
              <w:t>»).</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Финансирование не предусмотрено </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ГУЗ «Борзинская ЦРБ»</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5000" w:type="pct"/>
            <w:gridSpan w:val="12"/>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 xml:space="preserve">Задача 4. Формирование мотивации к отказу от вредных привычек сокращению уровня </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потребления алкоголя и табачной продукции</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Реализация проекта «Трезвое село» на территории сельского поселения «</w:t>
            </w:r>
            <w:proofErr w:type="spellStart"/>
            <w:r w:rsidRPr="002B07CC">
              <w:rPr>
                <w:rFonts w:ascii="Arial" w:hAnsi="Arial" w:cs="Arial"/>
                <w:sz w:val="20"/>
                <w:szCs w:val="20"/>
              </w:rPr>
              <w:t>Хада-Булакское</w:t>
            </w:r>
            <w:proofErr w:type="spellEnd"/>
            <w:r w:rsidRPr="002B07CC">
              <w:rPr>
                <w:rFonts w:ascii="Arial" w:hAnsi="Arial" w:cs="Arial"/>
                <w:sz w:val="20"/>
                <w:szCs w:val="20"/>
              </w:rPr>
              <w:t>»:</w:t>
            </w:r>
          </w:p>
        </w:tc>
        <w:tc>
          <w:tcPr>
            <w:tcW w:w="440" w:type="pct"/>
          </w:tcPr>
          <w:p w:rsidR="00D448A2" w:rsidRPr="002B07CC" w:rsidRDefault="00D448A2" w:rsidP="002B07CC">
            <w:pPr>
              <w:widowControl/>
              <w:suppressAutoHyphens/>
              <w:ind w:firstLine="709"/>
              <w:jc w:val="both"/>
              <w:rPr>
                <w:rFonts w:ascii="Arial" w:hAnsi="Arial" w:cs="Arial"/>
                <w:sz w:val="20"/>
                <w:szCs w:val="20"/>
              </w:rPr>
            </w:pPr>
          </w:p>
        </w:tc>
        <w:tc>
          <w:tcPr>
            <w:tcW w:w="667" w:type="pct"/>
          </w:tcPr>
          <w:p w:rsidR="00D448A2" w:rsidRPr="002B07CC" w:rsidRDefault="00D448A2" w:rsidP="002B07CC">
            <w:pPr>
              <w:widowControl/>
              <w:suppressAutoHyphens/>
              <w:ind w:firstLine="709"/>
              <w:jc w:val="both"/>
              <w:rPr>
                <w:rFonts w:ascii="Arial" w:hAnsi="Arial" w:cs="Arial"/>
                <w:sz w:val="20"/>
                <w:szCs w:val="20"/>
              </w:rPr>
            </w:pPr>
          </w:p>
        </w:tc>
        <w:tc>
          <w:tcPr>
            <w:tcW w:w="249" w:type="pct"/>
          </w:tcPr>
          <w:p w:rsidR="00D448A2" w:rsidRPr="002B07CC" w:rsidRDefault="00D448A2" w:rsidP="002B07CC">
            <w:pPr>
              <w:widowControl/>
              <w:suppressAutoHyphens/>
              <w:ind w:firstLine="709"/>
              <w:jc w:val="both"/>
              <w:rPr>
                <w:rFonts w:ascii="Arial" w:hAnsi="Arial" w:cs="Arial"/>
                <w:sz w:val="20"/>
                <w:szCs w:val="20"/>
              </w:rPr>
            </w:pPr>
          </w:p>
        </w:tc>
        <w:tc>
          <w:tcPr>
            <w:tcW w:w="221"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Администрация СП «</w:t>
            </w:r>
            <w:proofErr w:type="spellStart"/>
            <w:r w:rsidRPr="002B07CC">
              <w:rPr>
                <w:rFonts w:ascii="Arial" w:hAnsi="Arial" w:cs="Arial"/>
                <w:sz w:val="20"/>
                <w:szCs w:val="20"/>
              </w:rPr>
              <w:t>Хада-Булакское</w:t>
            </w:r>
            <w:proofErr w:type="spellEnd"/>
            <w:r w:rsidRPr="002B07CC">
              <w:rPr>
                <w:rFonts w:ascii="Arial" w:hAnsi="Arial" w:cs="Arial"/>
                <w:sz w:val="20"/>
                <w:szCs w:val="20"/>
              </w:rPr>
              <w:t>»</w:t>
            </w:r>
          </w:p>
        </w:tc>
        <w:tc>
          <w:tcPr>
            <w:tcW w:w="736"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Снижение количества граждан, состоящих на учете с синдромом зависимости от алкоголя.</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4.1.1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Акция «Скажи алкоголю НЕТ!» (лекции, книжная выставка, конкурсы);</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Комитет культуры, МУК «БМЦБ»</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4.1.2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Проведение конкурса «Семья года в целях пропаганды здорового образа жизни.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сельского поселения</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80,0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 СП «</w:t>
            </w:r>
            <w:proofErr w:type="spellStart"/>
            <w:r w:rsidRPr="002B07CC">
              <w:rPr>
                <w:rFonts w:ascii="Arial" w:hAnsi="Arial" w:cs="Arial"/>
                <w:sz w:val="20"/>
                <w:szCs w:val="20"/>
              </w:rPr>
              <w:t>Хада-Булакское</w:t>
            </w:r>
            <w:proofErr w:type="spellEnd"/>
            <w:r w:rsidRPr="002B07CC">
              <w:rPr>
                <w:rFonts w:ascii="Arial" w:hAnsi="Arial" w:cs="Arial"/>
                <w:sz w:val="20"/>
                <w:szCs w:val="20"/>
              </w:rPr>
              <w:t>»</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Мероприятия по организации и контролю реализации Федерального закона от 23.02.2013 года № 15-ФЗ «Об охране здоровья граждан от воздействия окружающего табачного </w:t>
            </w:r>
            <w:r w:rsidRPr="002B07CC">
              <w:rPr>
                <w:rFonts w:ascii="Arial" w:hAnsi="Arial" w:cs="Arial"/>
                <w:sz w:val="20"/>
                <w:szCs w:val="20"/>
              </w:rPr>
              <w:lastRenderedPageBreak/>
              <w:t>дыма и последствий потребления табака»:</w:t>
            </w:r>
          </w:p>
        </w:tc>
        <w:tc>
          <w:tcPr>
            <w:tcW w:w="440"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2020-2024</w:t>
            </w:r>
          </w:p>
        </w:tc>
        <w:tc>
          <w:tcPr>
            <w:tcW w:w="667"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Финансирование не предусмотрено</w:t>
            </w:r>
          </w:p>
        </w:tc>
        <w:tc>
          <w:tcPr>
            <w:tcW w:w="249"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 администрации городских и сельских поселений</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4.2.1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shd w:val="clear" w:color="auto" w:fill="FFFFFF"/>
              </w:rPr>
              <w:t>Реализация мероприятий по охране здоровья граждан от воздействия окружающего табачного дыма и последствий потребления табака на территории муниципального района «Борзинский район»;</w:t>
            </w:r>
          </w:p>
        </w:tc>
        <w:tc>
          <w:tcPr>
            <w:tcW w:w="440" w:type="pct"/>
            <w:vMerge/>
          </w:tcPr>
          <w:p w:rsidR="00D448A2" w:rsidRPr="002B07CC" w:rsidRDefault="00D448A2" w:rsidP="002B07CC">
            <w:pPr>
              <w:widowControl/>
              <w:suppressAutoHyphens/>
              <w:ind w:firstLine="709"/>
              <w:jc w:val="both"/>
              <w:rPr>
                <w:rFonts w:ascii="Arial" w:hAnsi="Arial" w:cs="Arial"/>
                <w:sz w:val="20"/>
                <w:szCs w:val="20"/>
              </w:rPr>
            </w:pPr>
          </w:p>
        </w:tc>
        <w:tc>
          <w:tcPr>
            <w:tcW w:w="667" w:type="pct"/>
            <w:vMerge/>
          </w:tcPr>
          <w:p w:rsidR="00D448A2" w:rsidRPr="002B07CC" w:rsidRDefault="00D448A2" w:rsidP="002B07CC">
            <w:pPr>
              <w:widowControl/>
              <w:suppressAutoHyphens/>
              <w:ind w:firstLine="709"/>
              <w:jc w:val="both"/>
              <w:rPr>
                <w:rFonts w:ascii="Arial" w:hAnsi="Arial" w:cs="Arial"/>
                <w:sz w:val="20"/>
                <w:szCs w:val="20"/>
              </w:rPr>
            </w:pPr>
          </w:p>
        </w:tc>
        <w:tc>
          <w:tcPr>
            <w:tcW w:w="249" w:type="pct"/>
            <w:vMerge/>
          </w:tcPr>
          <w:p w:rsidR="00D448A2" w:rsidRPr="002B07CC" w:rsidRDefault="00D448A2" w:rsidP="002B07CC">
            <w:pPr>
              <w:widowControl/>
              <w:suppressAutoHyphens/>
              <w:ind w:firstLine="709"/>
              <w:jc w:val="both"/>
              <w:rPr>
                <w:rFonts w:ascii="Arial" w:hAnsi="Arial" w:cs="Arial"/>
                <w:sz w:val="20"/>
                <w:szCs w:val="20"/>
              </w:rPr>
            </w:pPr>
          </w:p>
        </w:tc>
        <w:tc>
          <w:tcPr>
            <w:tcW w:w="221"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794" w:type="pct"/>
            <w:vMerge/>
          </w:tcPr>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4.2.2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shd w:val="clear" w:color="auto" w:fill="FFFFFF"/>
              </w:rPr>
              <w:t>Проведение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tc>
        <w:tc>
          <w:tcPr>
            <w:tcW w:w="440" w:type="pct"/>
            <w:vMerge/>
          </w:tcPr>
          <w:p w:rsidR="00D448A2" w:rsidRPr="002B07CC" w:rsidRDefault="00D448A2" w:rsidP="002B07CC">
            <w:pPr>
              <w:widowControl/>
              <w:suppressAutoHyphens/>
              <w:ind w:firstLine="709"/>
              <w:jc w:val="both"/>
              <w:rPr>
                <w:rFonts w:ascii="Arial" w:hAnsi="Arial" w:cs="Arial"/>
                <w:sz w:val="20"/>
                <w:szCs w:val="20"/>
              </w:rPr>
            </w:pPr>
          </w:p>
        </w:tc>
        <w:tc>
          <w:tcPr>
            <w:tcW w:w="667" w:type="pct"/>
            <w:vMerge/>
          </w:tcPr>
          <w:p w:rsidR="00D448A2" w:rsidRPr="002B07CC" w:rsidRDefault="00D448A2" w:rsidP="002B07CC">
            <w:pPr>
              <w:widowControl/>
              <w:suppressAutoHyphens/>
              <w:ind w:firstLine="709"/>
              <w:jc w:val="both"/>
              <w:rPr>
                <w:rFonts w:ascii="Arial" w:hAnsi="Arial" w:cs="Arial"/>
                <w:sz w:val="20"/>
                <w:szCs w:val="20"/>
              </w:rPr>
            </w:pPr>
          </w:p>
        </w:tc>
        <w:tc>
          <w:tcPr>
            <w:tcW w:w="249" w:type="pct"/>
            <w:vMerge/>
          </w:tcPr>
          <w:p w:rsidR="00D448A2" w:rsidRPr="002B07CC" w:rsidRDefault="00D448A2" w:rsidP="002B07CC">
            <w:pPr>
              <w:widowControl/>
              <w:suppressAutoHyphens/>
              <w:ind w:firstLine="709"/>
              <w:jc w:val="both"/>
              <w:rPr>
                <w:rFonts w:ascii="Arial" w:hAnsi="Arial" w:cs="Arial"/>
                <w:sz w:val="20"/>
                <w:szCs w:val="20"/>
              </w:rPr>
            </w:pPr>
          </w:p>
        </w:tc>
        <w:tc>
          <w:tcPr>
            <w:tcW w:w="221"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239" w:type="pct"/>
            <w:vMerge/>
          </w:tcPr>
          <w:p w:rsidR="00D448A2" w:rsidRPr="002B07CC" w:rsidRDefault="00D448A2" w:rsidP="002B07CC">
            <w:pPr>
              <w:widowControl/>
              <w:suppressAutoHyphens/>
              <w:ind w:firstLine="709"/>
              <w:jc w:val="both"/>
              <w:rPr>
                <w:rFonts w:ascii="Arial" w:hAnsi="Arial" w:cs="Arial"/>
                <w:sz w:val="20"/>
                <w:szCs w:val="20"/>
              </w:rPr>
            </w:pPr>
          </w:p>
        </w:tc>
        <w:tc>
          <w:tcPr>
            <w:tcW w:w="794" w:type="pct"/>
            <w:vMerge/>
          </w:tcPr>
          <w:p w:rsidR="00D448A2" w:rsidRPr="002B07CC" w:rsidRDefault="00D448A2" w:rsidP="002B07CC">
            <w:pPr>
              <w:widowControl/>
              <w:suppressAutoHyphens/>
              <w:ind w:firstLine="709"/>
              <w:jc w:val="both"/>
              <w:rPr>
                <w:rFonts w:ascii="Arial" w:hAnsi="Arial" w:cs="Arial"/>
                <w:sz w:val="20"/>
                <w:szCs w:val="20"/>
              </w:rPr>
            </w:pP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4.3.</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Изготовление и распространение памяток, наглядной информации о вреде и последствиях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 xml:space="preserve"> и потребления алкоголя, по профилактике здорового образа жизни.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ГП «</w:t>
            </w:r>
            <w:proofErr w:type="spellStart"/>
            <w:r w:rsidRPr="002B07CC">
              <w:rPr>
                <w:rFonts w:ascii="Arial" w:hAnsi="Arial" w:cs="Arial"/>
                <w:sz w:val="20"/>
                <w:szCs w:val="20"/>
              </w:rPr>
              <w:t>Шерловогорское</w:t>
            </w:r>
            <w:proofErr w:type="spellEnd"/>
            <w:r w:rsidRPr="002B07CC">
              <w:rPr>
                <w:rFonts w:ascii="Arial" w:hAnsi="Arial" w:cs="Arial"/>
                <w:sz w:val="20"/>
                <w:szCs w:val="20"/>
              </w:rPr>
              <w:t>»</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Администрация ГП «</w:t>
            </w:r>
            <w:proofErr w:type="spellStart"/>
            <w:r w:rsidRPr="002B07CC">
              <w:rPr>
                <w:rFonts w:ascii="Arial" w:hAnsi="Arial" w:cs="Arial"/>
                <w:sz w:val="20"/>
                <w:szCs w:val="20"/>
              </w:rPr>
              <w:t>Шерловогорское</w:t>
            </w:r>
            <w:proofErr w:type="spellEnd"/>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администрация ГП «</w:t>
            </w:r>
            <w:proofErr w:type="spellStart"/>
            <w:r w:rsidRPr="002B07CC">
              <w:rPr>
                <w:rFonts w:ascii="Arial" w:hAnsi="Arial" w:cs="Arial"/>
                <w:sz w:val="20"/>
                <w:szCs w:val="20"/>
              </w:rPr>
              <w:t>Борзинское</w:t>
            </w:r>
            <w:proofErr w:type="spellEnd"/>
            <w:r w:rsidRPr="002B07CC">
              <w:rPr>
                <w:rFonts w:ascii="Arial" w:hAnsi="Arial" w:cs="Arial"/>
                <w:sz w:val="20"/>
                <w:szCs w:val="20"/>
              </w:rPr>
              <w:t>», сельские поселения</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4.4.</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Проведение </w:t>
            </w:r>
            <w:r w:rsidRPr="002B07CC">
              <w:rPr>
                <w:rFonts w:ascii="Arial" w:hAnsi="Arial" w:cs="Arial"/>
                <w:sz w:val="20"/>
                <w:szCs w:val="20"/>
              </w:rPr>
              <w:lastRenderedPageBreak/>
              <w:t xml:space="preserve">социологического опроса, направленного на изучение распространенности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 xml:space="preserve"> среди взрослого населения муниципального района «Борзинский район».</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2021-</w:t>
            </w:r>
            <w:r w:rsidRPr="002B07CC">
              <w:rPr>
                <w:rFonts w:ascii="Arial" w:hAnsi="Arial" w:cs="Arial"/>
                <w:sz w:val="20"/>
                <w:szCs w:val="20"/>
              </w:rPr>
              <w:lastRenderedPageBreak/>
              <w:t>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Финансировани</w:t>
            </w:r>
            <w:r w:rsidRPr="002B07CC">
              <w:rPr>
                <w:rFonts w:ascii="Arial" w:hAnsi="Arial" w:cs="Arial"/>
                <w:sz w:val="20"/>
                <w:szCs w:val="20"/>
              </w:rPr>
              <w:lastRenderedPageBreak/>
              <w:t>е не предусмотрено</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АМР «Борзинский </w:t>
            </w:r>
            <w:r w:rsidRPr="002B07CC">
              <w:rPr>
                <w:rFonts w:ascii="Arial" w:hAnsi="Arial" w:cs="Arial"/>
                <w:sz w:val="20"/>
                <w:szCs w:val="20"/>
              </w:rPr>
              <w:lastRenderedPageBreak/>
              <w:t>район, администрации городских и сельских поселений,</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Волонтерские отряды</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4.5.</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Мероприятия в рамках межведомственного взаимодействия по профилактике алкоголизма и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w:t>
            </w:r>
          </w:p>
        </w:tc>
        <w:tc>
          <w:tcPr>
            <w:tcW w:w="440" w:type="pct"/>
          </w:tcPr>
          <w:p w:rsidR="00D448A2" w:rsidRPr="002B07CC" w:rsidRDefault="00D448A2" w:rsidP="002B07CC">
            <w:pPr>
              <w:widowControl/>
              <w:suppressAutoHyphens/>
              <w:ind w:firstLine="709"/>
              <w:jc w:val="both"/>
              <w:rPr>
                <w:rFonts w:ascii="Arial" w:hAnsi="Arial" w:cs="Arial"/>
                <w:sz w:val="20"/>
                <w:szCs w:val="20"/>
              </w:rPr>
            </w:pPr>
          </w:p>
        </w:tc>
        <w:tc>
          <w:tcPr>
            <w:tcW w:w="667" w:type="pct"/>
          </w:tcPr>
          <w:p w:rsidR="00D448A2" w:rsidRPr="002B07CC" w:rsidRDefault="00D448A2" w:rsidP="002B07CC">
            <w:pPr>
              <w:widowControl/>
              <w:suppressAutoHyphens/>
              <w:ind w:firstLine="709"/>
              <w:jc w:val="both"/>
              <w:rPr>
                <w:rFonts w:ascii="Arial" w:hAnsi="Arial" w:cs="Arial"/>
                <w:sz w:val="20"/>
                <w:szCs w:val="20"/>
              </w:rPr>
            </w:pPr>
          </w:p>
        </w:tc>
        <w:tc>
          <w:tcPr>
            <w:tcW w:w="249" w:type="pct"/>
          </w:tcPr>
          <w:p w:rsidR="00D448A2" w:rsidRPr="002B07CC" w:rsidRDefault="00D448A2" w:rsidP="002B07CC">
            <w:pPr>
              <w:widowControl/>
              <w:suppressAutoHyphens/>
              <w:ind w:firstLine="709"/>
              <w:jc w:val="both"/>
              <w:rPr>
                <w:rFonts w:ascii="Arial" w:hAnsi="Arial" w:cs="Arial"/>
                <w:sz w:val="20"/>
                <w:szCs w:val="20"/>
              </w:rPr>
            </w:pPr>
          </w:p>
        </w:tc>
        <w:tc>
          <w:tcPr>
            <w:tcW w:w="221"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p>
        </w:tc>
        <w:tc>
          <w:tcPr>
            <w:tcW w:w="794" w:type="pc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«Борзинский район», </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Комитет культуры, городские и сельские поселения, волонтерские отряды</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4.5.1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Проведение акции «Брось сигарету – возьми конфету»;</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5,0</w:t>
            </w:r>
          </w:p>
        </w:tc>
        <w:tc>
          <w:tcPr>
            <w:tcW w:w="794" w:type="pct"/>
          </w:tcPr>
          <w:p w:rsidR="00D448A2" w:rsidRPr="002B07CC" w:rsidRDefault="00D448A2" w:rsidP="002B07CC">
            <w:pPr>
              <w:widowControl/>
              <w:suppressAutoHyphens/>
              <w:ind w:firstLine="709"/>
              <w:jc w:val="both"/>
              <w:rPr>
                <w:rFonts w:ascii="Arial" w:hAnsi="Arial" w:cs="Arial"/>
                <w:sz w:val="20"/>
                <w:szCs w:val="20"/>
              </w:rPr>
            </w:pPr>
            <w:proofErr w:type="spellStart"/>
            <w:r w:rsidRPr="002B07CC">
              <w:rPr>
                <w:rFonts w:ascii="Arial" w:hAnsi="Arial" w:cs="Arial"/>
                <w:sz w:val="20"/>
                <w:szCs w:val="20"/>
              </w:rPr>
              <w:t>Комобр</w:t>
            </w:r>
            <w:proofErr w:type="spellEnd"/>
            <w:r w:rsidRPr="002B07CC">
              <w:rPr>
                <w:rFonts w:ascii="Arial" w:hAnsi="Arial" w:cs="Arial"/>
                <w:sz w:val="20"/>
                <w:szCs w:val="20"/>
              </w:rPr>
              <w:t xml:space="preserve"> АМР «Борзинский район», волонтерские отряды</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4.5.2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Проведение акции «Жить без табака».</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Комитет культуры, учреждения культуры</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5000" w:type="pct"/>
            <w:gridSpan w:val="12"/>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Задача5. Проведение мероприятий и акций, направленных на поднятие престижа спорта и</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 пропаганду здорового образа жизни.</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5.1.</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Оснащение придомовых территорий и жилых массивов </w:t>
            </w:r>
            <w:proofErr w:type="spellStart"/>
            <w:r w:rsidRPr="002B07CC">
              <w:rPr>
                <w:rFonts w:ascii="Arial" w:hAnsi="Arial" w:cs="Arial"/>
                <w:sz w:val="20"/>
                <w:szCs w:val="20"/>
              </w:rPr>
              <w:t>бюлбордами</w:t>
            </w:r>
            <w:proofErr w:type="spellEnd"/>
            <w:r w:rsidRPr="002B07CC">
              <w:rPr>
                <w:rFonts w:ascii="Arial" w:hAnsi="Arial" w:cs="Arial"/>
                <w:sz w:val="20"/>
                <w:szCs w:val="20"/>
              </w:rPr>
              <w:t>, информационными стендами по пропаганде здорового образа жизни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ГП «</w:t>
            </w:r>
            <w:proofErr w:type="spellStart"/>
            <w:r w:rsidRPr="002B07CC">
              <w:rPr>
                <w:rFonts w:ascii="Arial" w:hAnsi="Arial" w:cs="Arial"/>
                <w:sz w:val="20"/>
                <w:szCs w:val="20"/>
              </w:rPr>
              <w:t>Шерловогорское</w:t>
            </w:r>
            <w:proofErr w:type="spellEnd"/>
            <w:r w:rsidRPr="002B07CC">
              <w:rPr>
                <w:rFonts w:ascii="Arial" w:hAnsi="Arial" w:cs="Arial"/>
                <w:sz w:val="20"/>
                <w:szCs w:val="20"/>
              </w:rPr>
              <w:t>»</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Администрация ГП «</w:t>
            </w:r>
            <w:proofErr w:type="spellStart"/>
            <w:r w:rsidRPr="002B07CC">
              <w:rPr>
                <w:rFonts w:ascii="Arial" w:hAnsi="Arial" w:cs="Arial"/>
                <w:sz w:val="20"/>
                <w:szCs w:val="20"/>
              </w:rPr>
              <w:t>Шерловогорское</w:t>
            </w:r>
            <w:proofErr w:type="spellEnd"/>
            <w:r w:rsidRPr="002B07CC">
              <w:rPr>
                <w:rFonts w:ascii="Arial" w:hAnsi="Arial" w:cs="Arial"/>
                <w:sz w:val="20"/>
                <w:szCs w:val="20"/>
              </w:rPr>
              <w:t>», администрация ГП «</w:t>
            </w:r>
            <w:proofErr w:type="spellStart"/>
            <w:r w:rsidRPr="002B07CC">
              <w:rPr>
                <w:rFonts w:ascii="Arial" w:hAnsi="Arial" w:cs="Arial"/>
                <w:sz w:val="20"/>
                <w:szCs w:val="20"/>
              </w:rPr>
              <w:t>Борзинское</w:t>
            </w:r>
            <w:proofErr w:type="spellEnd"/>
            <w:r w:rsidRPr="002B07CC">
              <w:rPr>
                <w:rFonts w:ascii="Arial" w:hAnsi="Arial" w:cs="Arial"/>
                <w:sz w:val="20"/>
                <w:szCs w:val="20"/>
              </w:rPr>
              <w:t>», сельские поселения</w:t>
            </w:r>
          </w:p>
        </w:tc>
        <w:tc>
          <w:tcPr>
            <w:tcW w:w="736" w:type="pct"/>
            <w:vMerge w:val="restar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Увеличение удельного веса населения, систематически занимающегося физической культурой и спортом.</w:t>
            </w: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5.2.</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Проведение мероприятий по выполнению </w:t>
            </w:r>
            <w:r w:rsidRPr="002B07CC">
              <w:rPr>
                <w:rFonts w:ascii="Arial" w:hAnsi="Arial" w:cs="Arial"/>
                <w:sz w:val="20"/>
                <w:szCs w:val="20"/>
              </w:rPr>
              <w:lastRenderedPageBreak/>
              <w:t>нормативов испытаний (тестов) комплекса «Готов к труду и обороне» для граждан старшего поколения.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 xml:space="preserve">АМР «Борзинский район», городские и сельские </w:t>
            </w:r>
            <w:r w:rsidRPr="002B07CC">
              <w:rPr>
                <w:rFonts w:ascii="Arial" w:hAnsi="Arial" w:cs="Arial"/>
                <w:sz w:val="20"/>
                <w:szCs w:val="20"/>
              </w:rPr>
              <w:lastRenderedPageBreak/>
              <w:t>поселения, ГАУСО ШРЦ «Топаз»</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lastRenderedPageBreak/>
              <w:t>5.3.</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Проведение районного конкурса «Самая спортивная семья».</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2021-2024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Бюджет муниципального района «Борзинский район»</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Внебюджетные источники</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75,0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40,0</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15,0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20,0</w:t>
            </w: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10,0</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АМР «Борзинский район», комитет культуры АМР «Борзинский район», волонтерские объединения спортивной направленности</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5.4.</w:t>
            </w:r>
          </w:p>
        </w:tc>
        <w:tc>
          <w:tcPr>
            <w:tcW w:w="715"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Размещение на стендах в муниципальных учреждениях физической культуры и спорта информация и материалов, направленных на популяризацию здорового образа жизни.</w:t>
            </w:r>
          </w:p>
        </w:tc>
        <w:tc>
          <w:tcPr>
            <w:tcW w:w="440"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2020-2024</w:t>
            </w:r>
          </w:p>
        </w:tc>
        <w:tc>
          <w:tcPr>
            <w:tcW w:w="667"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21"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w:t>
            </w:r>
          </w:p>
        </w:tc>
        <w:tc>
          <w:tcPr>
            <w:tcW w:w="794"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МУ ДО «</w:t>
            </w:r>
            <w:proofErr w:type="spellStart"/>
            <w:r w:rsidRPr="002B07CC">
              <w:rPr>
                <w:rFonts w:ascii="Arial" w:hAnsi="Arial" w:cs="Arial"/>
                <w:sz w:val="20"/>
                <w:szCs w:val="20"/>
              </w:rPr>
              <w:t>БЦДЮТиС</w:t>
            </w:r>
            <w:proofErr w:type="spellEnd"/>
            <w:r w:rsidRPr="002B07CC">
              <w:rPr>
                <w:rFonts w:ascii="Arial" w:hAnsi="Arial" w:cs="Arial"/>
                <w:sz w:val="20"/>
                <w:szCs w:val="20"/>
              </w:rPr>
              <w:t>»</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МУ ДО «</w:t>
            </w:r>
            <w:proofErr w:type="spellStart"/>
            <w:r w:rsidRPr="002B07CC">
              <w:rPr>
                <w:rFonts w:ascii="Arial" w:hAnsi="Arial" w:cs="Arial"/>
                <w:sz w:val="20"/>
                <w:szCs w:val="20"/>
              </w:rPr>
              <w:t>Шерловогорская</w:t>
            </w:r>
            <w:proofErr w:type="spellEnd"/>
            <w:r w:rsidRPr="002B07CC">
              <w:rPr>
                <w:rFonts w:ascii="Arial" w:hAnsi="Arial" w:cs="Arial"/>
                <w:sz w:val="20"/>
                <w:szCs w:val="20"/>
              </w:rPr>
              <w:t xml:space="preserve"> ДЮСШ»</w:t>
            </w:r>
          </w:p>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МБУ ФК м С «Олимп»</w:t>
            </w:r>
          </w:p>
        </w:tc>
        <w:tc>
          <w:tcPr>
            <w:tcW w:w="736" w:type="pct"/>
            <w:vMerge/>
          </w:tcPr>
          <w:p w:rsidR="00D448A2" w:rsidRPr="002B07CC" w:rsidRDefault="00D448A2" w:rsidP="002B07CC">
            <w:pPr>
              <w:widowControl/>
              <w:suppressAutoHyphens/>
              <w:ind w:firstLine="709"/>
              <w:jc w:val="both"/>
              <w:rPr>
                <w:rFonts w:ascii="Arial" w:hAnsi="Arial" w:cs="Arial"/>
                <w:sz w:val="20"/>
                <w:szCs w:val="20"/>
              </w:rPr>
            </w:pPr>
          </w:p>
        </w:tc>
      </w:tr>
      <w:tr w:rsidR="00D448A2" w:rsidRPr="002B07CC" w:rsidTr="00757618">
        <w:tc>
          <w:tcPr>
            <w:tcW w:w="2042" w:type="pct"/>
            <w:gridSpan w:val="4"/>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Итого по программе:</w:t>
            </w:r>
          </w:p>
        </w:tc>
        <w:tc>
          <w:tcPr>
            <w:tcW w:w="24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779,0</w:t>
            </w:r>
          </w:p>
        </w:tc>
        <w:tc>
          <w:tcPr>
            <w:tcW w:w="221" w:type="pct"/>
          </w:tcPr>
          <w:p w:rsidR="00D448A2" w:rsidRPr="002B07CC" w:rsidRDefault="00D448A2" w:rsidP="002B07CC">
            <w:pPr>
              <w:widowControl/>
              <w:suppressAutoHyphens/>
              <w:ind w:firstLine="709"/>
              <w:jc w:val="both"/>
              <w:rPr>
                <w:rFonts w:ascii="Arial" w:hAnsi="Arial" w:cs="Arial"/>
                <w:sz w:val="20"/>
                <w:szCs w:val="20"/>
              </w:rPr>
            </w:pP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126,0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211,0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231,0</w:t>
            </w:r>
          </w:p>
        </w:tc>
        <w:tc>
          <w:tcPr>
            <w:tcW w:w="239" w:type="pct"/>
          </w:tcPr>
          <w:p w:rsidR="00D448A2" w:rsidRPr="002B07CC" w:rsidRDefault="00D448A2" w:rsidP="002B07CC">
            <w:pPr>
              <w:widowControl/>
              <w:suppressAutoHyphens/>
              <w:ind w:firstLine="709"/>
              <w:jc w:val="both"/>
              <w:rPr>
                <w:rFonts w:ascii="Arial" w:hAnsi="Arial" w:cs="Arial"/>
                <w:sz w:val="20"/>
                <w:szCs w:val="20"/>
              </w:rPr>
            </w:pPr>
            <w:r w:rsidRPr="002B07CC">
              <w:rPr>
                <w:rFonts w:ascii="Arial" w:hAnsi="Arial" w:cs="Arial"/>
                <w:sz w:val="20"/>
                <w:szCs w:val="20"/>
              </w:rPr>
              <w:t>211,0</w:t>
            </w:r>
          </w:p>
        </w:tc>
        <w:tc>
          <w:tcPr>
            <w:tcW w:w="794" w:type="pct"/>
          </w:tcPr>
          <w:p w:rsidR="00D448A2" w:rsidRPr="002B07CC" w:rsidRDefault="00D448A2" w:rsidP="002B07CC">
            <w:pPr>
              <w:widowControl/>
              <w:suppressAutoHyphens/>
              <w:ind w:firstLine="709"/>
              <w:jc w:val="both"/>
              <w:rPr>
                <w:rFonts w:ascii="Arial" w:hAnsi="Arial" w:cs="Arial"/>
                <w:sz w:val="20"/>
                <w:szCs w:val="20"/>
              </w:rPr>
            </w:pPr>
          </w:p>
        </w:tc>
        <w:tc>
          <w:tcPr>
            <w:tcW w:w="736" w:type="pct"/>
          </w:tcPr>
          <w:p w:rsidR="00D448A2" w:rsidRPr="002B07CC" w:rsidRDefault="00D448A2" w:rsidP="002B07CC">
            <w:pPr>
              <w:widowControl/>
              <w:suppressAutoHyphens/>
              <w:ind w:firstLine="709"/>
              <w:jc w:val="both"/>
              <w:rPr>
                <w:rFonts w:ascii="Arial" w:hAnsi="Arial" w:cs="Arial"/>
                <w:sz w:val="20"/>
                <w:szCs w:val="20"/>
              </w:rPr>
            </w:pPr>
          </w:p>
        </w:tc>
      </w:tr>
    </w:tbl>
    <w:p w:rsidR="00514635" w:rsidRDefault="00514635" w:rsidP="00514635">
      <w:pPr>
        <w:contextualSpacing/>
        <w:jc w:val="center"/>
        <w:outlineLvl w:val="0"/>
        <w:rPr>
          <w:rFonts w:ascii="Arial" w:hAnsi="Arial" w:cs="Arial"/>
          <w:b/>
          <w:caps/>
          <w:color w:val="000000" w:themeColor="text1"/>
          <w:sz w:val="20"/>
          <w:szCs w:val="20"/>
        </w:rPr>
      </w:pPr>
    </w:p>
    <w:p w:rsidR="00514635" w:rsidRPr="00514635" w:rsidRDefault="00514635" w:rsidP="00514635">
      <w:pPr>
        <w:contextualSpacing/>
        <w:jc w:val="center"/>
        <w:outlineLvl w:val="0"/>
        <w:rPr>
          <w:rFonts w:ascii="Arial" w:hAnsi="Arial" w:cs="Arial"/>
          <w:b/>
          <w:caps/>
          <w:color w:val="000000" w:themeColor="text1"/>
          <w:sz w:val="20"/>
          <w:szCs w:val="20"/>
        </w:rPr>
      </w:pPr>
      <w:r w:rsidRPr="0035203E">
        <w:rPr>
          <w:rFonts w:ascii="Arial" w:hAnsi="Arial" w:cs="Arial"/>
          <w:b/>
          <w:caps/>
          <w:color w:val="000000" w:themeColor="text1"/>
          <w:sz w:val="20"/>
          <w:szCs w:val="20"/>
        </w:rPr>
        <w:t xml:space="preserve">Администрация муниципального района «Борзинский район» ЗАБАЙКАЛЬСКОГО </w:t>
      </w:r>
      <w:r w:rsidRPr="00514635">
        <w:rPr>
          <w:rFonts w:ascii="Arial" w:hAnsi="Arial" w:cs="Arial"/>
          <w:b/>
          <w:caps/>
          <w:color w:val="000000" w:themeColor="text1"/>
          <w:sz w:val="20"/>
          <w:szCs w:val="20"/>
        </w:rPr>
        <w:t>КРАЯ</w:t>
      </w:r>
    </w:p>
    <w:p w:rsidR="00514635" w:rsidRPr="00514635" w:rsidRDefault="00514635" w:rsidP="00514635">
      <w:pPr>
        <w:contextualSpacing/>
        <w:jc w:val="center"/>
        <w:outlineLvl w:val="0"/>
        <w:rPr>
          <w:rFonts w:ascii="Arial" w:hAnsi="Arial" w:cs="Arial"/>
          <w:b/>
          <w:color w:val="000000" w:themeColor="text1"/>
          <w:sz w:val="20"/>
          <w:szCs w:val="20"/>
        </w:rPr>
      </w:pPr>
      <w:r w:rsidRPr="00514635">
        <w:rPr>
          <w:rFonts w:ascii="Arial" w:hAnsi="Arial" w:cs="Arial"/>
          <w:b/>
          <w:color w:val="000000" w:themeColor="text1"/>
          <w:sz w:val="20"/>
          <w:szCs w:val="20"/>
        </w:rPr>
        <w:t>ПОСТАНОВЛЕНИЕ</w:t>
      </w:r>
    </w:p>
    <w:p w:rsidR="00514635" w:rsidRPr="00514635" w:rsidRDefault="00514635" w:rsidP="00514635">
      <w:pPr>
        <w:rPr>
          <w:rFonts w:ascii="Arial" w:hAnsi="Arial" w:cs="Arial"/>
          <w:b/>
          <w:color w:val="000000" w:themeColor="text1"/>
          <w:sz w:val="20"/>
          <w:szCs w:val="20"/>
        </w:rPr>
      </w:pPr>
      <w:r w:rsidRPr="00514635">
        <w:rPr>
          <w:rFonts w:ascii="Arial" w:hAnsi="Arial" w:cs="Arial"/>
          <w:b/>
          <w:color w:val="000000" w:themeColor="text1"/>
          <w:sz w:val="20"/>
          <w:szCs w:val="20"/>
        </w:rPr>
        <w:t xml:space="preserve">21 июня 2023 года                                                                                                            </w:t>
      </w:r>
      <w:r w:rsidR="00F57F86">
        <w:rPr>
          <w:rFonts w:ascii="Arial" w:hAnsi="Arial" w:cs="Arial"/>
          <w:b/>
          <w:color w:val="000000" w:themeColor="text1"/>
          <w:sz w:val="20"/>
          <w:szCs w:val="20"/>
        </w:rPr>
        <w:t xml:space="preserve">            </w:t>
      </w:r>
      <w:r w:rsidRPr="00514635">
        <w:rPr>
          <w:rFonts w:ascii="Arial" w:hAnsi="Arial" w:cs="Arial"/>
          <w:b/>
          <w:color w:val="000000" w:themeColor="text1"/>
          <w:sz w:val="20"/>
          <w:szCs w:val="20"/>
        </w:rPr>
        <w:t xml:space="preserve">            №262</w:t>
      </w:r>
    </w:p>
    <w:p w:rsidR="00514635" w:rsidRPr="00514635" w:rsidRDefault="00514635" w:rsidP="00514635">
      <w:pPr>
        <w:jc w:val="center"/>
        <w:rPr>
          <w:rFonts w:ascii="Arial" w:hAnsi="Arial" w:cs="Arial"/>
          <w:b/>
          <w:color w:val="000000" w:themeColor="text1"/>
          <w:sz w:val="20"/>
          <w:szCs w:val="20"/>
        </w:rPr>
      </w:pPr>
      <w:r w:rsidRPr="00514635">
        <w:rPr>
          <w:rFonts w:ascii="Arial" w:hAnsi="Arial" w:cs="Arial"/>
          <w:b/>
          <w:color w:val="000000" w:themeColor="text1"/>
          <w:sz w:val="20"/>
          <w:szCs w:val="20"/>
        </w:rPr>
        <w:t>город Борзя</w:t>
      </w:r>
    </w:p>
    <w:p w:rsidR="00514635" w:rsidRPr="00514635" w:rsidRDefault="00514635" w:rsidP="00514635">
      <w:pPr>
        <w:pStyle w:val="formattext"/>
        <w:shd w:val="clear" w:color="auto" w:fill="FFFFFF"/>
        <w:spacing w:before="0" w:beforeAutospacing="0" w:after="0" w:afterAutospacing="0"/>
        <w:jc w:val="both"/>
        <w:textAlignment w:val="baseline"/>
        <w:rPr>
          <w:rFonts w:ascii="Arial" w:hAnsi="Arial" w:cs="Arial"/>
          <w:b/>
          <w:color w:val="000000" w:themeColor="text1"/>
          <w:spacing w:val="2"/>
          <w:sz w:val="20"/>
          <w:szCs w:val="20"/>
        </w:rPr>
      </w:pPr>
      <w:r w:rsidRPr="00514635">
        <w:rPr>
          <w:rFonts w:ascii="Arial" w:hAnsi="Arial" w:cs="Arial"/>
          <w:b/>
          <w:color w:val="000000" w:themeColor="text1"/>
          <w:spacing w:val="2"/>
          <w:sz w:val="20"/>
          <w:szCs w:val="20"/>
        </w:rPr>
        <w:tab/>
        <w:t xml:space="preserve">Об утверждении </w:t>
      </w:r>
      <w:r w:rsidRPr="00514635">
        <w:rPr>
          <w:rFonts w:ascii="Arial" w:hAnsi="Arial" w:cs="Arial"/>
          <w:b/>
          <w:color w:val="000000" w:themeColor="text1"/>
          <w:sz w:val="20"/>
          <w:szCs w:val="20"/>
        </w:rPr>
        <w:t>Порядка осмотра гарантийных объектов автомобильных дорог общего пользования местного значения муниципального района «Борзинский район»,</w:t>
      </w:r>
      <w:r w:rsidRPr="00514635">
        <w:rPr>
          <w:rFonts w:ascii="Arial" w:hAnsi="Arial" w:cs="Arial"/>
          <w:b/>
          <w:color w:val="000000" w:themeColor="text1"/>
          <w:spacing w:val="2"/>
          <w:sz w:val="20"/>
          <w:szCs w:val="20"/>
        </w:rPr>
        <w:t xml:space="preserve"> городского поселения «</w:t>
      </w:r>
      <w:proofErr w:type="spellStart"/>
      <w:r w:rsidRPr="00514635">
        <w:rPr>
          <w:rFonts w:ascii="Arial" w:hAnsi="Arial" w:cs="Arial"/>
          <w:b/>
          <w:color w:val="000000" w:themeColor="text1"/>
          <w:spacing w:val="2"/>
          <w:sz w:val="20"/>
          <w:szCs w:val="20"/>
        </w:rPr>
        <w:t>Борзинское</w:t>
      </w:r>
      <w:proofErr w:type="spellEnd"/>
      <w:r w:rsidRPr="00514635">
        <w:rPr>
          <w:rFonts w:ascii="Arial" w:hAnsi="Arial" w:cs="Arial"/>
          <w:b/>
          <w:color w:val="000000" w:themeColor="text1"/>
          <w:spacing w:val="2"/>
          <w:sz w:val="20"/>
          <w:szCs w:val="20"/>
        </w:rPr>
        <w:t>», городского поселения «</w:t>
      </w:r>
      <w:proofErr w:type="spellStart"/>
      <w:r w:rsidRPr="00514635">
        <w:rPr>
          <w:rFonts w:ascii="Arial" w:hAnsi="Arial" w:cs="Arial"/>
          <w:b/>
          <w:color w:val="000000" w:themeColor="text1"/>
          <w:spacing w:val="2"/>
          <w:sz w:val="20"/>
          <w:szCs w:val="20"/>
        </w:rPr>
        <w:t>Шерловогорское</w:t>
      </w:r>
      <w:proofErr w:type="spellEnd"/>
      <w:r w:rsidRPr="00514635">
        <w:rPr>
          <w:rFonts w:ascii="Arial" w:hAnsi="Arial" w:cs="Arial"/>
          <w:b/>
          <w:color w:val="000000" w:themeColor="text1"/>
          <w:spacing w:val="2"/>
          <w:sz w:val="20"/>
          <w:szCs w:val="20"/>
        </w:rPr>
        <w:t>», сельских поселений, входящих в состав муниципального района «Борзинский район»</w:t>
      </w:r>
    </w:p>
    <w:p w:rsidR="00514635" w:rsidRPr="0035203E" w:rsidRDefault="00514635" w:rsidP="00514635">
      <w:pPr>
        <w:pStyle w:val="formattext"/>
        <w:shd w:val="clear" w:color="auto" w:fill="FFFFFF"/>
        <w:spacing w:before="0" w:beforeAutospacing="0" w:after="0" w:afterAutospacing="0"/>
        <w:textAlignment w:val="baseline"/>
        <w:rPr>
          <w:rFonts w:ascii="Arial" w:hAnsi="Arial" w:cs="Arial"/>
          <w:b/>
          <w:color w:val="000000" w:themeColor="text1"/>
          <w:spacing w:val="2"/>
          <w:sz w:val="20"/>
          <w:szCs w:val="20"/>
        </w:rPr>
      </w:pPr>
    </w:p>
    <w:p w:rsidR="00514635" w:rsidRPr="0035203E" w:rsidRDefault="00514635" w:rsidP="00514635">
      <w:pPr>
        <w:pStyle w:val="docdata"/>
        <w:spacing w:before="0" w:beforeAutospacing="0" w:after="0" w:afterAutospacing="0"/>
        <w:ind w:firstLine="566"/>
        <w:jc w:val="both"/>
        <w:rPr>
          <w:rFonts w:ascii="Arial" w:hAnsi="Arial" w:cs="Arial"/>
          <w:b/>
          <w:color w:val="000000" w:themeColor="text1"/>
          <w:sz w:val="20"/>
          <w:szCs w:val="20"/>
        </w:rPr>
      </w:pPr>
      <w:r w:rsidRPr="0035203E">
        <w:rPr>
          <w:rFonts w:ascii="Arial" w:hAnsi="Arial" w:cs="Arial"/>
          <w:color w:val="000000" w:themeColor="text1"/>
          <w:sz w:val="20"/>
          <w:szCs w:val="20"/>
        </w:rPr>
        <w:t xml:space="preserve">В целях повышения защищенности жизни и здоровья населения муниципального района «Борзинский район» от последствий дорожно-транспортных происшествий, в </w:t>
      </w:r>
      <w:r w:rsidRPr="0035203E">
        <w:rPr>
          <w:rFonts w:ascii="Arial" w:hAnsi="Arial" w:cs="Arial"/>
          <w:color w:val="000000" w:themeColor="text1"/>
          <w:spacing w:val="2"/>
          <w:sz w:val="20"/>
          <w:szCs w:val="20"/>
        </w:rPr>
        <w:t xml:space="preserve">соответствии с </w:t>
      </w:r>
      <w:r w:rsidRPr="0035203E">
        <w:rPr>
          <w:rFonts w:ascii="Arial" w:hAnsi="Arial" w:cs="Arial"/>
          <w:color w:val="000000" w:themeColor="text1"/>
          <w:sz w:val="20"/>
          <w:szCs w:val="20"/>
        </w:rPr>
        <w:t xml:space="preserve">Федеральным законом от 06.10.2003 №131-ФЗ «Об общих принципах организации местного самоуправления в Российской Федерации», </w:t>
      </w:r>
      <w:r w:rsidRPr="0035203E">
        <w:rPr>
          <w:rFonts w:ascii="Arial" w:hAnsi="Arial" w:cs="Arial"/>
          <w:color w:val="000000" w:themeColor="text1"/>
          <w:spacing w:val="2"/>
          <w:sz w:val="20"/>
          <w:szCs w:val="20"/>
        </w:rPr>
        <w:t>Федеральным законом от 10.12.1995 №196-ФЗ «О безопасности дорожного движения»,</w:t>
      </w:r>
      <w:r w:rsidRPr="0035203E">
        <w:rPr>
          <w:rFonts w:ascii="Arial" w:hAnsi="Arial" w:cs="Arial"/>
          <w:sz w:val="20"/>
          <w:szCs w:val="20"/>
        </w:rPr>
        <w:t xml:space="preserve"> ст. 33 Устава муниципального района «Борзинский район»,</w:t>
      </w:r>
      <w:r w:rsidRPr="0035203E">
        <w:rPr>
          <w:rFonts w:ascii="Arial" w:hAnsi="Arial" w:cs="Arial"/>
          <w:color w:val="000000" w:themeColor="text1"/>
          <w:sz w:val="20"/>
          <w:szCs w:val="20"/>
        </w:rPr>
        <w:t xml:space="preserve"> </w:t>
      </w:r>
      <w:r w:rsidRPr="0035203E">
        <w:rPr>
          <w:rFonts w:ascii="Arial" w:hAnsi="Arial" w:cs="Arial"/>
          <w:sz w:val="20"/>
          <w:szCs w:val="20"/>
        </w:rPr>
        <w:t xml:space="preserve">администрация муниципального района «Борзинский район» </w:t>
      </w:r>
      <w:proofErr w:type="spellStart"/>
      <w:r w:rsidRPr="0035203E">
        <w:rPr>
          <w:rFonts w:ascii="Arial" w:hAnsi="Arial" w:cs="Arial"/>
          <w:b/>
          <w:color w:val="000000" w:themeColor="text1"/>
          <w:sz w:val="20"/>
          <w:szCs w:val="20"/>
        </w:rPr>
        <w:t>п</w:t>
      </w:r>
      <w:proofErr w:type="spellEnd"/>
      <w:r w:rsidRPr="0035203E">
        <w:rPr>
          <w:rFonts w:ascii="Arial" w:hAnsi="Arial" w:cs="Arial"/>
          <w:b/>
          <w:color w:val="000000" w:themeColor="text1"/>
          <w:sz w:val="20"/>
          <w:szCs w:val="20"/>
        </w:rPr>
        <w:t xml:space="preserve"> о с т а </w:t>
      </w:r>
      <w:proofErr w:type="spellStart"/>
      <w:r w:rsidRPr="0035203E">
        <w:rPr>
          <w:rFonts w:ascii="Arial" w:hAnsi="Arial" w:cs="Arial"/>
          <w:b/>
          <w:color w:val="000000" w:themeColor="text1"/>
          <w:sz w:val="20"/>
          <w:szCs w:val="20"/>
        </w:rPr>
        <w:t>н</w:t>
      </w:r>
      <w:proofErr w:type="spellEnd"/>
      <w:r w:rsidRPr="0035203E">
        <w:rPr>
          <w:rFonts w:ascii="Arial" w:hAnsi="Arial" w:cs="Arial"/>
          <w:b/>
          <w:color w:val="000000" w:themeColor="text1"/>
          <w:sz w:val="20"/>
          <w:szCs w:val="20"/>
        </w:rPr>
        <w:t xml:space="preserve"> о в л я е т:</w:t>
      </w:r>
    </w:p>
    <w:p w:rsidR="00514635" w:rsidRDefault="00514635" w:rsidP="00514635">
      <w:pPr>
        <w:pStyle w:val="ad"/>
        <w:spacing w:line="240" w:lineRule="auto"/>
        <w:ind w:firstLine="0"/>
        <w:rPr>
          <w:rFonts w:ascii="Arial" w:hAnsi="Arial" w:cs="Arial"/>
          <w:color w:val="000000" w:themeColor="text1"/>
          <w:sz w:val="20"/>
          <w:szCs w:val="20"/>
        </w:rPr>
      </w:pPr>
    </w:p>
    <w:p w:rsidR="00514635" w:rsidRPr="0035203E" w:rsidRDefault="00514635" w:rsidP="00514635">
      <w:pPr>
        <w:pStyle w:val="ad"/>
        <w:spacing w:line="240" w:lineRule="auto"/>
        <w:ind w:firstLine="0"/>
        <w:rPr>
          <w:rFonts w:ascii="Arial" w:hAnsi="Arial" w:cs="Arial"/>
          <w:color w:val="000000" w:themeColor="text1"/>
          <w:sz w:val="20"/>
          <w:szCs w:val="20"/>
        </w:rPr>
      </w:pPr>
      <w:r w:rsidRPr="0035203E">
        <w:rPr>
          <w:rFonts w:ascii="Arial" w:hAnsi="Arial" w:cs="Arial"/>
          <w:color w:val="000000" w:themeColor="text1"/>
          <w:sz w:val="20"/>
          <w:szCs w:val="20"/>
        </w:rPr>
        <w:lastRenderedPageBreak/>
        <w:tab/>
        <w:t>1. Утвердить прилагаемый порядок осмотра гарантийных объектов автомобильных дорог общего пользования местного значения муниципального района «Борзинский район»,</w:t>
      </w:r>
      <w:r w:rsidRPr="0035203E">
        <w:rPr>
          <w:rFonts w:ascii="Arial" w:hAnsi="Arial" w:cs="Arial"/>
          <w:b/>
          <w:color w:val="000000" w:themeColor="text1"/>
          <w:spacing w:val="2"/>
          <w:sz w:val="20"/>
          <w:szCs w:val="20"/>
        </w:rPr>
        <w:t xml:space="preserve"> </w:t>
      </w: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сельских поселений, входящих в состав муниципального района «Борзинский район».</w:t>
      </w:r>
    </w:p>
    <w:p w:rsidR="00514635" w:rsidRPr="0035203E" w:rsidRDefault="00514635" w:rsidP="00514635">
      <w:pPr>
        <w:widowControl w:val="0"/>
        <w:autoSpaceDE w:val="0"/>
        <w:autoSpaceDN w:val="0"/>
        <w:adjustRightInd w:val="0"/>
        <w:ind w:firstLine="708"/>
        <w:contextualSpacing/>
        <w:jc w:val="both"/>
        <w:rPr>
          <w:rFonts w:ascii="Arial" w:hAnsi="Arial" w:cs="Arial"/>
          <w:sz w:val="20"/>
          <w:szCs w:val="20"/>
        </w:rPr>
      </w:pPr>
      <w:r w:rsidRPr="0035203E">
        <w:rPr>
          <w:rFonts w:ascii="Arial" w:hAnsi="Arial" w:cs="Arial"/>
          <w:color w:val="000000" w:themeColor="text1"/>
          <w:sz w:val="20"/>
          <w:szCs w:val="20"/>
        </w:rPr>
        <w:t xml:space="preserve">2. </w:t>
      </w:r>
      <w:r w:rsidRPr="0035203E">
        <w:rPr>
          <w:rFonts w:ascii="Arial" w:eastAsia="Calibri" w:hAnsi="Arial" w:cs="Arial"/>
          <w:sz w:val="20"/>
          <w:szCs w:val="20"/>
        </w:rPr>
        <w:t xml:space="preserve">Контроль за исполнением настоящего постановления возложить на </w:t>
      </w:r>
      <w:r w:rsidRPr="0035203E">
        <w:rPr>
          <w:rFonts w:ascii="Arial" w:hAnsi="Arial" w:cs="Arial"/>
          <w:sz w:val="20"/>
          <w:szCs w:val="20"/>
        </w:rPr>
        <w:t>председателя комитета муниципального хозяйства</w:t>
      </w:r>
      <w:r w:rsidRPr="0035203E">
        <w:rPr>
          <w:rFonts w:ascii="Arial" w:eastAsia="Calibri" w:hAnsi="Arial" w:cs="Arial"/>
          <w:sz w:val="20"/>
          <w:szCs w:val="20"/>
        </w:rPr>
        <w:t xml:space="preserve"> администрации муниципального района «Борзинский район» </w:t>
      </w:r>
      <w:proofErr w:type="spellStart"/>
      <w:r w:rsidRPr="0035203E">
        <w:rPr>
          <w:rFonts w:ascii="Arial" w:hAnsi="Arial" w:cs="Arial"/>
          <w:sz w:val="20"/>
          <w:szCs w:val="20"/>
        </w:rPr>
        <w:t>Тюкавкину</w:t>
      </w:r>
      <w:proofErr w:type="spellEnd"/>
      <w:r w:rsidRPr="0035203E">
        <w:rPr>
          <w:rFonts w:ascii="Arial" w:hAnsi="Arial" w:cs="Arial"/>
          <w:sz w:val="20"/>
          <w:szCs w:val="20"/>
        </w:rPr>
        <w:t xml:space="preserve"> Н.Н</w:t>
      </w:r>
      <w:r w:rsidRPr="0035203E">
        <w:rPr>
          <w:rFonts w:ascii="Arial" w:eastAsia="Calibri" w:hAnsi="Arial" w:cs="Arial"/>
          <w:sz w:val="20"/>
          <w:szCs w:val="20"/>
        </w:rPr>
        <w:t>.</w:t>
      </w:r>
    </w:p>
    <w:p w:rsidR="00514635" w:rsidRPr="0035203E" w:rsidRDefault="00514635" w:rsidP="00514635">
      <w:pPr>
        <w:widowControl w:val="0"/>
        <w:autoSpaceDE w:val="0"/>
        <w:autoSpaceDN w:val="0"/>
        <w:adjustRightInd w:val="0"/>
        <w:ind w:firstLine="708"/>
        <w:contextualSpacing/>
        <w:jc w:val="both"/>
        <w:rPr>
          <w:rFonts w:ascii="Arial" w:hAnsi="Arial" w:cs="Arial"/>
          <w:sz w:val="20"/>
          <w:szCs w:val="20"/>
        </w:rPr>
      </w:pPr>
      <w:r w:rsidRPr="0035203E">
        <w:rPr>
          <w:rFonts w:ascii="Arial" w:eastAsia="Calibri" w:hAnsi="Arial" w:cs="Arial"/>
          <w:sz w:val="20"/>
          <w:szCs w:val="20"/>
        </w:rPr>
        <w:t>3.  Настоящее постановление вступает в силу на следующий день после дня его официального опубликования (обнародования).</w:t>
      </w:r>
    </w:p>
    <w:p w:rsidR="00514635" w:rsidRPr="0035203E" w:rsidRDefault="00514635" w:rsidP="00514635">
      <w:pPr>
        <w:widowControl w:val="0"/>
        <w:autoSpaceDE w:val="0"/>
        <w:autoSpaceDN w:val="0"/>
        <w:adjustRightInd w:val="0"/>
        <w:ind w:firstLine="708"/>
        <w:contextualSpacing/>
        <w:jc w:val="both"/>
        <w:rPr>
          <w:rFonts w:ascii="Arial" w:eastAsia="Calibri" w:hAnsi="Arial" w:cs="Arial"/>
          <w:sz w:val="20"/>
          <w:szCs w:val="20"/>
        </w:rPr>
      </w:pPr>
      <w:r w:rsidRPr="0035203E">
        <w:rPr>
          <w:rFonts w:ascii="Arial" w:eastAsia="Calibri" w:hAnsi="Arial" w:cs="Arial"/>
          <w:sz w:val="20"/>
          <w:szCs w:val="20"/>
        </w:rPr>
        <w:t>4. Настоящее постановление подлежит опубликованию в бюллетене «Ведомости муниципального района «Борзинский район».</w:t>
      </w:r>
    </w:p>
    <w:p w:rsidR="00514635" w:rsidRPr="0035203E" w:rsidRDefault="00514635" w:rsidP="00514635">
      <w:pPr>
        <w:jc w:val="both"/>
        <w:rPr>
          <w:rFonts w:ascii="Arial" w:hAnsi="Arial" w:cs="Arial"/>
          <w:color w:val="000000" w:themeColor="text1"/>
          <w:sz w:val="20"/>
          <w:szCs w:val="20"/>
        </w:rPr>
      </w:pPr>
    </w:p>
    <w:p w:rsidR="00514635" w:rsidRPr="0035203E" w:rsidRDefault="00514635" w:rsidP="00514635">
      <w:pPr>
        <w:jc w:val="both"/>
        <w:rPr>
          <w:rFonts w:ascii="Arial" w:hAnsi="Arial" w:cs="Arial"/>
          <w:color w:val="000000" w:themeColor="text1"/>
          <w:sz w:val="20"/>
          <w:szCs w:val="20"/>
        </w:rPr>
      </w:pPr>
      <w:r w:rsidRPr="0035203E">
        <w:rPr>
          <w:rFonts w:ascii="Arial" w:hAnsi="Arial" w:cs="Arial"/>
          <w:color w:val="000000" w:themeColor="text1"/>
          <w:sz w:val="20"/>
          <w:szCs w:val="20"/>
        </w:rPr>
        <w:t xml:space="preserve">Глава муниципального </w:t>
      </w:r>
    </w:p>
    <w:p w:rsidR="00514635" w:rsidRPr="0035203E" w:rsidRDefault="00514635" w:rsidP="00514635">
      <w:pPr>
        <w:jc w:val="both"/>
        <w:rPr>
          <w:rFonts w:ascii="Arial" w:hAnsi="Arial" w:cs="Arial"/>
          <w:color w:val="000000" w:themeColor="text1"/>
          <w:sz w:val="20"/>
          <w:szCs w:val="20"/>
        </w:rPr>
      </w:pPr>
      <w:r w:rsidRPr="0035203E">
        <w:rPr>
          <w:rFonts w:ascii="Arial" w:hAnsi="Arial" w:cs="Arial"/>
          <w:color w:val="000000" w:themeColor="text1"/>
          <w:sz w:val="20"/>
          <w:szCs w:val="20"/>
        </w:rPr>
        <w:t xml:space="preserve">района «Борзинский район»    </w:t>
      </w:r>
      <w:r w:rsidRPr="0035203E">
        <w:rPr>
          <w:rFonts w:ascii="Arial" w:hAnsi="Arial" w:cs="Arial"/>
          <w:color w:val="000000" w:themeColor="text1"/>
          <w:sz w:val="20"/>
          <w:szCs w:val="20"/>
        </w:rPr>
        <w:tab/>
      </w:r>
      <w:r w:rsidRPr="0035203E">
        <w:rPr>
          <w:rFonts w:ascii="Arial" w:hAnsi="Arial" w:cs="Arial"/>
          <w:color w:val="000000" w:themeColor="text1"/>
          <w:sz w:val="20"/>
          <w:szCs w:val="20"/>
        </w:rPr>
        <w:tab/>
      </w:r>
      <w:r w:rsidRPr="0035203E">
        <w:rPr>
          <w:rFonts w:ascii="Arial" w:hAnsi="Arial" w:cs="Arial"/>
          <w:color w:val="000000" w:themeColor="text1"/>
          <w:sz w:val="20"/>
          <w:szCs w:val="20"/>
        </w:rPr>
        <w:tab/>
      </w:r>
      <w:r w:rsidRPr="0035203E">
        <w:rPr>
          <w:rFonts w:ascii="Arial" w:hAnsi="Arial" w:cs="Arial"/>
          <w:color w:val="000000" w:themeColor="text1"/>
          <w:sz w:val="20"/>
          <w:szCs w:val="20"/>
        </w:rPr>
        <w:tab/>
      </w:r>
      <w:r w:rsidRPr="0035203E">
        <w:rPr>
          <w:rFonts w:ascii="Arial" w:hAnsi="Arial" w:cs="Arial"/>
          <w:color w:val="000000" w:themeColor="text1"/>
          <w:sz w:val="20"/>
          <w:szCs w:val="20"/>
        </w:rPr>
        <w:tab/>
        <w:t xml:space="preserve">           Р.А. Гридин</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УТВЕРЖДЕНО</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 xml:space="preserve"> постановлением </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 xml:space="preserve">администрации </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муниципального района</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                                                                  «Борзинский район»</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Забайкальского края</w:t>
      </w:r>
    </w:p>
    <w:p w:rsidR="00514635" w:rsidRPr="0035203E" w:rsidRDefault="00514635" w:rsidP="00514635">
      <w:pPr>
        <w:shd w:val="clear" w:color="auto" w:fill="FFFFFF"/>
        <w:jc w:val="right"/>
        <w:rPr>
          <w:rFonts w:ascii="Arial" w:hAnsi="Arial" w:cs="Arial"/>
          <w:color w:val="000000" w:themeColor="text1"/>
          <w:sz w:val="20"/>
          <w:szCs w:val="20"/>
        </w:rPr>
      </w:pPr>
      <w:r w:rsidRPr="0035203E">
        <w:rPr>
          <w:rFonts w:ascii="Arial" w:hAnsi="Arial" w:cs="Arial"/>
          <w:color w:val="000000" w:themeColor="text1"/>
          <w:sz w:val="20"/>
          <w:szCs w:val="20"/>
        </w:rPr>
        <w:t>                                                                  от 21.06.2023 года №</w:t>
      </w:r>
      <w:r w:rsidRPr="0035203E">
        <w:rPr>
          <w:rFonts w:ascii="Arial" w:hAnsi="Arial" w:cs="Arial"/>
          <w:sz w:val="20"/>
          <w:szCs w:val="20"/>
        </w:rPr>
        <w:t>262</w:t>
      </w:r>
    </w:p>
    <w:p w:rsidR="00514635" w:rsidRPr="0035203E" w:rsidRDefault="00514635" w:rsidP="00514635">
      <w:pPr>
        <w:pStyle w:val="ad"/>
        <w:spacing w:line="240" w:lineRule="auto"/>
        <w:ind w:firstLine="0"/>
        <w:contextualSpacing/>
        <w:jc w:val="center"/>
        <w:rPr>
          <w:rFonts w:ascii="Arial" w:hAnsi="Arial" w:cs="Arial"/>
          <w:b/>
          <w:color w:val="000000" w:themeColor="text1"/>
          <w:sz w:val="20"/>
          <w:szCs w:val="20"/>
        </w:rPr>
      </w:pPr>
      <w:r w:rsidRPr="0035203E">
        <w:rPr>
          <w:rFonts w:ascii="Arial" w:hAnsi="Arial" w:cs="Arial"/>
          <w:b/>
          <w:color w:val="000000" w:themeColor="text1"/>
          <w:sz w:val="20"/>
          <w:szCs w:val="20"/>
        </w:rPr>
        <w:t>ПОРЯДОК</w:t>
      </w:r>
    </w:p>
    <w:p w:rsidR="00514635" w:rsidRPr="0035203E" w:rsidRDefault="00514635" w:rsidP="00514635">
      <w:pPr>
        <w:pStyle w:val="formattext"/>
        <w:shd w:val="clear" w:color="auto" w:fill="FFFFFF"/>
        <w:spacing w:before="0" w:beforeAutospacing="0" w:after="0" w:afterAutospacing="0"/>
        <w:jc w:val="both"/>
        <w:textAlignment w:val="baseline"/>
        <w:rPr>
          <w:rFonts w:ascii="Arial" w:hAnsi="Arial" w:cs="Arial"/>
          <w:b/>
          <w:color w:val="000000" w:themeColor="text1"/>
          <w:spacing w:val="2"/>
          <w:sz w:val="20"/>
          <w:szCs w:val="20"/>
        </w:rPr>
      </w:pPr>
      <w:r w:rsidRPr="0035203E">
        <w:rPr>
          <w:rFonts w:ascii="Arial" w:hAnsi="Arial" w:cs="Arial"/>
          <w:b/>
          <w:color w:val="000000" w:themeColor="text1"/>
          <w:sz w:val="20"/>
          <w:szCs w:val="20"/>
        </w:rPr>
        <w:t>осмотра гарантийных объектов автомобильных дорог общего пользования местного значения муниципального района «Борзинский район»,</w:t>
      </w:r>
      <w:r w:rsidRPr="0035203E">
        <w:rPr>
          <w:rFonts w:ascii="Arial" w:hAnsi="Arial" w:cs="Arial"/>
          <w:b/>
          <w:color w:val="000000" w:themeColor="text1"/>
          <w:spacing w:val="2"/>
          <w:sz w:val="20"/>
          <w:szCs w:val="20"/>
        </w:rPr>
        <w:t xml:space="preserve"> городского поселения «</w:t>
      </w:r>
      <w:proofErr w:type="spellStart"/>
      <w:r w:rsidRPr="0035203E">
        <w:rPr>
          <w:rFonts w:ascii="Arial" w:hAnsi="Arial" w:cs="Arial"/>
          <w:b/>
          <w:color w:val="000000" w:themeColor="text1"/>
          <w:spacing w:val="2"/>
          <w:sz w:val="20"/>
          <w:szCs w:val="20"/>
        </w:rPr>
        <w:t>Борзинское</w:t>
      </w:r>
      <w:proofErr w:type="spellEnd"/>
      <w:r w:rsidRPr="0035203E">
        <w:rPr>
          <w:rFonts w:ascii="Arial" w:hAnsi="Arial" w:cs="Arial"/>
          <w:b/>
          <w:color w:val="000000" w:themeColor="text1"/>
          <w:spacing w:val="2"/>
          <w:sz w:val="20"/>
          <w:szCs w:val="20"/>
        </w:rPr>
        <w:t>», городского поселения «</w:t>
      </w:r>
      <w:proofErr w:type="spellStart"/>
      <w:r w:rsidRPr="0035203E">
        <w:rPr>
          <w:rFonts w:ascii="Arial" w:hAnsi="Arial" w:cs="Arial"/>
          <w:b/>
          <w:color w:val="000000" w:themeColor="text1"/>
          <w:spacing w:val="2"/>
          <w:sz w:val="20"/>
          <w:szCs w:val="20"/>
        </w:rPr>
        <w:t>Шерловогорское</w:t>
      </w:r>
      <w:proofErr w:type="spellEnd"/>
      <w:r w:rsidRPr="0035203E">
        <w:rPr>
          <w:rFonts w:ascii="Arial" w:hAnsi="Arial" w:cs="Arial"/>
          <w:b/>
          <w:color w:val="000000" w:themeColor="text1"/>
          <w:spacing w:val="2"/>
          <w:sz w:val="20"/>
          <w:szCs w:val="20"/>
        </w:rPr>
        <w:t>», сельских поселений, входящих в состав муниципального района «Борзинский район»</w:t>
      </w:r>
    </w:p>
    <w:p w:rsidR="00514635" w:rsidRPr="0035203E" w:rsidRDefault="00514635" w:rsidP="00514635">
      <w:pPr>
        <w:pStyle w:val="ad"/>
        <w:ind w:left="709" w:firstLine="0"/>
        <w:jc w:val="center"/>
        <w:rPr>
          <w:rFonts w:ascii="Arial" w:hAnsi="Arial" w:cs="Arial"/>
          <w:color w:val="000000" w:themeColor="text1"/>
          <w:sz w:val="20"/>
          <w:szCs w:val="20"/>
        </w:rPr>
      </w:pPr>
      <w:r w:rsidRPr="0035203E">
        <w:rPr>
          <w:rFonts w:ascii="Arial" w:hAnsi="Arial" w:cs="Arial"/>
          <w:color w:val="000000" w:themeColor="text1"/>
          <w:sz w:val="20"/>
          <w:szCs w:val="20"/>
        </w:rPr>
        <w:t>Статья  1. Общие положения</w:t>
      </w:r>
    </w:p>
    <w:p w:rsidR="00514635" w:rsidRPr="0035203E" w:rsidRDefault="00514635" w:rsidP="00514635">
      <w:pPr>
        <w:pStyle w:val="formattext"/>
        <w:shd w:val="clear" w:color="auto" w:fill="FFFFFF"/>
        <w:spacing w:before="0" w:beforeAutospacing="0" w:after="0" w:afterAutospacing="0"/>
        <w:jc w:val="both"/>
        <w:textAlignment w:val="baseline"/>
        <w:rPr>
          <w:rFonts w:ascii="Arial" w:hAnsi="Arial" w:cs="Arial"/>
          <w:color w:val="000000" w:themeColor="text1"/>
          <w:sz w:val="20"/>
          <w:szCs w:val="20"/>
        </w:rPr>
      </w:pPr>
      <w:r w:rsidRPr="0035203E">
        <w:rPr>
          <w:rFonts w:ascii="Arial" w:hAnsi="Arial" w:cs="Arial"/>
          <w:color w:val="000000" w:themeColor="text1"/>
          <w:sz w:val="20"/>
          <w:szCs w:val="20"/>
        </w:rPr>
        <w:tab/>
        <w:t>Настоящий Порядок осмотра гарантийных объектов автомобильных дорог общего пользования местного значения муниципального района «Борзинский район»,</w:t>
      </w:r>
      <w:r w:rsidRPr="0035203E">
        <w:rPr>
          <w:rFonts w:ascii="Arial" w:hAnsi="Arial" w:cs="Arial"/>
          <w:color w:val="000000" w:themeColor="text1"/>
          <w:spacing w:val="2"/>
          <w:sz w:val="20"/>
          <w:szCs w:val="20"/>
        </w:rPr>
        <w:t xml:space="preserve"> 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xml:space="preserve">», сельских поселений, входящих в состав муниципального района «Борзинский район» (далее по  тексту  - порядок), </w:t>
      </w:r>
      <w:r w:rsidRPr="0035203E">
        <w:rPr>
          <w:rFonts w:ascii="Arial" w:hAnsi="Arial" w:cs="Arial"/>
          <w:color w:val="000000" w:themeColor="text1"/>
          <w:sz w:val="20"/>
          <w:szCs w:val="20"/>
        </w:rPr>
        <w:t>создан с целью определения порядка осмотра объектов находящихся в гарантийном периоде, согласно муниципальным контрактам заключенным администрацией муниципального района «Борзинский район», комитетом муниципального хозяйства администрации муниципального района «Борзинский район», МУ «</w:t>
      </w:r>
      <w:r w:rsidRPr="0035203E">
        <w:rPr>
          <w:rFonts w:ascii="Arial" w:hAnsi="Arial" w:cs="Arial"/>
          <w:bCs/>
          <w:sz w:val="20"/>
          <w:szCs w:val="20"/>
        </w:rPr>
        <w:t>Служба материально-технического обеспечения</w:t>
      </w:r>
      <w:r w:rsidRPr="0035203E">
        <w:rPr>
          <w:rFonts w:ascii="Arial" w:hAnsi="Arial" w:cs="Arial"/>
          <w:color w:val="000000" w:themeColor="text1"/>
          <w:sz w:val="20"/>
          <w:szCs w:val="20"/>
        </w:rPr>
        <w:t>», администрациями сельских поселений, входящих в состав муниципального района «Борзинский район» в рамках проведенных ремонтных работ на автомобильных дорогах общего пользования местного значения муниципального района «Борзинский район»,</w:t>
      </w:r>
      <w:r w:rsidRPr="0035203E">
        <w:rPr>
          <w:rFonts w:ascii="Arial" w:hAnsi="Arial" w:cs="Arial"/>
          <w:color w:val="000000" w:themeColor="text1"/>
          <w:spacing w:val="2"/>
          <w:sz w:val="20"/>
          <w:szCs w:val="20"/>
        </w:rPr>
        <w:t xml:space="preserve"> 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сельских поселений, входящих в состав муниципального района «Борзинский район»</w:t>
      </w:r>
      <w:r w:rsidRPr="0035203E">
        <w:rPr>
          <w:rFonts w:ascii="Arial" w:hAnsi="Arial" w:cs="Arial"/>
          <w:color w:val="000000" w:themeColor="text1"/>
          <w:sz w:val="20"/>
          <w:szCs w:val="20"/>
        </w:rPr>
        <w:t>, своевременной обработке обращений граждан, юридических лиц в части дефектов, образующихся на покрытии объектов находящихся в гарантийном периоде.</w:t>
      </w:r>
    </w:p>
    <w:p w:rsidR="00514635" w:rsidRPr="0035203E" w:rsidRDefault="00514635" w:rsidP="00514635">
      <w:pPr>
        <w:pStyle w:val="ad"/>
        <w:spacing w:line="240" w:lineRule="auto"/>
        <w:contextualSpacing/>
        <w:jc w:val="center"/>
        <w:rPr>
          <w:rFonts w:ascii="Arial" w:hAnsi="Arial" w:cs="Arial"/>
          <w:color w:val="000000" w:themeColor="text1"/>
          <w:sz w:val="20"/>
          <w:szCs w:val="20"/>
        </w:rPr>
      </w:pPr>
      <w:r w:rsidRPr="0035203E">
        <w:rPr>
          <w:rFonts w:ascii="Arial" w:hAnsi="Arial" w:cs="Arial"/>
          <w:color w:val="000000" w:themeColor="text1"/>
          <w:sz w:val="20"/>
          <w:szCs w:val="20"/>
        </w:rPr>
        <w:t>Статья 2. Порядок проведения осмотра объектов</w:t>
      </w:r>
    </w:p>
    <w:p w:rsidR="00514635" w:rsidRPr="0035203E" w:rsidRDefault="00514635" w:rsidP="00514635">
      <w:pPr>
        <w:pStyle w:val="formattext"/>
        <w:shd w:val="clear" w:color="auto" w:fill="FFFFFF"/>
        <w:spacing w:before="0" w:beforeAutospacing="0" w:after="0" w:afterAutospacing="0"/>
        <w:jc w:val="both"/>
        <w:textAlignment w:val="baseline"/>
        <w:rPr>
          <w:rFonts w:ascii="Arial" w:hAnsi="Arial" w:cs="Arial"/>
          <w:color w:val="000000" w:themeColor="text1"/>
          <w:spacing w:val="2"/>
          <w:sz w:val="20"/>
          <w:szCs w:val="20"/>
        </w:rPr>
      </w:pPr>
      <w:r w:rsidRPr="0035203E">
        <w:rPr>
          <w:rFonts w:ascii="Arial" w:hAnsi="Arial" w:cs="Arial"/>
          <w:color w:val="000000" w:themeColor="text1"/>
          <w:sz w:val="20"/>
          <w:szCs w:val="20"/>
        </w:rPr>
        <w:tab/>
        <w:t xml:space="preserve">2.1. Для проведения осмотров автомобильных дорог общего пользования местного значения муниципального района «Борзинский район», </w:t>
      </w: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w:t>
      </w:r>
      <w:r w:rsidRPr="0035203E">
        <w:rPr>
          <w:rFonts w:ascii="Arial" w:hAnsi="Arial" w:cs="Arial"/>
          <w:color w:val="000000" w:themeColor="text1"/>
          <w:sz w:val="20"/>
          <w:szCs w:val="20"/>
        </w:rPr>
        <w:t xml:space="preserve">, </w:t>
      </w:r>
      <w:r w:rsidRPr="0035203E">
        <w:rPr>
          <w:rFonts w:ascii="Arial" w:hAnsi="Arial" w:cs="Arial"/>
          <w:color w:val="000000" w:themeColor="text1"/>
          <w:spacing w:val="2"/>
          <w:sz w:val="20"/>
          <w:szCs w:val="20"/>
        </w:rPr>
        <w:t xml:space="preserve">сельских поселений, входящих в состав муниципального района «Борзинский район», </w:t>
      </w:r>
      <w:r w:rsidRPr="0035203E">
        <w:rPr>
          <w:rFonts w:ascii="Arial" w:hAnsi="Arial" w:cs="Arial"/>
          <w:color w:val="000000" w:themeColor="text1"/>
          <w:sz w:val="20"/>
          <w:szCs w:val="20"/>
        </w:rPr>
        <w:t xml:space="preserve">находящихся в гарантийном периоде в рамках исполненных муниципальных контрактов по проведению ремонтных работ, формируется график осмотра гарантийных объектов по проверке гарантийных обязательств по муниципальным контрактам в рамках проведения ремонтных работ на автомобильных дорогах общего пользования местного значения муниципального района «Борзинский район», </w:t>
      </w: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сельских поселений, входящих в состав муниципального района «Борзинский район»</w:t>
      </w:r>
      <w:r w:rsidRPr="0035203E">
        <w:rPr>
          <w:rFonts w:ascii="Arial" w:hAnsi="Arial" w:cs="Arial"/>
          <w:color w:val="000000" w:themeColor="text1"/>
          <w:sz w:val="20"/>
          <w:szCs w:val="20"/>
        </w:rPr>
        <w:t xml:space="preserve"> (далее по тексту - график проведения осмотра), из условий осмотра объекта не реже 1 раза в год (июнь, июль).</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2.2. График проведения осмотра утверждается распоряжением администрации муниципального района «Борзинский район», доводится до подрядных организаций, выполнявших ремонтные (строительные) работы на объектах осмотра.</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 xml:space="preserve">2.3. Осмотр объекта производится комиссией </w:t>
      </w:r>
      <w:r w:rsidRPr="0035203E">
        <w:rPr>
          <w:rFonts w:ascii="Arial" w:hAnsi="Arial" w:cs="Arial"/>
          <w:color w:val="000000" w:themeColor="text1"/>
          <w:spacing w:val="2"/>
          <w:sz w:val="20"/>
          <w:szCs w:val="20"/>
        </w:rPr>
        <w:t>по проверке гарантийных обязательств по муниципальным контрактам в рамках проведения ремонтных работ на  автомобильных дорогах общего пользования местного значения муниципального района «Борзинский район», 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xml:space="preserve">», сельских поселений, входящих в состав муниципального района «Борзинский район» </w:t>
      </w:r>
      <w:r w:rsidRPr="0035203E">
        <w:rPr>
          <w:rFonts w:ascii="Arial" w:hAnsi="Arial" w:cs="Arial"/>
          <w:color w:val="000000" w:themeColor="text1"/>
          <w:sz w:val="20"/>
          <w:szCs w:val="20"/>
        </w:rPr>
        <w:t>(далее по тексту - комиссия). Состав комиссии утверждается постановлением администрации муниципального района «Борзинский район».</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 xml:space="preserve">2.4. При проведении осмотра объекта все выявленные недостатки и дефекты фиксируются в акте осмотра автомобильных дорог общего пользования местного значения (приложение № 1 к настоящему </w:t>
      </w:r>
      <w:r w:rsidRPr="0035203E">
        <w:rPr>
          <w:rFonts w:ascii="Arial" w:hAnsi="Arial" w:cs="Arial"/>
          <w:color w:val="000000" w:themeColor="text1"/>
          <w:sz w:val="20"/>
          <w:szCs w:val="20"/>
        </w:rPr>
        <w:lastRenderedPageBreak/>
        <w:t xml:space="preserve">порядку), с указанием вида дефекта, </w:t>
      </w:r>
      <w:r w:rsidRPr="0035203E">
        <w:rPr>
          <w:rFonts w:ascii="Arial" w:hAnsi="Arial" w:cs="Arial"/>
          <w:sz w:val="20"/>
          <w:szCs w:val="20"/>
        </w:rPr>
        <w:t>привязкой к местности,</w:t>
      </w:r>
      <w:r w:rsidRPr="0035203E">
        <w:rPr>
          <w:rFonts w:ascii="Arial" w:hAnsi="Arial" w:cs="Arial"/>
          <w:color w:val="000000" w:themeColor="text1"/>
          <w:sz w:val="20"/>
          <w:szCs w:val="20"/>
        </w:rPr>
        <w:t xml:space="preserve"> отражением объемов и сроков устранения. Обязательным приложением к акту осмотра являются материалы </w:t>
      </w:r>
      <w:proofErr w:type="spellStart"/>
      <w:r w:rsidRPr="0035203E">
        <w:rPr>
          <w:rFonts w:ascii="Arial" w:hAnsi="Arial" w:cs="Arial"/>
          <w:color w:val="000000" w:themeColor="text1"/>
          <w:sz w:val="20"/>
          <w:szCs w:val="20"/>
        </w:rPr>
        <w:t>фотофиксации</w:t>
      </w:r>
      <w:proofErr w:type="spellEnd"/>
      <w:r w:rsidRPr="0035203E">
        <w:rPr>
          <w:rFonts w:ascii="Arial" w:hAnsi="Arial" w:cs="Arial"/>
          <w:color w:val="000000" w:themeColor="text1"/>
          <w:sz w:val="20"/>
          <w:szCs w:val="20"/>
        </w:rPr>
        <w:t xml:space="preserve"> выявленных дефектов.</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2.5. Акт осмотра автомобильных дорог общего пользования местного значения (далее по тексту - акт осмотра) подписывается всеми присутствующими членами комиссии.</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2.6. Дефекты, выявленные на объекте, ответственным представителем администрации муниципального района «Борзинский район» в течении 24 часов с момента подписания акта осмотра заносятся в Реестр актов осмотра автомобильных дорог общего пользования местного значения и устранения дефектов в рамках исполнения гарантийных обязательств по муниципальным контрактам (далее по тексту - реестр актов осмотра) (приложение № 2 к настоящему порядку).</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2.7. После устранения дефектов и недостатков, подрядчик направляет письмо в адрес администрации муниципального района «Борзинский район» с приложением подтверждающих фотоматериалов.</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2.8. Проверка качества и полноты устранения недостатков на объекте производится комиссией в ходе следующего выезда на объект.</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2.9. В случае если подрядчиком не были устранены дефекты, выявленные во время предыдущего осмотра, в акте осмотра делается соответствующая запись и ссылка на предыдущий акт осмотра.</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2.10. В случае обнаружения дефектов, не выявленных в ходе предыдущего осмотра, то в ссылке на предыдущий акт осмотра записываются вновь выявленные дефекты.</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2.11. В случае если подрядчиком были устранены дефекты, выявленные в ходе предыдущего осмотра, то составляется акт устранения недостатков, выявленных в ходе осмотра автомобильных дорог общего пользования местного значения (приложение №3 к настоящему порядку), который составляется в  двух экземплярах и подписывается присутствующими членами комиссии.</w:t>
      </w:r>
    </w:p>
    <w:p w:rsidR="00514635" w:rsidRPr="0035203E" w:rsidRDefault="00514635" w:rsidP="00514635">
      <w:pPr>
        <w:pStyle w:val="ad"/>
        <w:spacing w:line="240" w:lineRule="auto"/>
        <w:contextualSpacing/>
        <w:rPr>
          <w:rFonts w:ascii="Arial" w:hAnsi="Arial" w:cs="Arial"/>
          <w:color w:val="000000" w:themeColor="text1"/>
          <w:sz w:val="20"/>
          <w:szCs w:val="20"/>
        </w:rPr>
      </w:pPr>
      <w:r w:rsidRPr="0035203E">
        <w:rPr>
          <w:rFonts w:ascii="Arial" w:hAnsi="Arial" w:cs="Arial"/>
          <w:color w:val="000000" w:themeColor="text1"/>
          <w:sz w:val="20"/>
          <w:szCs w:val="20"/>
        </w:rPr>
        <w:t xml:space="preserve">2.12. Факт устранения выявленных дефектов фиксируется в реестре актов осмотра ответственным представителем администрации муниципального района «Борзинский район». </w:t>
      </w:r>
    </w:p>
    <w:p w:rsidR="00514635" w:rsidRPr="0035203E" w:rsidRDefault="00514635" w:rsidP="00514635">
      <w:pPr>
        <w:pStyle w:val="ad"/>
        <w:jc w:val="right"/>
        <w:rPr>
          <w:rFonts w:ascii="Arial" w:hAnsi="Arial" w:cs="Arial"/>
          <w:color w:val="000000" w:themeColor="text1"/>
          <w:sz w:val="20"/>
          <w:szCs w:val="20"/>
        </w:rPr>
      </w:pPr>
      <w:r w:rsidRPr="0035203E">
        <w:rPr>
          <w:rFonts w:ascii="Arial" w:hAnsi="Arial" w:cs="Arial"/>
          <w:color w:val="000000" w:themeColor="text1"/>
          <w:sz w:val="20"/>
          <w:szCs w:val="20"/>
        </w:rPr>
        <w:t>Приложение 1</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к Порядку осмотра гарантийных</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 xml:space="preserve"> объектов автомобильных дорог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общего пользования местного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 xml:space="preserve"> значения муниципального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z w:val="20"/>
          <w:szCs w:val="20"/>
        </w:rPr>
        <w:t xml:space="preserve"> района «Борзинский район»,</w:t>
      </w:r>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сельских поселений, входящих</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в состав муниципального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 xml:space="preserve"> района «Борзинский район»</w:t>
      </w:r>
    </w:p>
    <w:p w:rsidR="00514635" w:rsidRPr="0035203E" w:rsidRDefault="00514635" w:rsidP="00514635">
      <w:pPr>
        <w:jc w:val="right"/>
        <w:rPr>
          <w:rFonts w:ascii="Arial" w:hAnsi="Arial" w:cs="Arial"/>
          <w:b/>
          <w:color w:val="000000" w:themeColor="text1"/>
          <w:sz w:val="20"/>
          <w:szCs w:val="20"/>
        </w:rPr>
      </w:pPr>
    </w:p>
    <w:p w:rsidR="00514635" w:rsidRPr="0035203E" w:rsidRDefault="00514635" w:rsidP="00514635">
      <w:pPr>
        <w:pStyle w:val="ad"/>
        <w:jc w:val="center"/>
        <w:rPr>
          <w:rFonts w:ascii="Arial" w:hAnsi="Arial" w:cs="Arial"/>
          <w:color w:val="000000" w:themeColor="text1"/>
          <w:sz w:val="20"/>
          <w:szCs w:val="20"/>
        </w:rPr>
      </w:pPr>
      <w:r w:rsidRPr="0035203E">
        <w:rPr>
          <w:rFonts w:ascii="Arial" w:hAnsi="Arial" w:cs="Arial"/>
          <w:color w:val="000000" w:themeColor="text1"/>
          <w:sz w:val="20"/>
          <w:szCs w:val="20"/>
        </w:rPr>
        <w:t xml:space="preserve">АКТ </w:t>
      </w:r>
    </w:p>
    <w:p w:rsidR="00514635" w:rsidRPr="0035203E" w:rsidRDefault="00514635" w:rsidP="00514635">
      <w:pPr>
        <w:pStyle w:val="ad"/>
        <w:jc w:val="center"/>
        <w:rPr>
          <w:rFonts w:ascii="Arial" w:hAnsi="Arial" w:cs="Arial"/>
          <w:sz w:val="20"/>
          <w:szCs w:val="20"/>
        </w:rPr>
      </w:pPr>
      <w:r w:rsidRPr="0035203E">
        <w:rPr>
          <w:rFonts w:ascii="Arial" w:hAnsi="Arial" w:cs="Arial"/>
          <w:color w:val="000000" w:themeColor="text1"/>
          <w:sz w:val="20"/>
          <w:szCs w:val="20"/>
        </w:rPr>
        <w:t xml:space="preserve">осмотра автомобильных дорог общего пользования местного значения </w:t>
      </w:r>
    </w:p>
    <w:p w:rsidR="00514635" w:rsidRPr="0035203E" w:rsidRDefault="00514635" w:rsidP="00514635">
      <w:pPr>
        <w:pStyle w:val="ad"/>
        <w:jc w:val="right"/>
        <w:rPr>
          <w:rFonts w:ascii="Arial" w:hAnsi="Arial" w:cs="Arial"/>
          <w:color w:val="000000" w:themeColor="text1"/>
          <w:sz w:val="20"/>
          <w:szCs w:val="20"/>
        </w:rPr>
      </w:pPr>
      <w:r w:rsidRPr="0035203E">
        <w:rPr>
          <w:rFonts w:ascii="Arial" w:hAnsi="Arial" w:cs="Arial"/>
          <w:color w:val="000000" w:themeColor="text1"/>
          <w:sz w:val="20"/>
          <w:szCs w:val="20"/>
        </w:rPr>
        <w:t>«___» ____________  202_ г.</w:t>
      </w:r>
    </w:p>
    <w:p w:rsidR="00514635" w:rsidRPr="0035203E" w:rsidRDefault="00514635" w:rsidP="00514635">
      <w:pPr>
        <w:pStyle w:val="ad"/>
        <w:jc w:val="right"/>
        <w:rPr>
          <w:rFonts w:ascii="Arial" w:hAnsi="Arial" w:cs="Arial"/>
          <w:color w:val="000000" w:themeColor="text1"/>
          <w:sz w:val="20"/>
          <w:szCs w:val="20"/>
        </w:rPr>
      </w:pPr>
    </w:p>
    <w:p w:rsidR="00514635" w:rsidRPr="0035203E" w:rsidRDefault="00514635" w:rsidP="00514635">
      <w:pPr>
        <w:pStyle w:val="ad"/>
        <w:rPr>
          <w:rFonts w:ascii="Arial" w:hAnsi="Arial" w:cs="Arial"/>
          <w:color w:val="000000" w:themeColor="text1"/>
          <w:sz w:val="20"/>
          <w:szCs w:val="20"/>
        </w:rPr>
      </w:pPr>
      <w:r w:rsidRPr="0035203E">
        <w:rPr>
          <w:rFonts w:ascii="Arial" w:hAnsi="Arial" w:cs="Arial"/>
          <w:color w:val="000000" w:themeColor="text1"/>
          <w:sz w:val="20"/>
          <w:szCs w:val="20"/>
        </w:rPr>
        <w:t xml:space="preserve">  Комиссия, действующая на основании постановления администрации муниципального района «Борзинский район» №______ от  ___ _________ 20__ года   в составе:</w:t>
      </w:r>
    </w:p>
    <w:p w:rsidR="00514635" w:rsidRPr="0035203E" w:rsidRDefault="00514635" w:rsidP="00514635">
      <w:pPr>
        <w:pStyle w:val="ad"/>
        <w:rPr>
          <w:rFonts w:ascii="Arial" w:hAnsi="Arial" w:cs="Arial"/>
          <w:color w:val="000000" w:themeColor="text1"/>
          <w:sz w:val="20"/>
          <w:szCs w:val="20"/>
        </w:rPr>
      </w:pPr>
      <w:r w:rsidRPr="0035203E">
        <w:rPr>
          <w:rFonts w:ascii="Arial" w:hAnsi="Arial" w:cs="Arial"/>
          <w:color w:val="000000" w:themeColor="text1"/>
          <w:sz w:val="20"/>
          <w:szCs w:val="20"/>
        </w:rPr>
        <w:t>Председатель комиссии:</w:t>
      </w:r>
    </w:p>
    <w:p w:rsidR="00514635" w:rsidRPr="0035203E" w:rsidRDefault="00514635" w:rsidP="00514635">
      <w:pPr>
        <w:pStyle w:val="ad"/>
        <w:ind w:firstLine="708"/>
        <w:rPr>
          <w:rFonts w:ascii="Arial" w:hAnsi="Arial" w:cs="Arial"/>
          <w:color w:val="000000" w:themeColor="text1"/>
          <w:sz w:val="20"/>
          <w:szCs w:val="20"/>
        </w:rPr>
      </w:pPr>
      <w:r w:rsidRPr="0035203E">
        <w:rPr>
          <w:rFonts w:ascii="Arial" w:hAnsi="Arial" w:cs="Arial"/>
          <w:color w:val="000000" w:themeColor="text1"/>
          <w:sz w:val="20"/>
          <w:szCs w:val="20"/>
        </w:rPr>
        <w:t>Члены комиссии:</w:t>
      </w:r>
    </w:p>
    <w:p w:rsidR="00514635" w:rsidRPr="0035203E" w:rsidRDefault="00514635" w:rsidP="00514635">
      <w:pPr>
        <w:pStyle w:val="ad"/>
        <w:rPr>
          <w:rFonts w:ascii="Arial" w:hAnsi="Arial" w:cs="Arial"/>
          <w:color w:val="000000" w:themeColor="text1"/>
          <w:sz w:val="20"/>
          <w:szCs w:val="20"/>
        </w:rPr>
      </w:pPr>
      <w:r w:rsidRPr="0035203E">
        <w:rPr>
          <w:rFonts w:ascii="Arial" w:hAnsi="Arial" w:cs="Arial"/>
          <w:color w:val="000000" w:themeColor="text1"/>
          <w:sz w:val="20"/>
          <w:szCs w:val="20"/>
        </w:rPr>
        <w:t>Представитель подрядной организации:</w:t>
      </w:r>
    </w:p>
    <w:p w:rsidR="00514635" w:rsidRPr="0035203E" w:rsidRDefault="00514635" w:rsidP="00514635">
      <w:pPr>
        <w:pStyle w:val="ad"/>
        <w:spacing w:line="240" w:lineRule="auto"/>
        <w:ind w:firstLine="0"/>
        <w:rPr>
          <w:rFonts w:ascii="Arial" w:hAnsi="Arial" w:cs="Arial"/>
          <w:color w:val="000000" w:themeColor="text1"/>
          <w:sz w:val="20"/>
          <w:szCs w:val="20"/>
        </w:rPr>
      </w:pPr>
      <w:r w:rsidRPr="0035203E">
        <w:rPr>
          <w:rFonts w:ascii="Arial" w:hAnsi="Arial" w:cs="Arial"/>
          <w:color w:val="000000" w:themeColor="text1"/>
          <w:sz w:val="20"/>
          <w:szCs w:val="20"/>
        </w:rPr>
        <w:t>произвела осмотр автомобильных дорог общего пользования местного значения ____________________________ для определения объемов и видов возникших дефектов и недостатков, а также сроков их устранения на объектах ремонта, подлежащих устранению силами ________________________________ в соответствии с гарантийными обязательствами подрядчика.</w:t>
      </w:r>
    </w:p>
    <w:p w:rsidR="00514635" w:rsidRPr="0035203E" w:rsidRDefault="00514635" w:rsidP="00514635">
      <w:pPr>
        <w:pStyle w:val="ad"/>
        <w:spacing w:line="240" w:lineRule="auto"/>
        <w:ind w:firstLine="0"/>
        <w:rPr>
          <w:rFonts w:ascii="Arial" w:hAnsi="Arial" w:cs="Arial"/>
          <w:color w:val="000000" w:themeColor="text1"/>
          <w:sz w:val="20"/>
          <w:szCs w:val="20"/>
        </w:rPr>
      </w:pPr>
      <w:r w:rsidRPr="0035203E">
        <w:rPr>
          <w:rFonts w:ascii="Arial" w:hAnsi="Arial" w:cs="Arial"/>
          <w:color w:val="000000" w:themeColor="text1"/>
          <w:sz w:val="20"/>
          <w:szCs w:val="20"/>
        </w:rPr>
        <w:t xml:space="preserve">       В результате осмотра, проведенного с использованием измерительных инструментов (рулетки и др.), выявлены следующие дефекты (недостатки) и их объемы:</w:t>
      </w:r>
    </w:p>
    <w:p w:rsidR="00514635" w:rsidRPr="0035203E" w:rsidRDefault="00514635" w:rsidP="00514635">
      <w:pPr>
        <w:pStyle w:val="ad"/>
        <w:ind w:firstLine="0"/>
        <w:rPr>
          <w:rFonts w:ascii="Arial" w:hAnsi="Arial" w:cs="Arial"/>
          <w:color w:val="000000" w:themeColor="text1"/>
          <w:sz w:val="20"/>
          <w:szCs w:val="20"/>
        </w:rPr>
      </w:pPr>
    </w:p>
    <w:tbl>
      <w:tblPr>
        <w:tblStyle w:val="a6"/>
        <w:tblpPr w:leftFromText="180" w:rightFromText="180" w:vertAnchor="text" w:horzAnchor="margin" w:tblpX="108" w:tblpY="32"/>
        <w:tblW w:w="9356" w:type="dxa"/>
        <w:tblLook w:val="04A0"/>
      </w:tblPr>
      <w:tblGrid>
        <w:gridCol w:w="865"/>
        <w:gridCol w:w="5968"/>
        <w:gridCol w:w="2523"/>
      </w:tblGrid>
      <w:tr w:rsidR="00514635" w:rsidRPr="0035203E" w:rsidTr="00351D1D">
        <w:trPr>
          <w:trHeight w:val="561"/>
        </w:trPr>
        <w:tc>
          <w:tcPr>
            <w:tcW w:w="865" w:type="dxa"/>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 xml:space="preserve">№ </w:t>
            </w:r>
            <w:proofErr w:type="spellStart"/>
            <w:r w:rsidRPr="0035203E">
              <w:rPr>
                <w:rFonts w:ascii="Arial" w:hAnsi="Arial" w:cs="Arial"/>
                <w:color w:val="000000" w:themeColor="text1"/>
                <w:sz w:val="20"/>
                <w:szCs w:val="20"/>
              </w:rPr>
              <w:t>п</w:t>
            </w:r>
            <w:proofErr w:type="spellEnd"/>
            <w:r w:rsidRPr="0035203E">
              <w:rPr>
                <w:rFonts w:ascii="Arial" w:hAnsi="Arial" w:cs="Arial"/>
                <w:color w:val="000000" w:themeColor="text1"/>
                <w:sz w:val="20"/>
                <w:szCs w:val="20"/>
              </w:rPr>
              <w:t>/</w:t>
            </w:r>
            <w:proofErr w:type="spellStart"/>
            <w:r w:rsidRPr="0035203E">
              <w:rPr>
                <w:rFonts w:ascii="Arial" w:hAnsi="Arial" w:cs="Arial"/>
                <w:color w:val="000000" w:themeColor="text1"/>
                <w:sz w:val="20"/>
                <w:szCs w:val="20"/>
              </w:rPr>
              <w:t>п</w:t>
            </w:r>
            <w:proofErr w:type="spellEnd"/>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Наименование устраненных дефектов (разрушений)</w:t>
            </w:r>
          </w:p>
        </w:tc>
        <w:tc>
          <w:tcPr>
            <w:tcW w:w="2523" w:type="dxa"/>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Срок окончания гарантийных обязательств</w:t>
            </w:r>
          </w:p>
        </w:tc>
      </w:tr>
      <w:tr w:rsidR="00514635" w:rsidRPr="0035203E" w:rsidTr="00351D1D">
        <w:trPr>
          <w:trHeight w:val="374"/>
        </w:trPr>
        <w:tc>
          <w:tcPr>
            <w:tcW w:w="9356" w:type="dxa"/>
            <w:gridSpan w:val="3"/>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Автомобильная дорога  (участок автомобильной дороги)   _________________________                                               муниципальный контракт № ____   от ____ ________ 20____ года</w:t>
            </w:r>
          </w:p>
        </w:tc>
      </w:tr>
      <w:tr w:rsidR="00514635" w:rsidRPr="0035203E" w:rsidTr="00351D1D">
        <w:trPr>
          <w:trHeight w:val="12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lastRenderedPageBreak/>
              <w:t>1.</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val="restart"/>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 xml:space="preserve">__ _________ 20__г.   </w:t>
            </w:r>
          </w:p>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54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2.</w:t>
            </w:r>
          </w:p>
        </w:tc>
        <w:tc>
          <w:tcPr>
            <w:tcW w:w="5968" w:type="dxa"/>
            <w:tcBorders>
              <w:bottom w:val="single" w:sz="4" w:space="0" w:color="auto"/>
            </w:tcBorders>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226"/>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3.</w:t>
            </w:r>
          </w:p>
        </w:tc>
        <w:tc>
          <w:tcPr>
            <w:tcW w:w="5968" w:type="dxa"/>
            <w:tcBorders>
              <w:top w:val="single" w:sz="4" w:space="0" w:color="auto"/>
            </w:tcBorders>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top w:val="single" w:sz="4" w:space="0" w:color="auto"/>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12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4.</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7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5.</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7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6.</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bl>
    <w:p w:rsidR="00514635" w:rsidRPr="0035203E" w:rsidRDefault="00514635" w:rsidP="00514635">
      <w:pPr>
        <w:tabs>
          <w:tab w:val="left" w:pos="567"/>
        </w:tabs>
        <w:jc w:val="both"/>
        <w:rPr>
          <w:rFonts w:ascii="Arial" w:hAnsi="Arial" w:cs="Arial"/>
          <w:color w:val="000000" w:themeColor="text1"/>
          <w:sz w:val="20"/>
          <w:szCs w:val="20"/>
        </w:rPr>
      </w:pPr>
      <w:r w:rsidRPr="0035203E">
        <w:rPr>
          <w:rFonts w:ascii="Arial" w:hAnsi="Arial" w:cs="Arial"/>
          <w:color w:val="000000" w:themeColor="text1"/>
          <w:sz w:val="20"/>
          <w:szCs w:val="20"/>
        </w:rPr>
        <w:lastRenderedPageBreak/>
        <w:tab/>
      </w:r>
      <w:r w:rsidRPr="0035203E">
        <w:rPr>
          <w:rFonts w:ascii="Arial" w:hAnsi="Arial" w:cs="Arial"/>
          <w:color w:val="000000" w:themeColor="text1"/>
          <w:sz w:val="20"/>
          <w:szCs w:val="20"/>
        </w:rPr>
        <w:tab/>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ЗАКЛЮЧЕНИЕ:</w:t>
      </w:r>
    </w:p>
    <w:p w:rsidR="00514635" w:rsidRPr="0035203E" w:rsidRDefault="00514635" w:rsidP="00514635">
      <w:pPr>
        <w:tabs>
          <w:tab w:val="left" w:pos="567"/>
        </w:tabs>
        <w:jc w:val="both"/>
        <w:rPr>
          <w:rFonts w:ascii="Arial" w:hAnsi="Arial" w:cs="Arial"/>
          <w:color w:val="000000" w:themeColor="text1"/>
          <w:sz w:val="20"/>
          <w:szCs w:val="20"/>
        </w:rPr>
      </w:pPr>
      <w:r w:rsidRPr="0035203E">
        <w:rPr>
          <w:rFonts w:ascii="Arial" w:hAnsi="Arial" w:cs="Arial"/>
          <w:color w:val="000000" w:themeColor="text1"/>
          <w:sz w:val="20"/>
          <w:szCs w:val="20"/>
        </w:rPr>
        <w:tab/>
        <w:t>Комиссия решила, что выявленные по результатам осмотра дефекты (разрушения) попадают под гарантийные обязательства подрядчика и подлежат устранению в следующие сроки: до ___ __________ 20_____ года.</w:t>
      </w:r>
    </w:p>
    <w:p w:rsidR="00514635" w:rsidRPr="0035203E" w:rsidRDefault="00514635" w:rsidP="00514635">
      <w:pPr>
        <w:tabs>
          <w:tab w:val="left" w:pos="567"/>
        </w:tabs>
        <w:jc w:val="both"/>
        <w:rPr>
          <w:rFonts w:ascii="Arial" w:hAnsi="Arial" w:cs="Arial"/>
          <w:color w:val="000000" w:themeColor="text1"/>
          <w:sz w:val="20"/>
          <w:szCs w:val="20"/>
        </w:rPr>
      </w:pPr>
      <w:r w:rsidRPr="0035203E">
        <w:rPr>
          <w:rFonts w:ascii="Arial" w:hAnsi="Arial" w:cs="Arial"/>
          <w:color w:val="000000" w:themeColor="text1"/>
          <w:sz w:val="20"/>
          <w:szCs w:val="20"/>
        </w:rPr>
        <w:tab/>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Подписи членов комиссии:</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Председатель комиссии: _____________________________________________</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Члены комиссии:  __________________________________________________</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Представитель подрядной организации: ________________________________</w:t>
      </w:r>
    </w:p>
    <w:p w:rsidR="00514635" w:rsidRPr="0035203E" w:rsidRDefault="00514635" w:rsidP="00514635">
      <w:pPr>
        <w:pStyle w:val="ad"/>
        <w:jc w:val="right"/>
        <w:rPr>
          <w:rFonts w:ascii="Arial" w:hAnsi="Arial" w:cs="Arial"/>
          <w:color w:val="000000" w:themeColor="text1"/>
          <w:sz w:val="20"/>
          <w:szCs w:val="20"/>
        </w:rPr>
      </w:pPr>
      <w:r w:rsidRPr="0035203E">
        <w:rPr>
          <w:rFonts w:ascii="Arial" w:hAnsi="Arial" w:cs="Arial"/>
          <w:color w:val="000000" w:themeColor="text1"/>
          <w:sz w:val="20"/>
          <w:szCs w:val="20"/>
        </w:rPr>
        <w:t>Приложение 2</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к Порядку осмотра гарантийных</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 xml:space="preserve"> объектов автомобильных дорог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общего пользования местного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 xml:space="preserve"> значения муниципального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z w:val="20"/>
          <w:szCs w:val="20"/>
        </w:rPr>
        <w:t xml:space="preserve"> района «Борзинский район»,</w:t>
      </w:r>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сельских поселений, входящих</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в состав муниципального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 xml:space="preserve"> района «Борзинский район»</w:t>
      </w:r>
    </w:p>
    <w:p w:rsidR="00514635" w:rsidRPr="0035203E" w:rsidRDefault="00514635" w:rsidP="00514635">
      <w:pPr>
        <w:tabs>
          <w:tab w:val="left" w:pos="1185"/>
        </w:tabs>
        <w:contextualSpacing/>
        <w:jc w:val="center"/>
        <w:rPr>
          <w:rFonts w:ascii="Arial" w:hAnsi="Arial" w:cs="Arial"/>
          <w:color w:val="000000" w:themeColor="text1"/>
          <w:sz w:val="20"/>
          <w:szCs w:val="20"/>
        </w:rPr>
      </w:pPr>
      <w:r w:rsidRPr="0035203E">
        <w:rPr>
          <w:rFonts w:ascii="Arial" w:hAnsi="Arial" w:cs="Arial"/>
          <w:color w:val="000000" w:themeColor="text1"/>
          <w:sz w:val="20"/>
          <w:szCs w:val="20"/>
        </w:rPr>
        <w:t xml:space="preserve">РЕЕСТР </w:t>
      </w:r>
    </w:p>
    <w:p w:rsidR="00514635" w:rsidRPr="0035203E" w:rsidRDefault="00514635" w:rsidP="00514635">
      <w:pPr>
        <w:tabs>
          <w:tab w:val="left" w:pos="1185"/>
        </w:tabs>
        <w:contextualSpacing/>
        <w:jc w:val="center"/>
        <w:rPr>
          <w:rFonts w:ascii="Arial" w:hAnsi="Arial" w:cs="Arial"/>
          <w:color w:val="000000" w:themeColor="text1"/>
          <w:sz w:val="20"/>
          <w:szCs w:val="20"/>
        </w:rPr>
      </w:pPr>
      <w:r w:rsidRPr="0035203E">
        <w:rPr>
          <w:rFonts w:ascii="Arial" w:hAnsi="Arial" w:cs="Arial"/>
          <w:color w:val="000000" w:themeColor="text1"/>
          <w:sz w:val="20"/>
          <w:szCs w:val="20"/>
        </w:rPr>
        <w:t>актов осмотра автомобильных дорог общего пользования местного значения и устранения дефектов в рамках исполнения гарантийных обязательств по муниципальным контрактам</w:t>
      </w:r>
    </w:p>
    <w:p w:rsidR="00514635" w:rsidRPr="0035203E" w:rsidRDefault="00514635" w:rsidP="00514635">
      <w:pPr>
        <w:tabs>
          <w:tab w:val="left" w:pos="1185"/>
        </w:tabs>
        <w:contextualSpacing/>
        <w:jc w:val="center"/>
        <w:rPr>
          <w:rFonts w:ascii="Arial" w:hAnsi="Arial" w:cs="Arial"/>
          <w:color w:val="000000" w:themeColor="text1"/>
          <w:sz w:val="20"/>
          <w:szCs w:val="20"/>
        </w:rPr>
      </w:pPr>
    </w:p>
    <w:p w:rsidR="00514635" w:rsidRPr="0035203E" w:rsidRDefault="00514635" w:rsidP="00514635">
      <w:pPr>
        <w:pStyle w:val="a3"/>
        <w:spacing w:before="0" w:beforeAutospacing="0" w:after="240" w:afterAutospacing="0"/>
        <w:jc w:val="center"/>
        <w:rPr>
          <w:rFonts w:ascii="Arial" w:hAnsi="Arial" w:cs="Arial"/>
          <w:color w:val="000000" w:themeColor="text1"/>
          <w:sz w:val="20"/>
          <w:szCs w:val="20"/>
        </w:rPr>
        <w:sectPr w:rsidR="00514635" w:rsidRPr="0035203E" w:rsidSect="00F57F86">
          <w:footerReference w:type="default" r:id="rId16"/>
          <w:type w:val="continuous"/>
          <w:pgSz w:w="11906" w:h="16838"/>
          <w:pgMar w:top="1134" w:right="567" w:bottom="851" w:left="851" w:header="709" w:footer="709" w:gutter="0"/>
          <w:pgNumType w:start="2"/>
          <w:cols w:space="708"/>
          <w:docGrid w:linePitch="360"/>
        </w:sectPr>
      </w:pPr>
    </w:p>
    <w:tbl>
      <w:tblPr>
        <w:tblStyle w:val="a6"/>
        <w:tblW w:w="9465" w:type="dxa"/>
        <w:tblLayout w:type="fixed"/>
        <w:tblLook w:val="04A0"/>
      </w:tblPr>
      <w:tblGrid>
        <w:gridCol w:w="1809"/>
        <w:gridCol w:w="1418"/>
        <w:gridCol w:w="1417"/>
        <w:gridCol w:w="1701"/>
        <w:gridCol w:w="1276"/>
        <w:gridCol w:w="993"/>
        <w:gridCol w:w="851"/>
      </w:tblGrid>
      <w:tr w:rsidR="00514635" w:rsidRPr="0035203E" w:rsidTr="00351D1D">
        <w:tc>
          <w:tcPr>
            <w:tcW w:w="1809"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240" w:afterAutospacing="0"/>
              <w:jc w:val="center"/>
              <w:rPr>
                <w:rFonts w:ascii="Arial" w:hAnsi="Arial" w:cs="Arial"/>
                <w:color w:val="000000" w:themeColor="text1"/>
                <w:sz w:val="20"/>
                <w:szCs w:val="20"/>
              </w:rPr>
            </w:pPr>
            <w:r w:rsidRPr="0035203E">
              <w:rPr>
                <w:rFonts w:ascii="Arial" w:hAnsi="Arial" w:cs="Arial"/>
                <w:color w:val="000000" w:themeColor="text1"/>
                <w:sz w:val="20"/>
                <w:szCs w:val="20"/>
              </w:rPr>
              <w:lastRenderedPageBreak/>
              <w:t>Наименование автомобильной дороги (участка автомобильной дороги) общего пользования местного значения</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240" w:afterAutospacing="0"/>
              <w:jc w:val="center"/>
              <w:rPr>
                <w:rFonts w:ascii="Arial" w:hAnsi="Arial" w:cs="Arial"/>
                <w:color w:val="000000" w:themeColor="text1"/>
                <w:sz w:val="20"/>
                <w:szCs w:val="20"/>
              </w:rPr>
            </w:pPr>
            <w:r w:rsidRPr="0035203E">
              <w:rPr>
                <w:rFonts w:ascii="Arial" w:hAnsi="Arial" w:cs="Arial"/>
                <w:color w:val="000000" w:themeColor="text1"/>
                <w:sz w:val="20"/>
                <w:szCs w:val="20"/>
              </w:rPr>
              <w:t>Реквизиты муниципального контракта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240" w:afterAutospacing="0"/>
              <w:rPr>
                <w:rFonts w:ascii="Arial" w:hAnsi="Arial" w:cs="Arial"/>
                <w:color w:val="000000" w:themeColor="text1"/>
                <w:sz w:val="20"/>
                <w:szCs w:val="20"/>
              </w:rPr>
            </w:pPr>
            <w:r w:rsidRPr="0035203E">
              <w:rPr>
                <w:rFonts w:ascii="Arial" w:hAnsi="Arial" w:cs="Arial"/>
                <w:color w:val="000000" w:themeColor="text1"/>
                <w:sz w:val="20"/>
                <w:szCs w:val="20"/>
              </w:rPr>
              <w:t>Наименование заказчика/подрядной организации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240" w:afterAutospacing="0"/>
              <w:rPr>
                <w:rFonts w:ascii="Arial" w:hAnsi="Arial" w:cs="Arial"/>
                <w:color w:val="000000" w:themeColor="text1"/>
                <w:sz w:val="20"/>
                <w:szCs w:val="20"/>
              </w:rPr>
            </w:pPr>
            <w:r w:rsidRPr="0035203E">
              <w:rPr>
                <w:rFonts w:ascii="Arial" w:hAnsi="Arial" w:cs="Arial"/>
                <w:color w:val="000000" w:themeColor="text1"/>
                <w:sz w:val="20"/>
                <w:szCs w:val="20"/>
              </w:rPr>
              <w:t>Реквизиты акта осмотра автомобильных дорог общего пользования местного значения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240" w:afterAutospacing="0"/>
              <w:rPr>
                <w:rFonts w:ascii="Arial" w:hAnsi="Arial" w:cs="Arial"/>
                <w:color w:val="000000" w:themeColor="text1"/>
                <w:sz w:val="20"/>
                <w:szCs w:val="20"/>
              </w:rPr>
            </w:pPr>
            <w:r w:rsidRPr="0035203E">
              <w:rPr>
                <w:rFonts w:ascii="Arial" w:hAnsi="Arial" w:cs="Arial"/>
                <w:color w:val="000000" w:themeColor="text1"/>
                <w:sz w:val="20"/>
                <w:szCs w:val="20"/>
              </w:rPr>
              <w:t>Перечень выявленных дефектов</w:t>
            </w:r>
          </w:p>
        </w:tc>
        <w:tc>
          <w:tcPr>
            <w:tcW w:w="993"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240" w:afterAutospacing="0"/>
              <w:rPr>
                <w:rFonts w:ascii="Arial" w:hAnsi="Arial" w:cs="Arial"/>
                <w:color w:val="000000" w:themeColor="text1"/>
                <w:sz w:val="20"/>
                <w:szCs w:val="20"/>
              </w:rPr>
            </w:pPr>
            <w:r w:rsidRPr="0035203E">
              <w:rPr>
                <w:rFonts w:ascii="Arial" w:hAnsi="Arial" w:cs="Arial"/>
                <w:color w:val="000000" w:themeColor="text1"/>
                <w:sz w:val="20"/>
                <w:szCs w:val="20"/>
              </w:rPr>
              <w:t>Срок устранения</w:t>
            </w:r>
          </w:p>
        </w:tc>
        <w:tc>
          <w:tcPr>
            <w:tcW w:w="851"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240" w:afterAutospacing="0"/>
              <w:rPr>
                <w:rFonts w:ascii="Arial" w:hAnsi="Arial" w:cs="Arial"/>
                <w:color w:val="000000" w:themeColor="text1"/>
                <w:sz w:val="20"/>
                <w:szCs w:val="20"/>
              </w:rPr>
            </w:pPr>
            <w:r w:rsidRPr="0035203E">
              <w:rPr>
                <w:rFonts w:ascii="Arial" w:hAnsi="Arial" w:cs="Arial"/>
                <w:color w:val="000000" w:themeColor="text1"/>
                <w:sz w:val="20"/>
                <w:szCs w:val="20"/>
              </w:rPr>
              <w:t>Примечание</w:t>
            </w:r>
          </w:p>
        </w:tc>
      </w:tr>
    </w:tbl>
    <w:p w:rsidR="00514635" w:rsidRPr="0035203E" w:rsidRDefault="00514635" w:rsidP="00514635">
      <w:pPr>
        <w:pStyle w:val="a3"/>
        <w:spacing w:before="0" w:beforeAutospacing="0" w:after="240" w:afterAutospacing="0"/>
        <w:rPr>
          <w:rFonts w:ascii="Arial" w:hAnsi="Arial" w:cs="Arial"/>
          <w:color w:val="000000" w:themeColor="text1"/>
          <w:sz w:val="20"/>
          <w:szCs w:val="20"/>
        </w:rPr>
        <w:sectPr w:rsidR="00514635" w:rsidRPr="0035203E" w:rsidSect="001D25FA">
          <w:type w:val="continuous"/>
          <w:pgSz w:w="11906" w:h="16838"/>
          <w:pgMar w:top="1134" w:right="567" w:bottom="851" w:left="1985" w:header="709" w:footer="709" w:gutter="0"/>
          <w:cols w:space="720"/>
          <w:docGrid w:linePitch="360"/>
        </w:sectPr>
      </w:pPr>
    </w:p>
    <w:tbl>
      <w:tblPr>
        <w:tblStyle w:val="a6"/>
        <w:tblW w:w="9465" w:type="dxa"/>
        <w:tblLayout w:type="fixed"/>
        <w:tblLook w:val="04A0"/>
      </w:tblPr>
      <w:tblGrid>
        <w:gridCol w:w="1809"/>
        <w:gridCol w:w="1418"/>
        <w:gridCol w:w="1418"/>
        <w:gridCol w:w="1700"/>
        <w:gridCol w:w="1276"/>
        <w:gridCol w:w="993"/>
        <w:gridCol w:w="851"/>
      </w:tblGrid>
      <w:tr w:rsidR="00514635" w:rsidRPr="0035203E" w:rsidTr="00351D1D">
        <w:tc>
          <w:tcPr>
            <w:tcW w:w="1809"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240" w:afterAutospacing="0"/>
              <w:rPr>
                <w:rFonts w:ascii="Arial" w:hAnsi="Arial" w:cs="Arial"/>
                <w:color w:val="000000" w:themeColor="text1"/>
                <w:sz w:val="20"/>
                <w:szCs w:val="20"/>
              </w:rPr>
            </w:pP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514635" w:rsidRPr="0035203E" w:rsidRDefault="00514635" w:rsidP="00351D1D">
            <w:pPr>
              <w:pStyle w:val="a3"/>
              <w:spacing w:before="0" w:beforeAutospacing="0" w:after="150" w:afterAutospacing="0"/>
              <w:rPr>
                <w:rFonts w:ascii="Arial" w:hAnsi="Arial" w:cs="Arial"/>
                <w:color w:val="000000" w:themeColor="text1"/>
                <w:sz w:val="20"/>
                <w:szCs w:val="20"/>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150" w:afterAutospacing="0"/>
              <w:rPr>
                <w:rFonts w:ascii="Arial" w:hAnsi="Arial" w:cs="Arial"/>
                <w:color w:val="000000" w:themeColor="text1"/>
                <w:sz w:val="20"/>
                <w:szCs w:val="20"/>
              </w:rPr>
            </w:pPr>
          </w:p>
        </w:tc>
        <w:tc>
          <w:tcPr>
            <w:tcW w:w="1700"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150" w:afterAutospacing="0"/>
              <w:rPr>
                <w:rFonts w:ascii="Arial" w:hAnsi="Arial" w:cs="Arial"/>
                <w:color w:val="000000" w:themeColor="text1"/>
                <w:sz w:val="20"/>
                <w:szCs w:val="20"/>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150" w:afterAutospacing="0"/>
              <w:rPr>
                <w:rFonts w:ascii="Arial" w:hAnsi="Arial" w:cs="Arial"/>
                <w:color w:val="000000" w:themeColor="text1"/>
                <w:sz w:val="20"/>
                <w:szCs w:val="20"/>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150" w:afterAutospacing="0"/>
              <w:rPr>
                <w:rFonts w:ascii="Arial" w:hAnsi="Arial" w:cs="Arial"/>
                <w:color w:val="000000" w:themeColor="text1"/>
                <w:sz w:val="20"/>
                <w:szCs w:val="20"/>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514635" w:rsidRPr="0035203E" w:rsidRDefault="00514635" w:rsidP="00351D1D">
            <w:pPr>
              <w:pStyle w:val="a3"/>
              <w:spacing w:before="0" w:beforeAutospacing="0" w:after="150" w:afterAutospacing="0"/>
              <w:rPr>
                <w:rFonts w:ascii="Arial" w:hAnsi="Arial" w:cs="Arial"/>
                <w:color w:val="000000" w:themeColor="text1"/>
                <w:sz w:val="20"/>
                <w:szCs w:val="20"/>
              </w:rPr>
            </w:pPr>
          </w:p>
        </w:tc>
      </w:tr>
    </w:tbl>
    <w:p w:rsidR="00514635" w:rsidRPr="0035203E" w:rsidRDefault="00514635" w:rsidP="00514635">
      <w:pPr>
        <w:rPr>
          <w:rFonts w:ascii="Arial" w:hAnsi="Arial" w:cs="Arial"/>
          <w:color w:val="000000" w:themeColor="text1"/>
          <w:sz w:val="20"/>
          <w:szCs w:val="20"/>
        </w:rPr>
      </w:pPr>
    </w:p>
    <w:p w:rsidR="00514635" w:rsidRPr="0035203E" w:rsidRDefault="00514635" w:rsidP="00514635">
      <w:pPr>
        <w:pStyle w:val="ad"/>
        <w:jc w:val="right"/>
        <w:rPr>
          <w:rFonts w:ascii="Arial" w:hAnsi="Arial" w:cs="Arial"/>
          <w:color w:val="000000" w:themeColor="text1"/>
          <w:sz w:val="20"/>
          <w:szCs w:val="20"/>
        </w:rPr>
      </w:pPr>
      <w:r w:rsidRPr="0035203E">
        <w:rPr>
          <w:rFonts w:ascii="Arial" w:hAnsi="Arial" w:cs="Arial"/>
          <w:color w:val="000000" w:themeColor="text1"/>
          <w:sz w:val="20"/>
          <w:szCs w:val="20"/>
        </w:rPr>
        <w:t>Приложение 3</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к Порядку осмотра гарантийных</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 xml:space="preserve"> объектов автомобильных дорог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общего пользования местного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z w:val="20"/>
          <w:szCs w:val="20"/>
        </w:rPr>
      </w:pPr>
      <w:r w:rsidRPr="0035203E">
        <w:rPr>
          <w:rFonts w:ascii="Arial" w:hAnsi="Arial" w:cs="Arial"/>
          <w:color w:val="000000" w:themeColor="text1"/>
          <w:sz w:val="20"/>
          <w:szCs w:val="20"/>
        </w:rPr>
        <w:t xml:space="preserve"> значения муниципального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z w:val="20"/>
          <w:szCs w:val="20"/>
        </w:rPr>
        <w:t xml:space="preserve"> района «Борзинский район»,</w:t>
      </w:r>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Борзинское</w:t>
      </w:r>
      <w:proofErr w:type="spellEnd"/>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городского поселения «</w:t>
      </w:r>
      <w:proofErr w:type="spellStart"/>
      <w:r w:rsidRPr="0035203E">
        <w:rPr>
          <w:rFonts w:ascii="Arial" w:hAnsi="Arial" w:cs="Arial"/>
          <w:color w:val="000000" w:themeColor="text1"/>
          <w:spacing w:val="2"/>
          <w:sz w:val="20"/>
          <w:szCs w:val="20"/>
        </w:rPr>
        <w:t>Шерловогорское</w:t>
      </w:r>
      <w:proofErr w:type="spellEnd"/>
      <w:r w:rsidRPr="0035203E">
        <w:rPr>
          <w:rFonts w:ascii="Arial" w:hAnsi="Arial" w:cs="Arial"/>
          <w:color w:val="000000" w:themeColor="text1"/>
          <w:spacing w:val="2"/>
          <w:sz w:val="20"/>
          <w:szCs w:val="20"/>
        </w:rPr>
        <w:t xml:space="preserve">», </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сельских поселений, входящих</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в состав муниципального</w:t>
      </w:r>
    </w:p>
    <w:p w:rsidR="00514635" w:rsidRPr="0035203E" w:rsidRDefault="00514635" w:rsidP="00514635">
      <w:pPr>
        <w:pStyle w:val="formattext"/>
        <w:shd w:val="clear" w:color="auto" w:fill="FFFFFF"/>
        <w:spacing w:before="0" w:beforeAutospacing="0" w:after="0" w:afterAutospacing="0"/>
        <w:jc w:val="right"/>
        <w:textAlignment w:val="baseline"/>
        <w:rPr>
          <w:rFonts w:ascii="Arial" w:hAnsi="Arial" w:cs="Arial"/>
          <w:color w:val="000000" w:themeColor="text1"/>
          <w:spacing w:val="2"/>
          <w:sz w:val="20"/>
          <w:szCs w:val="20"/>
        </w:rPr>
      </w:pPr>
      <w:r w:rsidRPr="0035203E">
        <w:rPr>
          <w:rFonts w:ascii="Arial" w:hAnsi="Arial" w:cs="Arial"/>
          <w:color w:val="000000" w:themeColor="text1"/>
          <w:spacing w:val="2"/>
          <w:sz w:val="20"/>
          <w:szCs w:val="20"/>
        </w:rPr>
        <w:t xml:space="preserve"> района «Борзинский район»</w:t>
      </w:r>
    </w:p>
    <w:p w:rsidR="00514635" w:rsidRPr="0035203E" w:rsidRDefault="00514635" w:rsidP="00514635">
      <w:pPr>
        <w:contextualSpacing/>
        <w:jc w:val="center"/>
        <w:rPr>
          <w:rFonts w:ascii="Arial" w:hAnsi="Arial" w:cs="Arial"/>
          <w:color w:val="000000" w:themeColor="text1"/>
          <w:sz w:val="20"/>
          <w:szCs w:val="20"/>
        </w:rPr>
      </w:pPr>
      <w:r w:rsidRPr="0035203E">
        <w:rPr>
          <w:rFonts w:ascii="Arial" w:hAnsi="Arial" w:cs="Arial"/>
          <w:color w:val="000000" w:themeColor="text1"/>
          <w:sz w:val="20"/>
          <w:szCs w:val="20"/>
        </w:rPr>
        <w:t>Акт устранения недостатков,</w:t>
      </w:r>
    </w:p>
    <w:p w:rsidR="00514635" w:rsidRPr="0035203E" w:rsidRDefault="00514635" w:rsidP="00514635">
      <w:pPr>
        <w:contextualSpacing/>
        <w:jc w:val="center"/>
        <w:rPr>
          <w:rFonts w:ascii="Arial" w:hAnsi="Arial" w:cs="Arial"/>
          <w:color w:val="000000" w:themeColor="text1"/>
          <w:sz w:val="20"/>
          <w:szCs w:val="20"/>
        </w:rPr>
      </w:pPr>
      <w:r w:rsidRPr="0035203E">
        <w:rPr>
          <w:rFonts w:ascii="Arial" w:hAnsi="Arial" w:cs="Arial"/>
          <w:color w:val="000000" w:themeColor="text1"/>
          <w:sz w:val="20"/>
          <w:szCs w:val="20"/>
        </w:rPr>
        <w:t>выявленных в ходе осмотра автомобильных дорог общего пользования местного значения</w:t>
      </w:r>
    </w:p>
    <w:p w:rsidR="00514635" w:rsidRPr="0035203E" w:rsidRDefault="00514635" w:rsidP="00514635">
      <w:pPr>
        <w:jc w:val="right"/>
        <w:rPr>
          <w:rFonts w:ascii="Arial" w:hAnsi="Arial" w:cs="Arial"/>
          <w:color w:val="000000" w:themeColor="text1"/>
          <w:sz w:val="20"/>
          <w:szCs w:val="20"/>
        </w:rPr>
      </w:pPr>
      <w:r w:rsidRPr="0035203E">
        <w:rPr>
          <w:rFonts w:ascii="Arial" w:hAnsi="Arial" w:cs="Arial"/>
          <w:color w:val="000000" w:themeColor="text1"/>
          <w:sz w:val="20"/>
          <w:szCs w:val="20"/>
        </w:rPr>
        <w:t xml:space="preserve"> «___» ____________  202__ г.</w:t>
      </w:r>
    </w:p>
    <w:p w:rsidR="00514635" w:rsidRPr="0035203E" w:rsidRDefault="00514635" w:rsidP="00514635">
      <w:pPr>
        <w:pStyle w:val="ad"/>
        <w:rPr>
          <w:rFonts w:ascii="Arial" w:hAnsi="Arial" w:cs="Arial"/>
          <w:color w:val="000000" w:themeColor="text1"/>
          <w:sz w:val="20"/>
          <w:szCs w:val="20"/>
        </w:rPr>
      </w:pPr>
      <w:r w:rsidRPr="0035203E">
        <w:rPr>
          <w:rFonts w:ascii="Arial" w:hAnsi="Arial" w:cs="Arial"/>
          <w:color w:val="000000" w:themeColor="text1"/>
          <w:sz w:val="20"/>
          <w:szCs w:val="20"/>
        </w:rPr>
        <w:t xml:space="preserve">  Комиссия, действующая на основании постановления администрации муниципального района «Борзинский район» №______ от  ___ _________ 20__ года   в составе:</w:t>
      </w:r>
    </w:p>
    <w:p w:rsidR="00514635" w:rsidRPr="0035203E" w:rsidRDefault="00514635" w:rsidP="00514635">
      <w:pPr>
        <w:pStyle w:val="ad"/>
        <w:rPr>
          <w:rFonts w:ascii="Arial" w:hAnsi="Arial" w:cs="Arial"/>
          <w:color w:val="000000" w:themeColor="text1"/>
          <w:sz w:val="20"/>
          <w:szCs w:val="20"/>
        </w:rPr>
      </w:pPr>
      <w:r w:rsidRPr="0035203E">
        <w:rPr>
          <w:rFonts w:ascii="Arial" w:hAnsi="Arial" w:cs="Arial"/>
          <w:color w:val="000000" w:themeColor="text1"/>
          <w:sz w:val="20"/>
          <w:szCs w:val="20"/>
        </w:rPr>
        <w:t>Председатель комиссии:</w:t>
      </w:r>
    </w:p>
    <w:p w:rsidR="00514635" w:rsidRPr="0035203E" w:rsidRDefault="00514635" w:rsidP="00514635">
      <w:pPr>
        <w:pStyle w:val="ad"/>
        <w:ind w:firstLine="708"/>
        <w:rPr>
          <w:rFonts w:ascii="Arial" w:hAnsi="Arial" w:cs="Arial"/>
          <w:color w:val="000000" w:themeColor="text1"/>
          <w:sz w:val="20"/>
          <w:szCs w:val="20"/>
        </w:rPr>
      </w:pPr>
      <w:r w:rsidRPr="0035203E">
        <w:rPr>
          <w:rFonts w:ascii="Arial" w:hAnsi="Arial" w:cs="Arial"/>
          <w:color w:val="000000" w:themeColor="text1"/>
          <w:sz w:val="20"/>
          <w:szCs w:val="20"/>
        </w:rPr>
        <w:lastRenderedPageBreak/>
        <w:t>Члены комиссии:</w:t>
      </w:r>
    </w:p>
    <w:p w:rsidR="00514635" w:rsidRPr="0035203E" w:rsidRDefault="00514635" w:rsidP="00514635">
      <w:pPr>
        <w:pStyle w:val="ad"/>
        <w:rPr>
          <w:rFonts w:ascii="Arial" w:hAnsi="Arial" w:cs="Arial"/>
          <w:color w:val="000000" w:themeColor="text1"/>
          <w:sz w:val="20"/>
          <w:szCs w:val="20"/>
        </w:rPr>
      </w:pPr>
      <w:r w:rsidRPr="0035203E">
        <w:rPr>
          <w:rFonts w:ascii="Arial" w:hAnsi="Arial" w:cs="Arial"/>
          <w:color w:val="000000" w:themeColor="text1"/>
          <w:sz w:val="20"/>
          <w:szCs w:val="20"/>
        </w:rPr>
        <w:t>Представитель подрядной организации:</w:t>
      </w:r>
    </w:p>
    <w:p w:rsidR="00514635" w:rsidRPr="0035203E" w:rsidRDefault="00514635" w:rsidP="00514635">
      <w:pPr>
        <w:ind w:firstLine="709"/>
        <w:jc w:val="both"/>
        <w:rPr>
          <w:rFonts w:ascii="Arial" w:hAnsi="Arial" w:cs="Arial"/>
          <w:color w:val="000000" w:themeColor="text1"/>
          <w:sz w:val="20"/>
          <w:szCs w:val="20"/>
        </w:rPr>
      </w:pPr>
      <w:r w:rsidRPr="0035203E">
        <w:rPr>
          <w:rFonts w:ascii="Arial" w:hAnsi="Arial" w:cs="Arial"/>
          <w:color w:val="000000" w:themeColor="text1"/>
          <w:sz w:val="20"/>
          <w:szCs w:val="20"/>
        </w:rPr>
        <w:t>произвела повторный осмотр автомобильных дорог общего пользования местного значения ________________________ для определения объемов и видов устраненных подрядной организацией дефектов и недостатков, в соответствии с гарантийными обязательствами подрядчика.</w:t>
      </w:r>
    </w:p>
    <w:p w:rsidR="00514635" w:rsidRPr="0035203E" w:rsidRDefault="00514635" w:rsidP="00514635">
      <w:pPr>
        <w:ind w:firstLine="709"/>
        <w:jc w:val="both"/>
        <w:rPr>
          <w:rFonts w:ascii="Arial" w:hAnsi="Arial" w:cs="Arial"/>
          <w:color w:val="000000" w:themeColor="text1"/>
          <w:sz w:val="20"/>
          <w:szCs w:val="20"/>
        </w:rPr>
      </w:pPr>
      <w:r w:rsidRPr="0035203E">
        <w:rPr>
          <w:rFonts w:ascii="Arial" w:hAnsi="Arial" w:cs="Arial"/>
          <w:color w:val="000000" w:themeColor="text1"/>
          <w:sz w:val="20"/>
          <w:szCs w:val="20"/>
        </w:rPr>
        <w:t>В результате осмотра, проведенного с использованием измерительных инструментов (рулетки и др.), установлен факт устранения следующих дефектов (недостатков) и их объемов:</w:t>
      </w:r>
    </w:p>
    <w:p w:rsidR="00514635" w:rsidRPr="0035203E" w:rsidRDefault="00514635" w:rsidP="00514635">
      <w:pPr>
        <w:ind w:firstLine="709"/>
        <w:jc w:val="both"/>
        <w:rPr>
          <w:rFonts w:ascii="Arial" w:hAnsi="Arial" w:cs="Arial"/>
          <w:color w:val="000000" w:themeColor="text1"/>
          <w:sz w:val="20"/>
          <w:szCs w:val="20"/>
        </w:rPr>
      </w:pPr>
    </w:p>
    <w:tbl>
      <w:tblPr>
        <w:tblStyle w:val="a6"/>
        <w:tblpPr w:leftFromText="180" w:rightFromText="180" w:vertAnchor="text" w:horzAnchor="margin" w:tblpX="108" w:tblpY="32"/>
        <w:tblW w:w="9356" w:type="dxa"/>
        <w:tblLook w:val="04A0"/>
      </w:tblPr>
      <w:tblGrid>
        <w:gridCol w:w="865"/>
        <w:gridCol w:w="5968"/>
        <w:gridCol w:w="2523"/>
      </w:tblGrid>
      <w:tr w:rsidR="00514635" w:rsidRPr="0035203E" w:rsidTr="00351D1D">
        <w:trPr>
          <w:trHeight w:val="561"/>
        </w:trPr>
        <w:tc>
          <w:tcPr>
            <w:tcW w:w="865" w:type="dxa"/>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 xml:space="preserve">№ </w:t>
            </w:r>
            <w:proofErr w:type="spellStart"/>
            <w:r w:rsidRPr="0035203E">
              <w:rPr>
                <w:rFonts w:ascii="Arial" w:hAnsi="Arial" w:cs="Arial"/>
                <w:color w:val="000000" w:themeColor="text1"/>
                <w:sz w:val="20"/>
                <w:szCs w:val="20"/>
              </w:rPr>
              <w:t>п</w:t>
            </w:r>
            <w:proofErr w:type="spellEnd"/>
            <w:r w:rsidRPr="0035203E">
              <w:rPr>
                <w:rFonts w:ascii="Arial" w:hAnsi="Arial" w:cs="Arial"/>
                <w:color w:val="000000" w:themeColor="text1"/>
                <w:sz w:val="20"/>
                <w:szCs w:val="20"/>
              </w:rPr>
              <w:t>/</w:t>
            </w:r>
            <w:proofErr w:type="spellStart"/>
            <w:r w:rsidRPr="0035203E">
              <w:rPr>
                <w:rFonts w:ascii="Arial" w:hAnsi="Arial" w:cs="Arial"/>
                <w:color w:val="000000" w:themeColor="text1"/>
                <w:sz w:val="20"/>
                <w:szCs w:val="20"/>
              </w:rPr>
              <w:t>п</w:t>
            </w:r>
            <w:proofErr w:type="spellEnd"/>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Наименование устраненных дефектов (разрушений)</w:t>
            </w:r>
          </w:p>
        </w:tc>
        <w:tc>
          <w:tcPr>
            <w:tcW w:w="2523" w:type="dxa"/>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Срок окончания гарантийных обязательств</w:t>
            </w:r>
          </w:p>
        </w:tc>
      </w:tr>
      <w:tr w:rsidR="00514635" w:rsidRPr="0035203E" w:rsidTr="00351D1D">
        <w:trPr>
          <w:trHeight w:val="374"/>
        </w:trPr>
        <w:tc>
          <w:tcPr>
            <w:tcW w:w="9356" w:type="dxa"/>
            <w:gridSpan w:val="3"/>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Автомобильная дорога  (участок автомобильной дороги)   _________________________                                               муниципальный контракт № ____   от ____ ________ 20____ года</w:t>
            </w:r>
          </w:p>
        </w:tc>
      </w:tr>
      <w:tr w:rsidR="00514635" w:rsidRPr="0035203E" w:rsidTr="00351D1D">
        <w:trPr>
          <w:trHeight w:val="12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1.</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val="restart"/>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r w:rsidRPr="0035203E">
              <w:rPr>
                <w:rFonts w:ascii="Arial" w:hAnsi="Arial" w:cs="Arial"/>
                <w:color w:val="000000" w:themeColor="text1"/>
                <w:sz w:val="20"/>
                <w:szCs w:val="20"/>
              </w:rPr>
              <w:t xml:space="preserve">__ _________ 20__г.   </w:t>
            </w:r>
          </w:p>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54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2.</w:t>
            </w:r>
          </w:p>
        </w:tc>
        <w:tc>
          <w:tcPr>
            <w:tcW w:w="5968" w:type="dxa"/>
            <w:tcBorders>
              <w:bottom w:val="single" w:sz="4" w:space="0" w:color="auto"/>
            </w:tcBorders>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226"/>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3.</w:t>
            </w:r>
          </w:p>
        </w:tc>
        <w:tc>
          <w:tcPr>
            <w:tcW w:w="5968" w:type="dxa"/>
            <w:tcBorders>
              <w:top w:val="single" w:sz="4" w:space="0" w:color="auto"/>
            </w:tcBorders>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top w:val="single" w:sz="4" w:space="0" w:color="auto"/>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12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4.</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7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5.</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r w:rsidR="00514635" w:rsidRPr="0035203E" w:rsidTr="00351D1D">
        <w:trPr>
          <w:trHeight w:val="70"/>
        </w:trPr>
        <w:tc>
          <w:tcPr>
            <w:tcW w:w="865" w:type="dxa"/>
          </w:tcPr>
          <w:p w:rsidR="00514635" w:rsidRPr="0035203E" w:rsidRDefault="00514635" w:rsidP="00351D1D">
            <w:pPr>
              <w:pStyle w:val="af0"/>
              <w:spacing w:after="0"/>
              <w:jc w:val="center"/>
              <w:rPr>
                <w:rFonts w:ascii="Arial" w:hAnsi="Arial" w:cs="Arial"/>
                <w:color w:val="000000" w:themeColor="text1"/>
                <w:sz w:val="20"/>
                <w:szCs w:val="20"/>
              </w:rPr>
            </w:pPr>
            <w:r w:rsidRPr="0035203E">
              <w:rPr>
                <w:rFonts w:ascii="Arial" w:hAnsi="Arial" w:cs="Arial"/>
                <w:color w:val="000000" w:themeColor="text1"/>
                <w:sz w:val="20"/>
                <w:szCs w:val="20"/>
              </w:rPr>
              <w:t>6.</w:t>
            </w:r>
          </w:p>
        </w:tc>
        <w:tc>
          <w:tcPr>
            <w:tcW w:w="5968" w:type="dxa"/>
            <w:vAlign w:val="center"/>
          </w:tcPr>
          <w:p w:rsidR="00514635" w:rsidRPr="0035203E" w:rsidRDefault="00514635" w:rsidP="00351D1D">
            <w:pPr>
              <w:pStyle w:val="af0"/>
              <w:spacing w:after="0"/>
              <w:rPr>
                <w:rFonts w:ascii="Arial" w:hAnsi="Arial" w:cs="Arial"/>
                <w:color w:val="000000" w:themeColor="text1"/>
                <w:sz w:val="20"/>
                <w:szCs w:val="20"/>
              </w:rPr>
            </w:pPr>
          </w:p>
        </w:tc>
        <w:tc>
          <w:tcPr>
            <w:tcW w:w="2523" w:type="dxa"/>
            <w:vMerge/>
            <w:tcBorders>
              <w:bottom w:val="single" w:sz="4" w:space="0" w:color="auto"/>
            </w:tcBorders>
          </w:tcPr>
          <w:p w:rsidR="00514635" w:rsidRPr="0035203E" w:rsidRDefault="00514635" w:rsidP="00351D1D">
            <w:pPr>
              <w:pStyle w:val="af0"/>
              <w:spacing w:after="0"/>
              <w:rPr>
                <w:rFonts w:ascii="Arial" w:hAnsi="Arial" w:cs="Arial"/>
                <w:color w:val="000000" w:themeColor="text1"/>
                <w:sz w:val="20"/>
                <w:szCs w:val="20"/>
              </w:rPr>
            </w:pPr>
          </w:p>
        </w:tc>
      </w:tr>
    </w:tbl>
    <w:p w:rsidR="00514635" w:rsidRPr="0035203E" w:rsidRDefault="00514635" w:rsidP="00514635">
      <w:pPr>
        <w:rPr>
          <w:rFonts w:ascii="Arial" w:hAnsi="Arial" w:cs="Arial"/>
          <w:color w:val="000000" w:themeColor="text1"/>
          <w:sz w:val="20"/>
          <w:szCs w:val="20"/>
        </w:rPr>
      </w:pPr>
    </w:p>
    <w:p w:rsidR="00514635" w:rsidRPr="0035203E" w:rsidRDefault="00514635" w:rsidP="00514635">
      <w:pPr>
        <w:rPr>
          <w:rFonts w:ascii="Arial" w:hAnsi="Arial" w:cs="Arial"/>
          <w:color w:val="000000" w:themeColor="text1"/>
          <w:sz w:val="20"/>
          <w:szCs w:val="20"/>
        </w:rPr>
      </w:pPr>
      <w:r w:rsidRPr="0035203E">
        <w:rPr>
          <w:rFonts w:ascii="Arial" w:hAnsi="Arial" w:cs="Arial"/>
          <w:color w:val="000000" w:themeColor="text1"/>
          <w:sz w:val="20"/>
          <w:szCs w:val="20"/>
        </w:rPr>
        <w:t>ЗАКЛЮЧЕНИЕ:</w:t>
      </w:r>
    </w:p>
    <w:p w:rsidR="00514635" w:rsidRPr="0035203E" w:rsidRDefault="00514635" w:rsidP="00514635">
      <w:pPr>
        <w:spacing w:after="120"/>
        <w:ind w:firstLine="708"/>
        <w:jc w:val="both"/>
        <w:rPr>
          <w:rFonts w:ascii="Arial" w:hAnsi="Arial" w:cs="Arial"/>
          <w:color w:val="000000" w:themeColor="text1"/>
          <w:sz w:val="20"/>
          <w:szCs w:val="20"/>
        </w:rPr>
      </w:pPr>
      <w:r w:rsidRPr="0035203E">
        <w:rPr>
          <w:rFonts w:ascii="Arial" w:hAnsi="Arial" w:cs="Arial"/>
          <w:color w:val="000000" w:themeColor="text1"/>
          <w:sz w:val="20"/>
          <w:szCs w:val="20"/>
        </w:rPr>
        <w:t>Комиссия решила, что выявленные по результатам повторного осмотра от __________202___ г. дефекты (разрушения) устранены в полном объеме.</w:t>
      </w:r>
    </w:p>
    <w:p w:rsidR="00514635" w:rsidRPr="0035203E" w:rsidRDefault="00514635" w:rsidP="00514635">
      <w:pPr>
        <w:spacing w:after="120"/>
        <w:rPr>
          <w:rFonts w:ascii="Arial" w:hAnsi="Arial" w:cs="Arial"/>
          <w:color w:val="000000" w:themeColor="text1"/>
          <w:sz w:val="20"/>
          <w:szCs w:val="20"/>
        </w:rPr>
      </w:pPr>
      <w:r w:rsidRPr="0035203E">
        <w:rPr>
          <w:rFonts w:ascii="Arial" w:hAnsi="Arial" w:cs="Arial"/>
          <w:color w:val="000000" w:themeColor="text1"/>
          <w:sz w:val="20"/>
          <w:szCs w:val="20"/>
        </w:rPr>
        <w:t>Или</w:t>
      </w:r>
    </w:p>
    <w:p w:rsidR="00514635" w:rsidRPr="0035203E" w:rsidRDefault="00514635" w:rsidP="00514635">
      <w:pPr>
        <w:spacing w:after="120"/>
        <w:ind w:firstLine="708"/>
        <w:rPr>
          <w:rFonts w:ascii="Arial" w:hAnsi="Arial" w:cs="Arial"/>
          <w:color w:val="000000" w:themeColor="text1"/>
          <w:sz w:val="20"/>
          <w:szCs w:val="20"/>
        </w:rPr>
      </w:pPr>
      <w:r w:rsidRPr="0035203E">
        <w:rPr>
          <w:rFonts w:ascii="Arial" w:hAnsi="Arial" w:cs="Arial"/>
          <w:color w:val="000000" w:themeColor="text1"/>
          <w:sz w:val="20"/>
          <w:szCs w:val="20"/>
        </w:rPr>
        <w:t>Комиссия решила, что выявленные по результатам повторного осмотра от __________202__ года дефекты (разрушения) полностью не устранены и подлежат устранению в следующие сроки: до ___ __________ 20_____ года.</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Подписи членов комиссии:</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Председатель комиссии: _____________________________________________</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Члены комиссии:  __________________________________________________</w:t>
      </w:r>
    </w:p>
    <w:p w:rsidR="00514635" w:rsidRPr="0035203E" w:rsidRDefault="00514635" w:rsidP="00514635">
      <w:pPr>
        <w:tabs>
          <w:tab w:val="left" w:pos="1185"/>
        </w:tabs>
        <w:rPr>
          <w:rFonts w:ascii="Arial" w:hAnsi="Arial" w:cs="Arial"/>
          <w:color w:val="000000" w:themeColor="text1"/>
          <w:sz w:val="20"/>
          <w:szCs w:val="20"/>
        </w:rPr>
      </w:pPr>
      <w:r w:rsidRPr="0035203E">
        <w:rPr>
          <w:rFonts w:ascii="Arial" w:hAnsi="Arial" w:cs="Arial"/>
          <w:color w:val="000000" w:themeColor="text1"/>
          <w:sz w:val="20"/>
          <w:szCs w:val="20"/>
        </w:rPr>
        <w:t>Представитель подрядной организации: ________________________________</w:t>
      </w:r>
    </w:p>
    <w:p w:rsidR="00514635" w:rsidRPr="0035203E" w:rsidRDefault="00514635" w:rsidP="00514635">
      <w:pPr>
        <w:rPr>
          <w:rFonts w:ascii="Arial" w:hAnsi="Arial" w:cs="Arial"/>
          <w:color w:val="000000" w:themeColor="text1"/>
          <w:sz w:val="20"/>
          <w:szCs w:val="20"/>
        </w:rPr>
      </w:pPr>
    </w:p>
    <w:p w:rsidR="00514635" w:rsidRPr="00514635" w:rsidRDefault="00514635" w:rsidP="00514635">
      <w:pPr>
        <w:contextualSpacing/>
        <w:jc w:val="center"/>
        <w:outlineLvl w:val="0"/>
        <w:rPr>
          <w:rFonts w:ascii="Arial" w:hAnsi="Arial" w:cs="Arial"/>
          <w:b/>
          <w:caps/>
          <w:color w:val="000000" w:themeColor="text1"/>
          <w:sz w:val="20"/>
          <w:szCs w:val="20"/>
        </w:rPr>
      </w:pPr>
      <w:r w:rsidRPr="00514635">
        <w:rPr>
          <w:rFonts w:ascii="Arial" w:hAnsi="Arial" w:cs="Arial"/>
          <w:b/>
          <w:caps/>
          <w:color w:val="000000" w:themeColor="text1"/>
          <w:sz w:val="20"/>
          <w:szCs w:val="20"/>
        </w:rPr>
        <w:t>Администрация муниципального района «Борзинский район» ЗАБАЙКАЛЬСКОГО КРАЯ</w:t>
      </w:r>
    </w:p>
    <w:p w:rsidR="00514635" w:rsidRPr="00514635" w:rsidRDefault="00514635" w:rsidP="00514635">
      <w:pPr>
        <w:contextualSpacing/>
        <w:jc w:val="center"/>
        <w:outlineLvl w:val="0"/>
        <w:rPr>
          <w:rFonts w:ascii="Arial" w:hAnsi="Arial" w:cs="Arial"/>
          <w:b/>
          <w:color w:val="000000" w:themeColor="text1"/>
          <w:sz w:val="20"/>
          <w:szCs w:val="20"/>
        </w:rPr>
      </w:pPr>
      <w:r w:rsidRPr="00514635">
        <w:rPr>
          <w:rFonts w:ascii="Arial" w:hAnsi="Arial" w:cs="Arial"/>
          <w:b/>
          <w:color w:val="000000" w:themeColor="text1"/>
          <w:sz w:val="20"/>
          <w:szCs w:val="20"/>
        </w:rPr>
        <w:t>ПОСТАНОВЛЕНИЕ</w:t>
      </w:r>
    </w:p>
    <w:p w:rsidR="00514635" w:rsidRPr="00514635" w:rsidRDefault="00514635" w:rsidP="00514635">
      <w:pPr>
        <w:contextualSpacing/>
        <w:jc w:val="center"/>
        <w:outlineLvl w:val="0"/>
        <w:rPr>
          <w:rFonts w:ascii="Arial" w:hAnsi="Arial" w:cs="Arial"/>
          <w:b/>
          <w:caps/>
          <w:color w:val="000000" w:themeColor="text1"/>
          <w:sz w:val="20"/>
          <w:szCs w:val="20"/>
        </w:rPr>
      </w:pPr>
    </w:p>
    <w:p w:rsidR="00514635" w:rsidRPr="00514635" w:rsidRDefault="00514635" w:rsidP="00514635">
      <w:pPr>
        <w:rPr>
          <w:rFonts w:ascii="Arial" w:hAnsi="Arial" w:cs="Arial"/>
          <w:b/>
          <w:color w:val="000000" w:themeColor="text1"/>
          <w:sz w:val="20"/>
          <w:szCs w:val="20"/>
        </w:rPr>
      </w:pPr>
      <w:r w:rsidRPr="00514635">
        <w:rPr>
          <w:rFonts w:ascii="Arial" w:hAnsi="Arial" w:cs="Arial"/>
          <w:b/>
          <w:color w:val="000000" w:themeColor="text1"/>
          <w:sz w:val="20"/>
          <w:szCs w:val="20"/>
        </w:rPr>
        <w:t>21 июня 2023 года                                                                                                                                               №263</w:t>
      </w:r>
    </w:p>
    <w:p w:rsidR="00514635" w:rsidRPr="00514635" w:rsidRDefault="00514635" w:rsidP="00514635">
      <w:pPr>
        <w:jc w:val="center"/>
        <w:rPr>
          <w:rFonts w:ascii="Arial" w:hAnsi="Arial" w:cs="Arial"/>
          <w:b/>
          <w:color w:val="000000" w:themeColor="text1"/>
          <w:sz w:val="20"/>
          <w:szCs w:val="20"/>
        </w:rPr>
      </w:pPr>
      <w:r w:rsidRPr="00514635">
        <w:rPr>
          <w:rFonts w:ascii="Arial" w:hAnsi="Arial" w:cs="Arial"/>
          <w:b/>
          <w:color w:val="000000" w:themeColor="text1"/>
          <w:sz w:val="20"/>
          <w:szCs w:val="20"/>
        </w:rPr>
        <w:t>город Борзя</w:t>
      </w:r>
    </w:p>
    <w:p w:rsidR="00514635" w:rsidRPr="00514635" w:rsidRDefault="00514635" w:rsidP="00514635">
      <w:pPr>
        <w:pStyle w:val="formattext"/>
        <w:shd w:val="clear" w:color="auto" w:fill="FFFFFF"/>
        <w:spacing w:before="0" w:beforeAutospacing="0" w:after="0" w:afterAutospacing="0"/>
        <w:jc w:val="both"/>
        <w:textAlignment w:val="baseline"/>
        <w:rPr>
          <w:rFonts w:ascii="Arial" w:hAnsi="Arial" w:cs="Arial"/>
          <w:b/>
          <w:color w:val="000000" w:themeColor="text1"/>
          <w:spacing w:val="2"/>
          <w:sz w:val="20"/>
          <w:szCs w:val="20"/>
        </w:rPr>
      </w:pPr>
      <w:r w:rsidRPr="00514635">
        <w:rPr>
          <w:rFonts w:ascii="Arial" w:hAnsi="Arial" w:cs="Arial"/>
          <w:b/>
          <w:color w:val="000000" w:themeColor="text1"/>
          <w:spacing w:val="2"/>
          <w:sz w:val="20"/>
          <w:szCs w:val="20"/>
        </w:rPr>
        <w:tab/>
        <w:t>О создании комиссии по проверке гарантийных обязательств по муниципальным контрактам в рамках проведения ремонтных работ на  автомобильных дорогах общего пользования местного значения муниципального района «Борзинский район», городского поселения «</w:t>
      </w:r>
      <w:proofErr w:type="spellStart"/>
      <w:r w:rsidRPr="00514635">
        <w:rPr>
          <w:rFonts w:ascii="Arial" w:hAnsi="Arial" w:cs="Arial"/>
          <w:b/>
          <w:color w:val="000000" w:themeColor="text1"/>
          <w:spacing w:val="2"/>
          <w:sz w:val="20"/>
          <w:szCs w:val="20"/>
        </w:rPr>
        <w:t>Борзинское</w:t>
      </w:r>
      <w:proofErr w:type="spellEnd"/>
      <w:r w:rsidRPr="00514635">
        <w:rPr>
          <w:rFonts w:ascii="Arial" w:hAnsi="Arial" w:cs="Arial"/>
          <w:b/>
          <w:color w:val="000000" w:themeColor="text1"/>
          <w:spacing w:val="2"/>
          <w:sz w:val="20"/>
          <w:szCs w:val="20"/>
        </w:rPr>
        <w:t>», городского поселения «</w:t>
      </w:r>
      <w:proofErr w:type="spellStart"/>
      <w:r w:rsidRPr="00514635">
        <w:rPr>
          <w:rFonts w:ascii="Arial" w:hAnsi="Arial" w:cs="Arial"/>
          <w:b/>
          <w:color w:val="000000" w:themeColor="text1"/>
          <w:spacing w:val="2"/>
          <w:sz w:val="20"/>
          <w:szCs w:val="20"/>
        </w:rPr>
        <w:t>Шерловогорское</w:t>
      </w:r>
      <w:proofErr w:type="spellEnd"/>
      <w:r w:rsidRPr="00514635">
        <w:rPr>
          <w:rFonts w:ascii="Arial" w:hAnsi="Arial" w:cs="Arial"/>
          <w:b/>
          <w:color w:val="000000" w:themeColor="text1"/>
          <w:spacing w:val="2"/>
          <w:sz w:val="20"/>
          <w:szCs w:val="20"/>
        </w:rPr>
        <w:t>», сельских поселений, входящих в состав муниципального района «Борзинский район»</w:t>
      </w:r>
    </w:p>
    <w:p w:rsidR="00514635" w:rsidRPr="00514635" w:rsidRDefault="00514635" w:rsidP="00514635">
      <w:pPr>
        <w:pStyle w:val="formattext"/>
        <w:shd w:val="clear" w:color="auto" w:fill="FFFFFF"/>
        <w:spacing w:before="0" w:beforeAutospacing="0" w:after="0" w:afterAutospacing="0"/>
        <w:textAlignment w:val="baseline"/>
        <w:rPr>
          <w:rFonts w:ascii="Arial" w:hAnsi="Arial" w:cs="Arial"/>
          <w:b/>
          <w:color w:val="000000" w:themeColor="text1"/>
          <w:spacing w:val="2"/>
          <w:sz w:val="20"/>
          <w:szCs w:val="20"/>
        </w:rPr>
      </w:pPr>
    </w:p>
    <w:p w:rsidR="00514635" w:rsidRPr="00AC49A7" w:rsidRDefault="00514635" w:rsidP="00514635">
      <w:pPr>
        <w:pStyle w:val="formattext"/>
        <w:shd w:val="clear" w:color="auto" w:fill="FFFFFF"/>
        <w:spacing w:before="0" w:beforeAutospacing="0" w:after="0" w:afterAutospacing="0"/>
        <w:jc w:val="both"/>
        <w:textAlignment w:val="baseline"/>
        <w:rPr>
          <w:rFonts w:ascii="Arial" w:hAnsi="Arial" w:cs="Arial"/>
          <w:color w:val="000000" w:themeColor="text1"/>
          <w:spacing w:val="2"/>
          <w:sz w:val="20"/>
          <w:szCs w:val="20"/>
        </w:rPr>
      </w:pPr>
      <w:r w:rsidRPr="00AC49A7">
        <w:rPr>
          <w:rFonts w:ascii="Arial" w:hAnsi="Arial" w:cs="Arial"/>
          <w:color w:val="000000" w:themeColor="text1"/>
          <w:sz w:val="20"/>
          <w:szCs w:val="20"/>
        </w:rPr>
        <w:tab/>
        <w:t xml:space="preserve">В </w:t>
      </w:r>
      <w:r w:rsidRPr="00AC49A7">
        <w:rPr>
          <w:rFonts w:ascii="Arial" w:hAnsi="Arial" w:cs="Arial"/>
          <w:color w:val="000000" w:themeColor="text1"/>
          <w:spacing w:val="2"/>
          <w:sz w:val="20"/>
          <w:szCs w:val="20"/>
        </w:rPr>
        <w:t xml:space="preserve">соответствии с </w:t>
      </w:r>
      <w:r w:rsidRPr="00AC49A7">
        <w:rPr>
          <w:rFonts w:ascii="Arial" w:hAnsi="Arial" w:cs="Arial"/>
          <w:color w:val="000000" w:themeColor="text1"/>
          <w:sz w:val="20"/>
          <w:szCs w:val="20"/>
        </w:rPr>
        <w:t xml:space="preserve">Федеральным законом от 06.10.2003 №131-ФЗ «Об общих принципах организации местного самоуправления в Российской Федерации», </w:t>
      </w:r>
      <w:r w:rsidRPr="00AC49A7">
        <w:rPr>
          <w:rFonts w:ascii="Arial" w:hAnsi="Arial" w:cs="Arial"/>
          <w:color w:val="000000" w:themeColor="text1"/>
          <w:spacing w:val="2"/>
          <w:sz w:val="20"/>
          <w:szCs w:val="20"/>
        </w:rPr>
        <w:t>Федеральным законом от 10.12.1995 №196-ФЗ «О безопасности дорожного движения»,</w:t>
      </w:r>
      <w:r w:rsidRPr="00AC49A7">
        <w:rPr>
          <w:rFonts w:ascii="Arial" w:hAnsi="Arial" w:cs="Arial"/>
          <w:sz w:val="20"/>
          <w:szCs w:val="20"/>
        </w:rPr>
        <w:t xml:space="preserve"> ст. 33 Устава муниципального района «Борзинский район», </w:t>
      </w:r>
      <w:r w:rsidRPr="00AC49A7">
        <w:rPr>
          <w:rFonts w:ascii="Arial" w:hAnsi="Arial" w:cs="Arial"/>
          <w:color w:val="000000" w:themeColor="text1"/>
          <w:sz w:val="20"/>
          <w:szCs w:val="20"/>
        </w:rPr>
        <w:t>постановлением администрации муниципального района «Борзинский район» от 21.06.2023 №</w:t>
      </w:r>
      <w:r w:rsidRPr="00AC49A7">
        <w:rPr>
          <w:rFonts w:ascii="Arial" w:hAnsi="Arial" w:cs="Arial"/>
          <w:sz w:val="20"/>
          <w:szCs w:val="20"/>
        </w:rPr>
        <w:t xml:space="preserve">262 «Об утверждении </w:t>
      </w:r>
      <w:r w:rsidRPr="00AC49A7">
        <w:rPr>
          <w:rFonts w:ascii="Arial" w:hAnsi="Arial" w:cs="Arial"/>
          <w:color w:val="000000" w:themeColor="text1"/>
          <w:sz w:val="20"/>
          <w:szCs w:val="20"/>
        </w:rPr>
        <w:t>Порядка осмотра гарантийных объектов автомобильных дорог общего пользования местного значения муниципального района «Борзинский район»,</w:t>
      </w:r>
      <w:r w:rsidRPr="00AC49A7">
        <w:rPr>
          <w:rFonts w:ascii="Arial" w:hAnsi="Arial" w:cs="Arial"/>
          <w:b/>
          <w:color w:val="000000" w:themeColor="text1"/>
          <w:spacing w:val="2"/>
          <w:sz w:val="20"/>
          <w:szCs w:val="20"/>
        </w:rPr>
        <w:t xml:space="preserve"> </w:t>
      </w:r>
      <w:r w:rsidRPr="00AC49A7">
        <w:rPr>
          <w:rFonts w:ascii="Arial" w:hAnsi="Arial" w:cs="Arial"/>
          <w:color w:val="000000" w:themeColor="text1"/>
          <w:spacing w:val="2"/>
          <w:sz w:val="20"/>
          <w:szCs w:val="20"/>
        </w:rPr>
        <w:t>городского поселения «</w:t>
      </w:r>
      <w:proofErr w:type="spellStart"/>
      <w:r w:rsidRPr="00AC49A7">
        <w:rPr>
          <w:rFonts w:ascii="Arial" w:hAnsi="Arial" w:cs="Arial"/>
          <w:color w:val="000000" w:themeColor="text1"/>
          <w:spacing w:val="2"/>
          <w:sz w:val="20"/>
          <w:szCs w:val="20"/>
        </w:rPr>
        <w:t>Борзинское</w:t>
      </w:r>
      <w:proofErr w:type="spellEnd"/>
      <w:r w:rsidRPr="00AC49A7">
        <w:rPr>
          <w:rFonts w:ascii="Arial" w:hAnsi="Arial" w:cs="Arial"/>
          <w:color w:val="000000" w:themeColor="text1"/>
          <w:spacing w:val="2"/>
          <w:sz w:val="20"/>
          <w:szCs w:val="20"/>
        </w:rPr>
        <w:t>», городского поселения «</w:t>
      </w:r>
      <w:proofErr w:type="spellStart"/>
      <w:r w:rsidRPr="00AC49A7">
        <w:rPr>
          <w:rFonts w:ascii="Arial" w:hAnsi="Arial" w:cs="Arial"/>
          <w:color w:val="000000" w:themeColor="text1"/>
          <w:spacing w:val="2"/>
          <w:sz w:val="20"/>
          <w:szCs w:val="20"/>
        </w:rPr>
        <w:t>Шерловогорское</w:t>
      </w:r>
      <w:proofErr w:type="spellEnd"/>
      <w:r w:rsidRPr="00AC49A7">
        <w:rPr>
          <w:rFonts w:ascii="Arial" w:hAnsi="Arial" w:cs="Arial"/>
          <w:color w:val="000000" w:themeColor="text1"/>
          <w:spacing w:val="2"/>
          <w:sz w:val="20"/>
          <w:szCs w:val="20"/>
        </w:rPr>
        <w:t xml:space="preserve">», сельских поселений, входящих в состав муниципального района «Борзинский район», </w:t>
      </w:r>
      <w:proofErr w:type="spellStart"/>
      <w:r w:rsidRPr="00AC49A7">
        <w:rPr>
          <w:rFonts w:ascii="Arial" w:hAnsi="Arial" w:cs="Arial"/>
          <w:b/>
          <w:color w:val="000000" w:themeColor="text1"/>
          <w:sz w:val="20"/>
          <w:szCs w:val="20"/>
        </w:rPr>
        <w:t>п</w:t>
      </w:r>
      <w:proofErr w:type="spellEnd"/>
      <w:r w:rsidRPr="00AC49A7">
        <w:rPr>
          <w:rFonts w:ascii="Arial" w:hAnsi="Arial" w:cs="Arial"/>
          <w:b/>
          <w:color w:val="000000" w:themeColor="text1"/>
          <w:sz w:val="20"/>
          <w:szCs w:val="20"/>
        </w:rPr>
        <w:t xml:space="preserve"> о с т а </w:t>
      </w:r>
      <w:proofErr w:type="spellStart"/>
      <w:r w:rsidRPr="00AC49A7">
        <w:rPr>
          <w:rFonts w:ascii="Arial" w:hAnsi="Arial" w:cs="Arial"/>
          <w:b/>
          <w:color w:val="000000" w:themeColor="text1"/>
          <w:sz w:val="20"/>
          <w:szCs w:val="20"/>
        </w:rPr>
        <w:t>н</w:t>
      </w:r>
      <w:proofErr w:type="spellEnd"/>
      <w:r w:rsidRPr="00AC49A7">
        <w:rPr>
          <w:rFonts w:ascii="Arial" w:hAnsi="Arial" w:cs="Arial"/>
          <w:b/>
          <w:color w:val="000000" w:themeColor="text1"/>
          <w:sz w:val="20"/>
          <w:szCs w:val="20"/>
        </w:rPr>
        <w:t xml:space="preserve"> о в л я е т:</w:t>
      </w:r>
    </w:p>
    <w:p w:rsidR="00514635" w:rsidRPr="00AC49A7" w:rsidRDefault="00514635" w:rsidP="00514635">
      <w:pPr>
        <w:pStyle w:val="docdata"/>
        <w:spacing w:before="0" w:beforeAutospacing="0" w:after="0" w:afterAutospacing="0"/>
        <w:ind w:firstLine="566"/>
        <w:jc w:val="both"/>
        <w:rPr>
          <w:rFonts w:ascii="Arial" w:hAnsi="Arial" w:cs="Arial"/>
          <w:color w:val="000000" w:themeColor="text1"/>
          <w:sz w:val="20"/>
          <w:szCs w:val="20"/>
        </w:rPr>
      </w:pPr>
    </w:p>
    <w:p w:rsidR="00514635" w:rsidRPr="00AC49A7" w:rsidRDefault="00514635" w:rsidP="00514635">
      <w:pPr>
        <w:ind w:firstLine="708"/>
        <w:jc w:val="both"/>
        <w:rPr>
          <w:rFonts w:ascii="Arial" w:hAnsi="Arial" w:cs="Arial"/>
          <w:color w:val="000000" w:themeColor="text1"/>
          <w:spacing w:val="2"/>
          <w:sz w:val="20"/>
          <w:szCs w:val="20"/>
        </w:rPr>
      </w:pPr>
      <w:r w:rsidRPr="00AC49A7">
        <w:rPr>
          <w:rFonts w:ascii="Arial" w:hAnsi="Arial" w:cs="Arial"/>
          <w:color w:val="000000" w:themeColor="text1"/>
          <w:sz w:val="20"/>
          <w:szCs w:val="20"/>
        </w:rPr>
        <w:t>1. Создать комиссию по проверке гарантийных обязательств по муниципальным контрактам заключенным администрацией муниципального района «Борзинский район», комитетом муниципального хозяйства администрации муниципального района «Борзинский район», МУ «</w:t>
      </w:r>
      <w:r w:rsidRPr="00AC49A7">
        <w:rPr>
          <w:rFonts w:ascii="Arial" w:hAnsi="Arial" w:cs="Arial"/>
          <w:bCs/>
          <w:sz w:val="20"/>
          <w:szCs w:val="20"/>
        </w:rPr>
        <w:t>Служба материально-технического обеспечения</w:t>
      </w:r>
      <w:r w:rsidRPr="00AC49A7">
        <w:rPr>
          <w:rFonts w:ascii="Arial" w:hAnsi="Arial" w:cs="Arial"/>
          <w:color w:val="000000" w:themeColor="text1"/>
          <w:sz w:val="20"/>
          <w:szCs w:val="20"/>
        </w:rPr>
        <w:t>», администрациями сельских поселений, входящих в состав муниципального района «Борзинский район», в рамках проведенных ремонтных работ на автомобильных дорогах общего пользования местного значения муниципального района «Борзинский район»,</w:t>
      </w:r>
      <w:r w:rsidRPr="00AC49A7">
        <w:rPr>
          <w:rFonts w:ascii="Arial" w:hAnsi="Arial" w:cs="Arial"/>
          <w:b/>
          <w:color w:val="000000" w:themeColor="text1"/>
          <w:spacing w:val="2"/>
          <w:sz w:val="20"/>
          <w:szCs w:val="20"/>
        </w:rPr>
        <w:t xml:space="preserve"> </w:t>
      </w:r>
      <w:r w:rsidRPr="00AC49A7">
        <w:rPr>
          <w:rFonts w:ascii="Arial" w:hAnsi="Arial" w:cs="Arial"/>
          <w:color w:val="000000" w:themeColor="text1"/>
          <w:spacing w:val="2"/>
          <w:sz w:val="20"/>
          <w:szCs w:val="20"/>
        </w:rPr>
        <w:t>городского поселения «</w:t>
      </w:r>
      <w:proofErr w:type="spellStart"/>
      <w:r w:rsidRPr="00AC49A7">
        <w:rPr>
          <w:rFonts w:ascii="Arial" w:hAnsi="Arial" w:cs="Arial"/>
          <w:color w:val="000000" w:themeColor="text1"/>
          <w:spacing w:val="2"/>
          <w:sz w:val="20"/>
          <w:szCs w:val="20"/>
        </w:rPr>
        <w:t>Борзинское</w:t>
      </w:r>
      <w:proofErr w:type="spellEnd"/>
      <w:r w:rsidRPr="00AC49A7">
        <w:rPr>
          <w:rFonts w:ascii="Arial" w:hAnsi="Arial" w:cs="Arial"/>
          <w:color w:val="000000" w:themeColor="text1"/>
          <w:spacing w:val="2"/>
          <w:sz w:val="20"/>
          <w:szCs w:val="20"/>
        </w:rPr>
        <w:t>», городского поселения «</w:t>
      </w:r>
      <w:proofErr w:type="spellStart"/>
      <w:r w:rsidRPr="00AC49A7">
        <w:rPr>
          <w:rFonts w:ascii="Arial" w:hAnsi="Arial" w:cs="Arial"/>
          <w:color w:val="000000" w:themeColor="text1"/>
          <w:spacing w:val="2"/>
          <w:sz w:val="20"/>
          <w:szCs w:val="20"/>
        </w:rPr>
        <w:t>Шерловогорское</w:t>
      </w:r>
      <w:proofErr w:type="spellEnd"/>
      <w:r w:rsidRPr="00AC49A7">
        <w:rPr>
          <w:rFonts w:ascii="Arial" w:hAnsi="Arial" w:cs="Arial"/>
          <w:color w:val="000000" w:themeColor="text1"/>
          <w:spacing w:val="2"/>
          <w:sz w:val="20"/>
          <w:szCs w:val="20"/>
        </w:rPr>
        <w:t xml:space="preserve">», сельских поселений, входящих в состав муниципального района «Борзинский район» и утвердить ее состав </w:t>
      </w:r>
      <w:r w:rsidRPr="00AC49A7">
        <w:rPr>
          <w:rFonts w:ascii="Arial" w:hAnsi="Arial" w:cs="Arial"/>
          <w:color w:val="000000" w:themeColor="text1"/>
          <w:sz w:val="20"/>
          <w:szCs w:val="20"/>
        </w:rPr>
        <w:t xml:space="preserve"> согласно </w:t>
      </w:r>
      <w:r w:rsidRPr="00AC49A7">
        <w:rPr>
          <w:rFonts w:ascii="Arial" w:hAnsi="Arial" w:cs="Arial"/>
          <w:color w:val="000000" w:themeColor="text1"/>
          <w:spacing w:val="2"/>
          <w:sz w:val="20"/>
          <w:szCs w:val="20"/>
        </w:rPr>
        <w:t>приложению.</w:t>
      </w:r>
    </w:p>
    <w:p w:rsidR="00514635" w:rsidRPr="00AC49A7" w:rsidRDefault="00514635" w:rsidP="00514635">
      <w:pPr>
        <w:pStyle w:val="a3"/>
        <w:spacing w:before="0" w:beforeAutospacing="0" w:after="0" w:afterAutospacing="0"/>
        <w:ind w:firstLine="709"/>
        <w:jc w:val="both"/>
        <w:rPr>
          <w:rFonts w:ascii="Arial" w:hAnsi="Arial" w:cs="Arial"/>
          <w:color w:val="000000" w:themeColor="text1"/>
          <w:sz w:val="20"/>
          <w:szCs w:val="20"/>
        </w:rPr>
      </w:pPr>
      <w:r w:rsidRPr="00AC49A7">
        <w:rPr>
          <w:rFonts w:ascii="Arial" w:hAnsi="Arial" w:cs="Arial"/>
          <w:color w:val="000000" w:themeColor="text1"/>
          <w:sz w:val="20"/>
          <w:szCs w:val="20"/>
        </w:rPr>
        <w:t>2. Комиссии</w:t>
      </w:r>
      <w:r w:rsidRPr="00AC49A7">
        <w:rPr>
          <w:rFonts w:ascii="Arial" w:hAnsi="Arial" w:cs="Arial"/>
          <w:b/>
          <w:color w:val="000000" w:themeColor="text1"/>
          <w:spacing w:val="2"/>
          <w:sz w:val="20"/>
          <w:szCs w:val="20"/>
        </w:rPr>
        <w:t xml:space="preserve"> </w:t>
      </w:r>
      <w:r w:rsidRPr="00AC49A7">
        <w:rPr>
          <w:rFonts w:ascii="Arial" w:hAnsi="Arial" w:cs="Arial"/>
          <w:color w:val="000000" w:themeColor="text1"/>
          <w:spacing w:val="2"/>
          <w:sz w:val="20"/>
          <w:szCs w:val="20"/>
        </w:rPr>
        <w:t xml:space="preserve">по проверке гарантийных обязательств по муниципальным контрактам в рамках проведения ремонтных работ на  автомобильных дорогах общего пользования местного значения муниципального района </w:t>
      </w:r>
      <w:r w:rsidRPr="00AC49A7">
        <w:rPr>
          <w:rFonts w:ascii="Arial" w:hAnsi="Arial" w:cs="Arial"/>
          <w:color w:val="000000" w:themeColor="text1"/>
          <w:spacing w:val="2"/>
          <w:sz w:val="20"/>
          <w:szCs w:val="20"/>
        </w:rPr>
        <w:lastRenderedPageBreak/>
        <w:t>«Борзинский район», городского поселения «</w:t>
      </w:r>
      <w:proofErr w:type="spellStart"/>
      <w:r w:rsidRPr="00AC49A7">
        <w:rPr>
          <w:rFonts w:ascii="Arial" w:hAnsi="Arial" w:cs="Arial"/>
          <w:color w:val="000000" w:themeColor="text1"/>
          <w:spacing w:val="2"/>
          <w:sz w:val="20"/>
          <w:szCs w:val="20"/>
        </w:rPr>
        <w:t>Борзинское</w:t>
      </w:r>
      <w:proofErr w:type="spellEnd"/>
      <w:r w:rsidRPr="00AC49A7">
        <w:rPr>
          <w:rFonts w:ascii="Arial" w:hAnsi="Arial" w:cs="Arial"/>
          <w:color w:val="000000" w:themeColor="text1"/>
          <w:spacing w:val="2"/>
          <w:sz w:val="20"/>
          <w:szCs w:val="20"/>
        </w:rPr>
        <w:t>», городского поселения «</w:t>
      </w:r>
      <w:proofErr w:type="spellStart"/>
      <w:r w:rsidRPr="00AC49A7">
        <w:rPr>
          <w:rFonts w:ascii="Arial" w:hAnsi="Arial" w:cs="Arial"/>
          <w:color w:val="000000" w:themeColor="text1"/>
          <w:spacing w:val="2"/>
          <w:sz w:val="20"/>
          <w:szCs w:val="20"/>
        </w:rPr>
        <w:t>Шерловогорское</w:t>
      </w:r>
      <w:proofErr w:type="spellEnd"/>
      <w:r w:rsidRPr="00AC49A7">
        <w:rPr>
          <w:rFonts w:ascii="Arial" w:hAnsi="Arial" w:cs="Arial"/>
          <w:color w:val="000000" w:themeColor="text1"/>
          <w:spacing w:val="2"/>
          <w:sz w:val="20"/>
          <w:szCs w:val="20"/>
        </w:rPr>
        <w:t>», сельских поселений, входящих в состав муниципального района «Борзинский район» (далее по тексту - комиссия)</w:t>
      </w:r>
      <w:r w:rsidRPr="00AC49A7">
        <w:rPr>
          <w:rFonts w:ascii="Arial" w:hAnsi="Arial" w:cs="Arial"/>
          <w:color w:val="000000" w:themeColor="text1"/>
          <w:sz w:val="20"/>
          <w:szCs w:val="20"/>
        </w:rPr>
        <w:t>:</w:t>
      </w:r>
    </w:p>
    <w:p w:rsidR="00514635" w:rsidRPr="00AC49A7" w:rsidRDefault="00514635" w:rsidP="00514635">
      <w:pPr>
        <w:pStyle w:val="a3"/>
        <w:spacing w:before="0" w:beforeAutospacing="0" w:after="0" w:afterAutospacing="0"/>
        <w:ind w:firstLine="709"/>
        <w:contextualSpacing/>
        <w:jc w:val="both"/>
        <w:rPr>
          <w:rFonts w:ascii="Arial" w:hAnsi="Arial" w:cs="Arial"/>
          <w:color w:val="000000" w:themeColor="text1"/>
          <w:spacing w:val="2"/>
          <w:sz w:val="20"/>
          <w:szCs w:val="20"/>
        </w:rPr>
      </w:pPr>
      <w:r w:rsidRPr="00AC49A7">
        <w:rPr>
          <w:rFonts w:ascii="Arial" w:hAnsi="Arial" w:cs="Arial"/>
          <w:color w:val="000000" w:themeColor="text1"/>
          <w:sz w:val="20"/>
          <w:szCs w:val="20"/>
        </w:rPr>
        <w:t xml:space="preserve">- в срок до 15 июля текущего года и не реже 1 раза в год проводить проверку гарантийных обязательств по муниципальным контрактам в рамках проведения ремонтных работ на автомобильных дорогах общего пользования местного значения </w:t>
      </w:r>
      <w:r w:rsidRPr="00AC49A7">
        <w:rPr>
          <w:rFonts w:ascii="Arial" w:hAnsi="Arial" w:cs="Arial"/>
          <w:bCs/>
          <w:color w:val="000000" w:themeColor="text1"/>
          <w:sz w:val="20"/>
          <w:szCs w:val="20"/>
        </w:rPr>
        <w:t>муниципального района «Борзинский район»</w:t>
      </w:r>
      <w:r w:rsidRPr="00AC49A7">
        <w:rPr>
          <w:rFonts w:ascii="Arial" w:hAnsi="Arial" w:cs="Arial"/>
          <w:color w:val="000000" w:themeColor="text1"/>
          <w:sz w:val="20"/>
          <w:szCs w:val="20"/>
        </w:rPr>
        <w:t>,</w:t>
      </w:r>
      <w:r w:rsidRPr="00AC49A7">
        <w:rPr>
          <w:rFonts w:ascii="Arial" w:hAnsi="Arial" w:cs="Arial"/>
          <w:color w:val="000000" w:themeColor="text1"/>
          <w:spacing w:val="2"/>
          <w:sz w:val="20"/>
          <w:szCs w:val="20"/>
        </w:rPr>
        <w:t xml:space="preserve"> городского поселения «</w:t>
      </w:r>
      <w:proofErr w:type="spellStart"/>
      <w:r w:rsidRPr="00AC49A7">
        <w:rPr>
          <w:rFonts w:ascii="Arial" w:hAnsi="Arial" w:cs="Arial"/>
          <w:color w:val="000000" w:themeColor="text1"/>
          <w:spacing w:val="2"/>
          <w:sz w:val="20"/>
          <w:szCs w:val="20"/>
        </w:rPr>
        <w:t>Борзинское</w:t>
      </w:r>
      <w:proofErr w:type="spellEnd"/>
      <w:r w:rsidRPr="00AC49A7">
        <w:rPr>
          <w:rFonts w:ascii="Arial" w:hAnsi="Arial" w:cs="Arial"/>
          <w:color w:val="000000" w:themeColor="text1"/>
          <w:spacing w:val="2"/>
          <w:sz w:val="20"/>
          <w:szCs w:val="20"/>
        </w:rPr>
        <w:t>», городского поселения «</w:t>
      </w:r>
      <w:proofErr w:type="spellStart"/>
      <w:r w:rsidRPr="00AC49A7">
        <w:rPr>
          <w:rFonts w:ascii="Arial" w:hAnsi="Arial" w:cs="Arial"/>
          <w:color w:val="000000" w:themeColor="text1"/>
          <w:spacing w:val="2"/>
          <w:sz w:val="20"/>
          <w:szCs w:val="20"/>
        </w:rPr>
        <w:t>Шерловогорское</w:t>
      </w:r>
      <w:proofErr w:type="spellEnd"/>
      <w:r w:rsidRPr="00AC49A7">
        <w:rPr>
          <w:rFonts w:ascii="Arial" w:hAnsi="Arial" w:cs="Arial"/>
          <w:color w:val="000000" w:themeColor="text1"/>
          <w:spacing w:val="2"/>
          <w:sz w:val="20"/>
          <w:szCs w:val="20"/>
        </w:rPr>
        <w:t>», сельских поселений, входящих в состав муниципального района «Борзинский район»;</w:t>
      </w:r>
    </w:p>
    <w:p w:rsidR="00514635" w:rsidRPr="00AC49A7" w:rsidRDefault="00514635" w:rsidP="00514635">
      <w:pPr>
        <w:pStyle w:val="a3"/>
        <w:spacing w:before="0" w:beforeAutospacing="0" w:after="0" w:afterAutospacing="0"/>
        <w:ind w:firstLine="709"/>
        <w:contextualSpacing/>
        <w:jc w:val="both"/>
        <w:rPr>
          <w:rFonts w:ascii="Arial" w:hAnsi="Arial" w:cs="Arial"/>
          <w:color w:val="000000" w:themeColor="text1"/>
          <w:sz w:val="20"/>
          <w:szCs w:val="20"/>
        </w:rPr>
      </w:pPr>
      <w:r w:rsidRPr="00AC49A7">
        <w:rPr>
          <w:rFonts w:ascii="Arial" w:hAnsi="Arial" w:cs="Arial"/>
          <w:color w:val="000000" w:themeColor="text1"/>
          <w:sz w:val="20"/>
          <w:szCs w:val="20"/>
        </w:rPr>
        <w:t>-  по результатам проверки составлять акт осмотра автомобильных дорог общего пользования местного значения.</w:t>
      </w:r>
    </w:p>
    <w:p w:rsidR="00514635" w:rsidRPr="00AC49A7" w:rsidRDefault="00514635" w:rsidP="00514635">
      <w:pPr>
        <w:pStyle w:val="ad"/>
        <w:spacing w:line="240" w:lineRule="auto"/>
        <w:ind w:firstLine="0"/>
        <w:contextualSpacing/>
        <w:rPr>
          <w:rFonts w:ascii="Arial" w:hAnsi="Arial" w:cs="Arial"/>
          <w:color w:val="000000" w:themeColor="text1"/>
          <w:sz w:val="20"/>
          <w:szCs w:val="20"/>
        </w:rPr>
      </w:pPr>
      <w:r w:rsidRPr="00AC49A7">
        <w:rPr>
          <w:rFonts w:ascii="Arial" w:hAnsi="Arial" w:cs="Arial"/>
          <w:color w:val="000000" w:themeColor="text1"/>
          <w:sz w:val="20"/>
          <w:szCs w:val="20"/>
        </w:rPr>
        <w:tab/>
        <w:t xml:space="preserve">3. </w:t>
      </w:r>
      <w:r w:rsidRPr="00AC49A7">
        <w:rPr>
          <w:rFonts w:ascii="Arial" w:hAnsi="Arial" w:cs="Arial"/>
          <w:sz w:val="20"/>
          <w:szCs w:val="20"/>
        </w:rPr>
        <w:t>В своей деятельности членам комиссии руководствоваться положениями муниципальных контрактов,</w:t>
      </w:r>
      <w:r w:rsidRPr="00AC49A7">
        <w:rPr>
          <w:rFonts w:ascii="Arial" w:hAnsi="Arial" w:cs="Arial"/>
          <w:color w:val="000000" w:themeColor="text1"/>
          <w:sz w:val="20"/>
          <w:szCs w:val="20"/>
        </w:rPr>
        <w:t xml:space="preserve"> порядком осмотра гарантийных объектов автомобильных дорог общего пользования местного значения муниципального района «Борзинский район»,</w:t>
      </w:r>
      <w:r w:rsidRPr="00AC49A7">
        <w:rPr>
          <w:rFonts w:ascii="Arial" w:hAnsi="Arial" w:cs="Arial"/>
          <w:color w:val="000000" w:themeColor="text1"/>
          <w:spacing w:val="2"/>
          <w:sz w:val="20"/>
          <w:szCs w:val="20"/>
        </w:rPr>
        <w:t xml:space="preserve"> городского поселения «</w:t>
      </w:r>
      <w:proofErr w:type="spellStart"/>
      <w:r w:rsidRPr="00AC49A7">
        <w:rPr>
          <w:rFonts w:ascii="Arial" w:hAnsi="Arial" w:cs="Arial"/>
          <w:color w:val="000000" w:themeColor="text1"/>
          <w:spacing w:val="2"/>
          <w:sz w:val="20"/>
          <w:szCs w:val="20"/>
        </w:rPr>
        <w:t>Борзинское</w:t>
      </w:r>
      <w:proofErr w:type="spellEnd"/>
      <w:r w:rsidRPr="00AC49A7">
        <w:rPr>
          <w:rFonts w:ascii="Arial" w:hAnsi="Arial" w:cs="Arial"/>
          <w:color w:val="000000" w:themeColor="text1"/>
          <w:spacing w:val="2"/>
          <w:sz w:val="20"/>
          <w:szCs w:val="20"/>
        </w:rPr>
        <w:t>», городского поселения «</w:t>
      </w:r>
      <w:proofErr w:type="spellStart"/>
      <w:r w:rsidRPr="00AC49A7">
        <w:rPr>
          <w:rFonts w:ascii="Arial" w:hAnsi="Arial" w:cs="Arial"/>
          <w:color w:val="000000" w:themeColor="text1"/>
          <w:spacing w:val="2"/>
          <w:sz w:val="20"/>
          <w:szCs w:val="20"/>
        </w:rPr>
        <w:t>Шерловогорское</w:t>
      </w:r>
      <w:proofErr w:type="spellEnd"/>
      <w:r w:rsidRPr="00AC49A7">
        <w:rPr>
          <w:rFonts w:ascii="Arial" w:hAnsi="Arial" w:cs="Arial"/>
          <w:color w:val="000000" w:themeColor="text1"/>
          <w:spacing w:val="2"/>
          <w:sz w:val="20"/>
          <w:szCs w:val="20"/>
        </w:rPr>
        <w:t>», сельских поселений, входящих в состав муниципального района «Борзинский район»</w:t>
      </w:r>
      <w:r w:rsidRPr="00AC49A7">
        <w:rPr>
          <w:rFonts w:ascii="Arial" w:hAnsi="Arial" w:cs="Arial"/>
          <w:color w:val="000000" w:themeColor="text1"/>
          <w:sz w:val="20"/>
          <w:szCs w:val="20"/>
        </w:rPr>
        <w:t xml:space="preserve"> утвержденным постановлением администрации муниципального района «Борзинский район» от 21.06.2023 года №</w:t>
      </w:r>
      <w:r w:rsidRPr="00AC49A7">
        <w:rPr>
          <w:rFonts w:ascii="Arial" w:hAnsi="Arial" w:cs="Arial"/>
          <w:sz w:val="20"/>
          <w:szCs w:val="20"/>
        </w:rPr>
        <w:t>262.</w:t>
      </w:r>
    </w:p>
    <w:p w:rsidR="00514635" w:rsidRPr="00AC49A7" w:rsidRDefault="00514635" w:rsidP="00514635">
      <w:pPr>
        <w:widowControl w:val="0"/>
        <w:autoSpaceDE w:val="0"/>
        <w:autoSpaceDN w:val="0"/>
        <w:adjustRightInd w:val="0"/>
        <w:ind w:firstLine="708"/>
        <w:contextualSpacing/>
        <w:jc w:val="both"/>
        <w:rPr>
          <w:rFonts w:ascii="Arial" w:hAnsi="Arial" w:cs="Arial"/>
          <w:sz w:val="20"/>
          <w:szCs w:val="20"/>
        </w:rPr>
      </w:pPr>
      <w:r w:rsidRPr="00AC49A7">
        <w:rPr>
          <w:rFonts w:ascii="Arial" w:hAnsi="Arial" w:cs="Arial"/>
          <w:color w:val="000000" w:themeColor="text1"/>
          <w:sz w:val="20"/>
          <w:szCs w:val="20"/>
        </w:rPr>
        <w:t xml:space="preserve">3. </w:t>
      </w:r>
      <w:r w:rsidRPr="00AC49A7">
        <w:rPr>
          <w:rFonts w:ascii="Arial" w:eastAsia="Calibri" w:hAnsi="Arial" w:cs="Arial"/>
          <w:sz w:val="20"/>
          <w:szCs w:val="20"/>
        </w:rPr>
        <w:t xml:space="preserve">Контроль за исполнением настоящего постановления возложить на </w:t>
      </w:r>
      <w:r w:rsidRPr="00AC49A7">
        <w:rPr>
          <w:rFonts w:ascii="Arial" w:hAnsi="Arial" w:cs="Arial"/>
          <w:sz w:val="20"/>
          <w:szCs w:val="20"/>
        </w:rPr>
        <w:t>председателя комитета муниципального хозяйства</w:t>
      </w:r>
      <w:r w:rsidRPr="00AC49A7">
        <w:rPr>
          <w:rFonts w:ascii="Arial" w:eastAsia="Calibri" w:hAnsi="Arial" w:cs="Arial"/>
          <w:sz w:val="20"/>
          <w:szCs w:val="20"/>
        </w:rPr>
        <w:t xml:space="preserve"> администрации муниципального района «Борзинский район» </w:t>
      </w:r>
      <w:proofErr w:type="spellStart"/>
      <w:r w:rsidRPr="00AC49A7">
        <w:rPr>
          <w:rFonts w:ascii="Arial" w:hAnsi="Arial" w:cs="Arial"/>
          <w:sz w:val="20"/>
          <w:szCs w:val="20"/>
        </w:rPr>
        <w:t>Тюкавкину</w:t>
      </w:r>
      <w:proofErr w:type="spellEnd"/>
      <w:r w:rsidRPr="00AC49A7">
        <w:rPr>
          <w:rFonts w:ascii="Arial" w:hAnsi="Arial" w:cs="Arial"/>
          <w:sz w:val="20"/>
          <w:szCs w:val="20"/>
        </w:rPr>
        <w:t xml:space="preserve"> Н.Н</w:t>
      </w:r>
      <w:r w:rsidRPr="00AC49A7">
        <w:rPr>
          <w:rFonts w:ascii="Arial" w:eastAsia="Calibri" w:hAnsi="Arial" w:cs="Arial"/>
          <w:sz w:val="20"/>
          <w:szCs w:val="20"/>
        </w:rPr>
        <w:t>.</w:t>
      </w:r>
    </w:p>
    <w:p w:rsidR="00514635" w:rsidRPr="00AC49A7" w:rsidRDefault="00514635" w:rsidP="00514635">
      <w:pPr>
        <w:widowControl w:val="0"/>
        <w:autoSpaceDE w:val="0"/>
        <w:autoSpaceDN w:val="0"/>
        <w:adjustRightInd w:val="0"/>
        <w:ind w:firstLine="708"/>
        <w:contextualSpacing/>
        <w:jc w:val="both"/>
        <w:rPr>
          <w:rFonts w:ascii="Arial" w:eastAsia="Calibri" w:hAnsi="Arial" w:cs="Arial"/>
          <w:sz w:val="20"/>
          <w:szCs w:val="20"/>
        </w:rPr>
      </w:pPr>
      <w:r w:rsidRPr="00AC49A7">
        <w:rPr>
          <w:rFonts w:ascii="Arial" w:eastAsia="Calibri" w:hAnsi="Arial" w:cs="Arial"/>
          <w:sz w:val="20"/>
          <w:szCs w:val="20"/>
        </w:rPr>
        <w:t>4.  Настоящее постановление вступает в силу с момента подписания.</w:t>
      </w:r>
    </w:p>
    <w:p w:rsidR="00514635" w:rsidRPr="00AC49A7" w:rsidRDefault="00514635" w:rsidP="00514635">
      <w:pPr>
        <w:jc w:val="both"/>
        <w:rPr>
          <w:rFonts w:ascii="Arial" w:hAnsi="Arial" w:cs="Arial"/>
          <w:color w:val="000000" w:themeColor="text1"/>
          <w:sz w:val="20"/>
          <w:szCs w:val="20"/>
        </w:rPr>
      </w:pPr>
    </w:p>
    <w:p w:rsidR="00514635" w:rsidRPr="00514635" w:rsidRDefault="00514635" w:rsidP="00514635">
      <w:pPr>
        <w:jc w:val="both"/>
        <w:rPr>
          <w:rFonts w:ascii="Arial" w:hAnsi="Arial" w:cs="Arial"/>
          <w:b/>
          <w:color w:val="000000" w:themeColor="text1"/>
          <w:sz w:val="20"/>
          <w:szCs w:val="20"/>
        </w:rPr>
      </w:pPr>
      <w:r w:rsidRPr="00514635">
        <w:rPr>
          <w:rFonts w:ascii="Arial" w:hAnsi="Arial" w:cs="Arial"/>
          <w:b/>
          <w:color w:val="000000" w:themeColor="text1"/>
          <w:sz w:val="20"/>
          <w:szCs w:val="20"/>
        </w:rPr>
        <w:t xml:space="preserve">Глава муниципального </w:t>
      </w:r>
    </w:p>
    <w:p w:rsidR="00514635" w:rsidRPr="00514635" w:rsidRDefault="00514635" w:rsidP="00514635">
      <w:pPr>
        <w:jc w:val="both"/>
        <w:rPr>
          <w:rFonts w:ascii="Arial" w:hAnsi="Arial" w:cs="Arial"/>
          <w:b/>
          <w:color w:val="000000" w:themeColor="text1"/>
          <w:sz w:val="20"/>
          <w:szCs w:val="20"/>
        </w:rPr>
      </w:pPr>
      <w:r w:rsidRPr="00514635">
        <w:rPr>
          <w:rFonts w:ascii="Arial" w:hAnsi="Arial" w:cs="Arial"/>
          <w:b/>
          <w:color w:val="000000" w:themeColor="text1"/>
          <w:sz w:val="20"/>
          <w:szCs w:val="20"/>
        </w:rPr>
        <w:t xml:space="preserve">района «Борзинский район»    </w:t>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r>
      <w:r w:rsidRPr="00514635">
        <w:rPr>
          <w:rFonts w:ascii="Arial" w:hAnsi="Arial" w:cs="Arial"/>
          <w:b/>
          <w:color w:val="000000" w:themeColor="text1"/>
          <w:sz w:val="20"/>
          <w:szCs w:val="20"/>
        </w:rPr>
        <w:tab/>
        <w:t xml:space="preserve">           Р.А. Гридин</w:t>
      </w:r>
    </w:p>
    <w:p w:rsidR="00514635" w:rsidRPr="00AC49A7" w:rsidRDefault="00514635" w:rsidP="00514635">
      <w:pPr>
        <w:jc w:val="both"/>
        <w:rPr>
          <w:rFonts w:ascii="Arial" w:hAnsi="Arial" w:cs="Arial"/>
          <w:color w:val="000000" w:themeColor="text1"/>
          <w:sz w:val="20"/>
          <w:szCs w:val="20"/>
        </w:rPr>
      </w:pPr>
    </w:p>
    <w:p w:rsidR="00514635" w:rsidRPr="00AC49A7" w:rsidRDefault="00514635" w:rsidP="00514635">
      <w:pPr>
        <w:jc w:val="both"/>
        <w:rPr>
          <w:rFonts w:ascii="Arial" w:hAnsi="Arial" w:cs="Arial"/>
          <w:color w:val="000000" w:themeColor="text1"/>
          <w:sz w:val="20"/>
          <w:szCs w:val="20"/>
        </w:rPr>
      </w:pPr>
    </w:p>
    <w:p w:rsidR="00514635" w:rsidRPr="00AC49A7" w:rsidRDefault="00514635" w:rsidP="00514635">
      <w:pPr>
        <w:shd w:val="clear" w:color="auto" w:fill="FFFFFF"/>
        <w:jc w:val="right"/>
        <w:rPr>
          <w:rFonts w:ascii="Arial" w:hAnsi="Arial" w:cs="Arial"/>
          <w:color w:val="000000" w:themeColor="text1"/>
          <w:sz w:val="20"/>
          <w:szCs w:val="20"/>
        </w:rPr>
      </w:pPr>
      <w:r w:rsidRPr="00AC49A7">
        <w:rPr>
          <w:rFonts w:ascii="Arial" w:hAnsi="Arial" w:cs="Arial"/>
          <w:color w:val="000000" w:themeColor="text1"/>
          <w:sz w:val="20"/>
          <w:szCs w:val="20"/>
        </w:rPr>
        <w:t xml:space="preserve">Приложение </w:t>
      </w:r>
    </w:p>
    <w:p w:rsidR="00514635" w:rsidRPr="00AC49A7" w:rsidRDefault="00514635" w:rsidP="00514635">
      <w:pPr>
        <w:shd w:val="clear" w:color="auto" w:fill="FFFFFF"/>
        <w:jc w:val="right"/>
        <w:rPr>
          <w:rFonts w:ascii="Arial" w:hAnsi="Arial" w:cs="Arial"/>
          <w:color w:val="000000" w:themeColor="text1"/>
          <w:sz w:val="20"/>
          <w:szCs w:val="20"/>
        </w:rPr>
      </w:pPr>
      <w:r w:rsidRPr="00AC49A7">
        <w:rPr>
          <w:rFonts w:ascii="Arial" w:hAnsi="Arial" w:cs="Arial"/>
          <w:color w:val="000000" w:themeColor="text1"/>
          <w:sz w:val="20"/>
          <w:szCs w:val="20"/>
        </w:rPr>
        <w:t xml:space="preserve"> к постановлению </w:t>
      </w:r>
    </w:p>
    <w:p w:rsidR="00514635" w:rsidRPr="00AC49A7" w:rsidRDefault="00514635" w:rsidP="00514635">
      <w:pPr>
        <w:shd w:val="clear" w:color="auto" w:fill="FFFFFF"/>
        <w:jc w:val="right"/>
        <w:rPr>
          <w:rFonts w:ascii="Arial" w:hAnsi="Arial" w:cs="Arial"/>
          <w:color w:val="000000" w:themeColor="text1"/>
          <w:sz w:val="20"/>
          <w:szCs w:val="20"/>
        </w:rPr>
      </w:pPr>
      <w:r w:rsidRPr="00AC49A7">
        <w:rPr>
          <w:rFonts w:ascii="Arial" w:hAnsi="Arial" w:cs="Arial"/>
          <w:color w:val="000000" w:themeColor="text1"/>
          <w:sz w:val="20"/>
          <w:szCs w:val="20"/>
        </w:rPr>
        <w:t xml:space="preserve">администрации </w:t>
      </w:r>
    </w:p>
    <w:p w:rsidR="00514635" w:rsidRPr="00AC49A7" w:rsidRDefault="00514635" w:rsidP="00514635">
      <w:pPr>
        <w:shd w:val="clear" w:color="auto" w:fill="FFFFFF"/>
        <w:jc w:val="right"/>
        <w:rPr>
          <w:rFonts w:ascii="Arial" w:hAnsi="Arial" w:cs="Arial"/>
          <w:color w:val="000000" w:themeColor="text1"/>
          <w:sz w:val="20"/>
          <w:szCs w:val="20"/>
        </w:rPr>
      </w:pPr>
      <w:r w:rsidRPr="00AC49A7">
        <w:rPr>
          <w:rFonts w:ascii="Arial" w:hAnsi="Arial" w:cs="Arial"/>
          <w:color w:val="000000" w:themeColor="text1"/>
          <w:sz w:val="20"/>
          <w:szCs w:val="20"/>
        </w:rPr>
        <w:t>муниципального района</w:t>
      </w:r>
    </w:p>
    <w:p w:rsidR="00514635" w:rsidRPr="00AC49A7" w:rsidRDefault="00514635" w:rsidP="00514635">
      <w:pPr>
        <w:shd w:val="clear" w:color="auto" w:fill="FFFFFF"/>
        <w:jc w:val="right"/>
        <w:rPr>
          <w:rFonts w:ascii="Arial" w:hAnsi="Arial" w:cs="Arial"/>
          <w:color w:val="000000" w:themeColor="text1"/>
          <w:sz w:val="20"/>
          <w:szCs w:val="20"/>
        </w:rPr>
      </w:pPr>
      <w:r w:rsidRPr="00AC49A7">
        <w:rPr>
          <w:rFonts w:ascii="Arial" w:hAnsi="Arial" w:cs="Arial"/>
          <w:color w:val="000000" w:themeColor="text1"/>
          <w:sz w:val="20"/>
          <w:szCs w:val="20"/>
        </w:rPr>
        <w:t>                                                                  «Борзинский район»</w:t>
      </w:r>
    </w:p>
    <w:p w:rsidR="00514635" w:rsidRPr="00AC49A7" w:rsidRDefault="00514635" w:rsidP="00514635">
      <w:pPr>
        <w:shd w:val="clear" w:color="auto" w:fill="FFFFFF"/>
        <w:jc w:val="right"/>
        <w:rPr>
          <w:rFonts w:ascii="Arial" w:hAnsi="Arial" w:cs="Arial"/>
          <w:color w:val="000000" w:themeColor="text1"/>
          <w:sz w:val="20"/>
          <w:szCs w:val="20"/>
        </w:rPr>
      </w:pPr>
      <w:r w:rsidRPr="00AC49A7">
        <w:rPr>
          <w:rFonts w:ascii="Arial" w:hAnsi="Arial" w:cs="Arial"/>
          <w:color w:val="000000" w:themeColor="text1"/>
          <w:sz w:val="20"/>
          <w:szCs w:val="20"/>
        </w:rPr>
        <w:t>                                                                  от 21.06.2023 года №</w:t>
      </w:r>
      <w:r w:rsidRPr="00AC49A7">
        <w:rPr>
          <w:rFonts w:ascii="Arial" w:hAnsi="Arial" w:cs="Arial"/>
          <w:sz w:val="20"/>
          <w:szCs w:val="20"/>
        </w:rPr>
        <w:t>263</w:t>
      </w:r>
    </w:p>
    <w:p w:rsidR="00514635" w:rsidRPr="00AC49A7" w:rsidRDefault="00514635" w:rsidP="00514635">
      <w:pPr>
        <w:shd w:val="clear" w:color="auto" w:fill="FFFFFF"/>
        <w:spacing w:before="301" w:after="301" w:line="301" w:lineRule="atLeast"/>
        <w:contextualSpacing/>
        <w:jc w:val="center"/>
        <w:rPr>
          <w:rFonts w:ascii="Arial" w:hAnsi="Arial" w:cs="Arial"/>
          <w:color w:val="000000" w:themeColor="text1"/>
          <w:sz w:val="20"/>
          <w:szCs w:val="20"/>
        </w:rPr>
      </w:pPr>
      <w:r w:rsidRPr="00AC49A7">
        <w:rPr>
          <w:rFonts w:ascii="Arial" w:hAnsi="Arial" w:cs="Arial"/>
          <w:b/>
          <w:bCs/>
          <w:color w:val="000000" w:themeColor="text1"/>
          <w:sz w:val="20"/>
          <w:szCs w:val="20"/>
        </w:rPr>
        <w:t>Состав</w:t>
      </w:r>
    </w:p>
    <w:p w:rsidR="00514635" w:rsidRPr="00AC49A7" w:rsidRDefault="00514635" w:rsidP="00514635">
      <w:pPr>
        <w:shd w:val="clear" w:color="auto" w:fill="FFFFFF"/>
        <w:spacing w:before="301" w:after="301" w:line="301" w:lineRule="atLeast"/>
        <w:contextualSpacing/>
        <w:jc w:val="center"/>
        <w:rPr>
          <w:rFonts w:ascii="Arial" w:hAnsi="Arial" w:cs="Arial"/>
          <w:color w:val="000000" w:themeColor="text1"/>
          <w:sz w:val="20"/>
          <w:szCs w:val="20"/>
        </w:rPr>
      </w:pPr>
      <w:r w:rsidRPr="00AC49A7">
        <w:rPr>
          <w:rFonts w:ascii="Arial" w:hAnsi="Arial" w:cs="Arial"/>
          <w:b/>
          <w:bCs/>
          <w:color w:val="000000" w:themeColor="text1"/>
          <w:sz w:val="20"/>
          <w:szCs w:val="20"/>
        </w:rPr>
        <w:t xml:space="preserve">комиссии по </w:t>
      </w:r>
      <w:r w:rsidRPr="00AC49A7">
        <w:rPr>
          <w:rStyle w:val="2006"/>
          <w:rFonts w:ascii="Arial" w:hAnsi="Arial" w:cs="Arial"/>
          <w:b/>
          <w:bCs/>
          <w:color w:val="000000" w:themeColor="text1"/>
          <w:sz w:val="20"/>
          <w:szCs w:val="20"/>
        </w:rPr>
        <w:t>проверке гарантийных обязательств</w:t>
      </w:r>
      <w:r w:rsidRPr="00AC49A7">
        <w:rPr>
          <w:rFonts w:ascii="Arial" w:hAnsi="Arial" w:cs="Arial"/>
          <w:b/>
          <w:bCs/>
          <w:color w:val="000000" w:themeColor="text1"/>
          <w:sz w:val="20"/>
          <w:szCs w:val="20"/>
        </w:rPr>
        <w:t xml:space="preserve"> по муниципальным контрактам в рамках проведения ремонтных работ на автомобильных дорогах общего пользования местного значения муниципального района «Борзинский район», </w:t>
      </w:r>
      <w:r w:rsidRPr="00AC49A7">
        <w:rPr>
          <w:rFonts w:ascii="Arial" w:hAnsi="Arial" w:cs="Arial"/>
          <w:b/>
          <w:color w:val="000000" w:themeColor="text1"/>
          <w:spacing w:val="2"/>
          <w:sz w:val="20"/>
          <w:szCs w:val="20"/>
        </w:rPr>
        <w:t>городского поселения «</w:t>
      </w:r>
      <w:proofErr w:type="spellStart"/>
      <w:r w:rsidRPr="00AC49A7">
        <w:rPr>
          <w:rFonts w:ascii="Arial" w:hAnsi="Arial" w:cs="Arial"/>
          <w:b/>
          <w:color w:val="000000" w:themeColor="text1"/>
          <w:spacing w:val="2"/>
          <w:sz w:val="20"/>
          <w:szCs w:val="20"/>
        </w:rPr>
        <w:t>Борзинское</w:t>
      </w:r>
      <w:proofErr w:type="spellEnd"/>
      <w:r w:rsidRPr="00AC49A7">
        <w:rPr>
          <w:rFonts w:ascii="Arial" w:hAnsi="Arial" w:cs="Arial"/>
          <w:b/>
          <w:color w:val="000000" w:themeColor="text1"/>
          <w:spacing w:val="2"/>
          <w:sz w:val="20"/>
          <w:szCs w:val="20"/>
        </w:rPr>
        <w:t>», городского поселения «</w:t>
      </w:r>
      <w:proofErr w:type="spellStart"/>
      <w:r w:rsidRPr="00AC49A7">
        <w:rPr>
          <w:rFonts w:ascii="Arial" w:hAnsi="Arial" w:cs="Arial"/>
          <w:b/>
          <w:color w:val="000000" w:themeColor="text1"/>
          <w:spacing w:val="2"/>
          <w:sz w:val="20"/>
          <w:szCs w:val="20"/>
        </w:rPr>
        <w:t>Шерловогорское</w:t>
      </w:r>
      <w:proofErr w:type="spellEnd"/>
      <w:r w:rsidRPr="00AC49A7">
        <w:rPr>
          <w:rFonts w:ascii="Arial" w:hAnsi="Arial" w:cs="Arial"/>
          <w:b/>
          <w:color w:val="000000" w:themeColor="text1"/>
          <w:spacing w:val="2"/>
          <w:sz w:val="20"/>
          <w:szCs w:val="20"/>
        </w:rPr>
        <w:t>», сельских поселений, входящих в состав муниципального района «Борзинский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37"/>
        <w:gridCol w:w="8512"/>
      </w:tblGrid>
      <w:tr w:rsidR="00514635" w:rsidRPr="00514635" w:rsidTr="00514635">
        <w:trPr>
          <w:gridAfter w:val="1"/>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b/>
                <w:color w:val="000000" w:themeColor="text1"/>
                <w:sz w:val="20"/>
                <w:szCs w:val="20"/>
              </w:rPr>
            </w:pPr>
            <w:r w:rsidRPr="00514635">
              <w:rPr>
                <w:rFonts w:ascii="Arial" w:hAnsi="Arial" w:cs="Arial"/>
                <w:b/>
                <w:color w:val="000000" w:themeColor="text1"/>
                <w:sz w:val="20"/>
                <w:szCs w:val="20"/>
              </w:rPr>
              <w:t>Председатель комиссии:</w:t>
            </w:r>
          </w:p>
        </w:tc>
      </w:tr>
      <w:tr w:rsidR="00514635" w:rsidRPr="00514635" w:rsidTr="00514635">
        <w:trPr>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proofErr w:type="spellStart"/>
            <w:r w:rsidRPr="00514635">
              <w:rPr>
                <w:rFonts w:ascii="Arial" w:hAnsi="Arial" w:cs="Arial"/>
                <w:color w:val="000000" w:themeColor="text1"/>
                <w:sz w:val="20"/>
                <w:szCs w:val="20"/>
              </w:rPr>
              <w:t>Тюкавкина</w:t>
            </w:r>
            <w:proofErr w:type="spellEnd"/>
            <w:r w:rsidRPr="00514635">
              <w:rPr>
                <w:rFonts w:ascii="Arial" w:hAnsi="Arial" w:cs="Arial"/>
                <w:color w:val="000000" w:themeColor="text1"/>
                <w:sz w:val="20"/>
                <w:szCs w:val="20"/>
              </w:rPr>
              <w:t xml:space="preserve"> Наталья Николаевна</w:t>
            </w:r>
          </w:p>
        </w:tc>
        <w:tc>
          <w:tcPr>
            <w:tcW w:w="0" w:type="auto"/>
            <w:shd w:val="clear" w:color="auto" w:fill="auto"/>
            <w:tcMar>
              <w:top w:w="213" w:type="dxa"/>
              <w:left w:w="188" w:type="dxa"/>
              <w:bottom w:w="213" w:type="dxa"/>
              <w:right w:w="188" w:type="dxa"/>
            </w:tcMar>
            <w:hideMark/>
          </w:tcPr>
          <w:p w:rsidR="00514635" w:rsidRPr="00514635" w:rsidRDefault="00514635" w:rsidP="00514635">
            <w:pPr>
              <w:shd w:val="clear" w:color="auto" w:fill="FFFFFF"/>
              <w:jc w:val="both"/>
              <w:rPr>
                <w:rFonts w:ascii="Arial" w:hAnsi="Arial" w:cs="Arial"/>
                <w:color w:val="000000" w:themeColor="text1"/>
                <w:sz w:val="20"/>
                <w:szCs w:val="20"/>
              </w:rPr>
            </w:pPr>
            <w:r w:rsidRPr="00514635">
              <w:rPr>
                <w:rFonts w:ascii="Arial" w:hAnsi="Arial" w:cs="Arial"/>
                <w:color w:val="000000" w:themeColor="text1"/>
                <w:sz w:val="20"/>
                <w:szCs w:val="20"/>
              </w:rPr>
              <w:t>Председатель комитета муниципального хозяйства администрации муниципального района  «Борзинский район»;</w:t>
            </w:r>
          </w:p>
        </w:tc>
      </w:tr>
      <w:tr w:rsidR="00514635" w:rsidRPr="00514635" w:rsidTr="00514635">
        <w:trPr>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b/>
                <w:color w:val="000000" w:themeColor="text1"/>
                <w:sz w:val="20"/>
                <w:szCs w:val="20"/>
              </w:rPr>
            </w:pPr>
            <w:r w:rsidRPr="00514635">
              <w:rPr>
                <w:rFonts w:ascii="Arial" w:hAnsi="Arial" w:cs="Arial"/>
                <w:b/>
                <w:color w:val="000000" w:themeColor="text1"/>
                <w:sz w:val="20"/>
                <w:szCs w:val="20"/>
              </w:rPr>
              <w:t>Члены комиссии:</w:t>
            </w:r>
          </w:p>
        </w:tc>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p>
        </w:tc>
      </w:tr>
      <w:tr w:rsidR="00514635" w:rsidRPr="00514635" w:rsidTr="00514635">
        <w:trPr>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Баранов Евгений Сергеевич</w:t>
            </w:r>
          </w:p>
        </w:tc>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Начальник отдела инфраструктурного развития комитета муниципального хозяйства администрации муниципального района  «Борзинский район»;</w:t>
            </w:r>
          </w:p>
        </w:tc>
      </w:tr>
      <w:tr w:rsidR="00514635" w:rsidRPr="00514635" w:rsidTr="00514635">
        <w:trPr>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proofErr w:type="spellStart"/>
            <w:r w:rsidRPr="00514635">
              <w:rPr>
                <w:rFonts w:ascii="Arial" w:hAnsi="Arial" w:cs="Arial"/>
                <w:color w:val="000000" w:themeColor="text1"/>
                <w:sz w:val="20"/>
                <w:szCs w:val="20"/>
              </w:rPr>
              <w:t>Золотухин</w:t>
            </w:r>
            <w:proofErr w:type="spellEnd"/>
            <w:r w:rsidRPr="00514635">
              <w:rPr>
                <w:rFonts w:ascii="Arial" w:hAnsi="Arial" w:cs="Arial"/>
                <w:color w:val="000000" w:themeColor="text1"/>
                <w:sz w:val="20"/>
                <w:szCs w:val="20"/>
              </w:rPr>
              <w:t xml:space="preserve"> Евгений Николаевич</w:t>
            </w:r>
          </w:p>
        </w:tc>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Директор МУ «Служба МТО»;</w:t>
            </w:r>
          </w:p>
        </w:tc>
      </w:tr>
      <w:tr w:rsidR="00514635" w:rsidRPr="00514635" w:rsidTr="00514635">
        <w:trPr>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shd w:val="clear" w:color="auto" w:fill="FFFFFF"/>
              </w:rPr>
            </w:pPr>
            <w:r w:rsidRPr="00514635">
              <w:rPr>
                <w:rFonts w:ascii="Arial" w:hAnsi="Arial" w:cs="Arial"/>
                <w:color w:val="000000" w:themeColor="text1"/>
                <w:sz w:val="20"/>
                <w:szCs w:val="20"/>
                <w:shd w:val="clear" w:color="auto" w:fill="FFFFFF"/>
              </w:rPr>
              <w:t>Кощеева Анна Викторовна</w:t>
            </w:r>
          </w:p>
        </w:tc>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Главный специалист по сметному нормированию отдела бухгалтерского учета и кадров МУ «Служба МТО»;</w:t>
            </w:r>
          </w:p>
        </w:tc>
      </w:tr>
      <w:tr w:rsidR="00514635" w:rsidRPr="00514635" w:rsidTr="00514635">
        <w:trPr>
          <w:cantSplit/>
        </w:trPr>
        <w:tc>
          <w:tcPr>
            <w:tcW w:w="0" w:type="auto"/>
            <w:gridSpan w:val="2"/>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lastRenderedPageBreak/>
              <w:t>представитель администрации городского поселения «</w:t>
            </w:r>
            <w:proofErr w:type="spellStart"/>
            <w:r w:rsidRPr="00514635">
              <w:rPr>
                <w:rFonts w:ascii="Arial" w:hAnsi="Arial" w:cs="Arial"/>
                <w:color w:val="000000" w:themeColor="text1"/>
                <w:sz w:val="20"/>
                <w:szCs w:val="20"/>
              </w:rPr>
              <w:t>Борзинское</w:t>
            </w:r>
            <w:proofErr w:type="spellEnd"/>
            <w:r w:rsidRPr="00514635">
              <w:rPr>
                <w:rFonts w:ascii="Arial" w:hAnsi="Arial" w:cs="Arial"/>
                <w:color w:val="000000" w:themeColor="text1"/>
                <w:sz w:val="20"/>
                <w:szCs w:val="20"/>
              </w:rPr>
              <w:t>» (по согласованию);</w:t>
            </w:r>
          </w:p>
        </w:tc>
      </w:tr>
      <w:tr w:rsidR="00514635" w:rsidRPr="00514635" w:rsidTr="00514635">
        <w:trPr>
          <w:cantSplit/>
        </w:trPr>
        <w:tc>
          <w:tcPr>
            <w:tcW w:w="0" w:type="auto"/>
            <w:gridSpan w:val="2"/>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представитель администрации городского поселения «</w:t>
            </w:r>
            <w:proofErr w:type="spellStart"/>
            <w:r w:rsidRPr="00514635">
              <w:rPr>
                <w:rFonts w:ascii="Arial" w:hAnsi="Arial" w:cs="Arial"/>
                <w:color w:val="000000" w:themeColor="text1"/>
                <w:sz w:val="20"/>
                <w:szCs w:val="20"/>
              </w:rPr>
              <w:t>Шерловогорское</w:t>
            </w:r>
            <w:proofErr w:type="spellEnd"/>
            <w:r w:rsidRPr="00514635">
              <w:rPr>
                <w:rFonts w:ascii="Arial" w:hAnsi="Arial" w:cs="Arial"/>
                <w:color w:val="000000" w:themeColor="text1"/>
                <w:sz w:val="20"/>
                <w:szCs w:val="20"/>
              </w:rPr>
              <w:t>» (по согласованию);</w:t>
            </w:r>
          </w:p>
        </w:tc>
      </w:tr>
      <w:tr w:rsidR="00514635" w:rsidRPr="00514635" w:rsidTr="00514635">
        <w:trPr>
          <w:cantSplit/>
        </w:trPr>
        <w:tc>
          <w:tcPr>
            <w:tcW w:w="0" w:type="auto"/>
            <w:gridSpan w:val="2"/>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представитель администрации сельского поселения, входящего в состав муниципального района «Борзинский район» (по согласованию);</w:t>
            </w:r>
          </w:p>
        </w:tc>
      </w:tr>
      <w:tr w:rsidR="00514635" w:rsidRPr="00514635" w:rsidTr="00514635">
        <w:trPr>
          <w:cantSplit/>
        </w:trPr>
        <w:tc>
          <w:tcPr>
            <w:tcW w:w="0" w:type="auto"/>
            <w:gridSpan w:val="2"/>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r w:rsidRPr="00514635">
              <w:rPr>
                <w:rFonts w:ascii="Arial" w:hAnsi="Arial" w:cs="Arial"/>
                <w:color w:val="000000" w:themeColor="text1"/>
                <w:sz w:val="20"/>
                <w:szCs w:val="20"/>
              </w:rPr>
              <w:t>представитель подрядной организации (по согласованию)</w:t>
            </w:r>
          </w:p>
        </w:tc>
      </w:tr>
      <w:tr w:rsidR="00514635" w:rsidRPr="00514635" w:rsidTr="00514635">
        <w:trPr>
          <w:cantSplit/>
        </w:trPr>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p>
        </w:tc>
        <w:tc>
          <w:tcPr>
            <w:tcW w:w="0" w:type="auto"/>
            <w:shd w:val="clear" w:color="auto" w:fill="auto"/>
            <w:tcMar>
              <w:top w:w="213" w:type="dxa"/>
              <w:left w:w="188" w:type="dxa"/>
              <w:bottom w:w="213" w:type="dxa"/>
              <w:right w:w="188" w:type="dxa"/>
            </w:tcMar>
            <w:hideMark/>
          </w:tcPr>
          <w:p w:rsidR="00514635" w:rsidRPr="00514635" w:rsidRDefault="00514635" w:rsidP="00514635">
            <w:pPr>
              <w:spacing w:line="301" w:lineRule="atLeast"/>
              <w:jc w:val="both"/>
              <w:rPr>
                <w:rFonts w:ascii="Arial" w:hAnsi="Arial" w:cs="Arial"/>
                <w:color w:val="000000" w:themeColor="text1"/>
                <w:sz w:val="20"/>
                <w:szCs w:val="20"/>
              </w:rPr>
            </w:pPr>
          </w:p>
        </w:tc>
      </w:tr>
    </w:tbl>
    <w:p w:rsidR="00514635" w:rsidRPr="00AC49A7" w:rsidRDefault="00514635" w:rsidP="00514635">
      <w:pPr>
        <w:jc w:val="both"/>
        <w:rPr>
          <w:rFonts w:ascii="Arial" w:hAnsi="Arial" w:cs="Arial"/>
          <w:color w:val="000000" w:themeColor="text1"/>
          <w:sz w:val="20"/>
          <w:szCs w:val="20"/>
        </w:rPr>
      </w:pPr>
    </w:p>
    <w:p w:rsidR="00762E94" w:rsidRPr="00FF3303" w:rsidRDefault="00762E94" w:rsidP="00762E94">
      <w:pPr>
        <w:jc w:val="center"/>
        <w:rPr>
          <w:rFonts w:ascii="Arial" w:eastAsia="Calibri" w:hAnsi="Arial" w:cs="Arial"/>
          <w:b/>
          <w:color w:val="000000" w:themeColor="text1"/>
          <w:sz w:val="20"/>
          <w:szCs w:val="20"/>
        </w:rPr>
      </w:pPr>
      <w:r w:rsidRPr="00FF3303">
        <w:rPr>
          <w:rFonts w:ascii="Arial" w:hAnsi="Arial" w:cs="Arial"/>
          <w:b/>
          <w:color w:val="000000" w:themeColor="text1"/>
          <w:sz w:val="20"/>
          <w:szCs w:val="20"/>
        </w:rPr>
        <w:t>АДМИНИСТРАЦИЯ</w:t>
      </w:r>
      <w:r w:rsidRPr="00FF3303">
        <w:rPr>
          <w:rFonts w:ascii="Arial" w:eastAsia="Calibri" w:hAnsi="Arial" w:cs="Arial"/>
          <w:b/>
          <w:color w:val="000000" w:themeColor="text1"/>
          <w:sz w:val="20"/>
          <w:szCs w:val="20"/>
        </w:rPr>
        <w:t xml:space="preserve"> </w:t>
      </w:r>
      <w:r w:rsidRPr="00FF3303">
        <w:rPr>
          <w:rFonts w:ascii="Arial" w:hAnsi="Arial" w:cs="Arial"/>
          <w:b/>
          <w:color w:val="000000" w:themeColor="text1"/>
          <w:sz w:val="20"/>
          <w:szCs w:val="20"/>
        </w:rPr>
        <w:t>МУНИЦИПАЛЬНОГО РАЙОНА</w:t>
      </w:r>
    </w:p>
    <w:p w:rsidR="00762E94" w:rsidRPr="00FF3303" w:rsidRDefault="00762E94" w:rsidP="00762E94">
      <w:pPr>
        <w:jc w:val="center"/>
        <w:rPr>
          <w:rFonts w:ascii="Arial" w:hAnsi="Arial" w:cs="Arial"/>
          <w:b/>
          <w:color w:val="000000" w:themeColor="text1"/>
          <w:sz w:val="20"/>
          <w:szCs w:val="20"/>
        </w:rPr>
      </w:pPr>
      <w:r w:rsidRPr="00FF3303">
        <w:rPr>
          <w:rFonts w:ascii="Arial" w:hAnsi="Arial" w:cs="Arial"/>
          <w:b/>
          <w:color w:val="000000" w:themeColor="text1"/>
          <w:sz w:val="20"/>
          <w:szCs w:val="20"/>
        </w:rPr>
        <w:t>«БОРЗИНСКИЙ РАЙОН» ЗАБАЙКАЛЬСКОГО КРАЯ</w:t>
      </w:r>
    </w:p>
    <w:p w:rsidR="00762E94" w:rsidRPr="00FF3303" w:rsidRDefault="00762E94" w:rsidP="00762E94">
      <w:pPr>
        <w:jc w:val="center"/>
        <w:rPr>
          <w:rFonts w:ascii="Arial" w:hAnsi="Arial" w:cs="Arial"/>
          <w:b/>
          <w:color w:val="FF0000"/>
          <w:sz w:val="20"/>
          <w:szCs w:val="20"/>
        </w:rPr>
      </w:pPr>
    </w:p>
    <w:p w:rsidR="00762E94" w:rsidRPr="00FF3303" w:rsidRDefault="00762E94" w:rsidP="00762E94">
      <w:pPr>
        <w:jc w:val="center"/>
        <w:outlineLvl w:val="0"/>
        <w:rPr>
          <w:rFonts w:ascii="Arial" w:hAnsi="Arial" w:cs="Arial"/>
          <w:b/>
          <w:sz w:val="20"/>
          <w:szCs w:val="20"/>
        </w:rPr>
      </w:pPr>
      <w:r w:rsidRPr="00FF3303">
        <w:rPr>
          <w:rFonts w:ascii="Arial" w:hAnsi="Arial" w:cs="Arial"/>
          <w:b/>
          <w:sz w:val="20"/>
          <w:szCs w:val="20"/>
        </w:rPr>
        <w:t>ПОСТАНОВЛЕНИЕ</w:t>
      </w:r>
    </w:p>
    <w:p w:rsidR="00762E94" w:rsidRPr="00FF3303" w:rsidRDefault="00762E94" w:rsidP="00762E94">
      <w:pPr>
        <w:jc w:val="both"/>
        <w:rPr>
          <w:rFonts w:ascii="Arial" w:hAnsi="Arial" w:cs="Arial"/>
          <w:b/>
          <w:sz w:val="20"/>
          <w:szCs w:val="20"/>
        </w:rPr>
      </w:pPr>
    </w:p>
    <w:p w:rsidR="00762E94" w:rsidRPr="00FF3303" w:rsidRDefault="00762E94" w:rsidP="00762E94">
      <w:pPr>
        <w:ind w:left="-142" w:firstLine="709"/>
        <w:rPr>
          <w:rFonts w:ascii="Arial" w:hAnsi="Arial" w:cs="Arial"/>
          <w:b/>
          <w:sz w:val="20"/>
          <w:szCs w:val="20"/>
        </w:rPr>
      </w:pPr>
      <w:r w:rsidRPr="00FF3303">
        <w:rPr>
          <w:rFonts w:ascii="Arial" w:hAnsi="Arial" w:cs="Arial"/>
          <w:b/>
          <w:sz w:val="20"/>
          <w:szCs w:val="20"/>
        </w:rPr>
        <w:t xml:space="preserve"> «29» июня2023 г                                                                           </w:t>
      </w:r>
      <w:r w:rsidR="00FF3303" w:rsidRPr="00FF3303">
        <w:rPr>
          <w:rFonts w:ascii="Arial" w:hAnsi="Arial" w:cs="Arial"/>
          <w:b/>
          <w:sz w:val="20"/>
          <w:szCs w:val="20"/>
        </w:rPr>
        <w:t xml:space="preserve">                                                       </w:t>
      </w:r>
      <w:r w:rsidRPr="00FF3303">
        <w:rPr>
          <w:rFonts w:ascii="Arial" w:hAnsi="Arial" w:cs="Arial"/>
          <w:b/>
          <w:sz w:val="20"/>
          <w:szCs w:val="20"/>
        </w:rPr>
        <w:t xml:space="preserve"> № 275 </w:t>
      </w:r>
    </w:p>
    <w:p w:rsidR="00762E94" w:rsidRPr="00FF3303" w:rsidRDefault="00762E94" w:rsidP="00762E94">
      <w:pPr>
        <w:ind w:left="-142" w:firstLine="709"/>
        <w:jc w:val="center"/>
        <w:rPr>
          <w:rFonts w:ascii="Arial" w:hAnsi="Arial" w:cs="Arial"/>
          <w:b/>
          <w:sz w:val="20"/>
          <w:szCs w:val="20"/>
        </w:rPr>
      </w:pPr>
      <w:r w:rsidRPr="00FF3303">
        <w:rPr>
          <w:rFonts w:ascii="Arial" w:hAnsi="Arial" w:cs="Arial"/>
          <w:b/>
          <w:sz w:val="20"/>
          <w:szCs w:val="20"/>
        </w:rPr>
        <w:t>г. Борзя</w:t>
      </w:r>
    </w:p>
    <w:p w:rsidR="00762E94" w:rsidRPr="00FF3303" w:rsidRDefault="00762E94" w:rsidP="00762E94">
      <w:pPr>
        <w:ind w:left="-142" w:firstLine="709"/>
        <w:jc w:val="center"/>
        <w:rPr>
          <w:rFonts w:ascii="Arial" w:hAnsi="Arial" w:cs="Arial"/>
          <w:b/>
          <w:sz w:val="20"/>
          <w:szCs w:val="20"/>
        </w:rPr>
      </w:pPr>
    </w:p>
    <w:p w:rsidR="00762E94" w:rsidRPr="00FF3303" w:rsidRDefault="00762E94" w:rsidP="00762E94">
      <w:pPr>
        <w:ind w:left="-142" w:firstLine="709"/>
        <w:jc w:val="both"/>
        <w:rPr>
          <w:rFonts w:ascii="Arial" w:hAnsi="Arial" w:cs="Arial"/>
          <w:b/>
          <w:sz w:val="20"/>
          <w:szCs w:val="20"/>
        </w:rPr>
      </w:pPr>
      <w:bookmarkStart w:id="11" w:name="_Hlk138684808"/>
      <w:r w:rsidRPr="00FF3303">
        <w:rPr>
          <w:rFonts w:ascii="Arial" w:hAnsi="Arial" w:cs="Arial"/>
          <w:b/>
          <w:sz w:val="20"/>
          <w:szCs w:val="20"/>
        </w:rPr>
        <w:t>О создании Координационного совета по взаимодействию с региональным отделением Российского движения детей и молодежи «Движение первых», местным и первичными отделениями в муниципальном районе «Борзинский район»</w:t>
      </w:r>
    </w:p>
    <w:bookmarkEnd w:id="11"/>
    <w:p w:rsidR="00762E94" w:rsidRPr="008F6DC4" w:rsidRDefault="00762E94" w:rsidP="00762E94">
      <w:pPr>
        <w:ind w:left="-142" w:firstLine="709"/>
        <w:jc w:val="center"/>
        <w:rPr>
          <w:rFonts w:ascii="Arial" w:hAnsi="Arial" w:cs="Arial"/>
          <w:b/>
          <w:sz w:val="20"/>
          <w:szCs w:val="20"/>
        </w:rPr>
      </w:pPr>
    </w:p>
    <w:p w:rsidR="00762E94" w:rsidRPr="008F6DC4" w:rsidRDefault="00762E94" w:rsidP="00762E94">
      <w:pPr>
        <w:suppressAutoHyphens/>
        <w:ind w:firstLine="709"/>
        <w:jc w:val="both"/>
        <w:rPr>
          <w:rFonts w:ascii="Arial" w:hAnsi="Arial" w:cs="Arial"/>
          <w:b/>
          <w:color w:val="000000" w:themeColor="text1"/>
          <w:sz w:val="20"/>
          <w:szCs w:val="20"/>
        </w:rPr>
      </w:pPr>
      <w:r w:rsidRPr="008F6DC4">
        <w:rPr>
          <w:rFonts w:ascii="Arial" w:hAnsi="Arial" w:cs="Arial"/>
          <w:color w:val="000000" w:themeColor="text1"/>
          <w:sz w:val="20"/>
          <w:szCs w:val="20"/>
        </w:rPr>
        <w:t xml:space="preserve">В соответствии с частью 8 статьи 6 Федерального закона от 14 июля 2022 года № 261-ФЗ «О российском движении детей и молодежи», в соответствии со статьей 33 Устава муниципального района «Борзинский район», администрация муниципального района «Борзинский район» </w:t>
      </w:r>
      <w:r w:rsidRPr="008F6DC4">
        <w:rPr>
          <w:rFonts w:ascii="Arial" w:hAnsi="Arial" w:cs="Arial"/>
          <w:b/>
          <w:color w:val="000000" w:themeColor="text1"/>
          <w:spacing w:val="60"/>
          <w:sz w:val="20"/>
          <w:szCs w:val="20"/>
        </w:rPr>
        <w:t>постановляет:</w:t>
      </w:r>
      <w:r w:rsidRPr="008F6DC4">
        <w:rPr>
          <w:rFonts w:ascii="Arial" w:hAnsi="Arial" w:cs="Arial"/>
          <w:b/>
          <w:color w:val="000000" w:themeColor="text1"/>
          <w:sz w:val="20"/>
          <w:szCs w:val="20"/>
        </w:rPr>
        <w:t xml:space="preserve"> </w:t>
      </w:r>
    </w:p>
    <w:p w:rsidR="00762E94" w:rsidRPr="008F6DC4" w:rsidRDefault="00762E94" w:rsidP="00762E94">
      <w:pPr>
        <w:jc w:val="both"/>
        <w:rPr>
          <w:rFonts w:ascii="Arial" w:hAnsi="Arial" w:cs="Arial"/>
          <w:sz w:val="20"/>
          <w:szCs w:val="20"/>
        </w:rPr>
      </w:pPr>
    </w:p>
    <w:p w:rsidR="00762E94" w:rsidRPr="008F6DC4" w:rsidRDefault="00762E94" w:rsidP="00762E94">
      <w:pPr>
        <w:autoSpaceDE w:val="0"/>
        <w:autoSpaceDN w:val="0"/>
        <w:adjustRightInd w:val="0"/>
        <w:ind w:firstLine="708"/>
        <w:jc w:val="both"/>
        <w:rPr>
          <w:rFonts w:ascii="Arial" w:hAnsi="Arial" w:cs="Arial"/>
          <w:sz w:val="20"/>
          <w:szCs w:val="20"/>
        </w:rPr>
      </w:pPr>
      <w:r w:rsidRPr="008F6DC4">
        <w:rPr>
          <w:rFonts w:ascii="Arial" w:hAnsi="Arial" w:cs="Arial"/>
          <w:sz w:val="20"/>
          <w:szCs w:val="20"/>
        </w:rPr>
        <w:t xml:space="preserve">1. Утвердить прилагаемое положение о Координационном совете по взаимодействию с региональным отделением РДДМ «Движение первых», местным и первичными отделениями в муниципальном районе «Борзинский район». </w:t>
      </w:r>
    </w:p>
    <w:p w:rsidR="00762E94" w:rsidRPr="008F6DC4" w:rsidRDefault="00762E94" w:rsidP="00762E94">
      <w:pPr>
        <w:autoSpaceDE w:val="0"/>
        <w:autoSpaceDN w:val="0"/>
        <w:adjustRightInd w:val="0"/>
        <w:ind w:firstLine="708"/>
        <w:jc w:val="both"/>
        <w:rPr>
          <w:rFonts w:ascii="Arial" w:eastAsia="Calibri" w:hAnsi="Arial" w:cs="Arial"/>
          <w:bCs/>
          <w:sz w:val="20"/>
          <w:szCs w:val="20"/>
        </w:rPr>
      </w:pPr>
      <w:r w:rsidRPr="008F6DC4">
        <w:rPr>
          <w:rFonts w:ascii="Arial" w:hAnsi="Arial" w:cs="Arial"/>
          <w:sz w:val="20"/>
          <w:szCs w:val="20"/>
        </w:rPr>
        <w:t xml:space="preserve">2. Контроль за исполнением настоящего постановления возложить на заместителя главы муниципального района «Борзинский район» по социальному развитию М.М. </w:t>
      </w:r>
      <w:proofErr w:type="spellStart"/>
      <w:r w:rsidRPr="008F6DC4">
        <w:rPr>
          <w:rFonts w:ascii="Arial" w:hAnsi="Arial" w:cs="Arial"/>
          <w:sz w:val="20"/>
          <w:szCs w:val="20"/>
        </w:rPr>
        <w:t>Абидаеву</w:t>
      </w:r>
      <w:proofErr w:type="spellEnd"/>
      <w:r w:rsidRPr="008F6DC4">
        <w:rPr>
          <w:rFonts w:ascii="Arial" w:hAnsi="Arial" w:cs="Arial"/>
          <w:sz w:val="20"/>
          <w:szCs w:val="20"/>
        </w:rPr>
        <w:t>.</w:t>
      </w:r>
    </w:p>
    <w:p w:rsidR="00762E94" w:rsidRPr="008F6DC4" w:rsidRDefault="00762E94" w:rsidP="00762E94">
      <w:pPr>
        <w:autoSpaceDE w:val="0"/>
        <w:autoSpaceDN w:val="0"/>
        <w:adjustRightInd w:val="0"/>
        <w:ind w:firstLine="708"/>
        <w:jc w:val="both"/>
        <w:rPr>
          <w:rFonts w:ascii="Arial" w:eastAsia="Calibri" w:hAnsi="Arial" w:cs="Arial"/>
          <w:color w:val="000000" w:themeColor="text1"/>
          <w:sz w:val="20"/>
          <w:szCs w:val="20"/>
        </w:rPr>
      </w:pPr>
      <w:r w:rsidRPr="008F6DC4">
        <w:rPr>
          <w:rFonts w:ascii="Arial" w:hAnsi="Arial" w:cs="Arial"/>
          <w:sz w:val="20"/>
          <w:szCs w:val="20"/>
        </w:rPr>
        <w:t xml:space="preserve">3. </w:t>
      </w:r>
      <w:r w:rsidRPr="008F6DC4">
        <w:rPr>
          <w:rFonts w:ascii="Arial" w:eastAsia="Calibri" w:hAnsi="Arial" w:cs="Arial"/>
          <w:color w:val="000000" w:themeColor="text1"/>
          <w:sz w:val="20"/>
          <w:szCs w:val="20"/>
        </w:rPr>
        <w:t xml:space="preserve">Настоящее постановление вступает в силу на следующий день после </w:t>
      </w:r>
    </w:p>
    <w:p w:rsidR="00762E94" w:rsidRPr="008F6DC4" w:rsidRDefault="00762E94" w:rsidP="00762E94">
      <w:pPr>
        <w:autoSpaceDE w:val="0"/>
        <w:autoSpaceDN w:val="0"/>
        <w:adjustRightInd w:val="0"/>
        <w:spacing w:line="259" w:lineRule="auto"/>
        <w:jc w:val="both"/>
        <w:rPr>
          <w:rFonts w:ascii="Arial" w:eastAsia="Calibri" w:hAnsi="Arial" w:cs="Arial"/>
          <w:color w:val="000000" w:themeColor="text1"/>
          <w:sz w:val="20"/>
          <w:szCs w:val="20"/>
        </w:rPr>
      </w:pPr>
      <w:r w:rsidRPr="008F6DC4">
        <w:rPr>
          <w:rFonts w:ascii="Arial" w:eastAsia="Calibri" w:hAnsi="Arial" w:cs="Arial"/>
          <w:color w:val="000000" w:themeColor="text1"/>
          <w:sz w:val="20"/>
          <w:szCs w:val="20"/>
        </w:rPr>
        <w:t>дня его официального опубликования (обнародования).</w:t>
      </w:r>
    </w:p>
    <w:p w:rsidR="00762E94" w:rsidRPr="008F6DC4" w:rsidRDefault="00762E94" w:rsidP="00762E94">
      <w:pPr>
        <w:autoSpaceDE w:val="0"/>
        <w:autoSpaceDN w:val="0"/>
        <w:adjustRightInd w:val="0"/>
        <w:ind w:firstLine="708"/>
        <w:jc w:val="both"/>
        <w:rPr>
          <w:rFonts w:ascii="Arial" w:eastAsia="Calibri" w:hAnsi="Arial" w:cs="Arial"/>
          <w:bCs/>
          <w:color w:val="000000" w:themeColor="text1"/>
          <w:sz w:val="20"/>
          <w:szCs w:val="20"/>
        </w:rPr>
      </w:pPr>
      <w:r w:rsidRPr="008F6DC4">
        <w:rPr>
          <w:rFonts w:ascii="Arial" w:hAnsi="Arial" w:cs="Arial"/>
          <w:sz w:val="20"/>
          <w:szCs w:val="20"/>
        </w:rPr>
        <w:t xml:space="preserve">4. </w:t>
      </w:r>
      <w:r w:rsidRPr="008F6DC4">
        <w:rPr>
          <w:rFonts w:ascii="Arial" w:eastAsia="Calibri" w:hAnsi="Arial" w:cs="Arial"/>
          <w:color w:val="000000" w:themeColor="text1"/>
          <w:sz w:val="20"/>
          <w:szCs w:val="20"/>
        </w:rPr>
        <w:t>Опубликовать настоящее постановление</w:t>
      </w:r>
      <w:r w:rsidRPr="008F6DC4">
        <w:rPr>
          <w:rFonts w:ascii="Arial" w:eastAsia="Calibri" w:hAnsi="Arial" w:cs="Arial"/>
          <w:bCs/>
          <w:color w:val="000000" w:themeColor="text1"/>
          <w:sz w:val="20"/>
          <w:szCs w:val="20"/>
        </w:rPr>
        <w:t xml:space="preserve"> в бюллетене «Ведомости муниципального района «Борзинский район».</w:t>
      </w:r>
    </w:p>
    <w:p w:rsidR="00762E94" w:rsidRPr="008F6DC4" w:rsidRDefault="00762E94" w:rsidP="00762E94">
      <w:pPr>
        <w:jc w:val="both"/>
        <w:rPr>
          <w:rFonts w:ascii="Arial" w:hAnsi="Arial" w:cs="Arial"/>
          <w:sz w:val="20"/>
          <w:szCs w:val="20"/>
        </w:rPr>
      </w:pPr>
    </w:p>
    <w:p w:rsidR="00762E94" w:rsidRPr="00FF3303" w:rsidRDefault="00762E94" w:rsidP="00762E94">
      <w:pPr>
        <w:jc w:val="both"/>
        <w:rPr>
          <w:rFonts w:ascii="Arial" w:hAnsi="Arial" w:cs="Arial"/>
          <w:b/>
          <w:sz w:val="20"/>
          <w:szCs w:val="20"/>
        </w:rPr>
      </w:pPr>
      <w:r w:rsidRPr="00FF3303">
        <w:rPr>
          <w:rFonts w:ascii="Arial" w:hAnsi="Arial" w:cs="Arial"/>
          <w:b/>
          <w:sz w:val="20"/>
          <w:szCs w:val="20"/>
        </w:rPr>
        <w:t xml:space="preserve">Глава муниципального района   </w:t>
      </w:r>
    </w:p>
    <w:p w:rsidR="00762E94" w:rsidRPr="00FF3303" w:rsidRDefault="00762E94" w:rsidP="00762E94">
      <w:pPr>
        <w:rPr>
          <w:rFonts w:ascii="Arial" w:hAnsi="Arial" w:cs="Arial"/>
          <w:b/>
          <w:sz w:val="20"/>
          <w:szCs w:val="20"/>
        </w:rPr>
      </w:pPr>
      <w:r w:rsidRPr="00FF3303">
        <w:rPr>
          <w:rFonts w:ascii="Arial" w:hAnsi="Arial" w:cs="Arial"/>
          <w:b/>
          <w:sz w:val="20"/>
          <w:szCs w:val="20"/>
        </w:rPr>
        <w:t xml:space="preserve">«Борзинский район»                                                                 </w:t>
      </w:r>
      <w:r w:rsidR="00FF3303" w:rsidRPr="00FF3303">
        <w:rPr>
          <w:rFonts w:ascii="Arial" w:hAnsi="Arial" w:cs="Arial"/>
          <w:b/>
          <w:sz w:val="20"/>
          <w:szCs w:val="20"/>
        </w:rPr>
        <w:t xml:space="preserve">                                                     </w:t>
      </w:r>
      <w:r w:rsidRPr="00FF3303">
        <w:rPr>
          <w:rFonts w:ascii="Arial" w:hAnsi="Arial" w:cs="Arial"/>
          <w:b/>
          <w:sz w:val="20"/>
          <w:szCs w:val="20"/>
        </w:rPr>
        <w:t xml:space="preserve">          Р.А.Гридин</w:t>
      </w:r>
    </w:p>
    <w:p w:rsidR="00762E94" w:rsidRPr="008F6DC4" w:rsidRDefault="00762E94" w:rsidP="00762E94">
      <w:pPr>
        <w:jc w:val="right"/>
        <w:rPr>
          <w:rFonts w:ascii="Arial" w:hAnsi="Arial" w:cs="Arial"/>
          <w:sz w:val="20"/>
          <w:szCs w:val="20"/>
        </w:rPr>
      </w:pPr>
    </w:p>
    <w:p w:rsidR="00762E94" w:rsidRPr="008F6DC4" w:rsidRDefault="00762E94" w:rsidP="00762E94">
      <w:pPr>
        <w:jc w:val="right"/>
        <w:rPr>
          <w:rFonts w:ascii="Arial" w:hAnsi="Arial" w:cs="Arial"/>
          <w:sz w:val="20"/>
          <w:szCs w:val="20"/>
        </w:rPr>
      </w:pPr>
      <w:r w:rsidRPr="008F6DC4">
        <w:rPr>
          <w:rFonts w:ascii="Arial" w:hAnsi="Arial" w:cs="Arial"/>
          <w:sz w:val="20"/>
          <w:szCs w:val="20"/>
        </w:rPr>
        <w:t>УТВЕРЖДЕН</w:t>
      </w:r>
    </w:p>
    <w:p w:rsidR="00762E94" w:rsidRPr="008F6DC4" w:rsidRDefault="00762E94" w:rsidP="00762E94">
      <w:pPr>
        <w:ind w:left="-142" w:right="-2" w:firstLine="709"/>
        <w:jc w:val="right"/>
        <w:rPr>
          <w:rFonts w:ascii="Arial" w:hAnsi="Arial" w:cs="Arial"/>
          <w:sz w:val="20"/>
          <w:szCs w:val="20"/>
        </w:rPr>
      </w:pPr>
      <w:r w:rsidRPr="008F6DC4">
        <w:rPr>
          <w:rFonts w:ascii="Arial" w:hAnsi="Arial" w:cs="Arial"/>
          <w:sz w:val="20"/>
          <w:szCs w:val="20"/>
        </w:rPr>
        <w:t xml:space="preserve"> постановлением администрации</w:t>
      </w:r>
    </w:p>
    <w:p w:rsidR="00762E94" w:rsidRPr="008F6DC4" w:rsidRDefault="00762E94" w:rsidP="00762E94">
      <w:pPr>
        <w:ind w:left="-142" w:right="-2" w:firstLine="709"/>
        <w:jc w:val="right"/>
        <w:rPr>
          <w:rFonts w:ascii="Arial" w:hAnsi="Arial" w:cs="Arial"/>
          <w:sz w:val="20"/>
          <w:szCs w:val="20"/>
        </w:rPr>
      </w:pPr>
      <w:r w:rsidRPr="008F6DC4">
        <w:rPr>
          <w:rFonts w:ascii="Arial" w:hAnsi="Arial" w:cs="Arial"/>
          <w:sz w:val="20"/>
          <w:szCs w:val="20"/>
        </w:rPr>
        <w:t>муниципального района</w:t>
      </w:r>
    </w:p>
    <w:p w:rsidR="00762E94" w:rsidRPr="008F6DC4" w:rsidRDefault="00762E94" w:rsidP="00762E94">
      <w:pPr>
        <w:ind w:left="-142" w:right="-2" w:firstLine="709"/>
        <w:jc w:val="right"/>
        <w:rPr>
          <w:rFonts w:ascii="Arial" w:hAnsi="Arial" w:cs="Arial"/>
          <w:sz w:val="20"/>
          <w:szCs w:val="20"/>
        </w:rPr>
      </w:pPr>
      <w:r w:rsidRPr="008F6DC4">
        <w:rPr>
          <w:rFonts w:ascii="Arial" w:hAnsi="Arial" w:cs="Arial"/>
          <w:sz w:val="20"/>
          <w:szCs w:val="20"/>
        </w:rPr>
        <w:t>«Борзинский район»</w:t>
      </w:r>
    </w:p>
    <w:p w:rsidR="00762E94" w:rsidRPr="008F6DC4" w:rsidRDefault="00762E94" w:rsidP="00762E94">
      <w:pPr>
        <w:ind w:left="-142" w:right="-2" w:firstLine="709"/>
        <w:jc w:val="right"/>
        <w:rPr>
          <w:rFonts w:ascii="Arial" w:hAnsi="Arial" w:cs="Arial"/>
          <w:sz w:val="20"/>
          <w:szCs w:val="20"/>
        </w:rPr>
      </w:pPr>
      <w:r w:rsidRPr="008F6DC4">
        <w:rPr>
          <w:rFonts w:ascii="Arial" w:hAnsi="Arial" w:cs="Arial"/>
          <w:sz w:val="20"/>
          <w:szCs w:val="20"/>
        </w:rPr>
        <w:t>от «_</w:t>
      </w:r>
      <w:r w:rsidRPr="008F6DC4">
        <w:rPr>
          <w:rFonts w:ascii="Arial" w:hAnsi="Arial" w:cs="Arial"/>
          <w:sz w:val="20"/>
          <w:szCs w:val="20"/>
        </w:rPr>
        <w:softHyphen/>
      </w:r>
      <w:r w:rsidRPr="008F6DC4">
        <w:rPr>
          <w:rFonts w:ascii="Arial" w:hAnsi="Arial" w:cs="Arial"/>
          <w:sz w:val="20"/>
          <w:szCs w:val="20"/>
        </w:rPr>
        <w:softHyphen/>
      </w:r>
      <w:r w:rsidRPr="008F6DC4">
        <w:rPr>
          <w:rFonts w:ascii="Arial" w:hAnsi="Arial" w:cs="Arial"/>
          <w:sz w:val="20"/>
          <w:szCs w:val="20"/>
        </w:rPr>
        <w:softHyphen/>
        <w:t>__» _________ 2023 г. № ____</w:t>
      </w:r>
    </w:p>
    <w:p w:rsidR="00762E94" w:rsidRPr="008F6DC4" w:rsidRDefault="00762E94" w:rsidP="00762E94">
      <w:pPr>
        <w:ind w:left="-142" w:right="-2" w:firstLine="709"/>
        <w:jc w:val="right"/>
        <w:rPr>
          <w:rFonts w:ascii="Arial" w:hAnsi="Arial" w:cs="Arial"/>
          <w:sz w:val="20"/>
          <w:szCs w:val="20"/>
        </w:rPr>
      </w:pPr>
    </w:p>
    <w:p w:rsidR="00762E94" w:rsidRPr="008F6DC4" w:rsidRDefault="00762E94" w:rsidP="00762E94">
      <w:pPr>
        <w:jc w:val="center"/>
        <w:rPr>
          <w:rFonts w:ascii="Arial" w:hAnsi="Arial" w:cs="Arial"/>
          <w:b/>
          <w:color w:val="000000"/>
          <w:sz w:val="20"/>
          <w:szCs w:val="20"/>
        </w:rPr>
      </w:pPr>
      <w:r w:rsidRPr="008F6DC4">
        <w:rPr>
          <w:rFonts w:ascii="Arial" w:hAnsi="Arial" w:cs="Arial"/>
          <w:b/>
          <w:color w:val="000000"/>
          <w:sz w:val="20"/>
          <w:szCs w:val="20"/>
        </w:rPr>
        <w:t>Положение</w:t>
      </w:r>
    </w:p>
    <w:p w:rsidR="00762E94" w:rsidRPr="008F6DC4" w:rsidRDefault="00762E94" w:rsidP="00762E94">
      <w:pPr>
        <w:tabs>
          <w:tab w:val="left" w:pos="9639"/>
        </w:tabs>
        <w:jc w:val="center"/>
        <w:rPr>
          <w:rFonts w:ascii="Arial" w:hAnsi="Arial" w:cs="Arial"/>
          <w:b/>
          <w:color w:val="000000"/>
          <w:sz w:val="20"/>
          <w:szCs w:val="20"/>
        </w:rPr>
      </w:pPr>
      <w:r w:rsidRPr="008F6DC4">
        <w:rPr>
          <w:rFonts w:ascii="Arial" w:hAnsi="Arial" w:cs="Arial"/>
          <w:b/>
          <w:color w:val="000000"/>
          <w:sz w:val="20"/>
          <w:szCs w:val="20"/>
        </w:rPr>
        <w:t>о Координационном совете по взаимодействию</w:t>
      </w:r>
    </w:p>
    <w:p w:rsidR="00762E94" w:rsidRPr="008F6DC4" w:rsidRDefault="00762E94" w:rsidP="00762E94">
      <w:pPr>
        <w:tabs>
          <w:tab w:val="left" w:pos="9639"/>
        </w:tabs>
        <w:jc w:val="center"/>
        <w:rPr>
          <w:rFonts w:ascii="Arial" w:hAnsi="Arial" w:cs="Arial"/>
          <w:b/>
          <w:color w:val="000000"/>
          <w:sz w:val="20"/>
          <w:szCs w:val="20"/>
        </w:rPr>
      </w:pPr>
      <w:r w:rsidRPr="008F6DC4">
        <w:rPr>
          <w:rFonts w:ascii="Arial" w:hAnsi="Arial" w:cs="Arial"/>
          <w:b/>
          <w:color w:val="000000"/>
          <w:sz w:val="20"/>
          <w:szCs w:val="20"/>
        </w:rPr>
        <w:t xml:space="preserve">с региональным отделением Российского движения детей и молодежи  </w:t>
      </w:r>
    </w:p>
    <w:p w:rsidR="00762E94" w:rsidRPr="008F6DC4" w:rsidRDefault="00762E94" w:rsidP="00762E94">
      <w:pPr>
        <w:tabs>
          <w:tab w:val="left" w:pos="9639"/>
        </w:tabs>
        <w:jc w:val="center"/>
        <w:rPr>
          <w:rFonts w:ascii="Arial" w:hAnsi="Arial" w:cs="Arial"/>
          <w:b/>
          <w:color w:val="000000"/>
          <w:sz w:val="20"/>
          <w:szCs w:val="20"/>
        </w:rPr>
      </w:pPr>
      <w:r w:rsidRPr="008F6DC4">
        <w:rPr>
          <w:rFonts w:ascii="Arial" w:hAnsi="Arial" w:cs="Arial"/>
          <w:b/>
          <w:color w:val="000000"/>
          <w:sz w:val="20"/>
          <w:szCs w:val="20"/>
        </w:rPr>
        <w:t xml:space="preserve">«Движение первых», местным и первичными отделениями </w:t>
      </w:r>
    </w:p>
    <w:p w:rsidR="00762E94" w:rsidRPr="008F6DC4" w:rsidRDefault="00762E94" w:rsidP="00762E94">
      <w:pPr>
        <w:tabs>
          <w:tab w:val="left" w:pos="9639"/>
        </w:tabs>
        <w:jc w:val="center"/>
        <w:rPr>
          <w:rFonts w:ascii="Arial" w:hAnsi="Arial" w:cs="Arial"/>
          <w:b/>
          <w:color w:val="000000"/>
          <w:sz w:val="20"/>
          <w:szCs w:val="20"/>
        </w:rPr>
      </w:pPr>
      <w:r w:rsidRPr="008F6DC4">
        <w:rPr>
          <w:rFonts w:ascii="Arial" w:hAnsi="Arial" w:cs="Arial"/>
          <w:b/>
          <w:color w:val="000000"/>
          <w:sz w:val="20"/>
          <w:szCs w:val="20"/>
        </w:rPr>
        <w:t>в муниципальном районе «Борзинский район»</w:t>
      </w:r>
    </w:p>
    <w:p w:rsidR="00762E94" w:rsidRPr="008F6DC4" w:rsidRDefault="00762E94" w:rsidP="00762E94">
      <w:pPr>
        <w:jc w:val="center"/>
        <w:rPr>
          <w:rFonts w:ascii="Arial" w:hAnsi="Arial" w:cs="Arial"/>
          <w:color w:val="000000"/>
          <w:sz w:val="20"/>
          <w:szCs w:val="20"/>
        </w:rPr>
      </w:pPr>
    </w:p>
    <w:p w:rsidR="00762E94" w:rsidRPr="008F6DC4" w:rsidRDefault="00762E94" w:rsidP="00762E94">
      <w:pPr>
        <w:jc w:val="center"/>
        <w:rPr>
          <w:rFonts w:ascii="Arial" w:hAnsi="Arial" w:cs="Arial"/>
          <w:b/>
          <w:color w:val="000000"/>
          <w:sz w:val="20"/>
          <w:szCs w:val="20"/>
        </w:rPr>
      </w:pPr>
      <w:r w:rsidRPr="008F6DC4">
        <w:rPr>
          <w:rFonts w:ascii="Arial" w:hAnsi="Arial" w:cs="Arial"/>
          <w:b/>
          <w:color w:val="000000"/>
          <w:sz w:val="20"/>
          <w:szCs w:val="20"/>
        </w:rPr>
        <w:t>I. Общие положения</w:t>
      </w:r>
    </w:p>
    <w:p w:rsidR="00762E94" w:rsidRPr="008F6DC4" w:rsidRDefault="00762E94" w:rsidP="00762E94">
      <w:pPr>
        <w:tabs>
          <w:tab w:val="left" w:pos="0"/>
          <w:tab w:val="left" w:pos="993"/>
        </w:tabs>
        <w:ind w:firstLine="705"/>
        <w:jc w:val="both"/>
        <w:rPr>
          <w:rFonts w:ascii="Arial" w:hAnsi="Arial" w:cs="Arial"/>
          <w:color w:val="000000"/>
          <w:sz w:val="20"/>
          <w:szCs w:val="20"/>
        </w:rPr>
      </w:pPr>
      <w:r w:rsidRPr="008F6DC4">
        <w:rPr>
          <w:rFonts w:ascii="Arial" w:hAnsi="Arial" w:cs="Arial"/>
          <w:color w:val="000000"/>
          <w:sz w:val="20"/>
          <w:szCs w:val="20"/>
        </w:rPr>
        <w:t>1.1</w:t>
      </w:r>
      <w:r w:rsidRPr="008F6DC4">
        <w:rPr>
          <w:rFonts w:ascii="Arial" w:hAnsi="Arial" w:cs="Arial"/>
          <w:color w:val="000000"/>
          <w:sz w:val="20"/>
          <w:szCs w:val="20"/>
        </w:rPr>
        <w:tab/>
        <w:t xml:space="preserve">Координационный совет по взаимодействию с региональным  отделением Российского движения детей и молодежи «Движение первых», местным и первичными отделениями в муниципальном районе «Борзинский </w:t>
      </w:r>
      <w:r w:rsidRPr="008F6DC4">
        <w:rPr>
          <w:rFonts w:ascii="Arial" w:hAnsi="Arial" w:cs="Arial"/>
          <w:color w:val="000000"/>
          <w:sz w:val="20"/>
          <w:szCs w:val="20"/>
        </w:rPr>
        <w:lastRenderedPageBreak/>
        <w:t>район» (далее – Совет, Движение) является постоянно действующим коллегиальным совещательным органом, образованным в целях координации деятельности органов местного самоуправления муниципального района «Борзинский район», общественных объединений, содействия региональному  общественно-государственному движению детей и молодежи (далее - Движение), местным и первичными  отделениями Движения, а также для решения иных вопросов, связанных с деятельностью Движения в муниципальном районе «Борзинский район».</w:t>
      </w:r>
    </w:p>
    <w:p w:rsidR="00762E94" w:rsidRPr="008F6DC4" w:rsidRDefault="00762E94" w:rsidP="00762E94">
      <w:pPr>
        <w:tabs>
          <w:tab w:val="left" w:pos="0"/>
          <w:tab w:val="left" w:pos="993"/>
        </w:tabs>
        <w:ind w:firstLine="705"/>
        <w:jc w:val="both"/>
        <w:rPr>
          <w:rFonts w:ascii="Arial" w:hAnsi="Arial" w:cs="Arial"/>
          <w:color w:val="000000"/>
          <w:sz w:val="20"/>
          <w:szCs w:val="20"/>
        </w:rPr>
      </w:pPr>
      <w:r w:rsidRPr="008F6DC4">
        <w:rPr>
          <w:rFonts w:ascii="Arial" w:hAnsi="Arial" w:cs="Arial"/>
          <w:color w:val="000000"/>
          <w:sz w:val="20"/>
          <w:szCs w:val="20"/>
        </w:rPr>
        <w:t xml:space="preserve">1.2 В своей деятельности Совет руководствуется Конституцией Российской Федерации, федеральными законами и иными нормативными правовыми актами Российской Федерации, и иными нормативными правовыми актами Забайкальского края, муниципальными правовыми актами муниципального района «Борзинский район», а также настоящим Положением. </w:t>
      </w:r>
    </w:p>
    <w:p w:rsidR="00762E94" w:rsidRPr="008F6DC4" w:rsidRDefault="00762E94" w:rsidP="00762E94">
      <w:pPr>
        <w:tabs>
          <w:tab w:val="left" w:pos="4575"/>
        </w:tabs>
        <w:ind w:left="1065"/>
        <w:jc w:val="center"/>
        <w:rPr>
          <w:rFonts w:ascii="Arial" w:hAnsi="Arial" w:cs="Arial"/>
          <w:b/>
          <w:color w:val="000000"/>
          <w:sz w:val="20"/>
          <w:szCs w:val="20"/>
        </w:rPr>
      </w:pPr>
      <w:r w:rsidRPr="008F6DC4">
        <w:rPr>
          <w:rFonts w:ascii="Arial" w:hAnsi="Arial" w:cs="Arial"/>
          <w:b/>
          <w:color w:val="000000"/>
          <w:sz w:val="20"/>
          <w:szCs w:val="20"/>
        </w:rPr>
        <w:t>II. Цели и задачи Совета</w:t>
      </w:r>
    </w:p>
    <w:p w:rsidR="00762E94" w:rsidRPr="008F6DC4" w:rsidRDefault="00762E94" w:rsidP="00762E94">
      <w:pPr>
        <w:ind w:left="708"/>
        <w:jc w:val="both"/>
        <w:rPr>
          <w:rFonts w:ascii="Arial" w:hAnsi="Arial" w:cs="Arial"/>
          <w:color w:val="000000"/>
          <w:sz w:val="20"/>
          <w:szCs w:val="20"/>
        </w:rPr>
      </w:pPr>
      <w:r w:rsidRPr="008F6DC4">
        <w:rPr>
          <w:rFonts w:ascii="Arial" w:hAnsi="Arial" w:cs="Arial"/>
          <w:color w:val="000000"/>
          <w:sz w:val="20"/>
          <w:szCs w:val="20"/>
        </w:rPr>
        <w:t xml:space="preserve">2.1. Целями деятельности Совета являются: </w:t>
      </w:r>
    </w:p>
    <w:p w:rsidR="00762E94" w:rsidRPr="008F6DC4" w:rsidRDefault="00762E94" w:rsidP="00762E94">
      <w:pPr>
        <w:spacing w:after="13"/>
        <w:jc w:val="both"/>
        <w:rPr>
          <w:rFonts w:ascii="Arial" w:hAnsi="Arial" w:cs="Arial"/>
          <w:color w:val="000000"/>
          <w:sz w:val="20"/>
          <w:szCs w:val="20"/>
        </w:rPr>
      </w:pPr>
      <w:r w:rsidRPr="008F6DC4">
        <w:rPr>
          <w:rFonts w:ascii="Arial" w:hAnsi="Arial" w:cs="Arial"/>
          <w:color w:val="000000"/>
          <w:sz w:val="20"/>
          <w:szCs w:val="20"/>
        </w:rPr>
        <w:tab/>
        <w:t xml:space="preserve">- координация и мониторинг деятельности местного и первичных отделений Движения, создаваемых на территории муниципального района «Красночикойский район»;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содействие в разработке и реализации мероприятий по поддержке регионального отделения Движения, местного и первичных отделений муниципального района «Борзинский район»;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оказание поддержки местному и  первичным  отделениям Движения, в том числе их взаимодействии с муниципальными учреждениями и иными организациями;</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иные цели, определенные пунктом 1 статьи 2 Федерального закона  от 14 июля 2022 года № 261-ФЗ «О российском движении детей и молодежи» (далее – Федеральный закон № 261-ФЗ). </w:t>
      </w:r>
    </w:p>
    <w:p w:rsidR="00762E94" w:rsidRPr="008F6DC4" w:rsidRDefault="00762E94" w:rsidP="00762E94">
      <w:pPr>
        <w:ind w:left="708"/>
        <w:jc w:val="both"/>
        <w:rPr>
          <w:rFonts w:ascii="Arial" w:hAnsi="Arial" w:cs="Arial"/>
          <w:color w:val="000000"/>
          <w:sz w:val="20"/>
          <w:szCs w:val="20"/>
        </w:rPr>
      </w:pPr>
      <w:r w:rsidRPr="008F6DC4">
        <w:rPr>
          <w:rFonts w:ascii="Arial" w:hAnsi="Arial" w:cs="Arial"/>
          <w:color w:val="000000"/>
          <w:sz w:val="20"/>
          <w:szCs w:val="20"/>
        </w:rPr>
        <w:t xml:space="preserve">2.2. Основными задачами Совета являются: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осуществление взаимодействия с региональным отделением Движения в Забайкальском крае, а также местным и первичными отделениями муниципального района «Борзинский район»;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содействие осуществлению профессиональной ориентации с привлечением организаций-работодателей, осуществляющих свою деятельность на территории </w:t>
      </w:r>
      <w:proofErr w:type="spellStart"/>
      <w:r w:rsidRPr="008F6DC4">
        <w:rPr>
          <w:rFonts w:ascii="Arial" w:hAnsi="Arial" w:cs="Arial"/>
          <w:color w:val="000000"/>
          <w:sz w:val="20"/>
          <w:szCs w:val="20"/>
        </w:rPr>
        <w:t>Борзинского</w:t>
      </w:r>
      <w:proofErr w:type="spellEnd"/>
      <w:r w:rsidRPr="008F6DC4">
        <w:rPr>
          <w:rFonts w:ascii="Arial" w:hAnsi="Arial" w:cs="Arial"/>
          <w:color w:val="000000"/>
          <w:sz w:val="20"/>
          <w:szCs w:val="20"/>
        </w:rPr>
        <w:t xml:space="preserve"> района;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вовлечение в работу регионального отделения Движения в Забайкальском крае, местного и первичных отделений детско-юношеских и молодежных объединений, осуществляющих социально значимую деятельность на территории </w:t>
      </w:r>
      <w:proofErr w:type="spellStart"/>
      <w:r w:rsidRPr="008F6DC4">
        <w:rPr>
          <w:rFonts w:ascii="Arial" w:hAnsi="Arial" w:cs="Arial"/>
          <w:color w:val="000000"/>
          <w:sz w:val="20"/>
          <w:szCs w:val="20"/>
        </w:rPr>
        <w:t>Борзинского</w:t>
      </w:r>
      <w:proofErr w:type="spellEnd"/>
      <w:r w:rsidRPr="008F6DC4">
        <w:rPr>
          <w:rFonts w:ascii="Arial" w:hAnsi="Arial" w:cs="Arial"/>
          <w:color w:val="000000"/>
          <w:sz w:val="20"/>
          <w:szCs w:val="20"/>
        </w:rPr>
        <w:t xml:space="preserve"> района;</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осуществление взаимодействия с образовательными организациями, научными центрами и профессиональными сообществами в целях изучения тиражирования лучших практик, методик по вопросам развития Движения, воспитания детей и молодежи в </w:t>
      </w:r>
      <w:proofErr w:type="spellStart"/>
      <w:r w:rsidRPr="008F6DC4">
        <w:rPr>
          <w:rFonts w:ascii="Arial" w:hAnsi="Arial" w:cs="Arial"/>
          <w:color w:val="000000"/>
          <w:sz w:val="20"/>
          <w:szCs w:val="20"/>
        </w:rPr>
        <w:t>Борзинском</w:t>
      </w:r>
      <w:proofErr w:type="spellEnd"/>
      <w:r w:rsidRPr="008F6DC4">
        <w:rPr>
          <w:rFonts w:ascii="Arial" w:hAnsi="Arial" w:cs="Arial"/>
          <w:color w:val="000000"/>
          <w:sz w:val="20"/>
          <w:szCs w:val="20"/>
        </w:rPr>
        <w:t xml:space="preserve"> районе;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мониторинг и подготовка рекомендаций целевой поддержки перспективных детских и молодежных инициатив и проектов, в том числе  за счет средств местного бюджета;</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участие в оценке заявок, представляемых на конкурсы, организованные в рамках деятельности Движения; </w:t>
      </w:r>
    </w:p>
    <w:p w:rsidR="00762E94" w:rsidRPr="008F6DC4" w:rsidRDefault="00762E94" w:rsidP="00762E94">
      <w:pPr>
        <w:spacing w:after="13" w:line="264" w:lineRule="auto"/>
        <w:jc w:val="both"/>
        <w:rPr>
          <w:rFonts w:ascii="Arial" w:hAnsi="Arial" w:cs="Arial"/>
          <w:color w:val="000000"/>
          <w:sz w:val="20"/>
          <w:szCs w:val="20"/>
        </w:rPr>
      </w:pPr>
      <w:r w:rsidRPr="008F6DC4">
        <w:rPr>
          <w:rFonts w:ascii="Arial" w:hAnsi="Arial" w:cs="Arial"/>
          <w:color w:val="000000"/>
          <w:sz w:val="20"/>
          <w:szCs w:val="20"/>
        </w:rPr>
        <w:tab/>
        <w:t xml:space="preserve">- содействие развитию институтов наставничества и </w:t>
      </w:r>
      <w:proofErr w:type="spellStart"/>
      <w:r w:rsidRPr="008F6DC4">
        <w:rPr>
          <w:rFonts w:ascii="Arial" w:hAnsi="Arial" w:cs="Arial"/>
          <w:color w:val="000000"/>
          <w:sz w:val="20"/>
          <w:szCs w:val="20"/>
        </w:rPr>
        <w:t>тьюторства</w:t>
      </w:r>
      <w:proofErr w:type="spellEnd"/>
      <w:r w:rsidRPr="008F6DC4">
        <w:rPr>
          <w:rFonts w:ascii="Arial" w:hAnsi="Arial" w:cs="Arial"/>
          <w:color w:val="000000"/>
          <w:sz w:val="20"/>
          <w:szCs w:val="20"/>
        </w:rPr>
        <w:t xml:space="preserve"> в целях совершенствования подходов работы с детьми  и молодежью. </w:t>
      </w:r>
    </w:p>
    <w:p w:rsidR="00762E94" w:rsidRPr="008F6DC4" w:rsidRDefault="00762E94" w:rsidP="00762E94">
      <w:pPr>
        <w:keepNext/>
        <w:keepLines/>
        <w:spacing w:line="264" w:lineRule="auto"/>
        <w:ind w:left="468" w:right="3" w:hanging="468"/>
        <w:jc w:val="center"/>
        <w:outlineLvl w:val="0"/>
        <w:rPr>
          <w:rFonts w:ascii="Arial" w:hAnsi="Arial" w:cs="Arial"/>
          <w:b/>
          <w:color w:val="000000"/>
          <w:sz w:val="20"/>
          <w:szCs w:val="20"/>
        </w:rPr>
      </w:pPr>
      <w:r w:rsidRPr="008F6DC4">
        <w:rPr>
          <w:rFonts w:ascii="Arial" w:hAnsi="Arial" w:cs="Arial"/>
          <w:b/>
          <w:color w:val="000000"/>
          <w:sz w:val="20"/>
          <w:szCs w:val="20"/>
        </w:rPr>
        <w:t>III. Основные функции Совета</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Совет в целях реализации своих задач осуществляет следующие функции: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3.1. Рассматривает предложения исполнительных органов власти Забайкальского края, органов местного самоуправления муниципального района «Борзинский район» и организаций по вопросам взаимодействия с Движением, региональным отделением Движения в Забайкальском крае, а также местным и первичными отделениями в муниципальном районе «Борзинский район»;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3.2. Формирует предложения по реализации положений Федерального закона № 261-ФЗ;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3.3. Рассматривает и анализирует результаты органов местного самоуправления в муниципальном районе «Борзинский район» по вопросам содействия региональному отделению Движения в Забайкальском крае, а также местному и первичным отделениям в муниципальном районе «Борзинский район»;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3.4. Дает органам местного самоуправления муниципального района «Борзинский район» предложения и рекомендации по повышению эффективности взаимодействия с Движением, региональным отделением Движения в Забайкальском крае, а также местным и первичными отделениями в муниципальном районе «Борзинский район».</w:t>
      </w:r>
    </w:p>
    <w:p w:rsidR="00762E94" w:rsidRPr="008F6DC4" w:rsidRDefault="00762E94" w:rsidP="00762E94">
      <w:pPr>
        <w:keepNext/>
        <w:keepLines/>
        <w:spacing w:line="264" w:lineRule="auto"/>
        <w:ind w:left="451" w:right="4" w:hanging="451"/>
        <w:jc w:val="center"/>
        <w:outlineLvl w:val="0"/>
        <w:rPr>
          <w:rFonts w:ascii="Arial" w:hAnsi="Arial" w:cs="Arial"/>
          <w:b/>
          <w:color w:val="000000"/>
          <w:sz w:val="20"/>
          <w:szCs w:val="20"/>
        </w:rPr>
      </w:pPr>
      <w:r w:rsidRPr="008F6DC4">
        <w:rPr>
          <w:rFonts w:ascii="Arial" w:hAnsi="Arial" w:cs="Arial"/>
          <w:b/>
          <w:color w:val="000000"/>
          <w:sz w:val="20"/>
          <w:szCs w:val="20"/>
        </w:rPr>
        <w:t>IV. Права Совета</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Совет для решения возложенных на него задач и функций имеет следующие права: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4.1. приглашать на заседания Совета и заслушивать должностных лиц органов местного самоуправления муниципального района «Борзинский район» и организаций, представителей детских объединений по вопросам, относящимся к компетенции Совета;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4.2. запрашивать и получать в установленном порядке от исполнительных органов власти Забайкальского края, органов местного самоуправления муниципального района «Борзинский район» и организаций необходимые для осуществления функций Совета информацию, материалы и документы.</w:t>
      </w:r>
    </w:p>
    <w:p w:rsidR="00762E94" w:rsidRPr="008F6DC4" w:rsidRDefault="00762E94" w:rsidP="00762E94">
      <w:pPr>
        <w:keepNext/>
        <w:keepLines/>
        <w:spacing w:line="264" w:lineRule="auto"/>
        <w:ind w:left="341" w:right="3" w:hanging="341"/>
        <w:jc w:val="center"/>
        <w:outlineLvl w:val="0"/>
        <w:rPr>
          <w:rFonts w:ascii="Arial" w:hAnsi="Arial" w:cs="Arial"/>
          <w:b/>
          <w:color w:val="000000"/>
          <w:sz w:val="20"/>
          <w:szCs w:val="20"/>
        </w:rPr>
      </w:pPr>
      <w:r w:rsidRPr="008F6DC4">
        <w:rPr>
          <w:rFonts w:ascii="Arial" w:hAnsi="Arial" w:cs="Arial"/>
          <w:b/>
          <w:color w:val="000000"/>
          <w:sz w:val="20"/>
          <w:szCs w:val="20"/>
        </w:rPr>
        <w:lastRenderedPageBreak/>
        <w:t>V. Организация деятельности Совета</w:t>
      </w:r>
    </w:p>
    <w:p w:rsidR="00762E94" w:rsidRPr="008F6DC4" w:rsidRDefault="00762E94" w:rsidP="00762E94">
      <w:pPr>
        <w:ind w:hanging="142"/>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5.1. Совет формируется в составе председателя Совета, заместителей председателя Совета, секретаря Совета, членов Совета. </w:t>
      </w:r>
    </w:p>
    <w:p w:rsidR="00762E94" w:rsidRPr="008F6DC4" w:rsidRDefault="00762E94" w:rsidP="00762E94">
      <w:pPr>
        <w:jc w:val="both"/>
        <w:rPr>
          <w:rFonts w:ascii="Arial" w:hAnsi="Arial" w:cs="Arial"/>
          <w:color w:val="000000"/>
          <w:sz w:val="20"/>
          <w:szCs w:val="20"/>
        </w:rPr>
      </w:pPr>
      <w:r w:rsidRPr="008F6DC4">
        <w:rPr>
          <w:rFonts w:ascii="Arial" w:hAnsi="Arial" w:cs="Arial"/>
          <w:color w:val="000000"/>
          <w:sz w:val="20"/>
          <w:szCs w:val="20"/>
        </w:rPr>
        <w:tab/>
        <w:t xml:space="preserve">Должностной состав Совета утверждается постановлением администрации муниципального района «Борзинский район».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5.2. Председателем Совета является Глава муниципального района «Борзинский район».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 Председатель Совета выполняет следующие функции: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 руководит деятельностью Совета, определяет перечень, сроки  и порядок рассмотрения вопросов на заседаниях Совета;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 принимает решения о проведении заседаний, а также о форме заседания Совета (очная или заочная);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 утверждает повестку дня заседания Совета; </w:t>
      </w:r>
    </w:p>
    <w:p w:rsidR="00762E94" w:rsidRPr="008F6DC4" w:rsidRDefault="00762E94" w:rsidP="00762E94">
      <w:pPr>
        <w:spacing w:line="264" w:lineRule="auto"/>
        <w:ind w:firstLine="709"/>
        <w:jc w:val="both"/>
        <w:rPr>
          <w:rFonts w:ascii="Arial" w:hAnsi="Arial" w:cs="Arial"/>
          <w:color w:val="000000"/>
          <w:sz w:val="20"/>
          <w:szCs w:val="20"/>
        </w:rPr>
      </w:pPr>
      <w:r w:rsidRPr="008F6DC4">
        <w:rPr>
          <w:rFonts w:ascii="Arial" w:hAnsi="Arial" w:cs="Arial"/>
          <w:color w:val="000000"/>
          <w:sz w:val="20"/>
          <w:szCs w:val="20"/>
        </w:rPr>
        <w:t xml:space="preserve">- проводит заседания Совета; </w:t>
      </w:r>
    </w:p>
    <w:p w:rsidR="00762E94" w:rsidRPr="008F6DC4" w:rsidRDefault="00762E94" w:rsidP="00762E94">
      <w:pPr>
        <w:spacing w:line="264" w:lineRule="auto"/>
        <w:ind w:firstLine="709"/>
        <w:jc w:val="both"/>
        <w:rPr>
          <w:rFonts w:ascii="Arial" w:hAnsi="Arial" w:cs="Arial"/>
          <w:color w:val="000000"/>
          <w:sz w:val="20"/>
          <w:szCs w:val="20"/>
        </w:rPr>
      </w:pPr>
      <w:r w:rsidRPr="008F6DC4">
        <w:rPr>
          <w:rFonts w:ascii="Arial" w:hAnsi="Arial" w:cs="Arial"/>
          <w:color w:val="000000"/>
          <w:sz w:val="20"/>
          <w:szCs w:val="20"/>
        </w:rPr>
        <w:t xml:space="preserve">- подписывает протоколы заседаний Совета и другие документы, связанные с деятельностью Совета; </w:t>
      </w:r>
    </w:p>
    <w:p w:rsidR="00762E94" w:rsidRPr="008F6DC4" w:rsidRDefault="00762E94" w:rsidP="00762E94">
      <w:pPr>
        <w:spacing w:line="264" w:lineRule="auto"/>
        <w:ind w:firstLine="709"/>
        <w:jc w:val="both"/>
        <w:rPr>
          <w:rFonts w:ascii="Arial" w:hAnsi="Arial" w:cs="Arial"/>
          <w:color w:val="000000"/>
          <w:sz w:val="20"/>
          <w:szCs w:val="20"/>
        </w:rPr>
      </w:pPr>
      <w:r w:rsidRPr="008F6DC4">
        <w:rPr>
          <w:rFonts w:ascii="Arial" w:hAnsi="Arial" w:cs="Arial"/>
          <w:color w:val="000000"/>
          <w:sz w:val="20"/>
          <w:szCs w:val="20"/>
        </w:rPr>
        <w:t xml:space="preserve">- распределяет текущие обязанности между членами Совета.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5.3. Заместитель председателя Совета: </w:t>
      </w:r>
    </w:p>
    <w:p w:rsidR="00762E94" w:rsidRPr="008F6DC4" w:rsidRDefault="00762E94" w:rsidP="00762E94">
      <w:pPr>
        <w:spacing w:line="264" w:lineRule="auto"/>
        <w:ind w:firstLine="709"/>
        <w:jc w:val="both"/>
        <w:rPr>
          <w:rFonts w:ascii="Arial" w:hAnsi="Arial" w:cs="Arial"/>
          <w:color w:val="000000"/>
          <w:sz w:val="20"/>
          <w:szCs w:val="20"/>
        </w:rPr>
      </w:pPr>
      <w:r w:rsidRPr="008F6DC4">
        <w:rPr>
          <w:rFonts w:ascii="Arial" w:hAnsi="Arial" w:cs="Arial"/>
          <w:color w:val="000000"/>
          <w:sz w:val="20"/>
          <w:szCs w:val="20"/>
        </w:rPr>
        <w:t xml:space="preserve">- выполняет функции в рамках своей компетенции, направленные  на обеспечение выполнения задач Совета; </w:t>
      </w:r>
    </w:p>
    <w:p w:rsidR="00762E94" w:rsidRPr="008F6DC4" w:rsidRDefault="00762E94" w:rsidP="00762E94">
      <w:pPr>
        <w:spacing w:line="264" w:lineRule="auto"/>
        <w:ind w:firstLine="709"/>
        <w:jc w:val="both"/>
        <w:rPr>
          <w:rFonts w:ascii="Arial" w:hAnsi="Arial" w:cs="Arial"/>
          <w:color w:val="000000"/>
          <w:sz w:val="20"/>
          <w:szCs w:val="20"/>
        </w:rPr>
      </w:pPr>
      <w:r w:rsidRPr="008F6DC4">
        <w:rPr>
          <w:rFonts w:ascii="Arial" w:hAnsi="Arial" w:cs="Arial"/>
          <w:color w:val="000000"/>
          <w:sz w:val="20"/>
          <w:szCs w:val="20"/>
        </w:rPr>
        <w:t xml:space="preserve">- осуществляет функции председателя Совета во время его отсутствия (командировка, отпуск, болезнь и др.).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5.4. Секретарь Совета: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 участвует в работе по подготовке вопросов для рассмотрения  на заседаниях Совета, осуществляет подготовку заседаний Совета  и документационное обеспечение деятельности Совета; </w:t>
      </w:r>
    </w:p>
    <w:p w:rsidR="00762E94" w:rsidRPr="008F6DC4" w:rsidRDefault="00762E94" w:rsidP="00762E94">
      <w:pPr>
        <w:ind w:firstLine="709"/>
        <w:jc w:val="both"/>
        <w:rPr>
          <w:rFonts w:ascii="Arial" w:hAnsi="Arial" w:cs="Arial"/>
          <w:color w:val="000000"/>
          <w:sz w:val="20"/>
          <w:szCs w:val="20"/>
        </w:rPr>
      </w:pPr>
      <w:r w:rsidRPr="008F6DC4">
        <w:rPr>
          <w:rFonts w:ascii="Arial" w:hAnsi="Arial" w:cs="Arial"/>
          <w:color w:val="000000"/>
          <w:sz w:val="20"/>
          <w:szCs w:val="20"/>
        </w:rPr>
        <w:t xml:space="preserve">- информирует членов Совета о форме, повестке дня, дате, времени  и месте проведения заседания Совета, представляет членам Совета информационно-аналитические материалы по рассматриваемым вопросам, листы заочного голосования (в случае проведения заочного заседания Совета) не менее чем за 3 рабочих дня до даты заседания Совета. В случае поступления от членов Совета предложений, предусмотренных пунктом 5.6 настоящего Положения, секретарь Совета направляет членам Совета актуализированную повестку дня заседания Совета не менее чем за 2 рабочих дня до даты заседания Совета; </w:t>
      </w:r>
    </w:p>
    <w:p w:rsidR="00762E94" w:rsidRPr="008F6DC4" w:rsidRDefault="00762E94" w:rsidP="00762E94">
      <w:pPr>
        <w:spacing w:after="13" w:line="264" w:lineRule="auto"/>
        <w:ind w:left="698"/>
        <w:jc w:val="both"/>
        <w:rPr>
          <w:rFonts w:ascii="Arial" w:hAnsi="Arial" w:cs="Arial"/>
          <w:color w:val="000000"/>
          <w:sz w:val="20"/>
          <w:szCs w:val="20"/>
        </w:rPr>
      </w:pPr>
      <w:r w:rsidRPr="008F6DC4">
        <w:rPr>
          <w:rFonts w:ascii="Arial" w:hAnsi="Arial" w:cs="Arial"/>
          <w:color w:val="000000"/>
          <w:sz w:val="20"/>
          <w:szCs w:val="20"/>
        </w:rPr>
        <w:t xml:space="preserve">- ведет протоколы заседаний Совета; </w:t>
      </w:r>
    </w:p>
    <w:p w:rsidR="00762E94" w:rsidRPr="008F6DC4" w:rsidRDefault="00762E94" w:rsidP="00762E94">
      <w:pPr>
        <w:spacing w:after="13" w:line="264" w:lineRule="auto"/>
        <w:ind w:firstLine="698"/>
        <w:jc w:val="both"/>
        <w:rPr>
          <w:rFonts w:ascii="Arial" w:hAnsi="Arial" w:cs="Arial"/>
          <w:color w:val="000000"/>
          <w:sz w:val="20"/>
          <w:szCs w:val="20"/>
        </w:rPr>
      </w:pPr>
      <w:r w:rsidRPr="008F6DC4">
        <w:rPr>
          <w:rFonts w:ascii="Arial" w:hAnsi="Arial" w:cs="Arial"/>
          <w:color w:val="000000"/>
          <w:sz w:val="20"/>
          <w:szCs w:val="20"/>
        </w:rPr>
        <w:t xml:space="preserve">- выполняет в рамках своей компетенции поручения председателя Совета, заместителя председателя Совета; </w:t>
      </w:r>
    </w:p>
    <w:p w:rsidR="00762E94" w:rsidRPr="008F6DC4" w:rsidRDefault="00762E94" w:rsidP="00762E94">
      <w:pPr>
        <w:spacing w:after="13" w:line="264" w:lineRule="auto"/>
        <w:ind w:firstLine="698"/>
        <w:jc w:val="both"/>
        <w:rPr>
          <w:rFonts w:ascii="Arial" w:hAnsi="Arial" w:cs="Arial"/>
          <w:color w:val="000000"/>
          <w:sz w:val="20"/>
          <w:szCs w:val="20"/>
        </w:rPr>
      </w:pPr>
      <w:r w:rsidRPr="008F6DC4">
        <w:rPr>
          <w:rFonts w:ascii="Arial" w:hAnsi="Arial" w:cs="Arial"/>
          <w:color w:val="000000"/>
          <w:sz w:val="20"/>
          <w:szCs w:val="20"/>
        </w:rPr>
        <w:t>- по поручению председателя Совета, по инициативе заместителя председателя Совета, членов Совета приглашает на заседание Совета должностных лиц и организаций, не входящих в состав Совета, представителей детских объединений;</w:t>
      </w:r>
    </w:p>
    <w:p w:rsidR="00762E94" w:rsidRPr="008F6DC4" w:rsidRDefault="00762E94" w:rsidP="00762E94">
      <w:pPr>
        <w:spacing w:after="13" w:line="264" w:lineRule="auto"/>
        <w:ind w:left="683"/>
        <w:jc w:val="both"/>
        <w:rPr>
          <w:rFonts w:ascii="Arial" w:hAnsi="Arial" w:cs="Arial"/>
          <w:color w:val="000000"/>
          <w:sz w:val="20"/>
          <w:szCs w:val="20"/>
        </w:rPr>
      </w:pPr>
      <w:r w:rsidRPr="008F6DC4">
        <w:rPr>
          <w:rFonts w:ascii="Arial" w:hAnsi="Arial" w:cs="Arial"/>
          <w:color w:val="000000"/>
          <w:sz w:val="20"/>
          <w:szCs w:val="20"/>
        </w:rPr>
        <w:t>- осуществляет контроль за реализацией решений Совета;</w:t>
      </w:r>
    </w:p>
    <w:p w:rsidR="00762E94" w:rsidRPr="008F6DC4" w:rsidRDefault="00762E94" w:rsidP="00762E94">
      <w:pPr>
        <w:ind w:left="708"/>
        <w:jc w:val="both"/>
        <w:rPr>
          <w:rFonts w:ascii="Arial" w:hAnsi="Arial" w:cs="Arial"/>
          <w:color w:val="000000"/>
          <w:sz w:val="20"/>
          <w:szCs w:val="20"/>
        </w:rPr>
      </w:pPr>
      <w:r w:rsidRPr="008F6DC4">
        <w:rPr>
          <w:rFonts w:ascii="Arial" w:hAnsi="Arial" w:cs="Arial"/>
          <w:color w:val="000000"/>
          <w:sz w:val="20"/>
          <w:szCs w:val="20"/>
        </w:rPr>
        <w:t xml:space="preserve">5.5. Члены Совета вправе: </w:t>
      </w:r>
    </w:p>
    <w:p w:rsidR="00762E94" w:rsidRPr="008F6DC4" w:rsidRDefault="00762E94" w:rsidP="00762E94">
      <w:pPr>
        <w:jc w:val="both"/>
        <w:rPr>
          <w:rFonts w:ascii="Arial" w:hAnsi="Arial" w:cs="Arial"/>
          <w:color w:val="000000"/>
          <w:sz w:val="20"/>
          <w:szCs w:val="20"/>
        </w:rPr>
      </w:pPr>
      <w:r w:rsidRPr="008F6DC4">
        <w:rPr>
          <w:rFonts w:ascii="Arial" w:hAnsi="Arial" w:cs="Arial"/>
          <w:color w:val="000000"/>
          <w:sz w:val="20"/>
          <w:szCs w:val="20"/>
        </w:rPr>
        <w:t>- инициировать заседания Совета</w:t>
      </w:r>
      <w:r w:rsidRPr="008F6DC4">
        <w:rPr>
          <w:rFonts w:ascii="Arial" w:hAnsi="Arial" w:cs="Arial"/>
          <w:i/>
          <w:color w:val="000000"/>
          <w:sz w:val="20"/>
          <w:szCs w:val="20"/>
        </w:rPr>
        <w:t xml:space="preserve"> </w:t>
      </w:r>
      <w:r w:rsidRPr="008F6DC4">
        <w:rPr>
          <w:rFonts w:ascii="Arial" w:hAnsi="Arial" w:cs="Arial"/>
          <w:color w:val="000000"/>
          <w:sz w:val="20"/>
          <w:szCs w:val="20"/>
        </w:rPr>
        <w:t xml:space="preserve">путем устного или письменного уведомления председателя Совета не менее чем за 10 рабочих дней  до предлагаемой даты заседания; </w:t>
      </w:r>
    </w:p>
    <w:p w:rsidR="00762E94" w:rsidRPr="008F6DC4" w:rsidRDefault="00762E94" w:rsidP="00762E94">
      <w:pPr>
        <w:jc w:val="both"/>
        <w:rPr>
          <w:rFonts w:ascii="Arial" w:hAnsi="Arial" w:cs="Arial"/>
          <w:color w:val="000000"/>
          <w:sz w:val="20"/>
          <w:szCs w:val="20"/>
        </w:rPr>
      </w:pPr>
      <w:r w:rsidRPr="008F6DC4">
        <w:rPr>
          <w:rFonts w:ascii="Arial" w:hAnsi="Arial" w:cs="Arial"/>
          <w:color w:val="000000"/>
          <w:sz w:val="20"/>
          <w:szCs w:val="20"/>
        </w:rPr>
        <w:tab/>
        <w:t xml:space="preserve">- обращаться к председателю Совета, заместителю председателя Совета по вопросам, входящим в компетенцию Совета, в письменной или устной форме. </w:t>
      </w:r>
    </w:p>
    <w:p w:rsidR="00762E94" w:rsidRPr="008F6DC4" w:rsidRDefault="00762E94" w:rsidP="00762E94">
      <w:pPr>
        <w:numPr>
          <w:ilvl w:val="1"/>
          <w:numId w:val="11"/>
        </w:numPr>
        <w:spacing w:after="13" w:line="264" w:lineRule="auto"/>
        <w:ind w:left="0" w:firstLine="709"/>
        <w:jc w:val="both"/>
        <w:rPr>
          <w:rFonts w:ascii="Arial" w:hAnsi="Arial" w:cs="Arial"/>
          <w:color w:val="000000"/>
          <w:sz w:val="20"/>
          <w:szCs w:val="20"/>
        </w:rPr>
      </w:pPr>
      <w:r w:rsidRPr="008F6DC4">
        <w:rPr>
          <w:rFonts w:ascii="Arial" w:hAnsi="Arial" w:cs="Arial"/>
          <w:color w:val="000000"/>
          <w:sz w:val="20"/>
          <w:szCs w:val="20"/>
        </w:rPr>
        <w:t xml:space="preserve">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Члены Совета осуществляют свою деятельность на безвозмездной основе.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Члены Совета участвуют в работе Совета лично, делегирование полномочий не допускается.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Основной организационной формой деятельности Совета являются заседания Совета.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Заседания совета проводятся в очной или заочной форме, в том числе в режиме видеоконференцсвязи, по решению председателя Совета,  в случае его отсутствия - заместителя председателя Совета.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Заседания Совета проводятся по мере необходимости, но не реже одного раза в полгода.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Повестку дня заседания Совета формирует секретарь Совета,  в том числе по предложениям членов Совета, поступившим в соответствии  с пунктом 5.6 настоящего Положения. </w:t>
      </w:r>
    </w:p>
    <w:p w:rsidR="00762E94" w:rsidRPr="008F6DC4" w:rsidRDefault="00762E94" w:rsidP="00762E94">
      <w:pPr>
        <w:numPr>
          <w:ilvl w:val="1"/>
          <w:numId w:val="11"/>
        </w:numPr>
        <w:spacing w:after="13" w:line="264" w:lineRule="auto"/>
        <w:ind w:left="0" w:firstLine="709"/>
        <w:jc w:val="both"/>
        <w:rPr>
          <w:rFonts w:ascii="Arial" w:hAnsi="Arial" w:cs="Arial"/>
          <w:color w:val="000000"/>
          <w:sz w:val="20"/>
          <w:szCs w:val="20"/>
        </w:rPr>
      </w:pPr>
      <w:r w:rsidRPr="008F6DC4">
        <w:rPr>
          <w:rFonts w:ascii="Arial" w:hAnsi="Arial" w:cs="Arial"/>
          <w:color w:val="000000"/>
          <w:sz w:val="20"/>
          <w:szCs w:val="20"/>
        </w:rPr>
        <w:t xml:space="preserve">Заседание Совета считается правомочным, если на нем присутствует не менее половины членов Совета.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В ходе заседания решения Совета принимаются путем открытого голосования простым большинством голосов. При равенстве голосов решающим является голос председателя Совета, в случае его отсутствия - голос заместителя председателя Совета.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lastRenderedPageBreak/>
        <w:t xml:space="preserve">Решения, принятые на заседаниях Совета, оформляются протоколом заседания Совета (далее - протокол), который подписывает председатель Совета и секретарь Совета. В случае отсутствия председателя Совета протокол подписывает заместитель председателя Совета. </w:t>
      </w:r>
    </w:p>
    <w:p w:rsidR="00762E94" w:rsidRPr="008F6DC4" w:rsidRDefault="00762E94" w:rsidP="00762E94">
      <w:pPr>
        <w:numPr>
          <w:ilvl w:val="1"/>
          <w:numId w:val="11"/>
        </w:numPr>
        <w:spacing w:after="13" w:line="264" w:lineRule="auto"/>
        <w:ind w:left="0" w:firstLine="698"/>
        <w:jc w:val="both"/>
        <w:rPr>
          <w:rFonts w:ascii="Arial" w:hAnsi="Arial" w:cs="Arial"/>
          <w:color w:val="000000"/>
          <w:sz w:val="20"/>
          <w:szCs w:val="20"/>
        </w:rPr>
      </w:pPr>
      <w:r w:rsidRPr="008F6DC4">
        <w:rPr>
          <w:rFonts w:ascii="Arial" w:hAnsi="Arial" w:cs="Arial"/>
          <w:color w:val="000000"/>
          <w:sz w:val="20"/>
          <w:szCs w:val="20"/>
        </w:rPr>
        <w:t xml:space="preserve">В протоколе указываются: </w:t>
      </w:r>
    </w:p>
    <w:p w:rsidR="00762E94" w:rsidRPr="008F6DC4" w:rsidRDefault="00762E94" w:rsidP="00762E94">
      <w:pPr>
        <w:spacing w:after="13" w:line="264" w:lineRule="auto"/>
        <w:ind w:left="698"/>
        <w:jc w:val="both"/>
        <w:rPr>
          <w:rFonts w:ascii="Arial" w:hAnsi="Arial" w:cs="Arial"/>
          <w:color w:val="000000"/>
          <w:sz w:val="20"/>
          <w:szCs w:val="20"/>
        </w:rPr>
      </w:pPr>
      <w:r w:rsidRPr="008F6DC4">
        <w:rPr>
          <w:rFonts w:ascii="Arial" w:hAnsi="Arial" w:cs="Arial"/>
          <w:color w:val="000000"/>
          <w:sz w:val="20"/>
          <w:szCs w:val="20"/>
        </w:rPr>
        <w:t xml:space="preserve">- номер протокола и дата проведения заседания Совета; </w:t>
      </w:r>
    </w:p>
    <w:p w:rsidR="00762E94" w:rsidRPr="008F6DC4" w:rsidRDefault="00762E94" w:rsidP="00762E94">
      <w:pPr>
        <w:spacing w:after="13" w:line="264" w:lineRule="auto"/>
        <w:ind w:left="698"/>
        <w:jc w:val="both"/>
        <w:rPr>
          <w:rFonts w:ascii="Arial" w:hAnsi="Arial" w:cs="Arial"/>
          <w:color w:val="000000"/>
          <w:sz w:val="20"/>
          <w:szCs w:val="20"/>
        </w:rPr>
      </w:pPr>
      <w:r w:rsidRPr="008F6DC4">
        <w:rPr>
          <w:rFonts w:ascii="Arial" w:hAnsi="Arial" w:cs="Arial"/>
          <w:color w:val="000000"/>
          <w:sz w:val="20"/>
          <w:szCs w:val="20"/>
        </w:rPr>
        <w:t xml:space="preserve">- список членов Совета, присутствовавших на заседании Совета; </w:t>
      </w:r>
    </w:p>
    <w:p w:rsidR="00762E94" w:rsidRPr="008F6DC4" w:rsidRDefault="00762E94" w:rsidP="00762E94">
      <w:pPr>
        <w:spacing w:after="13" w:line="264" w:lineRule="auto"/>
        <w:ind w:left="698"/>
        <w:jc w:val="both"/>
        <w:rPr>
          <w:rFonts w:ascii="Arial" w:hAnsi="Arial" w:cs="Arial"/>
          <w:color w:val="000000"/>
          <w:sz w:val="20"/>
          <w:szCs w:val="20"/>
        </w:rPr>
      </w:pPr>
      <w:r w:rsidRPr="008F6DC4">
        <w:rPr>
          <w:rFonts w:ascii="Arial" w:hAnsi="Arial" w:cs="Arial"/>
          <w:color w:val="000000"/>
          <w:sz w:val="20"/>
          <w:szCs w:val="20"/>
        </w:rPr>
        <w:t xml:space="preserve">- список лиц, приглашенных на заседание Совета; </w:t>
      </w:r>
    </w:p>
    <w:p w:rsidR="00762E94" w:rsidRPr="008F6DC4" w:rsidRDefault="00762E94" w:rsidP="00762E94">
      <w:pPr>
        <w:spacing w:after="13"/>
        <w:ind w:left="698"/>
        <w:jc w:val="both"/>
        <w:rPr>
          <w:rFonts w:ascii="Arial" w:hAnsi="Arial" w:cs="Arial"/>
          <w:color w:val="000000"/>
          <w:sz w:val="20"/>
          <w:szCs w:val="20"/>
        </w:rPr>
      </w:pPr>
      <w:r w:rsidRPr="008F6DC4">
        <w:rPr>
          <w:rFonts w:ascii="Arial" w:hAnsi="Arial" w:cs="Arial"/>
          <w:color w:val="000000"/>
          <w:sz w:val="20"/>
          <w:szCs w:val="20"/>
        </w:rPr>
        <w:t xml:space="preserve">- перечень и содержание рассматриваемых вопросов; </w:t>
      </w:r>
    </w:p>
    <w:p w:rsidR="00762E94" w:rsidRPr="008F6DC4" w:rsidRDefault="00762E94" w:rsidP="00762E94">
      <w:pPr>
        <w:ind w:left="698"/>
        <w:jc w:val="both"/>
        <w:rPr>
          <w:rFonts w:ascii="Arial" w:hAnsi="Arial" w:cs="Arial"/>
          <w:color w:val="000000"/>
          <w:sz w:val="20"/>
          <w:szCs w:val="20"/>
        </w:rPr>
      </w:pPr>
      <w:r w:rsidRPr="008F6DC4">
        <w:rPr>
          <w:rFonts w:ascii="Arial" w:hAnsi="Arial" w:cs="Arial"/>
          <w:color w:val="000000"/>
          <w:sz w:val="20"/>
          <w:szCs w:val="20"/>
        </w:rPr>
        <w:t xml:space="preserve">- решения, принятые по результатам рассмотрения вопросов; </w:t>
      </w:r>
    </w:p>
    <w:p w:rsidR="00762E94" w:rsidRPr="008F6DC4" w:rsidRDefault="00762E94" w:rsidP="00762E94">
      <w:pPr>
        <w:ind w:left="698"/>
        <w:jc w:val="both"/>
        <w:rPr>
          <w:rFonts w:ascii="Arial" w:hAnsi="Arial" w:cs="Arial"/>
          <w:color w:val="000000"/>
          <w:sz w:val="20"/>
          <w:szCs w:val="20"/>
        </w:rPr>
      </w:pPr>
      <w:r w:rsidRPr="008F6DC4">
        <w:rPr>
          <w:rFonts w:ascii="Arial" w:hAnsi="Arial" w:cs="Arial"/>
          <w:color w:val="000000"/>
          <w:sz w:val="20"/>
          <w:szCs w:val="20"/>
        </w:rPr>
        <w:t xml:space="preserve">- предложения и замечания членов Совета (при наличии); </w:t>
      </w:r>
    </w:p>
    <w:p w:rsidR="00762E94" w:rsidRPr="008F6DC4" w:rsidRDefault="00762E94" w:rsidP="00762E94">
      <w:pPr>
        <w:ind w:left="698"/>
        <w:jc w:val="both"/>
        <w:rPr>
          <w:rFonts w:ascii="Arial" w:hAnsi="Arial" w:cs="Arial"/>
          <w:color w:val="000000"/>
          <w:sz w:val="20"/>
          <w:szCs w:val="20"/>
        </w:rPr>
      </w:pPr>
      <w:r w:rsidRPr="008F6DC4">
        <w:rPr>
          <w:rFonts w:ascii="Arial" w:hAnsi="Arial" w:cs="Arial"/>
          <w:color w:val="000000"/>
          <w:sz w:val="20"/>
          <w:szCs w:val="20"/>
        </w:rPr>
        <w:t xml:space="preserve">- особое мнение члена Совета (при наличии). </w:t>
      </w:r>
    </w:p>
    <w:p w:rsidR="00762E94" w:rsidRPr="008F6DC4" w:rsidRDefault="00762E94" w:rsidP="00762E94">
      <w:pPr>
        <w:numPr>
          <w:ilvl w:val="1"/>
          <w:numId w:val="12"/>
        </w:numPr>
        <w:spacing w:after="13" w:line="276" w:lineRule="auto"/>
        <w:ind w:left="0" w:firstLine="709"/>
        <w:jc w:val="both"/>
        <w:rPr>
          <w:rFonts w:ascii="Arial" w:hAnsi="Arial" w:cs="Arial"/>
          <w:color w:val="000000"/>
          <w:sz w:val="20"/>
          <w:szCs w:val="20"/>
        </w:rPr>
      </w:pPr>
      <w:r w:rsidRPr="008F6DC4">
        <w:rPr>
          <w:rFonts w:ascii="Arial" w:hAnsi="Arial" w:cs="Arial"/>
          <w:color w:val="000000"/>
          <w:sz w:val="20"/>
          <w:szCs w:val="20"/>
        </w:rPr>
        <w:t xml:space="preserve">Протокол в течение 3 рабочих дней со дня его подписания направляется членам Совета способом, позволяющим подтвердить факт  и дату отправления. </w:t>
      </w:r>
    </w:p>
    <w:p w:rsidR="00762E94" w:rsidRPr="008F6DC4" w:rsidRDefault="00762E94" w:rsidP="00762E94">
      <w:pPr>
        <w:numPr>
          <w:ilvl w:val="1"/>
          <w:numId w:val="12"/>
        </w:numPr>
        <w:spacing w:after="13" w:line="264" w:lineRule="auto"/>
        <w:ind w:left="0" w:firstLine="709"/>
        <w:jc w:val="both"/>
        <w:rPr>
          <w:rFonts w:ascii="Arial" w:hAnsi="Arial" w:cs="Arial"/>
          <w:color w:val="000000"/>
          <w:sz w:val="20"/>
          <w:szCs w:val="20"/>
        </w:rPr>
      </w:pPr>
      <w:r w:rsidRPr="008F6DC4">
        <w:rPr>
          <w:rFonts w:ascii="Arial" w:hAnsi="Arial" w:cs="Arial"/>
          <w:color w:val="000000"/>
          <w:sz w:val="20"/>
          <w:szCs w:val="20"/>
        </w:rPr>
        <w:t xml:space="preserve">В случае несогласия с решением, принятым Советом, член Совета в течение 3 рабочих дней с даты получения протокола излагает в письменной форме свое мнение, которое передается секретарю Совета и приобщается к протоколу заседания.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Изложение особого мнения не освобождает члена Совета  от необходимости исполнять принятые на заседании Совета решения. </w:t>
      </w:r>
    </w:p>
    <w:p w:rsidR="00762E94" w:rsidRPr="008F6DC4" w:rsidRDefault="00762E94" w:rsidP="00762E94">
      <w:pPr>
        <w:numPr>
          <w:ilvl w:val="1"/>
          <w:numId w:val="12"/>
        </w:numPr>
        <w:tabs>
          <w:tab w:val="left" w:pos="0"/>
        </w:tabs>
        <w:spacing w:after="13" w:line="264" w:lineRule="auto"/>
        <w:ind w:left="0" w:firstLine="709"/>
        <w:jc w:val="both"/>
        <w:rPr>
          <w:rFonts w:ascii="Arial" w:hAnsi="Arial" w:cs="Arial"/>
          <w:color w:val="000000"/>
          <w:sz w:val="20"/>
          <w:szCs w:val="20"/>
        </w:rPr>
      </w:pPr>
      <w:r w:rsidRPr="008F6DC4">
        <w:rPr>
          <w:rFonts w:ascii="Arial" w:hAnsi="Arial" w:cs="Arial"/>
          <w:color w:val="000000"/>
          <w:sz w:val="20"/>
          <w:szCs w:val="20"/>
        </w:rPr>
        <w:t xml:space="preserve">Решения Совета, принимаемые в пределах его полномочий, носят рекомендательный характер. </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 xml:space="preserve">Контроль за исполнением решений Совета осуществляется секретарем Совета. </w:t>
      </w:r>
    </w:p>
    <w:p w:rsidR="00762E94" w:rsidRPr="008F6DC4" w:rsidRDefault="00762E94" w:rsidP="00762E94">
      <w:pPr>
        <w:keepNext/>
        <w:keepLines/>
        <w:spacing w:line="264" w:lineRule="auto"/>
        <w:ind w:left="451" w:right="3" w:hanging="451"/>
        <w:jc w:val="center"/>
        <w:outlineLvl w:val="0"/>
        <w:rPr>
          <w:rFonts w:ascii="Arial" w:hAnsi="Arial" w:cs="Arial"/>
          <w:b/>
          <w:color w:val="000000"/>
          <w:sz w:val="20"/>
          <w:szCs w:val="20"/>
        </w:rPr>
      </w:pPr>
      <w:r w:rsidRPr="008F6DC4">
        <w:rPr>
          <w:rFonts w:ascii="Arial" w:hAnsi="Arial" w:cs="Arial"/>
          <w:b/>
          <w:color w:val="000000"/>
          <w:sz w:val="20"/>
          <w:szCs w:val="20"/>
        </w:rPr>
        <w:t>VI. Обеспечение деятельности Совета</w:t>
      </w:r>
    </w:p>
    <w:p w:rsidR="00762E94" w:rsidRPr="008F6DC4" w:rsidRDefault="00762E94" w:rsidP="00762E94">
      <w:pPr>
        <w:ind w:left="-15"/>
        <w:jc w:val="both"/>
        <w:rPr>
          <w:rFonts w:ascii="Arial" w:hAnsi="Arial" w:cs="Arial"/>
          <w:color w:val="000000"/>
          <w:sz w:val="20"/>
          <w:szCs w:val="20"/>
        </w:rPr>
      </w:pPr>
      <w:r w:rsidRPr="008F6DC4">
        <w:rPr>
          <w:rFonts w:ascii="Arial" w:hAnsi="Arial" w:cs="Arial"/>
          <w:color w:val="000000"/>
          <w:sz w:val="20"/>
          <w:szCs w:val="20"/>
        </w:rPr>
        <w:tab/>
      </w:r>
      <w:r w:rsidRPr="008F6DC4">
        <w:rPr>
          <w:rFonts w:ascii="Arial" w:hAnsi="Arial" w:cs="Arial"/>
          <w:color w:val="000000"/>
          <w:sz w:val="20"/>
          <w:szCs w:val="20"/>
        </w:rPr>
        <w:tab/>
        <w:t>6.1. Организационно-техническое и информационное обеспечение деятельности Совета осуществляет управление образования администрации муниципальном районе «Борзинский район».</w:t>
      </w:r>
    </w:p>
    <w:p w:rsidR="00762E94" w:rsidRDefault="00762E94"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АДМИНИСТРАЦИЯ МУНИЦИПАЛЬНОГО РАЙОНА «БОРЗИНСКИЙ РАЙОН» ЗАБАЙКАЛЬСКОГО КРАЯ</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ПОСТАНОВЛЕНИЕ</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 xml:space="preserve">03 июля 2023  г.                                          </w:t>
      </w:r>
      <w:r w:rsidR="00A10163">
        <w:rPr>
          <w:rFonts w:ascii="Arial" w:hAnsi="Arial" w:cs="Arial"/>
          <w:b/>
          <w:sz w:val="20"/>
          <w:szCs w:val="20"/>
        </w:rPr>
        <w:t xml:space="preserve">                                              </w:t>
      </w:r>
      <w:r w:rsidRPr="002B07CC">
        <w:rPr>
          <w:rFonts w:ascii="Arial" w:hAnsi="Arial" w:cs="Arial"/>
          <w:b/>
          <w:sz w:val="20"/>
          <w:szCs w:val="20"/>
        </w:rPr>
        <w:t xml:space="preserve">                                         № 280</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suppressAutoHyphens/>
        <w:ind w:firstLine="709"/>
        <w:jc w:val="center"/>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 xml:space="preserve">О внесении изменений в постановление администрации муниципального района «Борзинский район» от 03 августа 2020 года № 381 «Об утверждении муниципальной программы «Профилактика  алкоголизма, наркомании, токсикомании и </w:t>
      </w:r>
      <w:proofErr w:type="spellStart"/>
      <w:r w:rsidRPr="002B07CC">
        <w:rPr>
          <w:rFonts w:ascii="Arial" w:hAnsi="Arial" w:cs="Arial"/>
          <w:b/>
          <w:sz w:val="20"/>
          <w:szCs w:val="20"/>
        </w:rPr>
        <w:t>табакокурения</w:t>
      </w:r>
      <w:proofErr w:type="spellEnd"/>
      <w:r w:rsidRPr="002B07CC">
        <w:rPr>
          <w:rFonts w:ascii="Arial" w:hAnsi="Arial" w:cs="Arial"/>
          <w:b/>
          <w:sz w:val="20"/>
          <w:szCs w:val="20"/>
        </w:rPr>
        <w:t xml:space="preserve"> в муниципальном районе «Борзинский район» на 2021-2023 годы</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(в редакции постановления от 28.12.2022 года № 567)</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29 декабря 2015 года № 720 «О порядке разработки и корректировки муниципальных программ муниципального района «Борзинский район», осуществления мониторинга и контроля их реализации»,  ст.33 Устава муниципального района «Борзинский район»,  администрация       муниципального       района      «Борзинский     район»      </w:t>
      </w:r>
      <w:proofErr w:type="spellStart"/>
      <w:r w:rsidRPr="002B07CC">
        <w:rPr>
          <w:rFonts w:ascii="Arial" w:hAnsi="Arial" w:cs="Arial"/>
          <w:sz w:val="20"/>
          <w:szCs w:val="20"/>
        </w:rPr>
        <w:t>п</w:t>
      </w:r>
      <w:proofErr w:type="spellEnd"/>
      <w:r w:rsidRPr="002B07CC">
        <w:rPr>
          <w:rFonts w:ascii="Arial" w:hAnsi="Arial" w:cs="Arial"/>
          <w:sz w:val="20"/>
          <w:szCs w:val="20"/>
        </w:rPr>
        <w:t xml:space="preserve"> о с т а </w:t>
      </w:r>
      <w:proofErr w:type="spellStart"/>
      <w:r w:rsidRPr="002B07CC">
        <w:rPr>
          <w:rFonts w:ascii="Arial" w:hAnsi="Arial" w:cs="Arial"/>
          <w:sz w:val="20"/>
          <w:szCs w:val="20"/>
        </w:rPr>
        <w:t>н</w:t>
      </w:r>
      <w:proofErr w:type="spellEnd"/>
      <w:r w:rsidRPr="002B07CC">
        <w:rPr>
          <w:rFonts w:ascii="Arial" w:hAnsi="Arial" w:cs="Arial"/>
          <w:sz w:val="20"/>
          <w:szCs w:val="20"/>
        </w:rPr>
        <w:t xml:space="preserve"> о в л я е т:</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1. Внести прилагаемые изменения в постановление администрации муниципального района «Борзинский район» от 03 августа 2020 года № 381 «Об утверждении муниципальной программы «Профилактика  алкоголизма, наркомании, токсикомании и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 xml:space="preserve"> в муниципальном районе «Борзинский район» на 2021-2023 годы».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2. Контроль за исполнением настоящего постановления возложить на заместителя главы муниципального района «Борзинский район» по социальному развитию М.М. </w:t>
      </w:r>
      <w:proofErr w:type="spellStart"/>
      <w:r w:rsidRPr="002B07CC">
        <w:rPr>
          <w:rFonts w:ascii="Arial" w:hAnsi="Arial" w:cs="Arial"/>
          <w:sz w:val="20"/>
          <w:szCs w:val="20"/>
        </w:rPr>
        <w:t>Абидаеву</w:t>
      </w:r>
      <w:proofErr w:type="spellEnd"/>
      <w:r w:rsidRPr="002B07CC">
        <w:rPr>
          <w:rFonts w:ascii="Arial" w:hAnsi="Arial" w:cs="Arial"/>
          <w:sz w:val="20"/>
          <w:szCs w:val="20"/>
        </w:rPr>
        <w:t>.</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3. Настоящее постановление вступает в силу со дня официального опубликования в бюллетени «Ведомости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jc w:val="both"/>
        <w:rPr>
          <w:rFonts w:ascii="Arial" w:hAnsi="Arial" w:cs="Arial"/>
          <w:b/>
          <w:sz w:val="20"/>
          <w:szCs w:val="20"/>
        </w:rPr>
      </w:pPr>
      <w:r w:rsidRPr="002B07CC">
        <w:rPr>
          <w:rFonts w:ascii="Arial" w:hAnsi="Arial" w:cs="Arial"/>
          <w:b/>
          <w:sz w:val="20"/>
          <w:szCs w:val="20"/>
        </w:rPr>
        <w:t xml:space="preserve">Глава муниципального района </w:t>
      </w:r>
    </w:p>
    <w:p w:rsidR="00D448A2" w:rsidRPr="002B07CC" w:rsidRDefault="00D448A2" w:rsidP="002B07CC">
      <w:pPr>
        <w:suppressAutoHyphens/>
        <w:jc w:val="both"/>
        <w:rPr>
          <w:rFonts w:ascii="Arial" w:hAnsi="Arial" w:cs="Arial"/>
          <w:b/>
          <w:sz w:val="20"/>
          <w:szCs w:val="20"/>
        </w:rPr>
      </w:pPr>
      <w:r w:rsidRPr="002B07CC">
        <w:rPr>
          <w:rFonts w:ascii="Arial" w:hAnsi="Arial" w:cs="Arial"/>
          <w:b/>
          <w:sz w:val="20"/>
          <w:szCs w:val="20"/>
        </w:rPr>
        <w:t xml:space="preserve">«Борзинский район»                                             </w:t>
      </w:r>
      <w:r w:rsidR="002B07CC">
        <w:rPr>
          <w:rFonts w:ascii="Arial" w:hAnsi="Arial" w:cs="Arial"/>
          <w:b/>
          <w:sz w:val="20"/>
          <w:szCs w:val="20"/>
        </w:rPr>
        <w:t xml:space="preserve">                                         </w:t>
      </w:r>
      <w:r w:rsidRPr="002B07CC">
        <w:rPr>
          <w:rFonts w:ascii="Arial" w:hAnsi="Arial" w:cs="Arial"/>
          <w:b/>
          <w:sz w:val="20"/>
          <w:szCs w:val="20"/>
        </w:rPr>
        <w:t xml:space="preserve">                      </w:t>
      </w:r>
      <w:r w:rsidR="00A10163">
        <w:rPr>
          <w:rFonts w:ascii="Arial" w:hAnsi="Arial" w:cs="Arial"/>
          <w:b/>
          <w:sz w:val="20"/>
          <w:szCs w:val="20"/>
        </w:rPr>
        <w:t xml:space="preserve">              </w:t>
      </w:r>
      <w:r w:rsidRPr="002B07CC">
        <w:rPr>
          <w:rFonts w:ascii="Arial" w:hAnsi="Arial" w:cs="Arial"/>
          <w:b/>
          <w:sz w:val="20"/>
          <w:szCs w:val="20"/>
        </w:rPr>
        <w:t xml:space="preserve">     Р.А. Гридин</w:t>
      </w:r>
    </w:p>
    <w:p w:rsidR="002B07CC" w:rsidRDefault="002B07CC"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УТВЕРЖДЕНЫ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постановлением администрации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муниципального района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«Борзинский район» Забайкальского края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lastRenderedPageBreak/>
        <w:t>от 03 июля 2023 г. № 280</w:t>
      </w:r>
    </w:p>
    <w:p w:rsidR="00D448A2" w:rsidRPr="002B07CC" w:rsidRDefault="00D448A2" w:rsidP="002B07CC">
      <w:pPr>
        <w:pStyle w:val="a3"/>
        <w:suppressAutoHyphens/>
        <w:spacing w:before="0" w:beforeAutospacing="0" w:after="0" w:afterAutospacing="0"/>
        <w:ind w:firstLine="709"/>
        <w:jc w:val="center"/>
        <w:rPr>
          <w:rFonts w:ascii="Arial" w:hAnsi="Arial" w:cs="Arial"/>
          <w:sz w:val="20"/>
          <w:szCs w:val="20"/>
        </w:rPr>
      </w:pPr>
      <w:r w:rsidRPr="002B07CC">
        <w:rPr>
          <w:rFonts w:ascii="Arial" w:hAnsi="Arial" w:cs="Arial"/>
          <w:sz w:val="20"/>
          <w:szCs w:val="20"/>
        </w:rPr>
        <w:t>ИЗМЕНЕНИЯ</w:t>
      </w:r>
    </w:p>
    <w:p w:rsidR="00D448A2" w:rsidRPr="002B07CC" w:rsidRDefault="00D448A2" w:rsidP="002B07CC">
      <w:pPr>
        <w:pStyle w:val="a3"/>
        <w:suppressAutoHyphens/>
        <w:spacing w:before="0" w:beforeAutospacing="0" w:after="0" w:afterAutospacing="0"/>
        <w:ind w:firstLine="709"/>
        <w:jc w:val="center"/>
        <w:rPr>
          <w:rFonts w:ascii="Arial" w:hAnsi="Arial" w:cs="Arial"/>
          <w:sz w:val="20"/>
          <w:szCs w:val="20"/>
        </w:rPr>
      </w:pPr>
      <w:r w:rsidRPr="002B07CC">
        <w:rPr>
          <w:rFonts w:ascii="Arial" w:hAnsi="Arial" w:cs="Arial"/>
          <w:sz w:val="20"/>
          <w:szCs w:val="20"/>
        </w:rPr>
        <w:t xml:space="preserve">в постановление администрации муниципального района «Борзинский район» от 03 августа 2020 года № 381«Об утверждении муниципальной программы «Профилактика  алкоголизма, наркомании, токсикомании и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 xml:space="preserve"> в муниципальном районе «Борзинский район» на 2021-2023 годы»</w:t>
      </w:r>
    </w:p>
    <w:p w:rsidR="00D448A2" w:rsidRPr="002B07CC" w:rsidRDefault="00D448A2" w:rsidP="002B07CC">
      <w:pPr>
        <w:pStyle w:val="a3"/>
        <w:suppressAutoHyphens/>
        <w:spacing w:before="0" w:beforeAutospacing="0" w:after="0" w:afterAutospacing="0"/>
        <w:ind w:firstLine="709"/>
        <w:jc w:val="both"/>
        <w:rPr>
          <w:rFonts w:ascii="Arial" w:hAnsi="Arial" w:cs="Arial"/>
          <w:sz w:val="20"/>
          <w:szCs w:val="20"/>
        </w:rPr>
      </w:pPr>
    </w:p>
    <w:p w:rsidR="00D448A2" w:rsidRPr="002B07CC" w:rsidRDefault="00D448A2" w:rsidP="002B07CC">
      <w:pPr>
        <w:pStyle w:val="a3"/>
        <w:suppressAutoHyphens/>
        <w:spacing w:before="0" w:beforeAutospacing="0" w:after="0" w:afterAutospacing="0"/>
        <w:ind w:firstLine="709"/>
        <w:jc w:val="both"/>
        <w:rPr>
          <w:rFonts w:ascii="Arial" w:hAnsi="Arial" w:cs="Arial"/>
          <w:sz w:val="20"/>
          <w:szCs w:val="20"/>
        </w:rPr>
      </w:pPr>
      <w:r w:rsidRPr="002B07CC">
        <w:rPr>
          <w:rFonts w:ascii="Arial" w:hAnsi="Arial" w:cs="Arial"/>
          <w:sz w:val="20"/>
          <w:szCs w:val="20"/>
        </w:rPr>
        <w:t xml:space="preserve">1. В паспорте муниципальной программы «Профилактика  алкоголизма, наркомании, токсикомании и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 xml:space="preserve"> в муниципальном районе «Борзинский район» на 2021-2023 годы»  строку 1.5  раздела «План мероприятий муниципальной программы «Профилактика  алкоголизма, наркомании, токсикомании и </w:t>
      </w:r>
      <w:proofErr w:type="spellStart"/>
      <w:r w:rsidRPr="002B07CC">
        <w:rPr>
          <w:rFonts w:ascii="Arial" w:hAnsi="Arial" w:cs="Arial"/>
          <w:sz w:val="20"/>
          <w:szCs w:val="20"/>
        </w:rPr>
        <w:t>табакокурения</w:t>
      </w:r>
      <w:proofErr w:type="spellEnd"/>
      <w:r w:rsidRPr="002B07CC">
        <w:rPr>
          <w:rFonts w:ascii="Arial" w:hAnsi="Arial" w:cs="Arial"/>
          <w:sz w:val="20"/>
          <w:szCs w:val="20"/>
        </w:rPr>
        <w:t xml:space="preserve"> в муниципальном районе «Борзинский район» на 2021-2023 годы» изложить в новой редакции:</w:t>
      </w:r>
    </w:p>
    <w:p w:rsidR="00D448A2" w:rsidRPr="002B07CC" w:rsidRDefault="00D448A2" w:rsidP="002B07CC">
      <w:pPr>
        <w:pStyle w:val="a3"/>
        <w:suppressAutoHyphens/>
        <w:spacing w:before="0" w:beforeAutospacing="0" w:after="0" w:afterAutospacing="0"/>
        <w:ind w:firstLine="709"/>
        <w:jc w:val="both"/>
        <w:rPr>
          <w:rFonts w:ascii="Arial" w:hAnsi="Arial" w:cs="Arial"/>
          <w:sz w:val="20"/>
          <w:szCs w:val="20"/>
        </w:rPr>
      </w:pPr>
    </w:p>
    <w:tbl>
      <w:tblPr>
        <w:tblStyle w:val="a6"/>
        <w:tblW w:w="10632" w:type="dxa"/>
        <w:tblInd w:w="-459" w:type="dxa"/>
        <w:tblLayout w:type="fixed"/>
        <w:tblLook w:val="04A0"/>
      </w:tblPr>
      <w:tblGrid>
        <w:gridCol w:w="567"/>
        <w:gridCol w:w="1986"/>
        <w:gridCol w:w="850"/>
        <w:gridCol w:w="1985"/>
        <w:gridCol w:w="708"/>
        <w:gridCol w:w="709"/>
        <w:gridCol w:w="567"/>
        <w:gridCol w:w="709"/>
        <w:gridCol w:w="1843"/>
        <w:gridCol w:w="708"/>
      </w:tblGrid>
      <w:tr w:rsidR="00D448A2" w:rsidRPr="002B07CC" w:rsidTr="002B07CC">
        <w:trPr>
          <w:trHeight w:val="654"/>
        </w:trPr>
        <w:tc>
          <w:tcPr>
            <w:tcW w:w="567"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1.5</w:t>
            </w:r>
          </w:p>
        </w:tc>
        <w:tc>
          <w:tcPr>
            <w:tcW w:w="1986"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Организация летнего отдых и оздоровления детей из семей, нуждающихся в особой заботе государства.</w:t>
            </w:r>
          </w:p>
        </w:tc>
        <w:tc>
          <w:tcPr>
            <w:tcW w:w="850"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 xml:space="preserve"> 2023</w:t>
            </w:r>
          </w:p>
        </w:tc>
        <w:tc>
          <w:tcPr>
            <w:tcW w:w="1985"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Бюджет муниципального района «Борзинский район»</w:t>
            </w:r>
          </w:p>
        </w:tc>
        <w:tc>
          <w:tcPr>
            <w:tcW w:w="708"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30,0</w:t>
            </w:r>
          </w:p>
        </w:tc>
        <w:tc>
          <w:tcPr>
            <w:tcW w:w="709"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w:t>
            </w:r>
          </w:p>
        </w:tc>
        <w:tc>
          <w:tcPr>
            <w:tcW w:w="567"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w:t>
            </w:r>
          </w:p>
        </w:tc>
        <w:tc>
          <w:tcPr>
            <w:tcW w:w="709"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30,0</w:t>
            </w:r>
          </w:p>
        </w:tc>
        <w:tc>
          <w:tcPr>
            <w:tcW w:w="1843" w:type="dxa"/>
            <w:shd w:val="clear" w:color="auto" w:fill="auto"/>
          </w:tcPr>
          <w:p w:rsidR="00D448A2" w:rsidRPr="002B07CC" w:rsidRDefault="00D448A2" w:rsidP="002B07CC">
            <w:pPr>
              <w:widowControl/>
              <w:suppressAutoHyphens/>
              <w:jc w:val="both"/>
              <w:rPr>
                <w:rFonts w:ascii="Arial" w:hAnsi="Arial" w:cs="Arial"/>
                <w:szCs w:val="20"/>
              </w:rPr>
            </w:pPr>
            <w:r w:rsidRPr="002B07CC">
              <w:rPr>
                <w:rFonts w:ascii="Arial" w:hAnsi="Arial" w:cs="Arial"/>
                <w:szCs w:val="20"/>
              </w:rPr>
              <w:t>Комитет образования и молодежной политики АМР «Борзинский район»</w:t>
            </w:r>
          </w:p>
        </w:tc>
        <w:tc>
          <w:tcPr>
            <w:tcW w:w="708" w:type="dxa"/>
            <w:shd w:val="clear" w:color="auto" w:fill="auto"/>
          </w:tcPr>
          <w:p w:rsidR="00D448A2" w:rsidRPr="002B07CC" w:rsidRDefault="00D448A2" w:rsidP="002B07CC">
            <w:pPr>
              <w:widowControl/>
              <w:suppressAutoHyphens/>
              <w:jc w:val="both"/>
              <w:rPr>
                <w:rFonts w:ascii="Arial" w:hAnsi="Arial" w:cs="Arial"/>
                <w:szCs w:val="20"/>
              </w:rPr>
            </w:pPr>
          </w:p>
        </w:tc>
      </w:tr>
    </w:tbl>
    <w:p w:rsidR="00FF3303" w:rsidRDefault="00FF3303" w:rsidP="00762E94">
      <w:pPr>
        <w:outlineLvl w:val="0"/>
        <w:rPr>
          <w:rFonts w:ascii="Arial" w:hAnsi="Arial" w:cs="Arial"/>
          <w:b/>
          <w:sz w:val="20"/>
          <w:szCs w:val="20"/>
        </w:rPr>
      </w:pPr>
    </w:p>
    <w:p w:rsidR="00324A9B" w:rsidRPr="00F57F86" w:rsidRDefault="00324A9B" w:rsidP="00324A9B">
      <w:pPr>
        <w:jc w:val="center"/>
        <w:rPr>
          <w:rFonts w:ascii="Arial" w:hAnsi="Arial" w:cs="Arial"/>
          <w:b/>
          <w:sz w:val="20"/>
          <w:szCs w:val="20"/>
        </w:rPr>
      </w:pPr>
      <w:r w:rsidRPr="00F57F86">
        <w:rPr>
          <w:rFonts w:ascii="Arial" w:hAnsi="Arial" w:cs="Arial"/>
          <w:b/>
          <w:sz w:val="20"/>
          <w:szCs w:val="20"/>
        </w:rPr>
        <w:t>АДМИНИСТРАЦИЯ</w:t>
      </w:r>
    </w:p>
    <w:p w:rsidR="00324A9B" w:rsidRPr="00F57F86" w:rsidRDefault="00324A9B" w:rsidP="00324A9B">
      <w:pPr>
        <w:jc w:val="center"/>
        <w:rPr>
          <w:rFonts w:ascii="Arial" w:hAnsi="Arial" w:cs="Arial"/>
          <w:b/>
          <w:sz w:val="20"/>
          <w:szCs w:val="20"/>
        </w:rPr>
      </w:pPr>
      <w:r w:rsidRPr="00F57F86">
        <w:rPr>
          <w:rFonts w:ascii="Arial" w:hAnsi="Arial" w:cs="Arial"/>
          <w:b/>
          <w:sz w:val="20"/>
          <w:szCs w:val="20"/>
        </w:rPr>
        <w:t>МУНИЦИПАЛЬНОГО РАЙОНА «БОРЗИНСКИЙ РАЙОН»</w:t>
      </w:r>
    </w:p>
    <w:p w:rsidR="00324A9B" w:rsidRPr="00F57F86" w:rsidRDefault="00324A9B" w:rsidP="00324A9B">
      <w:pPr>
        <w:jc w:val="center"/>
        <w:outlineLvl w:val="0"/>
        <w:rPr>
          <w:rFonts w:ascii="Arial" w:hAnsi="Arial" w:cs="Arial"/>
          <w:b/>
          <w:sz w:val="20"/>
          <w:szCs w:val="20"/>
        </w:rPr>
      </w:pPr>
      <w:r w:rsidRPr="00F57F86">
        <w:rPr>
          <w:rFonts w:ascii="Arial" w:hAnsi="Arial" w:cs="Arial"/>
          <w:b/>
          <w:sz w:val="20"/>
          <w:szCs w:val="20"/>
        </w:rPr>
        <w:t>ПОСТАНОВЛЕНИЕ</w:t>
      </w:r>
    </w:p>
    <w:p w:rsidR="00324A9B" w:rsidRPr="00F57F86" w:rsidRDefault="00324A9B" w:rsidP="00324A9B">
      <w:pPr>
        <w:jc w:val="center"/>
        <w:outlineLvl w:val="0"/>
        <w:rPr>
          <w:rFonts w:ascii="Arial" w:hAnsi="Arial" w:cs="Arial"/>
          <w:b/>
          <w:sz w:val="20"/>
          <w:szCs w:val="20"/>
        </w:rPr>
      </w:pPr>
    </w:p>
    <w:tbl>
      <w:tblPr>
        <w:tblpPr w:leftFromText="180" w:rightFromText="180" w:vertAnchor="text" w:horzAnchor="margin" w:tblpY="19"/>
        <w:tblW w:w="0" w:type="auto"/>
        <w:tblLook w:val="04A0"/>
      </w:tblPr>
      <w:tblGrid>
        <w:gridCol w:w="5012"/>
        <w:gridCol w:w="5012"/>
      </w:tblGrid>
      <w:tr w:rsidR="00324A9B" w:rsidRPr="00F57F86" w:rsidTr="004B40F9">
        <w:tc>
          <w:tcPr>
            <w:tcW w:w="5012" w:type="dxa"/>
          </w:tcPr>
          <w:p w:rsidR="00324A9B" w:rsidRPr="00F57F86" w:rsidRDefault="00324A9B" w:rsidP="004B40F9">
            <w:pPr>
              <w:rPr>
                <w:rFonts w:ascii="Arial" w:hAnsi="Arial" w:cs="Arial"/>
                <w:b/>
                <w:sz w:val="20"/>
                <w:szCs w:val="20"/>
              </w:rPr>
            </w:pPr>
            <w:r w:rsidRPr="00F57F86">
              <w:rPr>
                <w:rFonts w:ascii="Arial" w:hAnsi="Arial" w:cs="Arial"/>
                <w:b/>
                <w:sz w:val="20"/>
                <w:szCs w:val="20"/>
              </w:rPr>
              <w:t xml:space="preserve">03 июля 2023 г. </w:t>
            </w:r>
          </w:p>
        </w:tc>
        <w:tc>
          <w:tcPr>
            <w:tcW w:w="5012" w:type="dxa"/>
          </w:tcPr>
          <w:p w:rsidR="00324A9B" w:rsidRPr="00F57F86" w:rsidRDefault="00324A9B" w:rsidP="004B40F9">
            <w:pPr>
              <w:tabs>
                <w:tab w:val="left" w:pos="3309"/>
              </w:tabs>
              <w:ind w:right="282"/>
              <w:jc w:val="right"/>
              <w:rPr>
                <w:rFonts w:ascii="Arial" w:hAnsi="Arial" w:cs="Arial"/>
                <w:b/>
                <w:sz w:val="20"/>
                <w:szCs w:val="20"/>
              </w:rPr>
            </w:pPr>
            <w:r w:rsidRPr="00F57F86">
              <w:rPr>
                <w:rFonts w:ascii="Arial" w:hAnsi="Arial" w:cs="Arial"/>
                <w:b/>
                <w:sz w:val="20"/>
                <w:szCs w:val="20"/>
              </w:rPr>
              <w:t xml:space="preserve">                                №  281</w:t>
            </w:r>
          </w:p>
        </w:tc>
      </w:tr>
    </w:tbl>
    <w:p w:rsidR="00324A9B" w:rsidRPr="00F57F86" w:rsidRDefault="00324A9B" w:rsidP="00324A9B">
      <w:pPr>
        <w:jc w:val="both"/>
        <w:rPr>
          <w:rFonts w:ascii="Arial" w:hAnsi="Arial" w:cs="Arial"/>
          <w:b/>
          <w:sz w:val="20"/>
          <w:szCs w:val="20"/>
        </w:rPr>
      </w:pPr>
    </w:p>
    <w:p w:rsidR="00F57F86" w:rsidRDefault="00F57F86" w:rsidP="00324A9B">
      <w:pPr>
        <w:jc w:val="center"/>
        <w:rPr>
          <w:rFonts w:ascii="Arial" w:hAnsi="Arial" w:cs="Arial"/>
          <w:b/>
          <w:sz w:val="20"/>
          <w:szCs w:val="20"/>
        </w:rPr>
      </w:pPr>
    </w:p>
    <w:p w:rsidR="00324A9B" w:rsidRPr="00F57F86" w:rsidRDefault="00F57F86" w:rsidP="00324A9B">
      <w:pPr>
        <w:jc w:val="center"/>
        <w:rPr>
          <w:rFonts w:ascii="Arial" w:hAnsi="Arial" w:cs="Arial"/>
          <w:b/>
          <w:sz w:val="20"/>
          <w:szCs w:val="20"/>
        </w:rPr>
      </w:pPr>
      <w:r>
        <w:rPr>
          <w:rFonts w:ascii="Arial" w:hAnsi="Arial" w:cs="Arial"/>
          <w:b/>
          <w:sz w:val="20"/>
          <w:szCs w:val="20"/>
        </w:rPr>
        <w:t xml:space="preserve">город </w:t>
      </w:r>
      <w:r w:rsidR="00324A9B" w:rsidRPr="00F57F86">
        <w:rPr>
          <w:rFonts w:ascii="Arial" w:hAnsi="Arial" w:cs="Arial"/>
          <w:b/>
          <w:sz w:val="20"/>
          <w:szCs w:val="20"/>
        </w:rPr>
        <w:t>Борзя</w:t>
      </w:r>
    </w:p>
    <w:p w:rsidR="00324A9B" w:rsidRPr="00F57F86" w:rsidRDefault="00324A9B" w:rsidP="00324A9B">
      <w:pPr>
        <w:jc w:val="both"/>
        <w:rPr>
          <w:rFonts w:ascii="Arial" w:hAnsi="Arial" w:cs="Arial"/>
          <w:b/>
          <w:sz w:val="20"/>
          <w:szCs w:val="20"/>
        </w:rPr>
      </w:pPr>
    </w:p>
    <w:p w:rsidR="00324A9B" w:rsidRPr="00F57F86" w:rsidRDefault="00324A9B" w:rsidP="00324A9B">
      <w:pPr>
        <w:jc w:val="both"/>
        <w:rPr>
          <w:rFonts w:ascii="Arial" w:hAnsi="Arial" w:cs="Arial"/>
          <w:b/>
          <w:sz w:val="20"/>
          <w:szCs w:val="20"/>
        </w:rPr>
      </w:pPr>
      <w:r w:rsidRPr="00F57F86">
        <w:rPr>
          <w:rFonts w:ascii="Arial" w:hAnsi="Arial" w:cs="Arial"/>
          <w:b/>
          <w:sz w:val="20"/>
          <w:szCs w:val="20"/>
        </w:rPr>
        <w:t>Об утверждении тарифов на платные услуги по оформлению подписки на газету «</w:t>
      </w:r>
      <w:proofErr w:type="spellStart"/>
      <w:r w:rsidRPr="00F57F86">
        <w:rPr>
          <w:rFonts w:ascii="Arial" w:hAnsi="Arial" w:cs="Arial"/>
          <w:b/>
          <w:sz w:val="20"/>
          <w:szCs w:val="20"/>
        </w:rPr>
        <w:t>Даурская</w:t>
      </w:r>
      <w:proofErr w:type="spellEnd"/>
      <w:r w:rsidRPr="00F57F86">
        <w:rPr>
          <w:rFonts w:ascii="Arial" w:hAnsi="Arial" w:cs="Arial"/>
          <w:b/>
          <w:sz w:val="20"/>
          <w:szCs w:val="20"/>
        </w:rPr>
        <w:t xml:space="preserve"> новь», размещению в газете «</w:t>
      </w:r>
      <w:proofErr w:type="spellStart"/>
      <w:r w:rsidRPr="00F57F86">
        <w:rPr>
          <w:rFonts w:ascii="Arial" w:hAnsi="Arial" w:cs="Arial"/>
          <w:b/>
          <w:sz w:val="20"/>
          <w:szCs w:val="20"/>
        </w:rPr>
        <w:t>Даурская</w:t>
      </w:r>
      <w:proofErr w:type="spellEnd"/>
      <w:r w:rsidRPr="00F57F86">
        <w:rPr>
          <w:rFonts w:ascii="Arial" w:hAnsi="Arial" w:cs="Arial"/>
          <w:b/>
          <w:sz w:val="20"/>
          <w:szCs w:val="20"/>
        </w:rPr>
        <w:t xml:space="preserve"> новь» объявлений, статей, информационных материалов и предоставлению иных полиграфических услуг, оказываемые муниципальным учреждением  «Служба материально-технического обеспечения» с 01 июля 2023 года по 31 декабря 2023 года </w:t>
      </w:r>
    </w:p>
    <w:p w:rsidR="00324A9B" w:rsidRPr="009B2433" w:rsidRDefault="00324A9B" w:rsidP="00324A9B">
      <w:pPr>
        <w:tabs>
          <w:tab w:val="left" w:pos="624"/>
        </w:tabs>
        <w:ind w:firstLine="708"/>
        <w:jc w:val="both"/>
        <w:rPr>
          <w:rFonts w:ascii="Arial" w:hAnsi="Arial" w:cs="Arial"/>
          <w:sz w:val="20"/>
          <w:szCs w:val="20"/>
        </w:rPr>
      </w:pPr>
    </w:p>
    <w:p w:rsidR="00324A9B" w:rsidRPr="009B2433" w:rsidRDefault="00324A9B" w:rsidP="00324A9B">
      <w:pPr>
        <w:ind w:firstLine="708"/>
        <w:jc w:val="both"/>
        <w:rPr>
          <w:rFonts w:ascii="Arial" w:hAnsi="Arial" w:cs="Arial"/>
          <w:b/>
          <w:spacing w:val="40"/>
          <w:sz w:val="20"/>
          <w:szCs w:val="20"/>
        </w:rPr>
      </w:pPr>
      <w:r w:rsidRPr="009B2433">
        <w:rPr>
          <w:rFonts w:ascii="Arial" w:hAnsi="Arial" w:cs="Arial"/>
          <w:sz w:val="20"/>
          <w:szCs w:val="20"/>
        </w:rPr>
        <w:t xml:space="preserve">В соответствии с Федеральным законом «Об общих принципах организации местного самоуправления в Российской Федерации» №131-ФЗ от 06 октября 2003 года, на основании решения Совета муниципального района «Борзинский район» «Об утверждении Порядка принятия решений об установлении тарифов на услуги муниципальных учреждений, выполнение работ муниципальными учреждениями муниципального района «Борзинский район» № 398 от 24 октября 2017 года, ст. 33 Устава муниципального района «Борзинский район», администрация муниципального района «Борзинский район» </w:t>
      </w:r>
      <w:r w:rsidRPr="009B2433">
        <w:rPr>
          <w:rFonts w:ascii="Arial" w:hAnsi="Arial" w:cs="Arial"/>
          <w:b/>
          <w:spacing w:val="40"/>
          <w:sz w:val="20"/>
          <w:szCs w:val="20"/>
        </w:rPr>
        <w:t>постановляет</w:t>
      </w:r>
      <w:r w:rsidRPr="009B2433">
        <w:rPr>
          <w:rFonts w:ascii="Arial" w:hAnsi="Arial" w:cs="Arial"/>
          <w:b/>
          <w:sz w:val="20"/>
          <w:szCs w:val="20"/>
        </w:rPr>
        <w:t>:</w:t>
      </w:r>
    </w:p>
    <w:p w:rsidR="00324A9B" w:rsidRPr="009B2433" w:rsidRDefault="00324A9B" w:rsidP="00324A9B">
      <w:pPr>
        <w:rPr>
          <w:rFonts w:ascii="Arial" w:hAnsi="Arial" w:cs="Arial"/>
          <w:b/>
          <w:sz w:val="20"/>
          <w:szCs w:val="20"/>
        </w:rPr>
      </w:pPr>
    </w:p>
    <w:p w:rsidR="00324A9B" w:rsidRPr="009B2433" w:rsidRDefault="00324A9B" w:rsidP="00324A9B">
      <w:pPr>
        <w:jc w:val="both"/>
        <w:rPr>
          <w:rFonts w:ascii="Arial" w:hAnsi="Arial" w:cs="Arial"/>
          <w:sz w:val="20"/>
          <w:szCs w:val="20"/>
        </w:rPr>
      </w:pPr>
      <w:r w:rsidRPr="009B2433">
        <w:rPr>
          <w:rFonts w:ascii="Arial" w:hAnsi="Arial" w:cs="Arial"/>
          <w:sz w:val="20"/>
          <w:szCs w:val="20"/>
        </w:rPr>
        <w:tab/>
        <w:t>1. Утвердить прилагаемые тарифы на платные услуги по оформлению подписки на газету «</w:t>
      </w:r>
      <w:proofErr w:type="spellStart"/>
      <w:r w:rsidRPr="009B2433">
        <w:rPr>
          <w:rFonts w:ascii="Arial" w:hAnsi="Arial" w:cs="Arial"/>
          <w:sz w:val="20"/>
          <w:szCs w:val="20"/>
        </w:rPr>
        <w:t>Даурская</w:t>
      </w:r>
      <w:proofErr w:type="spellEnd"/>
      <w:r w:rsidRPr="009B2433">
        <w:rPr>
          <w:rFonts w:ascii="Arial" w:hAnsi="Arial" w:cs="Arial"/>
          <w:sz w:val="20"/>
          <w:szCs w:val="20"/>
        </w:rPr>
        <w:t xml:space="preserve"> новь», размещению в газете «</w:t>
      </w:r>
      <w:proofErr w:type="spellStart"/>
      <w:r w:rsidRPr="009B2433">
        <w:rPr>
          <w:rFonts w:ascii="Arial" w:hAnsi="Arial" w:cs="Arial"/>
          <w:sz w:val="20"/>
          <w:szCs w:val="20"/>
        </w:rPr>
        <w:t>Даурская</w:t>
      </w:r>
      <w:proofErr w:type="spellEnd"/>
      <w:r w:rsidRPr="009B2433">
        <w:rPr>
          <w:rFonts w:ascii="Arial" w:hAnsi="Arial" w:cs="Arial"/>
          <w:sz w:val="20"/>
          <w:szCs w:val="20"/>
        </w:rPr>
        <w:t xml:space="preserve"> новь» объявлений, статей, информационных материалов и предоставлению иных полиграфических услуг, оказываемые МУ «Служба материально-технического обеспечения» с 01 января 2023 года по 31 декабря 2023 года.</w:t>
      </w:r>
    </w:p>
    <w:p w:rsidR="00324A9B" w:rsidRPr="009B2433" w:rsidRDefault="00324A9B" w:rsidP="00324A9B">
      <w:pPr>
        <w:widowControl w:val="0"/>
        <w:autoSpaceDE w:val="0"/>
        <w:autoSpaceDN w:val="0"/>
        <w:adjustRightInd w:val="0"/>
        <w:ind w:firstLine="708"/>
        <w:jc w:val="both"/>
        <w:rPr>
          <w:rFonts w:ascii="Arial" w:hAnsi="Arial" w:cs="Arial"/>
          <w:sz w:val="20"/>
          <w:szCs w:val="20"/>
        </w:rPr>
      </w:pPr>
      <w:r w:rsidRPr="009B2433">
        <w:rPr>
          <w:rFonts w:ascii="Arial" w:hAnsi="Arial" w:cs="Arial"/>
          <w:sz w:val="20"/>
          <w:szCs w:val="20"/>
        </w:rPr>
        <w:t xml:space="preserve">2. Контроль за исполнением данного постановления возложить на директора муниципального учреждения «Служба материально-технического обеспечения» </w:t>
      </w:r>
      <w:proofErr w:type="spellStart"/>
      <w:r w:rsidRPr="009B2433">
        <w:rPr>
          <w:rFonts w:ascii="Arial" w:hAnsi="Arial" w:cs="Arial"/>
          <w:sz w:val="20"/>
          <w:szCs w:val="20"/>
        </w:rPr>
        <w:t>Золотухина</w:t>
      </w:r>
      <w:proofErr w:type="spellEnd"/>
      <w:r w:rsidRPr="009B2433">
        <w:rPr>
          <w:rFonts w:ascii="Arial" w:hAnsi="Arial" w:cs="Arial"/>
          <w:sz w:val="20"/>
          <w:szCs w:val="20"/>
        </w:rPr>
        <w:t xml:space="preserve"> Е.Н.</w:t>
      </w:r>
    </w:p>
    <w:p w:rsidR="00324A9B" w:rsidRPr="009B2433" w:rsidRDefault="00324A9B" w:rsidP="00324A9B">
      <w:pPr>
        <w:widowControl w:val="0"/>
        <w:autoSpaceDE w:val="0"/>
        <w:autoSpaceDN w:val="0"/>
        <w:adjustRightInd w:val="0"/>
        <w:jc w:val="both"/>
        <w:rPr>
          <w:rFonts w:ascii="Arial" w:hAnsi="Arial" w:cs="Arial"/>
          <w:sz w:val="20"/>
          <w:szCs w:val="20"/>
        </w:rPr>
      </w:pPr>
      <w:r w:rsidRPr="009B2433">
        <w:rPr>
          <w:rFonts w:ascii="Arial" w:hAnsi="Arial" w:cs="Arial"/>
          <w:sz w:val="20"/>
          <w:szCs w:val="20"/>
        </w:rPr>
        <w:tab/>
        <w:t>3.  Настоящее постановление вступает в силу на следующий день после дня его официального опубликования (обнародования).</w:t>
      </w:r>
    </w:p>
    <w:p w:rsidR="00324A9B" w:rsidRPr="009B2433" w:rsidRDefault="00324A9B" w:rsidP="00324A9B">
      <w:pPr>
        <w:widowControl w:val="0"/>
        <w:autoSpaceDE w:val="0"/>
        <w:autoSpaceDN w:val="0"/>
        <w:adjustRightInd w:val="0"/>
        <w:ind w:firstLine="708"/>
        <w:jc w:val="both"/>
        <w:rPr>
          <w:rFonts w:ascii="Arial" w:hAnsi="Arial" w:cs="Arial"/>
          <w:sz w:val="20"/>
          <w:szCs w:val="20"/>
        </w:rPr>
      </w:pPr>
      <w:r w:rsidRPr="009B2433">
        <w:rPr>
          <w:rFonts w:ascii="Arial" w:hAnsi="Arial" w:cs="Arial"/>
          <w:sz w:val="20"/>
          <w:szCs w:val="20"/>
        </w:rPr>
        <w:t>4. Настоящее постановление подлежит опубликованию в бюллетене «Ведомости муниципального района «Борзинский район».</w:t>
      </w:r>
    </w:p>
    <w:p w:rsidR="00324A9B" w:rsidRPr="009B2433" w:rsidRDefault="00324A9B" w:rsidP="00324A9B">
      <w:pPr>
        <w:jc w:val="both"/>
        <w:rPr>
          <w:rFonts w:ascii="Arial" w:hAnsi="Arial" w:cs="Arial"/>
          <w:sz w:val="20"/>
          <w:szCs w:val="20"/>
        </w:rPr>
      </w:pPr>
    </w:p>
    <w:tbl>
      <w:tblPr>
        <w:tblW w:w="0" w:type="auto"/>
        <w:tblLook w:val="04A0"/>
      </w:tblPr>
      <w:tblGrid>
        <w:gridCol w:w="5313"/>
        <w:gridCol w:w="618"/>
        <w:gridCol w:w="3639"/>
      </w:tblGrid>
      <w:tr w:rsidR="00324A9B" w:rsidRPr="009B2433" w:rsidTr="004B40F9">
        <w:tc>
          <w:tcPr>
            <w:tcW w:w="5931" w:type="dxa"/>
            <w:gridSpan w:val="2"/>
          </w:tcPr>
          <w:p w:rsidR="00324A9B" w:rsidRPr="009B2433" w:rsidRDefault="00324A9B" w:rsidP="004B40F9">
            <w:pPr>
              <w:rPr>
                <w:rFonts w:ascii="Arial" w:hAnsi="Arial" w:cs="Arial"/>
                <w:sz w:val="20"/>
                <w:szCs w:val="20"/>
              </w:rPr>
            </w:pPr>
            <w:r w:rsidRPr="009B2433">
              <w:rPr>
                <w:rFonts w:ascii="Arial" w:hAnsi="Arial" w:cs="Arial"/>
                <w:sz w:val="20"/>
                <w:szCs w:val="20"/>
              </w:rPr>
              <w:t xml:space="preserve">Глава муниципального района </w:t>
            </w:r>
          </w:p>
          <w:p w:rsidR="00324A9B" w:rsidRPr="009B2433" w:rsidRDefault="00324A9B" w:rsidP="004B40F9">
            <w:pPr>
              <w:rPr>
                <w:rFonts w:ascii="Arial" w:hAnsi="Arial" w:cs="Arial"/>
                <w:sz w:val="20"/>
                <w:szCs w:val="20"/>
              </w:rPr>
            </w:pPr>
            <w:r w:rsidRPr="009B2433">
              <w:rPr>
                <w:rFonts w:ascii="Arial" w:hAnsi="Arial" w:cs="Arial"/>
                <w:sz w:val="20"/>
                <w:szCs w:val="20"/>
              </w:rPr>
              <w:t>«Борзинский район»</w:t>
            </w:r>
          </w:p>
        </w:tc>
        <w:tc>
          <w:tcPr>
            <w:tcW w:w="3639" w:type="dxa"/>
            <w:vAlign w:val="center"/>
          </w:tcPr>
          <w:p w:rsidR="00324A9B" w:rsidRPr="009B2433" w:rsidRDefault="00324A9B" w:rsidP="004B40F9">
            <w:pPr>
              <w:jc w:val="right"/>
              <w:rPr>
                <w:rFonts w:ascii="Arial" w:hAnsi="Arial" w:cs="Arial"/>
                <w:sz w:val="20"/>
                <w:szCs w:val="20"/>
              </w:rPr>
            </w:pPr>
          </w:p>
          <w:p w:rsidR="00324A9B" w:rsidRPr="009B2433" w:rsidRDefault="00324A9B" w:rsidP="004B40F9">
            <w:pPr>
              <w:jc w:val="right"/>
              <w:rPr>
                <w:rFonts w:ascii="Arial" w:hAnsi="Arial" w:cs="Arial"/>
                <w:sz w:val="20"/>
                <w:szCs w:val="20"/>
              </w:rPr>
            </w:pPr>
            <w:r w:rsidRPr="009B2433">
              <w:rPr>
                <w:rFonts w:ascii="Arial" w:hAnsi="Arial" w:cs="Arial"/>
                <w:sz w:val="20"/>
                <w:szCs w:val="20"/>
              </w:rPr>
              <w:t>Р.А.Гридин</w:t>
            </w:r>
          </w:p>
        </w:tc>
      </w:tr>
      <w:tr w:rsidR="00324A9B" w:rsidRPr="009B2433" w:rsidTr="004B40F9">
        <w:tc>
          <w:tcPr>
            <w:tcW w:w="5313" w:type="dxa"/>
          </w:tcPr>
          <w:p w:rsidR="00324A9B" w:rsidRPr="009B2433" w:rsidRDefault="00324A9B" w:rsidP="004B40F9">
            <w:pPr>
              <w:tabs>
                <w:tab w:val="left" w:pos="5745"/>
              </w:tabs>
              <w:jc w:val="right"/>
              <w:rPr>
                <w:rFonts w:ascii="Arial" w:hAnsi="Arial" w:cs="Arial"/>
                <w:noProof/>
                <w:sz w:val="20"/>
                <w:szCs w:val="20"/>
              </w:rPr>
            </w:pPr>
          </w:p>
          <w:p w:rsidR="00324A9B" w:rsidRPr="009B2433" w:rsidRDefault="00324A9B" w:rsidP="004B40F9">
            <w:pPr>
              <w:tabs>
                <w:tab w:val="left" w:pos="5745"/>
              </w:tabs>
              <w:jc w:val="right"/>
              <w:rPr>
                <w:rFonts w:ascii="Arial" w:hAnsi="Arial" w:cs="Arial"/>
                <w:sz w:val="20"/>
                <w:szCs w:val="20"/>
              </w:rPr>
            </w:pPr>
          </w:p>
        </w:tc>
        <w:tc>
          <w:tcPr>
            <w:tcW w:w="4257" w:type="dxa"/>
            <w:gridSpan w:val="2"/>
          </w:tcPr>
          <w:p w:rsidR="00324A9B" w:rsidRPr="009B2433" w:rsidRDefault="00324A9B" w:rsidP="004B40F9">
            <w:pPr>
              <w:jc w:val="center"/>
              <w:rPr>
                <w:rFonts w:ascii="Arial" w:hAnsi="Arial" w:cs="Arial"/>
                <w:sz w:val="20"/>
                <w:szCs w:val="20"/>
              </w:rPr>
            </w:pPr>
            <w:r w:rsidRPr="009B2433">
              <w:rPr>
                <w:rFonts w:ascii="Arial" w:hAnsi="Arial" w:cs="Arial"/>
                <w:sz w:val="20"/>
                <w:szCs w:val="20"/>
              </w:rPr>
              <w:t xml:space="preserve">Приложение </w:t>
            </w:r>
          </w:p>
          <w:p w:rsidR="00324A9B" w:rsidRPr="009B2433" w:rsidRDefault="00324A9B" w:rsidP="004B40F9">
            <w:pPr>
              <w:jc w:val="center"/>
              <w:rPr>
                <w:rFonts w:ascii="Arial" w:hAnsi="Arial" w:cs="Arial"/>
                <w:sz w:val="20"/>
                <w:szCs w:val="20"/>
              </w:rPr>
            </w:pPr>
          </w:p>
          <w:p w:rsidR="00324A9B" w:rsidRPr="009B2433" w:rsidRDefault="00324A9B" w:rsidP="004B40F9">
            <w:pPr>
              <w:tabs>
                <w:tab w:val="left" w:pos="8625"/>
              </w:tabs>
              <w:jc w:val="center"/>
              <w:rPr>
                <w:rFonts w:ascii="Arial" w:hAnsi="Arial" w:cs="Arial"/>
                <w:sz w:val="20"/>
                <w:szCs w:val="20"/>
              </w:rPr>
            </w:pPr>
            <w:r w:rsidRPr="009B2433">
              <w:rPr>
                <w:rFonts w:ascii="Arial" w:hAnsi="Arial" w:cs="Arial"/>
                <w:sz w:val="20"/>
                <w:szCs w:val="20"/>
              </w:rPr>
              <w:t>Утверждено постановлением администрации  муниципального района «Борзинский район»</w:t>
            </w:r>
          </w:p>
          <w:p w:rsidR="00324A9B" w:rsidRPr="009B2433" w:rsidRDefault="00324A9B" w:rsidP="004B40F9">
            <w:pPr>
              <w:tabs>
                <w:tab w:val="left" w:pos="8625"/>
              </w:tabs>
              <w:rPr>
                <w:rFonts w:ascii="Arial" w:hAnsi="Arial" w:cs="Arial"/>
                <w:sz w:val="20"/>
                <w:szCs w:val="20"/>
              </w:rPr>
            </w:pPr>
            <w:r w:rsidRPr="009B2433">
              <w:rPr>
                <w:rFonts w:ascii="Arial" w:hAnsi="Arial" w:cs="Arial"/>
                <w:sz w:val="20"/>
                <w:szCs w:val="20"/>
              </w:rPr>
              <w:t xml:space="preserve">     от 03 июля 2023 г. №  281   </w:t>
            </w:r>
          </w:p>
          <w:p w:rsidR="00324A9B" w:rsidRPr="009B2433" w:rsidRDefault="00324A9B" w:rsidP="004B40F9">
            <w:pPr>
              <w:tabs>
                <w:tab w:val="left" w:pos="5745"/>
              </w:tabs>
              <w:jc w:val="center"/>
              <w:rPr>
                <w:rFonts w:ascii="Arial" w:hAnsi="Arial" w:cs="Arial"/>
                <w:sz w:val="20"/>
                <w:szCs w:val="20"/>
              </w:rPr>
            </w:pPr>
          </w:p>
          <w:p w:rsidR="00324A9B" w:rsidRPr="009B2433" w:rsidRDefault="00324A9B" w:rsidP="004B40F9">
            <w:pPr>
              <w:tabs>
                <w:tab w:val="left" w:pos="5745"/>
              </w:tabs>
              <w:jc w:val="right"/>
              <w:rPr>
                <w:rFonts w:ascii="Arial" w:hAnsi="Arial" w:cs="Arial"/>
                <w:sz w:val="20"/>
                <w:szCs w:val="20"/>
              </w:rPr>
            </w:pPr>
          </w:p>
        </w:tc>
      </w:tr>
    </w:tbl>
    <w:p w:rsidR="00324A9B" w:rsidRPr="009B2433" w:rsidRDefault="00324A9B" w:rsidP="00324A9B">
      <w:pPr>
        <w:jc w:val="center"/>
        <w:rPr>
          <w:rFonts w:ascii="Arial" w:hAnsi="Arial" w:cs="Arial"/>
          <w:b/>
          <w:sz w:val="20"/>
          <w:szCs w:val="20"/>
        </w:rPr>
      </w:pPr>
      <w:r w:rsidRPr="009B2433">
        <w:rPr>
          <w:rFonts w:ascii="Arial" w:hAnsi="Arial" w:cs="Arial"/>
          <w:b/>
          <w:sz w:val="20"/>
          <w:szCs w:val="20"/>
        </w:rPr>
        <w:lastRenderedPageBreak/>
        <w:t xml:space="preserve">Тариф </w:t>
      </w:r>
    </w:p>
    <w:p w:rsidR="00324A9B" w:rsidRPr="009B2433" w:rsidRDefault="00324A9B" w:rsidP="00324A9B">
      <w:pPr>
        <w:jc w:val="center"/>
        <w:rPr>
          <w:rFonts w:ascii="Arial" w:hAnsi="Arial" w:cs="Arial"/>
          <w:b/>
          <w:sz w:val="20"/>
          <w:szCs w:val="20"/>
        </w:rPr>
      </w:pPr>
      <w:r w:rsidRPr="009B2433">
        <w:rPr>
          <w:rFonts w:ascii="Arial" w:hAnsi="Arial" w:cs="Arial"/>
          <w:b/>
          <w:sz w:val="20"/>
          <w:szCs w:val="20"/>
        </w:rPr>
        <w:t>на платные услуги по оформлению подписки на газету «</w:t>
      </w:r>
      <w:proofErr w:type="spellStart"/>
      <w:r w:rsidRPr="009B2433">
        <w:rPr>
          <w:rFonts w:ascii="Arial" w:hAnsi="Arial" w:cs="Arial"/>
          <w:b/>
          <w:sz w:val="20"/>
          <w:szCs w:val="20"/>
        </w:rPr>
        <w:t>Даурская</w:t>
      </w:r>
      <w:proofErr w:type="spellEnd"/>
      <w:r w:rsidRPr="009B2433">
        <w:rPr>
          <w:rFonts w:ascii="Arial" w:hAnsi="Arial" w:cs="Arial"/>
          <w:b/>
          <w:sz w:val="20"/>
          <w:szCs w:val="20"/>
        </w:rPr>
        <w:t xml:space="preserve"> новь», размещению в газете «</w:t>
      </w:r>
      <w:proofErr w:type="spellStart"/>
      <w:r w:rsidRPr="009B2433">
        <w:rPr>
          <w:rFonts w:ascii="Arial" w:hAnsi="Arial" w:cs="Arial"/>
          <w:b/>
          <w:sz w:val="20"/>
          <w:szCs w:val="20"/>
        </w:rPr>
        <w:t>Даурская</w:t>
      </w:r>
      <w:proofErr w:type="spellEnd"/>
      <w:r w:rsidRPr="009B2433">
        <w:rPr>
          <w:rFonts w:ascii="Arial" w:hAnsi="Arial" w:cs="Arial"/>
          <w:b/>
          <w:sz w:val="20"/>
          <w:szCs w:val="20"/>
        </w:rPr>
        <w:t xml:space="preserve"> новь» объявлений, статей, информационных материалов и предоставлению иных полиграфических услуг, оказываемые МУ «Служба материально-технического обеспечения»</w:t>
      </w:r>
    </w:p>
    <w:p w:rsidR="00324A9B" w:rsidRPr="009B2433" w:rsidRDefault="00324A9B" w:rsidP="00324A9B">
      <w:pPr>
        <w:jc w:val="center"/>
        <w:rPr>
          <w:rFonts w:ascii="Arial" w:hAnsi="Arial" w:cs="Arial"/>
          <w:b/>
          <w:sz w:val="20"/>
          <w:szCs w:val="20"/>
        </w:rPr>
      </w:pPr>
      <w:r w:rsidRPr="009B2433">
        <w:rPr>
          <w:rFonts w:ascii="Arial" w:hAnsi="Arial" w:cs="Arial"/>
          <w:b/>
          <w:sz w:val="20"/>
          <w:szCs w:val="20"/>
        </w:rPr>
        <w:t>с 01 июля 2023 года по 31 декабря 2023 года</w:t>
      </w:r>
    </w:p>
    <w:p w:rsidR="00324A9B" w:rsidRPr="009B2433" w:rsidRDefault="00324A9B" w:rsidP="00324A9B">
      <w:pPr>
        <w:ind w:right="169"/>
        <w:jc w:val="right"/>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7180"/>
        <w:gridCol w:w="2870"/>
      </w:tblGrid>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tabs>
                <w:tab w:val="left" w:pos="4245"/>
              </w:tabs>
              <w:jc w:val="center"/>
              <w:rPr>
                <w:rFonts w:ascii="Arial" w:hAnsi="Arial" w:cs="Arial"/>
                <w:sz w:val="20"/>
                <w:szCs w:val="20"/>
              </w:rPr>
            </w:pPr>
            <w:r w:rsidRPr="009B2433">
              <w:rPr>
                <w:rFonts w:ascii="Arial" w:hAnsi="Arial" w:cs="Arial"/>
                <w:sz w:val="20"/>
                <w:szCs w:val="20"/>
              </w:rPr>
              <w:t xml:space="preserve">№ </w:t>
            </w:r>
            <w:proofErr w:type="spellStart"/>
            <w:r w:rsidRPr="009B2433">
              <w:rPr>
                <w:rFonts w:ascii="Arial" w:hAnsi="Arial" w:cs="Arial"/>
                <w:sz w:val="20"/>
                <w:szCs w:val="20"/>
              </w:rPr>
              <w:t>п\п</w:t>
            </w:r>
            <w:proofErr w:type="spellEnd"/>
          </w:p>
        </w:tc>
        <w:tc>
          <w:tcPr>
            <w:tcW w:w="3267"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tabs>
                <w:tab w:val="left" w:pos="4245"/>
              </w:tabs>
              <w:jc w:val="center"/>
              <w:rPr>
                <w:rFonts w:ascii="Arial" w:hAnsi="Arial" w:cs="Arial"/>
                <w:sz w:val="20"/>
                <w:szCs w:val="20"/>
              </w:rPr>
            </w:pPr>
            <w:r w:rsidRPr="009B2433">
              <w:rPr>
                <w:rFonts w:ascii="Arial" w:hAnsi="Arial" w:cs="Arial"/>
                <w:sz w:val="20"/>
                <w:szCs w:val="20"/>
              </w:rPr>
              <w:t>Наименование услуги</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jc w:val="center"/>
              <w:rPr>
                <w:rFonts w:ascii="Arial" w:hAnsi="Arial" w:cs="Arial"/>
                <w:sz w:val="20"/>
                <w:szCs w:val="20"/>
              </w:rPr>
            </w:pPr>
            <w:r w:rsidRPr="009B2433">
              <w:rPr>
                <w:rFonts w:ascii="Arial" w:hAnsi="Arial" w:cs="Arial"/>
                <w:sz w:val="20"/>
                <w:szCs w:val="20"/>
              </w:rPr>
              <w:t xml:space="preserve">Тариф, руб., </w:t>
            </w:r>
          </w:p>
          <w:p w:rsidR="00324A9B" w:rsidRPr="009B2433" w:rsidRDefault="00324A9B" w:rsidP="004B40F9">
            <w:pPr>
              <w:tabs>
                <w:tab w:val="left" w:pos="4245"/>
              </w:tabs>
              <w:jc w:val="center"/>
              <w:rPr>
                <w:rFonts w:ascii="Arial" w:hAnsi="Arial" w:cs="Arial"/>
                <w:sz w:val="20"/>
                <w:szCs w:val="20"/>
              </w:rPr>
            </w:pPr>
            <w:r w:rsidRPr="009B2433">
              <w:rPr>
                <w:rFonts w:ascii="Arial" w:hAnsi="Arial" w:cs="Arial"/>
                <w:sz w:val="20"/>
                <w:szCs w:val="20"/>
              </w:rPr>
              <w:t xml:space="preserve">в том числе </w:t>
            </w:r>
          </w:p>
          <w:p w:rsidR="00324A9B" w:rsidRPr="009B2433" w:rsidRDefault="00324A9B" w:rsidP="004B40F9">
            <w:pPr>
              <w:tabs>
                <w:tab w:val="left" w:pos="4245"/>
              </w:tabs>
              <w:jc w:val="center"/>
              <w:rPr>
                <w:rFonts w:ascii="Arial" w:hAnsi="Arial" w:cs="Arial"/>
                <w:sz w:val="20"/>
                <w:szCs w:val="20"/>
              </w:rPr>
            </w:pPr>
            <w:r w:rsidRPr="009B2433">
              <w:rPr>
                <w:rFonts w:ascii="Arial" w:hAnsi="Arial" w:cs="Arial"/>
                <w:sz w:val="20"/>
                <w:szCs w:val="20"/>
              </w:rPr>
              <w:t>НДС 20%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Подписка на газету «</w:t>
            </w:r>
            <w:proofErr w:type="spellStart"/>
            <w:r w:rsidRPr="009B2433">
              <w:rPr>
                <w:rFonts w:ascii="Arial" w:hAnsi="Arial" w:cs="Arial"/>
                <w:sz w:val="20"/>
                <w:szCs w:val="20"/>
              </w:rPr>
              <w:t>Даурская</w:t>
            </w:r>
            <w:proofErr w:type="spellEnd"/>
            <w:r w:rsidRPr="009B2433">
              <w:rPr>
                <w:rFonts w:ascii="Arial" w:hAnsi="Arial" w:cs="Arial"/>
                <w:sz w:val="20"/>
                <w:szCs w:val="20"/>
              </w:rPr>
              <w:t xml:space="preserve"> новь» на </w:t>
            </w:r>
          </w:p>
          <w:p w:rsidR="00324A9B" w:rsidRPr="009B2433" w:rsidRDefault="00324A9B" w:rsidP="004B40F9">
            <w:pPr>
              <w:jc w:val="both"/>
              <w:rPr>
                <w:rFonts w:ascii="Arial" w:hAnsi="Arial" w:cs="Arial"/>
                <w:sz w:val="20"/>
                <w:szCs w:val="20"/>
              </w:rPr>
            </w:pPr>
            <w:r w:rsidRPr="009B2433">
              <w:rPr>
                <w:rFonts w:ascii="Arial" w:hAnsi="Arial" w:cs="Arial"/>
                <w:sz w:val="20"/>
                <w:szCs w:val="20"/>
              </w:rPr>
              <w:t>полугодие, для пенсионеров (52 номера)</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 xml:space="preserve">444,00 </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Подписка на газету «</w:t>
            </w:r>
            <w:proofErr w:type="spellStart"/>
            <w:r w:rsidRPr="009B2433">
              <w:rPr>
                <w:rFonts w:ascii="Arial" w:hAnsi="Arial" w:cs="Arial"/>
                <w:sz w:val="20"/>
                <w:szCs w:val="20"/>
              </w:rPr>
              <w:t>Даурская</w:t>
            </w:r>
            <w:proofErr w:type="spellEnd"/>
            <w:r w:rsidRPr="009B2433">
              <w:rPr>
                <w:rFonts w:ascii="Arial" w:hAnsi="Arial" w:cs="Arial"/>
                <w:sz w:val="20"/>
                <w:szCs w:val="20"/>
              </w:rPr>
              <w:t xml:space="preserve"> новь» на полугодие, для работающих (52 номера)</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 xml:space="preserve">480,00 </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3</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Газета «</w:t>
            </w:r>
            <w:proofErr w:type="spellStart"/>
            <w:r w:rsidRPr="009B2433">
              <w:rPr>
                <w:rFonts w:ascii="Arial" w:hAnsi="Arial" w:cs="Arial"/>
                <w:sz w:val="20"/>
                <w:szCs w:val="20"/>
              </w:rPr>
              <w:t>Даурская</w:t>
            </w:r>
            <w:proofErr w:type="spellEnd"/>
            <w:r w:rsidRPr="009B2433">
              <w:rPr>
                <w:rFonts w:ascii="Arial" w:hAnsi="Arial" w:cs="Arial"/>
                <w:sz w:val="20"/>
                <w:szCs w:val="20"/>
              </w:rPr>
              <w:t xml:space="preserve"> новь», продажа 1 экземпляра</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15,00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4</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объявления частного характера для физических лиц ( за 1 расчетное слово)</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18,00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5</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объявления коммерческого с оформлением и рамкой для юридических лиц и индивидуальных предпринимателей (за 1 кв.см.)</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30,00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6</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объявления коммерческого без оформления и рамки для юридических лиц и индивидуальных предпринимателей (за 1 расчетное слово)</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 xml:space="preserve">18,00 </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7</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поздравления, благодарности (за 1 расчетное слово)</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15,00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8</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сообщения о смерти, соболезнование (за 1 расчетное слово)</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12,00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9</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поздравления, благодарности, сообщения о смерти, соболезнование</w:t>
            </w:r>
          </w:p>
          <w:p w:rsidR="00324A9B" w:rsidRPr="009B2433" w:rsidRDefault="00324A9B" w:rsidP="004B40F9">
            <w:pPr>
              <w:jc w:val="both"/>
              <w:rPr>
                <w:rFonts w:ascii="Arial" w:hAnsi="Arial" w:cs="Arial"/>
                <w:sz w:val="20"/>
                <w:szCs w:val="20"/>
              </w:rPr>
            </w:pPr>
            <w:r w:rsidRPr="009B2433">
              <w:rPr>
                <w:rFonts w:ascii="Arial" w:hAnsi="Arial" w:cs="Arial"/>
                <w:sz w:val="20"/>
                <w:szCs w:val="20"/>
              </w:rPr>
              <w:t>с фотографией (за 1 кв.см)</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30,00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10</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информационного материала, статьи</w:t>
            </w:r>
          </w:p>
          <w:p w:rsidR="00324A9B" w:rsidRPr="009B2433" w:rsidRDefault="00324A9B" w:rsidP="004B40F9">
            <w:pPr>
              <w:jc w:val="both"/>
              <w:rPr>
                <w:rFonts w:ascii="Arial" w:hAnsi="Arial" w:cs="Arial"/>
                <w:sz w:val="20"/>
                <w:szCs w:val="20"/>
              </w:rPr>
            </w:pPr>
            <w:r w:rsidRPr="009B2433">
              <w:rPr>
                <w:rFonts w:ascii="Arial" w:hAnsi="Arial" w:cs="Arial"/>
                <w:sz w:val="20"/>
                <w:szCs w:val="20"/>
              </w:rPr>
              <w:t>( за 1 кв. см.)</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24,00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11</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информационного материала: целая полоса</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10 800,00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12</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информационного материала: ½ полосы</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5 400,00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13</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информационного материала: ¼ полосы</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2 700,00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14</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объявления, статьи, информационного материала на 1 полосе</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+20% к основной стоимости публикации</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15</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Размещение объявления, статьи, информационного материала в программе </w:t>
            </w:r>
            <w:r w:rsidRPr="009B2433">
              <w:rPr>
                <w:rFonts w:ascii="Arial" w:hAnsi="Arial" w:cs="Arial"/>
                <w:sz w:val="20"/>
                <w:szCs w:val="20"/>
                <w:lang w:val="en-US"/>
              </w:rPr>
              <w:t>TV</w:t>
            </w:r>
          </w:p>
        </w:tc>
        <w:tc>
          <w:tcPr>
            <w:tcW w:w="1306"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jc w:val="center"/>
              <w:rPr>
                <w:rFonts w:ascii="Arial" w:hAnsi="Arial" w:cs="Arial"/>
                <w:sz w:val="20"/>
                <w:szCs w:val="20"/>
              </w:rPr>
            </w:pPr>
            <w:r w:rsidRPr="009B2433">
              <w:rPr>
                <w:rFonts w:ascii="Arial" w:hAnsi="Arial" w:cs="Arial"/>
                <w:sz w:val="20"/>
                <w:szCs w:val="20"/>
              </w:rPr>
              <w:t>+ 20% к основной стоимости публикации</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16</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Размещение объявления, статьи, информационного материала на 12 полосе</w:t>
            </w:r>
          </w:p>
        </w:tc>
        <w:tc>
          <w:tcPr>
            <w:tcW w:w="1306"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jc w:val="center"/>
              <w:rPr>
                <w:rFonts w:ascii="Arial" w:hAnsi="Arial" w:cs="Arial"/>
                <w:sz w:val="20"/>
                <w:szCs w:val="20"/>
              </w:rPr>
            </w:pPr>
            <w:r w:rsidRPr="009B2433">
              <w:rPr>
                <w:rFonts w:ascii="Arial" w:hAnsi="Arial" w:cs="Arial"/>
                <w:sz w:val="20"/>
                <w:szCs w:val="20"/>
              </w:rPr>
              <w:t>+ 20% к основной стоимости публикации</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17</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Размещение объявления, статьи, информационного материала в день выпуска газеты, </w:t>
            </w:r>
            <w:proofErr w:type="spellStart"/>
            <w:r w:rsidRPr="009B2433">
              <w:rPr>
                <w:rFonts w:ascii="Arial" w:hAnsi="Arial" w:cs="Arial"/>
                <w:sz w:val="20"/>
                <w:szCs w:val="20"/>
              </w:rPr>
              <w:t>д</w:t>
            </w:r>
            <w:proofErr w:type="spellEnd"/>
            <w:r w:rsidRPr="009B2433">
              <w:rPr>
                <w:rFonts w:ascii="Arial" w:hAnsi="Arial" w:cs="Arial"/>
                <w:sz w:val="20"/>
                <w:szCs w:val="20"/>
              </w:rPr>
              <w:t xml:space="preserve"> 11 часов местного времени (срочное)</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+ 25% к основной стоимости публикации</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18</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Печать 1 страницы без верстки, </w:t>
            </w:r>
          </w:p>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формат А3 </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12,00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19</w:t>
            </w:r>
          </w:p>
        </w:tc>
        <w:tc>
          <w:tcPr>
            <w:tcW w:w="3267"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rPr>
                <w:rFonts w:ascii="Arial" w:hAnsi="Arial" w:cs="Arial"/>
                <w:sz w:val="20"/>
                <w:szCs w:val="20"/>
              </w:rPr>
            </w:pPr>
            <w:r w:rsidRPr="009B2433">
              <w:rPr>
                <w:rFonts w:ascii="Arial" w:hAnsi="Arial" w:cs="Arial"/>
                <w:sz w:val="20"/>
                <w:szCs w:val="20"/>
              </w:rPr>
              <w:t xml:space="preserve">Печать  1 страницы с версткой, </w:t>
            </w:r>
          </w:p>
          <w:p w:rsidR="00324A9B" w:rsidRPr="009B2433" w:rsidRDefault="00324A9B" w:rsidP="004B40F9">
            <w:pPr>
              <w:rPr>
                <w:rFonts w:ascii="Arial" w:hAnsi="Arial" w:cs="Arial"/>
                <w:sz w:val="20"/>
                <w:szCs w:val="20"/>
              </w:rPr>
            </w:pPr>
            <w:r w:rsidRPr="009B2433">
              <w:rPr>
                <w:rFonts w:ascii="Arial" w:hAnsi="Arial" w:cs="Arial"/>
                <w:sz w:val="20"/>
                <w:szCs w:val="20"/>
              </w:rPr>
              <w:t xml:space="preserve">формат А3  </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212,00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20</w:t>
            </w:r>
          </w:p>
        </w:tc>
        <w:tc>
          <w:tcPr>
            <w:tcW w:w="3267"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rPr>
                <w:rFonts w:ascii="Arial" w:hAnsi="Arial" w:cs="Arial"/>
                <w:sz w:val="20"/>
                <w:szCs w:val="20"/>
              </w:rPr>
            </w:pPr>
            <w:r w:rsidRPr="009B2433">
              <w:rPr>
                <w:rFonts w:ascii="Arial" w:hAnsi="Arial" w:cs="Arial"/>
                <w:sz w:val="20"/>
                <w:szCs w:val="20"/>
              </w:rPr>
              <w:t xml:space="preserve">Печать 1 листа без верстки, </w:t>
            </w:r>
          </w:p>
          <w:p w:rsidR="00324A9B" w:rsidRPr="009B2433" w:rsidRDefault="00324A9B" w:rsidP="004B40F9">
            <w:pPr>
              <w:rPr>
                <w:rFonts w:ascii="Arial" w:hAnsi="Arial" w:cs="Arial"/>
                <w:sz w:val="20"/>
                <w:szCs w:val="20"/>
              </w:rPr>
            </w:pPr>
            <w:r w:rsidRPr="009B2433">
              <w:rPr>
                <w:rFonts w:ascii="Arial" w:hAnsi="Arial" w:cs="Arial"/>
                <w:sz w:val="20"/>
                <w:szCs w:val="20"/>
              </w:rPr>
              <w:t xml:space="preserve">формат А3 </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24,00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21</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Печать 1 листа с версткой, </w:t>
            </w:r>
          </w:p>
          <w:p w:rsidR="00324A9B" w:rsidRPr="009B2433" w:rsidRDefault="00324A9B" w:rsidP="004B40F9">
            <w:pPr>
              <w:jc w:val="both"/>
              <w:rPr>
                <w:rFonts w:ascii="Arial" w:hAnsi="Arial" w:cs="Arial"/>
                <w:sz w:val="20"/>
                <w:szCs w:val="20"/>
              </w:rPr>
            </w:pPr>
            <w:r w:rsidRPr="009B2433">
              <w:rPr>
                <w:rFonts w:ascii="Arial" w:hAnsi="Arial" w:cs="Arial"/>
                <w:sz w:val="20"/>
                <w:szCs w:val="20"/>
              </w:rPr>
              <w:t>формат А3</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424,00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22</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Печать 1 страницы без верстки, </w:t>
            </w:r>
          </w:p>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формат А4 </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7,00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23</w:t>
            </w:r>
          </w:p>
        </w:tc>
        <w:tc>
          <w:tcPr>
            <w:tcW w:w="3267"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rPr>
                <w:rFonts w:ascii="Arial" w:hAnsi="Arial" w:cs="Arial"/>
                <w:sz w:val="20"/>
                <w:szCs w:val="20"/>
              </w:rPr>
            </w:pPr>
            <w:r w:rsidRPr="009B2433">
              <w:rPr>
                <w:rFonts w:ascii="Arial" w:hAnsi="Arial" w:cs="Arial"/>
                <w:sz w:val="20"/>
                <w:szCs w:val="20"/>
              </w:rPr>
              <w:t xml:space="preserve">Печать  1 страницы с версткой, </w:t>
            </w:r>
          </w:p>
          <w:p w:rsidR="00324A9B" w:rsidRPr="009B2433" w:rsidRDefault="00324A9B" w:rsidP="004B40F9">
            <w:pPr>
              <w:rPr>
                <w:rFonts w:ascii="Arial" w:hAnsi="Arial" w:cs="Arial"/>
                <w:sz w:val="20"/>
                <w:szCs w:val="20"/>
              </w:rPr>
            </w:pPr>
            <w:r w:rsidRPr="009B2433">
              <w:rPr>
                <w:rFonts w:ascii="Arial" w:hAnsi="Arial" w:cs="Arial"/>
                <w:sz w:val="20"/>
                <w:szCs w:val="20"/>
              </w:rPr>
              <w:t xml:space="preserve">формат А4 </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107,00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24</w:t>
            </w:r>
          </w:p>
        </w:tc>
        <w:tc>
          <w:tcPr>
            <w:tcW w:w="3267" w:type="pct"/>
            <w:tcBorders>
              <w:top w:val="single" w:sz="4" w:space="0" w:color="auto"/>
              <w:left w:val="single" w:sz="4" w:space="0" w:color="auto"/>
              <w:bottom w:val="single" w:sz="4" w:space="0" w:color="auto"/>
              <w:right w:val="single" w:sz="4" w:space="0" w:color="auto"/>
            </w:tcBorders>
          </w:tcPr>
          <w:p w:rsidR="00324A9B" w:rsidRPr="009B2433" w:rsidRDefault="00324A9B" w:rsidP="004B40F9">
            <w:pPr>
              <w:rPr>
                <w:rFonts w:ascii="Arial" w:hAnsi="Arial" w:cs="Arial"/>
                <w:sz w:val="20"/>
                <w:szCs w:val="20"/>
              </w:rPr>
            </w:pPr>
            <w:r w:rsidRPr="009B2433">
              <w:rPr>
                <w:rFonts w:ascii="Arial" w:hAnsi="Arial" w:cs="Arial"/>
                <w:sz w:val="20"/>
                <w:szCs w:val="20"/>
              </w:rPr>
              <w:t xml:space="preserve">Печать 1 страницы, без верстки, </w:t>
            </w:r>
          </w:p>
          <w:p w:rsidR="00324A9B" w:rsidRPr="009B2433" w:rsidRDefault="00324A9B" w:rsidP="004B40F9">
            <w:pPr>
              <w:rPr>
                <w:rFonts w:ascii="Arial" w:hAnsi="Arial" w:cs="Arial"/>
                <w:sz w:val="20"/>
                <w:szCs w:val="20"/>
              </w:rPr>
            </w:pPr>
            <w:r w:rsidRPr="009B2433">
              <w:rPr>
                <w:rFonts w:ascii="Arial" w:hAnsi="Arial" w:cs="Arial"/>
                <w:sz w:val="20"/>
                <w:szCs w:val="20"/>
              </w:rPr>
              <w:t xml:space="preserve">формат А4 </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15,00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25</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 xml:space="preserve">Печать 1 листа, с версткой, </w:t>
            </w:r>
          </w:p>
          <w:p w:rsidR="00324A9B" w:rsidRPr="009B2433" w:rsidRDefault="00324A9B" w:rsidP="004B40F9">
            <w:pPr>
              <w:jc w:val="both"/>
              <w:rPr>
                <w:rFonts w:ascii="Arial" w:hAnsi="Arial" w:cs="Arial"/>
                <w:sz w:val="20"/>
                <w:szCs w:val="20"/>
              </w:rPr>
            </w:pPr>
            <w:r w:rsidRPr="009B2433">
              <w:rPr>
                <w:rFonts w:ascii="Arial" w:hAnsi="Arial" w:cs="Arial"/>
                <w:sz w:val="20"/>
                <w:szCs w:val="20"/>
              </w:rPr>
              <w:t>формат А4</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215,00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26</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Формирование и согласование макета рекламы, простое (за 1 кв.см.)</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30,00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27</w:t>
            </w: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t>Формирование и согласование макета рекламы, сложное (за 1 кв.см.)</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60,00</w:t>
            </w:r>
          </w:p>
        </w:tc>
      </w:tr>
      <w:tr w:rsidR="00324A9B" w:rsidRPr="009B2433" w:rsidTr="004B40F9">
        <w:trPr>
          <w:jc w:val="center"/>
        </w:trPr>
        <w:tc>
          <w:tcPr>
            <w:tcW w:w="42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tabs>
                <w:tab w:val="left" w:pos="4245"/>
              </w:tabs>
              <w:rPr>
                <w:rFonts w:ascii="Arial" w:hAnsi="Arial" w:cs="Arial"/>
                <w:sz w:val="20"/>
                <w:szCs w:val="20"/>
              </w:rPr>
            </w:pPr>
            <w:r w:rsidRPr="009B2433">
              <w:rPr>
                <w:rFonts w:ascii="Arial" w:hAnsi="Arial" w:cs="Arial"/>
                <w:sz w:val="20"/>
                <w:szCs w:val="20"/>
              </w:rPr>
              <w:t>28</w:t>
            </w:r>
          </w:p>
          <w:p w:rsidR="00324A9B" w:rsidRPr="009B2433" w:rsidRDefault="00324A9B" w:rsidP="004B40F9">
            <w:pPr>
              <w:tabs>
                <w:tab w:val="left" w:pos="4245"/>
              </w:tabs>
              <w:rPr>
                <w:rFonts w:ascii="Arial" w:hAnsi="Arial" w:cs="Arial"/>
                <w:sz w:val="20"/>
                <w:szCs w:val="20"/>
              </w:rPr>
            </w:pPr>
          </w:p>
        </w:tc>
        <w:tc>
          <w:tcPr>
            <w:tcW w:w="3267"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both"/>
              <w:rPr>
                <w:rFonts w:ascii="Arial" w:hAnsi="Arial" w:cs="Arial"/>
                <w:sz w:val="20"/>
                <w:szCs w:val="20"/>
              </w:rPr>
            </w:pPr>
            <w:r w:rsidRPr="009B2433">
              <w:rPr>
                <w:rFonts w:ascii="Arial" w:hAnsi="Arial" w:cs="Arial"/>
                <w:sz w:val="20"/>
                <w:szCs w:val="20"/>
              </w:rPr>
              <w:lastRenderedPageBreak/>
              <w:t>Резка бумаги на резаке, 1 лист</w:t>
            </w:r>
          </w:p>
        </w:tc>
        <w:tc>
          <w:tcPr>
            <w:tcW w:w="1306" w:type="pct"/>
            <w:tcBorders>
              <w:top w:val="single" w:sz="4" w:space="0" w:color="auto"/>
              <w:left w:val="single" w:sz="4" w:space="0" w:color="auto"/>
              <w:bottom w:val="single" w:sz="4" w:space="0" w:color="auto"/>
              <w:right w:val="single" w:sz="4" w:space="0" w:color="auto"/>
            </w:tcBorders>
            <w:vAlign w:val="center"/>
          </w:tcPr>
          <w:p w:rsidR="00324A9B" w:rsidRPr="009B2433" w:rsidRDefault="00324A9B" w:rsidP="004B40F9">
            <w:pPr>
              <w:jc w:val="center"/>
              <w:rPr>
                <w:rFonts w:ascii="Arial" w:hAnsi="Arial" w:cs="Arial"/>
                <w:sz w:val="20"/>
                <w:szCs w:val="20"/>
              </w:rPr>
            </w:pPr>
            <w:r w:rsidRPr="009B2433">
              <w:rPr>
                <w:rFonts w:ascii="Arial" w:hAnsi="Arial" w:cs="Arial"/>
                <w:sz w:val="20"/>
                <w:szCs w:val="20"/>
              </w:rPr>
              <w:t>0,60</w:t>
            </w:r>
          </w:p>
        </w:tc>
      </w:tr>
    </w:tbl>
    <w:p w:rsidR="00324A9B" w:rsidRPr="009B2433" w:rsidRDefault="00324A9B" w:rsidP="00324A9B">
      <w:pPr>
        <w:rPr>
          <w:rFonts w:ascii="Arial" w:hAnsi="Arial" w:cs="Arial"/>
          <w:sz w:val="20"/>
          <w:szCs w:val="20"/>
        </w:rPr>
      </w:pPr>
    </w:p>
    <w:p w:rsidR="00762E94" w:rsidRPr="00FF3303" w:rsidRDefault="00762E94" w:rsidP="00FF3303">
      <w:pPr>
        <w:jc w:val="center"/>
        <w:outlineLvl w:val="0"/>
        <w:rPr>
          <w:rFonts w:ascii="Arial" w:hAnsi="Arial" w:cs="Arial"/>
          <w:b/>
          <w:sz w:val="20"/>
          <w:szCs w:val="20"/>
        </w:rPr>
      </w:pPr>
      <w:r w:rsidRPr="00FF3303">
        <w:rPr>
          <w:rFonts w:ascii="Arial" w:hAnsi="Arial" w:cs="Arial"/>
          <w:b/>
          <w:sz w:val="20"/>
          <w:szCs w:val="20"/>
        </w:rPr>
        <w:t>АДМИНИСТРАЦИЯ МУНИЦИПАЛЬНОГОРАЙОНА</w:t>
      </w:r>
    </w:p>
    <w:p w:rsidR="00762E94" w:rsidRPr="00FF3303" w:rsidRDefault="00762E94" w:rsidP="00FF3303">
      <w:pPr>
        <w:jc w:val="center"/>
        <w:outlineLvl w:val="0"/>
        <w:rPr>
          <w:rFonts w:ascii="Arial" w:hAnsi="Arial" w:cs="Arial"/>
          <w:b/>
          <w:sz w:val="20"/>
          <w:szCs w:val="20"/>
        </w:rPr>
      </w:pPr>
      <w:r w:rsidRPr="00FF3303">
        <w:rPr>
          <w:rFonts w:ascii="Arial" w:hAnsi="Arial" w:cs="Arial"/>
          <w:b/>
          <w:sz w:val="20"/>
          <w:szCs w:val="20"/>
        </w:rPr>
        <w:t>«БОРЗИНСКИЙ РАЙОН» ЗАБАЙКАЛЬСКОГО КРАЯ</w:t>
      </w:r>
    </w:p>
    <w:p w:rsidR="00762E94" w:rsidRPr="00FF3303" w:rsidRDefault="00762E94" w:rsidP="00FF3303">
      <w:pPr>
        <w:jc w:val="center"/>
        <w:outlineLvl w:val="0"/>
        <w:rPr>
          <w:rFonts w:ascii="Arial" w:hAnsi="Arial" w:cs="Arial"/>
          <w:b/>
          <w:sz w:val="20"/>
          <w:szCs w:val="20"/>
        </w:rPr>
      </w:pPr>
      <w:r w:rsidRPr="00FF3303">
        <w:rPr>
          <w:rFonts w:ascii="Arial" w:hAnsi="Arial" w:cs="Arial"/>
          <w:b/>
          <w:sz w:val="20"/>
          <w:szCs w:val="20"/>
        </w:rPr>
        <w:t>ПОСТАНОВЛЕНИЕ</w:t>
      </w:r>
    </w:p>
    <w:p w:rsidR="00762E94" w:rsidRPr="00FF3303" w:rsidRDefault="00762E94" w:rsidP="00FF3303">
      <w:pPr>
        <w:jc w:val="center"/>
        <w:rPr>
          <w:rFonts w:ascii="Arial" w:hAnsi="Arial" w:cs="Arial"/>
          <w:b/>
          <w:sz w:val="20"/>
          <w:szCs w:val="20"/>
        </w:rPr>
      </w:pPr>
    </w:p>
    <w:p w:rsidR="00762E94" w:rsidRPr="00FF3303" w:rsidRDefault="00762E94" w:rsidP="00FF3303">
      <w:pPr>
        <w:jc w:val="center"/>
        <w:rPr>
          <w:rFonts w:ascii="Arial" w:hAnsi="Arial" w:cs="Arial"/>
          <w:b/>
          <w:sz w:val="20"/>
          <w:szCs w:val="20"/>
        </w:rPr>
      </w:pPr>
      <w:r w:rsidRPr="00FF3303">
        <w:rPr>
          <w:rFonts w:ascii="Arial" w:hAnsi="Arial" w:cs="Arial"/>
          <w:b/>
          <w:sz w:val="20"/>
          <w:szCs w:val="20"/>
        </w:rPr>
        <w:t xml:space="preserve">04 июля 2023 г.                                                     </w:t>
      </w:r>
      <w:r w:rsidR="00F57F86">
        <w:rPr>
          <w:rFonts w:ascii="Arial" w:hAnsi="Arial" w:cs="Arial"/>
          <w:b/>
          <w:sz w:val="20"/>
          <w:szCs w:val="20"/>
        </w:rPr>
        <w:t xml:space="preserve">                       </w:t>
      </w:r>
      <w:r w:rsidRPr="00FF3303">
        <w:rPr>
          <w:rFonts w:ascii="Arial" w:hAnsi="Arial" w:cs="Arial"/>
          <w:b/>
          <w:sz w:val="20"/>
          <w:szCs w:val="20"/>
        </w:rPr>
        <w:t xml:space="preserve">                                        № 282</w:t>
      </w:r>
    </w:p>
    <w:p w:rsidR="00762E94" w:rsidRPr="00FF3303" w:rsidRDefault="00762E94" w:rsidP="00FF3303">
      <w:pPr>
        <w:jc w:val="center"/>
        <w:rPr>
          <w:rFonts w:ascii="Arial" w:hAnsi="Arial" w:cs="Arial"/>
          <w:b/>
          <w:sz w:val="20"/>
          <w:szCs w:val="20"/>
        </w:rPr>
      </w:pPr>
      <w:r w:rsidRPr="00FF3303">
        <w:rPr>
          <w:rFonts w:ascii="Arial" w:hAnsi="Arial" w:cs="Arial"/>
          <w:b/>
          <w:sz w:val="20"/>
          <w:szCs w:val="20"/>
        </w:rPr>
        <w:t>город Борзя</w:t>
      </w:r>
    </w:p>
    <w:p w:rsidR="00762E94" w:rsidRPr="00FF3303" w:rsidRDefault="00762E94" w:rsidP="00FF3303">
      <w:pPr>
        <w:spacing w:line="264" w:lineRule="auto"/>
        <w:jc w:val="center"/>
        <w:rPr>
          <w:rFonts w:ascii="Arial" w:hAnsi="Arial" w:cs="Arial"/>
          <w:b/>
          <w:bCs/>
          <w:sz w:val="20"/>
          <w:szCs w:val="20"/>
        </w:rPr>
      </w:pPr>
    </w:p>
    <w:p w:rsidR="00762E94" w:rsidRPr="00FF3303" w:rsidRDefault="00762E94" w:rsidP="00FF3303">
      <w:pPr>
        <w:spacing w:line="264" w:lineRule="auto"/>
        <w:jc w:val="center"/>
        <w:rPr>
          <w:rFonts w:ascii="Arial" w:hAnsi="Arial" w:cs="Arial"/>
          <w:b/>
          <w:bCs/>
          <w:sz w:val="20"/>
          <w:szCs w:val="20"/>
        </w:rPr>
      </w:pPr>
      <w:r w:rsidRPr="00FF3303">
        <w:rPr>
          <w:rFonts w:ascii="Arial" w:hAnsi="Arial" w:cs="Arial"/>
          <w:b/>
          <w:bCs/>
          <w:sz w:val="20"/>
          <w:szCs w:val="20"/>
        </w:rPr>
        <w:t>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учреждений муниципального района «Борзинский район»</w:t>
      </w:r>
    </w:p>
    <w:p w:rsidR="00762E94" w:rsidRPr="00B43D0A" w:rsidRDefault="00762E94" w:rsidP="00762E94">
      <w:pPr>
        <w:spacing w:line="264" w:lineRule="auto"/>
        <w:jc w:val="both"/>
        <w:rPr>
          <w:rFonts w:ascii="Arial" w:hAnsi="Arial" w:cs="Arial"/>
          <w:sz w:val="20"/>
          <w:szCs w:val="20"/>
        </w:rPr>
      </w:pPr>
    </w:p>
    <w:p w:rsidR="00762E94" w:rsidRPr="00B43D0A" w:rsidRDefault="00762E94" w:rsidP="00762E94">
      <w:pPr>
        <w:spacing w:line="264" w:lineRule="auto"/>
        <w:ind w:firstLine="709"/>
        <w:jc w:val="both"/>
        <w:rPr>
          <w:rFonts w:ascii="Arial" w:hAnsi="Arial" w:cs="Arial"/>
          <w:spacing w:val="40"/>
          <w:sz w:val="20"/>
          <w:szCs w:val="20"/>
        </w:rPr>
      </w:pPr>
      <w:r w:rsidRPr="00B43D0A">
        <w:rPr>
          <w:rFonts w:ascii="Arial" w:hAnsi="Arial" w:cs="Arial"/>
          <w:spacing w:val="2"/>
          <w:sz w:val="20"/>
          <w:szCs w:val="20"/>
        </w:rPr>
        <w:t>В соответствие с действующим законодательством Забайкальского края</w:t>
      </w:r>
      <w:r w:rsidRPr="00B43D0A">
        <w:rPr>
          <w:rFonts w:ascii="Arial" w:hAnsi="Arial" w:cs="Arial"/>
          <w:sz w:val="20"/>
          <w:szCs w:val="20"/>
        </w:rPr>
        <w:t xml:space="preserve"> «Об обеспечении роста заработной платы в Забайкальском крае и о внесении изменений в отдельные законы Забайкальского края</w:t>
      </w:r>
      <w:r w:rsidRPr="00B43D0A">
        <w:rPr>
          <w:rFonts w:ascii="Arial" w:hAnsi="Arial" w:cs="Arial"/>
          <w:spacing w:val="2"/>
          <w:sz w:val="20"/>
          <w:szCs w:val="20"/>
        </w:rPr>
        <w:t>» № 2222</w:t>
      </w:r>
      <w:r w:rsidR="005355E2">
        <w:rPr>
          <w:rFonts w:ascii="Arial" w:hAnsi="Arial" w:cs="Arial"/>
          <w:spacing w:val="2"/>
          <w:sz w:val="20"/>
          <w:szCs w:val="20"/>
        </w:rPr>
        <w:t xml:space="preserve"> </w:t>
      </w:r>
      <w:r w:rsidRPr="00B43D0A">
        <w:rPr>
          <w:rFonts w:ascii="Arial" w:hAnsi="Arial" w:cs="Arial"/>
          <w:sz w:val="20"/>
          <w:szCs w:val="20"/>
        </w:rPr>
        <w:t xml:space="preserve">от 29 июня 2023 года, в соответствии со статьей 33 Устава муниципального района «Борзинский район» администрация муниципального района «Борзинский район» </w:t>
      </w:r>
      <w:r w:rsidRPr="00B43D0A">
        <w:rPr>
          <w:rFonts w:ascii="Arial" w:hAnsi="Arial" w:cs="Arial"/>
          <w:b/>
          <w:bCs/>
          <w:spacing w:val="40"/>
          <w:sz w:val="20"/>
          <w:szCs w:val="20"/>
        </w:rPr>
        <w:t>постановляет</w:t>
      </w:r>
      <w:r w:rsidRPr="00B43D0A">
        <w:rPr>
          <w:rFonts w:ascii="Arial" w:hAnsi="Arial" w:cs="Arial"/>
          <w:spacing w:val="40"/>
          <w:sz w:val="20"/>
          <w:szCs w:val="20"/>
        </w:rPr>
        <w:t>:</w:t>
      </w:r>
    </w:p>
    <w:p w:rsidR="00762E94" w:rsidRPr="00B43D0A" w:rsidRDefault="00762E94" w:rsidP="00762E94">
      <w:pPr>
        <w:autoSpaceDE w:val="0"/>
        <w:autoSpaceDN w:val="0"/>
        <w:adjustRightInd w:val="0"/>
        <w:spacing w:line="264" w:lineRule="auto"/>
        <w:ind w:firstLine="540"/>
        <w:jc w:val="both"/>
        <w:rPr>
          <w:rFonts w:ascii="Arial" w:hAnsi="Arial" w:cs="Arial"/>
          <w:sz w:val="20"/>
          <w:szCs w:val="20"/>
        </w:rPr>
      </w:pPr>
    </w:p>
    <w:p w:rsidR="00762E94" w:rsidRPr="00B43D0A" w:rsidRDefault="00762E94" w:rsidP="00762E94">
      <w:pPr>
        <w:autoSpaceDE w:val="0"/>
        <w:autoSpaceDN w:val="0"/>
        <w:adjustRightInd w:val="0"/>
        <w:spacing w:line="264" w:lineRule="auto"/>
        <w:jc w:val="both"/>
        <w:rPr>
          <w:rFonts w:ascii="Arial" w:hAnsi="Arial" w:cs="Arial"/>
          <w:sz w:val="20"/>
          <w:szCs w:val="20"/>
        </w:rPr>
      </w:pPr>
      <w:r w:rsidRPr="00B43D0A">
        <w:rPr>
          <w:rFonts w:ascii="Arial" w:hAnsi="Arial" w:cs="Arial"/>
          <w:sz w:val="20"/>
          <w:szCs w:val="20"/>
        </w:rPr>
        <w:tab/>
        <w:t>1. С 1 июля 2023 года утвердить прилагаемые размеры базовых окладов (базовых должностных окладов) по профессиональным квалификационным группам работников муниципальных учреждений муниципального района «Борзинский район».</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2. Структурные подразделения администрации муниципального района «Борзинский район», на которые возложены координация и регулирование деятельности соответствующих отраслей и (или) которые осуществляют функции и полномочия учредителей муниципальных учреждений муниципального района «Борзинский район», при разработке примерных положений об оплате труда работников муниципальных учреждений муниципального района «Борзинский район»:</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1) устанавливают рекомендуемые оклады (должностные оклады), ставки заработной платы работникам муниципальных учреждений в размере не ниже установленных настоящим постановлением;</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 xml:space="preserve">2) вправе устанавливать рекомендуемые оклады (должностные оклады), ставки заработной платы работникам муниципальных учреждений в повышенном размере в соответствии с группами по оплате труда, определенными с учетом специфики работы муниципальных учреждений, не допуская снижения уровня </w:t>
      </w:r>
      <w:proofErr w:type="spellStart"/>
      <w:r w:rsidRPr="00B43D0A">
        <w:rPr>
          <w:rFonts w:ascii="Arial" w:hAnsi="Arial" w:cs="Arial"/>
          <w:sz w:val="20"/>
          <w:szCs w:val="20"/>
        </w:rPr>
        <w:t>междолжностной</w:t>
      </w:r>
      <w:proofErr w:type="spellEnd"/>
      <w:r w:rsidRPr="00B43D0A">
        <w:rPr>
          <w:rFonts w:ascii="Arial" w:hAnsi="Arial" w:cs="Arial"/>
          <w:sz w:val="20"/>
          <w:szCs w:val="20"/>
        </w:rPr>
        <w:t xml:space="preserve"> (</w:t>
      </w:r>
      <w:proofErr w:type="spellStart"/>
      <w:r w:rsidRPr="00B43D0A">
        <w:rPr>
          <w:rFonts w:ascii="Arial" w:hAnsi="Arial" w:cs="Arial"/>
          <w:sz w:val="20"/>
          <w:szCs w:val="20"/>
        </w:rPr>
        <w:t>межпрофессиональной</w:t>
      </w:r>
      <w:proofErr w:type="spellEnd"/>
      <w:r w:rsidRPr="00B43D0A">
        <w:rPr>
          <w:rFonts w:ascii="Arial" w:hAnsi="Arial" w:cs="Arial"/>
          <w:sz w:val="20"/>
          <w:szCs w:val="20"/>
        </w:rPr>
        <w:t>) разницы, определенной настоящим постановлением;</w:t>
      </w:r>
    </w:p>
    <w:p w:rsidR="00762E94" w:rsidRPr="00B43D0A" w:rsidRDefault="00762E94" w:rsidP="00762E94">
      <w:pPr>
        <w:autoSpaceDE w:val="0"/>
        <w:autoSpaceDN w:val="0"/>
        <w:adjustRightInd w:val="0"/>
        <w:spacing w:line="264" w:lineRule="auto"/>
        <w:ind w:firstLine="720"/>
        <w:jc w:val="both"/>
        <w:rPr>
          <w:rFonts w:ascii="Arial" w:hAnsi="Arial" w:cs="Arial"/>
          <w:spacing w:val="-4"/>
          <w:sz w:val="20"/>
          <w:szCs w:val="20"/>
        </w:rPr>
      </w:pPr>
      <w:r w:rsidRPr="00B43D0A">
        <w:rPr>
          <w:rFonts w:ascii="Arial" w:hAnsi="Arial" w:cs="Arial"/>
          <w:sz w:val="20"/>
          <w:szCs w:val="20"/>
        </w:rPr>
        <w:t xml:space="preserve">3) </w:t>
      </w:r>
      <w:r w:rsidRPr="00B43D0A">
        <w:rPr>
          <w:rFonts w:ascii="Arial" w:hAnsi="Arial" w:cs="Arial"/>
          <w:spacing w:val="-4"/>
          <w:sz w:val="20"/>
          <w:szCs w:val="20"/>
        </w:rPr>
        <w:t>обеспечивают соблюдение полного соответствия наименований должностей (профессий) работников муниципальных учреждений профессиональным квалификационным группам, указанным в размерах базовых окладов (базовых должностных окладов) по профессионально-квалификационным группам работников муниципальных учреждений, утвержденных настоящим постановлением;</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 xml:space="preserve">4) обеспечивают соблюдение муниципальными учреждениями </w:t>
      </w:r>
      <w:proofErr w:type="spellStart"/>
      <w:r w:rsidRPr="00B43D0A">
        <w:rPr>
          <w:rFonts w:ascii="Arial" w:hAnsi="Arial" w:cs="Arial"/>
          <w:sz w:val="20"/>
          <w:szCs w:val="20"/>
        </w:rPr>
        <w:t>междолжностной</w:t>
      </w:r>
      <w:proofErr w:type="spellEnd"/>
      <w:r w:rsidRPr="00B43D0A">
        <w:rPr>
          <w:rFonts w:ascii="Arial" w:hAnsi="Arial" w:cs="Arial"/>
          <w:sz w:val="20"/>
          <w:szCs w:val="20"/>
        </w:rPr>
        <w:t xml:space="preserve"> (</w:t>
      </w:r>
      <w:proofErr w:type="spellStart"/>
      <w:r w:rsidRPr="00B43D0A">
        <w:rPr>
          <w:rFonts w:ascii="Arial" w:hAnsi="Arial" w:cs="Arial"/>
          <w:sz w:val="20"/>
          <w:szCs w:val="20"/>
        </w:rPr>
        <w:t>межпрофессиональной</w:t>
      </w:r>
      <w:proofErr w:type="spellEnd"/>
      <w:r w:rsidRPr="00B43D0A">
        <w:rPr>
          <w:rFonts w:ascii="Arial" w:hAnsi="Arial" w:cs="Arial"/>
          <w:sz w:val="20"/>
          <w:szCs w:val="20"/>
        </w:rPr>
        <w:t>) разницы, определенной в соответствии с настоящим постановлением, при разработке положений об оплате труда работников муниципальных учреждений;</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5) обеспечивают установление муниципальными учреждениями окладов (должностных окладов), ставок заработной платы работникам       с 01 июля 2023 году.</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3. Рекомендовать органам местного самоуправления поселений, входящих в состав муниципального района «Борзинский район», обеспечить установление окладов (должностных окладов), ставок заработной платы по профессиональным квалификационным группам работникам муниципальных учреждений в размерах, не ниже установленных настоящим постановлением.</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4. Контроль за исполнением настоящего постановления возложить на первого заместителя главы муниципального района «Борзинский район» В.В.Забелина.</w:t>
      </w:r>
    </w:p>
    <w:p w:rsidR="00762E94" w:rsidRPr="00B43D0A" w:rsidRDefault="00762E94" w:rsidP="00762E94">
      <w:pPr>
        <w:autoSpaceDE w:val="0"/>
        <w:autoSpaceDN w:val="0"/>
        <w:adjustRightInd w:val="0"/>
        <w:spacing w:line="264" w:lineRule="auto"/>
        <w:ind w:firstLine="720"/>
        <w:jc w:val="both"/>
        <w:rPr>
          <w:rFonts w:ascii="Arial" w:hAnsi="Arial" w:cs="Arial"/>
          <w:bCs/>
          <w:sz w:val="20"/>
          <w:szCs w:val="20"/>
        </w:rPr>
      </w:pPr>
      <w:r w:rsidRPr="00B43D0A">
        <w:rPr>
          <w:rFonts w:ascii="Arial" w:hAnsi="Arial" w:cs="Arial"/>
          <w:sz w:val="20"/>
          <w:szCs w:val="20"/>
        </w:rPr>
        <w:t xml:space="preserve">5. Признать утратившими силу постановление администрации муниципального района «Борзинский район» </w:t>
      </w:r>
      <w:r w:rsidRPr="00B43D0A">
        <w:rPr>
          <w:rFonts w:ascii="Arial" w:hAnsi="Arial" w:cs="Arial"/>
          <w:sz w:val="20"/>
          <w:szCs w:val="20"/>
        </w:rPr>
        <w:tab/>
        <w:t>от 04 июня 2019 года № 202 «</w:t>
      </w:r>
      <w:r w:rsidRPr="00B43D0A">
        <w:rPr>
          <w:rFonts w:ascii="Arial" w:hAnsi="Arial" w:cs="Arial"/>
          <w:bCs/>
          <w:sz w:val="20"/>
          <w:szCs w:val="20"/>
        </w:rPr>
        <w:t>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«Борзинский район»;</w:t>
      </w:r>
    </w:p>
    <w:p w:rsidR="00762E94" w:rsidRPr="00B43D0A" w:rsidRDefault="00762E94" w:rsidP="00762E94">
      <w:pPr>
        <w:autoSpaceDE w:val="0"/>
        <w:autoSpaceDN w:val="0"/>
        <w:adjustRightInd w:val="0"/>
        <w:spacing w:line="264" w:lineRule="auto"/>
        <w:ind w:firstLine="720"/>
        <w:jc w:val="both"/>
        <w:rPr>
          <w:rFonts w:ascii="Arial" w:hAnsi="Arial" w:cs="Arial"/>
          <w:bCs/>
          <w:sz w:val="20"/>
          <w:szCs w:val="20"/>
        </w:rPr>
      </w:pPr>
      <w:r w:rsidRPr="00B43D0A">
        <w:rPr>
          <w:rFonts w:ascii="Arial" w:hAnsi="Arial" w:cs="Arial"/>
          <w:sz w:val="20"/>
          <w:szCs w:val="20"/>
        </w:rPr>
        <w:t xml:space="preserve">постановление администрации муниципального района «Борзинский район» </w:t>
      </w:r>
      <w:r w:rsidRPr="00B43D0A">
        <w:rPr>
          <w:rFonts w:ascii="Arial" w:hAnsi="Arial" w:cs="Arial"/>
          <w:sz w:val="20"/>
          <w:szCs w:val="20"/>
        </w:rPr>
        <w:tab/>
        <w:t>от 20 января 2020 года № 14 «</w:t>
      </w:r>
      <w:r w:rsidRPr="00B43D0A">
        <w:rPr>
          <w:rFonts w:ascii="Arial" w:hAnsi="Arial" w:cs="Arial"/>
          <w:bCs/>
          <w:sz w:val="20"/>
          <w:szCs w:val="20"/>
        </w:rPr>
        <w:t xml:space="preserve">О  внесении изменений и дополнений в постановление </w:t>
      </w:r>
      <w:r w:rsidRPr="00B43D0A">
        <w:rPr>
          <w:rFonts w:ascii="Arial" w:hAnsi="Arial" w:cs="Arial"/>
          <w:sz w:val="20"/>
          <w:szCs w:val="20"/>
        </w:rPr>
        <w:t xml:space="preserve">администрации муниципального района «Борзинский район»  от 04 июля 2019 года  № 202  « О </w:t>
      </w:r>
      <w:r w:rsidRPr="00B43D0A">
        <w:rPr>
          <w:rFonts w:ascii="Arial" w:hAnsi="Arial" w:cs="Arial"/>
          <w:bCs/>
          <w:sz w:val="20"/>
          <w:szCs w:val="20"/>
        </w:rPr>
        <w:t>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«Борзинский район»;</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lastRenderedPageBreak/>
        <w:t>6. Настоящее постановление вступает в силу с момента официального опубликования и распространяется на правоотношения, возникшее с 01 июля 2023 года.</w:t>
      </w:r>
    </w:p>
    <w:p w:rsidR="00762E94" w:rsidRPr="00B43D0A" w:rsidRDefault="00762E94" w:rsidP="00762E94">
      <w:pPr>
        <w:autoSpaceDE w:val="0"/>
        <w:autoSpaceDN w:val="0"/>
        <w:adjustRightInd w:val="0"/>
        <w:spacing w:line="264" w:lineRule="auto"/>
        <w:ind w:firstLine="720"/>
        <w:jc w:val="both"/>
        <w:rPr>
          <w:rFonts w:ascii="Arial" w:hAnsi="Arial" w:cs="Arial"/>
          <w:sz w:val="20"/>
          <w:szCs w:val="20"/>
        </w:rPr>
      </w:pPr>
      <w:r w:rsidRPr="00B43D0A">
        <w:rPr>
          <w:rFonts w:ascii="Arial" w:hAnsi="Arial" w:cs="Arial"/>
          <w:sz w:val="20"/>
          <w:szCs w:val="20"/>
        </w:rPr>
        <w:t>7. Настоящее постановление опубликовать в бюллетени «Ведомости муниципального района «Борзинский район».</w:t>
      </w:r>
    </w:p>
    <w:p w:rsidR="00762E94" w:rsidRPr="00B43D0A" w:rsidRDefault="00762E94" w:rsidP="00762E94">
      <w:pPr>
        <w:autoSpaceDE w:val="0"/>
        <w:autoSpaceDN w:val="0"/>
        <w:adjustRightInd w:val="0"/>
        <w:spacing w:line="264" w:lineRule="auto"/>
        <w:jc w:val="both"/>
        <w:rPr>
          <w:rFonts w:ascii="Arial" w:hAnsi="Arial" w:cs="Arial"/>
          <w:sz w:val="20"/>
          <w:szCs w:val="20"/>
        </w:rPr>
      </w:pPr>
    </w:p>
    <w:p w:rsidR="00762E94" w:rsidRPr="00FF3303" w:rsidRDefault="00762E94" w:rsidP="00762E94">
      <w:pPr>
        <w:autoSpaceDE w:val="0"/>
        <w:autoSpaceDN w:val="0"/>
        <w:adjustRightInd w:val="0"/>
        <w:spacing w:line="264" w:lineRule="auto"/>
        <w:jc w:val="both"/>
        <w:rPr>
          <w:rFonts w:ascii="Arial" w:hAnsi="Arial" w:cs="Arial"/>
          <w:b/>
          <w:sz w:val="20"/>
          <w:szCs w:val="20"/>
        </w:rPr>
      </w:pPr>
      <w:r w:rsidRPr="00FF3303">
        <w:rPr>
          <w:rFonts w:ascii="Arial" w:hAnsi="Arial" w:cs="Arial"/>
          <w:b/>
          <w:sz w:val="20"/>
          <w:szCs w:val="20"/>
        </w:rPr>
        <w:t xml:space="preserve">Глава муниципального района </w:t>
      </w:r>
    </w:p>
    <w:p w:rsidR="00762E94" w:rsidRPr="00FF3303" w:rsidRDefault="00762E94" w:rsidP="00762E94">
      <w:pPr>
        <w:autoSpaceDE w:val="0"/>
        <w:autoSpaceDN w:val="0"/>
        <w:adjustRightInd w:val="0"/>
        <w:spacing w:line="264" w:lineRule="auto"/>
        <w:jc w:val="both"/>
        <w:rPr>
          <w:rFonts w:ascii="Arial" w:hAnsi="Arial" w:cs="Arial"/>
          <w:b/>
          <w:sz w:val="20"/>
          <w:szCs w:val="20"/>
        </w:rPr>
      </w:pPr>
      <w:r w:rsidRPr="00FF3303">
        <w:rPr>
          <w:rFonts w:ascii="Arial" w:hAnsi="Arial" w:cs="Arial"/>
          <w:b/>
          <w:sz w:val="20"/>
          <w:szCs w:val="20"/>
        </w:rPr>
        <w:t xml:space="preserve">«Борзинский район»                                                          </w:t>
      </w:r>
      <w:r w:rsidR="00FF3303">
        <w:rPr>
          <w:rFonts w:ascii="Arial" w:hAnsi="Arial" w:cs="Arial"/>
          <w:b/>
          <w:sz w:val="20"/>
          <w:szCs w:val="20"/>
        </w:rPr>
        <w:t xml:space="preserve">                                                  </w:t>
      </w:r>
      <w:r w:rsidRPr="00FF3303">
        <w:rPr>
          <w:rFonts w:ascii="Arial" w:hAnsi="Arial" w:cs="Arial"/>
          <w:b/>
          <w:sz w:val="20"/>
          <w:szCs w:val="20"/>
        </w:rPr>
        <w:t xml:space="preserve">           Р.А.Гридин.</w:t>
      </w:r>
    </w:p>
    <w:p w:rsidR="00762E94" w:rsidRPr="00B43D0A" w:rsidRDefault="00762E94" w:rsidP="00762E94">
      <w:pPr>
        <w:pStyle w:val="ab"/>
        <w:spacing w:line="240" w:lineRule="auto"/>
        <w:ind w:left="4423"/>
        <w:jc w:val="center"/>
        <w:rPr>
          <w:rFonts w:ascii="Arial" w:hAnsi="Arial" w:cs="Arial"/>
          <w:sz w:val="20"/>
          <w:szCs w:val="20"/>
        </w:rPr>
      </w:pPr>
    </w:p>
    <w:p w:rsidR="00762E94" w:rsidRPr="00B43D0A" w:rsidRDefault="00762E94" w:rsidP="00762E94">
      <w:pPr>
        <w:pStyle w:val="ab"/>
        <w:spacing w:line="240" w:lineRule="auto"/>
        <w:ind w:left="4423"/>
        <w:jc w:val="center"/>
        <w:rPr>
          <w:rFonts w:ascii="Arial" w:hAnsi="Arial" w:cs="Arial"/>
          <w:sz w:val="20"/>
          <w:szCs w:val="20"/>
        </w:rPr>
      </w:pPr>
      <w:r w:rsidRPr="00B43D0A">
        <w:rPr>
          <w:rFonts w:ascii="Arial" w:hAnsi="Arial" w:cs="Arial"/>
          <w:sz w:val="20"/>
          <w:szCs w:val="20"/>
        </w:rPr>
        <w:t>УТВЕРЖДЕНЫ</w:t>
      </w:r>
    </w:p>
    <w:p w:rsidR="00762E94" w:rsidRPr="00B43D0A" w:rsidRDefault="00762E94" w:rsidP="00762E94">
      <w:pPr>
        <w:pStyle w:val="ab"/>
        <w:spacing w:line="240" w:lineRule="auto"/>
        <w:ind w:left="4423"/>
        <w:jc w:val="center"/>
        <w:rPr>
          <w:rFonts w:ascii="Arial" w:hAnsi="Arial" w:cs="Arial"/>
          <w:sz w:val="20"/>
          <w:szCs w:val="20"/>
        </w:rPr>
      </w:pPr>
      <w:r w:rsidRPr="00B43D0A">
        <w:rPr>
          <w:rFonts w:ascii="Arial" w:hAnsi="Arial" w:cs="Arial"/>
          <w:sz w:val="20"/>
          <w:szCs w:val="20"/>
        </w:rPr>
        <w:t xml:space="preserve">постановлением администрации </w:t>
      </w:r>
    </w:p>
    <w:p w:rsidR="00762E94" w:rsidRPr="00B43D0A" w:rsidRDefault="00762E94" w:rsidP="00762E94">
      <w:pPr>
        <w:pStyle w:val="ab"/>
        <w:spacing w:line="240" w:lineRule="auto"/>
        <w:ind w:left="4423"/>
        <w:jc w:val="center"/>
        <w:rPr>
          <w:rFonts w:ascii="Arial" w:hAnsi="Arial" w:cs="Arial"/>
          <w:sz w:val="20"/>
          <w:szCs w:val="20"/>
        </w:rPr>
      </w:pPr>
      <w:r w:rsidRPr="00B43D0A">
        <w:rPr>
          <w:rFonts w:ascii="Arial" w:hAnsi="Arial" w:cs="Arial"/>
          <w:sz w:val="20"/>
          <w:szCs w:val="20"/>
        </w:rPr>
        <w:t>муниципального района</w:t>
      </w:r>
    </w:p>
    <w:p w:rsidR="00762E94" w:rsidRPr="00B43D0A" w:rsidRDefault="00762E94" w:rsidP="00762E94">
      <w:pPr>
        <w:pStyle w:val="ab"/>
        <w:spacing w:line="240" w:lineRule="auto"/>
        <w:ind w:left="4423"/>
        <w:jc w:val="center"/>
        <w:rPr>
          <w:rFonts w:ascii="Arial" w:hAnsi="Arial" w:cs="Arial"/>
          <w:sz w:val="20"/>
          <w:szCs w:val="20"/>
        </w:rPr>
      </w:pPr>
      <w:r w:rsidRPr="00B43D0A">
        <w:rPr>
          <w:rFonts w:ascii="Arial" w:hAnsi="Arial" w:cs="Arial"/>
          <w:sz w:val="20"/>
          <w:szCs w:val="20"/>
        </w:rPr>
        <w:t>«Борзинский район»</w:t>
      </w:r>
    </w:p>
    <w:p w:rsidR="00762E94" w:rsidRPr="00B43D0A" w:rsidRDefault="00762E94" w:rsidP="00762E94">
      <w:pPr>
        <w:pStyle w:val="ab"/>
        <w:spacing w:line="240" w:lineRule="auto"/>
        <w:ind w:left="4423"/>
        <w:jc w:val="center"/>
        <w:rPr>
          <w:rFonts w:ascii="Arial" w:hAnsi="Arial" w:cs="Arial"/>
          <w:sz w:val="20"/>
          <w:szCs w:val="20"/>
        </w:rPr>
      </w:pPr>
      <w:r w:rsidRPr="00B43D0A">
        <w:rPr>
          <w:rFonts w:ascii="Arial" w:hAnsi="Arial" w:cs="Arial"/>
          <w:sz w:val="20"/>
          <w:szCs w:val="20"/>
        </w:rPr>
        <w:t>№ 282 от 04 июня 2023 г.</w:t>
      </w:r>
    </w:p>
    <w:p w:rsidR="00762E94" w:rsidRPr="00B43D0A" w:rsidRDefault="00762E94" w:rsidP="00762E94">
      <w:pPr>
        <w:pStyle w:val="ab"/>
        <w:spacing w:line="240" w:lineRule="auto"/>
        <w:ind w:left="4680"/>
        <w:jc w:val="center"/>
        <w:rPr>
          <w:rFonts w:ascii="Arial" w:hAnsi="Arial" w:cs="Arial"/>
          <w:sz w:val="20"/>
          <w:szCs w:val="20"/>
        </w:rPr>
      </w:pPr>
    </w:p>
    <w:p w:rsidR="00762E94" w:rsidRPr="00B43D0A" w:rsidRDefault="00762E94" w:rsidP="00762E94">
      <w:pPr>
        <w:pStyle w:val="ab"/>
        <w:spacing w:line="240" w:lineRule="auto"/>
        <w:ind w:left="0"/>
        <w:jc w:val="center"/>
        <w:rPr>
          <w:rFonts w:ascii="Arial" w:hAnsi="Arial" w:cs="Arial"/>
          <w:b/>
          <w:bCs/>
          <w:sz w:val="20"/>
          <w:szCs w:val="20"/>
        </w:rPr>
      </w:pPr>
      <w:r w:rsidRPr="00B43D0A">
        <w:rPr>
          <w:rFonts w:ascii="Arial" w:hAnsi="Arial" w:cs="Arial"/>
          <w:b/>
          <w:bCs/>
          <w:sz w:val="20"/>
          <w:szCs w:val="20"/>
        </w:rPr>
        <w:t xml:space="preserve">РАЗМЕРЫ </w:t>
      </w:r>
    </w:p>
    <w:p w:rsidR="00762E94" w:rsidRPr="00B43D0A" w:rsidRDefault="00762E94" w:rsidP="00762E94">
      <w:pPr>
        <w:pStyle w:val="ab"/>
        <w:spacing w:line="240" w:lineRule="auto"/>
        <w:ind w:left="0"/>
        <w:jc w:val="center"/>
        <w:rPr>
          <w:rFonts w:ascii="Arial" w:hAnsi="Arial" w:cs="Arial"/>
          <w:b/>
          <w:bCs/>
          <w:sz w:val="20"/>
          <w:szCs w:val="20"/>
        </w:rPr>
      </w:pPr>
      <w:r w:rsidRPr="00B43D0A">
        <w:rPr>
          <w:rFonts w:ascii="Arial" w:hAnsi="Arial" w:cs="Arial"/>
          <w:b/>
          <w:bCs/>
          <w:sz w:val="20"/>
          <w:szCs w:val="20"/>
        </w:rPr>
        <w:t>базовых окладов (базовых должностных окладов) по профессиональным квалификационным группам работников муниципальных учреждений муниципального района «Борзинский район»</w:t>
      </w:r>
    </w:p>
    <w:p w:rsidR="00762E94" w:rsidRPr="00B43D0A" w:rsidRDefault="00762E94" w:rsidP="00762E94">
      <w:pPr>
        <w:autoSpaceDE w:val="0"/>
        <w:autoSpaceDN w:val="0"/>
        <w:adjustRightInd w:val="0"/>
        <w:ind w:firstLine="540"/>
        <w:jc w:val="both"/>
        <w:rPr>
          <w:rFonts w:ascii="Arial" w:hAnsi="Arial" w:cs="Arial"/>
          <w:b/>
          <w:bCs/>
          <w:sz w:val="20"/>
          <w:szCs w:val="20"/>
        </w:rPr>
      </w:pP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1.1. Профессиональная квалификационная группа</w:t>
      </w:r>
    </w:p>
    <w:p w:rsidR="00762E94" w:rsidRPr="00B43D0A" w:rsidRDefault="00762E94" w:rsidP="00762E94">
      <w:pPr>
        <w:shd w:val="clear" w:color="auto" w:fill="FFFFFF"/>
        <w:jc w:val="center"/>
        <w:textAlignment w:val="baseline"/>
        <w:rPr>
          <w:rFonts w:ascii="Arial" w:hAnsi="Arial" w:cs="Arial"/>
          <w:spacing w:val="2"/>
          <w:sz w:val="20"/>
          <w:szCs w:val="20"/>
        </w:rPr>
      </w:pPr>
      <w:r w:rsidRPr="00B43D0A">
        <w:rPr>
          <w:rFonts w:ascii="Arial" w:hAnsi="Arial" w:cs="Arial"/>
          <w:b/>
          <w:spacing w:val="2"/>
          <w:sz w:val="20"/>
          <w:szCs w:val="20"/>
        </w:rPr>
        <w:t>«Общеотраслевые профессии рабочих первого уровня»</w:t>
      </w:r>
      <w:r w:rsidRPr="00B43D0A">
        <w:rPr>
          <w:rFonts w:ascii="Arial" w:hAnsi="Arial" w:cs="Arial"/>
          <w:spacing w:val="2"/>
          <w:sz w:val="20"/>
          <w:szCs w:val="20"/>
        </w:rPr>
        <w:br/>
      </w:r>
    </w:p>
    <w:tbl>
      <w:tblPr>
        <w:tblW w:w="0" w:type="auto"/>
        <w:tblInd w:w="149" w:type="dxa"/>
        <w:tblCellMar>
          <w:left w:w="0" w:type="dxa"/>
          <w:right w:w="0" w:type="dxa"/>
        </w:tblCellMar>
        <w:tblLook w:val="04A0"/>
      </w:tblPr>
      <w:tblGrid>
        <w:gridCol w:w="2700"/>
        <w:gridCol w:w="5199"/>
        <w:gridCol w:w="1455"/>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Квалификационный уровень</w:t>
            </w:r>
          </w:p>
        </w:tc>
        <w:tc>
          <w:tcPr>
            <w:tcW w:w="51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отнесенные к квалификационным уровням</w:t>
            </w:r>
          </w:p>
        </w:tc>
        <w:tc>
          <w:tcPr>
            <w:tcW w:w="14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оклад, рублей</w:t>
            </w:r>
          </w:p>
        </w:tc>
      </w:tr>
      <w:tr w:rsidR="00762E94" w:rsidRPr="00B43D0A" w:rsidTr="0076487C">
        <w:tc>
          <w:tcPr>
            <w:tcW w:w="2700" w:type="dxa"/>
            <w:vMerge w:val="restart"/>
            <w:tcBorders>
              <w:top w:val="single" w:sz="8" w:space="0" w:color="000000"/>
              <w:left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51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по которым предусмотрено присвоение 1, 2 квалификационных разрядов в соответствии с Единым тарифно-квалификационным справочником работ и профессий рабочих:</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гардеробщик; горничная; грузчик; дворник; дезинфектор; егерь; истопник; лифтер; садовник;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обслуживанию в бане; рабочий по стирке и ремонту спецодежды (белья); оператор стиральных машин; конюх; кухонный рабочий; мойщик посуды; машинист по стирке и ремонту спецодежды; курьер; подсобный рабочий; комплектовщик товаров; кондитер; контролер-кассир; оператор копировальных и множительных машин; стрелок; телеграфист; </w:t>
            </w:r>
            <w:proofErr w:type="spellStart"/>
            <w:r w:rsidRPr="00B43D0A">
              <w:rPr>
                <w:rFonts w:ascii="Arial" w:hAnsi="Arial" w:cs="Arial"/>
                <w:sz w:val="20"/>
                <w:szCs w:val="20"/>
              </w:rPr>
              <w:t>фотооператор</w:t>
            </w:r>
            <w:proofErr w:type="spellEnd"/>
            <w:r w:rsidRPr="00B43D0A">
              <w:rPr>
                <w:rFonts w:ascii="Arial" w:hAnsi="Arial" w:cs="Arial"/>
                <w:sz w:val="20"/>
                <w:szCs w:val="20"/>
              </w:rPr>
              <w:t xml:space="preserve">; переплетчик документов; рабочий по уходу за животными; аппаратчик </w:t>
            </w:r>
            <w:proofErr w:type="spellStart"/>
            <w:r w:rsidRPr="00B43D0A">
              <w:rPr>
                <w:rFonts w:ascii="Arial" w:hAnsi="Arial" w:cs="Arial"/>
                <w:sz w:val="20"/>
                <w:szCs w:val="20"/>
              </w:rPr>
              <w:t>химводоочистки</w:t>
            </w:r>
            <w:proofErr w:type="spellEnd"/>
            <w:r w:rsidRPr="00B43D0A">
              <w:rPr>
                <w:rFonts w:ascii="Arial" w:hAnsi="Arial" w:cs="Arial"/>
                <w:sz w:val="20"/>
                <w:szCs w:val="20"/>
              </w:rPr>
              <w:t xml:space="preserve">; швея; обувщик по ремонту обуви; пекарь; слесарь-сантехник; слесарь-электрик по ремонту электрооборудования; слесарь по ремонту автомобилей; столяр; плотник; оператор заправочных станций; оператор электронно-вычислительных и вычислительных машин; оператор котельных; сварщик арматурных сеток и каркасов; тракторист; машинист компрессорных установок; электромонтер по ремонту и обслуживанию электрооборудования; </w:t>
            </w:r>
            <w:proofErr w:type="spellStart"/>
            <w:r w:rsidRPr="00B43D0A">
              <w:rPr>
                <w:rFonts w:ascii="Arial" w:hAnsi="Arial" w:cs="Arial"/>
                <w:sz w:val="20"/>
                <w:szCs w:val="20"/>
              </w:rPr>
              <w:t>котлочист</w:t>
            </w:r>
            <w:proofErr w:type="spellEnd"/>
            <w:r w:rsidRPr="00B43D0A">
              <w:rPr>
                <w:rFonts w:ascii="Arial" w:hAnsi="Arial" w:cs="Arial"/>
                <w:sz w:val="20"/>
                <w:szCs w:val="20"/>
              </w:rPr>
              <w:t>; продавец продовольственных товаров; повар; фальцовщик; печатник плоской печати; ловец безнадзорных животных; лесовод; оператор пульта технических средств охраны и пожарной сигнализации</w:t>
            </w:r>
          </w:p>
        </w:tc>
        <w:tc>
          <w:tcPr>
            <w:tcW w:w="14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6326</w:t>
            </w:r>
          </w:p>
        </w:tc>
      </w:tr>
      <w:tr w:rsidR="00762E94" w:rsidRPr="00B43D0A" w:rsidTr="0076487C">
        <w:tc>
          <w:tcPr>
            <w:tcW w:w="2700" w:type="dxa"/>
            <w:vMerge/>
            <w:tcBorders>
              <w:left w:val="single" w:sz="8" w:space="0" w:color="000000"/>
              <w:bottom w:val="nil"/>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51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Профессии рабочих, по которым предусмотрено </w:t>
            </w:r>
            <w:r w:rsidRPr="00B43D0A">
              <w:rPr>
                <w:rFonts w:ascii="Arial" w:hAnsi="Arial" w:cs="Arial"/>
                <w:sz w:val="20"/>
                <w:szCs w:val="20"/>
              </w:rPr>
              <w:lastRenderedPageBreak/>
              <w:t xml:space="preserve">присвоение 3 квалификационного разряда в соответствии с Единым тарифно-квалификационным справочником работ и профессий рабочих: машинист (кочегар) котельных; кастелянша; коневод; кладовщик; парикмахер; приемщик пункта проката; кассир билетный; таксидермист; радиооператор; </w:t>
            </w:r>
            <w:proofErr w:type="spellStart"/>
            <w:r w:rsidRPr="00B43D0A">
              <w:rPr>
                <w:rFonts w:ascii="Arial" w:hAnsi="Arial" w:cs="Arial"/>
                <w:sz w:val="20"/>
                <w:szCs w:val="20"/>
              </w:rPr>
              <w:t>ремонтировщик</w:t>
            </w:r>
            <w:proofErr w:type="spellEnd"/>
            <w:r w:rsidRPr="00B43D0A">
              <w:rPr>
                <w:rFonts w:ascii="Arial" w:hAnsi="Arial" w:cs="Arial"/>
                <w:sz w:val="20"/>
                <w:szCs w:val="20"/>
              </w:rPr>
              <w:t xml:space="preserve"> плоскостных спортивных сооружений; заточник; машинист насосных установок; овощевод; рабочий зеленого хозяйства; лесовод; оператор пульта технических средств охраны и пожарной сигнализации</w:t>
            </w:r>
          </w:p>
        </w:tc>
        <w:tc>
          <w:tcPr>
            <w:tcW w:w="14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6516</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2 квалификационный уровень</w:t>
            </w:r>
          </w:p>
        </w:tc>
        <w:tc>
          <w:tcPr>
            <w:tcW w:w="51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5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6708</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1.2. Профессиональная квалификационная группа</w:t>
      </w:r>
    </w:p>
    <w:tbl>
      <w:tblPr>
        <w:tblW w:w="0" w:type="auto"/>
        <w:tblInd w:w="149" w:type="dxa"/>
        <w:tblCellMar>
          <w:left w:w="0" w:type="dxa"/>
          <w:right w:w="0" w:type="dxa"/>
        </w:tblCellMar>
        <w:tblLook w:val="04A0"/>
      </w:tblPr>
      <w:tblGrid>
        <w:gridCol w:w="2700"/>
        <w:gridCol w:w="5207"/>
        <w:gridCol w:w="1447"/>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«Общеотраслевые профессии рабочих второго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отнесенные к квалификационным уровням</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оклад, рублей</w:t>
            </w:r>
          </w:p>
        </w:tc>
      </w:tr>
      <w:tr w:rsidR="00762E94" w:rsidRPr="00B43D0A" w:rsidTr="0076487C">
        <w:tc>
          <w:tcPr>
            <w:tcW w:w="2700" w:type="dxa"/>
            <w:vMerge w:val="restart"/>
            <w:tcBorders>
              <w:top w:val="single" w:sz="8" w:space="0" w:color="000000"/>
              <w:left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пожарный; маляр; штукатур; санитар ветеринарный; изготовитель пищевых полуфабрикатов; лесовод</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7092</w:t>
            </w:r>
          </w:p>
        </w:tc>
      </w:tr>
      <w:tr w:rsidR="00762E94" w:rsidRPr="00B43D0A" w:rsidTr="0076487C">
        <w:tc>
          <w:tcPr>
            <w:tcW w:w="2700" w:type="dxa"/>
            <w:vMerge/>
            <w:tcBorders>
              <w:left w:val="single" w:sz="8" w:space="0" w:color="000000"/>
              <w:bottom w:val="nil"/>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водитель автомобиля; буфетчик; официант; лесовод</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7284</w:t>
            </w:r>
          </w:p>
        </w:tc>
      </w:tr>
      <w:tr w:rsidR="00762E94" w:rsidRPr="00B43D0A" w:rsidTr="0076487C">
        <w:tc>
          <w:tcPr>
            <w:tcW w:w="2700" w:type="dxa"/>
            <w:vMerge w:val="restart"/>
            <w:tcBorders>
              <w:top w:val="single" w:sz="8" w:space="0" w:color="000000"/>
              <w:left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p w:rsidR="00762E94" w:rsidRPr="00B43D0A" w:rsidRDefault="00762E94" w:rsidP="0076487C">
            <w:pPr>
              <w:jc w:val="center"/>
              <w:textAlignment w:val="baseline"/>
              <w:rPr>
                <w:rFonts w:ascii="Arial" w:hAnsi="Arial" w:cs="Arial"/>
                <w:sz w:val="20"/>
                <w:szCs w:val="20"/>
              </w:rPr>
            </w:pPr>
            <w:proofErr w:type="spellStart"/>
            <w:r w:rsidRPr="00B43D0A">
              <w:rPr>
                <w:rFonts w:ascii="Arial" w:hAnsi="Arial" w:cs="Arial"/>
                <w:sz w:val="20"/>
                <w:szCs w:val="20"/>
              </w:rPr>
              <w:t>антенщик-мачтовик</w:t>
            </w:r>
            <w:proofErr w:type="spellEnd"/>
            <w:r w:rsidRPr="00B43D0A">
              <w:rPr>
                <w:rFonts w:ascii="Arial" w:hAnsi="Arial" w:cs="Arial"/>
                <w:sz w:val="20"/>
                <w:szCs w:val="20"/>
              </w:rPr>
              <w:t xml:space="preserve">; слесарь-аккумуляторщик; слесарь-ремонтник; слесарь-электрик; оператор котельной, слесарь по ремонту оборудования тепловых сетей; кондитер; электромонтер по ремонту и обслуживанию электрооборудования; тракторист; машинист бульдозера; </w:t>
            </w:r>
            <w:proofErr w:type="spellStart"/>
            <w:r w:rsidRPr="00B43D0A">
              <w:rPr>
                <w:rFonts w:ascii="Arial" w:hAnsi="Arial" w:cs="Arial"/>
                <w:sz w:val="20"/>
                <w:szCs w:val="20"/>
              </w:rPr>
              <w:t>электоргазосварщик</w:t>
            </w:r>
            <w:proofErr w:type="spellEnd"/>
            <w:r w:rsidRPr="00B43D0A">
              <w:rPr>
                <w:rFonts w:ascii="Arial" w:hAnsi="Arial" w:cs="Arial"/>
                <w:sz w:val="20"/>
                <w:szCs w:val="20"/>
              </w:rPr>
              <w:t>; токарь; тренер лошадей; кузнец (штамповщик либо ручной ковки); оператор электронно-вычислительных и вычислительных машин; лесовод</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7475</w:t>
            </w:r>
          </w:p>
        </w:tc>
      </w:tr>
      <w:tr w:rsidR="00762E94" w:rsidRPr="00B43D0A" w:rsidTr="0076487C">
        <w:tc>
          <w:tcPr>
            <w:tcW w:w="2700" w:type="dxa"/>
            <w:vMerge/>
            <w:tcBorders>
              <w:left w:val="single" w:sz="8" w:space="0" w:color="000000"/>
              <w:bottom w:val="nil"/>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7667</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w:t>
            </w:r>
            <w:r w:rsidRPr="00B43D0A">
              <w:rPr>
                <w:rFonts w:ascii="Arial" w:hAnsi="Arial" w:cs="Arial"/>
                <w:sz w:val="20"/>
                <w:szCs w:val="20"/>
              </w:rPr>
              <w:lastRenderedPageBreak/>
              <w:t>профессий рабочих</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7858</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4 квалификационный уровень</w:t>
            </w:r>
          </w:p>
        </w:tc>
        <w:tc>
          <w:tcPr>
            <w:tcW w:w="52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рабочих, предусмотренные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w:t>
            </w:r>
          </w:p>
        </w:tc>
        <w:tc>
          <w:tcPr>
            <w:tcW w:w="144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8050</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2.1. Профессиональная квалификационная группа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«Общеотраслевые должности служащих первого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Специалисты в </w:t>
            </w:r>
            <w:proofErr w:type="spellStart"/>
            <w:r w:rsidRPr="00B43D0A">
              <w:rPr>
                <w:rFonts w:ascii="Arial" w:hAnsi="Arial" w:cs="Arial"/>
                <w:sz w:val="20"/>
                <w:szCs w:val="20"/>
              </w:rPr>
              <w:t>отделах,управлениях</w:t>
            </w:r>
            <w:proofErr w:type="spellEnd"/>
            <w:r w:rsidRPr="00B43D0A">
              <w:rPr>
                <w:rFonts w:ascii="Arial" w:hAnsi="Arial" w:cs="Arial"/>
                <w:sz w:val="20"/>
                <w:szCs w:val="20"/>
              </w:rPr>
              <w:t>, комитетах ,учреждениях (юридических лицах) архивариус; агент по снабжению; делопроизводитель; кассир; паспортист; комендант; секретарь; секретарь-машинистка; счетовод; дежурный (по залу, по общежитию, этажу гостиницы и др.); дежурный бюро пропусков; машинистка; секретарь-стенографистка; табельщик; калькулятор; копировщик; учетчик; экспедитор; экспедитор по перевозке грузов; специалист по охране труда</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7390</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устанавливается производное должностное наименование "старший"</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7581</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2.2. Профессиональная квалификационная группа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«Общеотраслевые должности служащих второго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Администратор; диспетчер; инспектор по кадрам; лаборант; </w:t>
            </w:r>
            <w:r w:rsidRPr="00B43D0A">
              <w:rPr>
                <w:rFonts w:ascii="Arial" w:hAnsi="Arial" w:cs="Arial"/>
                <w:bCs/>
                <w:sz w:val="20"/>
                <w:szCs w:val="20"/>
              </w:rPr>
              <w:t>оперативный дежурный, помощник оперативного дежурного;</w:t>
            </w:r>
            <w:r w:rsidRPr="00B43D0A">
              <w:rPr>
                <w:rFonts w:ascii="Arial" w:hAnsi="Arial" w:cs="Arial"/>
                <w:sz w:val="20"/>
                <w:szCs w:val="20"/>
              </w:rPr>
              <w:t xml:space="preserve"> секретарь руководителя; техник; техник по защите информации; товаровед; техник вычислительного (информационно-вычислительного) центра; художник; техник-программист; техник по метрологии; специалист по работе с молодежью; художник-оформитель; техник-смотритель; техник-электрик; техник по обслуживанию вентиляционных систем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7773</w:t>
            </w:r>
          </w:p>
        </w:tc>
      </w:tr>
      <w:tr w:rsidR="00762E94" w:rsidRPr="00B43D0A" w:rsidTr="0076487C">
        <w:tc>
          <w:tcPr>
            <w:tcW w:w="2700" w:type="dxa"/>
            <w:vMerge w:val="restart"/>
            <w:tcBorders>
              <w:top w:val="single" w:sz="8" w:space="0" w:color="000000"/>
              <w:left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Должности служащих первого квалификационного уровня, по которым устанавливается производное должностное </w:t>
            </w:r>
            <w:r w:rsidRPr="00B43D0A">
              <w:rPr>
                <w:rFonts w:ascii="Arial" w:hAnsi="Arial" w:cs="Arial"/>
                <w:sz w:val="20"/>
                <w:szCs w:val="20"/>
              </w:rPr>
              <w:lastRenderedPageBreak/>
              <w:t>наименование "старший".</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устанавливается II внутри должностная категория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7965</w:t>
            </w:r>
          </w:p>
        </w:tc>
      </w:tr>
      <w:tr w:rsidR="00762E94" w:rsidRPr="00B43D0A" w:rsidTr="0076487C">
        <w:tc>
          <w:tcPr>
            <w:tcW w:w="2700" w:type="dxa"/>
            <w:vMerge/>
            <w:tcBorders>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Ведущие специалисты в отделах, управлениях, комитетах, учреждениях (юридических лицах)</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8038</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Заведующий научно-технической библиотекой; заведующий производством (шеф-повар); заведующий столовой; заведующий гостиницей; начальник хозяйственного отдела, заведующий общежитием; управляющий отделением (фермой, сельскохозяйственным участком).</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устанавливается I внутри должностная категория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8349</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4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Механик; заведующий виварием; мастер контрольный (участка, цеха); мастер участка (включая старшего).</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8732</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5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Начальник гаража, начальник (заведующий) мастерской, начальник ремонтного цеха; начальник смены (участка); начальник цеха (участка)</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8922</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2.3. Профессиональная квалификационная группа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«Общеотраслевые должности служащих третьего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vMerge w:val="restart"/>
            <w:tcBorders>
              <w:top w:val="single" w:sz="8" w:space="0" w:color="000000"/>
              <w:left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Специалист по кадрам, специалист в сфере закупок, специалист административно-хозяйственной деятельности</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9116</w:t>
            </w:r>
          </w:p>
        </w:tc>
      </w:tr>
      <w:tr w:rsidR="00762E94" w:rsidRPr="00B43D0A" w:rsidTr="0076487C">
        <w:tc>
          <w:tcPr>
            <w:tcW w:w="2700" w:type="dxa"/>
            <w:vMerge/>
            <w:tcBorders>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Аналитик; бухгалтер; </w:t>
            </w:r>
            <w:proofErr w:type="spellStart"/>
            <w:r w:rsidRPr="00B43D0A">
              <w:rPr>
                <w:rFonts w:ascii="Arial" w:hAnsi="Arial" w:cs="Arial"/>
                <w:sz w:val="20"/>
                <w:szCs w:val="20"/>
              </w:rPr>
              <w:t>документовед</w:t>
            </w:r>
            <w:proofErr w:type="spellEnd"/>
            <w:r w:rsidRPr="00B43D0A">
              <w:rPr>
                <w:rFonts w:ascii="Arial" w:hAnsi="Arial" w:cs="Arial"/>
                <w:sz w:val="20"/>
                <w:szCs w:val="20"/>
              </w:rPr>
              <w:t xml:space="preserve">; инженер; инженер по защите информации; инженер по охране труда; инженер-механик; инженер-программист (программист); инженер-технолог (технолог); инженер-электроник (электроник); инженер-энергетик; инженер-электрик; инженер по вентиляции; инженер по ремонту; инженер по надзору за строительством; инспектор центра занятости населения; менеджер; специалист по кадрам; экономист; экономист по бухгалтерскому учету и анализу хозяйственной деятельности; экономист по договорной и претензионной работе; экономист по труду; инженер по нормированию труда; инженер по организации и нормированию труда; инженер по комплектации оборудования; эколог (инженер по охране окружающей среды); переводчик; экономист по финансовой работе; бухгалтер-ревизор; менеджер по персоналу; менеджер по рекламе; менеджер по связям с общественностью; специалист по маркетингу; психолог; социолог; специалист по связям с </w:t>
            </w:r>
            <w:r w:rsidRPr="00B43D0A">
              <w:rPr>
                <w:rFonts w:ascii="Arial" w:hAnsi="Arial" w:cs="Arial"/>
                <w:sz w:val="20"/>
                <w:szCs w:val="20"/>
              </w:rPr>
              <w:lastRenderedPageBreak/>
              <w:t xml:space="preserve">общественностью; специалист по защите информации; администратор информационной безопасности вычислительной сети; юрисконсульт; администратор баз данных; </w:t>
            </w:r>
            <w:proofErr w:type="spellStart"/>
            <w:r w:rsidRPr="00B43D0A">
              <w:rPr>
                <w:rFonts w:ascii="Arial" w:hAnsi="Arial" w:cs="Arial"/>
                <w:sz w:val="20"/>
                <w:szCs w:val="20"/>
              </w:rPr>
              <w:t>сурдопереводчик</w:t>
            </w:r>
            <w:proofErr w:type="spellEnd"/>
            <w:r w:rsidRPr="00B43D0A">
              <w:rPr>
                <w:rFonts w:ascii="Arial" w:hAnsi="Arial" w:cs="Arial"/>
                <w:sz w:val="20"/>
                <w:szCs w:val="20"/>
              </w:rPr>
              <w:t>, оценщик</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9116</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может устанавливаться II внутри должностная категория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9305</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может устанавливаться I внутри должностная категория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9487</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4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9689</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5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Главные специалисты, консультанты в отделах, управлениях, комитетах, отделениях,  лабораториях, мастерских, учреждениях (юридических лицах); заместитель  главного бухгалтера</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9884</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2.4. Профессиональная квалификационная группа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«Общеотраслевые должности служащих четвертого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Начальник отдела кадров (спецотдела и др.); начальник планово-экономического отдела; начальник финансового отдела; начальник юридического отдела; начальник отдела центра занятости населения; начальник отдела материально-технического снабжения; начальник технического отдела; начальник отдела комплектации оборудования; начальник отдела охраны окружающей среды; начальник отдела капитального строительства, начальники отделов в управлениях, комитетах, учреждениях (юридических лицах)</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10075</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Главный (энергетик, специалист по защите информации, механик, метролог, технолог, экономист)</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10265</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Директор (начальник, заведующий) филиала, другого обособленного структурного подразделения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10456</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3. Профессиональные квалификационные группы должностей</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образования</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3.1. Профессиональная квалификационная группа должностей</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работников учебно-вспомогательного персонала первого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Помощник воспитателя; вожатый; секретарь учебной части</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7390</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3.2. Профессиональная квалификационная группа должностей</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 xml:space="preserve">работников учебно-вспомогательного персонала второго </w:t>
            </w:r>
            <w:r w:rsidRPr="00B43D0A">
              <w:rPr>
                <w:rFonts w:ascii="Arial" w:hAnsi="Arial" w:cs="Arial"/>
                <w:b/>
                <w:spacing w:val="2"/>
                <w:sz w:val="20"/>
                <w:szCs w:val="20"/>
              </w:rPr>
              <w:lastRenderedPageBreak/>
              <w:t>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Младший воспитатель; дежурный по режиму</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7581</w:t>
            </w:r>
          </w:p>
          <w:p w:rsidR="00762E94" w:rsidRPr="00B43D0A" w:rsidRDefault="00762E94" w:rsidP="0076487C">
            <w:pPr>
              <w:jc w:val="center"/>
              <w:textAlignment w:val="baseline"/>
              <w:rPr>
                <w:rFonts w:ascii="Arial" w:hAnsi="Arial" w:cs="Arial"/>
                <w:sz w:val="20"/>
                <w:szCs w:val="20"/>
              </w:rPr>
            </w:pP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Диспетчер образовательного учреждения; старший дежурный по режиму</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7773</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3.3. Профессиональная квалификационная группа должностей</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педагогических работников</w:t>
            </w:r>
            <w:r w:rsidRPr="00B43D0A">
              <w:rPr>
                <w:rFonts w:ascii="Arial" w:hAnsi="Arial" w:cs="Arial"/>
                <w:b/>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Музыкальный руководитель; инструктор по труду; инструктор по физической культуре; старший вожатый</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8512</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Инструктор-методист; социальный педагог; педагог-организатор; педагог дополнительного образования; концертмейстер; тренер-преподаватель</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8674</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Воспитатель; методист; педагог-психолог; мастер производственного обучения; старший инструктор-методист; старший педагог дополнительного образования;</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старший тренер-преподаватель</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8836</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4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Педагог-библиотекарь; преподаватель-организатор основ безопасности жизнедеятельности; </w:t>
            </w:r>
            <w:proofErr w:type="spellStart"/>
            <w:r w:rsidRPr="00B43D0A">
              <w:rPr>
                <w:rFonts w:ascii="Arial" w:hAnsi="Arial" w:cs="Arial"/>
                <w:sz w:val="20"/>
                <w:szCs w:val="20"/>
              </w:rPr>
              <w:t>тьютор</w:t>
            </w:r>
            <w:proofErr w:type="spellEnd"/>
            <w:r w:rsidRPr="00B43D0A">
              <w:rPr>
                <w:rFonts w:ascii="Arial" w:hAnsi="Arial" w:cs="Arial"/>
                <w:sz w:val="20"/>
                <w:szCs w:val="20"/>
              </w:rPr>
              <w:t>; преподаватель; руководитель физического воспитания; старший воспитатель; старший методист; учитель; учитель-дефектолог; учитель-логопед (логопед)</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8997</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3.4. Профессиональная квалификационная группа должностей</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руководителей структурных подразделений</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10925</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Старший мастер образовательного учреждения (подразделения) начального и/или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w:t>
            </w:r>
            <w:r w:rsidRPr="00B43D0A">
              <w:rPr>
                <w:rFonts w:ascii="Arial" w:hAnsi="Arial" w:cs="Arial"/>
                <w:sz w:val="20"/>
                <w:szCs w:val="20"/>
              </w:rPr>
              <w:lastRenderedPageBreak/>
              <w:t>среднего профессионального образования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11117</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11309</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4.1.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технических исполнителей и артистов вспомогательного</w:t>
      </w:r>
    </w:p>
    <w:p w:rsidR="00762E94" w:rsidRPr="00B43D0A" w:rsidRDefault="00762E94" w:rsidP="00762E94">
      <w:pPr>
        <w:shd w:val="clear" w:color="auto" w:fill="FFFFFF"/>
        <w:jc w:val="center"/>
        <w:textAlignment w:val="baseline"/>
        <w:rPr>
          <w:rFonts w:ascii="Arial" w:hAnsi="Arial" w:cs="Arial"/>
          <w:spacing w:val="2"/>
          <w:sz w:val="20"/>
          <w:szCs w:val="20"/>
        </w:rPr>
      </w:pPr>
      <w:r w:rsidRPr="00B43D0A">
        <w:rPr>
          <w:rFonts w:ascii="Arial" w:hAnsi="Arial" w:cs="Arial"/>
          <w:b/>
          <w:spacing w:val="2"/>
          <w:sz w:val="20"/>
          <w:szCs w:val="20"/>
        </w:rPr>
        <w:t>состава»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Смотритель музейный; артист вспомогательного состава театров и концертных организаций; контролер билетов</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7389</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4.2.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культуры, искусства и кинематографии среднего</w:t>
      </w:r>
    </w:p>
    <w:p w:rsidR="00762E94" w:rsidRPr="00B43D0A" w:rsidRDefault="00762E94" w:rsidP="00762E94">
      <w:pPr>
        <w:shd w:val="clear" w:color="auto" w:fill="FFFFFF"/>
        <w:jc w:val="center"/>
        <w:textAlignment w:val="baseline"/>
        <w:rPr>
          <w:rFonts w:ascii="Arial" w:hAnsi="Arial" w:cs="Arial"/>
          <w:spacing w:val="2"/>
          <w:sz w:val="20"/>
          <w:szCs w:val="20"/>
        </w:rPr>
      </w:pPr>
      <w:r w:rsidRPr="00B43D0A">
        <w:rPr>
          <w:rFonts w:ascii="Arial" w:hAnsi="Arial" w:cs="Arial"/>
          <w:b/>
          <w:spacing w:val="2"/>
          <w:sz w:val="20"/>
          <w:szCs w:val="20"/>
        </w:rPr>
        <w:t>звена»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Аккомпаниатор; ассистенты: режиссера, дирижера, балетмейстера, хормейстера;</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заведующий билетными кассами; заведующий костюмерной; </w:t>
            </w:r>
            <w:proofErr w:type="spellStart"/>
            <w:r w:rsidRPr="00B43D0A">
              <w:rPr>
                <w:rFonts w:ascii="Arial" w:hAnsi="Arial" w:cs="Arial"/>
                <w:sz w:val="20"/>
                <w:szCs w:val="20"/>
              </w:rPr>
              <w:t>культорганизатор</w:t>
            </w:r>
            <w:proofErr w:type="spellEnd"/>
            <w:r w:rsidRPr="00B43D0A">
              <w:rPr>
                <w:rFonts w:ascii="Arial" w:hAnsi="Arial" w:cs="Arial"/>
                <w:sz w:val="20"/>
                <w:szCs w:val="20"/>
              </w:rPr>
              <w:t>; организатор экскурсий; помощник режиссера; руководитель кружка;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репетитор по технике речи</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7581</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4.3.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культуры, искусства и кинематографии ведущего</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звена»</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Артист духового оркестра; артист оркестра народных инструментов; артист оркестра ансамблей песни и танца; артист эстрадного оркестра (ансамбля); артист балета ансамбля песни и танца; артист танцевального коллектива; артисты - концертные исполнители (всех жанров), кроме артистов - концертных исполнителей вспомогательного состава; аккомпаниатор-концертмейстер; артист-вокалист (солист); артист балета; артист оркестра; артист хора; артист драмы; артист (кукловод) театра кукол; артисты - концертные исполнители (всех жанров); артист - концертный исполнитель I категории; администратор (старший администратор); библиотекарь; библиограф; главный библиотекарь; главный библиограф; заведующий труппой; звукооператор; концертмейстер по классу вокала (балета); лектор-искусствовед (музыковед); лектор (экскурсовод); мастер-художник по созданию и реставрации музыкальных инструментов; методист библиотеки, музея, клубного учреждения; методист по составлению </w:t>
            </w:r>
            <w:r w:rsidRPr="00B43D0A">
              <w:rPr>
                <w:rFonts w:ascii="Arial" w:hAnsi="Arial" w:cs="Arial"/>
                <w:sz w:val="20"/>
                <w:szCs w:val="20"/>
              </w:rPr>
              <w:lastRenderedPageBreak/>
              <w:t xml:space="preserve">кинопрограмм; методист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методист; помощник главного режиссера; помощник главного балетмейстера; помощник художественного руководителя; редактор по репертуару;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(музыкальный редактор); репетитор по вокалу; репетитор по балету; репетитор; специалист по методике клубной работы; специалист по фольклору; специалист по жанрам творчества; специалист по </w:t>
            </w:r>
            <w:proofErr w:type="spellStart"/>
            <w:r w:rsidRPr="00B43D0A">
              <w:rPr>
                <w:rFonts w:ascii="Arial" w:hAnsi="Arial" w:cs="Arial"/>
                <w:sz w:val="20"/>
                <w:szCs w:val="20"/>
              </w:rPr>
              <w:t>учетно-хранительской</w:t>
            </w:r>
            <w:proofErr w:type="spellEnd"/>
            <w:r w:rsidRPr="00B43D0A">
              <w:rPr>
                <w:rFonts w:ascii="Arial" w:hAnsi="Arial" w:cs="Arial"/>
                <w:sz w:val="20"/>
                <w:szCs w:val="20"/>
              </w:rPr>
              <w:t xml:space="preserve"> документации; специалист экспозиционного и выставочного отдела; художник-бутафор; художник-гример; художник-декоратор; художник-конструктор; художник-скульптор; художник по свету; художник - модельер театрального костюма; художник-реставратор; художник-постановщик; художник-фотограф; хранитель фондов; чтец - мастер художественного слова; художник-конструктор (дизайнер)</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8195</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lastRenderedPageBreak/>
        <w:t>4.4.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руководящего состава учреждений культуры, искусства</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и кинематографии»</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Балетмейстер; балетмейстер-постановщик; главный балетмейстер; главный хормейстер; главный дирижер; главный режиссер; главный художник; главный хранитель фондов; дирижер; заведующий музыкальной частью; заведующий художественно-постановочной частью, программой (коллектива) цирка; заведующий филиалом организации культуры клубного типа (централизованной (</w:t>
            </w:r>
            <w:proofErr w:type="spellStart"/>
            <w:r w:rsidRPr="00B43D0A">
              <w:rPr>
                <w:rFonts w:ascii="Arial" w:hAnsi="Arial" w:cs="Arial"/>
                <w:sz w:val="20"/>
                <w:szCs w:val="20"/>
              </w:rPr>
              <w:t>межпоселенческой</w:t>
            </w:r>
            <w:proofErr w:type="spellEnd"/>
            <w:r w:rsidRPr="00B43D0A">
              <w:rPr>
                <w:rFonts w:ascii="Arial" w:hAnsi="Arial" w:cs="Arial"/>
                <w:sz w:val="20"/>
                <w:szCs w:val="20"/>
              </w:rPr>
              <w:t>) клубной системы); заведующий филиалом библиотеки, централизованной (</w:t>
            </w:r>
            <w:proofErr w:type="spellStart"/>
            <w:r w:rsidRPr="00B43D0A">
              <w:rPr>
                <w:rFonts w:ascii="Arial" w:hAnsi="Arial" w:cs="Arial"/>
                <w:sz w:val="20"/>
                <w:szCs w:val="20"/>
              </w:rPr>
              <w:t>межпоселенческой</w:t>
            </w:r>
            <w:proofErr w:type="spellEnd"/>
            <w:r w:rsidRPr="00B43D0A">
              <w:rPr>
                <w:rFonts w:ascii="Arial" w:hAnsi="Arial" w:cs="Arial"/>
                <w:sz w:val="20"/>
                <w:szCs w:val="20"/>
              </w:rPr>
              <w:t xml:space="preserve">) библиотечной системы; заведующий отделом (сектором) библиотеки;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отделом (сектором) музея; заведующий передвижной выставкой музея; заведующий реставрационной мастерской; заведующий художественно-оформительской мастерской; заведующий отделением (пунктом) по прокату кино- и видеофильмов; звукорежиссер; заведующий ветеринарной лабораторией зоопарка; заведующий отделом (сектором) </w:t>
            </w:r>
            <w:r w:rsidRPr="00B43D0A">
              <w:rPr>
                <w:rFonts w:ascii="Arial" w:hAnsi="Arial" w:cs="Arial"/>
                <w:sz w:val="20"/>
                <w:szCs w:val="20"/>
              </w:rPr>
              <w:lastRenderedPageBreak/>
              <w:t>зоопарка; менеджер по культурно-массовому досугу; менеджер культурно-досуговых организаций клубного типа, парков культуры и отдыха и других аналогичных организаций; руководитель литературно-драматургической части; режиссер-постановщик; режиссер массовых представлений; режиссер; руководитель клубного формирования - любительского объединения;</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руководитель студии; руководитель коллектива самодеятельного искусства, клуба по интересам; художественный руководитель; хормейстер</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10456</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lastRenderedPageBreak/>
        <w:t>. Профессиональная квалификационная группа профессий</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рабочих культуры, искусства и кинематографии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5.1. Профессиональная квалификационная группа "Профессии</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рабочих культуры, искусства и кинематографии первого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rPr>
                <w:rFonts w:ascii="Arial" w:hAnsi="Arial" w:cs="Arial"/>
                <w:sz w:val="20"/>
                <w:szCs w:val="20"/>
              </w:rPr>
            </w:pP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Бутафор; </w:t>
            </w:r>
            <w:proofErr w:type="spellStart"/>
            <w:r w:rsidRPr="00B43D0A">
              <w:rPr>
                <w:rFonts w:ascii="Arial" w:hAnsi="Arial" w:cs="Arial"/>
                <w:sz w:val="20"/>
                <w:szCs w:val="20"/>
              </w:rPr>
              <w:t>гример-пастижер</w:t>
            </w:r>
            <w:proofErr w:type="spellEnd"/>
            <w:r w:rsidRPr="00B43D0A">
              <w:rPr>
                <w:rFonts w:ascii="Arial" w:hAnsi="Arial" w:cs="Arial"/>
                <w:sz w:val="20"/>
                <w:szCs w:val="20"/>
              </w:rPr>
              <w:t xml:space="preserve">; костюмер; киномеханик; машинист сцены; монтировщик сцены; маляр по отделке декораций; осветитель; оператор магнитной записи; </w:t>
            </w:r>
            <w:proofErr w:type="spellStart"/>
            <w:r w:rsidRPr="00B43D0A">
              <w:rPr>
                <w:rFonts w:ascii="Arial" w:hAnsi="Arial" w:cs="Arial"/>
                <w:sz w:val="20"/>
                <w:szCs w:val="20"/>
              </w:rPr>
              <w:t>пастижер</w:t>
            </w:r>
            <w:proofErr w:type="spellEnd"/>
            <w:r w:rsidRPr="00B43D0A">
              <w:rPr>
                <w:rFonts w:ascii="Arial" w:hAnsi="Arial" w:cs="Arial"/>
                <w:sz w:val="20"/>
                <w:szCs w:val="20"/>
              </w:rPr>
              <w:t xml:space="preserve">; реквизитор; столяр по изготовлению декораций; униформист; установщик декораций; </w:t>
            </w:r>
            <w:proofErr w:type="spellStart"/>
            <w:r w:rsidRPr="00B43D0A">
              <w:rPr>
                <w:rFonts w:ascii="Arial" w:hAnsi="Arial" w:cs="Arial"/>
                <w:sz w:val="20"/>
                <w:szCs w:val="20"/>
              </w:rPr>
              <w:t>фильмотекарь</w:t>
            </w:r>
            <w:proofErr w:type="spellEnd"/>
            <w:r w:rsidRPr="00B43D0A">
              <w:rPr>
                <w:rFonts w:ascii="Arial" w:hAnsi="Arial" w:cs="Arial"/>
                <w:sz w:val="20"/>
                <w:szCs w:val="20"/>
              </w:rPr>
              <w:t xml:space="preserve">; </w:t>
            </w:r>
            <w:proofErr w:type="spellStart"/>
            <w:r w:rsidRPr="00B43D0A">
              <w:rPr>
                <w:rFonts w:ascii="Arial" w:hAnsi="Arial" w:cs="Arial"/>
                <w:sz w:val="20"/>
                <w:szCs w:val="20"/>
              </w:rPr>
              <w:t>фильмопроверщик</w:t>
            </w:r>
            <w:proofErr w:type="spellEnd"/>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7389</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5.2. Профессиональная квалификационная группа «Профессии</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рабочих культуры, искусства и кинематографии второго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Профессии,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proofErr w:type="spellStart"/>
            <w:r w:rsidRPr="00B43D0A">
              <w:rPr>
                <w:rFonts w:ascii="Arial" w:hAnsi="Arial" w:cs="Arial"/>
                <w:sz w:val="20"/>
                <w:szCs w:val="20"/>
              </w:rPr>
              <w:t>Видеотекарь</w:t>
            </w:r>
            <w:proofErr w:type="spellEnd"/>
            <w:r w:rsidRPr="00B43D0A">
              <w:rPr>
                <w:rFonts w:ascii="Arial" w:hAnsi="Arial" w:cs="Arial"/>
                <w:sz w:val="20"/>
                <w:szCs w:val="20"/>
              </w:rPr>
              <w:t xml:space="preserve">; красильщик в </w:t>
            </w:r>
            <w:proofErr w:type="spellStart"/>
            <w:r w:rsidRPr="00B43D0A">
              <w:rPr>
                <w:rFonts w:ascii="Arial" w:hAnsi="Arial" w:cs="Arial"/>
                <w:sz w:val="20"/>
                <w:szCs w:val="20"/>
              </w:rPr>
              <w:t>пастижерском</w:t>
            </w:r>
            <w:proofErr w:type="spellEnd"/>
            <w:r w:rsidRPr="00B43D0A">
              <w:rPr>
                <w:rFonts w:ascii="Arial" w:hAnsi="Arial" w:cs="Arial"/>
                <w:sz w:val="20"/>
                <w:szCs w:val="20"/>
              </w:rPr>
              <w:t xml:space="preserve"> производстве; механик по ремонту и обслуживанию кинотелевизионного оборудования; механик по ремонту и обслуживанию </w:t>
            </w:r>
            <w:proofErr w:type="spellStart"/>
            <w:r w:rsidRPr="00B43D0A">
              <w:rPr>
                <w:rFonts w:ascii="Arial" w:hAnsi="Arial" w:cs="Arial"/>
                <w:sz w:val="20"/>
                <w:szCs w:val="20"/>
              </w:rPr>
              <w:t>кинотехнологического</w:t>
            </w:r>
            <w:proofErr w:type="spellEnd"/>
            <w:r w:rsidRPr="00B43D0A">
              <w:rPr>
                <w:rFonts w:ascii="Arial" w:hAnsi="Arial" w:cs="Arial"/>
                <w:sz w:val="20"/>
                <w:szCs w:val="20"/>
              </w:rPr>
              <w:t xml:space="preserve"> оборудования; механик по обслуживанию звуковой техники; настройщик пианино и роялей; настройщик щипковых инструментов;</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настройщик язычковых инструментов;</w:t>
            </w:r>
          </w:p>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оператор видеозаписи; оператор пульта управления киноустановки; реставратор фильмокопий; регулировщик пианино и роялей; регулировщик язычковых инструментов; реставратор клавишных инструментов; реставратор смычковых и щипковых инструментов; реставратор ударных инструментов; реставратор язычковых инструментов; </w:t>
            </w:r>
            <w:proofErr w:type="spellStart"/>
            <w:r w:rsidRPr="00B43D0A">
              <w:rPr>
                <w:rFonts w:ascii="Arial" w:hAnsi="Arial" w:cs="Arial"/>
                <w:sz w:val="20"/>
                <w:szCs w:val="20"/>
              </w:rPr>
              <w:t>фонотекарь</w:t>
            </w:r>
            <w:proofErr w:type="spellEnd"/>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7581</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Красильщик в </w:t>
            </w:r>
            <w:proofErr w:type="spellStart"/>
            <w:r w:rsidRPr="00B43D0A">
              <w:rPr>
                <w:rFonts w:ascii="Arial" w:hAnsi="Arial" w:cs="Arial"/>
                <w:sz w:val="20"/>
                <w:szCs w:val="20"/>
              </w:rPr>
              <w:t>пастижерском</w:t>
            </w:r>
            <w:proofErr w:type="spellEnd"/>
            <w:r w:rsidRPr="00B43D0A">
              <w:rPr>
                <w:rFonts w:ascii="Arial" w:hAnsi="Arial" w:cs="Arial"/>
                <w:sz w:val="20"/>
                <w:szCs w:val="20"/>
              </w:rPr>
              <w:t xml:space="preserve"> производстве; механик по ремонту и обслуживанию </w:t>
            </w:r>
            <w:proofErr w:type="spellStart"/>
            <w:r w:rsidRPr="00B43D0A">
              <w:rPr>
                <w:rFonts w:ascii="Arial" w:hAnsi="Arial" w:cs="Arial"/>
                <w:sz w:val="20"/>
                <w:szCs w:val="20"/>
              </w:rPr>
              <w:t>кинотехнологического</w:t>
            </w:r>
            <w:proofErr w:type="spellEnd"/>
            <w:r w:rsidRPr="00B43D0A">
              <w:rPr>
                <w:rFonts w:ascii="Arial" w:hAnsi="Arial" w:cs="Arial"/>
                <w:sz w:val="20"/>
                <w:szCs w:val="20"/>
              </w:rPr>
              <w:t xml:space="preserve"> оборудования; механик по обслуживанию звуковой техники; реставратор фильмокопий; настройщик духовых инструментов; настройщик-регулировщик смычковых инструментов; </w:t>
            </w:r>
            <w:r w:rsidRPr="00B43D0A">
              <w:rPr>
                <w:rFonts w:ascii="Arial" w:hAnsi="Arial" w:cs="Arial"/>
                <w:sz w:val="20"/>
                <w:szCs w:val="20"/>
              </w:rPr>
              <w:lastRenderedPageBreak/>
              <w:t>реставратор духовых инструментов</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7773</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Механик по ремонту и обслуживанию </w:t>
            </w:r>
            <w:proofErr w:type="spellStart"/>
            <w:r w:rsidRPr="00B43D0A">
              <w:rPr>
                <w:rFonts w:ascii="Arial" w:hAnsi="Arial" w:cs="Arial"/>
                <w:sz w:val="20"/>
                <w:szCs w:val="20"/>
              </w:rPr>
              <w:t>кинотехнологического</w:t>
            </w:r>
            <w:proofErr w:type="spellEnd"/>
            <w:r w:rsidRPr="00B43D0A">
              <w:rPr>
                <w:rFonts w:ascii="Arial" w:hAnsi="Arial" w:cs="Arial"/>
                <w:sz w:val="20"/>
                <w:szCs w:val="20"/>
              </w:rPr>
              <w:t xml:space="preserve"> оборудования</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7965</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6. Профессиональные квалификационные группы должностей</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печатных средств массовой информации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6.1.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печатных средств массовой информации второго</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Корректор; технический редактор</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7965</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6.2.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печатных средств массовой информации третьего</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Корреспондент; фотокорреспондент; выпускающий (редактор по выпуску)</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7968</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Дизайнер; редактор; старший корреспондент, старший фотокорреспондент; художественный редактор</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8157</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Заведующий отделом по основным направлениям деятельности; обозреватель; собственный корреспондент; специальный корреспондент</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8926</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4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Редактор I категории</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8922</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6.3. Профессиональная квалификационная группа «Должности</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печатных средств массовой информации четвертого</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Ответственный секретарь</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9689</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3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Главный редактор</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10456</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7. Профессиональные квалификационные группы должностей</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работников физической культуры и спорта</w:t>
      </w:r>
    </w:p>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t>7.1. Профессиональная квалификационная группа должностей</w:t>
      </w:r>
    </w:p>
    <w:p w:rsidR="00762E94" w:rsidRPr="00B43D0A" w:rsidRDefault="00762E94" w:rsidP="00762E94">
      <w:pPr>
        <w:shd w:val="clear" w:color="auto" w:fill="FFFFFF"/>
        <w:jc w:val="center"/>
        <w:textAlignment w:val="baseline"/>
        <w:rPr>
          <w:rFonts w:ascii="Arial" w:hAnsi="Arial" w:cs="Arial"/>
          <w:spacing w:val="2"/>
          <w:sz w:val="20"/>
          <w:szCs w:val="20"/>
        </w:rPr>
      </w:pPr>
      <w:r w:rsidRPr="00B43D0A">
        <w:rPr>
          <w:rFonts w:ascii="Arial" w:hAnsi="Arial" w:cs="Arial"/>
          <w:b/>
          <w:spacing w:val="2"/>
          <w:sz w:val="20"/>
          <w:szCs w:val="20"/>
        </w:rPr>
        <w:t>работников физической культуры и спорта второго уровня</w:t>
      </w:r>
      <w:r w:rsidRPr="00B43D0A">
        <w:rPr>
          <w:rFonts w:ascii="Arial" w:hAnsi="Arial" w:cs="Arial"/>
          <w:spacing w:val="2"/>
          <w:sz w:val="20"/>
          <w:szCs w:val="20"/>
        </w:rPr>
        <w:br/>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Инструктор по адаптивной физической культуре; инструктор по спорту; спортсмен-инструктор; тренер - наездник лошадей; техник по эксплуатации и ремонту спортивной техники</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7773</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2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тренер-преподаватель по адаптивной физической культуре; тренер; хореограф</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8926</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 xml:space="preserve">3 квалификационный </w:t>
            </w:r>
            <w:r w:rsidRPr="00B43D0A">
              <w:rPr>
                <w:rFonts w:ascii="Arial" w:hAnsi="Arial" w:cs="Arial"/>
                <w:sz w:val="20"/>
                <w:szCs w:val="20"/>
              </w:rPr>
              <w:lastRenderedPageBreak/>
              <w:t>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 xml:space="preserve">Инструктор-методист спортивной сборной </w:t>
            </w:r>
            <w:r w:rsidRPr="00B43D0A">
              <w:rPr>
                <w:rFonts w:ascii="Arial" w:hAnsi="Arial" w:cs="Arial"/>
                <w:sz w:val="20"/>
                <w:szCs w:val="20"/>
              </w:rPr>
              <w:lastRenderedPageBreak/>
              <w:t>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старший инструктор-методист по адаптивной физической культуре; старший инструктор-методист физкультурно-спортивных организаций; старший тренер-преподаватель по адаптивной физической культуре</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lastRenderedPageBreak/>
              <w:t>8732</w:t>
            </w:r>
          </w:p>
        </w:tc>
      </w:tr>
    </w:tbl>
    <w:p w:rsidR="00762E94" w:rsidRPr="00B43D0A" w:rsidRDefault="00762E94" w:rsidP="00762E94">
      <w:pPr>
        <w:shd w:val="clear" w:color="auto" w:fill="FFFFFF"/>
        <w:jc w:val="center"/>
        <w:textAlignment w:val="baseline"/>
        <w:rPr>
          <w:rFonts w:ascii="Arial" w:hAnsi="Arial" w:cs="Arial"/>
          <w:b/>
          <w:spacing w:val="2"/>
          <w:sz w:val="20"/>
          <w:szCs w:val="20"/>
        </w:rPr>
      </w:pPr>
      <w:r w:rsidRPr="00B43D0A">
        <w:rPr>
          <w:rFonts w:ascii="Arial" w:hAnsi="Arial" w:cs="Arial"/>
          <w:b/>
          <w:spacing w:val="2"/>
          <w:sz w:val="20"/>
          <w:szCs w:val="20"/>
        </w:rPr>
        <w:lastRenderedPageBreak/>
        <w:t>7.2. Профессиональная квалификационная группа должностей</w:t>
      </w:r>
    </w:p>
    <w:tbl>
      <w:tblPr>
        <w:tblW w:w="0" w:type="auto"/>
        <w:tblInd w:w="149" w:type="dxa"/>
        <w:tblCellMar>
          <w:left w:w="0" w:type="dxa"/>
          <w:right w:w="0" w:type="dxa"/>
        </w:tblCellMar>
        <w:tblLook w:val="04A0"/>
      </w:tblPr>
      <w:tblGrid>
        <w:gridCol w:w="2700"/>
        <w:gridCol w:w="4764"/>
        <w:gridCol w:w="1890"/>
      </w:tblGrid>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b/>
                <w:spacing w:val="2"/>
                <w:sz w:val="20"/>
                <w:szCs w:val="20"/>
              </w:rPr>
              <w:t>работников физической культуры и спорта третьего уровня</w:t>
            </w:r>
            <w:r w:rsidRPr="00B43D0A">
              <w:rPr>
                <w:rFonts w:ascii="Arial" w:hAnsi="Arial" w:cs="Arial"/>
                <w:spacing w:val="2"/>
                <w:sz w:val="20"/>
                <w:szCs w:val="20"/>
              </w:rPr>
              <w:br/>
            </w:r>
            <w:r w:rsidRPr="00B43D0A">
              <w:rPr>
                <w:rFonts w:ascii="Arial" w:hAnsi="Arial" w:cs="Arial"/>
                <w:sz w:val="20"/>
                <w:szCs w:val="20"/>
              </w:rPr>
              <w:t>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Должности, отнесенные к квалификационным уровням</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Базовый должностной оклад, рублей</w:t>
            </w:r>
          </w:p>
        </w:tc>
      </w:tr>
      <w:tr w:rsidR="00762E94" w:rsidRPr="00B43D0A" w:rsidTr="0076487C">
        <w:tc>
          <w:tcPr>
            <w:tcW w:w="27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1 квалификационный уровень</w:t>
            </w:r>
          </w:p>
        </w:tc>
        <w:tc>
          <w:tcPr>
            <w:tcW w:w="47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Тренер спортивной сборной команды Российской Федерации (по виду спорта)</w:t>
            </w:r>
          </w:p>
        </w:tc>
        <w:tc>
          <w:tcPr>
            <w:tcW w:w="18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762E94" w:rsidRPr="00B43D0A" w:rsidRDefault="00762E94" w:rsidP="0076487C">
            <w:pPr>
              <w:jc w:val="center"/>
              <w:textAlignment w:val="baseline"/>
              <w:rPr>
                <w:rFonts w:ascii="Arial" w:hAnsi="Arial" w:cs="Arial"/>
                <w:sz w:val="20"/>
                <w:szCs w:val="20"/>
              </w:rPr>
            </w:pPr>
            <w:r w:rsidRPr="00B43D0A">
              <w:rPr>
                <w:rFonts w:ascii="Arial" w:hAnsi="Arial" w:cs="Arial"/>
                <w:sz w:val="20"/>
                <w:szCs w:val="20"/>
              </w:rPr>
              <w:t>9689</w:t>
            </w:r>
          </w:p>
        </w:tc>
      </w:tr>
    </w:tbl>
    <w:p w:rsidR="00762E94" w:rsidRPr="00B43D0A" w:rsidRDefault="00762E94" w:rsidP="00FF3303">
      <w:pPr>
        <w:shd w:val="clear" w:color="auto" w:fill="FFFFFF"/>
        <w:jc w:val="right"/>
        <w:textAlignment w:val="baseline"/>
        <w:rPr>
          <w:rFonts w:ascii="Arial" w:hAnsi="Arial" w:cs="Arial"/>
          <w:sz w:val="20"/>
          <w:szCs w:val="20"/>
        </w:rPr>
      </w:pPr>
      <w:r w:rsidRPr="00B43D0A">
        <w:rPr>
          <w:rFonts w:ascii="Arial" w:hAnsi="Arial" w:cs="Arial"/>
          <w:spacing w:val="2"/>
          <w:sz w:val="20"/>
          <w:szCs w:val="20"/>
        </w:rPr>
        <w:br/>
      </w:r>
      <w:r w:rsidRPr="00B43D0A">
        <w:rPr>
          <w:rFonts w:ascii="Arial" w:hAnsi="Arial" w:cs="Arial"/>
          <w:sz w:val="20"/>
          <w:szCs w:val="20"/>
        </w:rPr>
        <w:t>ПРИЛОЖЕНИЕ</w:t>
      </w:r>
    </w:p>
    <w:p w:rsidR="00762E94" w:rsidRPr="00B43D0A" w:rsidRDefault="00762E94" w:rsidP="00FF3303">
      <w:pPr>
        <w:ind w:left="3960"/>
        <w:jc w:val="right"/>
        <w:rPr>
          <w:rFonts w:ascii="Arial" w:hAnsi="Arial" w:cs="Arial"/>
          <w:sz w:val="20"/>
          <w:szCs w:val="20"/>
        </w:rPr>
      </w:pPr>
      <w:r w:rsidRPr="00B43D0A">
        <w:rPr>
          <w:rFonts w:ascii="Arial" w:hAnsi="Arial" w:cs="Arial"/>
          <w:sz w:val="20"/>
          <w:szCs w:val="20"/>
        </w:rPr>
        <w:t>к размерам базовых окладов</w:t>
      </w:r>
    </w:p>
    <w:p w:rsidR="00762E94" w:rsidRPr="00B43D0A" w:rsidRDefault="00762E94" w:rsidP="00FF3303">
      <w:pPr>
        <w:ind w:left="3960"/>
        <w:jc w:val="right"/>
        <w:rPr>
          <w:rFonts w:ascii="Arial" w:hAnsi="Arial" w:cs="Arial"/>
          <w:sz w:val="20"/>
          <w:szCs w:val="20"/>
        </w:rPr>
      </w:pPr>
      <w:r w:rsidRPr="00B43D0A">
        <w:rPr>
          <w:rFonts w:ascii="Arial" w:hAnsi="Arial" w:cs="Arial"/>
          <w:sz w:val="20"/>
          <w:szCs w:val="20"/>
        </w:rPr>
        <w:t>(должностных окладов),</w:t>
      </w:r>
    </w:p>
    <w:p w:rsidR="00762E94" w:rsidRPr="00B43D0A" w:rsidRDefault="00762E94" w:rsidP="00FF3303">
      <w:pPr>
        <w:ind w:left="3960"/>
        <w:jc w:val="right"/>
        <w:rPr>
          <w:rFonts w:ascii="Arial" w:hAnsi="Arial" w:cs="Arial"/>
          <w:sz w:val="20"/>
          <w:szCs w:val="20"/>
        </w:rPr>
      </w:pPr>
      <w:r w:rsidRPr="00B43D0A">
        <w:rPr>
          <w:rFonts w:ascii="Arial" w:hAnsi="Arial" w:cs="Arial"/>
          <w:sz w:val="20"/>
          <w:szCs w:val="20"/>
        </w:rPr>
        <w:t xml:space="preserve">по  соответствующим  профессиональным </w:t>
      </w:r>
    </w:p>
    <w:p w:rsidR="00762E94" w:rsidRPr="00B43D0A" w:rsidRDefault="00762E94" w:rsidP="00FF3303">
      <w:pPr>
        <w:ind w:left="3960" w:firstLine="708"/>
        <w:jc w:val="right"/>
        <w:rPr>
          <w:rFonts w:ascii="Arial" w:hAnsi="Arial" w:cs="Arial"/>
          <w:sz w:val="20"/>
          <w:szCs w:val="20"/>
        </w:rPr>
      </w:pPr>
      <w:r w:rsidRPr="00B43D0A">
        <w:rPr>
          <w:rFonts w:ascii="Arial" w:hAnsi="Arial" w:cs="Arial"/>
          <w:sz w:val="20"/>
          <w:szCs w:val="20"/>
        </w:rPr>
        <w:t>квалификационным группам</w:t>
      </w:r>
    </w:p>
    <w:p w:rsidR="00762E94" w:rsidRPr="00B43D0A" w:rsidRDefault="00762E94" w:rsidP="00FF3303">
      <w:pPr>
        <w:ind w:left="3960"/>
        <w:jc w:val="right"/>
        <w:rPr>
          <w:rFonts w:ascii="Arial" w:hAnsi="Arial" w:cs="Arial"/>
          <w:sz w:val="20"/>
          <w:szCs w:val="20"/>
        </w:rPr>
      </w:pPr>
      <w:r w:rsidRPr="00B43D0A">
        <w:rPr>
          <w:rFonts w:ascii="Arial" w:hAnsi="Arial" w:cs="Arial"/>
          <w:sz w:val="20"/>
          <w:szCs w:val="20"/>
        </w:rPr>
        <w:t>работников муниципальных</w:t>
      </w:r>
    </w:p>
    <w:p w:rsidR="00762E94" w:rsidRPr="00B43D0A" w:rsidRDefault="00762E94" w:rsidP="00FF3303">
      <w:pPr>
        <w:ind w:left="3960"/>
        <w:jc w:val="right"/>
        <w:rPr>
          <w:rFonts w:ascii="Arial" w:hAnsi="Arial" w:cs="Arial"/>
          <w:sz w:val="20"/>
          <w:szCs w:val="20"/>
        </w:rPr>
      </w:pPr>
      <w:r w:rsidRPr="00B43D0A">
        <w:rPr>
          <w:rFonts w:ascii="Arial" w:hAnsi="Arial" w:cs="Arial"/>
          <w:sz w:val="20"/>
          <w:szCs w:val="20"/>
        </w:rPr>
        <w:t>учреждений муниципального района «Борзинский район»</w:t>
      </w:r>
    </w:p>
    <w:p w:rsidR="00762E94" w:rsidRPr="00B43D0A" w:rsidRDefault="00762E94" w:rsidP="00762E94">
      <w:pPr>
        <w:pStyle w:val="ab"/>
        <w:spacing w:line="240" w:lineRule="auto"/>
        <w:ind w:left="708"/>
        <w:jc w:val="center"/>
        <w:rPr>
          <w:rFonts w:ascii="Arial" w:hAnsi="Arial" w:cs="Arial"/>
          <w:b/>
          <w:bCs/>
          <w:sz w:val="20"/>
          <w:szCs w:val="20"/>
        </w:rPr>
      </w:pPr>
      <w:r w:rsidRPr="00B43D0A">
        <w:rPr>
          <w:rFonts w:ascii="Arial" w:hAnsi="Arial" w:cs="Arial"/>
          <w:b/>
          <w:bCs/>
          <w:sz w:val="20"/>
          <w:szCs w:val="20"/>
        </w:rPr>
        <w:t>ПЕРЕЧЕНЬ</w:t>
      </w:r>
    </w:p>
    <w:p w:rsidR="00762E94" w:rsidRPr="00B43D0A" w:rsidRDefault="00762E94" w:rsidP="00762E94">
      <w:pPr>
        <w:autoSpaceDE w:val="0"/>
        <w:autoSpaceDN w:val="0"/>
        <w:adjustRightInd w:val="0"/>
        <w:ind w:firstLine="540"/>
        <w:jc w:val="center"/>
        <w:rPr>
          <w:rFonts w:ascii="Arial" w:hAnsi="Arial" w:cs="Arial"/>
          <w:b/>
          <w:bCs/>
          <w:sz w:val="20"/>
          <w:szCs w:val="20"/>
        </w:rPr>
      </w:pPr>
      <w:r w:rsidRPr="00B43D0A">
        <w:rPr>
          <w:rFonts w:ascii="Arial" w:hAnsi="Arial" w:cs="Arial"/>
          <w:b/>
          <w:bCs/>
          <w:sz w:val="20"/>
          <w:szCs w:val="20"/>
        </w:rPr>
        <w:t xml:space="preserve">наименований профессий высококвалифицированных рабочих занятых на важных (особо важных) и ответственных </w:t>
      </w:r>
    </w:p>
    <w:p w:rsidR="00762E94" w:rsidRPr="00B43D0A" w:rsidRDefault="00762E94" w:rsidP="00762E94">
      <w:pPr>
        <w:autoSpaceDE w:val="0"/>
        <w:autoSpaceDN w:val="0"/>
        <w:adjustRightInd w:val="0"/>
        <w:ind w:firstLine="540"/>
        <w:jc w:val="center"/>
        <w:rPr>
          <w:rFonts w:ascii="Arial" w:hAnsi="Arial" w:cs="Arial"/>
          <w:b/>
          <w:bCs/>
          <w:sz w:val="20"/>
          <w:szCs w:val="20"/>
        </w:rPr>
      </w:pPr>
      <w:r w:rsidRPr="00B43D0A">
        <w:rPr>
          <w:rFonts w:ascii="Arial" w:hAnsi="Arial" w:cs="Arial"/>
          <w:b/>
          <w:bCs/>
          <w:sz w:val="20"/>
          <w:szCs w:val="20"/>
        </w:rPr>
        <w:t>(особо ответственных) работах</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 xml:space="preserve">Бригадир на участке основного производства. </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Водители автобусов или специальных легковых автомобилей («Дети»), занятые перевозкой обучающихся (детей,  воспитанников).</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 xml:space="preserve">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Водители пожарной машины.</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Газосварщик.</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Повар (при отсутствии шеф-повара и заведующего производством).</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Электросварщик ручной сварки.</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proofErr w:type="spellStart"/>
      <w:r w:rsidRPr="00B43D0A">
        <w:rPr>
          <w:rFonts w:ascii="Arial" w:hAnsi="Arial" w:cs="Arial"/>
          <w:sz w:val="20"/>
          <w:szCs w:val="20"/>
        </w:rPr>
        <w:t>Электрогазосварщик</w:t>
      </w:r>
      <w:proofErr w:type="spellEnd"/>
      <w:r w:rsidRPr="00B43D0A">
        <w:rPr>
          <w:rFonts w:ascii="Arial" w:hAnsi="Arial" w:cs="Arial"/>
          <w:sz w:val="20"/>
          <w:szCs w:val="20"/>
        </w:rPr>
        <w:t>.</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Машинист холодильных установок.</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Слесарь по контрольно-измерительным приборам и автоматике.</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Слесарь по ремонту автомобилей.</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Слесарь по ремонту оборудования.</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Слесарь-ремонтник.</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Слесарь-сантехник.</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b/>
          <w:bCs/>
          <w:i/>
          <w:iCs/>
          <w:sz w:val="20"/>
          <w:szCs w:val="20"/>
        </w:rPr>
      </w:pPr>
      <w:r w:rsidRPr="00B43D0A">
        <w:rPr>
          <w:rFonts w:ascii="Arial" w:hAnsi="Arial" w:cs="Arial"/>
          <w:sz w:val="20"/>
          <w:szCs w:val="20"/>
        </w:rPr>
        <w:t>Слесарь-электрик по ремонту электрооборудования</w:t>
      </w:r>
      <w:r w:rsidRPr="00B43D0A">
        <w:rPr>
          <w:rFonts w:ascii="Arial" w:hAnsi="Arial" w:cs="Arial"/>
          <w:b/>
          <w:bCs/>
          <w:i/>
          <w:iCs/>
          <w:sz w:val="20"/>
          <w:szCs w:val="20"/>
        </w:rPr>
        <w:t>.</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Слесарь-аккумуляторщик.</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Электромонтер по ремонту и обслуживанию аппаратуры и устройств связи.</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 xml:space="preserve">Машинист бульдозера. </w:t>
      </w:r>
    </w:p>
    <w:p w:rsidR="00762E94" w:rsidRPr="00B43D0A" w:rsidRDefault="00762E94" w:rsidP="00762E94">
      <w:pPr>
        <w:pStyle w:val="ab"/>
        <w:numPr>
          <w:ilvl w:val="0"/>
          <w:numId w:val="10"/>
        </w:numPr>
        <w:tabs>
          <w:tab w:val="left" w:pos="1080"/>
        </w:tabs>
        <w:spacing w:line="240" w:lineRule="auto"/>
        <w:ind w:left="0" w:firstLine="708"/>
        <w:jc w:val="both"/>
        <w:rPr>
          <w:rFonts w:ascii="Arial" w:hAnsi="Arial" w:cs="Arial"/>
          <w:sz w:val="20"/>
          <w:szCs w:val="20"/>
        </w:rPr>
      </w:pPr>
      <w:r w:rsidRPr="00B43D0A">
        <w:rPr>
          <w:rFonts w:ascii="Arial" w:hAnsi="Arial" w:cs="Arial"/>
          <w:sz w:val="20"/>
          <w:szCs w:val="20"/>
        </w:rPr>
        <w:t xml:space="preserve">Шеф-повар. </w:t>
      </w:r>
    </w:p>
    <w:p w:rsidR="00762E94" w:rsidRPr="00B43D0A" w:rsidRDefault="00762E94" w:rsidP="00762E94">
      <w:pPr>
        <w:pStyle w:val="ConsPlusNormal"/>
        <w:tabs>
          <w:tab w:val="left" w:pos="1080"/>
        </w:tabs>
        <w:ind w:firstLine="708"/>
        <w:jc w:val="both"/>
        <w:rPr>
          <w:sz w:val="20"/>
          <w:szCs w:val="20"/>
        </w:rPr>
      </w:pPr>
    </w:p>
    <w:p w:rsidR="00762E94" w:rsidRPr="00B43D0A" w:rsidRDefault="00762E94" w:rsidP="00762E94">
      <w:pPr>
        <w:pStyle w:val="ConsPlusNormal"/>
        <w:tabs>
          <w:tab w:val="left" w:pos="1080"/>
        </w:tabs>
        <w:ind w:firstLine="708"/>
        <w:jc w:val="both"/>
        <w:rPr>
          <w:sz w:val="20"/>
          <w:szCs w:val="20"/>
        </w:rPr>
      </w:pPr>
      <w:r w:rsidRPr="00B43D0A">
        <w:rPr>
          <w:sz w:val="20"/>
          <w:szCs w:val="20"/>
        </w:rPr>
        <w:t xml:space="preserve">Примечания. </w:t>
      </w:r>
    </w:p>
    <w:p w:rsidR="00762E94" w:rsidRPr="00B43D0A" w:rsidRDefault="00762E94" w:rsidP="00762E94">
      <w:pPr>
        <w:pStyle w:val="ConsPlusNormal"/>
        <w:tabs>
          <w:tab w:val="left" w:pos="1080"/>
        </w:tabs>
        <w:ind w:firstLine="708"/>
        <w:jc w:val="both"/>
        <w:rPr>
          <w:sz w:val="20"/>
          <w:szCs w:val="20"/>
        </w:rPr>
      </w:pPr>
      <w:r w:rsidRPr="00B43D0A">
        <w:rPr>
          <w:sz w:val="20"/>
          <w:szCs w:val="20"/>
        </w:rPr>
        <w:t>1. К высококвалифицированным относятся рабочие, имеющие наивысший разряд по данным профессиям согласно Единому тарифно-квалификационному справочнику (ЕТКС) и выполняющие работы, соответствующие этому разряду.</w:t>
      </w:r>
    </w:p>
    <w:p w:rsidR="00762E94" w:rsidRPr="00B43D0A" w:rsidRDefault="00762E94" w:rsidP="00762E94">
      <w:pPr>
        <w:pStyle w:val="ConsPlusNormal"/>
        <w:tabs>
          <w:tab w:val="left" w:pos="1080"/>
        </w:tabs>
        <w:ind w:firstLine="708"/>
        <w:jc w:val="both"/>
        <w:rPr>
          <w:sz w:val="20"/>
          <w:szCs w:val="20"/>
        </w:rPr>
      </w:pPr>
      <w:r w:rsidRPr="00B43D0A">
        <w:rPr>
          <w:sz w:val="20"/>
          <w:szCs w:val="20"/>
        </w:rPr>
        <w:t xml:space="preserve">2. Вопрос об установлении конкретному рабочему базового оклада,  базовой ставки исходя из 9, 10 </w:t>
      </w:r>
      <w:r w:rsidRPr="00B43D0A">
        <w:rPr>
          <w:sz w:val="20"/>
          <w:szCs w:val="20"/>
        </w:rPr>
        <w:lastRenderedPageBreak/>
        <w:t>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 объема и качества выполняемых им работ в пределах средств, направляемых на оплату труда.</w:t>
      </w:r>
    </w:p>
    <w:p w:rsidR="00762E94" w:rsidRPr="00B43D0A" w:rsidRDefault="00762E94" w:rsidP="00762E94">
      <w:pPr>
        <w:pStyle w:val="ConsPlusNormal"/>
        <w:tabs>
          <w:tab w:val="left" w:pos="1080"/>
        </w:tabs>
        <w:ind w:firstLine="708"/>
        <w:jc w:val="both"/>
        <w:rPr>
          <w:sz w:val="20"/>
          <w:szCs w:val="20"/>
        </w:rPr>
      </w:pPr>
      <w:r w:rsidRPr="00B43D0A">
        <w:rPr>
          <w:sz w:val="20"/>
          <w:szCs w:val="20"/>
        </w:rPr>
        <w:t>Отмена оплаты труда по повышенным разрядам является изменением условий оплаты труда, о которых работники должны быть предупреждены не менее чем за два месяца.</w:t>
      </w:r>
    </w:p>
    <w:p w:rsidR="003F40CB" w:rsidRPr="00FF2842" w:rsidRDefault="003F40CB" w:rsidP="003F40CB">
      <w:pPr>
        <w:rPr>
          <w:rFonts w:ascii="Arial" w:hAnsi="Arial" w:cs="Arial"/>
          <w:sz w:val="20"/>
          <w:szCs w:val="20"/>
        </w:rPr>
      </w:pPr>
    </w:p>
    <w:p w:rsidR="003F40CB" w:rsidRPr="00FF3303" w:rsidRDefault="003F40CB" w:rsidP="00FF3303">
      <w:pPr>
        <w:jc w:val="center"/>
        <w:outlineLvl w:val="0"/>
        <w:rPr>
          <w:rFonts w:ascii="Arial" w:hAnsi="Arial" w:cs="Arial"/>
          <w:b/>
          <w:smallCaps/>
          <w:sz w:val="20"/>
          <w:szCs w:val="20"/>
        </w:rPr>
      </w:pPr>
      <w:r w:rsidRPr="00FF3303">
        <w:rPr>
          <w:rFonts w:ascii="Arial" w:hAnsi="Arial" w:cs="Arial"/>
          <w:b/>
          <w:smallCaps/>
          <w:sz w:val="20"/>
          <w:szCs w:val="20"/>
        </w:rPr>
        <w:t>Администрация муниципального района«Борзинский район» Забайкальского края</w:t>
      </w:r>
    </w:p>
    <w:p w:rsidR="003F40CB" w:rsidRPr="00FF3303" w:rsidRDefault="003F40CB" w:rsidP="00FF3303">
      <w:pPr>
        <w:jc w:val="center"/>
        <w:outlineLvl w:val="0"/>
        <w:rPr>
          <w:rFonts w:ascii="Arial" w:hAnsi="Arial" w:cs="Arial"/>
          <w:b/>
          <w:sz w:val="20"/>
          <w:szCs w:val="20"/>
        </w:rPr>
      </w:pPr>
      <w:r w:rsidRPr="00FF3303">
        <w:rPr>
          <w:rFonts w:ascii="Arial" w:hAnsi="Arial" w:cs="Arial"/>
          <w:b/>
          <w:sz w:val="20"/>
          <w:szCs w:val="20"/>
        </w:rPr>
        <w:t>ПОСТАНОВЛЕНИЕ</w:t>
      </w:r>
    </w:p>
    <w:p w:rsidR="003F40CB" w:rsidRPr="00FF3303" w:rsidRDefault="003F40CB" w:rsidP="00FF3303">
      <w:pPr>
        <w:jc w:val="center"/>
        <w:rPr>
          <w:rFonts w:ascii="Arial" w:hAnsi="Arial" w:cs="Arial"/>
          <w:b/>
          <w:sz w:val="20"/>
          <w:szCs w:val="20"/>
        </w:rPr>
      </w:pPr>
    </w:p>
    <w:p w:rsidR="003F40CB" w:rsidRPr="00FF3303" w:rsidRDefault="003F40CB" w:rsidP="00FF3303">
      <w:pPr>
        <w:jc w:val="center"/>
        <w:rPr>
          <w:rFonts w:ascii="Arial" w:hAnsi="Arial" w:cs="Arial"/>
          <w:b/>
          <w:sz w:val="20"/>
          <w:szCs w:val="20"/>
        </w:rPr>
      </w:pPr>
      <w:r w:rsidRPr="00FF3303">
        <w:rPr>
          <w:rFonts w:ascii="Arial" w:hAnsi="Arial" w:cs="Arial"/>
          <w:b/>
          <w:sz w:val="20"/>
          <w:szCs w:val="20"/>
        </w:rPr>
        <w:t xml:space="preserve">4 июля2023 г.                                                 </w:t>
      </w:r>
      <w:r w:rsidR="00FF3303">
        <w:rPr>
          <w:rFonts w:ascii="Arial" w:hAnsi="Arial" w:cs="Arial"/>
          <w:b/>
          <w:sz w:val="20"/>
          <w:szCs w:val="20"/>
        </w:rPr>
        <w:t xml:space="preserve">                                   </w:t>
      </w:r>
      <w:r w:rsidRPr="00FF3303">
        <w:rPr>
          <w:rFonts w:ascii="Arial" w:hAnsi="Arial" w:cs="Arial"/>
          <w:b/>
          <w:sz w:val="20"/>
          <w:szCs w:val="20"/>
        </w:rPr>
        <w:t xml:space="preserve">                       №283</w:t>
      </w:r>
    </w:p>
    <w:p w:rsidR="003F40CB" w:rsidRPr="00FF3303" w:rsidRDefault="003F40CB" w:rsidP="00FF3303">
      <w:pPr>
        <w:jc w:val="center"/>
        <w:rPr>
          <w:rFonts w:ascii="Arial" w:hAnsi="Arial" w:cs="Arial"/>
          <w:b/>
          <w:sz w:val="20"/>
          <w:szCs w:val="20"/>
        </w:rPr>
      </w:pPr>
      <w:r w:rsidRPr="00FF3303">
        <w:rPr>
          <w:rFonts w:ascii="Arial" w:hAnsi="Arial" w:cs="Arial"/>
          <w:b/>
          <w:sz w:val="20"/>
          <w:szCs w:val="20"/>
        </w:rPr>
        <w:t>город Борзя</w:t>
      </w:r>
    </w:p>
    <w:p w:rsidR="003F40CB" w:rsidRPr="00FF3303" w:rsidRDefault="003F40CB" w:rsidP="00FF3303">
      <w:pPr>
        <w:jc w:val="center"/>
        <w:rPr>
          <w:rFonts w:ascii="Arial" w:hAnsi="Arial" w:cs="Arial"/>
          <w:b/>
          <w:sz w:val="20"/>
          <w:szCs w:val="20"/>
        </w:rPr>
      </w:pPr>
    </w:p>
    <w:p w:rsidR="003F40CB" w:rsidRPr="00FF3303" w:rsidRDefault="003F40CB" w:rsidP="00FF3303">
      <w:pPr>
        <w:jc w:val="center"/>
        <w:rPr>
          <w:rFonts w:ascii="Arial" w:hAnsi="Arial" w:cs="Arial"/>
          <w:b/>
          <w:sz w:val="20"/>
          <w:szCs w:val="20"/>
        </w:rPr>
      </w:pPr>
      <w:r w:rsidRPr="00FF3303">
        <w:rPr>
          <w:rFonts w:ascii="Arial" w:hAnsi="Arial" w:cs="Arial"/>
          <w:b/>
          <w:sz w:val="20"/>
          <w:szCs w:val="20"/>
        </w:rPr>
        <w:t>О внесении изменений в постановление администрации муниципального района «Борзинский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«Борзинский район» (в ред. № 422 от 06.10.2022 г.)</w:t>
      </w:r>
    </w:p>
    <w:p w:rsidR="003F40CB" w:rsidRPr="00FF2842" w:rsidRDefault="003F40CB" w:rsidP="003F40CB">
      <w:pPr>
        <w:jc w:val="center"/>
        <w:rPr>
          <w:rFonts w:ascii="Arial" w:hAnsi="Arial" w:cs="Arial"/>
          <w:b/>
          <w:sz w:val="20"/>
          <w:szCs w:val="20"/>
        </w:rPr>
      </w:pPr>
    </w:p>
    <w:p w:rsidR="003F40CB" w:rsidRPr="00FF2842" w:rsidRDefault="003F40CB" w:rsidP="003F40CB">
      <w:pPr>
        <w:ind w:firstLine="851"/>
        <w:jc w:val="both"/>
        <w:rPr>
          <w:rFonts w:ascii="Arial" w:hAnsi="Arial" w:cs="Arial"/>
          <w:sz w:val="20"/>
          <w:szCs w:val="20"/>
        </w:rPr>
      </w:pPr>
      <w:r w:rsidRPr="00FF2842">
        <w:rPr>
          <w:rFonts w:ascii="Arial" w:hAnsi="Arial" w:cs="Arial"/>
          <w:sz w:val="20"/>
          <w:szCs w:val="20"/>
        </w:rPr>
        <w:t>В соответствии с  пунктом 6  статьи 33 Устава муниципального района «Борзинский район», администрация муниципального района «Борзинский район»</w:t>
      </w:r>
      <w:r w:rsidRPr="00FF2842">
        <w:rPr>
          <w:rFonts w:ascii="Arial" w:hAnsi="Arial" w:cs="Arial"/>
          <w:color w:val="000000"/>
          <w:sz w:val="20"/>
          <w:szCs w:val="20"/>
        </w:rPr>
        <w:t xml:space="preserve"> </w:t>
      </w:r>
      <w:r w:rsidRPr="00FF2842">
        <w:rPr>
          <w:rFonts w:ascii="Arial" w:hAnsi="Arial" w:cs="Arial"/>
          <w:sz w:val="20"/>
          <w:szCs w:val="20"/>
        </w:rPr>
        <w:t xml:space="preserve"> </w:t>
      </w:r>
      <w:proofErr w:type="spellStart"/>
      <w:r w:rsidRPr="00FF2842">
        <w:rPr>
          <w:rFonts w:ascii="Arial" w:hAnsi="Arial" w:cs="Arial"/>
          <w:b/>
          <w:sz w:val="20"/>
          <w:szCs w:val="20"/>
        </w:rPr>
        <w:t>п</w:t>
      </w:r>
      <w:proofErr w:type="spellEnd"/>
      <w:r w:rsidRPr="00FF2842">
        <w:rPr>
          <w:rFonts w:ascii="Arial" w:hAnsi="Arial" w:cs="Arial"/>
          <w:b/>
          <w:sz w:val="20"/>
          <w:szCs w:val="20"/>
        </w:rPr>
        <w:t xml:space="preserve"> о с т а </w:t>
      </w:r>
      <w:proofErr w:type="spellStart"/>
      <w:r w:rsidRPr="00FF2842">
        <w:rPr>
          <w:rFonts w:ascii="Arial" w:hAnsi="Arial" w:cs="Arial"/>
          <w:b/>
          <w:sz w:val="20"/>
          <w:szCs w:val="20"/>
        </w:rPr>
        <w:t>н</w:t>
      </w:r>
      <w:proofErr w:type="spellEnd"/>
      <w:r w:rsidRPr="00FF2842">
        <w:rPr>
          <w:rFonts w:ascii="Arial" w:hAnsi="Arial" w:cs="Arial"/>
          <w:b/>
          <w:sz w:val="20"/>
          <w:szCs w:val="20"/>
        </w:rPr>
        <w:t xml:space="preserve"> о в л я е т:</w:t>
      </w:r>
    </w:p>
    <w:p w:rsidR="003F40CB" w:rsidRPr="00FF2842" w:rsidRDefault="003F40CB" w:rsidP="003F40CB">
      <w:pPr>
        <w:tabs>
          <w:tab w:val="left" w:pos="9354"/>
        </w:tabs>
        <w:ind w:left="708" w:right="-6" w:hanging="708"/>
        <w:jc w:val="both"/>
        <w:rPr>
          <w:rFonts w:ascii="Arial" w:hAnsi="Arial" w:cs="Arial"/>
          <w:sz w:val="20"/>
          <w:szCs w:val="20"/>
        </w:rPr>
      </w:pPr>
      <w:r w:rsidRPr="00FF2842">
        <w:rPr>
          <w:rFonts w:ascii="Arial" w:hAnsi="Arial" w:cs="Arial"/>
          <w:sz w:val="20"/>
          <w:szCs w:val="20"/>
        </w:rPr>
        <w:tab/>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1. В постановление администрации муниципального района «Борзинский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«Борзинский район» (далее Постановление) внести следующие изменения:</w:t>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1.1. в приложении к постановлению «Положение об оплате труда работников муниципальных образовательных учреждений муниципального района «Борзинский район»:</w:t>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1.1.1. пункт 1.4. изложить в следующей редакции:</w:t>
      </w:r>
    </w:p>
    <w:p w:rsidR="003F40CB" w:rsidRPr="00FF2842" w:rsidRDefault="003F40CB" w:rsidP="003F40CB">
      <w:pPr>
        <w:pStyle w:val="ConsPlusNormal"/>
        <w:ind w:firstLine="851"/>
        <w:jc w:val="both"/>
        <w:rPr>
          <w:sz w:val="20"/>
          <w:szCs w:val="20"/>
        </w:rPr>
      </w:pPr>
      <w:r w:rsidRPr="00FF2842">
        <w:rPr>
          <w:sz w:val="20"/>
          <w:szCs w:val="20"/>
        </w:rPr>
        <w:t>«1.4. 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3F40CB" w:rsidRPr="00FF2842" w:rsidRDefault="003F40CB" w:rsidP="003F40CB">
      <w:pPr>
        <w:pStyle w:val="ConsPlusNormal"/>
        <w:ind w:firstLine="851"/>
        <w:jc w:val="both"/>
        <w:rPr>
          <w:sz w:val="20"/>
          <w:szCs w:val="20"/>
        </w:rPr>
      </w:pPr>
      <w:r w:rsidRPr="00FF2842">
        <w:rPr>
          <w:sz w:val="20"/>
          <w:szCs w:val="20"/>
        </w:rPr>
        <w:t>Доплата до уровня минимального размера оплаты труда производится в пределах утвержденного фонда оплаты труда Учреждения.»</w:t>
      </w:r>
    </w:p>
    <w:p w:rsidR="003F40CB" w:rsidRPr="00FF2842" w:rsidRDefault="003F40CB" w:rsidP="003F40CB">
      <w:pPr>
        <w:pStyle w:val="ConsPlusNormal"/>
        <w:ind w:firstLine="851"/>
        <w:jc w:val="both"/>
        <w:rPr>
          <w:sz w:val="20"/>
          <w:szCs w:val="20"/>
        </w:rPr>
      </w:pPr>
      <w:r w:rsidRPr="00FF2842">
        <w:rPr>
          <w:sz w:val="20"/>
          <w:szCs w:val="20"/>
        </w:rPr>
        <w:t>1.1.2. раздел 1. дополнить пунктом:</w:t>
      </w:r>
    </w:p>
    <w:p w:rsidR="003F40CB" w:rsidRPr="00FF2842" w:rsidRDefault="003F40CB" w:rsidP="003F40CB">
      <w:pPr>
        <w:pStyle w:val="ConsPlusNormal"/>
        <w:ind w:firstLine="851"/>
        <w:jc w:val="both"/>
        <w:rPr>
          <w:sz w:val="20"/>
          <w:szCs w:val="20"/>
        </w:rPr>
      </w:pPr>
      <w:r w:rsidRPr="00FF2842">
        <w:rPr>
          <w:sz w:val="20"/>
          <w:szCs w:val="20"/>
        </w:rPr>
        <w:t xml:space="preserve">«1.5.  В случае, если заработная плата руководителей, специалистов и служащих Учреждения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законодательством, с 1 июля 2023 год ниже 19 494 рубля, с 1 января 2024 года ниже 22 027 рублей, то руководителям, специалистам и служащим Учреждения устанавливается персональная гарантированная надбавка. Размер персональной 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19 494 рубля с 1 июля 2023 года , 22 027 рублей с 1 января 2024 года. </w:t>
      </w:r>
    </w:p>
    <w:p w:rsidR="003F40CB" w:rsidRPr="00FF2842" w:rsidRDefault="003F40CB" w:rsidP="003F40CB">
      <w:pPr>
        <w:pStyle w:val="ConsPlusNormal"/>
        <w:ind w:firstLine="851"/>
        <w:jc w:val="both"/>
        <w:rPr>
          <w:sz w:val="20"/>
          <w:szCs w:val="20"/>
        </w:rPr>
      </w:pPr>
      <w:r w:rsidRPr="00FF2842">
        <w:rPr>
          <w:sz w:val="20"/>
          <w:szCs w:val="20"/>
        </w:rPr>
        <w:t>Персональные гарантированные надбавки выплачиваются в пределах утвержденного фонда оплаты труда Учреждения.»</w:t>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1.1.3. пункт 2.2.2. дополнить словами:</w:t>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 выплата ежемесячного денежного вознаграждения за классное руководство педагогическим работникам Учреждения.»</w:t>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1.1.4. в пункте 2.1.13. цифры «100» заменить цифрами «120»;</w:t>
      </w:r>
    </w:p>
    <w:p w:rsidR="003F40CB" w:rsidRPr="00FF2842" w:rsidRDefault="003F40CB" w:rsidP="003F40CB">
      <w:pPr>
        <w:tabs>
          <w:tab w:val="left" w:pos="9354"/>
        </w:tabs>
        <w:ind w:right="-6" w:firstLine="851"/>
        <w:jc w:val="both"/>
        <w:rPr>
          <w:rFonts w:ascii="Arial" w:hAnsi="Arial" w:cs="Arial"/>
          <w:sz w:val="20"/>
          <w:szCs w:val="20"/>
        </w:rPr>
      </w:pPr>
      <w:r w:rsidRPr="00FF2842">
        <w:rPr>
          <w:rFonts w:ascii="Arial" w:hAnsi="Arial" w:cs="Arial"/>
          <w:sz w:val="20"/>
          <w:szCs w:val="20"/>
        </w:rPr>
        <w:t>1.1.5. раздел 2.2. дополнить пунктом:</w:t>
      </w:r>
    </w:p>
    <w:p w:rsidR="003F40CB" w:rsidRPr="00FF2842" w:rsidRDefault="003F40CB" w:rsidP="003F40CB">
      <w:pPr>
        <w:ind w:firstLine="851"/>
        <w:jc w:val="both"/>
        <w:rPr>
          <w:rFonts w:ascii="Arial" w:hAnsi="Arial" w:cs="Arial"/>
          <w:sz w:val="20"/>
          <w:szCs w:val="20"/>
        </w:rPr>
      </w:pPr>
      <w:r w:rsidRPr="00FF2842">
        <w:rPr>
          <w:rFonts w:ascii="Arial" w:hAnsi="Arial" w:cs="Arial"/>
          <w:sz w:val="20"/>
          <w:szCs w:val="20"/>
        </w:rPr>
        <w:t>«2.2.8. Выплата ежемесячного денежного вознаграждения за классное руководство педагогическим работникам Учреждения определяется в соответствии с Законом Забайкальского края от 16 июля 2020 года N 1843-ЗЗК «О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w:t>
      </w:r>
    </w:p>
    <w:p w:rsidR="003F40CB" w:rsidRPr="00FF2842" w:rsidRDefault="003F40CB" w:rsidP="003F40CB">
      <w:pPr>
        <w:widowControl w:val="0"/>
        <w:ind w:firstLine="851"/>
        <w:jc w:val="both"/>
        <w:rPr>
          <w:rFonts w:ascii="Arial" w:hAnsi="Arial" w:cs="Arial"/>
          <w:sz w:val="20"/>
          <w:szCs w:val="20"/>
        </w:rPr>
      </w:pPr>
      <w:r w:rsidRPr="00FF2842">
        <w:rPr>
          <w:rFonts w:ascii="Arial" w:hAnsi="Arial" w:cs="Arial"/>
          <w:sz w:val="20"/>
          <w:szCs w:val="20"/>
        </w:rPr>
        <w:t>1.1.6. в пункте 2.3.3. слова «- денежное вознаграждение за классное руководство педагогическим работникам» исключить;</w:t>
      </w:r>
    </w:p>
    <w:p w:rsidR="003F40CB" w:rsidRPr="00FF2842" w:rsidRDefault="003F40CB" w:rsidP="003F40CB">
      <w:pPr>
        <w:widowControl w:val="0"/>
        <w:ind w:firstLine="851"/>
        <w:jc w:val="both"/>
        <w:rPr>
          <w:rFonts w:ascii="Arial" w:hAnsi="Arial" w:cs="Arial"/>
          <w:sz w:val="20"/>
          <w:szCs w:val="20"/>
        </w:rPr>
      </w:pPr>
      <w:r w:rsidRPr="00FF2842">
        <w:rPr>
          <w:rFonts w:ascii="Arial" w:hAnsi="Arial" w:cs="Arial"/>
          <w:sz w:val="20"/>
          <w:szCs w:val="20"/>
        </w:rPr>
        <w:lastRenderedPageBreak/>
        <w:t>1.1.7. абзац первый пункта 2.3.5.3. изложить в следующей редакции:</w:t>
      </w:r>
    </w:p>
    <w:p w:rsidR="003F40CB" w:rsidRPr="00FF2842" w:rsidRDefault="003F40CB" w:rsidP="003F40CB">
      <w:pPr>
        <w:ind w:firstLine="851"/>
        <w:jc w:val="both"/>
        <w:rPr>
          <w:rFonts w:ascii="Arial" w:hAnsi="Arial" w:cs="Arial"/>
          <w:sz w:val="20"/>
          <w:szCs w:val="20"/>
        </w:rPr>
      </w:pPr>
      <w:r w:rsidRPr="00FF2842">
        <w:rPr>
          <w:rFonts w:ascii="Arial" w:hAnsi="Arial" w:cs="Arial"/>
          <w:sz w:val="20"/>
          <w:szCs w:val="20"/>
        </w:rPr>
        <w:t>«Надбавка за выслугу лет начисляется исходя из оклада (должностного оклада), рассчитанного пропорционально отработанному времени, ставки заработной платы, исчисленной с учетом фактической нагрузки. При начислении надбавки за выслугу лет не учитываются премии и иные стимулирующие выплаты. Выплата надбавки за выслугу лет производится ежемесячно одновременно с заработной платой.»</w:t>
      </w:r>
    </w:p>
    <w:p w:rsidR="003F40CB" w:rsidRPr="00FF2842" w:rsidRDefault="003F40CB" w:rsidP="003F40CB">
      <w:pPr>
        <w:widowControl w:val="0"/>
        <w:ind w:firstLine="851"/>
        <w:jc w:val="both"/>
        <w:rPr>
          <w:rFonts w:ascii="Arial" w:hAnsi="Arial" w:cs="Arial"/>
          <w:sz w:val="20"/>
          <w:szCs w:val="20"/>
        </w:rPr>
      </w:pPr>
      <w:r w:rsidRPr="00FF2842">
        <w:rPr>
          <w:rFonts w:ascii="Arial" w:hAnsi="Arial" w:cs="Arial"/>
          <w:sz w:val="20"/>
          <w:szCs w:val="20"/>
        </w:rPr>
        <w:t>1.1.8. пункт 2.3.12. исключить;</w:t>
      </w:r>
    </w:p>
    <w:p w:rsidR="003F40CB" w:rsidRPr="00FF2842" w:rsidRDefault="003F40CB" w:rsidP="003F40CB">
      <w:pPr>
        <w:ind w:firstLine="851"/>
        <w:jc w:val="both"/>
        <w:rPr>
          <w:rFonts w:ascii="Arial" w:hAnsi="Arial" w:cs="Arial"/>
          <w:sz w:val="20"/>
          <w:szCs w:val="20"/>
        </w:rPr>
      </w:pPr>
      <w:r w:rsidRPr="00FF2842">
        <w:rPr>
          <w:rFonts w:ascii="Arial" w:hAnsi="Arial" w:cs="Arial"/>
          <w:sz w:val="20"/>
          <w:szCs w:val="20"/>
        </w:rPr>
        <w:t>1.1.9. приложение № 1 Положения об оплате труда работников муниципальных образовательных учреждений муниципального района «Борзинский район» изложить в новой редакции (приложение).</w:t>
      </w:r>
    </w:p>
    <w:p w:rsidR="003F40CB" w:rsidRPr="00FF2842" w:rsidRDefault="003F40CB" w:rsidP="003F40CB">
      <w:pPr>
        <w:ind w:firstLine="851"/>
        <w:jc w:val="both"/>
        <w:rPr>
          <w:rFonts w:ascii="Arial" w:hAnsi="Arial" w:cs="Arial"/>
          <w:sz w:val="20"/>
          <w:szCs w:val="20"/>
        </w:rPr>
      </w:pPr>
      <w:r w:rsidRPr="00FF2842">
        <w:rPr>
          <w:rFonts w:ascii="Arial" w:hAnsi="Arial" w:cs="Arial"/>
          <w:bCs/>
          <w:sz w:val="20"/>
          <w:szCs w:val="20"/>
        </w:rPr>
        <w:t xml:space="preserve">2. </w:t>
      </w:r>
      <w:r w:rsidRPr="00FF2842">
        <w:rPr>
          <w:rFonts w:ascii="Arial" w:hAnsi="Arial" w:cs="Arial"/>
          <w:sz w:val="20"/>
          <w:szCs w:val="20"/>
        </w:rPr>
        <w:t>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июля 2023 года.</w:t>
      </w:r>
    </w:p>
    <w:p w:rsidR="003F40CB" w:rsidRPr="00FF2842" w:rsidRDefault="003F40CB" w:rsidP="003F40CB">
      <w:pPr>
        <w:ind w:firstLine="851"/>
        <w:jc w:val="both"/>
        <w:rPr>
          <w:rFonts w:ascii="Arial" w:hAnsi="Arial" w:cs="Arial"/>
          <w:sz w:val="20"/>
          <w:szCs w:val="20"/>
        </w:rPr>
      </w:pPr>
    </w:p>
    <w:p w:rsidR="003F40CB" w:rsidRPr="00FF3303" w:rsidRDefault="003F40CB" w:rsidP="003F40CB">
      <w:pPr>
        <w:jc w:val="both"/>
        <w:rPr>
          <w:rFonts w:ascii="Arial" w:hAnsi="Arial" w:cs="Arial"/>
          <w:b/>
          <w:sz w:val="20"/>
          <w:szCs w:val="20"/>
        </w:rPr>
      </w:pPr>
      <w:r w:rsidRPr="00FF3303">
        <w:rPr>
          <w:rFonts w:ascii="Arial" w:hAnsi="Arial" w:cs="Arial"/>
          <w:b/>
          <w:sz w:val="20"/>
          <w:szCs w:val="20"/>
        </w:rPr>
        <w:t xml:space="preserve">Глава муниципального </w:t>
      </w:r>
    </w:p>
    <w:p w:rsidR="003F40CB" w:rsidRPr="00FF3303" w:rsidRDefault="003F40CB" w:rsidP="003F40CB">
      <w:pPr>
        <w:rPr>
          <w:rFonts w:ascii="Arial" w:hAnsi="Arial" w:cs="Arial"/>
          <w:b/>
          <w:sz w:val="20"/>
          <w:szCs w:val="20"/>
        </w:rPr>
      </w:pPr>
      <w:r w:rsidRPr="00FF3303">
        <w:rPr>
          <w:rFonts w:ascii="Arial" w:hAnsi="Arial" w:cs="Arial"/>
          <w:b/>
          <w:sz w:val="20"/>
          <w:szCs w:val="20"/>
        </w:rPr>
        <w:t xml:space="preserve">района «Борзинский район»                                         </w:t>
      </w:r>
      <w:r w:rsidR="00FF3303">
        <w:rPr>
          <w:rFonts w:ascii="Arial" w:hAnsi="Arial" w:cs="Arial"/>
          <w:b/>
          <w:sz w:val="20"/>
          <w:szCs w:val="20"/>
        </w:rPr>
        <w:t xml:space="preserve">                              </w:t>
      </w:r>
      <w:r w:rsidRPr="00FF3303">
        <w:rPr>
          <w:rFonts w:ascii="Arial" w:hAnsi="Arial" w:cs="Arial"/>
          <w:b/>
          <w:sz w:val="20"/>
          <w:szCs w:val="20"/>
        </w:rPr>
        <w:t xml:space="preserve">            </w:t>
      </w:r>
      <w:r w:rsidR="00A10163">
        <w:rPr>
          <w:rFonts w:ascii="Arial" w:hAnsi="Arial" w:cs="Arial"/>
          <w:b/>
          <w:sz w:val="20"/>
          <w:szCs w:val="20"/>
        </w:rPr>
        <w:t xml:space="preserve">               </w:t>
      </w:r>
      <w:r w:rsidRPr="00FF3303">
        <w:rPr>
          <w:rFonts w:ascii="Arial" w:hAnsi="Arial" w:cs="Arial"/>
          <w:b/>
          <w:sz w:val="20"/>
          <w:szCs w:val="20"/>
        </w:rPr>
        <w:t xml:space="preserve">           Р.А. Гридин</w:t>
      </w:r>
    </w:p>
    <w:p w:rsidR="003F40CB" w:rsidRPr="00FF2842" w:rsidRDefault="003F40CB" w:rsidP="003F40CB">
      <w:pPr>
        <w:tabs>
          <w:tab w:val="left" w:pos="1701"/>
        </w:tabs>
        <w:ind w:left="4536" w:firstLine="11"/>
        <w:jc w:val="right"/>
        <w:rPr>
          <w:rFonts w:ascii="Arial" w:hAnsi="Arial" w:cs="Arial"/>
          <w:sz w:val="20"/>
          <w:szCs w:val="20"/>
        </w:rPr>
      </w:pPr>
      <w:r w:rsidRPr="00FF2842">
        <w:rPr>
          <w:rFonts w:ascii="Arial" w:hAnsi="Arial" w:cs="Arial"/>
          <w:sz w:val="20"/>
          <w:szCs w:val="20"/>
        </w:rPr>
        <w:t>Приложение № 1</w:t>
      </w:r>
    </w:p>
    <w:p w:rsidR="003F40CB" w:rsidRPr="00FF2842" w:rsidRDefault="003F40CB" w:rsidP="003F40CB">
      <w:pPr>
        <w:tabs>
          <w:tab w:val="left" w:pos="1701"/>
        </w:tabs>
        <w:ind w:left="4536" w:firstLine="11"/>
        <w:jc w:val="right"/>
        <w:rPr>
          <w:rFonts w:ascii="Arial" w:hAnsi="Arial" w:cs="Arial"/>
          <w:sz w:val="20"/>
          <w:szCs w:val="20"/>
        </w:rPr>
      </w:pPr>
      <w:r w:rsidRPr="00FF2842">
        <w:rPr>
          <w:rFonts w:ascii="Arial" w:hAnsi="Arial" w:cs="Arial"/>
          <w:sz w:val="20"/>
          <w:szCs w:val="20"/>
        </w:rPr>
        <w:t xml:space="preserve">Положения об оплате труда работников </w:t>
      </w:r>
    </w:p>
    <w:p w:rsidR="003F40CB" w:rsidRPr="00FF2842" w:rsidRDefault="003F40CB" w:rsidP="003F40CB">
      <w:pPr>
        <w:tabs>
          <w:tab w:val="left" w:pos="1701"/>
        </w:tabs>
        <w:ind w:left="4536" w:firstLine="11"/>
        <w:jc w:val="right"/>
        <w:rPr>
          <w:rFonts w:ascii="Arial" w:hAnsi="Arial" w:cs="Arial"/>
          <w:sz w:val="20"/>
          <w:szCs w:val="20"/>
        </w:rPr>
      </w:pPr>
      <w:r w:rsidRPr="00FF2842">
        <w:rPr>
          <w:rFonts w:ascii="Arial" w:hAnsi="Arial" w:cs="Arial"/>
          <w:sz w:val="20"/>
          <w:szCs w:val="20"/>
        </w:rPr>
        <w:t>муниципальных образовательных учреждений муниципального района «Борзинский район»</w:t>
      </w:r>
    </w:p>
    <w:p w:rsidR="003F40CB" w:rsidRPr="00FF2842" w:rsidRDefault="003F40CB" w:rsidP="003F40CB">
      <w:pPr>
        <w:ind w:firstLine="720"/>
        <w:jc w:val="center"/>
        <w:rPr>
          <w:rFonts w:ascii="Arial" w:hAnsi="Arial" w:cs="Arial"/>
          <w:b/>
          <w:bCs/>
          <w:sz w:val="20"/>
          <w:szCs w:val="20"/>
        </w:rPr>
      </w:pPr>
      <w:r w:rsidRPr="00FF2842">
        <w:rPr>
          <w:rFonts w:ascii="Arial" w:hAnsi="Arial" w:cs="Arial"/>
          <w:b/>
          <w:bCs/>
          <w:sz w:val="20"/>
          <w:szCs w:val="20"/>
        </w:rPr>
        <w:t xml:space="preserve">Размеры базовых окладов </w:t>
      </w:r>
    </w:p>
    <w:p w:rsidR="003F40CB" w:rsidRPr="00FF2842" w:rsidRDefault="003F40CB" w:rsidP="003F40CB">
      <w:pPr>
        <w:ind w:firstLine="720"/>
        <w:jc w:val="center"/>
        <w:rPr>
          <w:rFonts w:ascii="Arial" w:hAnsi="Arial" w:cs="Arial"/>
          <w:b/>
          <w:bCs/>
          <w:sz w:val="20"/>
          <w:szCs w:val="20"/>
        </w:rPr>
      </w:pPr>
      <w:r w:rsidRPr="00FF2842">
        <w:rPr>
          <w:rFonts w:ascii="Arial" w:hAnsi="Arial" w:cs="Arial"/>
          <w:b/>
          <w:bCs/>
          <w:sz w:val="20"/>
          <w:szCs w:val="20"/>
        </w:rPr>
        <w:t>(базовых должностных окладов) по профессионально-квалификационным группам работников муниципальных образовательных учреждений муниципального района «Борзинский район»</w:t>
      </w:r>
    </w:p>
    <w:p w:rsidR="003F40CB" w:rsidRPr="00FF2842" w:rsidRDefault="003F40CB" w:rsidP="003F40CB">
      <w:pPr>
        <w:numPr>
          <w:ilvl w:val="0"/>
          <w:numId w:val="15"/>
        </w:numPr>
        <w:ind w:left="0" w:firstLine="66"/>
        <w:jc w:val="center"/>
        <w:rPr>
          <w:rFonts w:ascii="Arial" w:hAnsi="Arial" w:cs="Arial"/>
          <w:b/>
          <w:bCs/>
          <w:sz w:val="20"/>
          <w:szCs w:val="20"/>
        </w:rPr>
      </w:pPr>
      <w:r w:rsidRPr="00FF2842">
        <w:rPr>
          <w:rFonts w:ascii="Arial" w:hAnsi="Arial" w:cs="Arial"/>
          <w:b/>
          <w:bCs/>
          <w:sz w:val="20"/>
          <w:szCs w:val="20"/>
        </w:rPr>
        <w:t>Профессиональная квалификационная группа</w:t>
      </w:r>
    </w:p>
    <w:p w:rsidR="003F40CB" w:rsidRPr="00FF2842" w:rsidRDefault="003F40CB" w:rsidP="003F40CB">
      <w:pPr>
        <w:ind w:firstLine="66"/>
        <w:jc w:val="center"/>
        <w:rPr>
          <w:rFonts w:ascii="Arial" w:hAnsi="Arial" w:cs="Arial"/>
          <w:b/>
          <w:bCs/>
          <w:sz w:val="20"/>
          <w:szCs w:val="20"/>
        </w:rPr>
      </w:pPr>
      <w:r w:rsidRPr="00FF2842">
        <w:rPr>
          <w:rFonts w:ascii="Arial" w:hAnsi="Arial" w:cs="Arial"/>
          <w:b/>
          <w:bCs/>
          <w:sz w:val="20"/>
          <w:szCs w:val="20"/>
        </w:rPr>
        <w:t xml:space="preserve"> общеотраслевых профессий рабочих</w:t>
      </w:r>
    </w:p>
    <w:p w:rsidR="003F40CB" w:rsidRPr="00FF2842" w:rsidRDefault="003F40CB" w:rsidP="003F40CB">
      <w:pPr>
        <w:ind w:firstLine="66"/>
        <w:jc w:val="center"/>
        <w:rPr>
          <w:rFonts w:ascii="Arial" w:hAnsi="Arial" w:cs="Arial"/>
          <w:b/>
          <w:bCs/>
          <w:sz w:val="20"/>
          <w:szCs w:val="20"/>
        </w:rPr>
      </w:pPr>
    </w:p>
    <w:p w:rsidR="003F40CB" w:rsidRPr="00FF2842" w:rsidRDefault="003F40CB" w:rsidP="003F40CB">
      <w:pPr>
        <w:numPr>
          <w:ilvl w:val="1"/>
          <w:numId w:val="15"/>
        </w:numPr>
        <w:ind w:left="0" w:firstLine="66"/>
        <w:jc w:val="center"/>
        <w:rPr>
          <w:rFonts w:ascii="Arial" w:hAnsi="Arial" w:cs="Arial"/>
          <w:b/>
          <w:bCs/>
          <w:i/>
          <w:iCs/>
          <w:sz w:val="20"/>
          <w:szCs w:val="20"/>
        </w:rPr>
      </w:pPr>
      <w:r w:rsidRPr="00FF2842">
        <w:rPr>
          <w:rFonts w:ascii="Arial" w:hAnsi="Arial" w:cs="Arial"/>
          <w:b/>
          <w:bCs/>
          <w:i/>
          <w:iCs/>
          <w:sz w:val="20"/>
          <w:szCs w:val="20"/>
        </w:rPr>
        <w:t>Профессиональная квалификационная группа «Общеотраслевые профессии рабочих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244"/>
        <w:gridCol w:w="1418"/>
      </w:tblGrid>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5244" w:type="dxa"/>
          </w:tcPr>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Профессии, отнесенные к профессиональным квалификационным уровням</w:t>
            </w:r>
          </w:p>
        </w:tc>
        <w:tc>
          <w:tcPr>
            <w:tcW w:w="1418"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оклад, рублей</w:t>
            </w:r>
          </w:p>
        </w:tc>
      </w:tr>
      <w:tr w:rsidR="003F40CB" w:rsidRPr="00FF2842" w:rsidTr="007F164B">
        <w:trPr>
          <w:trHeight w:val="341"/>
        </w:trPr>
        <w:tc>
          <w:tcPr>
            <w:tcW w:w="2694" w:type="dxa"/>
            <w:vMerge w:val="restart"/>
          </w:tcPr>
          <w:p w:rsidR="003F40CB" w:rsidRPr="00FF2842" w:rsidRDefault="003F40CB" w:rsidP="007F164B">
            <w:pPr>
              <w:jc w:val="center"/>
              <w:rPr>
                <w:rFonts w:ascii="Arial" w:hAnsi="Arial" w:cs="Arial"/>
                <w:sz w:val="20"/>
                <w:szCs w:val="20"/>
              </w:rPr>
            </w:pPr>
            <w:r w:rsidRPr="00FF2842">
              <w:rPr>
                <w:rFonts w:ascii="Arial" w:hAnsi="Arial" w:cs="Arial"/>
                <w:sz w:val="20"/>
                <w:szCs w:val="20"/>
              </w:rPr>
              <w:t>1 квалификационный уровень</w:t>
            </w: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w:t>
            </w:r>
          </w:p>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гардеробщик; грузчик; дворник; истопник; садовник;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стирке и ремонту спецодежды (белья); кухонный рабочий; машинист по стирке и ремонту спецодежды; подсобный рабочий; швея; слесарь-сантехник; слесарь-электрик по ремонту электрооборудования; слесарь по ремонту автомобилей; столяр; штукатур, плотник; электромонтер по ремонту и обслуживанию электрооборудования; повар; мойщик посуды; аппаратчик </w:t>
            </w:r>
            <w:proofErr w:type="spellStart"/>
            <w:r w:rsidRPr="00FF2842">
              <w:rPr>
                <w:rFonts w:ascii="Arial" w:hAnsi="Arial" w:cs="Arial"/>
                <w:sz w:val="20"/>
                <w:szCs w:val="20"/>
              </w:rPr>
              <w:t>химводоочистки</w:t>
            </w:r>
            <w:proofErr w:type="spellEnd"/>
          </w:p>
        </w:tc>
        <w:tc>
          <w:tcPr>
            <w:tcW w:w="1418"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6326</w:t>
            </w:r>
          </w:p>
        </w:tc>
      </w:tr>
      <w:tr w:rsidR="003F40CB" w:rsidRPr="00FF2842" w:rsidTr="007F164B">
        <w:trPr>
          <w:trHeight w:val="698"/>
        </w:trPr>
        <w:tc>
          <w:tcPr>
            <w:tcW w:w="2694" w:type="dxa"/>
            <w:vMerge/>
          </w:tcPr>
          <w:p w:rsidR="003F40CB" w:rsidRPr="00FF2842" w:rsidRDefault="003F40CB" w:rsidP="007F164B">
            <w:pPr>
              <w:jc w:val="center"/>
              <w:rPr>
                <w:rFonts w:ascii="Arial" w:hAnsi="Arial" w:cs="Arial"/>
                <w:sz w:val="20"/>
                <w:szCs w:val="20"/>
              </w:rPr>
            </w:pP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машинист (кочегар) котельных; кастелянша; кладовщик; </w:t>
            </w:r>
          </w:p>
        </w:tc>
        <w:tc>
          <w:tcPr>
            <w:tcW w:w="1418"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6516</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2 квалификационный уровень</w:t>
            </w: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18"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6708</w:t>
            </w:r>
          </w:p>
        </w:tc>
      </w:tr>
    </w:tbl>
    <w:p w:rsidR="003F40CB" w:rsidRPr="00FF2842" w:rsidRDefault="003F40CB" w:rsidP="003F40CB">
      <w:pPr>
        <w:numPr>
          <w:ilvl w:val="1"/>
          <w:numId w:val="15"/>
        </w:numPr>
        <w:ind w:left="0" w:firstLine="0"/>
        <w:jc w:val="center"/>
        <w:rPr>
          <w:rFonts w:ascii="Arial" w:hAnsi="Arial" w:cs="Arial"/>
          <w:b/>
          <w:bCs/>
          <w:i/>
          <w:iCs/>
          <w:sz w:val="20"/>
          <w:szCs w:val="20"/>
        </w:rPr>
      </w:pPr>
      <w:r w:rsidRPr="00FF2842">
        <w:rPr>
          <w:rFonts w:ascii="Arial" w:hAnsi="Arial" w:cs="Arial"/>
          <w:b/>
          <w:bCs/>
          <w:i/>
          <w:iCs/>
          <w:sz w:val="20"/>
          <w:szCs w:val="20"/>
        </w:rPr>
        <w:t xml:space="preserve">Профессиональная квалификационная группа </w:t>
      </w:r>
    </w:p>
    <w:p w:rsidR="003F40CB" w:rsidRPr="00FF2842" w:rsidRDefault="003F40CB" w:rsidP="003F40CB">
      <w:pPr>
        <w:jc w:val="center"/>
        <w:rPr>
          <w:rFonts w:ascii="Arial" w:hAnsi="Arial" w:cs="Arial"/>
          <w:b/>
          <w:bCs/>
          <w:i/>
          <w:iCs/>
          <w:sz w:val="20"/>
          <w:szCs w:val="20"/>
        </w:rPr>
      </w:pPr>
      <w:r w:rsidRPr="00FF2842">
        <w:rPr>
          <w:rFonts w:ascii="Arial" w:hAnsi="Arial" w:cs="Arial"/>
          <w:b/>
          <w:bCs/>
          <w:i/>
          <w:iCs/>
          <w:sz w:val="20"/>
          <w:szCs w:val="20"/>
        </w:rPr>
        <w:t>«Общеотраслевые профессии рабочих второго уровня»</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244"/>
        <w:gridCol w:w="1525"/>
      </w:tblGrid>
      <w:tr w:rsidR="003F40CB" w:rsidRPr="00FF2842" w:rsidTr="007F164B">
        <w:trPr>
          <w:jc w:val="center"/>
        </w:trPr>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5244" w:type="dxa"/>
          </w:tcPr>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Профессии, отнесенные к профессиональным квалификационным уровням</w:t>
            </w: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оклад, рублей</w:t>
            </w:r>
          </w:p>
        </w:tc>
      </w:tr>
      <w:tr w:rsidR="003F40CB" w:rsidRPr="00FF2842" w:rsidTr="007F164B">
        <w:trPr>
          <w:trHeight w:val="1549"/>
          <w:jc w:val="center"/>
        </w:trPr>
        <w:tc>
          <w:tcPr>
            <w:tcW w:w="2694" w:type="dxa"/>
            <w:vMerge w:val="restart"/>
          </w:tcPr>
          <w:p w:rsidR="003F40CB" w:rsidRPr="00FF2842" w:rsidRDefault="003F40CB" w:rsidP="007F164B">
            <w:pPr>
              <w:jc w:val="center"/>
              <w:rPr>
                <w:rFonts w:ascii="Arial" w:hAnsi="Arial" w:cs="Arial"/>
                <w:sz w:val="20"/>
                <w:szCs w:val="20"/>
              </w:rPr>
            </w:pPr>
            <w:r w:rsidRPr="00FF2842">
              <w:rPr>
                <w:rFonts w:ascii="Arial" w:hAnsi="Arial" w:cs="Arial"/>
                <w:sz w:val="20"/>
                <w:szCs w:val="20"/>
              </w:rPr>
              <w:lastRenderedPageBreak/>
              <w:t>1 квалификационный уровень</w:t>
            </w: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по которым предусмотрено присвоение 4 квалификационного разряда в соответствии с Единым квалификационным справочником работ и профессий рабочих *:</w:t>
            </w:r>
          </w:p>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пожарный; маляр;  </w:t>
            </w: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7092</w:t>
            </w:r>
          </w:p>
          <w:p w:rsidR="003F40CB" w:rsidRPr="00FF2842" w:rsidRDefault="003F40CB" w:rsidP="007F164B">
            <w:pPr>
              <w:jc w:val="center"/>
              <w:rPr>
                <w:rFonts w:ascii="Arial" w:hAnsi="Arial" w:cs="Arial"/>
                <w:sz w:val="20"/>
                <w:szCs w:val="20"/>
              </w:rPr>
            </w:pPr>
          </w:p>
        </w:tc>
      </w:tr>
      <w:tr w:rsidR="003F40CB" w:rsidRPr="00FF2842" w:rsidTr="007F164B">
        <w:trPr>
          <w:trHeight w:val="1471"/>
          <w:jc w:val="center"/>
        </w:trPr>
        <w:tc>
          <w:tcPr>
            <w:tcW w:w="2694" w:type="dxa"/>
            <w:vMerge/>
          </w:tcPr>
          <w:p w:rsidR="003F40CB" w:rsidRPr="00FF2842" w:rsidRDefault="003F40CB" w:rsidP="007F164B">
            <w:pPr>
              <w:jc w:val="center"/>
              <w:rPr>
                <w:rFonts w:ascii="Arial" w:hAnsi="Arial" w:cs="Arial"/>
                <w:sz w:val="20"/>
                <w:szCs w:val="20"/>
              </w:rPr>
            </w:pP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w:t>
            </w:r>
          </w:p>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 xml:space="preserve">водитель автомобиля; буфетчик; </w:t>
            </w: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7283</w:t>
            </w:r>
          </w:p>
        </w:tc>
      </w:tr>
      <w:tr w:rsidR="003F40CB" w:rsidRPr="00FF2842" w:rsidTr="007F164B">
        <w:trPr>
          <w:trHeight w:val="616"/>
          <w:jc w:val="center"/>
        </w:trPr>
        <w:tc>
          <w:tcPr>
            <w:tcW w:w="2694" w:type="dxa"/>
            <w:vMerge w:val="restart"/>
          </w:tcPr>
          <w:p w:rsidR="003F40CB" w:rsidRPr="00FF2842" w:rsidRDefault="003F40CB" w:rsidP="007F164B">
            <w:pPr>
              <w:jc w:val="center"/>
              <w:rPr>
                <w:rFonts w:ascii="Arial" w:hAnsi="Arial" w:cs="Arial"/>
                <w:sz w:val="20"/>
                <w:szCs w:val="20"/>
              </w:rPr>
            </w:pPr>
            <w:r w:rsidRPr="00FF2842">
              <w:rPr>
                <w:rFonts w:ascii="Arial" w:hAnsi="Arial" w:cs="Arial"/>
                <w:sz w:val="20"/>
                <w:szCs w:val="20"/>
              </w:rPr>
              <w:t>2 квалификационный уровень</w:t>
            </w: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w:t>
            </w:r>
          </w:p>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слесарь-аккумуляторщик; слесарь-ремонтник; слесарь-электрик; оператор котельной, слесарь по ремонту оборудования тепловых сетей; кондитер; электромеханик по ремонту и обслуживанию электрооборудования; тракторист; машинист бульдозера; </w:t>
            </w:r>
            <w:proofErr w:type="spellStart"/>
            <w:r w:rsidRPr="00FF2842">
              <w:rPr>
                <w:rFonts w:ascii="Arial" w:hAnsi="Arial" w:cs="Arial"/>
                <w:sz w:val="20"/>
                <w:szCs w:val="20"/>
              </w:rPr>
              <w:t>электрогазосварщик</w:t>
            </w:r>
            <w:proofErr w:type="spellEnd"/>
            <w:r w:rsidRPr="00FF2842">
              <w:rPr>
                <w:rFonts w:ascii="Arial" w:hAnsi="Arial" w:cs="Arial"/>
                <w:sz w:val="20"/>
                <w:szCs w:val="20"/>
              </w:rPr>
              <w:t xml:space="preserve">; </w:t>
            </w:r>
          </w:p>
          <w:p w:rsidR="003F40CB" w:rsidRPr="00FF2842" w:rsidRDefault="003F40CB" w:rsidP="007F164B">
            <w:pPr>
              <w:jc w:val="center"/>
              <w:rPr>
                <w:rFonts w:ascii="Arial" w:hAnsi="Arial" w:cs="Arial"/>
                <w:sz w:val="20"/>
                <w:szCs w:val="20"/>
              </w:rPr>
            </w:pP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7475</w:t>
            </w:r>
          </w:p>
        </w:tc>
      </w:tr>
      <w:tr w:rsidR="003F40CB" w:rsidRPr="00FF2842" w:rsidTr="007F164B">
        <w:trPr>
          <w:trHeight w:val="211"/>
          <w:jc w:val="center"/>
        </w:trPr>
        <w:tc>
          <w:tcPr>
            <w:tcW w:w="2694" w:type="dxa"/>
            <w:vMerge/>
          </w:tcPr>
          <w:p w:rsidR="003F40CB" w:rsidRPr="00FF2842" w:rsidRDefault="003F40CB" w:rsidP="007F164B">
            <w:pPr>
              <w:jc w:val="center"/>
              <w:rPr>
                <w:rFonts w:ascii="Arial" w:hAnsi="Arial" w:cs="Arial"/>
                <w:sz w:val="20"/>
                <w:szCs w:val="20"/>
              </w:rPr>
            </w:pP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w:t>
            </w: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7667</w:t>
            </w:r>
          </w:p>
        </w:tc>
      </w:tr>
      <w:tr w:rsidR="003F40CB" w:rsidRPr="00FF2842" w:rsidTr="007F164B">
        <w:trPr>
          <w:trHeight w:val="1224"/>
          <w:jc w:val="center"/>
        </w:trPr>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 уровень</w:t>
            </w:r>
          </w:p>
        </w:tc>
        <w:tc>
          <w:tcPr>
            <w:tcW w:w="5244" w:type="dxa"/>
          </w:tcPr>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7858</w:t>
            </w:r>
          </w:p>
          <w:p w:rsidR="003F40CB" w:rsidRPr="00FF2842" w:rsidRDefault="003F40CB" w:rsidP="007F164B">
            <w:pPr>
              <w:jc w:val="center"/>
              <w:rPr>
                <w:rFonts w:ascii="Arial" w:hAnsi="Arial" w:cs="Arial"/>
                <w:sz w:val="20"/>
                <w:szCs w:val="20"/>
              </w:rPr>
            </w:pPr>
          </w:p>
        </w:tc>
      </w:tr>
      <w:tr w:rsidR="003F40CB" w:rsidRPr="00FF2842" w:rsidTr="007F164B">
        <w:trPr>
          <w:jc w:val="center"/>
        </w:trPr>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4 квалификационный уровень</w:t>
            </w:r>
          </w:p>
        </w:tc>
        <w:tc>
          <w:tcPr>
            <w:tcW w:w="524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Профессии рабочих, предусмотренные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 **</w:t>
            </w:r>
          </w:p>
        </w:tc>
        <w:tc>
          <w:tcPr>
            <w:tcW w:w="152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8050</w:t>
            </w:r>
          </w:p>
        </w:tc>
      </w:tr>
    </w:tbl>
    <w:p w:rsidR="003F40CB" w:rsidRPr="00FF2842" w:rsidRDefault="003F40CB" w:rsidP="003F40CB">
      <w:pPr>
        <w:jc w:val="both"/>
        <w:rPr>
          <w:rFonts w:ascii="Arial" w:hAnsi="Arial" w:cs="Arial"/>
          <w:sz w:val="20"/>
          <w:szCs w:val="20"/>
        </w:rPr>
      </w:pPr>
      <w:r w:rsidRPr="00FF2842">
        <w:rPr>
          <w:rFonts w:ascii="Arial" w:hAnsi="Arial" w:cs="Arial"/>
          <w:sz w:val="20"/>
          <w:szCs w:val="20"/>
        </w:rPr>
        <w:t>*При присвоении другого квалификационного разряда в соответствии с Единым квалификационным справочником работ и профессий рабочих, предполагающего переход профессии в следующий квалификационный уровень, базовый оклад устанавливается в соответствии с новым квалификационным уровнем.</w:t>
      </w:r>
    </w:p>
    <w:p w:rsidR="003F40CB" w:rsidRPr="00FF2842" w:rsidRDefault="003F40CB" w:rsidP="003F40CB">
      <w:pPr>
        <w:jc w:val="both"/>
        <w:rPr>
          <w:rFonts w:ascii="Arial" w:hAnsi="Arial" w:cs="Arial"/>
          <w:sz w:val="20"/>
          <w:szCs w:val="20"/>
        </w:rPr>
      </w:pPr>
      <w:r w:rsidRPr="00FF2842">
        <w:rPr>
          <w:rFonts w:ascii="Arial" w:hAnsi="Arial" w:cs="Arial"/>
          <w:sz w:val="20"/>
          <w:szCs w:val="20"/>
        </w:rPr>
        <w:t>** Под «высококвалифицированными  рабочими, занятыми на важных (особо важных) и ответственных (особо ответственных) работах» понимаются работники муниципальных образовательных учреждений муниципального района «Борзинский район», осуществляющие профессиональную деятельность по профессиям рабочих, в соответствии с приложением к размерам базовых окладов (базовых должностных окладов) по профессионально-квалификационным группам работников муниципальных учреждений муниципального района «Борзинский район», утвержденных Постановлением администрации муниципального района «Борзинский район» № 1071 от 28.07.2014 г.</w:t>
      </w:r>
    </w:p>
    <w:p w:rsidR="003F40CB" w:rsidRPr="00FF2842" w:rsidRDefault="003F40CB" w:rsidP="003F40CB">
      <w:pPr>
        <w:rPr>
          <w:rFonts w:ascii="Arial" w:hAnsi="Arial" w:cs="Arial"/>
          <w:b/>
          <w:bCs/>
          <w:sz w:val="20"/>
          <w:szCs w:val="20"/>
        </w:rPr>
      </w:pPr>
    </w:p>
    <w:p w:rsidR="003F40CB" w:rsidRPr="00FF2842" w:rsidRDefault="003F40CB" w:rsidP="003F40CB">
      <w:pPr>
        <w:numPr>
          <w:ilvl w:val="0"/>
          <w:numId w:val="15"/>
        </w:numPr>
        <w:ind w:left="0" w:firstLine="0"/>
        <w:jc w:val="center"/>
        <w:rPr>
          <w:rFonts w:ascii="Arial" w:hAnsi="Arial" w:cs="Arial"/>
          <w:b/>
          <w:bCs/>
          <w:sz w:val="20"/>
          <w:szCs w:val="20"/>
        </w:rPr>
      </w:pPr>
      <w:proofErr w:type="spellStart"/>
      <w:r w:rsidRPr="00FF2842">
        <w:rPr>
          <w:rFonts w:ascii="Arial" w:hAnsi="Arial" w:cs="Arial"/>
          <w:b/>
          <w:bCs/>
          <w:sz w:val="20"/>
          <w:szCs w:val="20"/>
        </w:rPr>
        <w:t>рофессиональные</w:t>
      </w:r>
      <w:proofErr w:type="spellEnd"/>
      <w:r w:rsidRPr="00FF2842">
        <w:rPr>
          <w:rFonts w:ascii="Arial" w:hAnsi="Arial" w:cs="Arial"/>
          <w:b/>
          <w:bCs/>
          <w:sz w:val="20"/>
          <w:szCs w:val="20"/>
        </w:rPr>
        <w:t xml:space="preserve"> квалификационные группы </w:t>
      </w:r>
    </w:p>
    <w:p w:rsidR="003F40CB" w:rsidRPr="00FF2842" w:rsidRDefault="003F40CB" w:rsidP="003F40CB">
      <w:pPr>
        <w:jc w:val="center"/>
        <w:rPr>
          <w:rFonts w:ascii="Arial" w:hAnsi="Arial" w:cs="Arial"/>
          <w:b/>
          <w:bCs/>
          <w:sz w:val="20"/>
          <w:szCs w:val="20"/>
        </w:rPr>
      </w:pPr>
      <w:r w:rsidRPr="00FF2842">
        <w:rPr>
          <w:rFonts w:ascii="Arial" w:hAnsi="Arial" w:cs="Arial"/>
          <w:b/>
          <w:bCs/>
          <w:sz w:val="20"/>
          <w:szCs w:val="20"/>
        </w:rPr>
        <w:t>общеотраслевых должностей руководителей,</w:t>
      </w:r>
    </w:p>
    <w:p w:rsidR="003F40CB" w:rsidRPr="00FF2842" w:rsidRDefault="003F40CB" w:rsidP="003F40CB">
      <w:pPr>
        <w:jc w:val="center"/>
        <w:rPr>
          <w:rFonts w:ascii="Arial" w:hAnsi="Arial" w:cs="Arial"/>
          <w:b/>
          <w:bCs/>
          <w:sz w:val="20"/>
          <w:szCs w:val="20"/>
        </w:rPr>
      </w:pPr>
      <w:r w:rsidRPr="00FF2842">
        <w:rPr>
          <w:rFonts w:ascii="Arial" w:hAnsi="Arial" w:cs="Arial"/>
          <w:b/>
          <w:bCs/>
          <w:sz w:val="20"/>
          <w:szCs w:val="20"/>
        </w:rPr>
        <w:t>специалистов и служащих</w:t>
      </w:r>
    </w:p>
    <w:p w:rsidR="003F40CB" w:rsidRPr="00FF2842" w:rsidRDefault="003F40CB" w:rsidP="003F40CB">
      <w:pPr>
        <w:numPr>
          <w:ilvl w:val="1"/>
          <w:numId w:val="15"/>
        </w:numPr>
        <w:ind w:left="0" w:firstLine="0"/>
        <w:jc w:val="center"/>
        <w:rPr>
          <w:rFonts w:ascii="Arial" w:hAnsi="Arial" w:cs="Arial"/>
          <w:b/>
          <w:bCs/>
          <w:i/>
          <w:iCs/>
          <w:sz w:val="20"/>
          <w:szCs w:val="20"/>
        </w:rPr>
      </w:pPr>
      <w:r w:rsidRPr="00FF2842">
        <w:rPr>
          <w:rFonts w:ascii="Arial" w:hAnsi="Arial" w:cs="Arial"/>
          <w:b/>
          <w:bCs/>
          <w:i/>
          <w:iCs/>
          <w:sz w:val="20"/>
          <w:szCs w:val="20"/>
        </w:rPr>
        <w:t xml:space="preserve"> Профессиональная квалификационная группа</w:t>
      </w:r>
    </w:p>
    <w:p w:rsidR="003F40CB" w:rsidRPr="00FF2842" w:rsidRDefault="003F40CB" w:rsidP="003F40CB">
      <w:pPr>
        <w:jc w:val="center"/>
        <w:rPr>
          <w:rFonts w:ascii="Arial" w:hAnsi="Arial" w:cs="Arial"/>
          <w:b/>
          <w:bCs/>
          <w:i/>
          <w:iCs/>
          <w:sz w:val="20"/>
          <w:szCs w:val="20"/>
        </w:rPr>
      </w:pPr>
      <w:r w:rsidRPr="00FF2842">
        <w:rPr>
          <w:rFonts w:ascii="Arial" w:hAnsi="Arial" w:cs="Arial"/>
          <w:b/>
          <w:bCs/>
          <w:i/>
          <w:iCs/>
          <w:sz w:val="20"/>
          <w:szCs w:val="20"/>
        </w:rPr>
        <w:t>«Общеотраслевые должности служащих первого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103"/>
        <w:gridCol w:w="1666"/>
      </w:tblGrid>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Базовый должностной </w:t>
            </w:r>
            <w:r w:rsidRPr="00FF2842">
              <w:rPr>
                <w:rFonts w:ascii="Arial" w:hAnsi="Arial" w:cs="Arial"/>
                <w:sz w:val="20"/>
                <w:szCs w:val="20"/>
              </w:rPr>
              <w:lastRenderedPageBreak/>
              <w:t>оклад, рублей</w:t>
            </w:r>
          </w:p>
        </w:tc>
      </w:tr>
      <w:tr w:rsidR="003F40CB" w:rsidRPr="00FF2842" w:rsidTr="007F164B">
        <w:trPr>
          <w:trHeight w:val="1104"/>
        </w:trPr>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lastRenderedPageBreak/>
              <w:t>1 квалификационный уровень</w:t>
            </w:r>
          </w:p>
        </w:tc>
        <w:tc>
          <w:tcPr>
            <w:tcW w:w="5103" w:type="dxa"/>
          </w:tcPr>
          <w:p w:rsidR="003F40CB" w:rsidRPr="00FF2842" w:rsidRDefault="003F40CB" w:rsidP="007F164B">
            <w:pPr>
              <w:jc w:val="center"/>
              <w:rPr>
                <w:rFonts w:ascii="Arial" w:hAnsi="Arial" w:cs="Arial"/>
                <w:sz w:val="20"/>
                <w:szCs w:val="20"/>
                <w:highlight w:val="yellow"/>
              </w:rPr>
            </w:pPr>
            <w:r w:rsidRPr="00FF2842">
              <w:rPr>
                <w:rFonts w:ascii="Arial" w:hAnsi="Arial" w:cs="Arial"/>
                <w:sz w:val="20"/>
                <w:szCs w:val="20"/>
              </w:rPr>
              <w:t xml:space="preserve">Специалисты в отделах комитета, архивариус; агент по снабжению; делопроизводитель; кассир; секретарь; секретарь-машинистка; дежурный (по залу, по общежитию, этажу гостиницы и др.); </w:t>
            </w:r>
          </w:p>
        </w:tc>
        <w:tc>
          <w:tcPr>
            <w:tcW w:w="1666" w:type="dxa"/>
          </w:tcPr>
          <w:p w:rsidR="003F40CB" w:rsidRPr="00FF2842" w:rsidRDefault="003F40CB" w:rsidP="007F164B">
            <w:pPr>
              <w:jc w:val="center"/>
              <w:rPr>
                <w:rFonts w:ascii="Arial" w:hAnsi="Arial" w:cs="Arial"/>
                <w:sz w:val="20"/>
                <w:szCs w:val="20"/>
                <w:highlight w:val="yellow"/>
              </w:rPr>
            </w:pPr>
            <w:r w:rsidRPr="00FF2842">
              <w:rPr>
                <w:rFonts w:ascii="Arial" w:hAnsi="Arial" w:cs="Arial"/>
                <w:sz w:val="20"/>
                <w:szCs w:val="20"/>
              </w:rPr>
              <w:t>7389</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2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служащих первого квалификационного уровня, по которым устанавливается производное должностное наименование «старший»</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7581</w:t>
            </w:r>
          </w:p>
          <w:p w:rsidR="003F40CB" w:rsidRPr="00FF2842" w:rsidRDefault="003F40CB" w:rsidP="007F164B">
            <w:pPr>
              <w:jc w:val="center"/>
              <w:rPr>
                <w:rFonts w:ascii="Arial" w:hAnsi="Arial" w:cs="Arial"/>
                <w:sz w:val="20"/>
                <w:szCs w:val="20"/>
              </w:rPr>
            </w:pPr>
          </w:p>
        </w:tc>
      </w:tr>
    </w:tbl>
    <w:p w:rsidR="003F40CB" w:rsidRPr="00FF2842" w:rsidRDefault="003F40CB" w:rsidP="003F40CB">
      <w:pPr>
        <w:numPr>
          <w:ilvl w:val="1"/>
          <w:numId w:val="15"/>
        </w:numPr>
        <w:ind w:left="0" w:firstLine="0"/>
        <w:jc w:val="center"/>
        <w:rPr>
          <w:rFonts w:ascii="Arial" w:hAnsi="Arial" w:cs="Arial"/>
          <w:b/>
          <w:bCs/>
          <w:i/>
          <w:iCs/>
          <w:sz w:val="20"/>
          <w:szCs w:val="20"/>
        </w:rPr>
      </w:pPr>
      <w:r w:rsidRPr="00FF2842">
        <w:rPr>
          <w:rFonts w:ascii="Arial" w:hAnsi="Arial" w:cs="Arial"/>
          <w:b/>
          <w:bCs/>
          <w:i/>
          <w:iCs/>
          <w:sz w:val="20"/>
          <w:szCs w:val="20"/>
        </w:rPr>
        <w:t xml:space="preserve">Профессиональная квалификационная группа </w:t>
      </w:r>
    </w:p>
    <w:p w:rsidR="003F40CB" w:rsidRPr="00FF2842" w:rsidRDefault="003F40CB" w:rsidP="003F40CB">
      <w:pPr>
        <w:jc w:val="center"/>
        <w:rPr>
          <w:rFonts w:ascii="Arial" w:hAnsi="Arial" w:cs="Arial"/>
          <w:b/>
          <w:bCs/>
          <w:i/>
          <w:iCs/>
          <w:sz w:val="20"/>
          <w:szCs w:val="20"/>
        </w:rPr>
      </w:pPr>
      <w:r w:rsidRPr="00FF2842">
        <w:rPr>
          <w:rFonts w:ascii="Arial" w:hAnsi="Arial" w:cs="Arial"/>
          <w:b/>
          <w:bCs/>
          <w:i/>
          <w:iCs/>
          <w:sz w:val="20"/>
          <w:szCs w:val="20"/>
        </w:rPr>
        <w:t>«Общеотраслевые должности служащих второго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4962"/>
        <w:gridCol w:w="1666"/>
      </w:tblGrid>
      <w:tr w:rsidR="003F40CB" w:rsidRPr="00FF2842" w:rsidTr="007F164B">
        <w:tc>
          <w:tcPr>
            <w:tcW w:w="283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c>
          <w:tcPr>
            <w:tcW w:w="283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 квалификационный уровень</w:t>
            </w: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Администратор; диспетчер; инспектор по кадрам; лаборант; техник; </w:t>
            </w:r>
          </w:p>
          <w:p w:rsidR="003F40CB" w:rsidRPr="00FF2842" w:rsidRDefault="003F40CB" w:rsidP="007F164B">
            <w:pPr>
              <w:jc w:val="center"/>
              <w:rPr>
                <w:rFonts w:ascii="Arial" w:hAnsi="Arial" w:cs="Arial"/>
                <w:sz w:val="20"/>
                <w:szCs w:val="20"/>
              </w:rPr>
            </w:pPr>
            <w:r w:rsidRPr="00FF2842">
              <w:rPr>
                <w:rFonts w:ascii="Arial" w:hAnsi="Arial" w:cs="Arial"/>
                <w:sz w:val="20"/>
                <w:szCs w:val="20"/>
              </w:rPr>
              <w:t>техник-программист; специалист по работе с молодежью</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7773</w:t>
            </w:r>
          </w:p>
        </w:tc>
      </w:tr>
      <w:tr w:rsidR="003F40CB" w:rsidRPr="00FF2842" w:rsidTr="007F164B">
        <w:tc>
          <w:tcPr>
            <w:tcW w:w="2835" w:type="dxa"/>
            <w:vMerge w:val="restart"/>
          </w:tcPr>
          <w:p w:rsidR="003F40CB" w:rsidRPr="00FF2842" w:rsidRDefault="003F40CB" w:rsidP="007F164B">
            <w:pPr>
              <w:jc w:val="center"/>
              <w:rPr>
                <w:rFonts w:ascii="Arial" w:hAnsi="Arial" w:cs="Arial"/>
                <w:sz w:val="20"/>
                <w:szCs w:val="20"/>
              </w:rPr>
            </w:pPr>
            <w:r w:rsidRPr="00FF2842">
              <w:rPr>
                <w:rFonts w:ascii="Arial" w:hAnsi="Arial" w:cs="Arial"/>
                <w:sz w:val="20"/>
                <w:szCs w:val="20"/>
              </w:rPr>
              <w:t>2 квалификационный уровень</w:t>
            </w: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Заведующий складом; заведующий хозяйством.</w:t>
            </w:r>
          </w:p>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служащих первого квалификационного уровня, по которым устанавливается производное должностное наименование «старший».</w:t>
            </w:r>
          </w:p>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 xml:space="preserve">Должности служащих первого квалификационного уровня, по которым устанавливается </w:t>
            </w:r>
            <w:r w:rsidRPr="00FF2842">
              <w:rPr>
                <w:rFonts w:ascii="Arial" w:hAnsi="Arial" w:cs="Arial"/>
                <w:sz w:val="20"/>
                <w:szCs w:val="20"/>
                <w:lang w:val="en-US"/>
              </w:rPr>
              <w:t>II</w:t>
            </w:r>
            <w:r w:rsidRPr="00FF2842">
              <w:rPr>
                <w:rFonts w:ascii="Arial" w:hAnsi="Arial" w:cs="Arial"/>
                <w:sz w:val="20"/>
                <w:szCs w:val="20"/>
              </w:rPr>
              <w:t xml:space="preserve"> </w:t>
            </w:r>
            <w:proofErr w:type="spellStart"/>
            <w:r w:rsidRPr="00FF2842">
              <w:rPr>
                <w:rFonts w:ascii="Arial" w:hAnsi="Arial" w:cs="Arial"/>
                <w:sz w:val="20"/>
                <w:szCs w:val="20"/>
              </w:rPr>
              <w:t>внутридолжностная</w:t>
            </w:r>
            <w:proofErr w:type="spellEnd"/>
            <w:r w:rsidRPr="00FF2842">
              <w:rPr>
                <w:rFonts w:ascii="Arial" w:hAnsi="Arial" w:cs="Arial"/>
                <w:sz w:val="20"/>
                <w:szCs w:val="20"/>
              </w:rPr>
              <w:t xml:space="preserve"> категория</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7965</w:t>
            </w:r>
          </w:p>
        </w:tc>
      </w:tr>
      <w:tr w:rsidR="003F40CB" w:rsidRPr="00FF2842" w:rsidTr="007F164B">
        <w:tc>
          <w:tcPr>
            <w:tcW w:w="2835" w:type="dxa"/>
            <w:vMerge/>
          </w:tcPr>
          <w:p w:rsidR="003F40CB" w:rsidRPr="00FF2842" w:rsidRDefault="003F40CB" w:rsidP="007F164B">
            <w:pPr>
              <w:jc w:val="center"/>
              <w:rPr>
                <w:rFonts w:ascii="Arial" w:hAnsi="Arial" w:cs="Arial"/>
                <w:sz w:val="20"/>
                <w:szCs w:val="20"/>
              </w:rPr>
            </w:pP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Ведущие специалисты в отделах, управлениях, комитетах, учреждениях (юридических лицах)</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8038</w:t>
            </w:r>
          </w:p>
        </w:tc>
      </w:tr>
      <w:tr w:rsidR="003F40CB" w:rsidRPr="00FF2842" w:rsidTr="007F164B">
        <w:tc>
          <w:tcPr>
            <w:tcW w:w="283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 уровень</w:t>
            </w: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Заведующий производством (шеф-повар); начальник хозяйственного отдела</w:t>
            </w:r>
          </w:p>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 xml:space="preserve">Должности служащих первого квалификационного уровня, по которым устанавливается </w:t>
            </w:r>
            <w:r w:rsidRPr="00FF2842">
              <w:rPr>
                <w:rFonts w:ascii="Arial" w:hAnsi="Arial" w:cs="Arial"/>
                <w:sz w:val="20"/>
                <w:szCs w:val="20"/>
                <w:lang w:val="en-US"/>
              </w:rPr>
              <w:t>I</w:t>
            </w:r>
            <w:r w:rsidRPr="00FF2842">
              <w:rPr>
                <w:rFonts w:ascii="Arial" w:hAnsi="Arial" w:cs="Arial"/>
                <w:sz w:val="20"/>
                <w:szCs w:val="20"/>
              </w:rPr>
              <w:t xml:space="preserve"> </w:t>
            </w:r>
            <w:proofErr w:type="spellStart"/>
            <w:r w:rsidRPr="00FF2842">
              <w:rPr>
                <w:rFonts w:ascii="Arial" w:hAnsi="Arial" w:cs="Arial"/>
                <w:sz w:val="20"/>
                <w:szCs w:val="20"/>
              </w:rPr>
              <w:t>внутридолжностная</w:t>
            </w:r>
            <w:proofErr w:type="spellEnd"/>
            <w:r w:rsidRPr="00FF2842">
              <w:rPr>
                <w:rFonts w:ascii="Arial" w:hAnsi="Arial" w:cs="Arial"/>
                <w:sz w:val="20"/>
                <w:szCs w:val="20"/>
              </w:rPr>
              <w:t xml:space="preserve"> категория</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8349</w:t>
            </w:r>
          </w:p>
        </w:tc>
      </w:tr>
      <w:tr w:rsidR="003F40CB" w:rsidRPr="00FF2842" w:rsidTr="007F164B">
        <w:tc>
          <w:tcPr>
            <w:tcW w:w="283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4 квалификационный уровень</w:t>
            </w: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Механик; мастер участка (включая старшего).</w:t>
            </w:r>
          </w:p>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8732</w:t>
            </w:r>
          </w:p>
        </w:tc>
      </w:tr>
      <w:tr w:rsidR="003F40CB" w:rsidRPr="00FF2842" w:rsidTr="007F164B">
        <w:tc>
          <w:tcPr>
            <w:tcW w:w="2835"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5 квалификационный уровень</w:t>
            </w:r>
          </w:p>
        </w:tc>
        <w:tc>
          <w:tcPr>
            <w:tcW w:w="496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Начальник гаража, начальник (заведующий) мастерской, начальник ремонтного цеха; начальник смены (участка); начальник цеха (участка)</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8922</w:t>
            </w:r>
          </w:p>
        </w:tc>
      </w:tr>
    </w:tbl>
    <w:p w:rsidR="003F40CB" w:rsidRPr="00FF2842" w:rsidRDefault="003F40CB" w:rsidP="003F40CB">
      <w:pPr>
        <w:numPr>
          <w:ilvl w:val="1"/>
          <w:numId w:val="16"/>
        </w:numPr>
        <w:ind w:left="0" w:firstLine="0"/>
        <w:jc w:val="center"/>
        <w:rPr>
          <w:rFonts w:ascii="Arial" w:hAnsi="Arial" w:cs="Arial"/>
          <w:b/>
          <w:bCs/>
          <w:i/>
          <w:iCs/>
          <w:sz w:val="20"/>
          <w:szCs w:val="20"/>
        </w:rPr>
      </w:pPr>
      <w:r w:rsidRPr="00FF2842">
        <w:rPr>
          <w:rFonts w:ascii="Arial" w:hAnsi="Arial" w:cs="Arial"/>
          <w:b/>
          <w:bCs/>
          <w:i/>
          <w:iCs/>
          <w:sz w:val="20"/>
          <w:szCs w:val="20"/>
        </w:rPr>
        <w:t xml:space="preserve">Профессиональная квалификационная группа </w:t>
      </w:r>
      <w:r w:rsidRPr="00FF2842">
        <w:rPr>
          <w:rFonts w:ascii="Arial" w:hAnsi="Arial" w:cs="Arial"/>
          <w:b/>
          <w:bCs/>
          <w:i/>
          <w:iCs/>
          <w:sz w:val="20"/>
          <w:szCs w:val="20"/>
        </w:rPr>
        <w:br/>
        <w:t>«Общеотраслевые должности служащих третьего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103"/>
        <w:gridCol w:w="1666"/>
      </w:tblGrid>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 квалификационный уровень</w:t>
            </w:r>
          </w:p>
        </w:tc>
        <w:tc>
          <w:tcPr>
            <w:tcW w:w="5103" w:type="dxa"/>
          </w:tcPr>
          <w:p w:rsidR="003F40CB" w:rsidRPr="00FF2842" w:rsidRDefault="003F40CB" w:rsidP="007F164B">
            <w:pPr>
              <w:jc w:val="center"/>
              <w:rPr>
                <w:rFonts w:ascii="Arial" w:hAnsi="Arial" w:cs="Arial"/>
                <w:bCs/>
                <w:sz w:val="20"/>
                <w:szCs w:val="20"/>
              </w:rPr>
            </w:pPr>
            <w:r w:rsidRPr="00FF2842">
              <w:rPr>
                <w:rFonts w:ascii="Arial" w:hAnsi="Arial" w:cs="Arial"/>
                <w:sz w:val="20"/>
                <w:szCs w:val="20"/>
              </w:rPr>
              <w:t xml:space="preserve">Аналитик; бухгалтер; </w:t>
            </w:r>
            <w:proofErr w:type="spellStart"/>
            <w:r w:rsidRPr="00FF2842">
              <w:rPr>
                <w:rFonts w:ascii="Arial" w:hAnsi="Arial" w:cs="Arial"/>
                <w:sz w:val="20"/>
                <w:szCs w:val="20"/>
              </w:rPr>
              <w:t>документовед</w:t>
            </w:r>
            <w:proofErr w:type="spellEnd"/>
            <w:r w:rsidRPr="00FF2842">
              <w:rPr>
                <w:rFonts w:ascii="Arial" w:hAnsi="Arial" w:cs="Arial"/>
                <w:sz w:val="20"/>
                <w:szCs w:val="20"/>
              </w:rPr>
              <w:t xml:space="preserve">; инженер; инженер по защите информации; инженер по охране труда; инженер-механик; инженер-программист (программист); инженер-технолог (технолог); </w:t>
            </w:r>
            <w:proofErr w:type="spellStart"/>
            <w:r w:rsidRPr="00FF2842">
              <w:rPr>
                <w:rFonts w:ascii="Arial" w:hAnsi="Arial" w:cs="Arial"/>
                <w:sz w:val="20"/>
                <w:szCs w:val="20"/>
              </w:rPr>
              <w:t>инженер-электроник</w:t>
            </w:r>
            <w:proofErr w:type="spellEnd"/>
            <w:r w:rsidRPr="00FF2842">
              <w:rPr>
                <w:rFonts w:ascii="Arial" w:hAnsi="Arial" w:cs="Arial"/>
                <w:sz w:val="20"/>
                <w:szCs w:val="20"/>
              </w:rPr>
              <w:t xml:space="preserve"> (электроник); инженер-энергетик; инженер-электрик; инженер по вентиляции; инженер по ремонту; инженер по надзору за строительством; инспектор центра занятости населения; менеджер; специалист по кадрам; экономист; экономист по бухгалтерскому учету и анализу хозяйственной деятельности; экономист по договорной и претензионной работе; экономист по труду,  инженер по нормированию труда; инженер по организации и нормированию труда; инженер по комплектации оборудования; эколог (инженер по охране окружающей среды); </w:t>
            </w:r>
            <w:r w:rsidRPr="00FF2842">
              <w:rPr>
                <w:rFonts w:ascii="Arial" w:hAnsi="Arial" w:cs="Arial"/>
                <w:sz w:val="20"/>
                <w:szCs w:val="20"/>
              </w:rPr>
              <w:lastRenderedPageBreak/>
              <w:t xml:space="preserve">переводчик; экономист по финансовой работе; бухгалтер-ревизор; менеджер по персоналу; менеджер по рекламе; инженер по безопасности дорожного движения; менеджер по связям с общественностью; специалист по маркетингу; психолог; социолог; специалист по связям с общественностью; специалист по защите информации; администратор информационной безопасности вычислительной сети; юрисконсульт; администратор баз данных;  </w:t>
            </w:r>
            <w:proofErr w:type="spellStart"/>
            <w:r w:rsidRPr="00FF2842">
              <w:rPr>
                <w:rFonts w:ascii="Arial" w:hAnsi="Arial" w:cs="Arial"/>
                <w:sz w:val="20"/>
                <w:szCs w:val="20"/>
              </w:rPr>
              <w:t>сурдопереводчик</w:t>
            </w:r>
            <w:proofErr w:type="spellEnd"/>
            <w:r w:rsidRPr="00FF2842">
              <w:rPr>
                <w:rFonts w:ascii="Arial" w:hAnsi="Arial" w:cs="Arial"/>
                <w:sz w:val="20"/>
                <w:szCs w:val="20"/>
              </w:rPr>
              <w:t>, специалист по кадрам, специалист в сфере закупок</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lastRenderedPageBreak/>
              <w:t>9114</w:t>
            </w:r>
          </w:p>
        </w:tc>
      </w:tr>
      <w:tr w:rsidR="003F40CB" w:rsidRPr="00FF2842" w:rsidTr="007F164B">
        <w:trPr>
          <w:trHeight w:val="1055"/>
        </w:trPr>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lastRenderedPageBreak/>
              <w:t>2 квалификационный уровень</w:t>
            </w:r>
          </w:p>
        </w:tc>
        <w:tc>
          <w:tcPr>
            <w:tcW w:w="5103" w:type="dxa"/>
          </w:tcPr>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 xml:space="preserve">Должности служащих первого квалификационного уровня, по которым может устанавливаться </w:t>
            </w:r>
            <w:r w:rsidRPr="00FF2842">
              <w:rPr>
                <w:rFonts w:ascii="Arial" w:hAnsi="Arial" w:cs="Arial"/>
                <w:sz w:val="20"/>
                <w:szCs w:val="20"/>
                <w:lang w:val="en-US"/>
              </w:rPr>
              <w:t>II</w:t>
            </w:r>
            <w:r w:rsidRPr="00FF2842">
              <w:rPr>
                <w:rFonts w:ascii="Arial" w:hAnsi="Arial" w:cs="Arial"/>
                <w:sz w:val="20"/>
                <w:szCs w:val="20"/>
              </w:rPr>
              <w:t xml:space="preserve"> </w:t>
            </w:r>
            <w:proofErr w:type="spellStart"/>
            <w:r w:rsidRPr="00FF2842">
              <w:rPr>
                <w:rFonts w:ascii="Arial" w:hAnsi="Arial" w:cs="Arial"/>
                <w:sz w:val="20"/>
                <w:szCs w:val="20"/>
              </w:rPr>
              <w:t>внутридолжностная</w:t>
            </w:r>
            <w:proofErr w:type="spellEnd"/>
            <w:r w:rsidRPr="00FF2842">
              <w:rPr>
                <w:rFonts w:ascii="Arial" w:hAnsi="Arial" w:cs="Arial"/>
                <w:sz w:val="20"/>
                <w:szCs w:val="20"/>
              </w:rPr>
              <w:t xml:space="preserve"> категория</w:t>
            </w:r>
          </w:p>
        </w:tc>
        <w:tc>
          <w:tcPr>
            <w:tcW w:w="1666" w:type="dxa"/>
          </w:tcPr>
          <w:p w:rsidR="003F40CB" w:rsidRPr="00FF2842" w:rsidRDefault="003F40CB" w:rsidP="007F164B">
            <w:pPr>
              <w:jc w:val="center"/>
              <w:rPr>
                <w:rFonts w:ascii="Arial" w:hAnsi="Arial" w:cs="Arial"/>
                <w:bCs/>
                <w:sz w:val="20"/>
                <w:szCs w:val="20"/>
              </w:rPr>
            </w:pPr>
            <w:r w:rsidRPr="00FF2842">
              <w:rPr>
                <w:rFonts w:ascii="Arial" w:hAnsi="Arial" w:cs="Arial"/>
                <w:sz w:val="20"/>
                <w:szCs w:val="20"/>
              </w:rPr>
              <w:t>9305</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 уровень</w:t>
            </w:r>
          </w:p>
        </w:tc>
        <w:tc>
          <w:tcPr>
            <w:tcW w:w="5103" w:type="dxa"/>
          </w:tcPr>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 xml:space="preserve">Должности служащих первого квалификационного уровня, по которым может устанавливаться </w:t>
            </w:r>
            <w:r w:rsidRPr="00FF2842">
              <w:rPr>
                <w:rFonts w:ascii="Arial" w:hAnsi="Arial" w:cs="Arial"/>
                <w:sz w:val="20"/>
                <w:szCs w:val="20"/>
                <w:lang w:val="en-US"/>
              </w:rPr>
              <w:t>I</w:t>
            </w:r>
            <w:r w:rsidRPr="00FF2842">
              <w:rPr>
                <w:rFonts w:ascii="Arial" w:hAnsi="Arial" w:cs="Arial"/>
                <w:sz w:val="20"/>
                <w:szCs w:val="20"/>
              </w:rPr>
              <w:t xml:space="preserve"> </w:t>
            </w:r>
            <w:proofErr w:type="spellStart"/>
            <w:r w:rsidRPr="00FF2842">
              <w:rPr>
                <w:rFonts w:ascii="Arial" w:hAnsi="Arial" w:cs="Arial"/>
                <w:sz w:val="20"/>
                <w:szCs w:val="20"/>
              </w:rPr>
              <w:t>внутридолжностная</w:t>
            </w:r>
            <w:proofErr w:type="spellEnd"/>
            <w:r w:rsidRPr="00FF2842">
              <w:rPr>
                <w:rFonts w:ascii="Arial" w:hAnsi="Arial" w:cs="Arial"/>
                <w:sz w:val="20"/>
                <w:szCs w:val="20"/>
              </w:rPr>
              <w:t xml:space="preserve"> категория</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9497</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4 квалификационный уровень</w:t>
            </w:r>
          </w:p>
        </w:tc>
        <w:tc>
          <w:tcPr>
            <w:tcW w:w="5103" w:type="dxa"/>
          </w:tcPr>
          <w:p w:rsidR="003F40CB" w:rsidRPr="00FF2842" w:rsidRDefault="003F40CB" w:rsidP="007F164B">
            <w:pPr>
              <w:jc w:val="center"/>
              <w:rPr>
                <w:rFonts w:ascii="Arial" w:hAnsi="Arial" w:cs="Arial"/>
                <w:bCs/>
                <w:i/>
                <w:iCs/>
                <w:sz w:val="20"/>
                <w:szCs w:val="20"/>
              </w:rPr>
            </w:pPr>
            <w:r w:rsidRPr="00FF2842">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9689</w:t>
            </w:r>
          </w:p>
        </w:tc>
      </w:tr>
      <w:tr w:rsidR="003F40CB" w:rsidRPr="00FF2842" w:rsidTr="007F164B">
        <w:trPr>
          <w:trHeight w:val="838"/>
        </w:trPr>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5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Главные специалисты в отделах, управлениях, комитетах, отделениях, лабораториях, мастерских, учреждениях (юридических лицах); заместитель главного бухгалтера</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9882</w:t>
            </w:r>
          </w:p>
        </w:tc>
      </w:tr>
    </w:tbl>
    <w:p w:rsidR="003F40CB" w:rsidRPr="00FF2842" w:rsidRDefault="003F40CB" w:rsidP="003F40CB">
      <w:pPr>
        <w:numPr>
          <w:ilvl w:val="1"/>
          <w:numId w:val="16"/>
        </w:numPr>
        <w:ind w:left="0" w:firstLine="0"/>
        <w:jc w:val="center"/>
        <w:rPr>
          <w:rFonts w:ascii="Arial" w:hAnsi="Arial" w:cs="Arial"/>
          <w:b/>
          <w:bCs/>
          <w:i/>
          <w:iCs/>
          <w:sz w:val="20"/>
          <w:szCs w:val="20"/>
        </w:rPr>
      </w:pPr>
      <w:r w:rsidRPr="00FF2842">
        <w:rPr>
          <w:rFonts w:ascii="Arial" w:hAnsi="Arial" w:cs="Arial"/>
          <w:b/>
          <w:bCs/>
          <w:i/>
          <w:iCs/>
          <w:sz w:val="20"/>
          <w:szCs w:val="20"/>
        </w:rPr>
        <w:t>Профессиональная квалификационная группа «Общеотраслевые должности служащих четвертого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103"/>
        <w:gridCol w:w="1666"/>
      </w:tblGrid>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Начальник отдела кадров (спецотдела и др.); начальник планово-экономического отдела; начальник финансового отдела; начальник юридического отдела; начальник отдела материально-технического снабжения; начальник технического отдела; начальник отдела комплектации оборудования; начальник отдела окружающей среды; начальник отдела капитального строительства; начальники отделов в управлениях, комитетах, учреждениях (юридических лицах)</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10073</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2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Главный* (энергетик, специалист по защите информации, механик, метролог, технолог, экономист)</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10265</w:t>
            </w:r>
          </w:p>
        </w:tc>
      </w:tr>
      <w:tr w:rsidR="003F40CB" w:rsidRPr="00FF2842" w:rsidTr="007F164B">
        <w:tc>
          <w:tcPr>
            <w:tcW w:w="2694"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Директор (начальник, заведующий) филиала, другого обособленного структурного подразделения**</w:t>
            </w:r>
          </w:p>
        </w:tc>
        <w:tc>
          <w:tcPr>
            <w:tcW w:w="1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10456</w:t>
            </w:r>
          </w:p>
        </w:tc>
      </w:tr>
    </w:tbl>
    <w:p w:rsidR="003F40CB" w:rsidRPr="00FF2842" w:rsidRDefault="003F40CB" w:rsidP="003F40CB">
      <w:pPr>
        <w:jc w:val="both"/>
        <w:rPr>
          <w:rFonts w:ascii="Arial" w:hAnsi="Arial" w:cs="Arial"/>
          <w:sz w:val="20"/>
          <w:szCs w:val="20"/>
        </w:rPr>
      </w:pPr>
      <w:r w:rsidRPr="00FF2842">
        <w:rPr>
          <w:rFonts w:ascii="Arial" w:hAnsi="Arial" w:cs="Arial"/>
          <w:sz w:val="20"/>
          <w:szCs w:val="20"/>
        </w:rPr>
        <w:t>*За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3F40CB" w:rsidRPr="00FF2842" w:rsidRDefault="003F40CB" w:rsidP="003F40CB">
      <w:pPr>
        <w:jc w:val="both"/>
        <w:rPr>
          <w:rFonts w:ascii="Arial" w:hAnsi="Arial" w:cs="Arial"/>
          <w:sz w:val="20"/>
          <w:szCs w:val="20"/>
        </w:rPr>
      </w:pPr>
      <w:r w:rsidRPr="00FF2842">
        <w:rPr>
          <w:rFonts w:ascii="Arial" w:hAnsi="Arial" w:cs="Arial"/>
          <w:sz w:val="20"/>
          <w:szCs w:val="20"/>
        </w:rPr>
        <w:t>**Оклады заместителей руководителей структурных подразделений устанавливаются на 5-10% ниже должностного оклада руководителей соответствующих подразделений.</w:t>
      </w:r>
    </w:p>
    <w:p w:rsidR="003F40CB" w:rsidRPr="00FF2842" w:rsidRDefault="003F40CB" w:rsidP="003F40CB">
      <w:pPr>
        <w:numPr>
          <w:ilvl w:val="0"/>
          <w:numId w:val="14"/>
        </w:numPr>
        <w:ind w:left="0" w:firstLine="0"/>
        <w:jc w:val="center"/>
        <w:rPr>
          <w:rFonts w:ascii="Arial" w:hAnsi="Arial" w:cs="Arial"/>
          <w:b/>
          <w:bCs/>
          <w:sz w:val="20"/>
          <w:szCs w:val="20"/>
        </w:rPr>
      </w:pPr>
      <w:r w:rsidRPr="00FF2842">
        <w:rPr>
          <w:rFonts w:ascii="Arial" w:hAnsi="Arial" w:cs="Arial"/>
          <w:b/>
          <w:bCs/>
          <w:sz w:val="20"/>
          <w:szCs w:val="20"/>
        </w:rPr>
        <w:t>Профессиональные квалификационные группы должностей</w:t>
      </w:r>
    </w:p>
    <w:p w:rsidR="003F40CB" w:rsidRPr="00FF2842" w:rsidRDefault="003F40CB" w:rsidP="003F40CB">
      <w:pPr>
        <w:jc w:val="center"/>
        <w:rPr>
          <w:rFonts w:ascii="Arial" w:hAnsi="Arial" w:cs="Arial"/>
          <w:b/>
          <w:bCs/>
          <w:sz w:val="20"/>
          <w:szCs w:val="20"/>
        </w:rPr>
      </w:pPr>
      <w:r w:rsidRPr="00FF2842">
        <w:rPr>
          <w:rFonts w:ascii="Arial" w:hAnsi="Arial" w:cs="Arial"/>
          <w:b/>
          <w:bCs/>
          <w:sz w:val="20"/>
          <w:szCs w:val="20"/>
        </w:rPr>
        <w:t>работников образования</w:t>
      </w:r>
    </w:p>
    <w:p w:rsidR="003F40CB" w:rsidRPr="00FF2842" w:rsidRDefault="003F40CB" w:rsidP="003F40CB">
      <w:pPr>
        <w:numPr>
          <w:ilvl w:val="1"/>
          <w:numId w:val="14"/>
        </w:numPr>
        <w:ind w:left="0" w:firstLine="0"/>
        <w:jc w:val="center"/>
        <w:rPr>
          <w:rFonts w:ascii="Arial" w:hAnsi="Arial" w:cs="Arial"/>
          <w:b/>
          <w:bCs/>
          <w:i/>
          <w:iCs/>
          <w:sz w:val="20"/>
          <w:szCs w:val="20"/>
        </w:rPr>
      </w:pPr>
      <w:r w:rsidRPr="00FF2842">
        <w:rPr>
          <w:rFonts w:ascii="Arial" w:hAnsi="Arial" w:cs="Arial"/>
          <w:b/>
          <w:bCs/>
          <w:i/>
          <w:iCs/>
          <w:sz w:val="20"/>
          <w:szCs w:val="20"/>
        </w:rPr>
        <w:t>Профессиональная квалификационная группа должностей работников учебно-вспомогательного персонала первого уровня</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5191"/>
        <w:gridCol w:w="1581"/>
      </w:tblGrid>
      <w:tr w:rsidR="003F40CB" w:rsidRPr="00FF2842" w:rsidTr="007F164B">
        <w:tc>
          <w:tcPr>
            <w:tcW w:w="260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Квалификационный   </w:t>
            </w:r>
            <w:r w:rsidRPr="00FF2842">
              <w:rPr>
                <w:rFonts w:ascii="Arial" w:hAnsi="Arial" w:cs="Arial"/>
                <w:sz w:val="20"/>
                <w:szCs w:val="20"/>
              </w:rPr>
              <w:br/>
              <w:t xml:space="preserve">        уровень</w:t>
            </w:r>
          </w:p>
        </w:tc>
        <w:tc>
          <w:tcPr>
            <w:tcW w:w="519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58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rPr>
          <w:trHeight w:val="467"/>
        </w:trPr>
        <w:tc>
          <w:tcPr>
            <w:tcW w:w="2606" w:type="dxa"/>
          </w:tcPr>
          <w:p w:rsidR="003F40CB" w:rsidRPr="00FF2842" w:rsidRDefault="003F40CB" w:rsidP="007F164B">
            <w:pPr>
              <w:jc w:val="center"/>
              <w:rPr>
                <w:rFonts w:ascii="Arial" w:hAnsi="Arial" w:cs="Arial"/>
                <w:sz w:val="20"/>
                <w:szCs w:val="20"/>
              </w:rPr>
            </w:pPr>
          </w:p>
        </w:tc>
        <w:tc>
          <w:tcPr>
            <w:tcW w:w="519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Помощник воспитателя; вожатый; секретарь учебной части</w:t>
            </w:r>
          </w:p>
        </w:tc>
        <w:tc>
          <w:tcPr>
            <w:tcW w:w="158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7389</w:t>
            </w:r>
          </w:p>
          <w:p w:rsidR="003F40CB" w:rsidRPr="00FF2842" w:rsidRDefault="003F40CB" w:rsidP="007F164B">
            <w:pPr>
              <w:jc w:val="center"/>
              <w:rPr>
                <w:rFonts w:ascii="Arial" w:hAnsi="Arial" w:cs="Arial"/>
                <w:sz w:val="20"/>
                <w:szCs w:val="20"/>
              </w:rPr>
            </w:pPr>
          </w:p>
        </w:tc>
      </w:tr>
    </w:tbl>
    <w:p w:rsidR="003F40CB" w:rsidRPr="00FF2842" w:rsidRDefault="003F40CB" w:rsidP="003F40CB">
      <w:pPr>
        <w:numPr>
          <w:ilvl w:val="1"/>
          <w:numId w:val="14"/>
        </w:numPr>
        <w:ind w:left="0" w:firstLine="0"/>
        <w:jc w:val="center"/>
        <w:rPr>
          <w:rFonts w:ascii="Arial" w:hAnsi="Arial" w:cs="Arial"/>
          <w:b/>
          <w:bCs/>
          <w:i/>
          <w:iCs/>
          <w:sz w:val="20"/>
          <w:szCs w:val="20"/>
        </w:rPr>
      </w:pPr>
      <w:r w:rsidRPr="00FF2842">
        <w:rPr>
          <w:rFonts w:ascii="Arial" w:hAnsi="Arial" w:cs="Arial"/>
          <w:b/>
          <w:bCs/>
          <w:i/>
          <w:iCs/>
          <w:sz w:val="20"/>
          <w:szCs w:val="20"/>
        </w:rPr>
        <w:t>Профессиональная квалификационная группа должностей работников учебно-вспомогательного персонала второго уровня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5239"/>
        <w:gridCol w:w="1597"/>
      </w:tblGrid>
      <w:tr w:rsidR="003F40CB" w:rsidRPr="00FF2842" w:rsidTr="007F164B">
        <w:trPr>
          <w:trHeight w:val="1186"/>
        </w:trPr>
        <w:tc>
          <w:tcPr>
            <w:tcW w:w="2520"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Квалификационный   </w:t>
            </w:r>
            <w:r w:rsidRPr="00FF2842">
              <w:rPr>
                <w:rFonts w:ascii="Arial" w:hAnsi="Arial" w:cs="Arial"/>
                <w:sz w:val="20"/>
                <w:szCs w:val="20"/>
              </w:rPr>
              <w:br/>
              <w:t xml:space="preserve">        уровень</w:t>
            </w:r>
          </w:p>
        </w:tc>
        <w:tc>
          <w:tcPr>
            <w:tcW w:w="523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597"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rPr>
          <w:trHeight w:val="582"/>
        </w:trPr>
        <w:tc>
          <w:tcPr>
            <w:tcW w:w="2520" w:type="dxa"/>
            <w:tcBorders>
              <w:top w:val="single" w:sz="4" w:space="0" w:color="auto"/>
            </w:tcBorders>
          </w:tcPr>
          <w:p w:rsidR="003F40CB" w:rsidRPr="00FF2842" w:rsidRDefault="003F40CB" w:rsidP="007F164B">
            <w:pPr>
              <w:jc w:val="center"/>
              <w:rPr>
                <w:rFonts w:ascii="Arial" w:hAnsi="Arial" w:cs="Arial"/>
                <w:sz w:val="20"/>
                <w:szCs w:val="20"/>
              </w:rPr>
            </w:pPr>
            <w:r w:rsidRPr="00FF2842">
              <w:rPr>
                <w:rFonts w:ascii="Arial" w:hAnsi="Arial" w:cs="Arial"/>
                <w:sz w:val="20"/>
                <w:szCs w:val="20"/>
              </w:rPr>
              <w:t>1 квалификационный</w:t>
            </w:r>
          </w:p>
          <w:p w:rsidR="003F40CB" w:rsidRPr="00FF2842" w:rsidRDefault="003F40CB" w:rsidP="007F164B">
            <w:pPr>
              <w:jc w:val="center"/>
              <w:rPr>
                <w:rFonts w:ascii="Arial" w:hAnsi="Arial" w:cs="Arial"/>
                <w:sz w:val="20"/>
                <w:szCs w:val="20"/>
              </w:rPr>
            </w:pPr>
            <w:r w:rsidRPr="00FF2842">
              <w:rPr>
                <w:rFonts w:ascii="Arial" w:hAnsi="Arial" w:cs="Arial"/>
                <w:sz w:val="20"/>
                <w:szCs w:val="20"/>
              </w:rPr>
              <w:t>уровень</w:t>
            </w:r>
          </w:p>
        </w:tc>
        <w:tc>
          <w:tcPr>
            <w:tcW w:w="523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Младший воспитатель; дежурный по режиму</w:t>
            </w:r>
          </w:p>
        </w:tc>
        <w:tc>
          <w:tcPr>
            <w:tcW w:w="1597"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7581</w:t>
            </w:r>
          </w:p>
          <w:p w:rsidR="003F40CB" w:rsidRPr="00FF2842" w:rsidRDefault="003F40CB" w:rsidP="007F164B">
            <w:pPr>
              <w:jc w:val="center"/>
              <w:rPr>
                <w:rFonts w:ascii="Arial" w:hAnsi="Arial" w:cs="Arial"/>
                <w:sz w:val="20"/>
                <w:szCs w:val="20"/>
              </w:rPr>
            </w:pPr>
          </w:p>
        </w:tc>
      </w:tr>
      <w:tr w:rsidR="003F40CB" w:rsidRPr="00FF2842" w:rsidTr="007F164B">
        <w:trPr>
          <w:trHeight w:val="566"/>
        </w:trPr>
        <w:tc>
          <w:tcPr>
            <w:tcW w:w="2520"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2 квалификационный </w:t>
            </w:r>
            <w:r w:rsidRPr="00FF2842">
              <w:rPr>
                <w:rFonts w:ascii="Arial" w:hAnsi="Arial" w:cs="Arial"/>
                <w:sz w:val="20"/>
                <w:szCs w:val="20"/>
              </w:rPr>
              <w:br/>
              <w:t>уровень</w:t>
            </w:r>
          </w:p>
        </w:tc>
        <w:tc>
          <w:tcPr>
            <w:tcW w:w="523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Диспетчер образовательного учреждения;</w:t>
            </w:r>
          </w:p>
          <w:p w:rsidR="003F40CB" w:rsidRPr="00FF2842" w:rsidRDefault="003F40CB" w:rsidP="007F164B">
            <w:pPr>
              <w:jc w:val="center"/>
              <w:rPr>
                <w:rFonts w:ascii="Arial" w:hAnsi="Arial" w:cs="Arial"/>
                <w:sz w:val="20"/>
                <w:szCs w:val="20"/>
              </w:rPr>
            </w:pPr>
            <w:r w:rsidRPr="00FF2842">
              <w:rPr>
                <w:rFonts w:ascii="Arial" w:hAnsi="Arial" w:cs="Arial"/>
                <w:sz w:val="20"/>
                <w:szCs w:val="20"/>
              </w:rPr>
              <w:t>старший дежурный по режиму</w:t>
            </w:r>
          </w:p>
        </w:tc>
        <w:tc>
          <w:tcPr>
            <w:tcW w:w="1597" w:type="dxa"/>
            <w:tcBorders>
              <w:top w:val="single" w:sz="4" w:space="0" w:color="auto"/>
            </w:tcBorders>
          </w:tcPr>
          <w:p w:rsidR="003F40CB" w:rsidRPr="00FF2842" w:rsidRDefault="003F40CB" w:rsidP="007F164B">
            <w:pPr>
              <w:jc w:val="center"/>
              <w:rPr>
                <w:rFonts w:ascii="Arial" w:hAnsi="Arial" w:cs="Arial"/>
                <w:sz w:val="20"/>
                <w:szCs w:val="20"/>
              </w:rPr>
            </w:pPr>
            <w:r w:rsidRPr="00FF2842">
              <w:rPr>
                <w:rFonts w:ascii="Arial" w:hAnsi="Arial" w:cs="Arial"/>
                <w:sz w:val="20"/>
                <w:szCs w:val="20"/>
              </w:rPr>
              <w:t>7773</w:t>
            </w:r>
          </w:p>
        </w:tc>
      </w:tr>
    </w:tbl>
    <w:p w:rsidR="003F40CB" w:rsidRPr="00FF2842" w:rsidRDefault="003F40CB" w:rsidP="003F40CB">
      <w:pPr>
        <w:numPr>
          <w:ilvl w:val="1"/>
          <w:numId w:val="14"/>
        </w:numPr>
        <w:ind w:left="0" w:firstLine="0"/>
        <w:jc w:val="center"/>
        <w:rPr>
          <w:rFonts w:ascii="Arial" w:hAnsi="Arial" w:cs="Arial"/>
          <w:b/>
          <w:bCs/>
          <w:i/>
          <w:iCs/>
          <w:sz w:val="20"/>
          <w:szCs w:val="20"/>
        </w:rPr>
      </w:pPr>
      <w:r w:rsidRPr="00FF2842">
        <w:rPr>
          <w:rFonts w:ascii="Arial" w:hAnsi="Arial" w:cs="Arial"/>
          <w:b/>
          <w:bCs/>
          <w:i/>
          <w:iCs/>
          <w:sz w:val="20"/>
          <w:szCs w:val="20"/>
        </w:rPr>
        <w:t>Профессиональная квалификационная группа должностей педагогических работников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4989"/>
        <w:gridCol w:w="1701"/>
      </w:tblGrid>
      <w:tr w:rsidR="003F40CB" w:rsidRPr="00FF2842" w:rsidTr="007F164B">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Квалификационный   </w:t>
            </w:r>
            <w:r w:rsidRPr="00FF2842">
              <w:rPr>
                <w:rFonts w:ascii="Arial" w:hAnsi="Arial" w:cs="Arial"/>
                <w:sz w:val="20"/>
                <w:szCs w:val="20"/>
              </w:rPr>
              <w:br/>
              <w:t xml:space="preserve">        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rPr>
          <w:trHeight w:val="838"/>
        </w:trPr>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1 квалификационный </w:t>
            </w:r>
            <w:r w:rsidRPr="00FF2842">
              <w:rPr>
                <w:rFonts w:ascii="Arial" w:hAnsi="Arial" w:cs="Arial"/>
                <w:sz w:val="20"/>
                <w:szCs w:val="20"/>
              </w:rPr>
              <w:br/>
              <w:t>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Музыкальный руководитель; инструктор по труду; инструктор по физической культуре;</w:t>
            </w:r>
          </w:p>
          <w:p w:rsidR="003F40CB" w:rsidRPr="00FF2842" w:rsidRDefault="003F40CB" w:rsidP="007F164B">
            <w:pPr>
              <w:jc w:val="center"/>
              <w:rPr>
                <w:rFonts w:ascii="Arial" w:hAnsi="Arial" w:cs="Arial"/>
                <w:sz w:val="20"/>
                <w:szCs w:val="20"/>
              </w:rPr>
            </w:pPr>
            <w:r w:rsidRPr="00FF2842">
              <w:rPr>
                <w:rFonts w:ascii="Arial" w:hAnsi="Arial" w:cs="Arial"/>
                <w:sz w:val="20"/>
                <w:szCs w:val="20"/>
              </w:rPr>
              <w:t>старший вожатый</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8512</w:t>
            </w:r>
          </w:p>
        </w:tc>
      </w:tr>
      <w:tr w:rsidR="003F40CB" w:rsidRPr="00FF2842" w:rsidTr="007F164B">
        <w:trPr>
          <w:trHeight w:val="1133"/>
        </w:trPr>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2 квалификационный 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Инструктор-методист; социальный педагог;</w:t>
            </w:r>
          </w:p>
          <w:p w:rsidR="003F40CB" w:rsidRPr="00FF2842" w:rsidRDefault="003F40CB" w:rsidP="007F164B">
            <w:pPr>
              <w:jc w:val="center"/>
              <w:rPr>
                <w:rFonts w:ascii="Arial" w:hAnsi="Arial" w:cs="Arial"/>
                <w:sz w:val="20"/>
                <w:szCs w:val="20"/>
              </w:rPr>
            </w:pPr>
            <w:r w:rsidRPr="00FF2842">
              <w:rPr>
                <w:rFonts w:ascii="Arial" w:hAnsi="Arial" w:cs="Arial"/>
                <w:sz w:val="20"/>
                <w:szCs w:val="20"/>
              </w:rPr>
              <w:t>педагог-организатор; педагог дополнительного образования; концертмейстер; тренер-преподаватель</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8674</w:t>
            </w:r>
          </w:p>
        </w:tc>
      </w:tr>
      <w:tr w:rsidR="003F40CB" w:rsidRPr="00FF2842" w:rsidTr="007F164B">
        <w:trPr>
          <w:trHeight w:val="1202"/>
        </w:trPr>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w:t>
            </w:r>
            <w:r w:rsidRPr="00FF2842">
              <w:rPr>
                <w:rFonts w:ascii="Arial" w:hAnsi="Arial" w:cs="Arial"/>
                <w:sz w:val="20"/>
                <w:szCs w:val="20"/>
              </w:rPr>
              <w:br/>
              <w:t>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Воспитатель; методист; педагог-психолог; мастер производственного обучения; старший инструктор-методист; старший педагог дополнительного образования;</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8836</w:t>
            </w:r>
          </w:p>
        </w:tc>
      </w:tr>
      <w:tr w:rsidR="003F40CB" w:rsidRPr="00FF2842" w:rsidTr="007F164B">
        <w:trPr>
          <w:trHeight w:val="1964"/>
        </w:trPr>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4 квалификационный</w:t>
            </w:r>
            <w:r w:rsidRPr="00FF2842">
              <w:rPr>
                <w:rFonts w:ascii="Arial" w:hAnsi="Arial" w:cs="Arial"/>
                <w:sz w:val="20"/>
                <w:szCs w:val="20"/>
              </w:rPr>
              <w:br/>
              <w:t>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Педагог-библиотекарь; преподаватель-организатор основ безопасности жизнедеятельности; </w:t>
            </w:r>
            <w:proofErr w:type="spellStart"/>
            <w:r w:rsidRPr="00FF2842">
              <w:rPr>
                <w:rFonts w:ascii="Arial" w:hAnsi="Arial" w:cs="Arial"/>
                <w:sz w:val="20"/>
                <w:szCs w:val="20"/>
              </w:rPr>
              <w:t>тьютор</w:t>
            </w:r>
            <w:proofErr w:type="spellEnd"/>
            <w:r w:rsidRPr="00FF2842">
              <w:rPr>
                <w:rFonts w:ascii="Arial" w:hAnsi="Arial" w:cs="Arial"/>
                <w:sz w:val="20"/>
                <w:szCs w:val="20"/>
              </w:rPr>
              <w:t>; руководитель физического воспитания; старший воспитатель; старший методист; учитель; учитель-дефектолог; учитель-логопед (логопед), советник директора по воспитанию и взаимодействию с детскими общественными объединениями</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8997</w:t>
            </w:r>
          </w:p>
        </w:tc>
      </w:tr>
    </w:tbl>
    <w:p w:rsidR="003F40CB" w:rsidRPr="00FF2842" w:rsidRDefault="003F40CB" w:rsidP="003F40CB">
      <w:pPr>
        <w:jc w:val="center"/>
        <w:rPr>
          <w:rFonts w:ascii="Arial" w:hAnsi="Arial" w:cs="Arial"/>
          <w:b/>
          <w:bCs/>
          <w:i/>
          <w:iCs/>
          <w:sz w:val="20"/>
          <w:szCs w:val="20"/>
        </w:rPr>
      </w:pPr>
      <w:r w:rsidRPr="00FF2842">
        <w:rPr>
          <w:rFonts w:ascii="Arial" w:hAnsi="Arial" w:cs="Arial"/>
          <w:b/>
          <w:bCs/>
          <w:i/>
          <w:iCs/>
          <w:sz w:val="20"/>
          <w:szCs w:val="20"/>
        </w:rPr>
        <w:t>Профессиональная квалификационная группа должностей педагогических работников (комитет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4989"/>
        <w:gridCol w:w="1701"/>
      </w:tblGrid>
      <w:tr w:rsidR="003F40CB" w:rsidRPr="00FF2842" w:rsidTr="007F164B">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Квалификационный   </w:t>
            </w:r>
            <w:r w:rsidRPr="00FF2842">
              <w:rPr>
                <w:rFonts w:ascii="Arial" w:hAnsi="Arial" w:cs="Arial"/>
                <w:sz w:val="20"/>
                <w:szCs w:val="20"/>
              </w:rPr>
              <w:br/>
              <w:t xml:space="preserve">        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rPr>
          <w:trHeight w:val="673"/>
        </w:trPr>
        <w:tc>
          <w:tcPr>
            <w:tcW w:w="2666"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w:t>
            </w:r>
            <w:r w:rsidRPr="00FF2842">
              <w:rPr>
                <w:rFonts w:ascii="Arial" w:hAnsi="Arial" w:cs="Arial"/>
                <w:sz w:val="20"/>
                <w:szCs w:val="20"/>
              </w:rPr>
              <w:br/>
              <w:t>уровень</w:t>
            </w:r>
          </w:p>
        </w:tc>
        <w:tc>
          <w:tcPr>
            <w:tcW w:w="4989"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Методист</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9862</w:t>
            </w:r>
          </w:p>
        </w:tc>
      </w:tr>
    </w:tbl>
    <w:p w:rsidR="003F40CB" w:rsidRPr="00FF2842" w:rsidRDefault="003F40CB" w:rsidP="003F40CB">
      <w:pPr>
        <w:numPr>
          <w:ilvl w:val="2"/>
          <w:numId w:val="13"/>
        </w:numPr>
        <w:jc w:val="center"/>
        <w:rPr>
          <w:rFonts w:ascii="Arial" w:hAnsi="Arial" w:cs="Arial"/>
          <w:b/>
          <w:bCs/>
          <w:i/>
          <w:iCs/>
          <w:sz w:val="20"/>
          <w:szCs w:val="20"/>
        </w:rPr>
      </w:pPr>
      <w:r w:rsidRPr="00FF2842">
        <w:rPr>
          <w:rFonts w:ascii="Arial" w:hAnsi="Arial" w:cs="Arial"/>
          <w:b/>
          <w:bCs/>
          <w:i/>
          <w:iCs/>
          <w:sz w:val="20"/>
          <w:szCs w:val="20"/>
        </w:rPr>
        <w:t>3.4. Профессиональная квалификационная группа должностей руководителей структурных подразделений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103"/>
        <w:gridCol w:w="1701"/>
      </w:tblGrid>
      <w:tr w:rsidR="003F40CB" w:rsidRPr="00FF2842" w:rsidTr="007F164B">
        <w:trPr>
          <w:trHeight w:val="887"/>
        </w:trPr>
        <w:tc>
          <w:tcPr>
            <w:tcW w:w="255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c>
          <w:tcPr>
            <w:tcW w:w="255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w:t>
            </w:r>
          </w:p>
          <w:p w:rsidR="003F40CB" w:rsidRPr="00FF2842" w:rsidRDefault="003F40CB" w:rsidP="007F164B">
            <w:pPr>
              <w:jc w:val="center"/>
              <w:rPr>
                <w:rFonts w:ascii="Arial" w:hAnsi="Arial" w:cs="Arial"/>
                <w:sz w:val="20"/>
                <w:szCs w:val="20"/>
              </w:rPr>
            </w:pPr>
            <w:r w:rsidRPr="00FF2842">
              <w:rPr>
                <w:rFonts w:ascii="Arial" w:hAnsi="Arial" w:cs="Arial"/>
                <w:sz w:val="20"/>
                <w:szCs w:val="20"/>
              </w:rPr>
              <w:t xml:space="preserve">(учебно-производственной) мастерской и другими структурными подразделениями, реализующими общеобразовательную программу и </w:t>
            </w:r>
            <w:r w:rsidRPr="00FF2842">
              <w:rPr>
                <w:rFonts w:ascii="Arial" w:hAnsi="Arial" w:cs="Arial"/>
                <w:sz w:val="20"/>
                <w:szCs w:val="20"/>
              </w:rPr>
              <w:lastRenderedPageBreak/>
              <w:t>образовательную программу</w:t>
            </w:r>
          </w:p>
          <w:p w:rsidR="003F40CB" w:rsidRPr="00FF2842" w:rsidRDefault="003F40CB" w:rsidP="007F164B">
            <w:pPr>
              <w:jc w:val="center"/>
              <w:rPr>
                <w:rFonts w:ascii="Arial" w:hAnsi="Arial" w:cs="Arial"/>
                <w:sz w:val="20"/>
                <w:szCs w:val="20"/>
              </w:rPr>
            </w:pPr>
            <w:r w:rsidRPr="00FF2842">
              <w:rPr>
                <w:rFonts w:ascii="Arial" w:hAnsi="Arial" w:cs="Arial"/>
                <w:sz w:val="20"/>
                <w:szCs w:val="20"/>
              </w:rPr>
              <w:t>дополнительного образования детей *</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lastRenderedPageBreak/>
              <w:t>10925</w:t>
            </w:r>
          </w:p>
        </w:tc>
      </w:tr>
      <w:tr w:rsidR="003F40CB" w:rsidRPr="00FF2842" w:rsidTr="007F164B">
        <w:trPr>
          <w:trHeight w:val="4437"/>
        </w:trPr>
        <w:tc>
          <w:tcPr>
            <w:tcW w:w="255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lastRenderedPageBreak/>
              <w:t>2 квалификационный уровень</w:t>
            </w: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Старший мастер образовательного учреждения (подразделения) начального и /или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w:t>
            </w:r>
          </w:p>
          <w:p w:rsidR="003F40CB" w:rsidRPr="00FF2842" w:rsidRDefault="003F40CB" w:rsidP="007F164B">
            <w:pPr>
              <w:jc w:val="center"/>
              <w:rPr>
                <w:rFonts w:ascii="Arial" w:hAnsi="Arial" w:cs="Arial"/>
                <w:sz w:val="20"/>
                <w:szCs w:val="20"/>
              </w:rPr>
            </w:pPr>
            <w:r w:rsidRPr="00FF2842">
              <w:rPr>
                <w:rFonts w:ascii="Arial" w:hAnsi="Arial" w:cs="Arial"/>
                <w:sz w:val="20"/>
                <w:szCs w:val="20"/>
              </w:rPr>
              <w:t>среднего профессионального образования**</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11117</w:t>
            </w:r>
          </w:p>
        </w:tc>
      </w:tr>
      <w:tr w:rsidR="003F40CB" w:rsidRPr="00FF2842" w:rsidTr="007F164B">
        <w:tc>
          <w:tcPr>
            <w:tcW w:w="2552"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3 квалификационный уровень</w:t>
            </w:r>
          </w:p>
          <w:p w:rsidR="003F40CB" w:rsidRPr="00FF2842" w:rsidRDefault="003F40CB" w:rsidP="007F164B">
            <w:pPr>
              <w:jc w:val="center"/>
              <w:rPr>
                <w:rFonts w:ascii="Arial" w:hAnsi="Arial" w:cs="Arial"/>
                <w:sz w:val="20"/>
                <w:szCs w:val="20"/>
              </w:rPr>
            </w:pPr>
          </w:p>
        </w:tc>
        <w:tc>
          <w:tcPr>
            <w:tcW w:w="5103"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0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11309</w:t>
            </w:r>
          </w:p>
        </w:tc>
      </w:tr>
    </w:tbl>
    <w:p w:rsidR="003F40CB" w:rsidRPr="00FF2842" w:rsidRDefault="003F40CB" w:rsidP="003F40CB">
      <w:pPr>
        <w:jc w:val="center"/>
        <w:rPr>
          <w:rFonts w:ascii="Arial" w:hAnsi="Arial" w:cs="Arial"/>
          <w:b/>
          <w:bCs/>
          <w:sz w:val="20"/>
          <w:szCs w:val="20"/>
        </w:rPr>
      </w:pPr>
      <w:r w:rsidRPr="00FF2842">
        <w:rPr>
          <w:rFonts w:ascii="Arial" w:hAnsi="Arial" w:cs="Arial"/>
          <w:b/>
          <w:sz w:val="20"/>
          <w:szCs w:val="20"/>
        </w:rPr>
        <w:t xml:space="preserve">4. </w:t>
      </w:r>
      <w:r w:rsidRPr="00FF2842">
        <w:rPr>
          <w:rFonts w:ascii="Arial" w:hAnsi="Arial" w:cs="Arial"/>
          <w:b/>
          <w:bCs/>
          <w:sz w:val="20"/>
          <w:szCs w:val="20"/>
        </w:rPr>
        <w:t>Профессиональные квалификационные группы должностей</w:t>
      </w:r>
    </w:p>
    <w:p w:rsidR="003F40CB" w:rsidRPr="00FF2842" w:rsidRDefault="003F40CB" w:rsidP="003F40CB">
      <w:pPr>
        <w:jc w:val="center"/>
        <w:rPr>
          <w:rFonts w:ascii="Arial" w:hAnsi="Arial" w:cs="Arial"/>
          <w:b/>
          <w:bCs/>
          <w:sz w:val="20"/>
          <w:szCs w:val="20"/>
        </w:rPr>
      </w:pPr>
      <w:r w:rsidRPr="00FF2842">
        <w:rPr>
          <w:rFonts w:ascii="Arial" w:hAnsi="Arial" w:cs="Arial"/>
          <w:b/>
          <w:bCs/>
          <w:sz w:val="20"/>
          <w:szCs w:val="20"/>
        </w:rPr>
        <w:t>работников культуры, искусства и кинематографии»</w:t>
      </w:r>
    </w:p>
    <w:p w:rsidR="003F40CB" w:rsidRPr="00FF2842" w:rsidRDefault="003F40CB" w:rsidP="003F40CB">
      <w:pPr>
        <w:jc w:val="center"/>
        <w:rPr>
          <w:rFonts w:ascii="Arial" w:hAnsi="Arial" w:cs="Arial"/>
          <w:b/>
          <w:bCs/>
          <w:i/>
          <w:iCs/>
          <w:sz w:val="20"/>
          <w:szCs w:val="20"/>
        </w:rPr>
      </w:pPr>
      <w:r w:rsidRPr="00FF2842">
        <w:rPr>
          <w:rFonts w:ascii="Arial" w:hAnsi="Arial" w:cs="Arial"/>
          <w:b/>
          <w:bCs/>
          <w:i/>
          <w:iCs/>
          <w:sz w:val="20"/>
          <w:szCs w:val="20"/>
        </w:rPr>
        <w:t>4.1. Профессиональная квалификационная группа «Должности работников культуры, искусства и кинематографии ведущего звена»</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5191"/>
        <w:gridCol w:w="1581"/>
      </w:tblGrid>
      <w:tr w:rsidR="003F40CB" w:rsidRPr="00FF2842" w:rsidTr="007F164B">
        <w:tc>
          <w:tcPr>
            <w:tcW w:w="2606" w:type="dxa"/>
          </w:tcPr>
          <w:p w:rsidR="003F40CB" w:rsidRPr="00FF2842" w:rsidRDefault="003F40CB" w:rsidP="007F164B">
            <w:pPr>
              <w:jc w:val="both"/>
              <w:rPr>
                <w:rFonts w:ascii="Arial" w:hAnsi="Arial" w:cs="Arial"/>
                <w:sz w:val="20"/>
                <w:szCs w:val="20"/>
              </w:rPr>
            </w:pPr>
            <w:r w:rsidRPr="00FF2842">
              <w:rPr>
                <w:rFonts w:ascii="Arial" w:hAnsi="Arial" w:cs="Arial"/>
                <w:sz w:val="20"/>
                <w:szCs w:val="20"/>
              </w:rPr>
              <w:t xml:space="preserve">Квалификационный   </w:t>
            </w:r>
            <w:r w:rsidRPr="00FF2842">
              <w:rPr>
                <w:rFonts w:ascii="Arial" w:hAnsi="Arial" w:cs="Arial"/>
                <w:sz w:val="20"/>
                <w:szCs w:val="20"/>
              </w:rPr>
              <w:br/>
              <w:t xml:space="preserve">        уровень</w:t>
            </w:r>
          </w:p>
        </w:tc>
        <w:tc>
          <w:tcPr>
            <w:tcW w:w="5191" w:type="dxa"/>
          </w:tcPr>
          <w:p w:rsidR="003F40CB" w:rsidRPr="00FF2842" w:rsidRDefault="003F40CB" w:rsidP="007F164B">
            <w:pPr>
              <w:jc w:val="both"/>
              <w:rPr>
                <w:rFonts w:ascii="Arial" w:hAnsi="Arial" w:cs="Arial"/>
                <w:sz w:val="20"/>
                <w:szCs w:val="20"/>
              </w:rPr>
            </w:pPr>
            <w:r w:rsidRPr="00FF2842">
              <w:rPr>
                <w:rFonts w:ascii="Arial" w:hAnsi="Arial" w:cs="Arial"/>
                <w:sz w:val="20"/>
                <w:szCs w:val="20"/>
              </w:rPr>
              <w:t>Должности, отнесенные к профессиональным квалификационным уровням</w:t>
            </w:r>
          </w:p>
        </w:tc>
        <w:tc>
          <w:tcPr>
            <w:tcW w:w="1581" w:type="dxa"/>
          </w:tcPr>
          <w:p w:rsidR="003F40CB" w:rsidRPr="00FF2842" w:rsidRDefault="003F40CB" w:rsidP="007F164B">
            <w:pPr>
              <w:jc w:val="both"/>
              <w:rPr>
                <w:rFonts w:ascii="Arial" w:hAnsi="Arial" w:cs="Arial"/>
                <w:sz w:val="20"/>
                <w:szCs w:val="20"/>
              </w:rPr>
            </w:pPr>
            <w:r w:rsidRPr="00FF2842">
              <w:rPr>
                <w:rFonts w:ascii="Arial" w:hAnsi="Arial" w:cs="Arial"/>
                <w:sz w:val="20"/>
                <w:szCs w:val="20"/>
              </w:rPr>
              <w:t>Базовый должностной оклад, рублей</w:t>
            </w:r>
          </w:p>
        </w:tc>
      </w:tr>
      <w:tr w:rsidR="003F40CB" w:rsidRPr="00FF2842" w:rsidTr="007F164B">
        <w:trPr>
          <w:trHeight w:val="599"/>
        </w:trPr>
        <w:tc>
          <w:tcPr>
            <w:tcW w:w="2606" w:type="dxa"/>
          </w:tcPr>
          <w:p w:rsidR="003F40CB" w:rsidRPr="00FF2842" w:rsidRDefault="003F40CB" w:rsidP="007F164B">
            <w:pPr>
              <w:jc w:val="both"/>
              <w:rPr>
                <w:rFonts w:ascii="Arial" w:hAnsi="Arial" w:cs="Arial"/>
                <w:sz w:val="20"/>
                <w:szCs w:val="20"/>
              </w:rPr>
            </w:pPr>
          </w:p>
        </w:tc>
        <w:tc>
          <w:tcPr>
            <w:tcW w:w="519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Библиотекарь;</w:t>
            </w:r>
          </w:p>
          <w:p w:rsidR="003F40CB" w:rsidRPr="00FF2842" w:rsidRDefault="003F40CB" w:rsidP="007F164B">
            <w:pPr>
              <w:jc w:val="center"/>
              <w:rPr>
                <w:rFonts w:ascii="Arial" w:hAnsi="Arial" w:cs="Arial"/>
                <w:sz w:val="20"/>
                <w:szCs w:val="20"/>
              </w:rPr>
            </w:pPr>
            <w:r w:rsidRPr="00FF2842">
              <w:rPr>
                <w:rFonts w:ascii="Arial" w:hAnsi="Arial" w:cs="Arial"/>
                <w:sz w:val="20"/>
                <w:szCs w:val="20"/>
              </w:rPr>
              <w:t>художник-модельер театрального костюма</w:t>
            </w:r>
          </w:p>
          <w:p w:rsidR="003F40CB" w:rsidRPr="00FF2842" w:rsidRDefault="003F40CB" w:rsidP="007F164B">
            <w:pPr>
              <w:jc w:val="both"/>
              <w:rPr>
                <w:rFonts w:ascii="Arial" w:hAnsi="Arial" w:cs="Arial"/>
                <w:sz w:val="20"/>
                <w:szCs w:val="20"/>
              </w:rPr>
            </w:pPr>
          </w:p>
        </w:tc>
        <w:tc>
          <w:tcPr>
            <w:tcW w:w="1581" w:type="dxa"/>
          </w:tcPr>
          <w:p w:rsidR="003F40CB" w:rsidRPr="00FF2842" w:rsidRDefault="003F40CB" w:rsidP="007F164B">
            <w:pPr>
              <w:jc w:val="center"/>
              <w:rPr>
                <w:rFonts w:ascii="Arial" w:hAnsi="Arial" w:cs="Arial"/>
                <w:sz w:val="20"/>
                <w:szCs w:val="20"/>
              </w:rPr>
            </w:pPr>
            <w:r w:rsidRPr="00FF2842">
              <w:rPr>
                <w:rFonts w:ascii="Arial" w:hAnsi="Arial" w:cs="Arial"/>
                <w:sz w:val="20"/>
                <w:szCs w:val="20"/>
              </w:rPr>
              <w:t>8156</w:t>
            </w:r>
          </w:p>
          <w:p w:rsidR="003F40CB" w:rsidRPr="00FF2842" w:rsidRDefault="003F40CB" w:rsidP="007F164B">
            <w:pPr>
              <w:jc w:val="center"/>
              <w:rPr>
                <w:rFonts w:ascii="Arial" w:hAnsi="Arial" w:cs="Arial"/>
                <w:sz w:val="20"/>
                <w:szCs w:val="20"/>
              </w:rPr>
            </w:pPr>
          </w:p>
        </w:tc>
      </w:tr>
    </w:tbl>
    <w:p w:rsidR="003F40CB" w:rsidRPr="00FF2842" w:rsidRDefault="003F40CB" w:rsidP="003F40CB">
      <w:pPr>
        <w:jc w:val="both"/>
        <w:rPr>
          <w:rFonts w:ascii="Arial" w:hAnsi="Arial" w:cs="Arial"/>
          <w:sz w:val="20"/>
          <w:szCs w:val="20"/>
        </w:rPr>
      </w:pPr>
      <w:r w:rsidRPr="00FF2842">
        <w:rPr>
          <w:rFonts w:ascii="Arial" w:hAnsi="Arial" w:cs="Arial"/>
          <w:sz w:val="20"/>
          <w:szCs w:val="20"/>
        </w:rPr>
        <w:t>*Кроме должностей руководителей структурных подразделений, отнесенных ко 2 квалификационному уровню.</w:t>
      </w:r>
    </w:p>
    <w:p w:rsidR="003F40CB" w:rsidRPr="00FF2842" w:rsidRDefault="003F40CB" w:rsidP="003F40CB">
      <w:pPr>
        <w:jc w:val="both"/>
        <w:rPr>
          <w:rFonts w:ascii="Arial" w:hAnsi="Arial" w:cs="Arial"/>
          <w:sz w:val="20"/>
          <w:szCs w:val="20"/>
        </w:rPr>
      </w:pPr>
      <w:bookmarkStart w:id="12" w:name="Par38"/>
      <w:bookmarkEnd w:id="12"/>
      <w:r w:rsidRPr="00FF2842">
        <w:rPr>
          <w:rFonts w:ascii="Arial" w:hAnsi="Arial" w:cs="Arial"/>
          <w:sz w:val="20"/>
          <w:szCs w:val="20"/>
        </w:rPr>
        <w:t>**Кроме должностей руководителей структурных подразделений, отнесенных к 3 квалификационному уровню</w:t>
      </w:r>
    </w:p>
    <w:p w:rsidR="003F40CB" w:rsidRPr="00FF2842" w:rsidRDefault="003F40CB" w:rsidP="003F40CB">
      <w:pPr>
        <w:rPr>
          <w:rFonts w:ascii="Arial" w:hAnsi="Arial" w:cs="Arial"/>
          <w:sz w:val="20"/>
          <w:szCs w:val="20"/>
        </w:rPr>
      </w:pPr>
    </w:p>
    <w:p w:rsidR="002B07CC" w:rsidRPr="002B07CC" w:rsidRDefault="002B07CC" w:rsidP="002B07CC">
      <w:pPr>
        <w:suppressAutoHyphens/>
        <w:jc w:val="both"/>
        <w:rPr>
          <w:rFonts w:ascii="Arial" w:hAnsi="Arial" w:cs="Arial"/>
          <w:b/>
          <w:sz w:val="20"/>
          <w:szCs w:val="20"/>
        </w:rPr>
      </w:pP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Администрация муниципального района «Борзинский район» ЗАБАЙКАЛЬСКОГО КРАЯ</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ПОСТАНОВЛЕНИЕ</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 xml:space="preserve">07 июля 2023 г.                                                          </w:t>
      </w:r>
      <w:r w:rsidR="00F57F86">
        <w:rPr>
          <w:rFonts w:ascii="Arial" w:hAnsi="Arial" w:cs="Arial"/>
          <w:b/>
          <w:sz w:val="20"/>
          <w:szCs w:val="20"/>
        </w:rPr>
        <w:t xml:space="preserve">                      </w:t>
      </w:r>
      <w:r w:rsidRPr="002B07CC">
        <w:rPr>
          <w:rFonts w:ascii="Arial" w:hAnsi="Arial" w:cs="Arial"/>
          <w:b/>
          <w:sz w:val="20"/>
          <w:szCs w:val="20"/>
        </w:rPr>
        <w:t xml:space="preserve">                             № 286</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город Борзя</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Style w:val="ConsPlusNormal"/>
        <w:widowControl/>
        <w:suppressAutoHyphens/>
        <w:ind w:firstLine="709"/>
        <w:jc w:val="center"/>
        <w:rPr>
          <w:b/>
          <w:bCs/>
          <w:sz w:val="20"/>
          <w:szCs w:val="20"/>
        </w:rPr>
      </w:pPr>
      <w:r w:rsidRPr="002B07CC">
        <w:rPr>
          <w:b/>
          <w:bCs/>
          <w:sz w:val="20"/>
          <w:szCs w:val="20"/>
        </w:rPr>
        <w:t xml:space="preserve">Об утверждении порядка оказания единовременной материальной помощи и </w:t>
      </w:r>
      <w:r w:rsidRPr="002B07CC">
        <w:rPr>
          <w:b/>
          <w:sz w:val="20"/>
          <w:szCs w:val="20"/>
        </w:rPr>
        <w:t xml:space="preserve">финансовой помощи в связи с утратой имущества первой необходимости </w:t>
      </w:r>
      <w:r w:rsidRPr="002B07CC">
        <w:rPr>
          <w:b/>
          <w:bCs/>
          <w:sz w:val="20"/>
          <w:szCs w:val="20"/>
        </w:rPr>
        <w:t xml:space="preserve"> гражданам Российской Федерации, пострадавшим</w:t>
      </w:r>
    </w:p>
    <w:p w:rsidR="00D448A2" w:rsidRPr="002B07CC" w:rsidRDefault="00D448A2" w:rsidP="002B07CC">
      <w:pPr>
        <w:pStyle w:val="ConsPlusNormal"/>
        <w:widowControl/>
        <w:suppressAutoHyphens/>
        <w:ind w:firstLine="709"/>
        <w:jc w:val="center"/>
        <w:rPr>
          <w:b/>
          <w:bCs/>
          <w:sz w:val="20"/>
          <w:szCs w:val="20"/>
        </w:rPr>
      </w:pPr>
      <w:r w:rsidRPr="002B07CC">
        <w:rPr>
          <w:b/>
          <w:bCs/>
          <w:sz w:val="20"/>
          <w:szCs w:val="20"/>
        </w:rPr>
        <w:t xml:space="preserve">в результате чрезвычайной ситуации на территории </w:t>
      </w:r>
      <w:r w:rsidRPr="002B07CC">
        <w:rPr>
          <w:b/>
          <w:sz w:val="20"/>
          <w:szCs w:val="20"/>
        </w:rPr>
        <w:t>муниципального района «Борзинский район», вызванной выпадением большого количества атмосферных осадков в виде дождя и подтоплением жилых домов в результате паводковых явлений в 2023 году</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Style w:val="50"/>
        <w:widowControl/>
        <w:shd w:val="clear" w:color="auto" w:fill="auto"/>
        <w:suppressAutoHyphens/>
        <w:spacing w:before="0" w:after="0" w:line="240" w:lineRule="auto"/>
        <w:ind w:firstLine="709"/>
        <w:jc w:val="both"/>
        <w:rPr>
          <w:rFonts w:ascii="Arial" w:hAnsi="Arial" w:cs="Arial"/>
          <w:b w:val="0"/>
          <w:sz w:val="20"/>
          <w:szCs w:val="20"/>
          <w:lang w:bidi="ru-RU"/>
        </w:rPr>
      </w:pPr>
      <w:r w:rsidRPr="002B07CC">
        <w:rPr>
          <w:rFonts w:ascii="Arial" w:hAnsi="Arial" w:cs="Arial"/>
          <w:b w:val="0"/>
          <w:sz w:val="20"/>
          <w:szCs w:val="20"/>
        </w:rPr>
        <w:t>В целях осуществления выплат гражданам Российской Федерации, пострадавшим в результате чрезвычайной ситуации на территории</w:t>
      </w:r>
      <w:r w:rsidRPr="002B07CC">
        <w:rPr>
          <w:rFonts w:ascii="Arial" w:hAnsi="Arial" w:cs="Arial"/>
          <w:b w:val="0"/>
          <w:bCs w:val="0"/>
          <w:sz w:val="20"/>
          <w:szCs w:val="20"/>
        </w:rPr>
        <w:t xml:space="preserve"> муниципального района «Борзинский район»</w:t>
      </w:r>
      <w:r w:rsidRPr="002B07CC">
        <w:rPr>
          <w:rFonts w:ascii="Arial" w:hAnsi="Arial" w:cs="Arial"/>
          <w:b w:val="0"/>
          <w:sz w:val="20"/>
          <w:szCs w:val="20"/>
        </w:rPr>
        <w:t xml:space="preserve">, в соответствии со </w:t>
      </w:r>
      <w:hyperlink r:id="rId17" w:history="1">
        <w:r w:rsidRPr="002B07CC">
          <w:rPr>
            <w:rFonts w:ascii="Arial" w:hAnsi="Arial" w:cs="Arial"/>
            <w:b w:val="0"/>
            <w:sz w:val="20"/>
            <w:szCs w:val="20"/>
          </w:rPr>
          <w:t>статьей 2</w:t>
        </w:r>
      </w:hyperlink>
      <w:r w:rsidRPr="002B07CC">
        <w:rPr>
          <w:rFonts w:ascii="Arial" w:hAnsi="Arial" w:cs="Arial"/>
          <w:b w:val="0"/>
          <w:sz w:val="20"/>
          <w:szCs w:val="20"/>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hyperlink r:id="rId18" w:history="1">
        <w:r w:rsidRPr="002B07CC">
          <w:rPr>
            <w:rFonts w:ascii="Arial" w:hAnsi="Arial" w:cs="Arial"/>
            <w:b w:val="0"/>
            <w:sz w:val="20"/>
            <w:szCs w:val="20"/>
          </w:rPr>
          <w:t>Законом</w:t>
        </w:r>
      </w:hyperlink>
      <w:r w:rsidRPr="002B07CC">
        <w:rPr>
          <w:rFonts w:ascii="Arial" w:hAnsi="Arial" w:cs="Arial"/>
          <w:b w:val="0"/>
          <w:sz w:val="20"/>
          <w:szCs w:val="20"/>
        </w:rPr>
        <w:t xml:space="preserve"> Забайкальского края от 5 октября 2009 года № 248-ЗЗК «Об отдельных вопросах защиты населения и территорий Забайкальского края от чрезвычайных ситуаций природного и техногенного характера», постановлением администрации муниципального района «Борзинский район» Забайкальского края от 06 июля 2023 года № 285 «О введении на территории муниципального района «</w:t>
      </w:r>
      <w:r w:rsidRPr="002B07CC">
        <w:rPr>
          <w:rFonts w:ascii="Arial" w:hAnsi="Arial" w:cs="Arial"/>
          <w:b w:val="0"/>
          <w:sz w:val="20"/>
          <w:szCs w:val="20"/>
          <w:lang w:bidi="ru-RU"/>
        </w:rPr>
        <w:t>Борзинский район</w:t>
      </w:r>
      <w:r w:rsidRPr="002B07CC">
        <w:rPr>
          <w:rFonts w:ascii="Arial" w:hAnsi="Arial" w:cs="Arial"/>
          <w:b w:val="0"/>
          <w:sz w:val="20"/>
          <w:szCs w:val="20"/>
        </w:rPr>
        <w:t xml:space="preserve">» режима чрезвычайной ситуации в границах </w:t>
      </w:r>
      <w:r w:rsidRPr="002B07CC">
        <w:rPr>
          <w:rFonts w:ascii="Arial" w:hAnsi="Arial" w:cs="Arial"/>
          <w:b w:val="0"/>
          <w:sz w:val="20"/>
          <w:szCs w:val="20"/>
          <w:lang w:bidi="ru-RU"/>
        </w:rPr>
        <w:t xml:space="preserve">муниципального района «Борзинский район», </w:t>
      </w:r>
      <w:r w:rsidRPr="002B07CC">
        <w:rPr>
          <w:rFonts w:ascii="Arial" w:hAnsi="Arial" w:cs="Arial"/>
          <w:b w:val="0"/>
          <w:sz w:val="20"/>
          <w:szCs w:val="20"/>
        </w:rPr>
        <w:t>статьей 33 Устава муниципального района «Борзинский район», администрация муниципального района «Борзинский</w:t>
      </w:r>
      <w:r w:rsidR="002B07CC">
        <w:rPr>
          <w:rFonts w:ascii="Arial" w:hAnsi="Arial" w:cs="Arial"/>
          <w:b w:val="0"/>
          <w:sz w:val="20"/>
          <w:szCs w:val="20"/>
        </w:rPr>
        <w:t xml:space="preserve"> </w:t>
      </w:r>
      <w:r w:rsidRPr="002B07CC">
        <w:rPr>
          <w:rFonts w:ascii="Arial" w:hAnsi="Arial" w:cs="Arial"/>
          <w:b w:val="0"/>
          <w:sz w:val="20"/>
          <w:szCs w:val="20"/>
        </w:rPr>
        <w:t xml:space="preserve">район» </w:t>
      </w:r>
      <w:proofErr w:type="spellStart"/>
      <w:r w:rsidRPr="002B07CC">
        <w:rPr>
          <w:rFonts w:ascii="Arial" w:hAnsi="Arial" w:cs="Arial"/>
          <w:b w:val="0"/>
          <w:sz w:val="20"/>
          <w:szCs w:val="20"/>
        </w:rPr>
        <w:t>п</w:t>
      </w:r>
      <w:proofErr w:type="spellEnd"/>
      <w:r w:rsidRPr="002B07CC">
        <w:rPr>
          <w:rFonts w:ascii="Arial" w:hAnsi="Arial" w:cs="Arial"/>
          <w:b w:val="0"/>
          <w:sz w:val="20"/>
          <w:szCs w:val="20"/>
        </w:rPr>
        <w:t xml:space="preserve"> о с т а </w:t>
      </w:r>
      <w:proofErr w:type="spellStart"/>
      <w:r w:rsidRPr="002B07CC">
        <w:rPr>
          <w:rFonts w:ascii="Arial" w:hAnsi="Arial" w:cs="Arial"/>
          <w:b w:val="0"/>
          <w:sz w:val="20"/>
          <w:szCs w:val="20"/>
        </w:rPr>
        <w:t>н</w:t>
      </w:r>
      <w:proofErr w:type="spellEnd"/>
      <w:r w:rsidRPr="002B07CC">
        <w:rPr>
          <w:rFonts w:ascii="Arial" w:hAnsi="Arial" w:cs="Arial"/>
          <w:b w:val="0"/>
          <w:sz w:val="20"/>
          <w:szCs w:val="20"/>
        </w:rPr>
        <w:t xml:space="preserve"> о в л я е т:</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Style w:val="ConsPlusNormal"/>
        <w:widowControl/>
        <w:suppressAutoHyphens/>
        <w:ind w:firstLine="709"/>
        <w:jc w:val="both"/>
        <w:rPr>
          <w:bCs/>
          <w:sz w:val="20"/>
          <w:szCs w:val="20"/>
        </w:rPr>
      </w:pPr>
      <w:r w:rsidRPr="002B07CC">
        <w:rPr>
          <w:sz w:val="20"/>
          <w:szCs w:val="20"/>
        </w:rPr>
        <w:lastRenderedPageBreak/>
        <w:t xml:space="preserve">1. Утвердить прилагаемый </w:t>
      </w:r>
      <w:hyperlink w:anchor="Par33" w:history="1">
        <w:r w:rsidRPr="002B07CC">
          <w:rPr>
            <w:sz w:val="20"/>
            <w:szCs w:val="20"/>
          </w:rPr>
          <w:t>Порядок</w:t>
        </w:r>
      </w:hyperlink>
      <w:r w:rsidRPr="002B07CC">
        <w:rPr>
          <w:sz w:val="20"/>
          <w:szCs w:val="20"/>
        </w:rPr>
        <w:t xml:space="preserve"> </w:t>
      </w:r>
      <w:r w:rsidRPr="002B07CC">
        <w:rPr>
          <w:bCs/>
          <w:sz w:val="20"/>
          <w:szCs w:val="20"/>
        </w:rPr>
        <w:t xml:space="preserve">оказания единовременной материальной помощи и </w:t>
      </w:r>
      <w:r w:rsidRPr="002B07CC">
        <w:rPr>
          <w:sz w:val="20"/>
          <w:szCs w:val="20"/>
        </w:rPr>
        <w:t xml:space="preserve">финансовой помощи в связи с утратой имущества первой необходимости </w:t>
      </w:r>
      <w:r w:rsidRPr="002B07CC">
        <w:rPr>
          <w:bCs/>
          <w:sz w:val="20"/>
          <w:szCs w:val="20"/>
        </w:rPr>
        <w:t xml:space="preserve"> гражданам Российской Федерации, пострадавшим  в результате чрезвычайной ситуации на территории </w:t>
      </w:r>
      <w:r w:rsidRPr="002B07CC">
        <w:rPr>
          <w:sz w:val="20"/>
          <w:szCs w:val="20"/>
        </w:rPr>
        <w:t>муниципального района «Борзинский район», вызванной выпадением большого количества атмосферных осадков в виде дождя и подтоплением жилых домов в результате паводковых явлений в 2023 году</w:t>
      </w:r>
      <w:r w:rsidRPr="002B07CC">
        <w:rPr>
          <w:bCs/>
          <w:sz w:val="20"/>
          <w:szCs w:val="20"/>
        </w:rPr>
        <w:t>.</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Контроль за исполнением настоящего постановления возложить на первого заместителя главы муниципального района «Борзинский район» Забелина В.В.</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3. Настоящее постановление вступает в силу на следующий день после дня его официального опубликования.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4. Опубликовать настоящее постановление в бюллетене «Ведомости муниципального района «Борзинский район»</w:t>
      </w:r>
      <w:r w:rsidRPr="002B07CC">
        <w:rPr>
          <w:rFonts w:ascii="Arial" w:hAnsi="Arial" w:cs="Arial"/>
          <w:sz w:val="20"/>
          <w:szCs w:val="20"/>
          <w:lang w:bidi="ru-RU"/>
        </w:rPr>
        <w:t>.</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jc w:val="both"/>
        <w:rPr>
          <w:rFonts w:ascii="Arial" w:hAnsi="Arial" w:cs="Arial"/>
          <w:b/>
          <w:sz w:val="20"/>
          <w:szCs w:val="20"/>
        </w:rPr>
      </w:pPr>
      <w:r w:rsidRPr="002B07CC">
        <w:rPr>
          <w:rFonts w:ascii="Arial" w:hAnsi="Arial" w:cs="Arial"/>
          <w:b/>
          <w:sz w:val="20"/>
          <w:szCs w:val="20"/>
        </w:rPr>
        <w:t xml:space="preserve">Глава муниципального района </w:t>
      </w:r>
    </w:p>
    <w:p w:rsidR="00D448A2" w:rsidRPr="002B07CC" w:rsidRDefault="00D448A2" w:rsidP="002B07CC">
      <w:pPr>
        <w:suppressAutoHyphens/>
        <w:jc w:val="both"/>
        <w:rPr>
          <w:rFonts w:ascii="Arial" w:hAnsi="Arial" w:cs="Arial"/>
          <w:sz w:val="20"/>
          <w:szCs w:val="20"/>
        </w:rPr>
      </w:pPr>
      <w:r w:rsidRPr="002B07CC">
        <w:rPr>
          <w:rFonts w:ascii="Arial" w:hAnsi="Arial" w:cs="Arial"/>
          <w:b/>
          <w:sz w:val="20"/>
          <w:szCs w:val="20"/>
        </w:rPr>
        <w:t xml:space="preserve">«Борзинский район»                                                            </w:t>
      </w:r>
      <w:r w:rsidR="002B07CC" w:rsidRPr="002B07CC">
        <w:rPr>
          <w:rFonts w:ascii="Arial" w:hAnsi="Arial" w:cs="Arial"/>
          <w:b/>
          <w:sz w:val="20"/>
          <w:szCs w:val="20"/>
        </w:rPr>
        <w:t xml:space="preserve">                                                </w:t>
      </w:r>
      <w:r w:rsidRPr="002B07CC">
        <w:rPr>
          <w:rFonts w:ascii="Arial" w:hAnsi="Arial" w:cs="Arial"/>
          <w:b/>
          <w:sz w:val="20"/>
          <w:szCs w:val="20"/>
        </w:rPr>
        <w:t xml:space="preserve">           Р.А</w:t>
      </w:r>
      <w:r w:rsidRPr="002B07CC">
        <w:rPr>
          <w:rFonts w:ascii="Arial" w:hAnsi="Arial" w:cs="Arial"/>
          <w:sz w:val="20"/>
          <w:szCs w:val="20"/>
        </w:rPr>
        <w:t>.Гридин</w:t>
      </w:r>
    </w:p>
    <w:p w:rsidR="00D448A2" w:rsidRPr="002B07CC" w:rsidRDefault="00D448A2" w:rsidP="002B07CC">
      <w:pPr>
        <w:suppressAutoHyphens/>
        <w:ind w:firstLine="709"/>
        <w:jc w:val="right"/>
        <w:rPr>
          <w:rFonts w:ascii="Arial" w:hAnsi="Arial" w:cs="Arial"/>
          <w:sz w:val="20"/>
          <w:szCs w:val="20"/>
        </w:rPr>
      </w:pPr>
    </w:p>
    <w:p w:rsidR="00D448A2" w:rsidRPr="002B07CC" w:rsidRDefault="00D448A2" w:rsidP="002B07CC">
      <w:pPr>
        <w:suppressAutoHyphens/>
        <w:ind w:firstLine="709"/>
        <w:jc w:val="right"/>
        <w:rPr>
          <w:rFonts w:ascii="Arial" w:hAnsi="Arial" w:cs="Arial"/>
          <w:sz w:val="20"/>
          <w:szCs w:val="20"/>
        </w:rPr>
      </w:pPr>
      <w:r w:rsidRPr="002B07CC">
        <w:rPr>
          <w:rFonts w:ascii="Arial" w:hAnsi="Arial" w:cs="Arial"/>
          <w:sz w:val="20"/>
          <w:szCs w:val="20"/>
        </w:rPr>
        <w:t xml:space="preserve">                                                                                    УТВЕРЖДЕНО</w:t>
      </w:r>
    </w:p>
    <w:p w:rsidR="00D448A2" w:rsidRPr="002B07CC" w:rsidRDefault="00D448A2" w:rsidP="002B07CC">
      <w:pPr>
        <w:suppressAutoHyphens/>
        <w:ind w:firstLine="709"/>
        <w:jc w:val="right"/>
        <w:rPr>
          <w:rFonts w:ascii="Arial" w:hAnsi="Arial" w:cs="Arial"/>
          <w:sz w:val="20"/>
          <w:szCs w:val="20"/>
        </w:rPr>
      </w:pPr>
      <w:r w:rsidRPr="002B07CC">
        <w:rPr>
          <w:rFonts w:ascii="Arial" w:hAnsi="Arial" w:cs="Arial"/>
          <w:sz w:val="20"/>
          <w:szCs w:val="20"/>
        </w:rPr>
        <w:t xml:space="preserve">                                                                        постановлением администрации</w:t>
      </w:r>
    </w:p>
    <w:p w:rsidR="00D448A2" w:rsidRPr="002B07CC" w:rsidRDefault="00D448A2" w:rsidP="002B07CC">
      <w:pPr>
        <w:suppressAutoHyphens/>
        <w:ind w:firstLine="709"/>
        <w:jc w:val="right"/>
        <w:rPr>
          <w:rFonts w:ascii="Arial" w:hAnsi="Arial" w:cs="Arial"/>
          <w:sz w:val="20"/>
          <w:szCs w:val="20"/>
        </w:rPr>
      </w:pPr>
      <w:r w:rsidRPr="002B07CC">
        <w:rPr>
          <w:rFonts w:ascii="Arial" w:hAnsi="Arial" w:cs="Arial"/>
          <w:sz w:val="20"/>
          <w:szCs w:val="20"/>
        </w:rPr>
        <w:t xml:space="preserve">                                                                               муниципального района </w:t>
      </w:r>
    </w:p>
    <w:p w:rsidR="00D448A2" w:rsidRPr="002B07CC" w:rsidRDefault="00D448A2" w:rsidP="002B07CC">
      <w:pPr>
        <w:suppressAutoHyphens/>
        <w:ind w:firstLine="709"/>
        <w:jc w:val="right"/>
        <w:rPr>
          <w:rFonts w:ascii="Arial" w:hAnsi="Arial" w:cs="Arial"/>
          <w:sz w:val="20"/>
          <w:szCs w:val="20"/>
        </w:rPr>
      </w:pPr>
      <w:r w:rsidRPr="002B07CC">
        <w:rPr>
          <w:rFonts w:ascii="Arial" w:hAnsi="Arial" w:cs="Arial"/>
          <w:sz w:val="20"/>
          <w:szCs w:val="20"/>
        </w:rPr>
        <w:t xml:space="preserve">                                                                                  «Борзинский район»</w:t>
      </w:r>
    </w:p>
    <w:p w:rsidR="00D448A2" w:rsidRPr="002B07CC" w:rsidRDefault="00D448A2" w:rsidP="002B07CC">
      <w:pPr>
        <w:suppressAutoHyphens/>
        <w:ind w:firstLine="709"/>
        <w:jc w:val="right"/>
        <w:rPr>
          <w:rFonts w:ascii="Arial" w:hAnsi="Arial" w:cs="Arial"/>
          <w:sz w:val="20"/>
          <w:szCs w:val="20"/>
        </w:rPr>
      </w:pPr>
      <w:r w:rsidRPr="002B07CC">
        <w:rPr>
          <w:rFonts w:ascii="Arial" w:hAnsi="Arial" w:cs="Arial"/>
          <w:sz w:val="20"/>
          <w:szCs w:val="20"/>
        </w:rPr>
        <w:t xml:space="preserve">                                                                                  Забайкальского края</w:t>
      </w:r>
    </w:p>
    <w:p w:rsidR="00D448A2" w:rsidRPr="002B07CC" w:rsidRDefault="00D448A2" w:rsidP="002B07CC">
      <w:pPr>
        <w:suppressAutoHyphens/>
        <w:ind w:firstLine="709"/>
        <w:jc w:val="right"/>
        <w:rPr>
          <w:rFonts w:ascii="Arial" w:hAnsi="Arial" w:cs="Arial"/>
          <w:sz w:val="20"/>
          <w:szCs w:val="20"/>
        </w:rPr>
      </w:pPr>
      <w:r w:rsidRPr="002B07CC">
        <w:rPr>
          <w:rFonts w:ascii="Arial" w:hAnsi="Arial" w:cs="Arial"/>
          <w:sz w:val="20"/>
          <w:szCs w:val="20"/>
        </w:rPr>
        <w:t xml:space="preserve">                                                                              от 07 июля 2023 г. № 286</w:t>
      </w:r>
    </w:p>
    <w:p w:rsidR="00D448A2" w:rsidRPr="002B07CC" w:rsidRDefault="00D448A2" w:rsidP="002B07CC">
      <w:pPr>
        <w:suppressAutoHyphens/>
        <w:ind w:firstLine="709"/>
        <w:jc w:val="center"/>
        <w:rPr>
          <w:rFonts w:ascii="Arial" w:hAnsi="Arial" w:cs="Arial"/>
          <w:b/>
          <w:sz w:val="20"/>
          <w:szCs w:val="20"/>
        </w:rPr>
      </w:pPr>
      <w:r w:rsidRPr="002B07CC">
        <w:rPr>
          <w:rFonts w:ascii="Arial" w:hAnsi="Arial" w:cs="Arial"/>
          <w:b/>
          <w:sz w:val="20"/>
          <w:szCs w:val="20"/>
        </w:rPr>
        <w:t>ПОРЯДОК</w:t>
      </w:r>
    </w:p>
    <w:p w:rsidR="00D448A2" w:rsidRPr="002B07CC" w:rsidRDefault="00D448A2" w:rsidP="002B07CC">
      <w:pPr>
        <w:pStyle w:val="ConsPlusNormal"/>
        <w:widowControl/>
        <w:suppressAutoHyphens/>
        <w:ind w:firstLine="709"/>
        <w:jc w:val="center"/>
        <w:rPr>
          <w:b/>
          <w:bCs/>
          <w:sz w:val="20"/>
          <w:szCs w:val="20"/>
        </w:rPr>
      </w:pPr>
      <w:r w:rsidRPr="002B07CC">
        <w:rPr>
          <w:b/>
          <w:bCs/>
          <w:sz w:val="20"/>
          <w:szCs w:val="20"/>
        </w:rPr>
        <w:t xml:space="preserve">оказания единовременной материальной помощи и </w:t>
      </w:r>
      <w:r w:rsidRPr="002B07CC">
        <w:rPr>
          <w:b/>
          <w:sz w:val="20"/>
          <w:szCs w:val="20"/>
        </w:rPr>
        <w:t xml:space="preserve">финансовой помощи в связи с утратой имущества первой необходимости </w:t>
      </w:r>
      <w:r w:rsidRPr="002B07CC">
        <w:rPr>
          <w:b/>
          <w:bCs/>
          <w:sz w:val="20"/>
          <w:szCs w:val="20"/>
        </w:rPr>
        <w:t xml:space="preserve"> гражданам Российской Федерации, пострадавшим в результате чрезвычайной ситуации на территории </w:t>
      </w:r>
      <w:r w:rsidRPr="002B07CC">
        <w:rPr>
          <w:b/>
          <w:sz w:val="20"/>
          <w:szCs w:val="20"/>
        </w:rPr>
        <w:t>муниципального района «Борзинский район», вызванной выпадением большого количества атмосферных осадков в виде дождя и подтоплением жилых домов в результате паводковых явлений в 2023 году</w:t>
      </w:r>
    </w:p>
    <w:p w:rsidR="00D448A2" w:rsidRPr="002B07CC" w:rsidRDefault="00D448A2" w:rsidP="002B07CC">
      <w:pPr>
        <w:pStyle w:val="ConsPlusNormal"/>
        <w:widowControl/>
        <w:suppressAutoHyphens/>
        <w:ind w:firstLine="709"/>
        <w:jc w:val="both"/>
        <w:rPr>
          <w:sz w:val="20"/>
          <w:szCs w:val="20"/>
        </w:rPr>
      </w:pPr>
      <w:r w:rsidRPr="002B07CC">
        <w:rPr>
          <w:sz w:val="20"/>
          <w:szCs w:val="20"/>
        </w:rPr>
        <w:t xml:space="preserve">1. Настоящий Порядок </w:t>
      </w:r>
      <w:r w:rsidRPr="002B07CC">
        <w:rPr>
          <w:bCs/>
          <w:sz w:val="20"/>
          <w:szCs w:val="20"/>
        </w:rPr>
        <w:t xml:space="preserve">оказания единовременной материальной помощи и </w:t>
      </w:r>
      <w:r w:rsidRPr="002B07CC">
        <w:rPr>
          <w:sz w:val="20"/>
          <w:szCs w:val="20"/>
        </w:rPr>
        <w:t xml:space="preserve">финансовой помощи в связи с утратой имущества первой необходимости </w:t>
      </w:r>
      <w:r w:rsidRPr="002B07CC">
        <w:rPr>
          <w:bCs/>
          <w:sz w:val="20"/>
          <w:szCs w:val="20"/>
        </w:rPr>
        <w:t xml:space="preserve"> гражданам Российской Федерации, пострадавшим  в результате чрезвычайной ситуации на территории </w:t>
      </w:r>
      <w:r w:rsidRPr="002B07CC">
        <w:rPr>
          <w:sz w:val="20"/>
          <w:szCs w:val="20"/>
        </w:rPr>
        <w:t xml:space="preserve">муниципального района «Борзинский район», вызванной выпадением большого количества атмосферных осадков в виде дождя и с подтоплением жилых домов в результате паводковых явлений в 2023 году (далее - Порядок) устанавливает порядок и условия оказания единовременной материальной помощи и финансовой помощи в связи с утратой имущества первой необходимости (далее - выплата) пострадавшим гражданам Российской Федерации (далее - пострадавшие граждане) в результате чрезвычайной ситуации на территории </w:t>
      </w:r>
      <w:r w:rsidRPr="002B07CC">
        <w:rPr>
          <w:bCs/>
          <w:sz w:val="20"/>
          <w:szCs w:val="20"/>
        </w:rPr>
        <w:t>муниципального района «Борзинский район»</w:t>
      </w:r>
      <w:r w:rsidRPr="002B07CC">
        <w:rPr>
          <w:sz w:val="20"/>
          <w:szCs w:val="20"/>
        </w:rPr>
        <w:t>, вызванной выпадением большого количества атмосферных осадков в виде дождя и подтоплением жилых домов в результате паводковых явлений в 2023 году (далее - чрезвычайная ситуация).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В целях настоящего Порядка под пострадавшими гражданами понимаются граждане Российской Федерации, включенные в списки граждан, нуждающихся в получении единовременной материальной помощи, и (или) в списки граждан, нуждающихся в получении финансовой помощи в связи с утратой ими имущества первой необходимости (далее - списки).</w:t>
      </w:r>
    </w:p>
    <w:p w:rsidR="00D448A2" w:rsidRPr="002B07CC" w:rsidRDefault="00D448A2" w:rsidP="002B07CC">
      <w:pPr>
        <w:pStyle w:val="ConsPlusNormal"/>
        <w:widowControl/>
        <w:suppressAutoHyphens/>
        <w:ind w:firstLine="709"/>
        <w:jc w:val="both"/>
        <w:rPr>
          <w:sz w:val="20"/>
          <w:szCs w:val="20"/>
        </w:rPr>
      </w:pPr>
      <w:r w:rsidRPr="002B07CC">
        <w:rPr>
          <w:sz w:val="20"/>
          <w:szCs w:val="20"/>
        </w:rPr>
        <w:t xml:space="preserve">3. Списки пострадавших граждан формируются комиссией, создаваемой администрацией </w:t>
      </w:r>
      <w:r w:rsidRPr="002B07CC">
        <w:rPr>
          <w:bCs/>
          <w:sz w:val="20"/>
          <w:szCs w:val="20"/>
        </w:rPr>
        <w:t>муниципального района «Борзинский район»</w:t>
      </w:r>
      <w:r w:rsidRPr="002B07CC">
        <w:rPr>
          <w:sz w:val="20"/>
          <w:szCs w:val="20"/>
        </w:rPr>
        <w:t xml:space="preserve"> (далее - Комиссия).</w:t>
      </w:r>
    </w:p>
    <w:p w:rsidR="00D448A2" w:rsidRPr="002B07CC" w:rsidRDefault="00D448A2" w:rsidP="002B07CC">
      <w:pPr>
        <w:pStyle w:val="ConsPlusNormal"/>
        <w:widowControl/>
        <w:suppressAutoHyphens/>
        <w:ind w:firstLine="709"/>
        <w:jc w:val="both"/>
        <w:rPr>
          <w:sz w:val="20"/>
          <w:szCs w:val="20"/>
        </w:rPr>
      </w:pPr>
      <w:r w:rsidRPr="002B07CC">
        <w:rPr>
          <w:sz w:val="20"/>
          <w:szCs w:val="20"/>
        </w:rPr>
        <w:t>4. Комиссия формирует следующие виды списков:</w:t>
      </w:r>
    </w:p>
    <w:p w:rsidR="00D448A2" w:rsidRPr="002B07CC" w:rsidRDefault="00D448A2" w:rsidP="002B07CC">
      <w:pPr>
        <w:pStyle w:val="ConsPlusNormal"/>
        <w:widowControl/>
        <w:suppressAutoHyphens/>
        <w:ind w:firstLine="709"/>
        <w:jc w:val="both"/>
        <w:rPr>
          <w:sz w:val="20"/>
          <w:szCs w:val="20"/>
        </w:rPr>
      </w:pPr>
      <w:r w:rsidRPr="002B07CC">
        <w:rPr>
          <w:sz w:val="20"/>
          <w:szCs w:val="20"/>
        </w:rPr>
        <w:t xml:space="preserve">1) список пострадавших граждан на выплату единовременной материальной помощи в соответствии с настоящим постановлением (граждан, фактически проживающих в жилом помещении, попавшем в зону чрезвычайной ситуации) - составляется в 3 экземплярах по </w:t>
      </w:r>
      <w:hyperlink r:id="rId19" w:history="1">
        <w:r w:rsidRPr="002B07CC">
          <w:rPr>
            <w:sz w:val="20"/>
            <w:szCs w:val="20"/>
          </w:rPr>
          <w:t>форме</w:t>
        </w:r>
      </w:hyperlink>
      <w:r w:rsidRPr="002B07CC">
        <w:rPr>
          <w:sz w:val="20"/>
          <w:szCs w:val="20"/>
        </w:rPr>
        <w:t xml:space="preserve"> согласно приложению № 1 к настоящему Порядку (далее - Список 1).</w:t>
      </w:r>
    </w:p>
    <w:p w:rsidR="00D448A2" w:rsidRPr="002B07CC" w:rsidRDefault="00D448A2" w:rsidP="002B07CC">
      <w:pPr>
        <w:pStyle w:val="ConsPlusNormal"/>
        <w:widowControl/>
        <w:suppressAutoHyphens/>
        <w:ind w:firstLine="709"/>
        <w:jc w:val="both"/>
        <w:rPr>
          <w:sz w:val="20"/>
          <w:szCs w:val="20"/>
        </w:rPr>
      </w:pPr>
      <w:r w:rsidRPr="002B07CC">
        <w:rPr>
          <w:sz w:val="20"/>
          <w:szCs w:val="20"/>
        </w:rPr>
        <w:t xml:space="preserve">2) </w:t>
      </w:r>
      <w:r w:rsidRPr="002B07CC">
        <w:rPr>
          <w:sz w:val="20"/>
          <w:szCs w:val="20"/>
          <w:lang w:val="en-US"/>
        </w:rPr>
        <w:t>c</w:t>
      </w:r>
      <w:proofErr w:type="spellStart"/>
      <w:r w:rsidRPr="002B07CC">
        <w:rPr>
          <w:sz w:val="20"/>
          <w:szCs w:val="20"/>
        </w:rPr>
        <w:t>писок</w:t>
      </w:r>
      <w:proofErr w:type="spellEnd"/>
      <w:r w:rsidRPr="002B07CC">
        <w:rPr>
          <w:sz w:val="20"/>
          <w:szCs w:val="20"/>
        </w:rPr>
        <w:t xml:space="preserve"> пострадавших граждан, нуждающихся в получении финансовой помощи в связи с полной или частичной утратой ими имущества первой необходимости, в соответствии с настоящим постановлением (граждан, фактически проживающих в жилом помещении, попавшем в зону чрезвычайной ситуации) - составляется в 3 экземплярах по </w:t>
      </w:r>
      <w:hyperlink r:id="rId20" w:history="1">
        <w:r w:rsidRPr="002B07CC">
          <w:rPr>
            <w:sz w:val="20"/>
            <w:szCs w:val="20"/>
          </w:rPr>
          <w:t>форме</w:t>
        </w:r>
      </w:hyperlink>
      <w:r w:rsidRPr="002B07CC">
        <w:rPr>
          <w:sz w:val="20"/>
          <w:szCs w:val="20"/>
        </w:rPr>
        <w:t xml:space="preserve"> согласно приложению № 2 к настоящему Порядку (далее - Список 2).</w:t>
      </w:r>
    </w:p>
    <w:p w:rsidR="00D448A2" w:rsidRPr="002B07CC" w:rsidRDefault="00D448A2" w:rsidP="002B07CC">
      <w:pPr>
        <w:pStyle w:val="ConsPlusNormal"/>
        <w:widowControl/>
        <w:suppressAutoHyphens/>
        <w:ind w:firstLine="709"/>
        <w:jc w:val="both"/>
        <w:rPr>
          <w:sz w:val="20"/>
          <w:szCs w:val="20"/>
        </w:rPr>
      </w:pPr>
      <w:r w:rsidRPr="002B07CC">
        <w:rPr>
          <w:sz w:val="20"/>
          <w:szCs w:val="20"/>
        </w:rPr>
        <w:t>5. Пострадавшие граждане имеют право на:</w:t>
      </w:r>
    </w:p>
    <w:p w:rsidR="00D448A2" w:rsidRPr="002B07CC" w:rsidRDefault="00D448A2" w:rsidP="002B07CC">
      <w:pPr>
        <w:pStyle w:val="ConsPlusNormal"/>
        <w:widowControl/>
        <w:suppressAutoHyphens/>
        <w:ind w:firstLine="709"/>
        <w:jc w:val="both"/>
        <w:rPr>
          <w:sz w:val="20"/>
          <w:szCs w:val="20"/>
        </w:rPr>
      </w:pPr>
      <w:r w:rsidRPr="002B07CC">
        <w:rPr>
          <w:sz w:val="20"/>
          <w:szCs w:val="20"/>
        </w:rPr>
        <w:t>1) единовременную материальную помощь в размере 10 тысяч рублей на человека;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финансовую помощь в связи с частичной утратой ими имущества первой необходимости в размере 50 тысяч рублей на человека;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3) финансовую помощь в связи с полной утратой ими имущества первой необходимости в размере 100 тысяч рублей на человека.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6.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lastRenderedPageBreak/>
        <w:t>1) предметы для хранения и приготовления пищи - холодильник, газовая плита (электроплита) и шкаф для посуды;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предметы мебели для приема пищи - стол и стул (табурет);</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3) предметы мебели для сна - кровать (диван);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4) предметы средств информирования граждан - телевизор (радио);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5)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7. Критериями утраты имущества первой необходимости являются: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D448A2" w:rsidRPr="002B07CC" w:rsidRDefault="00D448A2" w:rsidP="002B07CC">
      <w:pPr>
        <w:pStyle w:val="ConsPlusNormal"/>
        <w:widowControl/>
        <w:suppressAutoHyphens/>
        <w:ind w:firstLine="709"/>
        <w:jc w:val="both"/>
        <w:rPr>
          <w:sz w:val="20"/>
          <w:szCs w:val="20"/>
        </w:rPr>
      </w:pPr>
      <w:r w:rsidRPr="002B07CC">
        <w:rPr>
          <w:sz w:val="20"/>
          <w:szCs w:val="20"/>
        </w:rPr>
        <w:t>8. Предоставление пострадавшим гражданам единовременной материальной помощи осуществляется при одновременном выполнении на день введения режима чрезвычайной ситуации следующих условий:</w:t>
      </w:r>
    </w:p>
    <w:p w:rsidR="00D448A2" w:rsidRPr="002B07CC" w:rsidRDefault="00D448A2" w:rsidP="002B07CC">
      <w:pPr>
        <w:pStyle w:val="ConsPlusNormal"/>
        <w:widowControl/>
        <w:suppressAutoHyphens/>
        <w:ind w:firstLine="709"/>
        <w:jc w:val="both"/>
        <w:rPr>
          <w:sz w:val="20"/>
          <w:szCs w:val="20"/>
        </w:rPr>
      </w:pPr>
      <w:r w:rsidRPr="002B07CC">
        <w:rPr>
          <w:sz w:val="20"/>
          <w:szCs w:val="20"/>
        </w:rPr>
        <w:t>1) постоянное (фактическое) проживание гражданина в жилом помещении, которое попало в зону чрезвычайной ситуации;</w:t>
      </w:r>
    </w:p>
    <w:p w:rsidR="00D448A2" w:rsidRPr="002B07CC" w:rsidRDefault="00D448A2" w:rsidP="002B07CC">
      <w:pPr>
        <w:pStyle w:val="ConsPlusNormal"/>
        <w:widowControl/>
        <w:suppressAutoHyphens/>
        <w:ind w:firstLine="709"/>
        <w:jc w:val="both"/>
        <w:rPr>
          <w:sz w:val="20"/>
          <w:szCs w:val="20"/>
        </w:rPr>
      </w:pPr>
      <w:r w:rsidRPr="002B07CC">
        <w:rPr>
          <w:sz w:val="20"/>
          <w:szCs w:val="20"/>
        </w:rPr>
        <w:t>2) нарушение условий жизнедеятельности пострадавшего гражданина в результате воздействия поражающих факторов источника чрезвычайной ситуации.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9. Предоставление пострадавшим гражданам финансовой помощи осуществляется при одновременном выполнении на день введения режима чрезвычайной ситуации следующих условий:</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 постоянное проживание гражданина в жилом помещении, которое попало в зону чрезвычайной ситуации;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утрата пострадавшим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10. Факт постоянного (фактического) проживания пострадавшего гражданина в жилом помещении, которое попало в зону чрезвычайной ситуации, подтверждается одним из следующих документов (сведениями):</w:t>
      </w:r>
    </w:p>
    <w:p w:rsidR="00D448A2" w:rsidRPr="002B07CC" w:rsidRDefault="00D448A2" w:rsidP="002B07CC">
      <w:pPr>
        <w:pStyle w:val="ConsPlusNormal"/>
        <w:widowControl/>
        <w:suppressAutoHyphens/>
        <w:ind w:firstLine="709"/>
        <w:jc w:val="both"/>
        <w:rPr>
          <w:sz w:val="20"/>
          <w:szCs w:val="20"/>
        </w:rPr>
      </w:pPr>
      <w:bookmarkStart w:id="13" w:name="Par55"/>
      <w:bookmarkEnd w:id="13"/>
      <w:r w:rsidRPr="002B07CC">
        <w:rPr>
          <w:sz w:val="20"/>
          <w:szCs w:val="20"/>
        </w:rPr>
        <w:t>1) справка, выданная органами местного самоуправления муниципальных образований муниципального района «Борзинский район», исполнительными органами государственной власти Забайкальского края, органами внутренних дел, образовательными и медицинскими организациями;</w:t>
      </w:r>
    </w:p>
    <w:p w:rsidR="00D448A2" w:rsidRPr="002B07CC" w:rsidRDefault="00D448A2" w:rsidP="002B07CC">
      <w:pPr>
        <w:pStyle w:val="ConsPlusNormal"/>
        <w:widowControl/>
        <w:suppressAutoHyphens/>
        <w:ind w:firstLine="709"/>
        <w:jc w:val="both"/>
        <w:rPr>
          <w:sz w:val="20"/>
          <w:szCs w:val="20"/>
        </w:rPr>
      </w:pPr>
      <w:r w:rsidRPr="002B07CC">
        <w:rPr>
          <w:sz w:val="20"/>
          <w:szCs w:val="20"/>
        </w:rPr>
        <w:t>2) выписка из домовой книги;</w:t>
      </w:r>
    </w:p>
    <w:p w:rsidR="00D448A2" w:rsidRPr="002B07CC" w:rsidRDefault="00D448A2" w:rsidP="002B07CC">
      <w:pPr>
        <w:pStyle w:val="ConsPlusNormal"/>
        <w:widowControl/>
        <w:suppressAutoHyphens/>
        <w:ind w:firstLine="709"/>
        <w:jc w:val="both"/>
        <w:rPr>
          <w:sz w:val="20"/>
          <w:szCs w:val="20"/>
        </w:rPr>
      </w:pPr>
      <w:bookmarkStart w:id="14" w:name="Par57"/>
      <w:bookmarkEnd w:id="14"/>
      <w:r w:rsidRPr="002B07CC">
        <w:rPr>
          <w:sz w:val="20"/>
          <w:szCs w:val="20"/>
        </w:rPr>
        <w:t>3) документы, подтверждающие оказание медицинских, образовательных, социальных услуг и услуг почтовой связи;</w:t>
      </w:r>
    </w:p>
    <w:p w:rsidR="00D448A2" w:rsidRPr="002B07CC" w:rsidRDefault="00D448A2" w:rsidP="002B07CC">
      <w:pPr>
        <w:pStyle w:val="ConsPlusNormal"/>
        <w:widowControl/>
        <w:suppressAutoHyphens/>
        <w:ind w:firstLine="709"/>
        <w:jc w:val="both"/>
        <w:rPr>
          <w:sz w:val="20"/>
          <w:szCs w:val="20"/>
        </w:rPr>
      </w:pPr>
      <w:r w:rsidRPr="002B07CC">
        <w:rPr>
          <w:sz w:val="20"/>
          <w:szCs w:val="20"/>
        </w:rPr>
        <w:t xml:space="preserve">4) показания не менее двух свидетелей, в том числе работников организаций почтовой связи, медицинских и социальных работников, сотрудников органов внутренних дел (при отсутствии документов, указанных в </w:t>
      </w:r>
      <w:hyperlink w:anchor="Par55" w:history="1">
        <w:r w:rsidRPr="002B07CC">
          <w:rPr>
            <w:sz w:val="20"/>
            <w:szCs w:val="20"/>
          </w:rPr>
          <w:t>подпунктах 1</w:t>
        </w:r>
      </w:hyperlink>
      <w:r w:rsidRPr="002B07CC">
        <w:rPr>
          <w:sz w:val="20"/>
          <w:szCs w:val="20"/>
        </w:rPr>
        <w:t xml:space="preserve"> - </w:t>
      </w:r>
      <w:hyperlink w:anchor="Par57" w:history="1">
        <w:r w:rsidRPr="002B07CC">
          <w:rPr>
            <w:sz w:val="20"/>
            <w:szCs w:val="20"/>
          </w:rPr>
          <w:t>3</w:t>
        </w:r>
      </w:hyperlink>
      <w:r w:rsidRPr="002B07CC">
        <w:rPr>
          <w:sz w:val="20"/>
          <w:szCs w:val="20"/>
        </w:rPr>
        <w:t xml:space="preserve"> настоящего пункта).</w:t>
      </w:r>
    </w:p>
    <w:p w:rsidR="00D448A2" w:rsidRPr="002B07CC" w:rsidRDefault="00D448A2" w:rsidP="002B07CC">
      <w:pPr>
        <w:pStyle w:val="ConsPlusNormal"/>
        <w:widowControl/>
        <w:suppressAutoHyphens/>
        <w:ind w:firstLine="709"/>
        <w:jc w:val="both"/>
        <w:rPr>
          <w:sz w:val="20"/>
          <w:szCs w:val="20"/>
        </w:rPr>
      </w:pPr>
      <w:r w:rsidRPr="002B07CC">
        <w:rPr>
          <w:sz w:val="20"/>
          <w:szCs w:val="20"/>
        </w:rPr>
        <w:t>11. Список 1 формируется Комиссией на основании заявлений пострадавших граждан (приложение № 3 к настоящему Порядку), акта и заключения комиссии (приложения №№ 4,5 к настоящему Порядку) об установлении факта нарушения условий жизнедеятельности граждан в результате воздействия поражающих факторов источника чрезвычайной ситуации.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12. Список 2 формируется на основании проведенной комиссией оценки ущерба от чрезвычайных ситуаций.</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13. Списки согласовываются председателем комитета муниципального хозяйства администрации муниципального района </w:t>
      </w:r>
      <w:r w:rsidRPr="002B07CC">
        <w:rPr>
          <w:rFonts w:ascii="Arial" w:hAnsi="Arial" w:cs="Arial"/>
          <w:bCs/>
          <w:sz w:val="20"/>
          <w:szCs w:val="20"/>
        </w:rPr>
        <w:t>«Борзинский район» и</w:t>
      </w:r>
      <w:r w:rsidRPr="002B07CC">
        <w:rPr>
          <w:rFonts w:ascii="Arial" w:hAnsi="Arial" w:cs="Arial"/>
          <w:sz w:val="20"/>
          <w:szCs w:val="20"/>
        </w:rPr>
        <w:t xml:space="preserve"> утверждаются главой муниципального района </w:t>
      </w:r>
      <w:r w:rsidRPr="002B07CC">
        <w:rPr>
          <w:rFonts w:ascii="Arial" w:hAnsi="Arial" w:cs="Arial"/>
          <w:bCs/>
          <w:sz w:val="20"/>
          <w:szCs w:val="20"/>
        </w:rPr>
        <w:t>«Борзинский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14. Органы местного самоуправления осуществляют выплаты пострадавшим гражданам в течение 3 рабочих дней со дня поступления утвержденных списков при наличии финансовых средств  через организацию почтовой связи или кредитные организации (либо иной способ выплаты).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15. Финансирование расходов на предоставление выплат осуществляется за счет средств бюджета муниципального района «Борзинский район».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Приложение № 1</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 Порядку</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УТВЕРЖДАЮ</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 xml:space="preserve">Глава муниципального </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района «Борзинский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____________________</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(подпись, фамилия, инициалы)</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«___» ________ 2023  г.</w:t>
      </w:r>
    </w:p>
    <w:p w:rsidR="00D448A2" w:rsidRPr="002B07CC" w:rsidRDefault="00D448A2" w:rsidP="002B07CC">
      <w:pPr>
        <w:shd w:val="clear" w:color="auto" w:fill="FFFFFF"/>
        <w:suppressAutoHyphens/>
        <w:ind w:firstLine="709"/>
        <w:jc w:val="both"/>
        <w:rPr>
          <w:rFonts w:ascii="Arial" w:hAnsi="Arial" w:cs="Arial"/>
          <w:bCs/>
          <w:sz w:val="20"/>
          <w:szCs w:val="20"/>
        </w:rPr>
      </w:pPr>
    </w:p>
    <w:p w:rsidR="00D448A2" w:rsidRPr="002B07CC" w:rsidRDefault="00D448A2" w:rsidP="002B07CC">
      <w:pPr>
        <w:shd w:val="clear" w:color="auto" w:fill="FFFFFF"/>
        <w:suppressAutoHyphens/>
        <w:ind w:firstLine="709"/>
        <w:jc w:val="center"/>
        <w:rPr>
          <w:rFonts w:ascii="Arial" w:hAnsi="Arial" w:cs="Arial"/>
          <w:bCs/>
          <w:sz w:val="20"/>
          <w:szCs w:val="20"/>
        </w:rPr>
      </w:pPr>
      <w:r w:rsidRPr="002B07CC">
        <w:rPr>
          <w:rFonts w:ascii="Arial" w:hAnsi="Arial" w:cs="Arial"/>
          <w:bCs/>
          <w:sz w:val="20"/>
          <w:szCs w:val="20"/>
        </w:rPr>
        <w:t>СПИСОК</w:t>
      </w:r>
      <w:r w:rsidRPr="002B07CC">
        <w:rPr>
          <w:rFonts w:ascii="Arial" w:hAnsi="Arial" w:cs="Arial"/>
          <w:bCs/>
          <w:sz w:val="20"/>
          <w:szCs w:val="20"/>
        </w:rPr>
        <w:br/>
        <w:t>граждан, нуждающихся в получении единовременной материальной</w:t>
      </w:r>
    </w:p>
    <w:p w:rsidR="00D448A2" w:rsidRPr="002B07CC" w:rsidRDefault="00D448A2" w:rsidP="002B07CC">
      <w:pPr>
        <w:shd w:val="clear" w:color="auto" w:fill="FFFFFF"/>
        <w:suppressAutoHyphens/>
        <w:ind w:firstLine="709"/>
        <w:jc w:val="center"/>
        <w:rPr>
          <w:rFonts w:ascii="Arial" w:hAnsi="Arial" w:cs="Arial"/>
          <w:bCs/>
          <w:sz w:val="20"/>
          <w:szCs w:val="20"/>
        </w:rPr>
      </w:pPr>
      <w:r w:rsidRPr="002B07CC">
        <w:rPr>
          <w:rFonts w:ascii="Arial" w:hAnsi="Arial" w:cs="Arial"/>
          <w:bCs/>
          <w:sz w:val="20"/>
          <w:szCs w:val="20"/>
        </w:rPr>
        <w:t>помощи в результате</w:t>
      </w:r>
    </w:p>
    <w:p w:rsidR="00D448A2" w:rsidRPr="002B07CC" w:rsidRDefault="00D448A2" w:rsidP="002B07CC">
      <w:pPr>
        <w:shd w:val="clear" w:color="auto" w:fill="FFFFFF"/>
        <w:suppressAutoHyphens/>
        <w:ind w:firstLine="709"/>
        <w:jc w:val="center"/>
        <w:rPr>
          <w:rFonts w:ascii="Arial" w:hAnsi="Arial" w:cs="Arial"/>
          <w:bCs/>
          <w:sz w:val="20"/>
          <w:szCs w:val="20"/>
        </w:rPr>
      </w:pPr>
      <w:r w:rsidRPr="002B07CC">
        <w:rPr>
          <w:rFonts w:ascii="Arial" w:hAnsi="Arial" w:cs="Arial"/>
          <w:bCs/>
          <w:sz w:val="20"/>
          <w:szCs w:val="20"/>
        </w:rPr>
        <w:t>____________________________________________________________</w:t>
      </w:r>
    </w:p>
    <w:p w:rsidR="00D448A2" w:rsidRPr="002B07CC" w:rsidRDefault="00D448A2" w:rsidP="002B07CC">
      <w:pPr>
        <w:shd w:val="clear" w:color="auto" w:fill="FFFFFF"/>
        <w:suppressAutoHyphens/>
        <w:ind w:firstLine="709"/>
        <w:jc w:val="both"/>
        <w:rPr>
          <w:rFonts w:ascii="Arial" w:hAnsi="Arial" w:cs="Arial"/>
          <w:bCs/>
          <w:sz w:val="20"/>
          <w:szCs w:val="20"/>
        </w:rPr>
      </w:pPr>
      <w:r w:rsidRPr="002B07CC">
        <w:rPr>
          <w:rFonts w:ascii="Arial" w:hAnsi="Arial" w:cs="Arial"/>
          <w:bCs/>
          <w:sz w:val="20"/>
          <w:szCs w:val="20"/>
        </w:rPr>
        <w:t>(наименование чрезвычайной ситуации)</w:t>
      </w:r>
    </w:p>
    <w:tbl>
      <w:tblPr>
        <w:tblW w:w="9781" w:type="dxa"/>
        <w:jc w:val="center"/>
        <w:tblLayout w:type="fixed"/>
        <w:tblCellMar>
          <w:left w:w="0" w:type="dxa"/>
          <w:right w:w="0" w:type="dxa"/>
        </w:tblCellMar>
        <w:tblLook w:val="04A0"/>
      </w:tblPr>
      <w:tblGrid>
        <w:gridCol w:w="641"/>
        <w:gridCol w:w="1538"/>
        <w:gridCol w:w="1342"/>
        <w:gridCol w:w="1186"/>
        <w:gridCol w:w="387"/>
        <w:gridCol w:w="1397"/>
        <w:gridCol w:w="961"/>
        <w:gridCol w:w="951"/>
        <w:gridCol w:w="1378"/>
      </w:tblGrid>
      <w:tr w:rsidR="00D448A2" w:rsidRPr="002B07CC" w:rsidTr="002B07CC">
        <w:trPr>
          <w:gridBefore w:val="1"/>
          <w:wBefore w:w="641" w:type="dxa"/>
          <w:trHeight w:val="18"/>
          <w:jc w:val="center"/>
        </w:trPr>
        <w:tc>
          <w:tcPr>
            <w:tcW w:w="1538"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342"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397"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961"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951"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378"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956"/>
          <w:jc w:val="center"/>
        </w:trPr>
        <w:tc>
          <w:tcPr>
            <w:tcW w:w="641"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N</w:t>
            </w:r>
            <w:r w:rsidRPr="002B07CC">
              <w:rPr>
                <w:rFonts w:ascii="Arial" w:hAnsi="Arial" w:cs="Arial"/>
                <w:sz w:val="20"/>
                <w:szCs w:val="20"/>
              </w:rPr>
              <w:br/>
            </w:r>
            <w:proofErr w:type="spellStart"/>
            <w:r w:rsidRPr="002B07CC">
              <w:rPr>
                <w:rFonts w:ascii="Arial" w:hAnsi="Arial" w:cs="Arial"/>
                <w:sz w:val="20"/>
                <w:szCs w:val="20"/>
              </w:rPr>
              <w:t>п</w:t>
            </w:r>
            <w:proofErr w:type="spellEnd"/>
            <w:r w:rsidRPr="002B07CC">
              <w:rPr>
                <w:rFonts w:ascii="Arial" w:hAnsi="Arial" w:cs="Arial"/>
                <w:sz w:val="20"/>
                <w:szCs w:val="20"/>
              </w:rPr>
              <w:t>/</w:t>
            </w:r>
            <w:proofErr w:type="spellStart"/>
            <w:r w:rsidRPr="002B07CC">
              <w:rPr>
                <w:rFonts w:ascii="Arial" w:hAnsi="Arial" w:cs="Arial"/>
                <w:sz w:val="20"/>
                <w:szCs w:val="20"/>
              </w:rPr>
              <w:t>п</w:t>
            </w:r>
            <w:proofErr w:type="spellEnd"/>
          </w:p>
        </w:tc>
        <w:tc>
          <w:tcPr>
            <w:tcW w:w="15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Фамилия, имя, отчество</w:t>
            </w:r>
          </w:p>
        </w:tc>
        <w:tc>
          <w:tcPr>
            <w:tcW w:w="13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Дата рождения</w:t>
            </w:r>
          </w:p>
        </w:tc>
        <w:tc>
          <w:tcPr>
            <w:tcW w:w="157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Адрес проживания</w:t>
            </w:r>
          </w:p>
        </w:tc>
        <w:tc>
          <w:tcPr>
            <w:tcW w:w="3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Документ, удостоверяющий личность</w:t>
            </w:r>
          </w:p>
        </w:tc>
        <w:tc>
          <w:tcPr>
            <w:tcW w:w="1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Размер единовременной материальной помощи (тыс. рублей)</w:t>
            </w:r>
          </w:p>
        </w:tc>
      </w:tr>
      <w:tr w:rsidR="00D448A2" w:rsidRPr="002B07CC" w:rsidTr="002B07CC">
        <w:trPr>
          <w:trHeight w:val="1602"/>
          <w:jc w:val="center"/>
        </w:trPr>
        <w:tc>
          <w:tcPr>
            <w:tcW w:w="64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 наличии) гражданина</w:t>
            </w:r>
          </w:p>
        </w:tc>
        <w:tc>
          <w:tcPr>
            <w:tcW w:w="13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3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вид документа</w:t>
            </w:r>
          </w:p>
        </w:tc>
        <w:tc>
          <w:tcPr>
            <w:tcW w:w="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серия и номер</w:t>
            </w: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кем выдан и когда</w:t>
            </w:r>
          </w:p>
        </w:tc>
        <w:tc>
          <w:tcPr>
            <w:tcW w:w="1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br/>
            </w:r>
          </w:p>
        </w:tc>
      </w:tr>
      <w:tr w:rsidR="00D448A2" w:rsidRPr="002B07CC" w:rsidTr="002B07CC">
        <w:trPr>
          <w:jc w:val="center"/>
        </w:trPr>
        <w:tc>
          <w:tcPr>
            <w:tcW w:w="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342"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397"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961" w:type="dxa"/>
            <w:tcBorders>
              <w:top w:val="single" w:sz="6" w:space="0" w:color="000000"/>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951"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333"/>
          <w:jc w:val="center"/>
        </w:trPr>
        <w:tc>
          <w:tcPr>
            <w:tcW w:w="64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38"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342"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397"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961"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951"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378"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436"/>
          <w:jc w:val="center"/>
        </w:trPr>
        <w:tc>
          <w:tcPr>
            <w:tcW w:w="8403" w:type="dxa"/>
            <w:gridSpan w:val="8"/>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Итого необходимо бюджетных ассигнований</w:t>
            </w:r>
          </w:p>
        </w:tc>
        <w:tc>
          <w:tcPr>
            <w:tcW w:w="1378"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gridAfter w:val="5"/>
          <w:wAfter w:w="5074" w:type="dxa"/>
          <w:trHeight w:val="34"/>
          <w:jc w:val="center"/>
        </w:trPr>
        <w:tc>
          <w:tcPr>
            <w:tcW w:w="4707" w:type="dxa"/>
            <w:gridSpan w:val="4"/>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r>
    </w:tbl>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Согласовано: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Председатель комитета муниципального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хозяйства администрации муниципального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района «Борзинский район»                </w:t>
      </w:r>
      <w:r w:rsidRPr="002B07CC">
        <w:rPr>
          <w:rFonts w:ascii="Arial" w:hAnsi="Arial" w:cs="Arial"/>
          <w:sz w:val="20"/>
          <w:szCs w:val="20"/>
        </w:rPr>
        <w:tab/>
      </w:r>
      <w:r w:rsidRPr="002B07CC">
        <w:rPr>
          <w:rFonts w:ascii="Arial" w:hAnsi="Arial" w:cs="Arial"/>
          <w:sz w:val="20"/>
          <w:szCs w:val="20"/>
        </w:rPr>
        <w:tab/>
        <w:t>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(подпись, фамилия, инициалы)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М.П.</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Приложение № 2</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 Порядку</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bCs/>
          <w:sz w:val="20"/>
          <w:szCs w:val="20"/>
        </w:rPr>
        <w:t>УТВЕРЖДАЮ</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 xml:space="preserve">Глава муниципального </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района «Борзинский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____________________</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(подпись, фамилия, инициалы)</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«___» ________ 2023  г.</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СПИСОК</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граждан, нуждающихся в получении финансовой помощи в связи с полной или частичной утратой ими имущества первой необходимости (имущества) в результате</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_______________________________________________________________</w:t>
      </w:r>
    </w:p>
    <w:tbl>
      <w:tblPr>
        <w:tblW w:w="9731" w:type="dxa"/>
        <w:jc w:val="center"/>
        <w:tblCellMar>
          <w:left w:w="0" w:type="dxa"/>
          <w:right w:w="0" w:type="dxa"/>
        </w:tblCellMar>
        <w:tblLook w:val="04A0"/>
      </w:tblPr>
      <w:tblGrid>
        <w:gridCol w:w="626"/>
        <w:gridCol w:w="1509"/>
        <w:gridCol w:w="1315"/>
        <w:gridCol w:w="1186"/>
        <w:gridCol w:w="356"/>
        <w:gridCol w:w="976"/>
        <w:gridCol w:w="944"/>
        <w:gridCol w:w="938"/>
        <w:gridCol w:w="1881"/>
      </w:tblGrid>
      <w:tr w:rsidR="00D448A2" w:rsidRPr="002B07CC" w:rsidTr="002B07CC">
        <w:trPr>
          <w:gridBefore w:val="1"/>
          <w:wBefore w:w="641" w:type="dxa"/>
          <w:trHeight w:val="18"/>
          <w:jc w:val="center"/>
        </w:trPr>
        <w:tc>
          <w:tcPr>
            <w:tcW w:w="1538"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342"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006"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961"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951"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c>
          <w:tcPr>
            <w:tcW w:w="1719" w:type="dxa"/>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956"/>
          <w:jc w:val="center"/>
        </w:trPr>
        <w:tc>
          <w:tcPr>
            <w:tcW w:w="641"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N</w:t>
            </w:r>
            <w:r w:rsidRPr="002B07CC">
              <w:rPr>
                <w:rFonts w:ascii="Arial" w:hAnsi="Arial" w:cs="Arial"/>
                <w:sz w:val="20"/>
                <w:szCs w:val="20"/>
              </w:rPr>
              <w:br/>
            </w:r>
            <w:proofErr w:type="spellStart"/>
            <w:r w:rsidRPr="002B07CC">
              <w:rPr>
                <w:rFonts w:ascii="Arial" w:hAnsi="Arial" w:cs="Arial"/>
                <w:sz w:val="20"/>
                <w:szCs w:val="20"/>
              </w:rPr>
              <w:t>п</w:t>
            </w:r>
            <w:proofErr w:type="spellEnd"/>
            <w:r w:rsidRPr="002B07CC">
              <w:rPr>
                <w:rFonts w:ascii="Arial" w:hAnsi="Arial" w:cs="Arial"/>
                <w:sz w:val="20"/>
                <w:szCs w:val="20"/>
              </w:rPr>
              <w:t>/</w:t>
            </w:r>
            <w:proofErr w:type="spellStart"/>
            <w:r w:rsidRPr="002B07CC">
              <w:rPr>
                <w:rFonts w:ascii="Arial" w:hAnsi="Arial" w:cs="Arial"/>
                <w:sz w:val="20"/>
                <w:szCs w:val="20"/>
              </w:rPr>
              <w:t>п</w:t>
            </w:r>
            <w:proofErr w:type="spellEnd"/>
          </w:p>
        </w:tc>
        <w:tc>
          <w:tcPr>
            <w:tcW w:w="15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Фамилия, имя, отчество</w:t>
            </w:r>
          </w:p>
        </w:tc>
        <w:tc>
          <w:tcPr>
            <w:tcW w:w="13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Дата рождения</w:t>
            </w:r>
          </w:p>
        </w:tc>
        <w:tc>
          <w:tcPr>
            <w:tcW w:w="157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Адрес проживания</w:t>
            </w:r>
          </w:p>
        </w:tc>
        <w:tc>
          <w:tcPr>
            <w:tcW w:w="29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Документ, удостоверяющий личность</w:t>
            </w:r>
          </w:p>
        </w:tc>
        <w:tc>
          <w:tcPr>
            <w:tcW w:w="171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Размер единовременной материальной помощи (тыс. рублей)</w:t>
            </w:r>
          </w:p>
        </w:tc>
      </w:tr>
      <w:tr w:rsidR="00D448A2" w:rsidRPr="002B07CC" w:rsidTr="002B07CC">
        <w:trPr>
          <w:trHeight w:val="1602"/>
          <w:jc w:val="center"/>
        </w:trPr>
        <w:tc>
          <w:tcPr>
            <w:tcW w:w="64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 наличии) гражданина</w:t>
            </w:r>
          </w:p>
        </w:tc>
        <w:tc>
          <w:tcPr>
            <w:tcW w:w="13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0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вид </w:t>
            </w:r>
            <w:proofErr w:type="spellStart"/>
            <w:r w:rsidRPr="002B07CC">
              <w:rPr>
                <w:rFonts w:ascii="Arial" w:hAnsi="Arial" w:cs="Arial"/>
                <w:sz w:val="20"/>
                <w:szCs w:val="20"/>
              </w:rPr>
              <w:t>доку-мента</w:t>
            </w:r>
            <w:proofErr w:type="spellEnd"/>
          </w:p>
        </w:tc>
        <w:tc>
          <w:tcPr>
            <w:tcW w:w="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серия и номер</w:t>
            </w:r>
          </w:p>
        </w:tc>
        <w:tc>
          <w:tcPr>
            <w:tcW w:w="9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кем выдан и когда</w:t>
            </w:r>
          </w:p>
        </w:tc>
        <w:tc>
          <w:tcPr>
            <w:tcW w:w="171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br/>
            </w:r>
          </w:p>
        </w:tc>
      </w:tr>
      <w:tr w:rsidR="00D448A2" w:rsidRPr="002B07CC" w:rsidTr="002B07CC">
        <w:trPr>
          <w:jc w:val="center"/>
        </w:trPr>
        <w:tc>
          <w:tcPr>
            <w:tcW w:w="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342"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006"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961" w:type="dxa"/>
            <w:tcBorders>
              <w:top w:val="single" w:sz="6" w:space="0" w:color="000000"/>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951"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333"/>
          <w:jc w:val="center"/>
        </w:trPr>
        <w:tc>
          <w:tcPr>
            <w:tcW w:w="64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c>
          <w:tcPr>
            <w:tcW w:w="1538"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342"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573" w:type="dxa"/>
            <w:gridSpan w:val="2"/>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006"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961"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951" w:type="dxa"/>
            <w:tcBorders>
              <w:top w:val="single" w:sz="6" w:space="0" w:color="000000"/>
              <w:left w:val="single" w:sz="4" w:space="0" w:color="auto"/>
              <w:bottom w:val="single" w:sz="6" w:space="0" w:color="000000"/>
              <w:right w:val="single" w:sz="4" w:space="0" w:color="auto"/>
            </w:tcBorders>
            <w:shd w:val="clear" w:color="auto" w:fill="auto"/>
          </w:tcPr>
          <w:p w:rsidR="00D448A2" w:rsidRPr="002B07CC" w:rsidRDefault="00D448A2" w:rsidP="002B07CC">
            <w:pPr>
              <w:suppressAutoHyphens/>
              <w:ind w:firstLine="709"/>
              <w:jc w:val="both"/>
              <w:rPr>
                <w:rFonts w:ascii="Arial" w:hAnsi="Arial" w:cs="Arial"/>
                <w:sz w:val="20"/>
                <w:szCs w:val="20"/>
              </w:rPr>
            </w:pPr>
          </w:p>
        </w:tc>
        <w:tc>
          <w:tcPr>
            <w:tcW w:w="1719"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436"/>
          <w:jc w:val="center"/>
        </w:trPr>
        <w:tc>
          <w:tcPr>
            <w:tcW w:w="8012" w:type="dxa"/>
            <w:gridSpan w:val="8"/>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Итого необходимо бюджетных ассигнований</w:t>
            </w:r>
          </w:p>
        </w:tc>
        <w:tc>
          <w:tcPr>
            <w:tcW w:w="1719" w:type="dxa"/>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gridAfter w:val="5"/>
          <w:wAfter w:w="5024" w:type="dxa"/>
          <w:trHeight w:val="34"/>
          <w:jc w:val="center"/>
        </w:trPr>
        <w:tc>
          <w:tcPr>
            <w:tcW w:w="4707" w:type="dxa"/>
            <w:gridSpan w:val="4"/>
            <w:tcBorders>
              <w:top w:val="nil"/>
              <w:left w:val="nil"/>
              <w:bottom w:val="nil"/>
              <w:right w:val="nil"/>
            </w:tcBorders>
            <w:shd w:val="clear" w:color="auto" w:fill="auto"/>
            <w:hideMark/>
          </w:tcPr>
          <w:p w:rsidR="00D448A2" w:rsidRPr="002B07CC" w:rsidRDefault="00D448A2" w:rsidP="002B07CC">
            <w:pPr>
              <w:suppressAutoHyphens/>
              <w:ind w:firstLine="709"/>
              <w:jc w:val="both"/>
              <w:rPr>
                <w:rFonts w:ascii="Arial" w:hAnsi="Arial" w:cs="Arial"/>
                <w:sz w:val="20"/>
                <w:szCs w:val="20"/>
              </w:rPr>
            </w:pPr>
          </w:p>
        </w:tc>
      </w:tr>
    </w:tbl>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(наименование чрезвычайной ситуации, террористического акта и (или) мероприятий по пресечению террористического акта правомерными действиями)</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Согласовано: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Председатель комитета муниципального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хозяйства администрации муниципального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района «Борзинский район»                </w:t>
      </w:r>
      <w:r w:rsidRPr="002B07CC">
        <w:rPr>
          <w:rFonts w:ascii="Arial" w:hAnsi="Arial" w:cs="Arial"/>
          <w:sz w:val="20"/>
          <w:szCs w:val="20"/>
        </w:rPr>
        <w:tab/>
      </w:r>
      <w:r w:rsidRPr="002B07CC">
        <w:rPr>
          <w:rFonts w:ascii="Arial" w:hAnsi="Arial" w:cs="Arial"/>
          <w:sz w:val="20"/>
          <w:szCs w:val="20"/>
        </w:rPr>
        <w:tab/>
        <w:t>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(подпись, фамилия, инициалы)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М.П.</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Приложение № 3</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 Порядку</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bCs/>
          <w:sz w:val="20"/>
          <w:szCs w:val="20"/>
        </w:rPr>
        <w:t>Главе</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муниципального района</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bookmarkStart w:id="15" w:name="bookmark0"/>
    </w:p>
    <w:p w:rsidR="00D448A2" w:rsidRPr="002B07CC" w:rsidRDefault="00D448A2" w:rsidP="002B07CC">
      <w:pPr>
        <w:suppressAutoHyphens/>
        <w:ind w:firstLine="709"/>
        <w:jc w:val="center"/>
        <w:rPr>
          <w:rFonts w:ascii="Arial" w:hAnsi="Arial" w:cs="Arial"/>
          <w:bCs/>
          <w:sz w:val="20"/>
          <w:szCs w:val="20"/>
        </w:rPr>
      </w:pPr>
      <w:r w:rsidRPr="002B07CC">
        <w:rPr>
          <w:rFonts w:ascii="Arial" w:hAnsi="Arial" w:cs="Arial"/>
          <w:bCs/>
          <w:sz w:val="20"/>
          <w:szCs w:val="20"/>
        </w:rPr>
        <w:t>ЗАЯВЛЕНИЕ</w:t>
      </w:r>
      <w:bookmarkEnd w:id="15"/>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Прошу включить меня,</w:t>
      </w:r>
      <w:bookmarkStart w:id="16" w:name="bookmark1"/>
      <w:r w:rsidRPr="002B07CC">
        <w:rPr>
          <w:rFonts w:ascii="Arial" w:hAnsi="Arial" w:cs="Arial"/>
          <w:sz w:val="20"/>
          <w:szCs w:val="20"/>
        </w:rPr>
        <w:t>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__________________________________________________________________</w:t>
      </w:r>
    </w:p>
    <w:bookmarkEnd w:id="16"/>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(фамилия, имя, отчество (при наличии), дата рождения, данные документа, удостоверяющего личность)</w:t>
      </w:r>
      <w:r w:rsidRPr="002B07CC">
        <w:rPr>
          <w:rFonts w:ascii="Arial" w:hAnsi="Arial" w:cs="Arial"/>
          <w:sz w:val="20"/>
          <w:szCs w:val="20"/>
        </w:rPr>
        <w:br/>
      </w:r>
      <w:r w:rsidRPr="002B07CC">
        <w:rPr>
          <w:rFonts w:ascii="Arial" w:hAnsi="Arial" w:cs="Arial"/>
          <w:sz w:val="20"/>
          <w:szCs w:val="20"/>
        </w:rPr>
        <w:br/>
        <w:t>_____________________________________________________________________________________________,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(имущества), так как жилое помещение, в котором проживаю я и члены моей семьи, оказалось в зоне чрезвычайной ситуации, при этом я и члены моей семьи утратили полностью (частично) имущество первой необходимости (имущество).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Состав семьи: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1.  Жена - 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__________________________________________________________________</w:t>
      </w:r>
      <w:r w:rsidRPr="002B07CC">
        <w:rPr>
          <w:rFonts w:ascii="Arial" w:hAnsi="Arial" w:cs="Arial"/>
          <w:sz w:val="20"/>
          <w:szCs w:val="20"/>
        </w:rPr>
        <w:br/>
        <w:t>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(фамилия, имя, отчество (при наличии), дата рождения, данные документа, удостоверяющего личность)</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2. Сын - 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__________________________________________________________________</w:t>
      </w:r>
      <w:r w:rsidRPr="002B07CC">
        <w:rPr>
          <w:rFonts w:ascii="Arial" w:hAnsi="Arial" w:cs="Arial"/>
          <w:sz w:val="20"/>
          <w:szCs w:val="20"/>
        </w:rPr>
        <w:br/>
        <w:t>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(фамилия, имя, отчество (при наличии), дата рождения, данные документа, удостоверяющего личность)</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3. Отец - 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__________________________________________________________________</w:t>
      </w:r>
      <w:r w:rsidRPr="002B07CC">
        <w:rPr>
          <w:rFonts w:ascii="Arial" w:hAnsi="Arial" w:cs="Arial"/>
          <w:sz w:val="20"/>
          <w:szCs w:val="20"/>
        </w:rPr>
        <w:br/>
        <w:t>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(фамилия, имя, отчество (при наличии), дата рождения, данные документа, удостоверяющего личность)</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5.Другие члены семьи__________________________________________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w:t>
      </w:r>
      <w:r w:rsidRPr="002B07CC">
        <w:rPr>
          <w:rFonts w:ascii="Arial" w:hAnsi="Arial" w:cs="Arial"/>
          <w:sz w:val="20"/>
          <w:szCs w:val="20"/>
        </w:rPr>
        <w:br/>
        <w:t>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(фамилия, имя, отчество (при наличии), дата рождения, данные документа, удостоверяющего личность)</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 ________ г.  _______________  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(дата)</w:t>
      </w:r>
      <w:r w:rsidRPr="002B07CC">
        <w:rPr>
          <w:rFonts w:ascii="Arial" w:hAnsi="Arial" w:cs="Arial"/>
          <w:sz w:val="20"/>
          <w:szCs w:val="20"/>
        </w:rPr>
        <w:tab/>
      </w:r>
      <w:r w:rsidRPr="002B07CC">
        <w:rPr>
          <w:rFonts w:ascii="Arial" w:hAnsi="Arial" w:cs="Arial"/>
          <w:sz w:val="20"/>
          <w:szCs w:val="20"/>
        </w:rPr>
        <w:tab/>
        <w:t xml:space="preserve">    (подпись)</w:t>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(фамилия, инициалы)</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 xml:space="preserve">В соответствии с Федеральным законом от 27 июля 2006 г. </w:t>
      </w:r>
      <w:r w:rsidRPr="002B07CC">
        <w:rPr>
          <w:rFonts w:ascii="Arial" w:hAnsi="Arial" w:cs="Arial"/>
          <w:sz w:val="20"/>
          <w:szCs w:val="20"/>
          <w:lang w:val="en-US"/>
        </w:rPr>
        <w:t>N</w:t>
      </w:r>
      <w:r w:rsidRPr="002B07CC">
        <w:rPr>
          <w:rFonts w:ascii="Arial" w:hAnsi="Arial" w:cs="Arial"/>
          <w:sz w:val="20"/>
          <w:szCs w:val="20"/>
        </w:rPr>
        <w:t xml:space="preserve">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членов моей семьи в списки на оказание единовременной материальной помощи и (или) финансовой помощи в связи с утратой имущества первой необходимости (имущества).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Согласие действует в течение 5 лет со дня подписания настоящего заявления.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Мне разъяснено, что данное согласие может быть отозвано мною в письменной форме.</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 ________ 20___ г.        _______________          _______________</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sz w:val="20"/>
          <w:szCs w:val="20"/>
        </w:rPr>
        <w:t xml:space="preserve">                                                        </w:t>
      </w:r>
      <w:r w:rsidRPr="002B07CC">
        <w:rPr>
          <w:rFonts w:ascii="Arial" w:hAnsi="Arial" w:cs="Arial"/>
          <w:sz w:val="20"/>
          <w:szCs w:val="20"/>
        </w:rPr>
        <w:tab/>
      </w:r>
      <w:r w:rsidRPr="002B07CC">
        <w:rPr>
          <w:rFonts w:ascii="Arial" w:hAnsi="Arial" w:cs="Arial"/>
          <w:sz w:val="20"/>
          <w:szCs w:val="20"/>
        </w:rPr>
        <w:tab/>
        <w:t xml:space="preserve">(подпись)                                  (фамилия, инициалы)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Приложение № 4</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 Порядку</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 xml:space="preserve">                                                                                                УТВЕРЖДАЮ</w:t>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 xml:space="preserve">Глава муниципального района </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________ /_________________/</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«____» ________2023 г.</w:t>
      </w:r>
    </w:p>
    <w:p w:rsidR="00D448A2" w:rsidRPr="002B07CC" w:rsidRDefault="00D448A2" w:rsidP="002B07CC">
      <w:pPr>
        <w:suppressAutoHyphens/>
        <w:ind w:firstLine="709"/>
        <w:jc w:val="both"/>
        <w:rPr>
          <w:rFonts w:ascii="Arial" w:hAnsi="Arial" w:cs="Arial"/>
          <w:bCs/>
          <w:sz w:val="20"/>
          <w:szCs w:val="20"/>
        </w:rPr>
      </w:pPr>
    </w:p>
    <w:p w:rsidR="00D448A2" w:rsidRPr="002B07CC" w:rsidRDefault="00D448A2" w:rsidP="002B07CC">
      <w:pPr>
        <w:suppressAutoHyphens/>
        <w:ind w:firstLine="709"/>
        <w:jc w:val="center"/>
        <w:rPr>
          <w:rFonts w:ascii="Arial" w:hAnsi="Arial" w:cs="Arial"/>
          <w:sz w:val="20"/>
          <w:szCs w:val="20"/>
        </w:rPr>
      </w:pPr>
      <w:r w:rsidRPr="002B07CC">
        <w:rPr>
          <w:rFonts w:ascii="Arial" w:hAnsi="Arial" w:cs="Arial"/>
          <w:bCs/>
          <w:sz w:val="20"/>
          <w:szCs w:val="20"/>
        </w:rPr>
        <w:t>АКТ</w:t>
      </w:r>
    </w:p>
    <w:p w:rsidR="00D448A2" w:rsidRPr="002B07CC" w:rsidRDefault="00D448A2" w:rsidP="002B07CC">
      <w:pPr>
        <w:suppressAutoHyphens/>
        <w:ind w:firstLine="709"/>
        <w:jc w:val="center"/>
        <w:rPr>
          <w:rFonts w:ascii="Arial" w:hAnsi="Arial" w:cs="Arial"/>
          <w:bCs/>
          <w:sz w:val="20"/>
          <w:szCs w:val="20"/>
        </w:rPr>
      </w:pPr>
      <w:r w:rsidRPr="002B07CC">
        <w:rPr>
          <w:rFonts w:ascii="Arial" w:hAnsi="Arial" w:cs="Arial"/>
          <w:bCs/>
          <w:sz w:val="20"/>
          <w:szCs w:val="20"/>
        </w:rPr>
        <w:t>комиссионного обследования утраченного имущества первой необходимости граждан, пострадавших в  результате__________________________________________________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 xml:space="preserve"> (наименование чрезвычайной ситуации)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Адрес места жительства:_______________________________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Ф.И.О. пострадавшего (при наличии):_________________________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Члены семьи пострадавшего (совместно проживающие), степень родства________________________________________________________________________________________________________________________________________________________________________________________________</w:t>
      </w:r>
    </w:p>
    <w:p w:rsidR="00D448A2" w:rsidRPr="002B07CC" w:rsidRDefault="00D448A2" w:rsidP="002B07CC">
      <w:pPr>
        <w:suppressAutoHyphens/>
        <w:ind w:firstLine="709"/>
        <w:jc w:val="both"/>
        <w:rPr>
          <w:rFonts w:ascii="Arial" w:hAnsi="Arial" w:cs="Arial"/>
          <w:bCs/>
          <w:sz w:val="20"/>
          <w:szCs w:val="20"/>
        </w:rPr>
      </w:pP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t>Список утраченного имущества первой необходимости:</w:t>
      </w:r>
    </w:p>
    <w:tbl>
      <w:tblPr>
        <w:tblW w:w="9394" w:type="dxa"/>
        <w:tblInd w:w="57" w:type="dxa"/>
        <w:tblLayout w:type="fixed"/>
        <w:tblCellMar>
          <w:left w:w="0" w:type="dxa"/>
          <w:right w:w="0" w:type="dxa"/>
        </w:tblCellMar>
        <w:tblLook w:val="0000"/>
      </w:tblPr>
      <w:tblGrid>
        <w:gridCol w:w="4962"/>
        <w:gridCol w:w="2022"/>
        <w:gridCol w:w="2410"/>
      </w:tblGrid>
      <w:tr w:rsidR="00D448A2" w:rsidRPr="002B07CC" w:rsidTr="002B07CC">
        <w:trPr>
          <w:trHeight w:val="706"/>
        </w:trPr>
        <w:tc>
          <w:tcPr>
            <w:tcW w:w="496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Список имущества первой необходимости</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Утрачено</w:t>
            </w:r>
          </w:p>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(ДА или НЕТ)</w:t>
            </w: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Примечание</w:t>
            </w:r>
          </w:p>
        </w:tc>
      </w:tr>
      <w:tr w:rsidR="00D448A2" w:rsidRPr="002B07CC" w:rsidTr="002B07CC">
        <w:trPr>
          <w:trHeight w:val="566"/>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Предметы для хранения и приготовления пищи:</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88"/>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холодильник</w:t>
            </w:r>
          </w:p>
        </w:tc>
        <w:tc>
          <w:tcPr>
            <w:tcW w:w="202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газовая плита (электроплита)</w:t>
            </w:r>
          </w:p>
        </w:tc>
        <w:tc>
          <w:tcPr>
            <w:tcW w:w="202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шкаф для посуды</w:t>
            </w:r>
          </w:p>
        </w:tc>
        <w:tc>
          <w:tcPr>
            <w:tcW w:w="202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88"/>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Предметы мебели для приема пищи:</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bCs/>
                <w:sz w:val="20"/>
                <w:szCs w:val="20"/>
              </w:rPr>
              <w:t>стол</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8"/>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стул (табурет)</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Предметы мебели для сна:</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кровать(диван)</w:t>
            </w:r>
          </w:p>
        </w:tc>
        <w:tc>
          <w:tcPr>
            <w:tcW w:w="202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562"/>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Предметы средств информирования граждан:</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телевизор (радио)</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571"/>
        </w:trPr>
        <w:tc>
          <w:tcPr>
            <w:tcW w:w="496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Предметы средств водоснабжения и отопления &lt;*&gt;:</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93"/>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насос для подачи воды</w:t>
            </w:r>
          </w:p>
        </w:tc>
        <w:tc>
          <w:tcPr>
            <w:tcW w:w="2022" w:type="dxa"/>
            <w:tcBorders>
              <w:top w:val="single" w:sz="4" w:space="0" w:color="auto"/>
              <w:left w:val="single" w:sz="4" w:space="0" w:color="auto"/>
              <w:bottom w:val="nil"/>
              <w:right w:val="nil"/>
            </w:tcBorders>
            <w:shd w:val="clear" w:color="auto" w:fill="FFFFFF"/>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88"/>
        </w:trPr>
        <w:tc>
          <w:tcPr>
            <w:tcW w:w="496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водонагреватель</w:t>
            </w:r>
          </w:p>
        </w:tc>
        <w:tc>
          <w:tcPr>
            <w:tcW w:w="2022" w:type="dxa"/>
            <w:tcBorders>
              <w:top w:val="single" w:sz="4" w:space="0" w:color="auto"/>
              <w:left w:val="single" w:sz="4" w:space="0" w:color="auto"/>
              <w:bottom w:val="nil"/>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r w:rsidR="00D448A2" w:rsidRPr="002B07CC" w:rsidTr="002B07CC">
        <w:trPr>
          <w:trHeight w:val="287"/>
        </w:trPr>
        <w:tc>
          <w:tcPr>
            <w:tcW w:w="4962" w:type="dxa"/>
            <w:tcBorders>
              <w:top w:val="single" w:sz="4" w:space="0" w:color="auto"/>
              <w:left w:val="single" w:sz="4" w:space="0" w:color="auto"/>
              <w:bottom w:val="single" w:sz="4" w:space="0" w:color="auto"/>
              <w:right w:val="nil"/>
            </w:tcBorders>
            <w:shd w:val="clear" w:color="auto" w:fill="FFFFFF"/>
            <w:vAlign w:val="bottom"/>
          </w:tcPr>
          <w:p w:rsidR="00D448A2" w:rsidRPr="002B07CC" w:rsidRDefault="00D448A2" w:rsidP="005355E2">
            <w:pPr>
              <w:suppressAutoHyphens/>
              <w:ind w:firstLine="709"/>
              <w:jc w:val="center"/>
              <w:rPr>
                <w:rFonts w:ascii="Arial" w:hAnsi="Arial" w:cs="Arial"/>
                <w:sz w:val="20"/>
                <w:szCs w:val="20"/>
              </w:rPr>
            </w:pPr>
            <w:r w:rsidRPr="002B07CC">
              <w:rPr>
                <w:rFonts w:ascii="Arial" w:hAnsi="Arial" w:cs="Arial"/>
                <w:sz w:val="20"/>
                <w:szCs w:val="20"/>
              </w:rPr>
              <w:t>котел отопительный (переносная печь)</w:t>
            </w:r>
          </w:p>
        </w:tc>
        <w:tc>
          <w:tcPr>
            <w:tcW w:w="2022" w:type="dxa"/>
            <w:tcBorders>
              <w:top w:val="single" w:sz="4" w:space="0" w:color="auto"/>
              <w:left w:val="single" w:sz="4" w:space="0" w:color="auto"/>
              <w:bottom w:val="single" w:sz="4" w:space="0" w:color="auto"/>
              <w:right w:val="nil"/>
            </w:tcBorders>
            <w:shd w:val="clear" w:color="auto" w:fill="FFFFFF"/>
            <w:vAlign w:val="center"/>
          </w:tcPr>
          <w:p w:rsidR="00D448A2" w:rsidRPr="002B07CC" w:rsidRDefault="00D448A2" w:rsidP="005355E2">
            <w:pPr>
              <w:suppressAutoHyphens/>
              <w:ind w:firstLine="709"/>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8A2" w:rsidRPr="002B07CC" w:rsidRDefault="00D448A2" w:rsidP="005355E2">
            <w:pPr>
              <w:suppressAutoHyphens/>
              <w:ind w:firstLine="709"/>
              <w:jc w:val="center"/>
              <w:rPr>
                <w:rFonts w:ascii="Arial" w:hAnsi="Arial" w:cs="Arial"/>
                <w:sz w:val="20"/>
                <w:szCs w:val="20"/>
              </w:rPr>
            </w:pPr>
          </w:p>
        </w:tc>
      </w:tr>
    </w:tbl>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Заключение комиссии: имущество утрачено 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r>
      <w:r w:rsidRPr="002B07CC">
        <w:rPr>
          <w:rFonts w:ascii="Arial" w:hAnsi="Arial" w:cs="Arial"/>
          <w:sz w:val="20"/>
          <w:szCs w:val="20"/>
        </w:rPr>
        <w:tab/>
        <w:t>(полностью или частично)</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Сумма финансовой помощи составляет ___________________  тысяч рублей.</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Председатель комиссии: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Члены комиссии: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lastRenderedPageBreak/>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 заключение комиссии и суммой финансовой помощи ознакомлен: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пострадавший 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(подпись, фамилия, инициалы)</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_ _ _ _ _ _ _ _ _ _ _ _ _ _ _ _ _ _ 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&lt;*&gt; Заполняется в случае отсутствия централизованного водоснабжения и отопления.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Приложение № 5</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 Порядку</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 xml:space="preserve">                                                      УТВЕРЖДАЮ</w:t>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 xml:space="preserve">                                                                     Глава муниципального района </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«Борзинский район»</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________ /_________________/</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t>«____» ________2023 г.</w:t>
      </w:r>
    </w:p>
    <w:p w:rsidR="00D448A2" w:rsidRPr="002B07CC" w:rsidRDefault="00D448A2" w:rsidP="002B07CC">
      <w:pPr>
        <w:suppressAutoHyphens/>
        <w:ind w:firstLine="709"/>
        <w:jc w:val="both"/>
        <w:rPr>
          <w:rFonts w:ascii="Arial" w:hAnsi="Arial" w:cs="Arial"/>
          <w:bCs/>
          <w:sz w:val="20"/>
          <w:szCs w:val="20"/>
        </w:rPr>
      </w:pP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r w:rsidRPr="002B07CC">
        <w:rPr>
          <w:rFonts w:ascii="Arial" w:hAnsi="Arial" w:cs="Arial"/>
          <w:bCs/>
          <w:sz w:val="20"/>
          <w:szCs w:val="20"/>
        </w:rPr>
        <w:tab/>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ЗАКЛЮЧЕНИЕ</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bCs/>
          <w:sz w:val="20"/>
          <w:szCs w:val="20"/>
        </w:rPr>
        <w:t>об установлении факта нарушения условий жизнедеятельности гражданина и членов его семьи в результате ______________________________________________________________________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(наименование чрезвычайной ситуации)</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Адрес места жительства:_______________________________________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Ф.И.О. пострадавшего (при наличии):____________________________</w:t>
      </w:r>
      <w:r w:rsidRPr="002B07CC">
        <w:rPr>
          <w:rFonts w:ascii="Arial" w:hAnsi="Arial" w:cs="Arial"/>
          <w:bCs/>
          <w:sz w:val="20"/>
          <w:szCs w:val="20"/>
        </w:rPr>
        <w:tab/>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Члены семьи пострадавшего (совместно проживающие), степень родства: __</w:t>
      </w:r>
      <w:r w:rsidRPr="002B07CC">
        <w:rPr>
          <w:rFonts w:ascii="Arial" w:hAnsi="Arial" w:cs="Arial"/>
          <w:sz w:val="20"/>
          <w:szCs w:val="20"/>
        </w:rPr>
        <w:tab/>
        <w:t>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w:t>
      </w:r>
    </w:p>
    <w:p w:rsidR="00D448A2" w:rsidRPr="002B07CC" w:rsidRDefault="00D448A2" w:rsidP="002B07CC">
      <w:pPr>
        <w:suppressAutoHyphens/>
        <w:ind w:firstLine="709"/>
        <w:jc w:val="both"/>
        <w:rPr>
          <w:rFonts w:ascii="Arial" w:hAnsi="Arial" w:cs="Arial"/>
          <w:bCs/>
          <w:iCs/>
          <w:sz w:val="20"/>
          <w:szCs w:val="20"/>
        </w:rPr>
      </w:pPr>
      <w:r w:rsidRPr="002B07CC">
        <w:rPr>
          <w:rFonts w:ascii="Arial" w:hAnsi="Arial" w:cs="Arial"/>
          <w:sz w:val="20"/>
          <w:szCs w:val="20"/>
        </w:rPr>
        <w:tab/>
        <w:t>Дата начала нарушения условий жизнедеятельности:</w:t>
      </w:r>
      <w:r w:rsidRPr="002B07CC">
        <w:rPr>
          <w:rFonts w:ascii="Arial" w:hAnsi="Arial" w:cs="Arial"/>
          <w:sz w:val="20"/>
          <w:szCs w:val="20"/>
        </w:rPr>
        <w:tab/>
      </w:r>
      <w:r w:rsidRPr="002B07CC">
        <w:rPr>
          <w:rFonts w:ascii="Arial" w:hAnsi="Arial" w:cs="Arial"/>
          <w:bCs/>
          <w:iCs/>
          <w:sz w:val="20"/>
          <w:szCs w:val="20"/>
        </w:rPr>
        <w:t>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ab/>
        <w:t>Характер нарушения условий жизнедеятельности:</w:t>
      </w:r>
    </w:p>
    <w:p w:rsidR="00D448A2" w:rsidRPr="002B07CC" w:rsidRDefault="00D448A2" w:rsidP="002B07CC">
      <w:pPr>
        <w:suppressAutoHyphens/>
        <w:ind w:firstLine="709"/>
        <w:jc w:val="both"/>
        <w:rPr>
          <w:rFonts w:ascii="Arial" w:hAnsi="Arial" w:cs="Arial"/>
          <w:sz w:val="20"/>
          <w:szCs w:val="20"/>
        </w:rPr>
      </w:pPr>
    </w:p>
    <w:tbl>
      <w:tblPr>
        <w:tblW w:w="9781" w:type="dxa"/>
        <w:tblInd w:w="-137" w:type="dxa"/>
        <w:tblLayout w:type="fixed"/>
        <w:tblCellMar>
          <w:left w:w="0" w:type="dxa"/>
          <w:right w:w="0" w:type="dxa"/>
        </w:tblCellMar>
        <w:tblLook w:val="0000"/>
      </w:tblPr>
      <w:tblGrid>
        <w:gridCol w:w="5812"/>
        <w:gridCol w:w="2268"/>
        <w:gridCol w:w="1701"/>
      </w:tblGrid>
      <w:tr w:rsidR="00D448A2" w:rsidRPr="002B07CC" w:rsidTr="002B07CC">
        <w:trPr>
          <w:trHeight w:val="1133"/>
        </w:trPr>
        <w:tc>
          <w:tcPr>
            <w:tcW w:w="5812"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Критерии (показатели) нарушения условий жизнедеятельности</w:t>
            </w:r>
          </w:p>
        </w:tc>
        <w:tc>
          <w:tcPr>
            <w:tcW w:w="2268"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Значение критериев (показателей) нарушения условий жизнедеятельности</w:t>
            </w: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Примечание</w:t>
            </w:r>
          </w:p>
        </w:tc>
      </w:tr>
      <w:tr w:rsidR="00D448A2" w:rsidRPr="002B07CC" w:rsidTr="002B07CC">
        <w:trPr>
          <w:trHeight w:val="566"/>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Невозможность проживания пострадавшего в жилых помещениях (местах проживания):</w:t>
            </w:r>
          </w:p>
        </w:tc>
        <w:tc>
          <w:tcPr>
            <w:tcW w:w="2268"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562"/>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степень повреждения здания (жилого    помещения)</w:t>
            </w:r>
          </w:p>
        </w:tc>
        <w:tc>
          <w:tcPr>
            <w:tcW w:w="2268"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566"/>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состояние теплоснабжения здания (жилого помещения)</w:t>
            </w:r>
          </w:p>
        </w:tc>
        <w:tc>
          <w:tcPr>
            <w:tcW w:w="2268" w:type="dxa"/>
            <w:tcBorders>
              <w:top w:val="single" w:sz="4" w:space="0" w:color="auto"/>
              <w:left w:val="single" w:sz="4" w:space="0" w:color="auto"/>
              <w:bottom w:val="nil"/>
              <w:right w:val="nil"/>
            </w:tcBorders>
            <w:shd w:val="clear" w:color="auto" w:fill="FFFFFF"/>
            <w:vAlign w:val="center"/>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562"/>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состояние водоснабжения здания (жилого помещения)</w:t>
            </w:r>
          </w:p>
        </w:tc>
        <w:tc>
          <w:tcPr>
            <w:tcW w:w="2268"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562"/>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состояние электроснабжения здания</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(жилого помещения) </w:t>
            </w:r>
          </w:p>
        </w:tc>
        <w:tc>
          <w:tcPr>
            <w:tcW w:w="2268"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283"/>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возможность использования лифта</w:t>
            </w:r>
          </w:p>
        </w:tc>
        <w:tc>
          <w:tcPr>
            <w:tcW w:w="2268"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1123"/>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Невозможность осуществления транспортного     сообщения между территорией проживания пострадавшего и иными территориями, где условия жизнедеятельности не были нарушены:</w:t>
            </w:r>
          </w:p>
        </w:tc>
        <w:tc>
          <w:tcPr>
            <w:tcW w:w="2268" w:type="dxa"/>
            <w:tcBorders>
              <w:top w:val="single" w:sz="4" w:space="0" w:color="auto"/>
              <w:left w:val="single" w:sz="4" w:space="0" w:color="auto"/>
              <w:bottom w:val="nil"/>
              <w:right w:val="nil"/>
            </w:tcBorders>
            <w:shd w:val="clear" w:color="auto" w:fill="FFFFFF"/>
            <w:vAlign w:val="center"/>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566"/>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lastRenderedPageBreak/>
              <w:t>наличие и состав общественного транспорта в районе проживания пострадавшего</w:t>
            </w:r>
          </w:p>
        </w:tc>
        <w:tc>
          <w:tcPr>
            <w:tcW w:w="2268" w:type="dxa"/>
            <w:tcBorders>
              <w:top w:val="single" w:sz="4" w:space="0" w:color="auto"/>
              <w:left w:val="single" w:sz="4" w:space="0" w:color="auto"/>
              <w:bottom w:val="nil"/>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840"/>
        </w:trPr>
        <w:tc>
          <w:tcPr>
            <w:tcW w:w="5812" w:type="dxa"/>
            <w:tcBorders>
              <w:top w:val="single" w:sz="4" w:space="0" w:color="auto"/>
              <w:left w:val="single" w:sz="4" w:space="0" w:color="auto"/>
              <w:bottom w:val="nil"/>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возможность функционирования общественного транспорта от ближайшего к пострадавшему остановочного пункта</w:t>
            </w:r>
          </w:p>
        </w:tc>
        <w:tc>
          <w:tcPr>
            <w:tcW w:w="2268" w:type="dxa"/>
            <w:tcBorders>
              <w:top w:val="single" w:sz="4" w:space="0" w:color="auto"/>
              <w:left w:val="single" w:sz="4" w:space="0" w:color="auto"/>
              <w:bottom w:val="nil"/>
              <w:right w:val="nil"/>
            </w:tcBorders>
            <w:shd w:val="clear" w:color="auto" w:fill="FFFFFF"/>
            <w:vAlign w:val="center"/>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nil"/>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r w:rsidR="00D448A2" w:rsidRPr="002B07CC" w:rsidTr="002B07CC">
        <w:trPr>
          <w:trHeight w:val="465"/>
        </w:trPr>
        <w:tc>
          <w:tcPr>
            <w:tcW w:w="5812" w:type="dxa"/>
            <w:tcBorders>
              <w:top w:val="single" w:sz="4" w:space="0" w:color="auto"/>
              <w:left w:val="single" w:sz="4" w:space="0" w:color="auto"/>
              <w:bottom w:val="single" w:sz="4" w:space="0" w:color="auto"/>
              <w:right w:val="nil"/>
            </w:tcBorders>
            <w:shd w:val="clear" w:color="auto" w:fill="FFFFFF"/>
            <w:vAlign w:val="bottom"/>
          </w:tcPr>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Нарушение санитарно-эпидемиологического благополучия пострадавшего:</w:t>
            </w:r>
          </w:p>
        </w:tc>
        <w:tc>
          <w:tcPr>
            <w:tcW w:w="2268" w:type="dxa"/>
            <w:tcBorders>
              <w:top w:val="single" w:sz="4" w:space="0" w:color="auto"/>
              <w:left w:val="single" w:sz="4" w:space="0" w:color="auto"/>
              <w:bottom w:val="single" w:sz="4" w:space="0" w:color="auto"/>
              <w:right w:val="nil"/>
            </w:tcBorders>
            <w:shd w:val="clear" w:color="auto" w:fill="FFFFFF"/>
          </w:tcPr>
          <w:p w:rsidR="00D448A2" w:rsidRPr="002B07CC" w:rsidRDefault="00D448A2" w:rsidP="002B07CC">
            <w:pPr>
              <w:suppressAutoHyphens/>
              <w:ind w:firstLine="709"/>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48A2" w:rsidRPr="002B07CC" w:rsidRDefault="00D448A2" w:rsidP="002B07CC">
            <w:pPr>
              <w:suppressAutoHyphens/>
              <w:ind w:firstLine="709"/>
              <w:jc w:val="both"/>
              <w:rPr>
                <w:rFonts w:ascii="Arial" w:hAnsi="Arial" w:cs="Arial"/>
                <w:sz w:val="20"/>
                <w:szCs w:val="20"/>
              </w:rPr>
            </w:pPr>
          </w:p>
        </w:tc>
      </w:tr>
    </w:tbl>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pBdr>
          <w:bottom w:val="single" w:sz="12" w:space="1" w:color="auto"/>
        </w:pBdr>
        <w:suppressAutoHyphens/>
        <w:ind w:firstLine="709"/>
        <w:jc w:val="both"/>
        <w:rPr>
          <w:rFonts w:ascii="Arial" w:hAnsi="Arial" w:cs="Arial"/>
          <w:sz w:val="20"/>
          <w:szCs w:val="20"/>
        </w:rPr>
      </w:pPr>
      <w:r w:rsidRPr="002B07CC">
        <w:rPr>
          <w:rFonts w:ascii="Arial" w:hAnsi="Arial" w:cs="Arial"/>
          <w:sz w:val="20"/>
          <w:szCs w:val="20"/>
        </w:rPr>
        <w:tab/>
        <w:t>Вывод комиссии: факт нарушения условий жизнедеятельности гражданина и членов его семьи______________________________________________________</w:t>
      </w:r>
    </w:p>
    <w:p w:rsidR="00D448A2" w:rsidRPr="002B07CC" w:rsidRDefault="00D448A2" w:rsidP="002B07CC">
      <w:pPr>
        <w:pBdr>
          <w:bottom w:val="single" w:sz="12" w:space="1" w:color="auto"/>
        </w:pBdr>
        <w:suppressAutoHyphens/>
        <w:ind w:firstLine="709"/>
        <w:jc w:val="both"/>
        <w:rPr>
          <w:rFonts w:ascii="Arial" w:hAnsi="Arial" w:cs="Arial"/>
          <w:sz w:val="20"/>
          <w:szCs w:val="20"/>
        </w:rPr>
      </w:pPr>
      <w:r w:rsidRPr="002B07CC">
        <w:rPr>
          <w:rFonts w:ascii="Arial" w:hAnsi="Arial" w:cs="Arial"/>
          <w:sz w:val="20"/>
          <w:szCs w:val="20"/>
        </w:rPr>
        <w:tab/>
        <w:t xml:space="preserve"> </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(подтверждается или нет)</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Председатель комиссии: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Члены комиссии: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__________________________________________________________________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w:t>
      </w:r>
      <w:r w:rsidRPr="002B07CC">
        <w:rPr>
          <w:rFonts w:ascii="Arial" w:hAnsi="Arial" w:cs="Arial"/>
          <w:sz w:val="20"/>
          <w:szCs w:val="20"/>
        </w:rPr>
        <w:tab/>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pBdr>
          <w:bottom w:val="single" w:sz="12" w:space="1" w:color="auto"/>
        </w:pBd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 должность, подпись, фамилия, инициалы)</w:t>
      </w: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С заключение комиссии и суммой финансовой помощи ознакомлен:</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пострадавший __________________________________________________</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xml:space="preserve">                                            (подпись, фамилия, инициалы)</w:t>
      </w:r>
    </w:p>
    <w:p w:rsidR="00D448A2" w:rsidRDefault="00D448A2" w:rsidP="002B07CC">
      <w:pPr>
        <w:suppressAutoHyphens/>
        <w:ind w:firstLine="709"/>
        <w:jc w:val="both"/>
        <w:rPr>
          <w:rFonts w:ascii="Arial" w:hAnsi="Arial" w:cs="Arial"/>
          <w:sz w:val="20"/>
          <w:szCs w:val="20"/>
        </w:rPr>
      </w:pPr>
    </w:p>
    <w:p w:rsidR="00324A9B" w:rsidRPr="005355E2" w:rsidRDefault="00324A9B" w:rsidP="005355E2">
      <w:pPr>
        <w:overflowPunct w:val="0"/>
        <w:jc w:val="center"/>
        <w:textAlignment w:val="baseline"/>
        <w:outlineLvl w:val="0"/>
        <w:rPr>
          <w:rFonts w:ascii="Arial" w:hAnsi="Arial" w:cs="Arial"/>
          <w:b/>
          <w:sz w:val="20"/>
          <w:szCs w:val="20"/>
        </w:rPr>
      </w:pPr>
      <w:r w:rsidRPr="005355E2">
        <w:rPr>
          <w:rFonts w:ascii="Arial" w:hAnsi="Arial" w:cs="Arial"/>
          <w:b/>
          <w:sz w:val="20"/>
          <w:szCs w:val="20"/>
        </w:rPr>
        <w:t>АДМИНИСТРАЦИЯ МУНИЦИПАЛЬНОГО РАЙОНА</w:t>
      </w:r>
    </w:p>
    <w:p w:rsidR="00324A9B" w:rsidRPr="005355E2" w:rsidRDefault="00324A9B" w:rsidP="005355E2">
      <w:pPr>
        <w:overflowPunct w:val="0"/>
        <w:jc w:val="center"/>
        <w:textAlignment w:val="baseline"/>
        <w:outlineLvl w:val="0"/>
        <w:rPr>
          <w:rFonts w:ascii="Arial" w:hAnsi="Arial" w:cs="Arial"/>
          <w:b/>
          <w:sz w:val="20"/>
          <w:szCs w:val="20"/>
        </w:rPr>
      </w:pPr>
      <w:r w:rsidRPr="005355E2">
        <w:rPr>
          <w:rFonts w:ascii="Arial" w:hAnsi="Arial" w:cs="Arial"/>
          <w:b/>
          <w:sz w:val="20"/>
          <w:szCs w:val="20"/>
        </w:rPr>
        <w:t>«БОРЗИНСКИЙ РАЙОН» ЗАБАЙКАЛЬСКОГО КРАЯ</w:t>
      </w:r>
    </w:p>
    <w:p w:rsidR="00324A9B" w:rsidRPr="005355E2" w:rsidRDefault="00324A9B" w:rsidP="005355E2">
      <w:pPr>
        <w:overflowPunct w:val="0"/>
        <w:jc w:val="center"/>
        <w:textAlignment w:val="baseline"/>
        <w:outlineLvl w:val="0"/>
        <w:rPr>
          <w:rFonts w:ascii="Arial" w:hAnsi="Arial" w:cs="Arial"/>
          <w:b/>
          <w:sz w:val="20"/>
          <w:szCs w:val="20"/>
        </w:rPr>
      </w:pPr>
      <w:r w:rsidRPr="005355E2">
        <w:rPr>
          <w:rFonts w:ascii="Arial" w:hAnsi="Arial" w:cs="Arial"/>
          <w:b/>
          <w:sz w:val="20"/>
          <w:szCs w:val="20"/>
        </w:rPr>
        <w:t>ПОСТАНОВЛЕНИЕ</w:t>
      </w:r>
    </w:p>
    <w:p w:rsidR="00324A9B" w:rsidRPr="005355E2" w:rsidRDefault="00324A9B" w:rsidP="005355E2">
      <w:pPr>
        <w:overflowPunct w:val="0"/>
        <w:jc w:val="center"/>
        <w:textAlignment w:val="baseline"/>
        <w:rPr>
          <w:rFonts w:ascii="Arial" w:hAnsi="Arial" w:cs="Arial"/>
          <w:b/>
          <w:sz w:val="20"/>
          <w:szCs w:val="20"/>
        </w:rPr>
      </w:pPr>
    </w:p>
    <w:p w:rsidR="00324A9B" w:rsidRPr="005355E2" w:rsidRDefault="00324A9B" w:rsidP="005355E2">
      <w:pPr>
        <w:overflowPunct w:val="0"/>
        <w:jc w:val="center"/>
        <w:textAlignment w:val="baseline"/>
        <w:rPr>
          <w:rFonts w:ascii="Arial" w:hAnsi="Arial" w:cs="Arial"/>
          <w:b/>
          <w:sz w:val="20"/>
          <w:szCs w:val="20"/>
        </w:rPr>
      </w:pPr>
      <w:r w:rsidRPr="005355E2">
        <w:rPr>
          <w:rFonts w:ascii="Arial" w:hAnsi="Arial" w:cs="Arial"/>
          <w:b/>
          <w:sz w:val="20"/>
          <w:szCs w:val="20"/>
        </w:rPr>
        <w:t xml:space="preserve">07 июля 2023 года                                     </w:t>
      </w:r>
      <w:r w:rsidR="005355E2" w:rsidRPr="005355E2">
        <w:rPr>
          <w:rFonts w:ascii="Arial" w:hAnsi="Arial" w:cs="Arial"/>
          <w:b/>
          <w:sz w:val="20"/>
          <w:szCs w:val="20"/>
        </w:rPr>
        <w:t xml:space="preserve">                                                       </w:t>
      </w:r>
      <w:r w:rsidRPr="005355E2">
        <w:rPr>
          <w:rFonts w:ascii="Arial" w:hAnsi="Arial" w:cs="Arial"/>
          <w:b/>
          <w:sz w:val="20"/>
          <w:szCs w:val="20"/>
        </w:rPr>
        <w:t xml:space="preserve">                                    №289</w:t>
      </w:r>
    </w:p>
    <w:p w:rsidR="00324A9B" w:rsidRPr="005355E2" w:rsidRDefault="00324A9B" w:rsidP="005355E2">
      <w:pPr>
        <w:overflowPunct w:val="0"/>
        <w:jc w:val="center"/>
        <w:textAlignment w:val="baseline"/>
        <w:rPr>
          <w:rFonts w:ascii="Arial" w:hAnsi="Arial" w:cs="Arial"/>
          <w:b/>
          <w:sz w:val="20"/>
          <w:szCs w:val="20"/>
        </w:rPr>
      </w:pPr>
      <w:r w:rsidRPr="005355E2">
        <w:rPr>
          <w:rFonts w:ascii="Arial" w:hAnsi="Arial" w:cs="Arial"/>
          <w:b/>
          <w:sz w:val="20"/>
          <w:szCs w:val="20"/>
        </w:rPr>
        <w:t>город Борзя</w:t>
      </w:r>
    </w:p>
    <w:p w:rsidR="00324A9B" w:rsidRPr="005355E2" w:rsidRDefault="00324A9B" w:rsidP="005355E2">
      <w:pPr>
        <w:overflowPunct w:val="0"/>
        <w:jc w:val="center"/>
        <w:textAlignment w:val="baseline"/>
        <w:rPr>
          <w:rFonts w:ascii="Arial" w:hAnsi="Arial" w:cs="Arial"/>
          <w:b/>
          <w:sz w:val="20"/>
          <w:szCs w:val="20"/>
        </w:rPr>
      </w:pPr>
    </w:p>
    <w:p w:rsidR="00324A9B" w:rsidRPr="005355E2" w:rsidRDefault="00324A9B" w:rsidP="005355E2">
      <w:pPr>
        <w:jc w:val="center"/>
        <w:rPr>
          <w:rFonts w:ascii="Arial" w:hAnsi="Arial" w:cs="Arial"/>
          <w:b/>
          <w:sz w:val="20"/>
          <w:szCs w:val="20"/>
        </w:rPr>
      </w:pPr>
      <w:r w:rsidRPr="005355E2">
        <w:rPr>
          <w:rFonts w:ascii="Arial" w:hAnsi="Arial" w:cs="Arial"/>
          <w:b/>
          <w:sz w:val="20"/>
          <w:szCs w:val="20"/>
        </w:rPr>
        <w:t xml:space="preserve">О внесении изменений в постановление администрации муниципального района «Борзинский район» от 01 июля 2019 г. № 342 «Об утверждении Положений </w:t>
      </w:r>
      <w:r w:rsidRPr="005355E2">
        <w:rPr>
          <w:rFonts w:ascii="Arial" w:hAnsi="Arial" w:cs="Arial"/>
          <w:b/>
          <w:bCs/>
          <w:spacing w:val="-1"/>
          <w:sz w:val="20"/>
          <w:szCs w:val="20"/>
        </w:rPr>
        <w:t>о</w:t>
      </w:r>
      <w:r w:rsidRPr="005355E2">
        <w:rPr>
          <w:rFonts w:ascii="Arial" w:hAnsi="Arial" w:cs="Arial"/>
          <w:b/>
          <w:bCs/>
          <w:spacing w:val="1"/>
          <w:sz w:val="20"/>
          <w:szCs w:val="20"/>
        </w:rPr>
        <w:t xml:space="preserve">б оплате и стимулировании труда работников муниципальных </w:t>
      </w:r>
      <w:r w:rsidRPr="005355E2">
        <w:rPr>
          <w:rFonts w:ascii="Arial" w:hAnsi="Arial" w:cs="Arial"/>
          <w:b/>
          <w:bCs/>
          <w:spacing w:val="-2"/>
          <w:sz w:val="20"/>
          <w:szCs w:val="20"/>
        </w:rPr>
        <w:t xml:space="preserve">учреждений, </w:t>
      </w:r>
      <w:r w:rsidRPr="005355E2">
        <w:rPr>
          <w:rFonts w:ascii="Arial" w:hAnsi="Arial" w:cs="Arial"/>
          <w:b/>
          <w:sz w:val="20"/>
          <w:szCs w:val="20"/>
        </w:rPr>
        <w:t>координация и регулирование деятельности которых возложены на Комитет культуры администрации муниципального района «Борзинский район» в новой редакции»</w:t>
      </w:r>
    </w:p>
    <w:p w:rsidR="00324A9B" w:rsidRPr="008B667E" w:rsidRDefault="00324A9B" w:rsidP="00324A9B">
      <w:pPr>
        <w:rPr>
          <w:rFonts w:ascii="Arial" w:hAnsi="Arial" w:cs="Arial"/>
          <w:sz w:val="20"/>
          <w:szCs w:val="20"/>
        </w:rPr>
      </w:pPr>
    </w:p>
    <w:p w:rsidR="00324A9B" w:rsidRPr="008B667E" w:rsidRDefault="00324A9B" w:rsidP="00324A9B">
      <w:pPr>
        <w:rPr>
          <w:rFonts w:ascii="Arial" w:hAnsi="Arial" w:cs="Arial"/>
          <w:sz w:val="20"/>
          <w:szCs w:val="20"/>
        </w:rPr>
      </w:pPr>
    </w:p>
    <w:p w:rsidR="00324A9B" w:rsidRPr="008B667E" w:rsidRDefault="00324A9B" w:rsidP="00324A9B">
      <w:pPr>
        <w:jc w:val="both"/>
        <w:rPr>
          <w:rFonts w:ascii="Arial" w:hAnsi="Arial" w:cs="Arial"/>
          <w:b/>
          <w:sz w:val="20"/>
          <w:szCs w:val="20"/>
        </w:rPr>
      </w:pPr>
      <w:r w:rsidRPr="008B667E">
        <w:rPr>
          <w:rFonts w:ascii="Arial" w:hAnsi="Arial" w:cs="Arial"/>
          <w:sz w:val="20"/>
          <w:szCs w:val="20"/>
        </w:rPr>
        <w:t xml:space="preserve">              В целях урегулирования оплаты труда работников муниципальных учреждений культуры муниципального района «Борзинский район», руководствуясь статьей 144 Трудового кодекса Российской Федерации, частью 2 статьи 53 Федерального закона от 06 октября 2003 года № 131-ФЗ «Об  общих  принципах  организации  местного самоуправления в Российской Федерации», статьей 33 Устава муниципального района «Борзинский район», в связи с принятием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 Постановления главы администрации муниципального района «Борзинский район» № 282 от 04 июля 2023 года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учреждений муниципального района «Борзинский район»», администрация муниципального района «Борзинский район, </w:t>
      </w:r>
      <w:proofErr w:type="spellStart"/>
      <w:r w:rsidRPr="008B667E">
        <w:rPr>
          <w:rFonts w:ascii="Arial" w:hAnsi="Arial" w:cs="Arial"/>
          <w:b/>
          <w:sz w:val="20"/>
          <w:szCs w:val="20"/>
        </w:rPr>
        <w:t>п</w:t>
      </w:r>
      <w:proofErr w:type="spellEnd"/>
      <w:r w:rsidRPr="008B667E">
        <w:rPr>
          <w:rFonts w:ascii="Arial" w:hAnsi="Arial" w:cs="Arial"/>
          <w:b/>
          <w:sz w:val="20"/>
          <w:szCs w:val="20"/>
        </w:rPr>
        <w:t xml:space="preserve"> о с т а </w:t>
      </w:r>
      <w:proofErr w:type="spellStart"/>
      <w:r w:rsidRPr="008B667E">
        <w:rPr>
          <w:rFonts w:ascii="Arial" w:hAnsi="Arial" w:cs="Arial"/>
          <w:b/>
          <w:sz w:val="20"/>
          <w:szCs w:val="20"/>
        </w:rPr>
        <w:t>н</w:t>
      </w:r>
      <w:proofErr w:type="spellEnd"/>
      <w:r w:rsidRPr="008B667E">
        <w:rPr>
          <w:rFonts w:ascii="Arial" w:hAnsi="Arial" w:cs="Arial"/>
          <w:b/>
          <w:sz w:val="20"/>
          <w:szCs w:val="20"/>
        </w:rPr>
        <w:t xml:space="preserve"> о в л я е т:</w:t>
      </w:r>
    </w:p>
    <w:p w:rsidR="00324A9B" w:rsidRPr="008B667E" w:rsidRDefault="00324A9B" w:rsidP="00324A9B">
      <w:pPr>
        <w:jc w:val="both"/>
        <w:rPr>
          <w:rFonts w:ascii="Arial" w:hAnsi="Arial" w:cs="Arial"/>
          <w:b/>
          <w:sz w:val="20"/>
          <w:szCs w:val="20"/>
        </w:rPr>
      </w:pPr>
    </w:p>
    <w:p w:rsidR="00324A9B" w:rsidRPr="008B667E" w:rsidRDefault="00324A9B" w:rsidP="00324A9B">
      <w:pPr>
        <w:jc w:val="both"/>
        <w:rPr>
          <w:rFonts w:ascii="Arial" w:hAnsi="Arial" w:cs="Arial"/>
          <w:sz w:val="20"/>
          <w:szCs w:val="20"/>
        </w:rPr>
      </w:pPr>
      <w:r w:rsidRPr="008B667E">
        <w:rPr>
          <w:rFonts w:ascii="Arial" w:hAnsi="Arial" w:cs="Arial"/>
          <w:b/>
          <w:sz w:val="20"/>
          <w:szCs w:val="20"/>
        </w:rPr>
        <w:lastRenderedPageBreak/>
        <w:t xml:space="preserve">         </w:t>
      </w:r>
      <w:r w:rsidRPr="008B667E">
        <w:rPr>
          <w:rFonts w:ascii="Arial" w:hAnsi="Arial" w:cs="Arial"/>
          <w:sz w:val="20"/>
          <w:szCs w:val="20"/>
        </w:rPr>
        <w:t>1. В постановление администрации муниципального района «Борзинский район» от 01 июля 2019г</w:t>
      </w:r>
      <w:r w:rsidRPr="008B667E">
        <w:rPr>
          <w:rFonts w:ascii="Arial" w:hAnsi="Arial" w:cs="Arial"/>
          <w:bCs/>
          <w:color w:val="000000"/>
          <w:sz w:val="20"/>
          <w:szCs w:val="20"/>
        </w:rPr>
        <w:t xml:space="preserve">. № 342 </w:t>
      </w:r>
      <w:r w:rsidRPr="008B667E">
        <w:rPr>
          <w:rFonts w:ascii="Arial" w:hAnsi="Arial" w:cs="Arial"/>
          <w:sz w:val="20"/>
          <w:szCs w:val="20"/>
        </w:rPr>
        <w:t xml:space="preserve">«Об утверждении Положения </w:t>
      </w:r>
      <w:r w:rsidRPr="008B667E">
        <w:rPr>
          <w:rFonts w:ascii="Arial" w:hAnsi="Arial" w:cs="Arial"/>
          <w:bCs/>
          <w:spacing w:val="-1"/>
          <w:sz w:val="20"/>
          <w:szCs w:val="20"/>
        </w:rPr>
        <w:t>о</w:t>
      </w:r>
      <w:r w:rsidRPr="008B667E">
        <w:rPr>
          <w:rFonts w:ascii="Arial" w:hAnsi="Arial" w:cs="Arial"/>
          <w:bCs/>
          <w:spacing w:val="1"/>
          <w:sz w:val="20"/>
          <w:szCs w:val="20"/>
        </w:rPr>
        <w:t xml:space="preserve">б оплате и стимулировании труда работников муниципальных </w:t>
      </w:r>
      <w:r w:rsidRPr="008B667E">
        <w:rPr>
          <w:rFonts w:ascii="Arial" w:hAnsi="Arial" w:cs="Arial"/>
          <w:bCs/>
          <w:spacing w:val="-2"/>
          <w:sz w:val="20"/>
          <w:szCs w:val="20"/>
        </w:rPr>
        <w:t xml:space="preserve">учреждений, </w:t>
      </w:r>
      <w:r w:rsidRPr="008B667E">
        <w:rPr>
          <w:rFonts w:ascii="Arial" w:hAnsi="Arial" w:cs="Arial"/>
          <w:sz w:val="20"/>
          <w:szCs w:val="20"/>
        </w:rPr>
        <w:t>координация и регулирование деятельности которых возложены на Комитет культуры администрации муниципального района «Борзинский район» в новой редакции» (далее Постановление) внести следующие изменения:</w:t>
      </w:r>
    </w:p>
    <w:p w:rsidR="00324A9B" w:rsidRPr="008B667E" w:rsidRDefault="00324A9B" w:rsidP="00324A9B">
      <w:pPr>
        <w:shd w:val="clear" w:color="auto" w:fill="FFFFFF"/>
        <w:jc w:val="both"/>
        <w:rPr>
          <w:rFonts w:ascii="Arial" w:hAnsi="Arial" w:cs="Arial"/>
          <w:sz w:val="20"/>
          <w:szCs w:val="20"/>
        </w:rPr>
      </w:pPr>
      <w:r w:rsidRPr="008B667E">
        <w:rPr>
          <w:rFonts w:ascii="Arial" w:hAnsi="Arial" w:cs="Arial"/>
          <w:sz w:val="20"/>
          <w:szCs w:val="20"/>
        </w:rPr>
        <w:t xml:space="preserve">         1.1. Главу </w:t>
      </w:r>
      <w:r w:rsidRPr="008B667E">
        <w:rPr>
          <w:rFonts w:ascii="Arial" w:hAnsi="Arial" w:cs="Arial"/>
          <w:sz w:val="20"/>
          <w:szCs w:val="20"/>
          <w:lang w:val="en-US"/>
        </w:rPr>
        <w:t>II</w:t>
      </w:r>
      <w:r w:rsidRPr="008B667E">
        <w:rPr>
          <w:rFonts w:ascii="Arial" w:hAnsi="Arial" w:cs="Arial"/>
          <w:sz w:val="20"/>
          <w:szCs w:val="20"/>
        </w:rPr>
        <w:t xml:space="preserve"> «</w:t>
      </w:r>
      <w:r w:rsidRPr="008B667E">
        <w:rPr>
          <w:rFonts w:ascii="Arial" w:hAnsi="Arial" w:cs="Arial"/>
          <w:bCs/>
          <w:sz w:val="20"/>
          <w:szCs w:val="20"/>
        </w:rPr>
        <w:t>Установление окладов (должностных окладов), ставок заработной платы»</w:t>
      </w:r>
      <w:r w:rsidRPr="008B667E">
        <w:rPr>
          <w:rFonts w:ascii="Arial" w:hAnsi="Arial" w:cs="Arial"/>
          <w:b/>
          <w:bCs/>
          <w:sz w:val="20"/>
          <w:szCs w:val="20"/>
        </w:rPr>
        <w:t xml:space="preserve"> </w:t>
      </w:r>
      <w:r w:rsidRPr="008B667E">
        <w:rPr>
          <w:rFonts w:ascii="Arial" w:hAnsi="Arial" w:cs="Arial"/>
          <w:sz w:val="20"/>
          <w:szCs w:val="20"/>
        </w:rPr>
        <w:t xml:space="preserve">приложение № 1 «Положения об оплате </w:t>
      </w:r>
      <w:r w:rsidRPr="008B667E">
        <w:rPr>
          <w:rFonts w:ascii="Arial" w:hAnsi="Arial" w:cs="Arial"/>
          <w:bCs/>
          <w:spacing w:val="1"/>
          <w:sz w:val="20"/>
          <w:szCs w:val="20"/>
        </w:rPr>
        <w:t xml:space="preserve">и стимулировании труда работников муниципальных </w:t>
      </w:r>
      <w:r w:rsidRPr="008B667E">
        <w:rPr>
          <w:rFonts w:ascii="Arial" w:hAnsi="Arial" w:cs="Arial"/>
          <w:bCs/>
          <w:spacing w:val="-2"/>
          <w:sz w:val="20"/>
          <w:szCs w:val="20"/>
        </w:rPr>
        <w:t xml:space="preserve">учреждений, </w:t>
      </w:r>
      <w:r w:rsidRPr="008B667E">
        <w:rPr>
          <w:rFonts w:ascii="Arial" w:hAnsi="Arial" w:cs="Arial"/>
          <w:sz w:val="20"/>
          <w:szCs w:val="20"/>
        </w:rPr>
        <w:t>координация и регулирование деятельности которых возложены на Комитет культуры администрации муниципального района «Борзинский район» в новой редакции»  изложить в новой редакции (приложение 1).</w:t>
      </w:r>
    </w:p>
    <w:p w:rsidR="00324A9B" w:rsidRPr="008B667E" w:rsidRDefault="00324A9B" w:rsidP="00324A9B">
      <w:pPr>
        <w:shd w:val="clear" w:color="auto" w:fill="FFFFFF"/>
        <w:jc w:val="both"/>
        <w:rPr>
          <w:rFonts w:ascii="Arial" w:hAnsi="Arial" w:cs="Arial"/>
          <w:bCs/>
          <w:sz w:val="20"/>
          <w:szCs w:val="20"/>
        </w:rPr>
      </w:pPr>
      <w:r w:rsidRPr="008B667E">
        <w:rPr>
          <w:rFonts w:ascii="Arial" w:hAnsi="Arial" w:cs="Arial"/>
          <w:sz w:val="20"/>
          <w:szCs w:val="20"/>
        </w:rPr>
        <w:t xml:space="preserve">          1.2. Абзац 5 главы </w:t>
      </w:r>
      <w:r w:rsidRPr="008B667E">
        <w:rPr>
          <w:rFonts w:ascii="Arial" w:hAnsi="Arial" w:cs="Arial"/>
          <w:sz w:val="20"/>
          <w:szCs w:val="20"/>
          <w:lang w:val="en-US"/>
        </w:rPr>
        <w:t>II</w:t>
      </w:r>
      <w:r w:rsidRPr="008B667E">
        <w:rPr>
          <w:rFonts w:ascii="Arial" w:hAnsi="Arial" w:cs="Arial"/>
          <w:sz w:val="20"/>
          <w:szCs w:val="20"/>
        </w:rPr>
        <w:t xml:space="preserve"> «</w:t>
      </w:r>
      <w:r w:rsidRPr="008B667E">
        <w:rPr>
          <w:rFonts w:ascii="Arial" w:hAnsi="Arial" w:cs="Arial"/>
          <w:bCs/>
          <w:sz w:val="20"/>
          <w:szCs w:val="20"/>
        </w:rPr>
        <w:t>Установление окладов (должностных окладов), ставок заработной платы» изложить в следующей редакции:</w:t>
      </w:r>
    </w:p>
    <w:p w:rsidR="00324A9B" w:rsidRPr="008B667E" w:rsidRDefault="00324A9B" w:rsidP="00324A9B">
      <w:pPr>
        <w:ind w:firstLine="709"/>
        <w:jc w:val="both"/>
        <w:rPr>
          <w:rFonts w:ascii="Arial" w:hAnsi="Arial" w:cs="Arial"/>
          <w:sz w:val="20"/>
          <w:szCs w:val="20"/>
        </w:rPr>
      </w:pPr>
      <w:r w:rsidRPr="008B667E">
        <w:rPr>
          <w:rFonts w:ascii="Arial" w:hAnsi="Arial" w:cs="Arial"/>
          <w:iCs/>
          <w:color w:val="000000"/>
          <w:sz w:val="20"/>
          <w:szCs w:val="20"/>
        </w:rPr>
        <w:t>Педагогическим работникам, в том числе работающим на условиях совместительства или выполняющим помимо основной работы педагогическую работу в той же образовательной организации без занятия штатной должности, а также руководящим работникам, основная деятельность которых связана с образовательным процессом, в должностной оклад включается ежемесячная денежная компенсация на обеспечение книгоиздательской продукцией и периодическими изданиями в размере 121,00 рубль.</w:t>
      </w:r>
      <w:r w:rsidRPr="008B667E">
        <w:rPr>
          <w:rFonts w:ascii="Arial" w:hAnsi="Arial" w:cs="Arial"/>
          <w:sz w:val="20"/>
          <w:szCs w:val="20"/>
        </w:rPr>
        <w:t xml:space="preserve"> </w:t>
      </w:r>
    </w:p>
    <w:p w:rsidR="00324A9B" w:rsidRPr="008B667E" w:rsidRDefault="00324A9B" w:rsidP="00324A9B">
      <w:pPr>
        <w:pStyle w:val="1"/>
        <w:spacing w:before="0" w:line="240" w:lineRule="auto"/>
        <w:jc w:val="both"/>
        <w:rPr>
          <w:rFonts w:ascii="Arial" w:hAnsi="Arial" w:cs="Arial"/>
          <w:color w:val="auto"/>
          <w:sz w:val="20"/>
          <w:szCs w:val="20"/>
        </w:rPr>
      </w:pPr>
      <w:r w:rsidRPr="008B667E">
        <w:rPr>
          <w:rFonts w:ascii="Arial" w:hAnsi="Arial" w:cs="Arial"/>
          <w:b w:val="0"/>
          <w:color w:val="auto"/>
          <w:sz w:val="20"/>
          <w:szCs w:val="20"/>
        </w:rPr>
        <w:t xml:space="preserve">          1.3. Главу </w:t>
      </w:r>
      <w:r w:rsidRPr="008B667E">
        <w:rPr>
          <w:rFonts w:ascii="Arial" w:hAnsi="Arial" w:cs="Arial"/>
          <w:b w:val="0"/>
          <w:color w:val="auto"/>
          <w:sz w:val="20"/>
          <w:szCs w:val="20"/>
          <w:lang w:val="en-US"/>
        </w:rPr>
        <w:t>II</w:t>
      </w:r>
      <w:r w:rsidRPr="008B667E">
        <w:rPr>
          <w:rFonts w:ascii="Arial" w:hAnsi="Arial" w:cs="Arial"/>
          <w:b w:val="0"/>
          <w:color w:val="auto"/>
          <w:sz w:val="20"/>
          <w:szCs w:val="20"/>
        </w:rPr>
        <w:t>I. «Порядок и условия установления выплат компенсационного характера»</w:t>
      </w:r>
    </w:p>
    <w:p w:rsidR="00324A9B" w:rsidRPr="008B667E" w:rsidRDefault="00324A9B" w:rsidP="00324A9B">
      <w:pPr>
        <w:shd w:val="clear" w:color="auto" w:fill="FFFFFF"/>
        <w:ind w:firstLine="709"/>
        <w:jc w:val="both"/>
        <w:rPr>
          <w:rFonts w:ascii="Arial" w:hAnsi="Arial" w:cs="Arial"/>
          <w:sz w:val="20"/>
          <w:szCs w:val="20"/>
        </w:rPr>
      </w:pPr>
      <w:r w:rsidRPr="008B667E">
        <w:rPr>
          <w:rFonts w:ascii="Arial" w:hAnsi="Arial" w:cs="Arial"/>
          <w:sz w:val="20"/>
          <w:szCs w:val="20"/>
        </w:rPr>
        <w:t>Работникам производятся следующие выплаты компенсационного характера:</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xml:space="preserve">Дополнить пунктом 3.4. </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гарантированная персональная надбавка работников, к которым в соответствии с трудовым законодательством предъявляются требования к уровню квалификации и наличию профессионального образования (до 29241,0 руб.) без учета коэффициентов (ГПН КВЛ);</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гарантированная персональная надбавка работников, к которым в соответствии с трудовым законодательством идет доплата до уровня  МРОТ  на 01.07.2023г. (до 27611,40 руб.) фиксированной суммой 3248,40 руб. пропорционально отработанному времени без учета коэффициента (ГПН МРОТ);</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гарантированная персональная надбавка работников до уровня повышения 5,9% на 01.07.2023 г. фиксированной суммой пропорционально отработанному времени без учета коэффициентов (ГПН до УП).</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2.Руководителям муниципальных учреждений внести соответствующие изменения в положение об оплате  труда, утвержденное в учреждении.</w:t>
      </w:r>
    </w:p>
    <w:p w:rsidR="00324A9B" w:rsidRPr="008B667E" w:rsidRDefault="00324A9B" w:rsidP="00324A9B">
      <w:pPr>
        <w:jc w:val="both"/>
        <w:rPr>
          <w:rFonts w:ascii="Arial" w:hAnsi="Arial" w:cs="Arial"/>
          <w:sz w:val="20"/>
          <w:szCs w:val="20"/>
        </w:rPr>
      </w:pPr>
      <w:r w:rsidRPr="008B667E">
        <w:rPr>
          <w:rFonts w:ascii="Arial" w:hAnsi="Arial" w:cs="Arial"/>
          <w:sz w:val="20"/>
          <w:szCs w:val="20"/>
        </w:rPr>
        <w:t xml:space="preserve">          3.Органам местного самоуправления, выступающим учредителями учреждений культуры, при внесении изменений  в положения об </w:t>
      </w:r>
      <w:r w:rsidRPr="008B667E">
        <w:rPr>
          <w:rFonts w:ascii="Arial" w:hAnsi="Arial" w:cs="Arial"/>
          <w:bCs/>
          <w:spacing w:val="1"/>
          <w:sz w:val="20"/>
          <w:szCs w:val="20"/>
        </w:rPr>
        <w:t xml:space="preserve">оплате и стимулировании труда работников муниципальных </w:t>
      </w:r>
      <w:r w:rsidRPr="008B667E">
        <w:rPr>
          <w:rFonts w:ascii="Arial" w:hAnsi="Arial" w:cs="Arial"/>
          <w:bCs/>
          <w:spacing w:val="-2"/>
          <w:sz w:val="20"/>
          <w:szCs w:val="20"/>
        </w:rPr>
        <w:t>учреждений</w:t>
      </w:r>
      <w:r w:rsidRPr="008B667E">
        <w:rPr>
          <w:rFonts w:ascii="Arial" w:hAnsi="Arial" w:cs="Arial"/>
          <w:sz w:val="20"/>
          <w:szCs w:val="20"/>
        </w:rPr>
        <w:t xml:space="preserve"> основываться на </w:t>
      </w:r>
      <w:r w:rsidRPr="008B667E">
        <w:rPr>
          <w:rFonts w:ascii="Arial" w:hAnsi="Arial" w:cs="Arial"/>
          <w:b/>
          <w:sz w:val="20"/>
          <w:szCs w:val="20"/>
        </w:rPr>
        <w:t xml:space="preserve"> </w:t>
      </w:r>
      <w:r w:rsidRPr="008B667E">
        <w:rPr>
          <w:rFonts w:ascii="Arial" w:hAnsi="Arial" w:cs="Arial"/>
          <w:sz w:val="20"/>
          <w:szCs w:val="20"/>
        </w:rPr>
        <w:t xml:space="preserve">внесенные изменения в постановление администрации муниципального района «Борзинский район» от 01 июля 2019 г. № 342 «Об утверждении Положений </w:t>
      </w:r>
      <w:r w:rsidRPr="008B667E">
        <w:rPr>
          <w:rFonts w:ascii="Arial" w:hAnsi="Arial" w:cs="Arial"/>
          <w:bCs/>
          <w:spacing w:val="-1"/>
          <w:sz w:val="20"/>
          <w:szCs w:val="20"/>
        </w:rPr>
        <w:t>о</w:t>
      </w:r>
      <w:r w:rsidRPr="008B667E">
        <w:rPr>
          <w:rFonts w:ascii="Arial" w:hAnsi="Arial" w:cs="Arial"/>
          <w:bCs/>
          <w:spacing w:val="1"/>
          <w:sz w:val="20"/>
          <w:szCs w:val="20"/>
        </w:rPr>
        <w:t xml:space="preserve">б оплате и стимулировании труда работников муниципальных </w:t>
      </w:r>
      <w:r w:rsidRPr="008B667E">
        <w:rPr>
          <w:rFonts w:ascii="Arial" w:hAnsi="Arial" w:cs="Arial"/>
          <w:bCs/>
          <w:spacing w:val="-2"/>
          <w:sz w:val="20"/>
          <w:szCs w:val="20"/>
        </w:rPr>
        <w:t xml:space="preserve">учреждений, </w:t>
      </w:r>
      <w:r w:rsidRPr="008B667E">
        <w:rPr>
          <w:rFonts w:ascii="Arial" w:hAnsi="Arial" w:cs="Arial"/>
          <w:sz w:val="20"/>
          <w:szCs w:val="20"/>
        </w:rPr>
        <w:t>координация и регулирование деятельности которых, возложены на Комитет культуры администрации муниципального района «Борзинский район» в новой редакции».</w:t>
      </w:r>
    </w:p>
    <w:p w:rsidR="00324A9B" w:rsidRPr="008B667E" w:rsidRDefault="00324A9B" w:rsidP="00324A9B">
      <w:pPr>
        <w:jc w:val="both"/>
        <w:rPr>
          <w:rFonts w:ascii="Arial" w:hAnsi="Arial" w:cs="Arial"/>
          <w:sz w:val="20"/>
          <w:szCs w:val="20"/>
        </w:rPr>
      </w:pPr>
      <w:r w:rsidRPr="008B667E">
        <w:rPr>
          <w:rFonts w:ascii="Arial" w:hAnsi="Arial" w:cs="Arial"/>
          <w:bCs/>
          <w:sz w:val="20"/>
          <w:szCs w:val="20"/>
        </w:rPr>
        <w:t xml:space="preserve">         4. </w:t>
      </w:r>
      <w:r w:rsidRPr="008B667E">
        <w:rPr>
          <w:rFonts w:ascii="Arial" w:hAnsi="Arial" w:cs="Arial"/>
          <w:sz w:val="20"/>
          <w:szCs w:val="20"/>
        </w:rPr>
        <w:t>Настоящее постановление вступает в силу со  дня его официального опубликования и распространяется на правоотношения, возникшие с 01 июля 2023 года.</w:t>
      </w:r>
    </w:p>
    <w:p w:rsidR="00324A9B" w:rsidRPr="008B667E" w:rsidRDefault="00324A9B" w:rsidP="00324A9B">
      <w:pPr>
        <w:jc w:val="both"/>
        <w:rPr>
          <w:rFonts w:ascii="Arial" w:hAnsi="Arial" w:cs="Arial"/>
          <w:sz w:val="20"/>
          <w:szCs w:val="20"/>
        </w:rPr>
      </w:pPr>
      <w:r w:rsidRPr="008B667E">
        <w:rPr>
          <w:rFonts w:ascii="Arial" w:hAnsi="Arial" w:cs="Arial"/>
          <w:sz w:val="20"/>
          <w:szCs w:val="20"/>
        </w:rPr>
        <w:t xml:space="preserve">         5. Настоящее постановление опубликовать в бюллетене Ведомости муниципального района «Борзинский район».</w:t>
      </w:r>
    </w:p>
    <w:p w:rsidR="00324A9B" w:rsidRPr="008B667E" w:rsidRDefault="00324A9B" w:rsidP="00324A9B">
      <w:pPr>
        <w:ind w:firstLine="709"/>
        <w:jc w:val="both"/>
        <w:rPr>
          <w:rFonts w:ascii="Arial" w:hAnsi="Arial" w:cs="Arial"/>
          <w:b/>
          <w:sz w:val="20"/>
          <w:szCs w:val="20"/>
        </w:rPr>
      </w:pPr>
    </w:p>
    <w:p w:rsidR="00324A9B" w:rsidRPr="005355E2" w:rsidRDefault="00324A9B" w:rsidP="00324A9B">
      <w:pPr>
        <w:jc w:val="both"/>
        <w:rPr>
          <w:rFonts w:ascii="Arial" w:hAnsi="Arial" w:cs="Arial"/>
          <w:b/>
          <w:sz w:val="20"/>
          <w:szCs w:val="20"/>
        </w:rPr>
      </w:pPr>
      <w:r w:rsidRPr="005355E2">
        <w:rPr>
          <w:rFonts w:ascii="Arial" w:hAnsi="Arial" w:cs="Arial"/>
          <w:b/>
          <w:sz w:val="20"/>
          <w:szCs w:val="20"/>
        </w:rPr>
        <w:t>Глава муниципального района</w:t>
      </w:r>
    </w:p>
    <w:p w:rsidR="00324A9B" w:rsidRPr="005355E2" w:rsidRDefault="00324A9B" w:rsidP="00324A9B">
      <w:pPr>
        <w:jc w:val="both"/>
        <w:rPr>
          <w:rFonts w:ascii="Arial" w:hAnsi="Arial" w:cs="Arial"/>
          <w:b/>
          <w:sz w:val="20"/>
          <w:szCs w:val="20"/>
        </w:rPr>
      </w:pPr>
      <w:r w:rsidRPr="005355E2">
        <w:rPr>
          <w:rFonts w:ascii="Arial" w:hAnsi="Arial" w:cs="Arial"/>
          <w:b/>
          <w:sz w:val="20"/>
          <w:szCs w:val="20"/>
        </w:rPr>
        <w:t xml:space="preserve">«Борзинский район»                                             </w:t>
      </w:r>
      <w:r w:rsidR="005355E2">
        <w:rPr>
          <w:rFonts w:ascii="Arial" w:hAnsi="Arial" w:cs="Arial"/>
          <w:b/>
          <w:sz w:val="20"/>
          <w:szCs w:val="20"/>
        </w:rPr>
        <w:t xml:space="preserve">                                        </w:t>
      </w:r>
      <w:r w:rsidRPr="005355E2">
        <w:rPr>
          <w:rFonts w:ascii="Arial" w:hAnsi="Arial" w:cs="Arial"/>
          <w:b/>
          <w:sz w:val="20"/>
          <w:szCs w:val="20"/>
        </w:rPr>
        <w:t xml:space="preserve">                               Р.А. Гридин</w:t>
      </w:r>
    </w:p>
    <w:p w:rsidR="00324A9B" w:rsidRPr="008B667E" w:rsidRDefault="00324A9B" w:rsidP="00324A9B">
      <w:pPr>
        <w:jc w:val="both"/>
        <w:rPr>
          <w:rFonts w:ascii="Arial" w:hAnsi="Arial" w:cs="Arial"/>
          <w:sz w:val="20"/>
          <w:szCs w:val="20"/>
        </w:rPr>
      </w:pPr>
    </w:p>
    <w:p w:rsidR="00324A9B" w:rsidRPr="008B667E" w:rsidRDefault="00324A9B" w:rsidP="005355E2">
      <w:pPr>
        <w:tabs>
          <w:tab w:val="left" w:pos="1701"/>
        </w:tabs>
        <w:ind w:left="4536" w:firstLine="11"/>
        <w:jc w:val="right"/>
        <w:rPr>
          <w:rFonts w:ascii="Arial" w:hAnsi="Arial" w:cs="Arial"/>
          <w:sz w:val="20"/>
          <w:szCs w:val="20"/>
        </w:rPr>
      </w:pPr>
      <w:r w:rsidRPr="008B667E">
        <w:rPr>
          <w:rFonts w:ascii="Arial" w:hAnsi="Arial" w:cs="Arial"/>
          <w:sz w:val="20"/>
          <w:szCs w:val="20"/>
        </w:rPr>
        <w:t>Приложение № 1</w:t>
      </w:r>
    </w:p>
    <w:p w:rsidR="00324A9B" w:rsidRPr="008B667E" w:rsidRDefault="00324A9B" w:rsidP="00324A9B">
      <w:pPr>
        <w:jc w:val="right"/>
        <w:rPr>
          <w:rFonts w:ascii="Arial" w:hAnsi="Arial" w:cs="Arial"/>
          <w:bCs/>
          <w:spacing w:val="1"/>
          <w:sz w:val="20"/>
          <w:szCs w:val="20"/>
        </w:rPr>
      </w:pPr>
      <w:r w:rsidRPr="008B667E">
        <w:rPr>
          <w:rFonts w:ascii="Arial" w:hAnsi="Arial" w:cs="Arial"/>
          <w:sz w:val="20"/>
          <w:szCs w:val="20"/>
        </w:rPr>
        <w:t xml:space="preserve">Положения об оплате </w:t>
      </w:r>
      <w:r w:rsidRPr="008B667E">
        <w:rPr>
          <w:rFonts w:ascii="Arial" w:hAnsi="Arial" w:cs="Arial"/>
          <w:bCs/>
          <w:spacing w:val="1"/>
          <w:sz w:val="20"/>
          <w:szCs w:val="20"/>
        </w:rPr>
        <w:t>и стимулировании труда</w:t>
      </w:r>
    </w:p>
    <w:p w:rsidR="00324A9B" w:rsidRPr="008B667E" w:rsidRDefault="00324A9B" w:rsidP="00324A9B">
      <w:pPr>
        <w:jc w:val="right"/>
        <w:rPr>
          <w:rFonts w:ascii="Arial" w:hAnsi="Arial" w:cs="Arial"/>
          <w:bCs/>
          <w:spacing w:val="-2"/>
          <w:sz w:val="20"/>
          <w:szCs w:val="20"/>
        </w:rPr>
      </w:pPr>
      <w:r w:rsidRPr="008B667E">
        <w:rPr>
          <w:rFonts w:ascii="Arial" w:hAnsi="Arial" w:cs="Arial"/>
          <w:bCs/>
          <w:spacing w:val="1"/>
          <w:sz w:val="20"/>
          <w:szCs w:val="20"/>
        </w:rPr>
        <w:t xml:space="preserve"> работников муниципальных </w:t>
      </w:r>
      <w:r w:rsidRPr="008B667E">
        <w:rPr>
          <w:rFonts w:ascii="Arial" w:hAnsi="Arial" w:cs="Arial"/>
          <w:bCs/>
          <w:spacing w:val="-2"/>
          <w:sz w:val="20"/>
          <w:szCs w:val="20"/>
        </w:rPr>
        <w:t>учреждений,</w:t>
      </w:r>
    </w:p>
    <w:p w:rsidR="00324A9B" w:rsidRPr="008B667E" w:rsidRDefault="00324A9B" w:rsidP="00324A9B">
      <w:pPr>
        <w:jc w:val="right"/>
        <w:rPr>
          <w:rFonts w:ascii="Arial" w:hAnsi="Arial" w:cs="Arial"/>
          <w:sz w:val="20"/>
          <w:szCs w:val="20"/>
        </w:rPr>
      </w:pPr>
      <w:r w:rsidRPr="008B667E">
        <w:rPr>
          <w:rFonts w:ascii="Arial" w:hAnsi="Arial" w:cs="Arial"/>
          <w:bCs/>
          <w:spacing w:val="-2"/>
          <w:sz w:val="20"/>
          <w:szCs w:val="20"/>
        </w:rPr>
        <w:t xml:space="preserve"> </w:t>
      </w:r>
      <w:r w:rsidRPr="008B667E">
        <w:rPr>
          <w:rFonts w:ascii="Arial" w:hAnsi="Arial" w:cs="Arial"/>
          <w:sz w:val="20"/>
          <w:szCs w:val="20"/>
        </w:rPr>
        <w:t xml:space="preserve">координация и регулирование деятельности </w:t>
      </w:r>
    </w:p>
    <w:p w:rsidR="00324A9B" w:rsidRPr="008B667E" w:rsidRDefault="00324A9B" w:rsidP="00324A9B">
      <w:pPr>
        <w:jc w:val="right"/>
        <w:rPr>
          <w:rFonts w:ascii="Arial" w:hAnsi="Arial" w:cs="Arial"/>
          <w:sz w:val="20"/>
          <w:szCs w:val="20"/>
        </w:rPr>
      </w:pPr>
      <w:r w:rsidRPr="008B667E">
        <w:rPr>
          <w:rFonts w:ascii="Arial" w:hAnsi="Arial" w:cs="Arial"/>
          <w:sz w:val="20"/>
          <w:szCs w:val="20"/>
        </w:rPr>
        <w:t>которых возложены на Комитет культуры</w:t>
      </w:r>
    </w:p>
    <w:p w:rsidR="00324A9B" w:rsidRPr="008B667E" w:rsidRDefault="00324A9B" w:rsidP="00324A9B">
      <w:pPr>
        <w:jc w:val="right"/>
        <w:rPr>
          <w:rFonts w:ascii="Arial" w:hAnsi="Arial" w:cs="Arial"/>
          <w:sz w:val="20"/>
          <w:szCs w:val="20"/>
        </w:rPr>
      </w:pPr>
      <w:r w:rsidRPr="008B667E">
        <w:rPr>
          <w:rFonts w:ascii="Arial" w:hAnsi="Arial" w:cs="Arial"/>
          <w:sz w:val="20"/>
          <w:szCs w:val="20"/>
        </w:rPr>
        <w:t xml:space="preserve"> администрации муниципального района </w:t>
      </w:r>
    </w:p>
    <w:p w:rsidR="00324A9B" w:rsidRPr="008B667E" w:rsidRDefault="00324A9B" w:rsidP="00324A9B">
      <w:pPr>
        <w:jc w:val="right"/>
        <w:rPr>
          <w:rFonts w:ascii="Arial" w:hAnsi="Arial" w:cs="Arial"/>
          <w:sz w:val="20"/>
          <w:szCs w:val="20"/>
        </w:rPr>
      </w:pPr>
      <w:r w:rsidRPr="008B667E">
        <w:rPr>
          <w:rFonts w:ascii="Arial" w:hAnsi="Arial" w:cs="Arial"/>
          <w:sz w:val="20"/>
          <w:szCs w:val="20"/>
        </w:rPr>
        <w:t>«Борзинский район» в новой редакции</w:t>
      </w:r>
    </w:p>
    <w:p w:rsidR="00324A9B" w:rsidRPr="008B667E" w:rsidRDefault="00324A9B" w:rsidP="00324A9B">
      <w:pPr>
        <w:jc w:val="both"/>
        <w:rPr>
          <w:rFonts w:ascii="Arial" w:hAnsi="Arial" w:cs="Arial"/>
          <w:sz w:val="20"/>
          <w:szCs w:val="20"/>
        </w:rPr>
      </w:pPr>
    </w:p>
    <w:p w:rsidR="00324A9B" w:rsidRPr="008B667E" w:rsidRDefault="00324A9B" w:rsidP="00324A9B">
      <w:pPr>
        <w:shd w:val="clear" w:color="auto" w:fill="FFFFFF"/>
        <w:jc w:val="center"/>
        <w:rPr>
          <w:rFonts w:ascii="Arial" w:hAnsi="Arial" w:cs="Arial"/>
          <w:b/>
          <w:bCs/>
          <w:spacing w:val="-1"/>
          <w:sz w:val="20"/>
          <w:szCs w:val="20"/>
        </w:rPr>
      </w:pPr>
      <w:r w:rsidRPr="008B667E">
        <w:rPr>
          <w:rFonts w:ascii="Arial" w:hAnsi="Arial" w:cs="Arial"/>
          <w:b/>
          <w:bCs/>
          <w:spacing w:val="-1"/>
          <w:sz w:val="20"/>
          <w:szCs w:val="20"/>
        </w:rPr>
        <w:t xml:space="preserve">Положение </w:t>
      </w:r>
    </w:p>
    <w:p w:rsidR="00324A9B" w:rsidRPr="008B667E" w:rsidRDefault="00324A9B" w:rsidP="00324A9B">
      <w:pPr>
        <w:shd w:val="clear" w:color="auto" w:fill="FFFFFF"/>
        <w:jc w:val="center"/>
        <w:rPr>
          <w:rFonts w:ascii="Arial" w:hAnsi="Arial" w:cs="Arial"/>
          <w:b/>
          <w:bCs/>
          <w:sz w:val="20"/>
          <w:szCs w:val="20"/>
        </w:rPr>
      </w:pPr>
      <w:r w:rsidRPr="008B667E">
        <w:rPr>
          <w:rFonts w:ascii="Arial" w:hAnsi="Arial" w:cs="Arial"/>
          <w:b/>
          <w:bCs/>
          <w:spacing w:val="1"/>
          <w:sz w:val="20"/>
          <w:szCs w:val="20"/>
        </w:rPr>
        <w:t xml:space="preserve">об оплате и стимулировании труда работников муниципальных </w:t>
      </w:r>
      <w:r w:rsidRPr="008B667E">
        <w:rPr>
          <w:rFonts w:ascii="Arial" w:hAnsi="Arial" w:cs="Arial"/>
          <w:b/>
          <w:bCs/>
          <w:spacing w:val="-2"/>
          <w:sz w:val="20"/>
          <w:szCs w:val="20"/>
        </w:rPr>
        <w:t xml:space="preserve">учреждений, </w:t>
      </w:r>
      <w:r w:rsidRPr="008B667E">
        <w:rPr>
          <w:rFonts w:ascii="Arial" w:hAnsi="Arial" w:cs="Arial"/>
          <w:b/>
          <w:sz w:val="20"/>
          <w:szCs w:val="20"/>
        </w:rPr>
        <w:t xml:space="preserve">координация и регулирование деятельности которых возложены на Комитет культуры администрации муниципального района «Борзинский район» </w:t>
      </w:r>
    </w:p>
    <w:p w:rsidR="00324A9B" w:rsidRPr="008B667E" w:rsidRDefault="00324A9B" w:rsidP="00324A9B">
      <w:pPr>
        <w:jc w:val="both"/>
        <w:rPr>
          <w:rFonts w:ascii="Arial" w:hAnsi="Arial" w:cs="Arial"/>
          <w:sz w:val="20"/>
          <w:szCs w:val="20"/>
        </w:rPr>
      </w:pPr>
    </w:p>
    <w:p w:rsidR="00324A9B" w:rsidRPr="008B667E" w:rsidRDefault="00324A9B" w:rsidP="00324A9B">
      <w:pPr>
        <w:shd w:val="clear" w:color="auto" w:fill="FFFFFF"/>
        <w:jc w:val="center"/>
        <w:rPr>
          <w:rFonts w:ascii="Arial" w:hAnsi="Arial" w:cs="Arial"/>
          <w:b/>
          <w:bCs/>
          <w:sz w:val="20"/>
          <w:szCs w:val="20"/>
        </w:rPr>
      </w:pPr>
      <w:r w:rsidRPr="008B667E">
        <w:rPr>
          <w:rFonts w:ascii="Arial" w:hAnsi="Arial" w:cs="Arial"/>
          <w:b/>
          <w:bCs/>
          <w:sz w:val="20"/>
          <w:szCs w:val="20"/>
          <w:lang w:val="en-US"/>
        </w:rPr>
        <w:t>II</w:t>
      </w:r>
      <w:r w:rsidRPr="008B667E">
        <w:rPr>
          <w:rFonts w:ascii="Arial" w:hAnsi="Arial" w:cs="Arial"/>
          <w:b/>
          <w:bCs/>
          <w:sz w:val="20"/>
          <w:szCs w:val="20"/>
        </w:rPr>
        <w:t>. Установление окладов (должностных окладов),</w:t>
      </w:r>
    </w:p>
    <w:p w:rsidR="00324A9B" w:rsidRPr="008B667E" w:rsidRDefault="00324A9B" w:rsidP="00324A9B">
      <w:pPr>
        <w:shd w:val="clear" w:color="auto" w:fill="FFFFFF"/>
        <w:ind w:firstLine="709"/>
        <w:jc w:val="center"/>
        <w:rPr>
          <w:rFonts w:ascii="Arial" w:hAnsi="Arial" w:cs="Arial"/>
          <w:b/>
          <w:bCs/>
          <w:sz w:val="20"/>
          <w:szCs w:val="20"/>
        </w:rPr>
      </w:pPr>
      <w:r w:rsidRPr="008B667E">
        <w:rPr>
          <w:rFonts w:ascii="Arial" w:hAnsi="Arial" w:cs="Arial"/>
          <w:b/>
          <w:bCs/>
          <w:sz w:val="20"/>
          <w:szCs w:val="20"/>
        </w:rPr>
        <w:t>ставок заработной платы</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xml:space="preserve">Рекомендуемые минимальные размеры окладов (должностных окладов) работников учреждений устанавливаются на основе отнесения занимаемых ими должностей к профессиональным квалификационным группам (далее ПКГ), утвержденным приказами Министерства здравоохранения и социального развития </w:t>
      </w:r>
      <w:r w:rsidRPr="008B667E">
        <w:rPr>
          <w:rFonts w:ascii="Arial" w:hAnsi="Arial" w:cs="Arial"/>
          <w:sz w:val="20"/>
          <w:szCs w:val="20"/>
        </w:rPr>
        <w:lastRenderedPageBreak/>
        <w:t>Российской Федерации от 31 августа 2007 года № 570, от 14 марта 2008 года № 121н, от 29 мая 2008 года № 247н, от 29 мая 2008 года № 248н, от 30 марта 2011 года № 251н, от 31 октября 2002 года № 787:</w:t>
      </w: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 xml:space="preserve">Профессиональная квалификационная группа </w:t>
      </w: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«Общеотраслевые профессии рабочих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244"/>
        <w:gridCol w:w="1418"/>
      </w:tblGrid>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b/>
                <w:bCs/>
                <w:i/>
                <w:iCs/>
                <w:sz w:val="20"/>
                <w:szCs w:val="20"/>
              </w:rPr>
            </w:pPr>
            <w:r w:rsidRPr="008B667E">
              <w:rPr>
                <w:rFonts w:ascii="Arial" w:hAnsi="Arial" w:cs="Arial"/>
                <w:sz w:val="20"/>
                <w:szCs w:val="20"/>
              </w:rPr>
              <w:t>Профессии, отнесенные к профессиональным квалификационным уровням</w:t>
            </w:r>
          </w:p>
        </w:tc>
        <w:tc>
          <w:tcPr>
            <w:tcW w:w="141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Базовый оклад, рублей</w:t>
            </w:r>
          </w:p>
        </w:tc>
      </w:tr>
      <w:tr w:rsidR="00324A9B" w:rsidRPr="008B667E" w:rsidTr="006013BB">
        <w:trPr>
          <w:trHeight w:val="341"/>
        </w:trPr>
        <w:tc>
          <w:tcPr>
            <w:tcW w:w="2694" w:type="dxa"/>
            <w:vMerge w:val="restart"/>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w:t>
            </w:r>
          </w:p>
          <w:p w:rsidR="00324A9B" w:rsidRPr="008B667E" w:rsidRDefault="00324A9B" w:rsidP="006013BB">
            <w:pPr>
              <w:pStyle w:val="ac"/>
              <w:jc w:val="center"/>
              <w:rPr>
                <w:rFonts w:ascii="Arial" w:hAnsi="Arial" w:cs="Arial"/>
                <w:sz w:val="20"/>
                <w:szCs w:val="20"/>
              </w:rPr>
            </w:pPr>
            <w:r w:rsidRPr="008B667E">
              <w:rPr>
                <w:rFonts w:ascii="Arial" w:hAnsi="Arial" w:cs="Arial"/>
                <w:sz w:val="20"/>
                <w:szCs w:val="20"/>
              </w:rPr>
              <w:t xml:space="preserve">гардеробщик; грузчик; дворник; истопник;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подсобный рабочий; оператор копировальных и множительных машин; </w:t>
            </w:r>
            <w:proofErr w:type="spellStart"/>
            <w:r w:rsidRPr="008B667E">
              <w:rPr>
                <w:rFonts w:ascii="Arial" w:hAnsi="Arial" w:cs="Arial"/>
                <w:sz w:val="20"/>
                <w:szCs w:val="20"/>
              </w:rPr>
              <w:t>фотооператор</w:t>
            </w:r>
            <w:proofErr w:type="spellEnd"/>
            <w:r w:rsidRPr="008B667E">
              <w:rPr>
                <w:rFonts w:ascii="Arial" w:hAnsi="Arial" w:cs="Arial"/>
                <w:sz w:val="20"/>
                <w:szCs w:val="20"/>
              </w:rPr>
              <w:t>; переплетчик документов; слесарь-сантехник; слесарь-электрик по ремонту электрооборудования; столяр; плотник; оператор электронно-вычислительных и вычислительных машин; оператор котельных; тракторист; электромонтер по ремонту и обслуживанию электрооборудования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6326</w:t>
            </w:r>
          </w:p>
        </w:tc>
      </w:tr>
      <w:tr w:rsidR="00324A9B" w:rsidRPr="008B667E" w:rsidTr="006013BB">
        <w:trPr>
          <w:trHeight w:val="69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24A9B" w:rsidRPr="008B667E" w:rsidRDefault="00324A9B" w:rsidP="006013BB">
            <w:pP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машинист (кочегар) котельных; кладовщик; кассир билетный </w:t>
            </w:r>
          </w:p>
        </w:tc>
        <w:tc>
          <w:tcPr>
            <w:tcW w:w="141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6516</w:t>
            </w:r>
          </w:p>
        </w:tc>
      </w:tr>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2 квалификационный уровень</w:t>
            </w:r>
          </w:p>
        </w:tc>
        <w:tc>
          <w:tcPr>
            <w:tcW w:w="524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1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6708</w:t>
            </w:r>
          </w:p>
        </w:tc>
      </w:tr>
    </w:tbl>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 xml:space="preserve">Профессиональная квалификационная группа </w:t>
      </w:r>
    </w:p>
    <w:p w:rsidR="00324A9B" w:rsidRPr="008B667E" w:rsidRDefault="00324A9B" w:rsidP="00324A9B">
      <w:pPr>
        <w:pStyle w:val="ab"/>
        <w:spacing w:line="240" w:lineRule="auto"/>
        <w:ind w:left="0"/>
        <w:jc w:val="center"/>
        <w:rPr>
          <w:rFonts w:ascii="Arial" w:hAnsi="Arial" w:cs="Arial"/>
          <w:b/>
          <w:bCs/>
          <w:i/>
          <w:iCs/>
          <w:sz w:val="20"/>
          <w:szCs w:val="20"/>
        </w:rPr>
      </w:pPr>
      <w:r w:rsidRPr="008B667E">
        <w:rPr>
          <w:rFonts w:ascii="Arial" w:hAnsi="Arial" w:cs="Arial"/>
          <w:b/>
          <w:bCs/>
          <w:i/>
          <w:iCs/>
          <w:sz w:val="20"/>
          <w:szCs w:val="20"/>
        </w:rPr>
        <w:t>«Общеотраслевые профессии рабочих второго уровня»</w:t>
      </w:r>
    </w:p>
    <w:tbl>
      <w:tblPr>
        <w:tblW w:w="9330"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7"/>
        <w:gridCol w:w="5211"/>
        <w:gridCol w:w="1332"/>
      </w:tblGrid>
      <w:tr w:rsidR="00324A9B" w:rsidRPr="008B667E" w:rsidTr="006013BB">
        <w:trPr>
          <w:jc w:val="center"/>
        </w:trPr>
        <w:tc>
          <w:tcPr>
            <w:tcW w:w="278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Квалификационный уровень</w:t>
            </w:r>
          </w:p>
        </w:tc>
        <w:tc>
          <w:tcPr>
            <w:tcW w:w="521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b/>
                <w:bCs/>
                <w:i/>
                <w:iCs/>
                <w:sz w:val="20"/>
                <w:szCs w:val="20"/>
              </w:rPr>
            </w:pPr>
            <w:r w:rsidRPr="008B667E">
              <w:rPr>
                <w:rFonts w:ascii="Arial" w:hAnsi="Arial" w:cs="Arial"/>
                <w:sz w:val="20"/>
                <w:szCs w:val="20"/>
              </w:rPr>
              <w:t>Профессии, отнесенные к профессиональным квалификационным уровням</w:t>
            </w:r>
          </w:p>
        </w:tc>
        <w:tc>
          <w:tcPr>
            <w:tcW w:w="133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Базовый оклад, рублей</w:t>
            </w:r>
          </w:p>
        </w:tc>
      </w:tr>
      <w:tr w:rsidR="00324A9B" w:rsidRPr="008B667E" w:rsidTr="006013BB">
        <w:trPr>
          <w:trHeight w:val="1471"/>
          <w:jc w:val="center"/>
        </w:trPr>
        <w:tc>
          <w:tcPr>
            <w:tcW w:w="278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 квалификационный уровень</w:t>
            </w:r>
          </w:p>
        </w:tc>
        <w:tc>
          <w:tcPr>
            <w:tcW w:w="521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w:t>
            </w:r>
          </w:p>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 xml:space="preserve">водитель автомобиля; буфетчик </w:t>
            </w:r>
          </w:p>
        </w:tc>
        <w:tc>
          <w:tcPr>
            <w:tcW w:w="133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7283</w:t>
            </w:r>
          </w:p>
        </w:tc>
      </w:tr>
      <w:tr w:rsidR="00324A9B" w:rsidRPr="008B667E" w:rsidTr="006013BB">
        <w:trPr>
          <w:trHeight w:val="303"/>
          <w:jc w:val="center"/>
        </w:trPr>
        <w:tc>
          <w:tcPr>
            <w:tcW w:w="2788" w:type="dxa"/>
            <w:vMerge w:val="restart"/>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2 квалификационный уровень</w:t>
            </w:r>
          </w:p>
        </w:tc>
        <w:tc>
          <w:tcPr>
            <w:tcW w:w="521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w:t>
            </w:r>
          </w:p>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слесарь-ремонтник; слесарь-электрик;  оператор котельной, слесарь по ремонту оборудования тепловых сетей; электромонтер по ремонту и обслуживанию электрооборудования;  тракторист; оператор электронно-вычислительных и вычислительных машин</w:t>
            </w:r>
          </w:p>
        </w:tc>
        <w:tc>
          <w:tcPr>
            <w:tcW w:w="133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7475</w:t>
            </w:r>
          </w:p>
        </w:tc>
      </w:tr>
      <w:tr w:rsidR="00324A9B" w:rsidRPr="008B667E" w:rsidTr="006013BB">
        <w:trPr>
          <w:trHeight w:val="211"/>
          <w:jc w:val="center"/>
        </w:trPr>
        <w:tc>
          <w:tcPr>
            <w:tcW w:w="2788" w:type="dxa"/>
            <w:vMerge/>
            <w:tcBorders>
              <w:top w:val="single" w:sz="4" w:space="0" w:color="auto"/>
              <w:left w:val="single" w:sz="4" w:space="0" w:color="auto"/>
              <w:bottom w:val="single" w:sz="4" w:space="0" w:color="auto"/>
              <w:right w:val="single" w:sz="4" w:space="0" w:color="auto"/>
            </w:tcBorders>
            <w:vAlign w:val="center"/>
            <w:hideMark/>
          </w:tcPr>
          <w:p w:rsidR="00324A9B" w:rsidRPr="008B667E" w:rsidRDefault="00324A9B" w:rsidP="006013BB">
            <w:pPr>
              <w:rPr>
                <w:rFonts w:ascii="Arial" w:hAnsi="Arial" w:cs="Arial"/>
                <w:sz w:val="20"/>
                <w:szCs w:val="20"/>
              </w:rPr>
            </w:pPr>
          </w:p>
        </w:tc>
        <w:tc>
          <w:tcPr>
            <w:tcW w:w="521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w:t>
            </w:r>
          </w:p>
        </w:tc>
        <w:tc>
          <w:tcPr>
            <w:tcW w:w="133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7667</w:t>
            </w:r>
          </w:p>
        </w:tc>
      </w:tr>
      <w:tr w:rsidR="00324A9B" w:rsidRPr="008B667E" w:rsidTr="006013BB">
        <w:trPr>
          <w:trHeight w:val="1122"/>
          <w:jc w:val="center"/>
        </w:trPr>
        <w:tc>
          <w:tcPr>
            <w:tcW w:w="278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lastRenderedPageBreak/>
              <w:t>3 квалификационный уровень</w:t>
            </w:r>
          </w:p>
        </w:tc>
        <w:tc>
          <w:tcPr>
            <w:tcW w:w="521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133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7858</w:t>
            </w:r>
          </w:p>
        </w:tc>
      </w:tr>
      <w:tr w:rsidR="00324A9B" w:rsidRPr="008B667E" w:rsidTr="006013BB">
        <w:trPr>
          <w:jc w:val="center"/>
        </w:trPr>
        <w:tc>
          <w:tcPr>
            <w:tcW w:w="278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4 квалификационный уровень</w:t>
            </w:r>
          </w:p>
        </w:tc>
        <w:tc>
          <w:tcPr>
            <w:tcW w:w="521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pacing w:val="-2"/>
                <w:kern w:val="24"/>
                <w:sz w:val="20"/>
                <w:szCs w:val="20"/>
              </w:rPr>
            </w:pPr>
            <w:r w:rsidRPr="008B667E">
              <w:rPr>
                <w:rFonts w:ascii="Arial" w:hAnsi="Arial" w:cs="Arial"/>
                <w:spacing w:val="-2"/>
                <w:kern w:val="24"/>
                <w:sz w:val="20"/>
                <w:szCs w:val="20"/>
              </w:rPr>
              <w:t>Профессии рабочих, предусмотренные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w:t>
            </w:r>
          </w:p>
        </w:tc>
        <w:tc>
          <w:tcPr>
            <w:tcW w:w="133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8050</w:t>
            </w:r>
          </w:p>
        </w:tc>
      </w:tr>
    </w:tbl>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Профессиональная квалификационная группа</w:t>
      </w:r>
    </w:p>
    <w:p w:rsidR="00324A9B" w:rsidRPr="008B667E" w:rsidRDefault="00324A9B" w:rsidP="00324A9B">
      <w:pPr>
        <w:pStyle w:val="ab"/>
        <w:spacing w:line="240" w:lineRule="auto"/>
        <w:ind w:left="0"/>
        <w:jc w:val="center"/>
        <w:rPr>
          <w:rFonts w:ascii="Arial" w:hAnsi="Arial" w:cs="Arial"/>
          <w:b/>
          <w:bCs/>
          <w:i/>
          <w:iCs/>
          <w:sz w:val="20"/>
          <w:szCs w:val="20"/>
        </w:rPr>
      </w:pPr>
      <w:r w:rsidRPr="008B667E">
        <w:rPr>
          <w:rFonts w:ascii="Arial" w:hAnsi="Arial" w:cs="Arial"/>
          <w:b/>
          <w:bCs/>
          <w:i/>
          <w:iCs/>
          <w:sz w:val="20"/>
          <w:szCs w:val="20"/>
        </w:rPr>
        <w:t>«Общеотраслевые должности служащих первого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4963"/>
        <w:gridCol w:w="1844"/>
      </w:tblGrid>
      <w:tr w:rsidR="00324A9B" w:rsidRPr="008B667E" w:rsidTr="006013BB">
        <w:tc>
          <w:tcPr>
            <w:tcW w:w="255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Квалификационный уровень</w:t>
            </w:r>
          </w:p>
        </w:tc>
        <w:tc>
          <w:tcPr>
            <w:tcW w:w="496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843"/>
        </w:trPr>
        <w:tc>
          <w:tcPr>
            <w:tcW w:w="255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 квалификационный уровень</w:t>
            </w:r>
          </w:p>
        </w:tc>
        <w:tc>
          <w:tcPr>
            <w:tcW w:w="4963" w:type="dxa"/>
            <w:tcBorders>
              <w:top w:val="single" w:sz="4" w:space="0" w:color="auto"/>
              <w:left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color w:val="FF0000"/>
                <w:sz w:val="20"/>
                <w:szCs w:val="20"/>
              </w:rPr>
            </w:pPr>
            <w:r w:rsidRPr="008B667E">
              <w:rPr>
                <w:rFonts w:ascii="Arial" w:hAnsi="Arial" w:cs="Arial"/>
                <w:sz w:val="20"/>
                <w:szCs w:val="20"/>
              </w:rPr>
              <w:t>Делопроизводитель; кассир; секретарь; секретарь-машинистка;  дежурный (по залу, по общежитию, этажу гостиницы и др.); экспедитор, специалист по охране труда</w:t>
            </w:r>
          </w:p>
        </w:tc>
        <w:tc>
          <w:tcPr>
            <w:tcW w:w="1844" w:type="dxa"/>
            <w:tcBorders>
              <w:top w:val="single" w:sz="4" w:space="0" w:color="auto"/>
              <w:left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color w:val="FF0000"/>
                <w:sz w:val="20"/>
                <w:szCs w:val="20"/>
              </w:rPr>
            </w:pPr>
            <w:r w:rsidRPr="008B667E">
              <w:rPr>
                <w:rFonts w:ascii="Arial" w:hAnsi="Arial" w:cs="Arial"/>
                <w:sz w:val="20"/>
                <w:szCs w:val="20"/>
              </w:rPr>
              <w:t>7389</w:t>
            </w:r>
          </w:p>
        </w:tc>
      </w:tr>
      <w:tr w:rsidR="00324A9B" w:rsidRPr="008B667E" w:rsidTr="006013BB">
        <w:tc>
          <w:tcPr>
            <w:tcW w:w="255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2 квалификационный уровень</w:t>
            </w:r>
          </w:p>
        </w:tc>
        <w:tc>
          <w:tcPr>
            <w:tcW w:w="496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Должности служащих первого квалификационного уровня, по которым устанавливается производное должностное наименование «старший»</w:t>
            </w:r>
          </w:p>
        </w:tc>
        <w:tc>
          <w:tcPr>
            <w:tcW w:w="184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7581</w:t>
            </w:r>
          </w:p>
        </w:tc>
      </w:tr>
    </w:tbl>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 xml:space="preserve">Профессиональная квалификационная группа </w:t>
      </w:r>
    </w:p>
    <w:p w:rsidR="00324A9B" w:rsidRPr="008B667E" w:rsidRDefault="00324A9B" w:rsidP="00324A9B">
      <w:pPr>
        <w:pStyle w:val="ab"/>
        <w:spacing w:line="240" w:lineRule="auto"/>
        <w:ind w:left="0"/>
        <w:jc w:val="center"/>
        <w:rPr>
          <w:rFonts w:ascii="Arial" w:hAnsi="Arial" w:cs="Arial"/>
          <w:b/>
          <w:bCs/>
          <w:i/>
          <w:iCs/>
          <w:sz w:val="20"/>
          <w:szCs w:val="20"/>
        </w:rPr>
      </w:pPr>
      <w:r w:rsidRPr="008B667E">
        <w:rPr>
          <w:rFonts w:ascii="Arial" w:hAnsi="Arial" w:cs="Arial"/>
          <w:b/>
          <w:bCs/>
          <w:i/>
          <w:iCs/>
          <w:sz w:val="20"/>
          <w:szCs w:val="20"/>
        </w:rPr>
        <w:t>«Общеотраслевые должности служащих второго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4680"/>
        <w:gridCol w:w="1844"/>
      </w:tblGrid>
      <w:tr w:rsidR="00324A9B" w:rsidRPr="008B667E" w:rsidTr="006013BB">
        <w:tc>
          <w:tcPr>
            <w:tcW w:w="2835"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c>
          <w:tcPr>
            <w:tcW w:w="2835"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Администратор; диспетчер; инспектор по кадрам; секретарь руководителя; техник; техник по защите информации;</w:t>
            </w:r>
          </w:p>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художник; техник-программист;</w:t>
            </w:r>
            <w:r w:rsidRPr="008B667E">
              <w:rPr>
                <w:rFonts w:ascii="Arial" w:hAnsi="Arial" w:cs="Arial"/>
                <w:b/>
                <w:bCs/>
                <w:i/>
                <w:iCs/>
                <w:sz w:val="20"/>
                <w:szCs w:val="20"/>
              </w:rPr>
              <w:t xml:space="preserve"> </w:t>
            </w:r>
            <w:r w:rsidRPr="008B667E">
              <w:rPr>
                <w:rFonts w:ascii="Arial" w:hAnsi="Arial" w:cs="Arial"/>
                <w:sz w:val="20"/>
                <w:szCs w:val="20"/>
              </w:rPr>
              <w:t>специалист по работе с молодежью; художник-оформитель; техник-смотритель; техник-электрик</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7773</w:t>
            </w:r>
          </w:p>
        </w:tc>
      </w:tr>
      <w:tr w:rsidR="00324A9B" w:rsidRPr="008B667E" w:rsidTr="006013BB">
        <w:tc>
          <w:tcPr>
            <w:tcW w:w="2835" w:type="dxa"/>
            <w:vMerge w:val="restart"/>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2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c"/>
              <w:jc w:val="center"/>
              <w:rPr>
                <w:rFonts w:ascii="Arial" w:hAnsi="Arial" w:cs="Arial"/>
                <w:sz w:val="20"/>
                <w:szCs w:val="20"/>
              </w:rPr>
            </w:pPr>
            <w:r w:rsidRPr="008B667E">
              <w:rPr>
                <w:rFonts w:ascii="Arial" w:hAnsi="Arial" w:cs="Arial"/>
                <w:sz w:val="20"/>
                <w:szCs w:val="20"/>
              </w:rPr>
              <w:t>Заведующий складом; заведующий хозяйством.</w:t>
            </w:r>
          </w:p>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Должности служащих первого квалификационного уровня, по которым устанавливается производное должностное наименование «старший».</w:t>
            </w:r>
          </w:p>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 xml:space="preserve">Должности служащих первого квалификационного уровня, по которым устанавливается </w:t>
            </w:r>
            <w:r w:rsidRPr="008B667E">
              <w:rPr>
                <w:rFonts w:ascii="Arial" w:hAnsi="Arial" w:cs="Arial"/>
                <w:sz w:val="20"/>
                <w:szCs w:val="20"/>
                <w:lang w:val="en-US"/>
              </w:rPr>
              <w:t>II</w:t>
            </w:r>
            <w:r w:rsidRPr="008B667E">
              <w:rPr>
                <w:rFonts w:ascii="Arial" w:hAnsi="Arial" w:cs="Arial"/>
                <w:sz w:val="20"/>
                <w:szCs w:val="20"/>
              </w:rPr>
              <w:t xml:space="preserve"> </w:t>
            </w:r>
            <w:proofErr w:type="spellStart"/>
            <w:r w:rsidRPr="008B667E">
              <w:rPr>
                <w:rFonts w:ascii="Arial" w:hAnsi="Arial" w:cs="Arial"/>
                <w:sz w:val="20"/>
                <w:szCs w:val="20"/>
              </w:rPr>
              <w:t>внутридолжностная</w:t>
            </w:r>
            <w:proofErr w:type="spellEnd"/>
            <w:r w:rsidRPr="008B667E">
              <w:rPr>
                <w:rFonts w:ascii="Arial" w:hAnsi="Arial" w:cs="Arial"/>
                <w:sz w:val="20"/>
                <w:szCs w:val="20"/>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7965</w:t>
            </w:r>
          </w:p>
        </w:tc>
      </w:tr>
      <w:tr w:rsidR="00324A9B" w:rsidRPr="008B667E" w:rsidTr="006013BB">
        <w:tc>
          <w:tcPr>
            <w:tcW w:w="2835" w:type="dxa"/>
            <w:vMerge/>
            <w:tcBorders>
              <w:top w:val="single" w:sz="4" w:space="0" w:color="auto"/>
              <w:left w:val="single" w:sz="4" w:space="0" w:color="auto"/>
              <w:bottom w:val="single" w:sz="4" w:space="0" w:color="auto"/>
              <w:right w:val="single" w:sz="4" w:space="0" w:color="auto"/>
            </w:tcBorders>
            <w:vAlign w:val="center"/>
            <w:hideMark/>
          </w:tcPr>
          <w:p w:rsidR="00324A9B" w:rsidRPr="008B667E" w:rsidRDefault="00324A9B" w:rsidP="006013BB">
            <w:pP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c"/>
              <w:jc w:val="center"/>
              <w:rPr>
                <w:rFonts w:ascii="Arial" w:hAnsi="Arial" w:cs="Arial"/>
                <w:sz w:val="20"/>
                <w:szCs w:val="20"/>
              </w:rPr>
            </w:pPr>
            <w:r w:rsidRPr="008B667E">
              <w:rPr>
                <w:rFonts w:ascii="Arial" w:hAnsi="Arial" w:cs="Arial"/>
                <w:sz w:val="20"/>
                <w:szCs w:val="20"/>
              </w:rPr>
              <w:t>Ведущие специалисты в учреждениях (юридических лицах)</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8038</w:t>
            </w:r>
          </w:p>
        </w:tc>
      </w:tr>
      <w:tr w:rsidR="00324A9B" w:rsidRPr="008B667E" w:rsidTr="006013BB">
        <w:tc>
          <w:tcPr>
            <w:tcW w:w="2835"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3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 xml:space="preserve">Заведующий научно-технической библиотекой; начальник хозяйственного отдела. </w:t>
            </w:r>
          </w:p>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 xml:space="preserve">Должности служащих первого квалификационного уровня, по которым устанавливается </w:t>
            </w:r>
            <w:r w:rsidRPr="008B667E">
              <w:rPr>
                <w:rFonts w:ascii="Arial" w:hAnsi="Arial" w:cs="Arial"/>
                <w:sz w:val="20"/>
                <w:szCs w:val="20"/>
                <w:lang w:val="en-US"/>
              </w:rPr>
              <w:t>I</w:t>
            </w:r>
            <w:r w:rsidRPr="008B667E">
              <w:rPr>
                <w:rFonts w:ascii="Arial" w:hAnsi="Arial" w:cs="Arial"/>
                <w:sz w:val="20"/>
                <w:szCs w:val="20"/>
              </w:rPr>
              <w:t xml:space="preserve"> </w:t>
            </w:r>
            <w:proofErr w:type="spellStart"/>
            <w:r w:rsidRPr="008B667E">
              <w:rPr>
                <w:rFonts w:ascii="Arial" w:hAnsi="Arial" w:cs="Arial"/>
                <w:sz w:val="20"/>
                <w:szCs w:val="20"/>
              </w:rPr>
              <w:t>внутридолжностная</w:t>
            </w:r>
            <w:proofErr w:type="spellEnd"/>
            <w:r w:rsidRPr="008B667E">
              <w:rPr>
                <w:rFonts w:ascii="Arial" w:hAnsi="Arial" w:cs="Arial"/>
                <w:sz w:val="20"/>
                <w:szCs w:val="20"/>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8349</w:t>
            </w:r>
          </w:p>
        </w:tc>
      </w:tr>
      <w:tr w:rsidR="00324A9B" w:rsidRPr="008B667E" w:rsidTr="006013BB">
        <w:tc>
          <w:tcPr>
            <w:tcW w:w="2835"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4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8732</w:t>
            </w:r>
          </w:p>
        </w:tc>
      </w:tr>
      <w:tr w:rsidR="00324A9B" w:rsidRPr="008B667E" w:rsidTr="006013BB">
        <w:tc>
          <w:tcPr>
            <w:tcW w:w="2835"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5 квалификационный уровень</w:t>
            </w:r>
          </w:p>
        </w:tc>
        <w:tc>
          <w:tcPr>
            <w:tcW w:w="4678"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Начальник гаража, начальник  (заведующий) мастерской</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8922</w:t>
            </w:r>
          </w:p>
        </w:tc>
      </w:tr>
    </w:tbl>
    <w:p w:rsidR="00324A9B" w:rsidRPr="008B667E" w:rsidRDefault="00324A9B" w:rsidP="00324A9B">
      <w:pPr>
        <w:autoSpaceDE w:val="0"/>
        <w:autoSpaceDN w:val="0"/>
        <w:adjustRightInd w:val="0"/>
        <w:jc w:val="center"/>
        <w:rPr>
          <w:rFonts w:ascii="Arial" w:hAnsi="Arial" w:cs="Arial"/>
          <w:b/>
          <w:bCs/>
          <w:i/>
          <w:iCs/>
          <w:sz w:val="20"/>
          <w:szCs w:val="20"/>
        </w:rPr>
      </w:pPr>
      <w:r w:rsidRPr="008B667E">
        <w:rPr>
          <w:rFonts w:ascii="Arial" w:hAnsi="Arial" w:cs="Arial"/>
          <w:b/>
          <w:bCs/>
          <w:i/>
          <w:iCs/>
          <w:sz w:val="20"/>
          <w:szCs w:val="20"/>
        </w:rPr>
        <w:t xml:space="preserve">Профессиональная квалификационная группа </w:t>
      </w:r>
    </w:p>
    <w:p w:rsidR="00324A9B" w:rsidRPr="008B667E" w:rsidRDefault="00324A9B" w:rsidP="00324A9B">
      <w:pPr>
        <w:autoSpaceDE w:val="0"/>
        <w:autoSpaceDN w:val="0"/>
        <w:adjustRightInd w:val="0"/>
        <w:jc w:val="center"/>
        <w:rPr>
          <w:rFonts w:ascii="Arial" w:hAnsi="Arial" w:cs="Arial"/>
          <w:b/>
          <w:bCs/>
          <w:i/>
          <w:iCs/>
          <w:sz w:val="20"/>
          <w:szCs w:val="20"/>
        </w:rPr>
      </w:pPr>
      <w:r w:rsidRPr="008B667E">
        <w:rPr>
          <w:rFonts w:ascii="Arial" w:hAnsi="Arial" w:cs="Arial"/>
          <w:b/>
          <w:bCs/>
          <w:i/>
          <w:iCs/>
          <w:sz w:val="20"/>
          <w:szCs w:val="20"/>
        </w:rPr>
        <w:lastRenderedPageBreak/>
        <w:t>«Общеотраслевые должности служащих третьего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5"/>
        <w:gridCol w:w="4821"/>
        <w:gridCol w:w="1844"/>
      </w:tblGrid>
      <w:tr w:rsidR="00324A9B" w:rsidRPr="008B667E" w:rsidTr="006013BB">
        <w:trPr>
          <w:trHeight w:val="879"/>
        </w:trPr>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c>
          <w:tcPr>
            <w:tcW w:w="2694" w:type="dxa"/>
            <w:vMerge w:val="restart"/>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Специалист по кадрам, специалист в сфере закупок</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9114</w:t>
            </w:r>
          </w:p>
        </w:tc>
      </w:tr>
      <w:tr w:rsidR="00324A9B" w:rsidRPr="008B667E" w:rsidTr="006013BB">
        <w:tc>
          <w:tcPr>
            <w:tcW w:w="2694" w:type="dxa"/>
            <w:vMerge/>
            <w:tcBorders>
              <w:top w:val="single" w:sz="4" w:space="0" w:color="auto"/>
              <w:left w:val="single" w:sz="4" w:space="0" w:color="auto"/>
              <w:bottom w:val="single" w:sz="4" w:space="0" w:color="auto"/>
              <w:right w:val="single" w:sz="4" w:space="0" w:color="auto"/>
            </w:tcBorders>
            <w:vAlign w:val="center"/>
            <w:hideMark/>
          </w:tcPr>
          <w:p w:rsidR="00324A9B" w:rsidRPr="008B667E" w:rsidRDefault="00324A9B" w:rsidP="006013BB">
            <w:pPr>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b/>
                <w:bCs/>
                <w:sz w:val="20"/>
                <w:szCs w:val="20"/>
              </w:rPr>
            </w:pPr>
            <w:r w:rsidRPr="008B667E">
              <w:rPr>
                <w:rFonts w:ascii="Arial" w:hAnsi="Arial" w:cs="Arial"/>
                <w:sz w:val="20"/>
                <w:szCs w:val="20"/>
              </w:rPr>
              <w:t xml:space="preserve">Аналитик; бухгалтер; </w:t>
            </w:r>
            <w:proofErr w:type="spellStart"/>
            <w:r w:rsidRPr="008B667E">
              <w:rPr>
                <w:rFonts w:ascii="Arial" w:hAnsi="Arial" w:cs="Arial"/>
                <w:sz w:val="20"/>
                <w:szCs w:val="20"/>
              </w:rPr>
              <w:t>документовед</w:t>
            </w:r>
            <w:proofErr w:type="spellEnd"/>
            <w:r w:rsidRPr="008B667E">
              <w:rPr>
                <w:rFonts w:ascii="Arial" w:hAnsi="Arial" w:cs="Arial"/>
                <w:sz w:val="20"/>
                <w:szCs w:val="20"/>
              </w:rPr>
              <w:t xml:space="preserve">; инженер по охране труда; инженер-механик; инженер-программист (программист); </w:t>
            </w:r>
            <w:proofErr w:type="spellStart"/>
            <w:r w:rsidRPr="008B667E">
              <w:rPr>
                <w:rFonts w:ascii="Arial" w:hAnsi="Arial" w:cs="Arial"/>
                <w:sz w:val="20"/>
                <w:szCs w:val="20"/>
              </w:rPr>
              <w:t>инженер-электроник</w:t>
            </w:r>
            <w:proofErr w:type="spellEnd"/>
            <w:r w:rsidRPr="008B667E">
              <w:rPr>
                <w:rFonts w:ascii="Arial" w:hAnsi="Arial" w:cs="Arial"/>
                <w:sz w:val="20"/>
                <w:szCs w:val="20"/>
              </w:rPr>
              <w:t xml:space="preserve"> (электроник); инженер-энергетик; инженер-электрик; инженер по ремонту; менеджер; специалист по кадрам; экономист; экономист по бухгалтерскому учету и анализу хозяйственной деятельности; экономист по договорной и претензионной работе; экономист по труду,  инженер по нормированию труда; инженер по организации и нормированию труда; переводчик; экономист по финансовой работе; бухгалтер-ревизор; менеджер по персоналу; менеджер по рекламе; менеджер по связям с общественностью; специалист по маркетингу; психолог;</w:t>
            </w:r>
            <w:r w:rsidRPr="008B667E">
              <w:rPr>
                <w:rFonts w:ascii="Arial" w:hAnsi="Arial" w:cs="Arial"/>
                <w:b/>
                <w:bCs/>
                <w:sz w:val="20"/>
                <w:szCs w:val="20"/>
              </w:rPr>
              <w:t xml:space="preserve"> </w:t>
            </w:r>
            <w:r w:rsidRPr="008B667E">
              <w:rPr>
                <w:rFonts w:ascii="Arial" w:hAnsi="Arial" w:cs="Arial"/>
                <w:sz w:val="20"/>
                <w:szCs w:val="20"/>
              </w:rPr>
              <w:t xml:space="preserve">специалист по связям с общественностью; специалист по защите информации; администратор информационной безопасности вычислительной сети; юрисконсульт; администратор баз данных; </w:t>
            </w:r>
            <w:proofErr w:type="spellStart"/>
            <w:r w:rsidRPr="008B667E">
              <w:rPr>
                <w:rFonts w:ascii="Arial" w:hAnsi="Arial" w:cs="Arial"/>
                <w:sz w:val="20"/>
                <w:szCs w:val="20"/>
              </w:rPr>
              <w:t>сурдопереводчик</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9114</w:t>
            </w:r>
          </w:p>
        </w:tc>
      </w:tr>
      <w:tr w:rsidR="00324A9B" w:rsidRPr="008B667E" w:rsidTr="006013BB">
        <w:trPr>
          <w:trHeight w:val="1055"/>
        </w:trPr>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 xml:space="preserve">Должности служащих первого квалификационного уровня, по которым может устанавливаться </w:t>
            </w:r>
            <w:r w:rsidRPr="008B667E">
              <w:rPr>
                <w:rFonts w:ascii="Arial" w:hAnsi="Arial" w:cs="Arial"/>
                <w:sz w:val="20"/>
                <w:szCs w:val="20"/>
                <w:lang w:val="en-US"/>
              </w:rPr>
              <w:t>II</w:t>
            </w:r>
            <w:r w:rsidRPr="008B667E">
              <w:rPr>
                <w:rFonts w:ascii="Arial" w:hAnsi="Arial" w:cs="Arial"/>
                <w:sz w:val="20"/>
                <w:szCs w:val="20"/>
              </w:rPr>
              <w:t xml:space="preserve"> </w:t>
            </w:r>
            <w:proofErr w:type="spellStart"/>
            <w:r w:rsidRPr="008B667E">
              <w:rPr>
                <w:rFonts w:ascii="Arial" w:hAnsi="Arial" w:cs="Arial"/>
                <w:sz w:val="20"/>
                <w:szCs w:val="20"/>
              </w:rPr>
              <w:t>внутридолжностная</w:t>
            </w:r>
            <w:proofErr w:type="spellEnd"/>
            <w:r w:rsidRPr="008B667E">
              <w:rPr>
                <w:rFonts w:ascii="Arial" w:hAnsi="Arial" w:cs="Arial"/>
                <w:sz w:val="20"/>
                <w:szCs w:val="20"/>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b/>
                <w:bCs/>
                <w:sz w:val="20"/>
                <w:szCs w:val="20"/>
              </w:rPr>
            </w:pPr>
            <w:r w:rsidRPr="008B667E">
              <w:rPr>
                <w:rFonts w:ascii="Arial" w:hAnsi="Arial" w:cs="Arial"/>
                <w:sz w:val="20"/>
                <w:szCs w:val="20"/>
              </w:rPr>
              <w:t>9305</w:t>
            </w:r>
          </w:p>
        </w:tc>
      </w:tr>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 xml:space="preserve">Должности служащих первого квалификационного уровня, по которым может устанавливаться </w:t>
            </w:r>
            <w:r w:rsidRPr="008B667E">
              <w:rPr>
                <w:rFonts w:ascii="Arial" w:hAnsi="Arial" w:cs="Arial"/>
                <w:sz w:val="20"/>
                <w:szCs w:val="20"/>
                <w:lang w:val="en-US"/>
              </w:rPr>
              <w:t>I</w:t>
            </w:r>
            <w:r w:rsidRPr="008B667E">
              <w:rPr>
                <w:rFonts w:ascii="Arial" w:hAnsi="Arial" w:cs="Arial"/>
                <w:sz w:val="20"/>
                <w:szCs w:val="20"/>
              </w:rPr>
              <w:t xml:space="preserve"> </w:t>
            </w:r>
            <w:proofErr w:type="spellStart"/>
            <w:r w:rsidRPr="008B667E">
              <w:rPr>
                <w:rFonts w:ascii="Arial" w:hAnsi="Arial" w:cs="Arial"/>
                <w:sz w:val="20"/>
                <w:szCs w:val="20"/>
              </w:rPr>
              <w:t>внутридолжностная</w:t>
            </w:r>
            <w:proofErr w:type="spellEnd"/>
            <w:r w:rsidRPr="008B667E">
              <w:rPr>
                <w:rFonts w:ascii="Arial" w:hAnsi="Arial" w:cs="Arial"/>
                <w:sz w:val="20"/>
                <w:szCs w:val="20"/>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9497</w:t>
            </w:r>
          </w:p>
        </w:tc>
      </w:tr>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b/>
                <w:bCs/>
                <w:i/>
                <w:iCs/>
                <w:sz w:val="20"/>
                <w:szCs w:val="20"/>
              </w:rPr>
            </w:pPr>
            <w:r w:rsidRPr="008B667E">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9689</w:t>
            </w:r>
          </w:p>
        </w:tc>
      </w:tr>
      <w:tr w:rsidR="00324A9B" w:rsidRPr="008B667E" w:rsidTr="006013BB">
        <w:trPr>
          <w:trHeight w:val="838"/>
        </w:trPr>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Главные специалисты, консультанты в отделах, управлениях в учреждениях (юридических лицах); заместитель  главного бухгалтера</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9882</w:t>
            </w:r>
          </w:p>
        </w:tc>
      </w:tr>
    </w:tbl>
    <w:p w:rsidR="00324A9B" w:rsidRPr="008B667E" w:rsidRDefault="00324A9B" w:rsidP="00324A9B">
      <w:pPr>
        <w:jc w:val="center"/>
        <w:rPr>
          <w:rFonts w:ascii="Arial" w:hAnsi="Arial" w:cs="Arial"/>
          <w:b/>
          <w:bCs/>
          <w:i/>
          <w:iCs/>
          <w:sz w:val="20"/>
          <w:szCs w:val="20"/>
        </w:rPr>
      </w:pPr>
    </w:p>
    <w:p w:rsidR="00324A9B" w:rsidRPr="008B667E" w:rsidRDefault="00324A9B" w:rsidP="00324A9B">
      <w:pPr>
        <w:jc w:val="center"/>
        <w:rPr>
          <w:rFonts w:ascii="Arial" w:hAnsi="Arial" w:cs="Arial"/>
          <w:b/>
          <w:bCs/>
          <w:i/>
          <w:iCs/>
          <w:sz w:val="20"/>
          <w:szCs w:val="20"/>
        </w:rPr>
      </w:pP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 xml:space="preserve">Профессиональная квалификационная группа </w:t>
      </w: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«Общеотраслевые должности служащих четвертого уровня»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5"/>
        <w:gridCol w:w="4821"/>
        <w:gridCol w:w="1844"/>
      </w:tblGrid>
      <w:tr w:rsidR="00324A9B" w:rsidRPr="008B667E" w:rsidTr="006013BB">
        <w:trPr>
          <w:trHeight w:val="782"/>
        </w:trPr>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widowControl w:val="0"/>
              <w:autoSpaceDE w:val="0"/>
              <w:autoSpaceDN w:val="0"/>
              <w:adjustRightInd w:val="0"/>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Начальник отдела кадров (спецотдела и др.); начальник планово-экономического отдела;  начальник финансового отдела; начальник юридического отдела; начальник отдела материально-технического снабжения; начальник технического отдела; начальник отдела комплектации оборудования; начальники отделов в учреждениях (юридических лицах)</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10073</w:t>
            </w:r>
          </w:p>
        </w:tc>
      </w:tr>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Главный (специалист по защите информации, механик, экономист)</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10265</w:t>
            </w:r>
          </w:p>
        </w:tc>
      </w:tr>
      <w:tr w:rsidR="00324A9B" w:rsidRPr="008B667E" w:rsidTr="006013BB">
        <w:tc>
          <w:tcPr>
            <w:tcW w:w="2694"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t xml:space="preserve">3 квалификационный </w:t>
            </w:r>
            <w:r w:rsidRPr="008B667E">
              <w:rPr>
                <w:rFonts w:ascii="Arial" w:hAnsi="Arial" w:cs="Arial"/>
                <w:sz w:val="20"/>
                <w:szCs w:val="20"/>
              </w:rPr>
              <w:lastRenderedPageBreak/>
              <w:t>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lastRenderedPageBreak/>
              <w:t xml:space="preserve">Директор (начальник, заведующий) филиала, </w:t>
            </w:r>
            <w:r w:rsidRPr="008B667E">
              <w:rPr>
                <w:rFonts w:ascii="Arial" w:hAnsi="Arial" w:cs="Arial"/>
                <w:sz w:val="20"/>
                <w:szCs w:val="20"/>
              </w:rPr>
              <w:lastRenderedPageBreak/>
              <w:t>другого обособленного структурного подразделения</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ab"/>
              <w:spacing w:line="240" w:lineRule="auto"/>
              <w:ind w:left="0"/>
              <w:jc w:val="center"/>
              <w:rPr>
                <w:rFonts w:ascii="Arial" w:hAnsi="Arial" w:cs="Arial"/>
                <w:sz w:val="20"/>
                <w:szCs w:val="20"/>
              </w:rPr>
            </w:pPr>
            <w:r w:rsidRPr="008B667E">
              <w:rPr>
                <w:rFonts w:ascii="Arial" w:hAnsi="Arial" w:cs="Arial"/>
                <w:sz w:val="20"/>
                <w:szCs w:val="20"/>
              </w:rPr>
              <w:lastRenderedPageBreak/>
              <w:t>10456</w:t>
            </w:r>
          </w:p>
        </w:tc>
      </w:tr>
    </w:tbl>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lastRenderedPageBreak/>
        <w:t>Профессиональная квалификационная группа должностей работников учебно-вспомогательного персонала первого уровня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4961"/>
        <w:gridCol w:w="1701"/>
      </w:tblGrid>
      <w:tr w:rsidR="00324A9B" w:rsidRPr="008B667E" w:rsidTr="006013BB">
        <w:tc>
          <w:tcPr>
            <w:tcW w:w="2694"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w:t>
            </w:r>
          </w:p>
          <w:p w:rsidR="00324A9B" w:rsidRPr="008B667E" w:rsidRDefault="00324A9B" w:rsidP="006013BB">
            <w:pPr>
              <w:jc w:val="center"/>
              <w:rPr>
                <w:rFonts w:ascii="Arial" w:hAnsi="Arial" w:cs="Arial"/>
                <w:sz w:val="20"/>
                <w:szCs w:val="20"/>
              </w:rPr>
            </w:pPr>
            <w:r w:rsidRPr="008B667E">
              <w:rPr>
                <w:rFonts w:ascii="Arial" w:hAnsi="Arial" w:cs="Arial"/>
                <w:sz w:val="20"/>
                <w:szCs w:val="20"/>
              </w:rPr>
              <w:t>уровень</w:t>
            </w:r>
          </w:p>
        </w:tc>
        <w:tc>
          <w:tcPr>
            <w:tcW w:w="496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70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467"/>
        </w:trPr>
        <w:tc>
          <w:tcPr>
            <w:tcW w:w="2694" w:type="dxa"/>
            <w:tcBorders>
              <w:top w:val="single" w:sz="4" w:space="0" w:color="000000"/>
              <w:left w:val="single" w:sz="4" w:space="0" w:color="000000"/>
              <w:bottom w:val="single" w:sz="4" w:space="0" w:color="000000"/>
              <w:right w:val="single" w:sz="4" w:space="0" w:color="000000"/>
            </w:tcBorders>
          </w:tcPr>
          <w:p w:rsidR="00324A9B" w:rsidRPr="008B667E" w:rsidRDefault="00324A9B" w:rsidP="006013BB">
            <w:pPr>
              <w:autoSpaceDE w:val="0"/>
              <w:autoSpaceDN w:val="0"/>
              <w:adjustRightInd w:val="0"/>
              <w:jc w:val="center"/>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sz w:val="20"/>
                <w:szCs w:val="20"/>
              </w:rPr>
            </w:pPr>
            <w:r w:rsidRPr="008B667E">
              <w:rPr>
                <w:rFonts w:ascii="Arial" w:hAnsi="Arial" w:cs="Arial"/>
                <w:sz w:val="20"/>
                <w:szCs w:val="20"/>
              </w:rPr>
              <w:t>Помощник воспитателя; вожатый; секретарь учебной части</w:t>
            </w:r>
          </w:p>
        </w:tc>
        <w:tc>
          <w:tcPr>
            <w:tcW w:w="1701" w:type="dxa"/>
            <w:tcBorders>
              <w:top w:val="single" w:sz="4" w:space="0" w:color="000000"/>
              <w:left w:val="single" w:sz="4" w:space="0" w:color="000000"/>
              <w:bottom w:val="single" w:sz="4" w:space="0" w:color="000000"/>
              <w:right w:val="single" w:sz="4" w:space="0" w:color="000000"/>
            </w:tcBorders>
          </w:tcPr>
          <w:p w:rsidR="00324A9B" w:rsidRPr="008B667E" w:rsidRDefault="00324A9B" w:rsidP="006013BB">
            <w:pPr>
              <w:autoSpaceDE w:val="0"/>
              <w:autoSpaceDN w:val="0"/>
              <w:adjustRightInd w:val="0"/>
              <w:jc w:val="center"/>
              <w:rPr>
                <w:rFonts w:ascii="Arial" w:hAnsi="Arial" w:cs="Arial"/>
                <w:sz w:val="20"/>
                <w:szCs w:val="20"/>
              </w:rPr>
            </w:pPr>
            <w:r w:rsidRPr="008B667E">
              <w:rPr>
                <w:rFonts w:ascii="Arial" w:hAnsi="Arial" w:cs="Arial"/>
                <w:sz w:val="20"/>
                <w:szCs w:val="20"/>
              </w:rPr>
              <w:t>7389</w:t>
            </w:r>
          </w:p>
          <w:p w:rsidR="00324A9B" w:rsidRPr="008B667E" w:rsidRDefault="00324A9B" w:rsidP="006013BB">
            <w:pPr>
              <w:autoSpaceDE w:val="0"/>
              <w:autoSpaceDN w:val="0"/>
              <w:adjustRightInd w:val="0"/>
              <w:jc w:val="center"/>
              <w:rPr>
                <w:rFonts w:ascii="Arial" w:hAnsi="Arial" w:cs="Arial"/>
                <w:sz w:val="20"/>
                <w:szCs w:val="20"/>
              </w:rPr>
            </w:pPr>
          </w:p>
        </w:tc>
      </w:tr>
    </w:tbl>
    <w:p w:rsidR="00324A9B" w:rsidRPr="008B667E" w:rsidRDefault="00324A9B" w:rsidP="00324A9B">
      <w:pPr>
        <w:autoSpaceDE w:val="0"/>
        <w:autoSpaceDN w:val="0"/>
        <w:adjustRightInd w:val="0"/>
        <w:jc w:val="center"/>
        <w:rPr>
          <w:rFonts w:ascii="Arial" w:hAnsi="Arial" w:cs="Arial"/>
          <w:b/>
          <w:bCs/>
          <w:i/>
          <w:iCs/>
          <w:sz w:val="20"/>
          <w:szCs w:val="20"/>
        </w:rPr>
      </w:pPr>
      <w:r w:rsidRPr="008B667E">
        <w:rPr>
          <w:rFonts w:ascii="Arial" w:hAnsi="Arial" w:cs="Arial"/>
          <w:b/>
          <w:bCs/>
          <w:i/>
          <w:iCs/>
          <w:sz w:val="20"/>
          <w:szCs w:val="20"/>
        </w:rPr>
        <w:t xml:space="preserve">Профессиональная квалификационная группа должностей </w:t>
      </w:r>
    </w:p>
    <w:p w:rsidR="00324A9B" w:rsidRPr="008B667E" w:rsidRDefault="00324A9B" w:rsidP="00324A9B">
      <w:pPr>
        <w:autoSpaceDE w:val="0"/>
        <w:autoSpaceDN w:val="0"/>
        <w:adjustRightInd w:val="0"/>
        <w:jc w:val="center"/>
        <w:rPr>
          <w:rFonts w:ascii="Arial" w:hAnsi="Arial" w:cs="Arial"/>
          <w:b/>
          <w:bCs/>
          <w:i/>
          <w:iCs/>
          <w:sz w:val="20"/>
          <w:szCs w:val="20"/>
        </w:rPr>
      </w:pPr>
      <w:r w:rsidRPr="008B667E">
        <w:rPr>
          <w:rFonts w:ascii="Arial" w:hAnsi="Arial" w:cs="Arial"/>
          <w:b/>
          <w:bCs/>
          <w:i/>
          <w:iCs/>
          <w:sz w:val="20"/>
          <w:szCs w:val="20"/>
        </w:rPr>
        <w:t>педагогических работников</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4991"/>
        <w:gridCol w:w="1702"/>
      </w:tblGrid>
      <w:tr w:rsidR="00324A9B" w:rsidRPr="008B667E" w:rsidTr="006013BB">
        <w:tc>
          <w:tcPr>
            <w:tcW w:w="2666"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4989"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70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548"/>
        </w:trPr>
        <w:tc>
          <w:tcPr>
            <w:tcW w:w="2666"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sz w:val="20"/>
                <w:szCs w:val="20"/>
              </w:rPr>
            </w:pPr>
            <w:r w:rsidRPr="008B667E">
              <w:rPr>
                <w:rFonts w:ascii="Arial" w:hAnsi="Arial" w:cs="Arial"/>
                <w:sz w:val="20"/>
                <w:szCs w:val="20"/>
              </w:rPr>
              <w:t xml:space="preserve">1 квалификационный  </w:t>
            </w:r>
            <w:r w:rsidRPr="008B667E">
              <w:rPr>
                <w:rFonts w:ascii="Arial" w:hAnsi="Arial" w:cs="Arial"/>
                <w:sz w:val="20"/>
                <w:szCs w:val="20"/>
              </w:rPr>
              <w:br/>
              <w:t>уровень</w:t>
            </w:r>
          </w:p>
        </w:tc>
        <w:tc>
          <w:tcPr>
            <w:tcW w:w="4989" w:type="dxa"/>
            <w:tcBorders>
              <w:top w:val="single" w:sz="4" w:space="0" w:color="000000"/>
              <w:left w:val="single" w:sz="4" w:space="0" w:color="000000"/>
              <w:bottom w:val="single" w:sz="4" w:space="0" w:color="000000"/>
              <w:right w:val="single" w:sz="4" w:space="0" w:color="000000"/>
            </w:tcBorders>
          </w:tcPr>
          <w:p w:rsidR="00324A9B" w:rsidRPr="008B667E" w:rsidRDefault="00324A9B" w:rsidP="006013BB">
            <w:pPr>
              <w:autoSpaceDE w:val="0"/>
              <w:autoSpaceDN w:val="0"/>
              <w:adjustRightInd w:val="0"/>
              <w:jc w:val="center"/>
              <w:rPr>
                <w:rFonts w:ascii="Arial" w:hAnsi="Arial" w:cs="Arial"/>
                <w:sz w:val="20"/>
                <w:szCs w:val="20"/>
              </w:rPr>
            </w:pPr>
            <w:r w:rsidRPr="008B667E">
              <w:rPr>
                <w:rFonts w:ascii="Arial" w:hAnsi="Arial" w:cs="Arial"/>
                <w:sz w:val="20"/>
                <w:szCs w:val="20"/>
              </w:rPr>
              <w:t>Музыкальный руководитель; инструктор по труду</w:t>
            </w:r>
          </w:p>
        </w:tc>
        <w:tc>
          <w:tcPr>
            <w:tcW w:w="170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color w:val="000000"/>
                <w:sz w:val="20"/>
                <w:szCs w:val="20"/>
              </w:rPr>
            </w:pPr>
            <w:r w:rsidRPr="008B667E">
              <w:rPr>
                <w:rFonts w:ascii="Arial" w:hAnsi="Arial" w:cs="Arial"/>
                <w:color w:val="000000"/>
                <w:sz w:val="20"/>
                <w:szCs w:val="20"/>
              </w:rPr>
              <w:t>8512</w:t>
            </w:r>
          </w:p>
        </w:tc>
      </w:tr>
      <w:tr w:rsidR="00324A9B" w:rsidRPr="008B667E" w:rsidTr="006013BB">
        <w:trPr>
          <w:trHeight w:val="569"/>
        </w:trPr>
        <w:tc>
          <w:tcPr>
            <w:tcW w:w="2666"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sz w:val="20"/>
                <w:szCs w:val="20"/>
              </w:rPr>
            </w:pPr>
            <w:r w:rsidRPr="008B667E">
              <w:rPr>
                <w:rFonts w:ascii="Arial" w:hAnsi="Arial" w:cs="Arial"/>
                <w:sz w:val="20"/>
                <w:szCs w:val="20"/>
              </w:rPr>
              <w:t xml:space="preserve">2 квалификационный  </w:t>
            </w:r>
            <w:r w:rsidRPr="008B667E">
              <w:rPr>
                <w:rFonts w:ascii="Arial" w:hAnsi="Arial" w:cs="Arial"/>
                <w:sz w:val="20"/>
                <w:szCs w:val="20"/>
              </w:rPr>
              <w:br/>
              <w:t>уровень</w:t>
            </w:r>
          </w:p>
        </w:tc>
        <w:tc>
          <w:tcPr>
            <w:tcW w:w="4989"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color w:val="000000"/>
                <w:sz w:val="20"/>
                <w:szCs w:val="20"/>
              </w:rPr>
            </w:pPr>
            <w:r w:rsidRPr="008B667E">
              <w:rPr>
                <w:rFonts w:ascii="Arial" w:hAnsi="Arial" w:cs="Arial"/>
                <w:color w:val="000000"/>
                <w:sz w:val="20"/>
                <w:szCs w:val="20"/>
              </w:rPr>
              <w:t>Педагог дополнительного образования; концертмейстер</w:t>
            </w:r>
          </w:p>
        </w:tc>
        <w:tc>
          <w:tcPr>
            <w:tcW w:w="170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8674</w:t>
            </w:r>
          </w:p>
        </w:tc>
      </w:tr>
      <w:tr w:rsidR="00324A9B" w:rsidRPr="008B667E" w:rsidTr="006013BB">
        <w:trPr>
          <w:trHeight w:val="549"/>
        </w:trPr>
        <w:tc>
          <w:tcPr>
            <w:tcW w:w="2666"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sz w:val="20"/>
                <w:szCs w:val="20"/>
              </w:rPr>
            </w:pPr>
            <w:r w:rsidRPr="008B667E">
              <w:rPr>
                <w:rFonts w:ascii="Arial" w:hAnsi="Arial" w:cs="Arial"/>
                <w:sz w:val="20"/>
                <w:szCs w:val="20"/>
              </w:rPr>
              <w:t xml:space="preserve">3 квалификационный  </w:t>
            </w:r>
            <w:r w:rsidRPr="008B667E">
              <w:rPr>
                <w:rFonts w:ascii="Arial" w:hAnsi="Arial" w:cs="Arial"/>
                <w:sz w:val="20"/>
                <w:szCs w:val="20"/>
              </w:rPr>
              <w:br/>
              <w:t>уровень</w:t>
            </w:r>
          </w:p>
        </w:tc>
        <w:tc>
          <w:tcPr>
            <w:tcW w:w="4989"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color w:val="000000"/>
                <w:sz w:val="20"/>
                <w:szCs w:val="20"/>
              </w:rPr>
            </w:pPr>
            <w:r w:rsidRPr="008B667E">
              <w:rPr>
                <w:rFonts w:ascii="Arial" w:hAnsi="Arial" w:cs="Arial"/>
                <w:color w:val="000000"/>
                <w:sz w:val="20"/>
                <w:szCs w:val="20"/>
              </w:rPr>
              <w:t>Методист; старший педагог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autoSpaceDE w:val="0"/>
              <w:autoSpaceDN w:val="0"/>
              <w:adjustRightInd w:val="0"/>
              <w:jc w:val="center"/>
              <w:rPr>
                <w:rFonts w:ascii="Arial" w:hAnsi="Arial" w:cs="Arial"/>
                <w:color w:val="000000"/>
                <w:sz w:val="20"/>
                <w:szCs w:val="20"/>
              </w:rPr>
            </w:pPr>
            <w:r w:rsidRPr="008B667E">
              <w:rPr>
                <w:rFonts w:ascii="Arial" w:hAnsi="Arial" w:cs="Arial"/>
                <w:color w:val="000000"/>
                <w:sz w:val="20"/>
                <w:szCs w:val="20"/>
              </w:rPr>
              <w:t>8836</w:t>
            </w:r>
          </w:p>
        </w:tc>
      </w:tr>
      <w:tr w:rsidR="00324A9B" w:rsidRPr="008B667E" w:rsidTr="006013BB">
        <w:trPr>
          <w:trHeight w:val="557"/>
        </w:trPr>
        <w:tc>
          <w:tcPr>
            <w:tcW w:w="2666"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 xml:space="preserve">4 квалификационный  </w:t>
            </w:r>
            <w:r w:rsidRPr="008B667E">
              <w:rPr>
                <w:rFonts w:ascii="Arial" w:hAnsi="Arial" w:cs="Arial"/>
                <w:sz w:val="20"/>
                <w:szCs w:val="20"/>
              </w:rPr>
              <w:br/>
              <w:t>уровень</w:t>
            </w:r>
          </w:p>
        </w:tc>
        <w:tc>
          <w:tcPr>
            <w:tcW w:w="4989"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 xml:space="preserve">Педагог-библиотекарь; </w:t>
            </w:r>
            <w:proofErr w:type="spellStart"/>
            <w:r w:rsidRPr="008B667E">
              <w:rPr>
                <w:rFonts w:ascii="Arial" w:hAnsi="Arial" w:cs="Arial"/>
                <w:color w:val="000000"/>
                <w:sz w:val="20"/>
                <w:szCs w:val="20"/>
              </w:rPr>
              <w:t>тьютор</w:t>
            </w:r>
            <w:proofErr w:type="spellEnd"/>
            <w:r w:rsidRPr="008B667E">
              <w:rPr>
                <w:rFonts w:ascii="Arial" w:hAnsi="Arial" w:cs="Arial"/>
                <w:color w:val="000000"/>
                <w:sz w:val="20"/>
                <w:szCs w:val="20"/>
              </w:rPr>
              <w:t>*;</w:t>
            </w:r>
            <w:r w:rsidRPr="008B667E">
              <w:rPr>
                <w:rFonts w:ascii="Arial" w:hAnsi="Arial" w:cs="Arial"/>
                <w:sz w:val="20"/>
                <w:szCs w:val="20"/>
              </w:rPr>
              <w:t xml:space="preserve"> </w:t>
            </w:r>
            <w:r w:rsidRPr="008B667E">
              <w:rPr>
                <w:rFonts w:ascii="Arial" w:hAnsi="Arial" w:cs="Arial"/>
                <w:color w:val="000000"/>
                <w:sz w:val="20"/>
                <w:szCs w:val="20"/>
              </w:rPr>
              <w:t>преподаватель**</w:t>
            </w:r>
          </w:p>
        </w:tc>
        <w:tc>
          <w:tcPr>
            <w:tcW w:w="1701"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8997</w:t>
            </w:r>
          </w:p>
        </w:tc>
      </w:tr>
    </w:tbl>
    <w:p w:rsidR="00324A9B" w:rsidRPr="008B667E" w:rsidRDefault="00324A9B" w:rsidP="00324A9B">
      <w:pPr>
        <w:pStyle w:val="ab"/>
        <w:spacing w:line="240" w:lineRule="auto"/>
        <w:ind w:left="0"/>
        <w:jc w:val="both"/>
        <w:rPr>
          <w:rFonts w:ascii="Arial" w:hAnsi="Arial" w:cs="Arial"/>
          <w:sz w:val="20"/>
          <w:szCs w:val="20"/>
        </w:rPr>
      </w:pPr>
      <w:r w:rsidRPr="008B667E">
        <w:rPr>
          <w:rFonts w:ascii="Arial" w:hAnsi="Arial" w:cs="Arial"/>
          <w:sz w:val="20"/>
          <w:szCs w:val="20"/>
        </w:rPr>
        <w:t xml:space="preserve">*За исключением </w:t>
      </w:r>
      <w:proofErr w:type="spellStart"/>
      <w:r w:rsidRPr="008B667E">
        <w:rPr>
          <w:rFonts w:ascii="Arial" w:hAnsi="Arial" w:cs="Arial"/>
          <w:sz w:val="20"/>
          <w:szCs w:val="20"/>
        </w:rPr>
        <w:t>тьюторов</w:t>
      </w:r>
      <w:proofErr w:type="spellEnd"/>
      <w:r w:rsidRPr="008B667E">
        <w:rPr>
          <w:rFonts w:ascii="Arial" w:hAnsi="Arial" w:cs="Arial"/>
          <w:sz w:val="20"/>
          <w:szCs w:val="20"/>
        </w:rPr>
        <w:t>, занятых в сфере дополнительного профессионального образования.</w:t>
      </w:r>
    </w:p>
    <w:p w:rsidR="00324A9B" w:rsidRPr="008B667E" w:rsidRDefault="00324A9B" w:rsidP="00324A9B">
      <w:pPr>
        <w:pStyle w:val="ab"/>
        <w:spacing w:line="240" w:lineRule="auto"/>
        <w:ind w:left="0"/>
        <w:jc w:val="both"/>
        <w:rPr>
          <w:rFonts w:ascii="Arial" w:hAnsi="Arial" w:cs="Arial"/>
          <w:sz w:val="20"/>
          <w:szCs w:val="20"/>
        </w:rPr>
      </w:pPr>
      <w:r w:rsidRPr="008B667E">
        <w:rPr>
          <w:rFonts w:ascii="Arial" w:hAnsi="Arial" w:cs="Arial"/>
          <w:sz w:val="20"/>
          <w:szCs w:val="20"/>
        </w:rPr>
        <w:t xml:space="preserve">**Кроме должностей преподавателей,  отнесенных к профессорско-преподавательскому составу </w:t>
      </w:r>
    </w:p>
    <w:p w:rsidR="00324A9B" w:rsidRPr="008B667E" w:rsidRDefault="00324A9B" w:rsidP="00324A9B">
      <w:pPr>
        <w:pStyle w:val="ab"/>
        <w:spacing w:line="240" w:lineRule="auto"/>
        <w:ind w:left="0"/>
        <w:jc w:val="center"/>
        <w:rPr>
          <w:rFonts w:ascii="Arial" w:hAnsi="Arial" w:cs="Arial"/>
          <w:b/>
          <w:bCs/>
          <w:i/>
          <w:iCs/>
          <w:sz w:val="20"/>
          <w:szCs w:val="20"/>
        </w:rPr>
      </w:pPr>
      <w:r w:rsidRPr="008B667E">
        <w:rPr>
          <w:rFonts w:ascii="Arial" w:hAnsi="Arial" w:cs="Arial"/>
          <w:b/>
          <w:bCs/>
          <w:i/>
          <w:iCs/>
          <w:sz w:val="20"/>
          <w:szCs w:val="20"/>
        </w:rPr>
        <w:t>Профессиональная квалификационная группа должностей руководителей структурных подразделений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103"/>
        <w:gridCol w:w="1701"/>
      </w:tblGrid>
      <w:tr w:rsidR="00324A9B" w:rsidRPr="008B667E" w:rsidTr="006013BB">
        <w:trPr>
          <w:trHeight w:val="887"/>
        </w:trPr>
        <w:tc>
          <w:tcPr>
            <w:tcW w:w="255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c>
          <w:tcPr>
            <w:tcW w:w="255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1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pStyle w:val="ConsPlusCell"/>
              <w:jc w:val="center"/>
              <w:rPr>
                <w:rFonts w:ascii="Arial" w:hAnsi="Arial" w:cs="Arial"/>
                <w:szCs w:val="20"/>
                <w:lang w:eastAsia="en-US"/>
              </w:rPr>
            </w:pPr>
            <w:r w:rsidRPr="008B667E">
              <w:rPr>
                <w:rFonts w:ascii="Arial" w:hAnsi="Arial" w:cs="Arial"/>
                <w:szCs w:val="20"/>
                <w:lang w:eastAsia="en-US"/>
              </w:rPr>
              <w:t>Заведующий (начальник) структурным подразделением: отделом, отделением,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tc>
        <w:tc>
          <w:tcPr>
            <w:tcW w:w="1701"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10925</w:t>
            </w:r>
          </w:p>
        </w:tc>
      </w:tr>
      <w:tr w:rsidR="00324A9B" w:rsidRPr="008B667E" w:rsidTr="006013BB">
        <w:trPr>
          <w:trHeight w:val="1310"/>
        </w:trPr>
        <w:tc>
          <w:tcPr>
            <w:tcW w:w="2552"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2 квалификационный уровень</w:t>
            </w:r>
          </w:p>
        </w:tc>
        <w:tc>
          <w:tcPr>
            <w:tcW w:w="510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11117</w:t>
            </w:r>
          </w:p>
        </w:tc>
      </w:tr>
    </w:tbl>
    <w:p w:rsidR="00324A9B" w:rsidRPr="008B667E" w:rsidRDefault="00324A9B" w:rsidP="00324A9B">
      <w:pPr>
        <w:pStyle w:val="ConsPlusNormal"/>
        <w:ind w:firstLine="540"/>
        <w:jc w:val="both"/>
        <w:rPr>
          <w:sz w:val="20"/>
          <w:szCs w:val="20"/>
        </w:rPr>
      </w:pPr>
      <w:r w:rsidRPr="008B667E">
        <w:rPr>
          <w:sz w:val="20"/>
          <w:szCs w:val="20"/>
        </w:rPr>
        <w:t>*Кроме должностей руководителей структурных подразделений, отнесенных ко 2 квалификационному уровню.</w:t>
      </w:r>
    </w:p>
    <w:p w:rsidR="00324A9B" w:rsidRPr="008B667E" w:rsidRDefault="00324A9B" w:rsidP="00324A9B">
      <w:pPr>
        <w:pStyle w:val="ac"/>
        <w:jc w:val="center"/>
        <w:rPr>
          <w:rFonts w:ascii="Arial" w:hAnsi="Arial" w:cs="Arial"/>
          <w:b/>
          <w:bCs/>
          <w:i/>
          <w:iCs/>
          <w:sz w:val="20"/>
          <w:szCs w:val="20"/>
        </w:rPr>
      </w:pPr>
      <w:r w:rsidRPr="008B667E">
        <w:rPr>
          <w:rFonts w:ascii="Arial" w:hAnsi="Arial" w:cs="Arial"/>
          <w:b/>
          <w:bCs/>
          <w:i/>
          <w:iCs/>
          <w:sz w:val="20"/>
          <w:szCs w:val="20"/>
        </w:rPr>
        <w:t xml:space="preserve"> Профессиональная квалификационная группа </w:t>
      </w:r>
    </w:p>
    <w:p w:rsidR="00324A9B" w:rsidRPr="008B667E" w:rsidRDefault="00324A9B" w:rsidP="00324A9B">
      <w:pPr>
        <w:pStyle w:val="ac"/>
        <w:jc w:val="center"/>
        <w:rPr>
          <w:rFonts w:ascii="Arial" w:hAnsi="Arial" w:cs="Arial"/>
          <w:sz w:val="20"/>
          <w:szCs w:val="20"/>
        </w:rPr>
      </w:pPr>
      <w:r w:rsidRPr="008B667E">
        <w:rPr>
          <w:rFonts w:ascii="Arial" w:hAnsi="Arial" w:cs="Arial"/>
          <w:b/>
          <w:bCs/>
          <w:i/>
          <w:iCs/>
          <w:sz w:val="20"/>
          <w:szCs w:val="20"/>
        </w:rPr>
        <w:t>«Должности технических исполнителей и артистов вспомогательного состава»</w:t>
      </w:r>
    </w:p>
    <w:tbl>
      <w:tblPr>
        <w:tblpPr w:leftFromText="180" w:rightFromText="180" w:bottomFromText="160" w:vertAnchor="text" w:tblpX="89" w:tblpY="1"/>
        <w:tblOverlap w:val="neve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4815"/>
        <w:gridCol w:w="1842"/>
      </w:tblGrid>
      <w:tr w:rsidR="00324A9B" w:rsidRPr="008B667E" w:rsidTr="006013BB">
        <w:trPr>
          <w:trHeight w:val="699"/>
        </w:trPr>
        <w:tc>
          <w:tcPr>
            <w:tcW w:w="2660"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tabs>
                <w:tab w:val="left" w:pos="-5812"/>
              </w:tabs>
              <w:ind w:right="-108"/>
              <w:jc w:val="center"/>
              <w:rPr>
                <w:rFonts w:ascii="Arial" w:hAnsi="Arial" w:cs="Arial"/>
                <w:color w:val="000000"/>
                <w:sz w:val="20"/>
                <w:szCs w:val="20"/>
              </w:rPr>
            </w:pPr>
            <w:r w:rsidRPr="008B667E">
              <w:rPr>
                <w:rFonts w:ascii="Arial" w:hAnsi="Arial" w:cs="Arial"/>
                <w:color w:val="000000"/>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 xml:space="preserve">Должности, отнесенные к </w:t>
            </w:r>
            <w:r w:rsidRPr="008B667E">
              <w:rPr>
                <w:rFonts w:ascii="Arial" w:hAnsi="Arial" w:cs="Arial"/>
                <w:sz w:val="20"/>
                <w:szCs w:val="20"/>
              </w:rPr>
              <w:t xml:space="preserve"> профессиональным</w:t>
            </w:r>
            <w:r w:rsidRPr="008B667E">
              <w:rPr>
                <w:rFonts w:ascii="Arial" w:hAnsi="Arial" w:cs="Arial"/>
                <w:color w:val="000000"/>
                <w:sz w:val="20"/>
                <w:szCs w:val="20"/>
              </w:rPr>
              <w:t xml:space="preserve">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868"/>
        </w:trPr>
        <w:tc>
          <w:tcPr>
            <w:tcW w:w="2660" w:type="dxa"/>
            <w:tcBorders>
              <w:top w:val="single" w:sz="4" w:space="0" w:color="auto"/>
              <w:left w:val="single" w:sz="4" w:space="0" w:color="auto"/>
              <w:bottom w:val="single" w:sz="4" w:space="0" w:color="auto"/>
              <w:right w:val="single" w:sz="4" w:space="0" w:color="auto"/>
            </w:tcBorders>
            <w:vAlign w:val="center"/>
          </w:tcPr>
          <w:p w:rsidR="00324A9B" w:rsidRPr="008B667E" w:rsidRDefault="00324A9B" w:rsidP="006013BB">
            <w:pPr>
              <w:jc w:val="center"/>
              <w:rPr>
                <w:rFonts w:ascii="Arial" w:hAnsi="Arial" w:cs="Arial"/>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Смотритель музейный; артист вспомогательного состава театров и концертных организаций; контролер билетов</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6620</w:t>
            </w:r>
          </w:p>
        </w:tc>
      </w:tr>
    </w:tbl>
    <w:p w:rsidR="00324A9B" w:rsidRPr="008B667E" w:rsidRDefault="00324A9B" w:rsidP="00324A9B">
      <w:pPr>
        <w:jc w:val="center"/>
        <w:rPr>
          <w:rFonts w:ascii="Arial" w:hAnsi="Arial" w:cs="Arial"/>
          <w:b/>
          <w:bCs/>
          <w:i/>
          <w:iCs/>
          <w:sz w:val="20"/>
          <w:szCs w:val="20"/>
        </w:rPr>
      </w:pP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Профессиональная квалификационная группа</w:t>
      </w: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«Должности работников культуры, искусства и кинематографии среднего звена»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4821"/>
        <w:gridCol w:w="1844"/>
      </w:tblGrid>
      <w:tr w:rsidR="00324A9B" w:rsidRPr="008B667E" w:rsidTr="006013BB">
        <w:tc>
          <w:tcPr>
            <w:tcW w:w="2694"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3"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3125"/>
        </w:trPr>
        <w:tc>
          <w:tcPr>
            <w:tcW w:w="2694" w:type="dxa"/>
            <w:tcBorders>
              <w:top w:val="single" w:sz="4" w:space="0" w:color="000000"/>
              <w:left w:val="single" w:sz="4" w:space="0" w:color="000000"/>
              <w:bottom w:val="single" w:sz="4" w:space="0" w:color="000000"/>
              <w:right w:val="single" w:sz="4" w:space="0" w:color="000000"/>
            </w:tcBorders>
          </w:tcPr>
          <w:p w:rsidR="00324A9B" w:rsidRPr="008B667E" w:rsidRDefault="00324A9B" w:rsidP="006013BB">
            <w:pPr>
              <w:jc w:val="center"/>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 xml:space="preserve">Аккомпаниатор; </w:t>
            </w:r>
            <w:r w:rsidRPr="008B667E">
              <w:rPr>
                <w:rFonts w:ascii="Arial" w:hAnsi="Arial" w:cs="Arial"/>
                <w:color w:val="000000"/>
                <w:sz w:val="20"/>
                <w:szCs w:val="20"/>
              </w:rPr>
              <w:t xml:space="preserve">ассистенты: режиссера, дирижера, балетмейстера, хормейстера; </w:t>
            </w:r>
            <w:r w:rsidRPr="008B667E">
              <w:rPr>
                <w:rFonts w:ascii="Arial" w:hAnsi="Arial" w:cs="Arial"/>
                <w:sz w:val="20"/>
                <w:szCs w:val="20"/>
              </w:rPr>
              <w:t xml:space="preserve">заведующий билетными кассами; заведующий костюмерной; </w:t>
            </w:r>
            <w:proofErr w:type="spellStart"/>
            <w:r w:rsidRPr="008B667E">
              <w:rPr>
                <w:rFonts w:ascii="Arial" w:hAnsi="Arial" w:cs="Arial"/>
                <w:sz w:val="20"/>
                <w:szCs w:val="20"/>
              </w:rPr>
              <w:t>культорганизатор</w:t>
            </w:r>
            <w:proofErr w:type="spellEnd"/>
            <w:r w:rsidRPr="008B667E">
              <w:rPr>
                <w:rFonts w:ascii="Arial" w:hAnsi="Arial" w:cs="Arial"/>
                <w:sz w:val="20"/>
                <w:szCs w:val="20"/>
              </w:rPr>
              <w:t xml:space="preserve">; организатор экскурсий; </w:t>
            </w:r>
            <w:r w:rsidRPr="008B667E">
              <w:rPr>
                <w:rFonts w:ascii="Arial" w:hAnsi="Arial" w:cs="Arial"/>
                <w:color w:val="000000"/>
                <w:sz w:val="20"/>
                <w:szCs w:val="20"/>
              </w:rPr>
              <w:t xml:space="preserve">помощник режиссера; </w:t>
            </w:r>
            <w:r w:rsidRPr="008B667E">
              <w:rPr>
                <w:rFonts w:ascii="Arial" w:hAnsi="Arial" w:cs="Arial"/>
                <w:sz w:val="20"/>
                <w:szCs w:val="20"/>
              </w:rPr>
              <w:t xml:space="preserve">руководитель кружка; </w:t>
            </w:r>
            <w:r w:rsidRPr="008B667E">
              <w:rPr>
                <w:rFonts w:ascii="Arial" w:hAnsi="Arial" w:cs="Arial"/>
                <w:color w:val="000000"/>
                <w:sz w:val="20"/>
                <w:szCs w:val="20"/>
              </w:rPr>
              <w:t>руководитель кружка, любительского объединения, клуба по интересам;</w:t>
            </w:r>
            <w:r w:rsidRPr="008B667E">
              <w:rPr>
                <w:rFonts w:ascii="Arial" w:hAnsi="Arial" w:cs="Arial"/>
                <w:sz w:val="20"/>
                <w:szCs w:val="20"/>
              </w:rPr>
              <w:t xml:space="preserve"> </w:t>
            </w:r>
            <w:r w:rsidRPr="008B667E">
              <w:rPr>
                <w:rFonts w:ascii="Arial" w:hAnsi="Arial" w:cs="Arial"/>
                <w:color w:val="000000"/>
                <w:sz w:val="20"/>
                <w:szCs w:val="20"/>
              </w:rPr>
              <w:t>распорядитель танцевального вечера, ведущий дискотеки;</w:t>
            </w:r>
            <w:r w:rsidRPr="008B667E">
              <w:rPr>
                <w:rFonts w:ascii="Arial" w:hAnsi="Arial" w:cs="Arial"/>
                <w:sz w:val="20"/>
                <w:szCs w:val="20"/>
              </w:rPr>
              <w:t xml:space="preserve"> </w:t>
            </w:r>
            <w:r w:rsidRPr="008B667E">
              <w:rPr>
                <w:rFonts w:ascii="Arial" w:hAnsi="Arial" w:cs="Arial"/>
                <w:color w:val="000000"/>
                <w:sz w:val="20"/>
                <w:szCs w:val="20"/>
              </w:rPr>
              <w:t>руководитель музыкальной части дискотеки;</w:t>
            </w:r>
            <w:r w:rsidRPr="008B667E">
              <w:rPr>
                <w:rFonts w:ascii="Arial" w:hAnsi="Arial" w:cs="Arial"/>
                <w:sz w:val="20"/>
                <w:szCs w:val="20"/>
              </w:rPr>
              <w:t xml:space="preserve"> репетитор по технике речи</w:t>
            </w:r>
          </w:p>
        </w:tc>
        <w:tc>
          <w:tcPr>
            <w:tcW w:w="1843"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7581</w:t>
            </w:r>
          </w:p>
        </w:tc>
      </w:tr>
    </w:tbl>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Профессиональная квалификационная группа</w:t>
      </w: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«Должности работников культуры, искусства и кинематографии ведущего звена»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4821"/>
        <w:gridCol w:w="1844"/>
      </w:tblGrid>
      <w:tr w:rsidR="00324A9B" w:rsidRPr="008B667E" w:rsidTr="006013BB">
        <w:tc>
          <w:tcPr>
            <w:tcW w:w="2694"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4819"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3"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616"/>
        </w:trPr>
        <w:tc>
          <w:tcPr>
            <w:tcW w:w="2694"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jc w:val="center"/>
              <w:rPr>
                <w:rFonts w:ascii="Arial" w:hAnsi="Arial" w:cs="Arial"/>
                <w:sz w:val="20"/>
                <w:szCs w:val="20"/>
              </w:rPr>
            </w:pPr>
          </w:p>
        </w:tc>
        <w:tc>
          <w:tcPr>
            <w:tcW w:w="4819" w:type="dxa"/>
            <w:tcBorders>
              <w:top w:val="single" w:sz="4" w:space="0" w:color="auto"/>
              <w:left w:val="single" w:sz="4" w:space="0" w:color="auto"/>
              <w:bottom w:val="single" w:sz="4" w:space="0" w:color="000000"/>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 xml:space="preserve">Артист духового оркестров; артист оркестра народных инструментов; артист оркестра ансамблей песни и танца; артист эстрадного оркестра (ансамбля); артист балета ансамбля песни и танца; артист танцевального коллектива; артисты – концертные исполнители (всех жанров), кроме артистов - концертных исполнителей вспомогательного состава; аккомпаниатор-концертмейстер; артист-вокалист (солист); артист балета; артист оркестра; артист хора; артист драмы; артист (кукловод) театра кукол; артисты - концертные исполнители (всех жанров); артист – концертный исполнитель </w:t>
            </w:r>
            <w:r w:rsidRPr="008B667E">
              <w:rPr>
                <w:rFonts w:ascii="Arial" w:hAnsi="Arial" w:cs="Arial"/>
                <w:sz w:val="20"/>
                <w:szCs w:val="20"/>
                <w:lang w:val="en-US"/>
              </w:rPr>
              <w:t>I</w:t>
            </w:r>
            <w:r w:rsidRPr="008B667E">
              <w:rPr>
                <w:rFonts w:ascii="Arial" w:hAnsi="Arial" w:cs="Arial"/>
                <w:sz w:val="20"/>
                <w:szCs w:val="20"/>
              </w:rPr>
              <w:t xml:space="preserve"> категории; администратор (старший администратор); библиотекарь; библиограф; главный библиотекарь; главный библиограф; заведующий труппой; звукооператор; концертмейстер по классу вокала (балета); лектор-искусствовед (музыковед); лектор (экскурсовод); мастер-художник по созданию и реставрации музыкальных инструментов; методист библиотеки, музея, клубного учреждения; методист по составлению кинопрограмм; методист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методист;  помощник главного режиссера; помощник главного балетмейстера; помощник художественного руководителя; редактор по репертуару;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(музыкальный редактор); репетитор по вокалу; репетитор по балету; репетитор; специалист по методике клубной работы; специалист по фольклору; специалист по жанрам творчества; специалист по </w:t>
            </w:r>
            <w:proofErr w:type="spellStart"/>
            <w:r w:rsidRPr="008B667E">
              <w:rPr>
                <w:rFonts w:ascii="Arial" w:hAnsi="Arial" w:cs="Arial"/>
                <w:sz w:val="20"/>
                <w:szCs w:val="20"/>
              </w:rPr>
              <w:t>учетно-хранительской</w:t>
            </w:r>
            <w:proofErr w:type="spellEnd"/>
            <w:r w:rsidRPr="008B667E">
              <w:rPr>
                <w:rFonts w:ascii="Arial" w:hAnsi="Arial" w:cs="Arial"/>
                <w:sz w:val="20"/>
                <w:szCs w:val="20"/>
              </w:rPr>
              <w:t xml:space="preserve"> </w:t>
            </w:r>
            <w:r w:rsidRPr="008B667E">
              <w:rPr>
                <w:rFonts w:ascii="Arial" w:hAnsi="Arial" w:cs="Arial"/>
                <w:sz w:val="20"/>
                <w:szCs w:val="20"/>
              </w:rPr>
              <w:lastRenderedPageBreak/>
              <w:t>документации; специалист экспозиционного и выставочного отдела;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хранитель фондов; чтец-мастер художественного слова</w:t>
            </w:r>
          </w:p>
        </w:tc>
        <w:tc>
          <w:tcPr>
            <w:tcW w:w="1843"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lastRenderedPageBreak/>
              <w:t>7307</w:t>
            </w:r>
          </w:p>
        </w:tc>
      </w:tr>
    </w:tbl>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lastRenderedPageBreak/>
        <w:t>Профессиональная квалификационная группа</w:t>
      </w:r>
    </w:p>
    <w:p w:rsidR="00324A9B" w:rsidRPr="008B667E" w:rsidRDefault="00324A9B" w:rsidP="00324A9B">
      <w:pPr>
        <w:jc w:val="center"/>
        <w:rPr>
          <w:rFonts w:ascii="Arial" w:hAnsi="Arial" w:cs="Arial"/>
          <w:b/>
          <w:bCs/>
          <w:i/>
          <w:iCs/>
          <w:sz w:val="20"/>
          <w:szCs w:val="20"/>
        </w:rPr>
      </w:pPr>
      <w:r w:rsidRPr="008B667E">
        <w:rPr>
          <w:rFonts w:ascii="Arial" w:hAnsi="Arial" w:cs="Arial"/>
          <w:b/>
          <w:bCs/>
          <w:i/>
          <w:iCs/>
          <w:sz w:val="20"/>
          <w:szCs w:val="20"/>
        </w:rPr>
        <w:t>«Должности руководящего состава учреждений культуры, искусства и кинематографии»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4821"/>
        <w:gridCol w:w="1844"/>
      </w:tblGrid>
      <w:tr w:rsidR="00324A9B" w:rsidRPr="008B667E" w:rsidTr="006013BB">
        <w:tc>
          <w:tcPr>
            <w:tcW w:w="2695"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4821"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4"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70"/>
        </w:trPr>
        <w:tc>
          <w:tcPr>
            <w:tcW w:w="2695"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rPr>
                <w:rFonts w:ascii="Arial" w:hAnsi="Arial" w:cs="Arial"/>
                <w:sz w:val="20"/>
                <w:szCs w:val="20"/>
              </w:rPr>
            </w:pPr>
          </w:p>
        </w:tc>
        <w:tc>
          <w:tcPr>
            <w:tcW w:w="4821" w:type="dxa"/>
            <w:tcBorders>
              <w:top w:val="single" w:sz="4" w:space="0" w:color="auto"/>
              <w:left w:val="single" w:sz="4" w:space="0" w:color="auto"/>
              <w:bottom w:val="single" w:sz="4" w:space="0" w:color="000000"/>
              <w:right w:val="single" w:sz="4" w:space="0" w:color="auto"/>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 xml:space="preserve">Балетмейстер; балетмейстер-постановщик; </w:t>
            </w:r>
            <w:r w:rsidRPr="008B667E">
              <w:rPr>
                <w:rFonts w:ascii="Arial" w:hAnsi="Arial" w:cs="Arial"/>
                <w:sz w:val="20"/>
                <w:szCs w:val="20"/>
              </w:rPr>
              <w:t xml:space="preserve">главный балетмейстер; хормейстер; главный хормейстер; главный дирижер; главный режиссер; </w:t>
            </w:r>
            <w:r w:rsidRPr="008B667E">
              <w:rPr>
                <w:rFonts w:ascii="Arial" w:hAnsi="Arial" w:cs="Arial"/>
                <w:color w:val="000000"/>
                <w:sz w:val="20"/>
                <w:szCs w:val="20"/>
              </w:rPr>
              <w:t>главный художник;</w:t>
            </w:r>
            <w:r w:rsidRPr="008B667E">
              <w:rPr>
                <w:rFonts w:ascii="Arial" w:hAnsi="Arial" w:cs="Arial"/>
                <w:sz w:val="20"/>
                <w:szCs w:val="20"/>
              </w:rPr>
              <w:t xml:space="preserve"> главный хранитель фондов; </w:t>
            </w:r>
            <w:r w:rsidRPr="008B667E">
              <w:rPr>
                <w:rFonts w:ascii="Arial" w:hAnsi="Arial" w:cs="Arial"/>
                <w:color w:val="000000"/>
                <w:sz w:val="20"/>
                <w:szCs w:val="20"/>
              </w:rPr>
              <w:t xml:space="preserve">дирижер; </w:t>
            </w:r>
            <w:r w:rsidRPr="008B667E">
              <w:rPr>
                <w:rFonts w:ascii="Arial" w:hAnsi="Arial" w:cs="Arial"/>
                <w:sz w:val="20"/>
                <w:szCs w:val="20"/>
              </w:rPr>
              <w:t xml:space="preserve">заведующий музыкальной частью; заведующий художественно-постановочной частью, программой (коллектива) цирка; </w:t>
            </w:r>
            <w:r w:rsidRPr="008B667E">
              <w:rPr>
                <w:rFonts w:ascii="Arial" w:hAnsi="Arial" w:cs="Arial"/>
                <w:color w:val="000000"/>
                <w:sz w:val="20"/>
                <w:szCs w:val="20"/>
              </w:rPr>
              <w:t>заведующий филиалом организации культуры клубного типа (</w:t>
            </w:r>
            <w:r w:rsidRPr="008B667E">
              <w:rPr>
                <w:rFonts w:ascii="Arial" w:hAnsi="Arial" w:cs="Arial"/>
                <w:color w:val="000000"/>
                <w:spacing w:val="-2"/>
                <w:sz w:val="20"/>
                <w:szCs w:val="20"/>
              </w:rPr>
              <w:t>централизованной (</w:t>
            </w:r>
            <w:proofErr w:type="spellStart"/>
            <w:r w:rsidRPr="008B667E">
              <w:rPr>
                <w:rFonts w:ascii="Arial" w:hAnsi="Arial" w:cs="Arial"/>
                <w:color w:val="000000"/>
                <w:spacing w:val="-2"/>
                <w:sz w:val="20"/>
                <w:szCs w:val="20"/>
              </w:rPr>
              <w:t>межпоселенческой</w:t>
            </w:r>
            <w:proofErr w:type="spellEnd"/>
            <w:r w:rsidRPr="008B667E">
              <w:rPr>
                <w:rFonts w:ascii="Arial" w:hAnsi="Arial" w:cs="Arial"/>
                <w:color w:val="000000"/>
                <w:spacing w:val="-2"/>
                <w:sz w:val="20"/>
                <w:szCs w:val="20"/>
              </w:rPr>
              <w:t>) клубной системы); заведующий филиалом библиотеки, централизованной (</w:t>
            </w:r>
            <w:proofErr w:type="spellStart"/>
            <w:r w:rsidRPr="008B667E">
              <w:rPr>
                <w:rFonts w:ascii="Arial" w:hAnsi="Arial" w:cs="Arial"/>
                <w:color w:val="000000"/>
                <w:spacing w:val="-2"/>
                <w:sz w:val="20"/>
                <w:szCs w:val="20"/>
              </w:rPr>
              <w:t>межпоселенческой</w:t>
            </w:r>
            <w:proofErr w:type="spellEnd"/>
            <w:r w:rsidRPr="008B667E">
              <w:rPr>
                <w:rFonts w:ascii="Arial" w:hAnsi="Arial" w:cs="Arial"/>
                <w:color w:val="000000"/>
                <w:spacing w:val="-2"/>
                <w:sz w:val="20"/>
                <w:szCs w:val="20"/>
              </w:rPr>
              <w:t>) библиотечной системы;</w:t>
            </w:r>
            <w:r w:rsidRPr="008B667E">
              <w:rPr>
                <w:rFonts w:ascii="Arial" w:hAnsi="Arial" w:cs="Arial"/>
                <w:spacing w:val="-2"/>
                <w:sz w:val="20"/>
                <w:szCs w:val="20"/>
              </w:rPr>
              <w:t xml:space="preserve"> </w:t>
            </w:r>
            <w:r w:rsidRPr="008B667E">
              <w:rPr>
                <w:rFonts w:ascii="Arial" w:hAnsi="Arial" w:cs="Arial"/>
                <w:color w:val="000000"/>
                <w:spacing w:val="-2"/>
                <w:sz w:val="20"/>
                <w:szCs w:val="20"/>
              </w:rPr>
              <w:t>заведующий отделом (сектором) библиотеки;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r w:rsidRPr="008B667E">
              <w:rPr>
                <w:rFonts w:ascii="Arial" w:hAnsi="Arial" w:cs="Arial"/>
                <w:spacing w:val="-2"/>
                <w:sz w:val="20"/>
                <w:szCs w:val="20"/>
              </w:rPr>
              <w:t xml:space="preserve"> </w:t>
            </w:r>
            <w:r w:rsidRPr="008B667E">
              <w:rPr>
                <w:rFonts w:ascii="Arial" w:hAnsi="Arial" w:cs="Arial"/>
                <w:color w:val="000000"/>
                <w:spacing w:val="-2"/>
                <w:sz w:val="20"/>
                <w:szCs w:val="20"/>
              </w:rPr>
              <w:t>заведующий отделом (сектором) музея;</w:t>
            </w:r>
            <w:r w:rsidRPr="008B667E">
              <w:rPr>
                <w:rFonts w:ascii="Arial" w:hAnsi="Arial" w:cs="Arial"/>
                <w:spacing w:val="-2"/>
                <w:sz w:val="20"/>
                <w:szCs w:val="20"/>
              </w:rPr>
              <w:t xml:space="preserve"> </w:t>
            </w:r>
            <w:r w:rsidRPr="008B667E">
              <w:rPr>
                <w:rFonts w:ascii="Arial" w:hAnsi="Arial" w:cs="Arial"/>
                <w:color w:val="000000"/>
                <w:spacing w:val="-2"/>
                <w:sz w:val="20"/>
                <w:szCs w:val="20"/>
              </w:rPr>
              <w:t>заведующий передвижной выставкой музея;</w:t>
            </w:r>
            <w:r w:rsidRPr="008B667E">
              <w:rPr>
                <w:rFonts w:ascii="Arial" w:hAnsi="Arial" w:cs="Arial"/>
                <w:spacing w:val="-2"/>
                <w:sz w:val="20"/>
                <w:szCs w:val="20"/>
              </w:rPr>
              <w:t xml:space="preserve"> </w:t>
            </w:r>
            <w:r w:rsidRPr="008B667E">
              <w:rPr>
                <w:rFonts w:ascii="Arial" w:hAnsi="Arial" w:cs="Arial"/>
                <w:color w:val="000000"/>
                <w:spacing w:val="-2"/>
                <w:sz w:val="20"/>
                <w:szCs w:val="20"/>
              </w:rPr>
              <w:t>заведующий реставрационной мастерской;</w:t>
            </w:r>
            <w:r w:rsidRPr="008B667E">
              <w:rPr>
                <w:rFonts w:ascii="Arial" w:hAnsi="Arial" w:cs="Arial"/>
                <w:spacing w:val="-2"/>
                <w:sz w:val="20"/>
                <w:szCs w:val="20"/>
              </w:rPr>
              <w:t xml:space="preserve"> </w:t>
            </w:r>
            <w:r w:rsidRPr="008B667E">
              <w:rPr>
                <w:rFonts w:ascii="Arial" w:hAnsi="Arial" w:cs="Arial"/>
                <w:color w:val="000000"/>
                <w:spacing w:val="-2"/>
                <w:sz w:val="20"/>
                <w:szCs w:val="20"/>
              </w:rPr>
              <w:t>заведующий художественно-оформительской мастерской; заведующий отделением (пунктом) по прокату кино- и видеофильмов;</w:t>
            </w:r>
            <w:r w:rsidRPr="008B667E">
              <w:rPr>
                <w:rFonts w:ascii="Arial" w:hAnsi="Arial" w:cs="Arial"/>
                <w:spacing w:val="-2"/>
                <w:sz w:val="20"/>
                <w:szCs w:val="20"/>
              </w:rPr>
              <w:t xml:space="preserve"> </w:t>
            </w:r>
            <w:r w:rsidRPr="008B667E">
              <w:rPr>
                <w:rFonts w:ascii="Arial" w:hAnsi="Arial" w:cs="Arial"/>
                <w:color w:val="000000"/>
                <w:spacing w:val="-2"/>
                <w:sz w:val="20"/>
                <w:szCs w:val="20"/>
              </w:rPr>
              <w:t xml:space="preserve">звукорежиссер; менеджер по культурно-массовому досугу; менеджер </w:t>
            </w:r>
            <w:proofErr w:type="spellStart"/>
            <w:r w:rsidRPr="008B667E">
              <w:rPr>
                <w:rFonts w:ascii="Arial" w:hAnsi="Arial" w:cs="Arial"/>
                <w:color w:val="000000"/>
                <w:spacing w:val="-2"/>
                <w:sz w:val="20"/>
                <w:szCs w:val="20"/>
              </w:rPr>
              <w:t>культурно-досуговых</w:t>
            </w:r>
            <w:proofErr w:type="spellEnd"/>
            <w:r w:rsidRPr="008B667E">
              <w:rPr>
                <w:rFonts w:ascii="Arial" w:hAnsi="Arial" w:cs="Arial"/>
                <w:color w:val="000000"/>
                <w:spacing w:val="-2"/>
                <w:sz w:val="20"/>
                <w:szCs w:val="20"/>
              </w:rPr>
              <w:t xml:space="preserve"> организаций клубного типа, парков культуры и отдыха и других аналогичных организаций; </w:t>
            </w:r>
            <w:r w:rsidRPr="008B667E">
              <w:rPr>
                <w:rFonts w:ascii="Arial" w:hAnsi="Arial" w:cs="Arial"/>
                <w:spacing w:val="-2"/>
                <w:sz w:val="20"/>
                <w:szCs w:val="20"/>
              </w:rPr>
              <w:t xml:space="preserve">руководитель литературно-драматургической части; </w:t>
            </w:r>
            <w:r w:rsidRPr="008B667E">
              <w:rPr>
                <w:rFonts w:ascii="Arial" w:hAnsi="Arial" w:cs="Arial"/>
                <w:color w:val="000000"/>
                <w:spacing w:val="-2"/>
                <w:sz w:val="20"/>
                <w:szCs w:val="20"/>
              </w:rPr>
              <w:t>режиссер-постановщик;</w:t>
            </w:r>
            <w:r w:rsidRPr="008B667E">
              <w:rPr>
                <w:rFonts w:ascii="Arial" w:hAnsi="Arial" w:cs="Arial"/>
                <w:spacing w:val="-2"/>
                <w:sz w:val="20"/>
                <w:szCs w:val="20"/>
              </w:rPr>
              <w:t xml:space="preserve"> </w:t>
            </w:r>
            <w:r w:rsidRPr="008B667E">
              <w:rPr>
                <w:rFonts w:ascii="Arial" w:hAnsi="Arial" w:cs="Arial"/>
                <w:color w:val="000000"/>
                <w:spacing w:val="-2"/>
                <w:sz w:val="20"/>
                <w:szCs w:val="20"/>
              </w:rPr>
              <w:t>режиссер массовых представлений;</w:t>
            </w:r>
            <w:r w:rsidRPr="008B667E">
              <w:rPr>
                <w:rFonts w:ascii="Arial" w:hAnsi="Arial" w:cs="Arial"/>
                <w:spacing w:val="-2"/>
                <w:sz w:val="20"/>
                <w:szCs w:val="20"/>
              </w:rPr>
              <w:t xml:space="preserve"> </w:t>
            </w:r>
            <w:r w:rsidRPr="008B667E">
              <w:rPr>
                <w:rFonts w:ascii="Arial" w:hAnsi="Arial" w:cs="Arial"/>
                <w:color w:val="000000"/>
                <w:spacing w:val="-2"/>
                <w:sz w:val="20"/>
                <w:szCs w:val="20"/>
              </w:rPr>
              <w:t xml:space="preserve">режиссер; руководитель клубного формирования – любительского объединения; руководитель студии; руководитель коллектива самодеятельного искусства, клуба по интересам; </w:t>
            </w:r>
            <w:r w:rsidRPr="008B667E">
              <w:rPr>
                <w:rFonts w:ascii="Arial" w:hAnsi="Arial" w:cs="Arial"/>
                <w:spacing w:val="-2"/>
                <w:sz w:val="20"/>
                <w:szCs w:val="20"/>
              </w:rPr>
              <w:t>художественный руководитель</w:t>
            </w:r>
          </w:p>
        </w:tc>
        <w:tc>
          <w:tcPr>
            <w:tcW w:w="1844" w:type="dxa"/>
            <w:tcBorders>
              <w:top w:val="single" w:sz="4" w:space="0" w:color="000000"/>
              <w:left w:val="single" w:sz="4" w:space="0" w:color="auto"/>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9368</w:t>
            </w:r>
          </w:p>
        </w:tc>
      </w:tr>
    </w:tbl>
    <w:p w:rsidR="00324A9B" w:rsidRPr="008B667E" w:rsidRDefault="00324A9B" w:rsidP="00324A9B">
      <w:pPr>
        <w:ind w:firstLine="709"/>
        <w:jc w:val="center"/>
        <w:rPr>
          <w:rFonts w:ascii="Arial" w:hAnsi="Arial" w:cs="Arial"/>
          <w:b/>
          <w:i/>
          <w:color w:val="000000"/>
          <w:sz w:val="20"/>
          <w:szCs w:val="20"/>
        </w:rPr>
      </w:pPr>
      <w:r w:rsidRPr="008B667E">
        <w:rPr>
          <w:rFonts w:ascii="Arial" w:hAnsi="Arial" w:cs="Arial"/>
          <w:b/>
          <w:i/>
          <w:color w:val="000000"/>
          <w:sz w:val="20"/>
          <w:szCs w:val="20"/>
        </w:rPr>
        <w:t>Профессиональная квалификационная группа</w:t>
      </w:r>
      <w:r w:rsidRPr="008B667E">
        <w:rPr>
          <w:rFonts w:ascii="Arial" w:hAnsi="Arial" w:cs="Arial"/>
          <w:b/>
          <w:i/>
          <w:color w:val="000000"/>
          <w:sz w:val="20"/>
          <w:szCs w:val="20"/>
        </w:rPr>
        <w:br/>
        <w:t>«Профессии рабочих культуры, искусства и кинематографии</w:t>
      </w:r>
      <w:r w:rsidRPr="008B667E">
        <w:rPr>
          <w:rFonts w:ascii="Arial" w:hAnsi="Arial" w:cs="Arial"/>
          <w:b/>
          <w:i/>
          <w:color w:val="000000"/>
          <w:sz w:val="20"/>
          <w:szCs w:val="20"/>
        </w:rPr>
        <w:br/>
        <w:t>первого уровня»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4821"/>
        <w:gridCol w:w="1844"/>
      </w:tblGrid>
      <w:tr w:rsidR="00324A9B" w:rsidRPr="008B667E" w:rsidTr="006013BB">
        <w:tc>
          <w:tcPr>
            <w:tcW w:w="2695"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4821"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4"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70"/>
        </w:trPr>
        <w:tc>
          <w:tcPr>
            <w:tcW w:w="2695"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rPr>
                <w:rFonts w:ascii="Arial" w:hAnsi="Arial" w:cs="Arial"/>
                <w:sz w:val="20"/>
                <w:szCs w:val="20"/>
              </w:rPr>
            </w:pPr>
          </w:p>
        </w:tc>
        <w:tc>
          <w:tcPr>
            <w:tcW w:w="4821" w:type="dxa"/>
            <w:tcBorders>
              <w:top w:val="single" w:sz="4" w:space="0" w:color="auto"/>
              <w:left w:val="single" w:sz="4" w:space="0" w:color="auto"/>
              <w:bottom w:val="single" w:sz="4" w:space="0" w:color="000000"/>
              <w:right w:val="single" w:sz="4" w:space="0" w:color="auto"/>
            </w:tcBorders>
            <w:hideMark/>
          </w:tcPr>
          <w:p w:rsidR="00324A9B" w:rsidRPr="008B667E" w:rsidRDefault="00324A9B" w:rsidP="006013BB">
            <w:pPr>
              <w:jc w:val="center"/>
              <w:rPr>
                <w:rFonts w:ascii="Arial" w:hAnsi="Arial" w:cs="Arial"/>
                <w:color w:val="000000"/>
                <w:sz w:val="20"/>
                <w:szCs w:val="20"/>
              </w:rPr>
            </w:pPr>
            <w:r w:rsidRPr="008B667E">
              <w:rPr>
                <w:rFonts w:ascii="Arial" w:hAnsi="Arial" w:cs="Arial"/>
                <w:color w:val="000000"/>
                <w:sz w:val="20"/>
                <w:szCs w:val="20"/>
              </w:rPr>
              <w:t xml:space="preserve">Бутафор; </w:t>
            </w:r>
            <w:proofErr w:type="spellStart"/>
            <w:r w:rsidRPr="008B667E">
              <w:rPr>
                <w:rFonts w:ascii="Arial" w:hAnsi="Arial" w:cs="Arial"/>
                <w:color w:val="000000"/>
                <w:sz w:val="20"/>
                <w:szCs w:val="20"/>
              </w:rPr>
              <w:t>гример-пастижер</w:t>
            </w:r>
            <w:proofErr w:type="spellEnd"/>
            <w:r w:rsidRPr="008B667E">
              <w:rPr>
                <w:rFonts w:ascii="Arial" w:hAnsi="Arial" w:cs="Arial"/>
                <w:color w:val="000000"/>
                <w:sz w:val="20"/>
                <w:szCs w:val="20"/>
              </w:rPr>
              <w:t xml:space="preserve">; костюмер; киномеханик; машинист сцены; монтировщик сцены; маляр по отделке декораций; осветитель; оператор магнитной записи; </w:t>
            </w:r>
            <w:proofErr w:type="spellStart"/>
            <w:r w:rsidRPr="008B667E">
              <w:rPr>
                <w:rFonts w:ascii="Arial" w:hAnsi="Arial" w:cs="Arial"/>
                <w:color w:val="000000"/>
                <w:sz w:val="20"/>
                <w:szCs w:val="20"/>
              </w:rPr>
              <w:t>пастижер</w:t>
            </w:r>
            <w:proofErr w:type="spellEnd"/>
            <w:r w:rsidRPr="008B667E">
              <w:rPr>
                <w:rFonts w:ascii="Arial" w:hAnsi="Arial" w:cs="Arial"/>
                <w:color w:val="000000"/>
                <w:sz w:val="20"/>
                <w:szCs w:val="20"/>
              </w:rPr>
              <w:t xml:space="preserve">; реквизитор; столяр по изготовлению </w:t>
            </w:r>
            <w:r w:rsidRPr="008B667E">
              <w:rPr>
                <w:rFonts w:ascii="Arial" w:hAnsi="Arial" w:cs="Arial"/>
                <w:color w:val="000000"/>
                <w:sz w:val="20"/>
                <w:szCs w:val="20"/>
              </w:rPr>
              <w:lastRenderedPageBreak/>
              <w:t xml:space="preserve">декораций; униформист; установщик декораций; </w:t>
            </w:r>
            <w:proofErr w:type="spellStart"/>
            <w:r w:rsidRPr="008B667E">
              <w:rPr>
                <w:rFonts w:ascii="Arial" w:hAnsi="Arial" w:cs="Arial"/>
                <w:color w:val="000000"/>
                <w:sz w:val="20"/>
                <w:szCs w:val="20"/>
              </w:rPr>
              <w:t>фильмотекарь</w:t>
            </w:r>
            <w:proofErr w:type="spellEnd"/>
            <w:r w:rsidRPr="008B667E">
              <w:rPr>
                <w:rFonts w:ascii="Arial" w:hAnsi="Arial" w:cs="Arial"/>
                <w:color w:val="000000"/>
                <w:sz w:val="20"/>
                <w:szCs w:val="20"/>
              </w:rPr>
              <w:t xml:space="preserve">; </w:t>
            </w:r>
            <w:proofErr w:type="spellStart"/>
            <w:r w:rsidRPr="008B667E">
              <w:rPr>
                <w:rFonts w:ascii="Arial" w:hAnsi="Arial" w:cs="Arial"/>
                <w:color w:val="000000"/>
                <w:sz w:val="20"/>
                <w:szCs w:val="20"/>
              </w:rPr>
              <w:t>фильмопроверщик</w:t>
            </w:r>
            <w:proofErr w:type="spellEnd"/>
          </w:p>
        </w:tc>
        <w:tc>
          <w:tcPr>
            <w:tcW w:w="1844" w:type="dxa"/>
            <w:tcBorders>
              <w:top w:val="single" w:sz="4" w:space="0" w:color="000000"/>
              <w:left w:val="single" w:sz="4" w:space="0" w:color="auto"/>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lastRenderedPageBreak/>
              <w:t>6620</w:t>
            </w:r>
          </w:p>
        </w:tc>
      </w:tr>
    </w:tbl>
    <w:p w:rsidR="00324A9B" w:rsidRPr="008B667E" w:rsidRDefault="00324A9B" w:rsidP="00324A9B">
      <w:pPr>
        <w:ind w:firstLine="709"/>
        <w:jc w:val="center"/>
        <w:rPr>
          <w:rFonts w:ascii="Arial" w:hAnsi="Arial" w:cs="Arial"/>
          <w:b/>
          <w:i/>
          <w:color w:val="000000"/>
          <w:sz w:val="20"/>
          <w:szCs w:val="20"/>
        </w:rPr>
      </w:pPr>
      <w:r w:rsidRPr="008B667E">
        <w:rPr>
          <w:rFonts w:ascii="Arial" w:hAnsi="Arial" w:cs="Arial"/>
          <w:b/>
          <w:i/>
          <w:color w:val="000000"/>
          <w:sz w:val="20"/>
          <w:szCs w:val="20"/>
        </w:rPr>
        <w:lastRenderedPageBreak/>
        <w:t>Профессиональная квалификационная группа</w:t>
      </w:r>
      <w:r w:rsidRPr="008B667E">
        <w:rPr>
          <w:rFonts w:ascii="Arial" w:hAnsi="Arial" w:cs="Arial"/>
          <w:b/>
          <w:i/>
          <w:color w:val="000000"/>
          <w:sz w:val="20"/>
          <w:szCs w:val="20"/>
        </w:rPr>
        <w:br/>
        <w:t>«Профессии рабочих культуры, искусства и кинематографии</w:t>
      </w:r>
      <w:r w:rsidRPr="008B667E">
        <w:rPr>
          <w:rFonts w:ascii="Arial" w:hAnsi="Arial" w:cs="Arial"/>
          <w:b/>
          <w:i/>
          <w:color w:val="000000"/>
          <w:sz w:val="20"/>
          <w:szCs w:val="20"/>
        </w:rPr>
        <w:br/>
        <w:t>второго уровня»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5"/>
        <w:gridCol w:w="4821"/>
        <w:gridCol w:w="1844"/>
      </w:tblGrid>
      <w:tr w:rsidR="00324A9B" w:rsidRPr="008B667E" w:rsidTr="006013BB">
        <w:tc>
          <w:tcPr>
            <w:tcW w:w="2695"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Квалификационный уровень</w:t>
            </w:r>
          </w:p>
        </w:tc>
        <w:tc>
          <w:tcPr>
            <w:tcW w:w="4821" w:type="dxa"/>
            <w:tcBorders>
              <w:top w:val="single" w:sz="4" w:space="0" w:color="000000"/>
              <w:left w:val="single" w:sz="4" w:space="0" w:color="000000"/>
              <w:bottom w:val="single" w:sz="4" w:space="0" w:color="auto"/>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Должности, отнесенные к профессиональным квалификационным уровням</w:t>
            </w:r>
          </w:p>
        </w:tc>
        <w:tc>
          <w:tcPr>
            <w:tcW w:w="1844" w:type="dxa"/>
            <w:tcBorders>
              <w:top w:val="single" w:sz="4" w:space="0" w:color="000000"/>
              <w:left w:val="single" w:sz="4" w:space="0" w:color="000000"/>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Базовый должностной оклад, рублей</w:t>
            </w:r>
          </w:p>
        </w:tc>
      </w:tr>
      <w:tr w:rsidR="00324A9B" w:rsidRPr="008B667E" w:rsidTr="006013BB">
        <w:trPr>
          <w:trHeight w:val="70"/>
        </w:trPr>
        <w:tc>
          <w:tcPr>
            <w:tcW w:w="2695"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rPr>
                <w:rFonts w:ascii="Arial" w:hAnsi="Arial" w:cs="Arial"/>
                <w:sz w:val="20"/>
                <w:szCs w:val="20"/>
              </w:rPr>
            </w:pPr>
            <w:r w:rsidRPr="008B667E">
              <w:rPr>
                <w:rFonts w:ascii="Arial" w:hAnsi="Arial" w:cs="Arial"/>
                <w:color w:val="000000"/>
                <w:sz w:val="20"/>
                <w:szCs w:val="20"/>
              </w:rPr>
              <w:t>1 квалификационный уровень</w:t>
            </w:r>
          </w:p>
        </w:tc>
        <w:tc>
          <w:tcPr>
            <w:tcW w:w="4821" w:type="dxa"/>
            <w:tcBorders>
              <w:top w:val="single" w:sz="4" w:space="0" w:color="auto"/>
              <w:left w:val="single" w:sz="4" w:space="0" w:color="auto"/>
              <w:bottom w:val="single" w:sz="4" w:space="0" w:color="auto"/>
              <w:right w:val="single" w:sz="4" w:space="0" w:color="auto"/>
            </w:tcBorders>
            <w:hideMark/>
          </w:tcPr>
          <w:p w:rsidR="00324A9B" w:rsidRPr="008B667E" w:rsidRDefault="00324A9B" w:rsidP="006013BB">
            <w:pPr>
              <w:jc w:val="center"/>
              <w:rPr>
                <w:rFonts w:ascii="Arial" w:hAnsi="Arial" w:cs="Arial"/>
                <w:color w:val="000000"/>
                <w:sz w:val="20"/>
                <w:szCs w:val="20"/>
              </w:rPr>
            </w:pPr>
            <w:proofErr w:type="spellStart"/>
            <w:r w:rsidRPr="008B667E">
              <w:rPr>
                <w:rFonts w:ascii="Arial" w:hAnsi="Arial" w:cs="Arial"/>
                <w:color w:val="000000"/>
                <w:sz w:val="20"/>
                <w:szCs w:val="20"/>
              </w:rPr>
              <w:t>Видеотекарь</w:t>
            </w:r>
            <w:proofErr w:type="spellEnd"/>
            <w:r w:rsidRPr="008B667E">
              <w:rPr>
                <w:rFonts w:ascii="Arial" w:hAnsi="Arial" w:cs="Arial"/>
                <w:color w:val="000000"/>
                <w:sz w:val="20"/>
                <w:szCs w:val="20"/>
              </w:rPr>
              <w:t xml:space="preserve">; красильщик в </w:t>
            </w:r>
            <w:proofErr w:type="spellStart"/>
            <w:r w:rsidRPr="008B667E">
              <w:rPr>
                <w:rFonts w:ascii="Arial" w:hAnsi="Arial" w:cs="Arial"/>
                <w:color w:val="000000"/>
                <w:sz w:val="20"/>
                <w:szCs w:val="20"/>
              </w:rPr>
              <w:t>пастижерском</w:t>
            </w:r>
            <w:proofErr w:type="spellEnd"/>
            <w:r w:rsidRPr="008B667E">
              <w:rPr>
                <w:rFonts w:ascii="Arial" w:hAnsi="Arial" w:cs="Arial"/>
                <w:color w:val="000000"/>
                <w:sz w:val="20"/>
                <w:szCs w:val="20"/>
              </w:rPr>
              <w:t xml:space="preserve"> производстве; механик по ремонту и обслуживанию кинотелевизионного оборудования; механик по ремонту и обслуживанию </w:t>
            </w:r>
            <w:proofErr w:type="spellStart"/>
            <w:r w:rsidRPr="008B667E">
              <w:rPr>
                <w:rFonts w:ascii="Arial" w:hAnsi="Arial" w:cs="Arial"/>
                <w:color w:val="000000"/>
                <w:sz w:val="20"/>
                <w:szCs w:val="20"/>
              </w:rPr>
              <w:t>кинотехнологического</w:t>
            </w:r>
            <w:proofErr w:type="spellEnd"/>
            <w:r w:rsidRPr="008B667E">
              <w:rPr>
                <w:rFonts w:ascii="Arial" w:hAnsi="Arial" w:cs="Arial"/>
                <w:color w:val="000000"/>
                <w:sz w:val="20"/>
                <w:szCs w:val="20"/>
              </w:rPr>
              <w:t xml:space="preserve"> оборудования; механик по обслуживанию звуковой техники; настройщик пианино и роялей; настройщик щипковых инструментов; настройщик язычковых инструментов; оператор видеозаписи; оператор пульта управления киноустановки; реставратор фильмокопий; регулировщик пианино и роялей; регулировщик язычковых инструментов; реставратор смычковых и щипковых инструментов; реставратор ударных инструментов; реставратор язычковых инструментов; </w:t>
            </w:r>
            <w:proofErr w:type="spellStart"/>
            <w:r w:rsidRPr="008B667E">
              <w:rPr>
                <w:rFonts w:ascii="Arial" w:hAnsi="Arial" w:cs="Arial"/>
                <w:color w:val="000000"/>
                <w:sz w:val="20"/>
                <w:szCs w:val="20"/>
              </w:rPr>
              <w:t>фонотекарь</w:t>
            </w:r>
            <w:proofErr w:type="spellEnd"/>
            <w:r w:rsidRPr="008B667E">
              <w:rPr>
                <w:rFonts w:ascii="Arial" w:hAnsi="Arial" w:cs="Arial"/>
                <w:color w:val="000000"/>
                <w:sz w:val="20"/>
                <w:szCs w:val="20"/>
              </w:rPr>
              <w:t>.</w:t>
            </w:r>
          </w:p>
        </w:tc>
        <w:tc>
          <w:tcPr>
            <w:tcW w:w="1844" w:type="dxa"/>
            <w:tcBorders>
              <w:top w:val="single" w:sz="4" w:space="0" w:color="000000"/>
              <w:left w:val="single" w:sz="4" w:space="0" w:color="auto"/>
              <w:bottom w:val="single" w:sz="4" w:space="0" w:color="000000"/>
              <w:right w:val="single" w:sz="4" w:space="0" w:color="000000"/>
            </w:tcBorders>
            <w:hideMark/>
          </w:tcPr>
          <w:p w:rsidR="00324A9B" w:rsidRPr="008B667E" w:rsidRDefault="00324A9B" w:rsidP="006013BB">
            <w:pPr>
              <w:jc w:val="center"/>
              <w:rPr>
                <w:rFonts w:ascii="Arial" w:hAnsi="Arial" w:cs="Arial"/>
                <w:sz w:val="20"/>
                <w:szCs w:val="20"/>
              </w:rPr>
            </w:pPr>
            <w:r w:rsidRPr="008B667E">
              <w:rPr>
                <w:rFonts w:ascii="Arial" w:hAnsi="Arial" w:cs="Arial"/>
                <w:sz w:val="20"/>
                <w:szCs w:val="20"/>
              </w:rPr>
              <w:t>6791</w:t>
            </w:r>
          </w:p>
        </w:tc>
      </w:tr>
      <w:tr w:rsidR="00324A9B" w:rsidRPr="008B667E" w:rsidTr="006013BB">
        <w:trPr>
          <w:trHeight w:val="70"/>
        </w:trPr>
        <w:tc>
          <w:tcPr>
            <w:tcW w:w="2695"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rPr>
                <w:rFonts w:ascii="Arial" w:hAnsi="Arial" w:cs="Arial"/>
                <w:sz w:val="20"/>
                <w:szCs w:val="20"/>
              </w:rPr>
            </w:pPr>
            <w:r w:rsidRPr="008B667E">
              <w:rPr>
                <w:rFonts w:ascii="Arial" w:hAnsi="Arial" w:cs="Arial"/>
                <w:color w:val="000000"/>
                <w:sz w:val="20"/>
                <w:szCs w:val="20"/>
              </w:rPr>
              <w:t>2 квалификационный уровень</w:t>
            </w:r>
          </w:p>
        </w:tc>
        <w:tc>
          <w:tcPr>
            <w:tcW w:w="4821"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tabs>
                <w:tab w:val="left" w:pos="1020"/>
              </w:tabs>
              <w:jc w:val="center"/>
              <w:rPr>
                <w:rFonts w:ascii="Arial" w:hAnsi="Arial" w:cs="Arial"/>
                <w:color w:val="000000"/>
                <w:sz w:val="20"/>
                <w:szCs w:val="20"/>
              </w:rPr>
            </w:pPr>
            <w:r w:rsidRPr="008B667E">
              <w:rPr>
                <w:rFonts w:ascii="Arial" w:hAnsi="Arial" w:cs="Arial"/>
                <w:color w:val="000000"/>
                <w:sz w:val="20"/>
                <w:szCs w:val="20"/>
              </w:rPr>
              <w:t xml:space="preserve">Красильщик в </w:t>
            </w:r>
            <w:proofErr w:type="spellStart"/>
            <w:r w:rsidRPr="008B667E">
              <w:rPr>
                <w:rFonts w:ascii="Arial" w:hAnsi="Arial" w:cs="Arial"/>
                <w:color w:val="000000"/>
                <w:sz w:val="20"/>
                <w:szCs w:val="20"/>
              </w:rPr>
              <w:t>пастижерском</w:t>
            </w:r>
            <w:proofErr w:type="spellEnd"/>
            <w:r w:rsidRPr="008B667E">
              <w:rPr>
                <w:rFonts w:ascii="Arial" w:hAnsi="Arial" w:cs="Arial"/>
                <w:color w:val="000000"/>
                <w:sz w:val="20"/>
                <w:szCs w:val="20"/>
              </w:rPr>
              <w:t xml:space="preserve"> производстве; механик по ремонту и обслуживанию </w:t>
            </w:r>
            <w:proofErr w:type="spellStart"/>
            <w:r w:rsidRPr="008B667E">
              <w:rPr>
                <w:rFonts w:ascii="Arial" w:hAnsi="Arial" w:cs="Arial"/>
                <w:color w:val="000000"/>
                <w:sz w:val="20"/>
                <w:szCs w:val="20"/>
              </w:rPr>
              <w:t>кинотехнологического</w:t>
            </w:r>
            <w:proofErr w:type="spellEnd"/>
            <w:r w:rsidRPr="008B667E">
              <w:rPr>
                <w:rFonts w:ascii="Arial" w:hAnsi="Arial" w:cs="Arial"/>
                <w:color w:val="000000"/>
                <w:sz w:val="20"/>
                <w:szCs w:val="20"/>
              </w:rPr>
              <w:t xml:space="preserve"> оборудования; механик по обслуживанию звуковой техники; реставратор фильмокопий; настройщик духовых инструментов; настройщик-регулировщик смычковых инструментов; реставратор духовых инструментов</w:t>
            </w:r>
          </w:p>
        </w:tc>
        <w:tc>
          <w:tcPr>
            <w:tcW w:w="1844" w:type="dxa"/>
            <w:tcBorders>
              <w:top w:val="single" w:sz="4" w:space="0" w:color="000000"/>
              <w:left w:val="single" w:sz="4" w:space="0" w:color="auto"/>
              <w:bottom w:val="single" w:sz="4" w:space="0" w:color="000000"/>
              <w:right w:val="single" w:sz="4" w:space="0" w:color="000000"/>
            </w:tcBorders>
          </w:tcPr>
          <w:p w:rsidR="00324A9B" w:rsidRPr="008B667E" w:rsidRDefault="00324A9B" w:rsidP="006013BB">
            <w:pPr>
              <w:jc w:val="center"/>
              <w:rPr>
                <w:rFonts w:ascii="Arial" w:hAnsi="Arial" w:cs="Arial"/>
                <w:sz w:val="20"/>
                <w:szCs w:val="20"/>
              </w:rPr>
            </w:pPr>
            <w:r w:rsidRPr="008B667E">
              <w:rPr>
                <w:rFonts w:ascii="Arial" w:hAnsi="Arial" w:cs="Arial"/>
                <w:sz w:val="20"/>
                <w:szCs w:val="20"/>
              </w:rPr>
              <w:t>6964</w:t>
            </w:r>
          </w:p>
        </w:tc>
      </w:tr>
      <w:tr w:rsidR="00324A9B" w:rsidRPr="008B667E" w:rsidTr="006013BB">
        <w:trPr>
          <w:trHeight w:val="70"/>
        </w:trPr>
        <w:tc>
          <w:tcPr>
            <w:tcW w:w="2695" w:type="dxa"/>
            <w:tcBorders>
              <w:top w:val="single" w:sz="4" w:space="0" w:color="auto"/>
              <w:left w:val="single" w:sz="4" w:space="0" w:color="auto"/>
              <w:bottom w:val="single" w:sz="4" w:space="0" w:color="auto"/>
              <w:right w:val="single" w:sz="4" w:space="0" w:color="auto"/>
            </w:tcBorders>
          </w:tcPr>
          <w:p w:rsidR="00324A9B" w:rsidRPr="008B667E" w:rsidRDefault="00324A9B" w:rsidP="006013BB">
            <w:pPr>
              <w:rPr>
                <w:rFonts w:ascii="Arial" w:hAnsi="Arial" w:cs="Arial"/>
                <w:color w:val="000000"/>
                <w:sz w:val="20"/>
                <w:szCs w:val="20"/>
              </w:rPr>
            </w:pPr>
            <w:r w:rsidRPr="008B667E">
              <w:rPr>
                <w:rFonts w:ascii="Arial" w:hAnsi="Arial" w:cs="Arial"/>
                <w:color w:val="000000"/>
                <w:sz w:val="20"/>
                <w:szCs w:val="20"/>
              </w:rPr>
              <w:t>3 квалификационный уровень</w:t>
            </w:r>
          </w:p>
        </w:tc>
        <w:tc>
          <w:tcPr>
            <w:tcW w:w="4821" w:type="dxa"/>
            <w:tcBorders>
              <w:top w:val="single" w:sz="4" w:space="0" w:color="auto"/>
              <w:left w:val="single" w:sz="4" w:space="0" w:color="auto"/>
              <w:bottom w:val="single" w:sz="4" w:space="0" w:color="000000"/>
              <w:right w:val="single" w:sz="4" w:space="0" w:color="auto"/>
            </w:tcBorders>
          </w:tcPr>
          <w:p w:rsidR="00324A9B" w:rsidRPr="008B667E" w:rsidRDefault="00324A9B" w:rsidP="006013BB">
            <w:pPr>
              <w:tabs>
                <w:tab w:val="left" w:pos="1020"/>
              </w:tabs>
              <w:jc w:val="center"/>
              <w:rPr>
                <w:rFonts w:ascii="Arial" w:hAnsi="Arial" w:cs="Arial"/>
                <w:color w:val="000000"/>
                <w:sz w:val="20"/>
                <w:szCs w:val="20"/>
              </w:rPr>
            </w:pPr>
            <w:r w:rsidRPr="008B667E">
              <w:rPr>
                <w:rFonts w:ascii="Arial" w:hAnsi="Arial" w:cs="Arial"/>
                <w:color w:val="000000"/>
                <w:sz w:val="20"/>
                <w:szCs w:val="20"/>
              </w:rPr>
              <w:t xml:space="preserve">Механик по ремонту и обслуживанию </w:t>
            </w:r>
            <w:proofErr w:type="spellStart"/>
            <w:r w:rsidRPr="008B667E">
              <w:rPr>
                <w:rFonts w:ascii="Arial" w:hAnsi="Arial" w:cs="Arial"/>
                <w:color w:val="000000"/>
                <w:sz w:val="20"/>
                <w:szCs w:val="20"/>
              </w:rPr>
              <w:t>кинотехнологического</w:t>
            </w:r>
            <w:proofErr w:type="spellEnd"/>
            <w:r w:rsidRPr="008B667E">
              <w:rPr>
                <w:rFonts w:ascii="Arial" w:hAnsi="Arial" w:cs="Arial"/>
                <w:color w:val="000000"/>
                <w:sz w:val="20"/>
                <w:szCs w:val="20"/>
              </w:rPr>
              <w:t xml:space="preserve"> оборудования</w:t>
            </w:r>
          </w:p>
        </w:tc>
        <w:tc>
          <w:tcPr>
            <w:tcW w:w="1844" w:type="dxa"/>
            <w:tcBorders>
              <w:top w:val="single" w:sz="4" w:space="0" w:color="000000"/>
              <w:left w:val="single" w:sz="4" w:space="0" w:color="auto"/>
              <w:bottom w:val="single" w:sz="4" w:space="0" w:color="000000"/>
              <w:right w:val="single" w:sz="4" w:space="0" w:color="000000"/>
            </w:tcBorders>
          </w:tcPr>
          <w:p w:rsidR="00324A9B" w:rsidRPr="008B667E" w:rsidRDefault="00324A9B" w:rsidP="006013BB">
            <w:pPr>
              <w:jc w:val="center"/>
              <w:rPr>
                <w:rFonts w:ascii="Arial" w:hAnsi="Arial" w:cs="Arial"/>
                <w:sz w:val="20"/>
                <w:szCs w:val="20"/>
              </w:rPr>
            </w:pPr>
            <w:r w:rsidRPr="008B667E">
              <w:rPr>
                <w:rFonts w:ascii="Arial" w:hAnsi="Arial" w:cs="Arial"/>
                <w:sz w:val="20"/>
                <w:szCs w:val="20"/>
              </w:rPr>
              <w:t>7136</w:t>
            </w:r>
          </w:p>
        </w:tc>
      </w:tr>
    </w:tbl>
    <w:p w:rsidR="00324A9B" w:rsidRPr="008B667E" w:rsidRDefault="00324A9B" w:rsidP="00324A9B">
      <w:pPr>
        <w:ind w:firstLine="709"/>
        <w:jc w:val="both"/>
        <w:rPr>
          <w:rFonts w:ascii="Arial" w:hAnsi="Arial" w:cs="Arial"/>
          <w:sz w:val="20"/>
          <w:szCs w:val="20"/>
        </w:rPr>
      </w:pP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Оклады (должностные оклады) работников учреждений устанавливаются в размере не ниже базовых окладов (базовых должностных окладов), утвержденных постановлением Правительства Забайкальского края от 20 ноября 2018 года № 472, приказом Министерства культуры Забайкальского края от 09 февраля 2018 года № 25/ОД, постановлением администрации муниципального района «Борзинский район» от 04 июля 2023 года № 282.</w:t>
      </w:r>
    </w:p>
    <w:p w:rsidR="00324A9B" w:rsidRPr="008B667E" w:rsidRDefault="00324A9B" w:rsidP="00324A9B">
      <w:pPr>
        <w:pStyle w:val="ab"/>
        <w:spacing w:line="240" w:lineRule="auto"/>
        <w:ind w:left="0" w:firstLine="709"/>
        <w:jc w:val="both"/>
        <w:rPr>
          <w:rFonts w:ascii="Arial" w:hAnsi="Arial" w:cs="Arial"/>
          <w:sz w:val="20"/>
          <w:szCs w:val="20"/>
        </w:rPr>
      </w:pPr>
      <w:r w:rsidRPr="008B667E">
        <w:rPr>
          <w:rFonts w:ascii="Arial" w:hAnsi="Arial" w:cs="Arial"/>
          <w:sz w:val="20"/>
          <w:szCs w:val="20"/>
        </w:rPr>
        <w:t>Учреждения вправе устанавливать в пределах фонда оплаты труда оклады (должностные оклады), ставки заработной платы в повышенном размере с учетом объема и специфики работы.</w:t>
      </w:r>
    </w:p>
    <w:p w:rsidR="00324A9B" w:rsidRPr="008B667E" w:rsidRDefault="00324A9B" w:rsidP="00324A9B">
      <w:pPr>
        <w:pStyle w:val="ab"/>
        <w:spacing w:line="240" w:lineRule="auto"/>
        <w:ind w:left="0" w:firstLine="709"/>
        <w:jc w:val="both"/>
        <w:rPr>
          <w:rFonts w:ascii="Arial" w:hAnsi="Arial" w:cs="Arial"/>
          <w:sz w:val="20"/>
          <w:szCs w:val="20"/>
        </w:rPr>
      </w:pPr>
      <w:r w:rsidRPr="008B667E">
        <w:rPr>
          <w:rFonts w:ascii="Arial" w:hAnsi="Arial" w:cs="Arial"/>
          <w:sz w:val="20"/>
          <w:szCs w:val="20"/>
        </w:rPr>
        <w:t xml:space="preserve">Размеры окладов (должностных окладов)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либо на основе профессиональных квалификационных групп с обязательным применением </w:t>
      </w:r>
      <w:proofErr w:type="spellStart"/>
      <w:r w:rsidRPr="008B667E">
        <w:rPr>
          <w:rFonts w:ascii="Arial" w:hAnsi="Arial" w:cs="Arial"/>
          <w:sz w:val="20"/>
          <w:szCs w:val="20"/>
        </w:rPr>
        <w:t>внутридолжностного</w:t>
      </w:r>
      <w:proofErr w:type="spellEnd"/>
      <w:r w:rsidRPr="008B667E">
        <w:rPr>
          <w:rFonts w:ascii="Arial" w:hAnsi="Arial" w:cs="Arial"/>
          <w:sz w:val="20"/>
          <w:szCs w:val="20"/>
        </w:rPr>
        <w:t xml:space="preserve"> категорирования и не допуская снижения </w:t>
      </w:r>
      <w:proofErr w:type="spellStart"/>
      <w:r w:rsidRPr="008B667E">
        <w:rPr>
          <w:rFonts w:ascii="Arial" w:hAnsi="Arial" w:cs="Arial"/>
          <w:sz w:val="20"/>
          <w:szCs w:val="20"/>
        </w:rPr>
        <w:t>междолжностной</w:t>
      </w:r>
      <w:proofErr w:type="spellEnd"/>
      <w:r w:rsidRPr="008B667E">
        <w:rPr>
          <w:rFonts w:ascii="Arial" w:hAnsi="Arial" w:cs="Arial"/>
          <w:sz w:val="20"/>
          <w:szCs w:val="20"/>
        </w:rPr>
        <w:t xml:space="preserve"> (</w:t>
      </w:r>
      <w:proofErr w:type="spellStart"/>
      <w:r w:rsidRPr="008B667E">
        <w:rPr>
          <w:rFonts w:ascii="Arial" w:hAnsi="Arial" w:cs="Arial"/>
          <w:sz w:val="20"/>
          <w:szCs w:val="20"/>
        </w:rPr>
        <w:t>межпрофессиональной</w:t>
      </w:r>
      <w:proofErr w:type="spellEnd"/>
      <w:r w:rsidRPr="008B667E">
        <w:rPr>
          <w:rFonts w:ascii="Arial" w:hAnsi="Arial" w:cs="Arial"/>
          <w:sz w:val="20"/>
          <w:szCs w:val="20"/>
        </w:rPr>
        <w:t>) разницы, установленной постановлением Правительства Забайкальского края от 20 ноября 2018 года № 472, приказом Министерства культуры Забайкальского края от 18 января 2018 года № 08/ОД, постановлением администрации муниципального района «Борзинский район» от 04 июля 2023 года № 282 и настоящим Положением.</w:t>
      </w:r>
    </w:p>
    <w:p w:rsidR="00324A9B" w:rsidRPr="008B667E" w:rsidRDefault="00324A9B" w:rsidP="00324A9B">
      <w:pPr>
        <w:ind w:firstLine="709"/>
        <w:jc w:val="both"/>
        <w:rPr>
          <w:rFonts w:ascii="Arial" w:hAnsi="Arial" w:cs="Arial"/>
          <w:sz w:val="20"/>
          <w:szCs w:val="20"/>
        </w:rPr>
      </w:pPr>
      <w:r w:rsidRPr="008B667E">
        <w:rPr>
          <w:rFonts w:ascii="Arial" w:hAnsi="Arial" w:cs="Arial"/>
          <w:iCs/>
          <w:color w:val="000000"/>
          <w:sz w:val="20"/>
          <w:szCs w:val="20"/>
        </w:rPr>
        <w:t>Педагогическим работникам, в том числе работающим на условиях совместительства или выполняющим помимо основной работы педагогическую работу в той же образовательной организации без занятия штатной должности, а также руководящим работникам, основная деятельность которых связана с образовательным процессом, в должностной оклад включается ежемесячная денежная компенсация на обеспечение книгоиздательской продукцией и периодическими изданиями в размере 121,00 рублей.</w:t>
      </w:r>
      <w:r w:rsidRPr="008B667E">
        <w:rPr>
          <w:rFonts w:ascii="Arial" w:hAnsi="Arial" w:cs="Arial"/>
          <w:sz w:val="20"/>
          <w:szCs w:val="20"/>
        </w:rPr>
        <w:t xml:space="preserve"> </w:t>
      </w:r>
    </w:p>
    <w:p w:rsidR="00324A9B" w:rsidRPr="008B667E" w:rsidRDefault="00324A9B" w:rsidP="00324A9B">
      <w:pPr>
        <w:pStyle w:val="1"/>
        <w:spacing w:before="0" w:line="240" w:lineRule="auto"/>
        <w:jc w:val="both"/>
        <w:rPr>
          <w:rFonts w:ascii="Arial" w:hAnsi="Arial" w:cs="Arial"/>
          <w:color w:val="auto"/>
          <w:sz w:val="20"/>
          <w:szCs w:val="20"/>
        </w:rPr>
      </w:pPr>
      <w:r w:rsidRPr="008B667E">
        <w:rPr>
          <w:rFonts w:ascii="Arial" w:hAnsi="Arial" w:cs="Arial"/>
          <w:color w:val="auto"/>
          <w:sz w:val="20"/>
          <w:szCs w:val="20"/>
        </w:rPr>
        <w:t xml:space="preserve">          Глава </w:t>
      </w:r>
      <w:r w:rsidRPr="008B667E">
        <w:rPr>
          <w:rFonts w:ascii="Arial" w:hAnsi="Arial" w:cs="Arial"/>
          <w:color w:val="auto"/>
          <w:sz w:val="20"/>
          <w:szCs w:val="20"/>
          <w:lang w:val="en-US"/>
        </w:rPr>
        <w:t>II</w:t>
      </w:r>
      <w:r w:rsidRPr="008B667E">
        <w:rPr>
          <w:rFonts w:ascii="Arial" w:hAnsi="Arial" w:cs="Arial"/>
          <w:color w:val="auto"/>
          <w:sz w:val="20"/>
          <w:szCs w:val="20"/>
        </w:rPr>
        <w:t>I. «Порядок и условия установления выплат компенсационного характера»</w:t>
      </w:r>
    </w:p>
    <w:p w:rsidR="00324A9B" w:rsidRPr="008B667E" w:rsidRDefault="00324A9B" w:rsidP="00324A9B">
      <w:pPr>
        <w:shd w:val="clear" w:color="auto" w:fill="FFFFFF"/>
        <w:ind w:firstLine="709"/>
        <w:jc w:val="both"/>
        <w:rPr>
          <w:rFonts w:ascii="Arial" w:hAnsi="Arial" w:cs="Arial"/>
          <w:sz w:val="20"/>
          <w:szCs w:val="20"/>
        </w:rPr>
      </w:pPr>
      <w:r w:rsidRPr="008B667E">
        <w:rPr>
          <w:rFonts w:ascii="Arial" w:hAnsi="Arial" w:cs="Arial"/>
          <w:sz w:val="20"/>
          <w:szCs w:val="20"/>
        </w:rPr>
        <w:t>Работникам производятся следующие выплаты компенсационного характера:</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xml:space="preserve">Дополнить пунктом 3.4. </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гарантированная персональная надбавка работников, к которым в соответствии с трудовым законодательством предъявляются требования к уровню квалификации и наличию профессионального образования (до 29241,0 руб.) без учета коэффициентов (ГПН КВЛ);</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lastRenderedPageBreak/>
        <w:t>- гарантированная персональная надбавка работников, к которым в соответствии с трудовым законодательством идет доплата до уровня  МРОТ  на 01.07.2023г. (до 27611,40 руб.) фиксированной суммой 3248,40 руб. пропорционально отработанному времени без учета коэффициентов (ГПН МРОТ);</w:t>
      </w:r>
    </w:p>
    <w:p w:rsidR="00324A9B" w:rsidRPr="008B667E" w:rsidRDefault="00324A9B" w:rsidP="00324A9B">
      <w:pPr>
        <w:ind w:firstLine="709"/>
        <w:jc w:val="both"/>
        <w:rPr>
          <w:rFonts w:ascii="Arial" w:hAnsi="Arial" w:cs="Arial"/>
          <w:sz w:val="20"/>
          <w:szCs w:val="20"/>
        </w:rPr>
      </w:pPr>
      <w:r w:rsidRPr="008B667E">
        <w:rPr>
          <w:rFonts w:ascii="Arial" w:hAnsi="Arial" w:cs="Arial"/>
          <w:sz w:val="20"/>
          <w:szCs w:val="20"/>
        </w:rPr>
        <w:t>- гарантированная персональная надбавка работников до уровня повышения 5,9% на 01.07.2023 г. фиксированной суммой пропорционально отработанному времени без учета коэффициентов (ГПН до УП).</w:t>
      </w:r>
    </w:p>
    <w:p w:rsidR="00324A9B" w:rsidRPr="008B667E" w:rsidRDefault="00324A9B" w:rsidP="00324A9B">
      <w:pPr>
        <w:pStyle w:val="1"/>
        <w:spacing w:before="0" w:line="240" w:lineRule="auto"/>
        <w:jc w:val="center"/>
        <w:rPr>
          <w:rFonts w:ascii="Arial" w:hAnsi="Arial" w:cs="Arial"/>
          <w:bCs w:val="0"/>
          <w:sz w:val="20"/>
          <w:szCs w:val="20"/>
        </w:rPr>
      </w:pPr>
    </w:p>
    <w:p w:rsidR="00324A9B" w:rsidRPr="002B07CC" w:rsidRDefault="00324A9B" w:rsidP="002B07CC">
      <w:pPr>
        <w:suppressAutoHyphens/>
        <w:ind w:firstLine="709"/>
        <w:jc w:val="both"/>
        <w:rPr>
          <w:rFonts w:ascii="Arial" w:hAnsi="Arial" w:cs="Arial"/>
          <w:sz w:val="20"/>
          <w:szCs w:val="20"/>
        </w:rPr>
      </w:pPr>
    </w:p>
    <w:p w:rsidR="00D448A2" w:rsidRPr="00EB5DBE" w:rsidRDefault="00D448A2" w:rsidP="00EB5DBE">
      <w:pPr>
        <w:suppressAutoHyphens/>
        <w:ind w:firstLine="709"/>
        <w:jc w:val="center"/>
        <w:rPr>
          <w:rFonts w:ascii="Arial" w:hAnsi="Arial" w:cs="Arial"/>
          <w:b/>
          <w:sz w:val="20"/>
          <w:szCs w:val="20"/>
        </w:rPr>
      </w:pPr>
      <w:r w:rsidRPr="00EB5DBE">
        <w:rPr>
          <w:rFonts w:ascii="Arial" w:hAnsi="Arial" w:cs="Arial"/>
          <w:b/>
          <w:sz w:val="20"/>
          <w:szCs w:val="20"/>
        </w:rPr>
        <w:t>Администрация муниципального района «Борзинский район» ЗАБАЙКАЛЬСКОГО КРАЯ</w:t>
      </w:r>
    </w:p>
    <w:p w:rsidR="00D448A2" w:rsidRPr="00EB5DBE" w:rsidRDefault="00D448A2" w:rsidP="00EB5DBE">
      <w:pPr>
        <w:suppressAutoHyphens/>
        <w:ind w:firstLine="709"/>
        <w:jc w:val="center"/>
        <w:rPr>
          <w:rFonts w:ascii="Arial" w:hAnsi="Arial" w:cs="Arial"/>
          <w:b/>
          <w:sz w:val="20"/>
          <w:szCs w:val="20"/>
        </w:rPr>
      </w:pPr>
      <w:r w:rsidRPr="00EB5DBE">
        <w:rPr>
          <w:rFonts w:ascii="Arial" w:hAnsi="Arial" w:cs="Arial"/>
          <w:b/>
          <w:sz w:val="20"/>
          <w:szCs w:val="20"/>
        </w:rPr>
        <w:t>ПОСТАНОВЛЕНИЕ</w:t>
      </w:r>
    </w:p>
    <w:p w:rsidR="00D448A2" w:rsidRPr="00EB5DBE" w:rsidRDefault="00D448A2" w:rsidP="00EB5DBE">
      <w:pPr>
        <w:suppressAutoHyphens/>
        <w:ind w:firstLine="709"/>
        <w:jc w:val="center"/>
        <w:rPr>
          <w:rFonts w:ascii="Arial" w:hAnsi="Arial" w:cs="Arial"/>
          <w:b/>
          <w:sz w:val="20"/>
          <w:szCs w:val="20"/>
        </w:rPr>
      </w:pPr>
      <w:r w:rsidRPr="00EB5DBE">
        <w:rPr>
          <w:rFonts w:ascii="Arial" w:hAnsi="Arial" w:cs="Arial"/>
          <w:b/>
          <w:sz w:val="20"/>
          <w:szCs w:val="20"/>
        </w:rPr>
        <w:t xml:space="preserve">07 июля 2023 г.           </w:t>
      </w:r>
      <w:r w:rsidR="005355E2">
        <w:rPr>
          <w:rFonts w:ascii="Arial" w:hAnsi="Arial" w:cs="Arial"/>
          <w:b/>
          <w:sz w:val="20"/>
          <w:szCs w:val="20"/>
        </w:rPr>
        <w:t xml:space="preserve">                                         </w:t>
      </w:r>
      <w:r w:rsidRPr="00EB5DBE">
        <w:rPr>
          <w:rFonts w:ascii="Arial" w:hAnsi="Arial" w:cs="Arial"/>
          <w:b/>
          <w:sz w:val="20"/>
          <w:szCs w:val="20"/>
        </w:rPr>
        <w:t xml:space="preserve">                                                                            № 290</w:t>
      </w:r>
    </w:p>
    <w:p w:rsidR="00D448A2" w:rsidRPr="00EB5DBE" w:rsidRDefault="00D448A2" w:rsidP="00EB5DBE">
      <w:pPr>
        <w:suppressAutoHyphens/>
        <w:ind w:firstLine="709"/>
        <w:jc w:val="center"/>
        <w:rPr>
          <w:rFonts w:ascii="Arial" w:hAnsi="Arial" w:cs="Arial"/>
          <w:b/>
          <w:sz w:val="20"/>
          <w:szCs w:val="20"/>
        </w:rPr>
      </w:pPr>
      <w:r w:rsidRPr="00EB5DBE">
        <w:rPr>
          <w:rFonts w:ascii="Arial" w:hAnsi="Arial" w:cs="Arial"/>
          <w:b/>
          <w:sz w:val="20"/>
          <w:szCs w:val="20"/>
        </w:rPr>
        <w:t>город Борзя</w:t>
      </w:r>
    </w:p>
    <w:p w:rsidR="00D448A2" w:rsidRPr="00EB5DBE" w:rsidRDefault="00D448A2" w:rsidP="00EB5DBE">
      <w:pPr>
        <w:shd w:val="clear" w:color="auto" w:fill="FFFFFF"/>
        <w:suppressAutoHyphens/>
        <w:ind w:firstLine="709"/>
        <w:jc w:val="center"/>
        <w:rPr>
          <w:rFonts w:ascii="Arial" w:hAnsi="Arial" w:cs="Arial"/>
          <w:b/>
          <w:sz w:val="20"/>
          <w:szCs w:val="20"/>
        </w:rPr>
      </w:pPr>
      <w:r w:rsidRPr="00EB5DBE">
        <w:rPr>
          <w:rFonts w:ascii="Arial" w:hAnsi="Arial" w:cs="Arial"/>
          <w:b/>
          <w:sz w:val="20"/>
          <w:szCs w:val="20"/>
        </w:rPr>
        <w:t>Об установлении размеров авансовых платежей при заключении муниципальных контрактов в 2023 году</w:t>
      </w:r>
    </w:p>
    <w:p w:rsidR="00D448A2" w:rsidRPr="00EB5DBE" w:rsidRDefault="00D448A2" w:rsidP="00EB5DBE">
      <w:pPr>
        <w:suppressAutoHyphens/>
        <w:ind w:firstLine="709"/>
        <w:jc w:val="center"/>
        <w:rPr>
          <w:rFonts w:ascii="Arial" w:hAnsi="Arial" w:cs="Arial"/>
          <w:b/>
          <w:sz w:val="20"/>
          <w:szCs w:val="20"/>
        </w:rPr>
      </w:pPr>
    </w:p>
    <w:p w:rsidR="00D448A2" w:rsidRPr="002B07CC" w:rsidRDefault="00D448A2" w:rsidP="002B07CC">
      <w:pPr>
        <w:pStyle w:val="50"/>
        <w:widowControl/>
        <w:shd w:val="clear" w:color="auto" w:fill="auto"/>
        <w:suppressAutoHyphens/>
        <w:spacing w:before="0" w:after="0" w:line="240" w:lineRule="auto"/>
        <w:ind w:firstLine="709"/>
        <w:jc w:val="both"/>
        <w:rPr>
          <w:rFonts w:ascii="Arial" w:hAnsi="Arial" w:cs="Arial"/>
          <w:b w:val="0"/>
          <w:sz w:val="20"/>
          <w:szCs w:val="20"/>
          <w:lang w:bidi="ru-RU"/>
        </w:rPr>
      </w:pPr>
      <w:r w:rsidRPr="002B07CC">
        <w:rPr>
          <w:rFonts w:ascii="Arial" w:hAnsi="Arial" w:cs="Arial"/>
          <w:b w:val="0"/>
          <w:sz w:val="20"/>
          <w:szCs w:val="20"/>
        </w:rPr>
        <w:tab/>
        <w:t>В соответствии с пунктом 7 Постановления Правительства Российской Федерации от 06 марта 2023 года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муниципальных контрактов в 2023 году»</w:t>
      </w:r>
      <w:r w:rsidRPr="002B07CC">
        <w:rPr>
          <w:rFonts w:ascii="Arial" w:hAnsi="Arial" w:cs="Arial"/>
          <w:b w:val="0"/>
          <w:snapToGrid w:val="0"/>
          <w:sz w:val="20"/>
          <w:szCs w:val="20"/>
        </w:rPr>
        <w:t xml:space="preserve">, </w:t>
      </w:r>
      <w:r w:rsidRPr="002B07CC">
        <w:rPr>
          <w:rFonts w:ascii="Arial" w:hAnsi="Arial" w:cs="Arial"/>
          <w:b w:val="0"/>
          <w:sz w:val="20"/>
          <w:szCs w:val="20"/>
        </w:rPr>
        <w:t xml:space="preserve">статьей 33 Устава муниципального района «Борзинский район», администрация муниципального района «Борзинский район» </w:t>
      </w:r>
      <w:r w:rsidRPr="002B07CC">
        <w:rPr>
          <w:rFonts w:ascii="Arial" w:hAnsi="Arial" w:cs="Arial"/>
          <w:b w:val="0"/>
          <w:sz w:val="20"/>
          <w:szCs w:val="20"/>
        </w:rPr>
        <w:br/>
      </w:r>
      <w:proofErr w:type="spellStart"/>
      <w:r w:rsidRPr="002B07CC">
        <w:rPr>
          <w:rFonts w:ascii="Arial" w:hAnsi="Arial" w:cs="Arial"/>
          <w:b w:val="0"/>
          <w:sz w:val="20"/>
          <w:szCs w:val="20"/>
        </w:rPr>
        <w:t>п</w:t>
      </w:r>
      <w:proofErr w:type="spellEnd"/>
      <w:r w:rsidRPr="002B07CC">
        <w:rPr>
          <w:rFonts w:ascii="Arial" w:hAnsi="Arial" w:cs="Arial"/>
          <w:b w:val="0"/>
          <w:sz w:val="20"/>
          <w:szCs w:val="20"/>
        </w:rPr>
        <w:t xml:space="preserve"> о с т а </w:t>
      </w:r>
      <w:proofErr w:type="spellStart"/>
      <w:r w:rsidRPr="002B07CC">
        <w:rPr>
          <w:rFonts w:ascii="Arial" w:hAnsi="Arial" w:cs="Arial"/>
          <w:b w:val="0"/>
          <w:sz w:val="20"/>
          <w:szCs w:val="20"/>
        </w:rPr>
        <w:t>н</w:t>
      </w:r>
      <w:proofErr w:type="spellEnd"/>
      <w:r w:rsidRPr="002B07CC">
        <w:rPr>
          <w:rFonts w:ascii="Arial" w:hAnsi="Arial" w:cs="Arial"/>
          <w:b w:val="0"/>
          <w:sz w:val="20"/>
          <w:szCs w:val="20"/>
        </w:rPr>
        <w:t xml:space="preserve"> о в л я е т:</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1. Установить, что в 2023 году получатели средств бюджета муниципального района «Борзинский район» (далее - муниципальный район)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от 30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района на соответствующие цели на текущий финансовый год, по договорам (муниципальным контрактам),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 от 30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района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муниципального района «Борзинский район», средства на финансовое обеспечение которых подлежат казначейскому сопровождению в соответствии с бюджетным законодательством Российской Федерации, с возможностью последующего авансирования после подтверждения в соответствии с порядком санкционирования оплаты денежных обязательств, установленным комитетом по финансам администрации муниципального района «Борзинский район»,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района на соответствующие цели на текущий финансовый год).</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В случае если исполнение договоров (муниципальных контрактов), указанных в абзацах втором, третьем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муниципального района,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2. Получатели средств бюджета муниципального района вправе 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пунктом 1 настоящего постановления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3. Контроль за исполнением настоящего постановления оставляю за собой.</w:t>
      </w:r>
    </w:p>
    <w:p w:rsidR="00D448A2" w:rsidRPr="002B07CC" w:rsidRDefault="00D448A2" w:rsidP="002B07CC">
      <w:pPr>
        <w:suppressAutoHyphens/>
        <w:ind w:firstLine="709"/>
        <w:jc w:val="both"/>
        <w:rPr>
          <w:rFonts w:ascii="Arial" w:hAnsi="Arial" w:cs="Arial"/>
          <w:sz w:val="20"/>
          <w:szCs w:val="20"/>
        </w:rPr>
      </w:pPr>
      <w:r w:rsidRPr="002B07CC">
        <w:rPr>
          <w:rFonts w:ascii="Arial" w:hAnsi="Arial" w:cs="Arial"/>
          <w:sz w:val="20"/>
          <w:szCs w:val="20"/>
        </w:rPr>
        <w:t>4.</w:t>
      </w:r>
      <w:r w:rsidRPr="002B07CC">
        <w:rPr>
          <w:rFonts w:ascii="Arial" w:hAnsi="Arial" w:cs="Arial"/>
          <w:sz w:val="20"/>
          <w:szCs w:val="20"/>
          <w:lang w:val="en-US"/>
        </w:rPr>
        <w:t> </w:t>
      </w:r>
      <w:r w:rsidRPr="002B07CC">
        <w:rPr>
          <w:rFonts w:ascii="Arial" w:hAnsi="Arial" w:cs="Arial"/>
          <w:sz w:val="20"/>
          <w:szCs w:val="20"/>
        </w:rPr>
        <w:t>Настоящее постановление вступает в силу со дня его официального опубликования.</w:t>
      </w:r>
    </w:p>
    <w:p w:rsidR="00D448A2" w:rsidRPr="002B07CC" w:rsidRDefault="00D448A2" w:rsidP="002B07CC">
      <w:pPr>
        <w:pStyle w:val="ConsPlusNormal"/>
        <w:widowControl/>
        <w:suppressAutoHyphens/>
        <w:ind w:firstLine="709"/>
        <w:jc w:val="both"/>
        <w:rPr>
          <w:sz w:val="20"/>
          <w:szCs w:val="20"/>
        </w:rPr>
      </w:pPr>
      <w:r w:rsidRPr="002B07CC">
        <w:rPr>
          <w:sz w:val="20"/>
          <w:szCs w:val="20"/>
        </w:rPr>
        <w:t>5. Опубликовать настоящее постановление в бюллетене «Ведомости муниципального района «Борзинский район»</w:t>
      </w:r>
      <w:r w:rsidRPr="002B07CC">
        <w:rPr>
          <w:sz w:val="20"/>
          <w:szCs w:val="20"/>
          <w:lang w:bidi="ru-RU"/>
        </w:rPr>
        <w:t>.</w:t>
      </w:r>
    </w:p>
    <w:p w:rsidR="00D448A2" w:rsidRPr="00EB5DBE" w:rsidRDefault="00D448A2" w:rsidP="002B07CC">
      <w:pPr>
        <w:suppressAutoHyphens/>
        <w:ind w:firstLine="709"/>
        <w:jc w:val="both"/>
        <w:rPr>
          <w:rFonts w:ascii="Arial" w:hAnsi="Arial" w:cs="Arial"/>
          <w:b/>
          <w:sz w:val="20"/>
          <w:szCs w:val="20"/>
        </w:rPr>
      </w:pPr>
    </w:p>
    <w:p w:rsidR="00D448A2" w:rsidRPr="00EB5DBE" w:rsidRDefault="00D448A2" w:rsidP="00EB5DBE">
      <w:pPr>
        <w:suppressAutoHyphens/>
        <w:jc w:val="both"/>
        <w:rPr>
          <w:rFonts w:ascii="Arial" w:hAnsi="Arial" w:cs="Arial"/>
          <w:b/>
          <w:sz w:val="20"/>
          <w:szCs w:val="20"/>
        </w:rPr>
      </w:pPr>
      <w:r w:rsidRPr="00EB5DBE">
        <w:rPr>
          <w:rFonts w:ascii="Arial" w:hAnsi="Arial" w:cs="Arial"/>
          <w:b/>
          <w:sz w:val="20"/>
          <w:szCs w:val="20"/>
        </w:rPr>
        <w:lastRenderedPageBreak/>
        <w:t xml:space="preserve">Глава муниципального района </w:t>
      </w:r>
    </w:p>
    <w:p w:rsidR="00D448A2" w:rsidRPr="00EB5DBE" w:rsidRDefault="00D448A2" w:rsidP="00EB5DBE">
      <w:pPr>
        <w:suppressAutoHyphens/>
        <w:jc w:val="both"/>
        <w:rPr>
          <w:rFonts w:ascii="Arial" w:hAnsi="Arial" w:cs="Arial"/>
          <w:b/>
          <w:sz w:val="20"/>
          <w:szCs w:val="20"/>
        </w:rPr>
      </w:pPr>
      <w:r w:rsidRPr="00EB5DBE">
        <w:rPr>
          <w:rFonts w:ascii="Arial" w:hAnsi="Arial" w:cs="Arial"/>
          <w:b/>
          <w:sz w:val="20"/>
          <w:szCs w:val="20"/>
        </w:rPr>
        <w:t xml:space="preserve">«Борзинский район»                                          </w:t>
      </w:r>
      <w:r w:rsidR="006029BF">
        <w:rPr>
          <w:rFonts w:ascii="Arial" w:hAnsi="Arial" w:cs="Arial"/>
          <w:b/>
          <w:sz w:val="20"/>
          <w:szCs w:val="20"/>
        </w:rPr>
        <w:t xml:space="preserve">  </w:t>
      </w:r>
      <w:r w:rsidRPr="00EB5DBE">
        <w:rPr>
          <w:rFonts w:ascii="Arial" w:hAnsi="Arial" w:cs="Arial"/>
          <w:b/>
          <w:sz w:val="20"/>
          <w:szCs w:val="20"/>
        </w:rPr>
        <w:t xml:space="preserve">         </w:t>
      </w:r>
      <w:r w:rsidR="00EB5DBE" w:rsidRPr="00EB5DBE">
        <w:rPr>
          <w:rFonts w:ascii="Arial" w:hAnsi="Arial" w:cs="Arial"/>
          <w:b/>
          <w:sz w:val="20"/>
          <w:szCs w:val="20"/>
        </w:rPr>
        <w:t xml:space="preserve">                                           </w:t>
      </w:r>
      <w:r w:rsidR="00C72547">
        <w:rPr>
          <w:rFonts w:ascii="Arial" w:hAnsi="Arial" w:cs="Arial"/>
          <w:b/>
          <w:sz w:val="20"/>
          <w:szCs w:val="20"/>
        </w:rPr>
        <w:t xml:space="preserve">       </w:t>
      </w:r>
      <w:r w:rsidR="00EB5DBE" w:rsidRPr="00EB5DBE">
        <w:rPr>
          <w:rFonts w:ascii="Arial" w:hAnsi="Arial" w:cs="Arial"/>
          <w:b/>
          <w:sz w:val="20"/>
          <w:szCs w:val="20"/>
        </w:rPr>
        <w:t xml:space="preserve">   </w:t>
      </w:r>
      <w:r w:rsidRPr="00EB5DBE">
        <w:rPr>
          <w:rFonts w:ascii="Arial" w:hAnsi="Arial" w:cs="Arial"/>
          <w:b/>
          <w:sz w:val="20"/>
          <w:szCs w:val="20"/>
        </w:rPr>
        <w:t xml:space="preserve">                    Р.А.Гридин</w:t>
      </w:r>
    </w:p>
    <w:p w:rsidR="00D448A2" w:rsidRDefault="00D448A2" w:rsidP="002B07CC">
      <w:pPr>
        <w:pStyle w:val="11"/>
        <w:widowControl/>
        <w:shd w:val="clear" w:color="auto" w:fill="auto"/>
        <w:suppressAutoHyphens/>
        <w:spacing w:after="0"/>
        <w:ind w:firstLine="709"/>
        <w:jc w:val="both"/>
        <w:rPr>
          <w:rFonts w:ascii="Arial" w:hAnsi="Arial" w:cs="Arial"/>
          <w:b/>
          <w:sz w:val="20"/>
          <w:szCs w:val="20"/>
          <w:lang w:bidi="ru-RU"/>
        </w:rPr>
      </w:pPr>
    </w:p>
    <w:p w:rsidR="00A72E8E" w:rsidRPr="00A72E8E" w:rsidRDefault="00A72E8E" w:rsidP="00A72E8E">
      <w:pPr>
        <w:jc w:val="center"/>
        <w:outlineLvl w:val="0"/>
        <w:rPr>
          <w:rFonts w:ascii="Arial" w:hAnsi="Arial" w:cs="Arial"/>
          <w:b/>
          <w:sz w:val="20"/>
          <w:szCs w:val="20"/>
        </w:rPr>
      </w:pPr>
      <w:r w:rsidRPr="00A72E8E">
        <w:rPr>
          <w:rFonts w:ascii="Arial" w:hAnsi="Arial" w:cs="Arial"/>
          <w:b/>
          <w:sz w:val="20"/>
          <w:szCs w:val="20"/>
        </w:rPr>
        <w:t>АДМИНИСТРАЦИЯ     МУНИЦИПАЛЬНОГО РАЙОНА   «БОРЗИНСКИЙ РАЙОН» ЗАБАЙКАЛЬСКОГО КРАЯ</w:t>
      </w:r>
    </w:p>
    <w:p w:rsidR="00A72E8E" w:rsidRPr="00A72E8E" w:rsidRDefault="00A72E8E" w:rsidP="00A72E8E">
      <w:pPr>
        <w:jc w:val="center"/>
        <w:outlineLvl w:val="0"/>
        <w:rPr>
          <w:rFonts w:ascii="Arial" w:hAnsi="Arial" w:cs="Arial"/>
          <w:b/>
          <w:sz w:val="20"/>
          <w:szCs w:val="20"/>
        </w:rPr>
      </w:pPr>
      <w:r w:rsidRPr="00A72E8E">
        <w:rPr>
          <w:rFonts w:ascii="Arial" w:hAnsi="Arial" w:cs="Arial"/>
          <w:b/>
          <w:sz w:val="20"/>
          <w:szCs w:val="20"/>
        </w:rPr>
        <w:t>ПОСТАНОВЛЕНИЕ</w:t>
      </w:r>
    </w:p>
    <w:p w:rsidR="00A72E8E" w:rsidRPr="00A72E8E" w:rsidRDefault="00A72E8E" w:rsidP="00A72E8E">
      <w:pPr>
        <w:jc w:val="both"/>
        <w:rPr>
          <w:rFonts w:ascii="Arial" w:hAnsi="Arial" w:cs="Arial"/>
          <w:b/>
          <w:sz w:val="20"/>
          <w:szCs w:val="20"/>
        </w:rPr>
      </w:pPr>
    </w:p>
    <w:p w:rsidR="00A72E8E" w:rsidRPr="00A72E8E" w:rsidRDefault="00A72E8E" w:rsidP="00A72E8E">
      <w:pPr>
        <w:jc w:val="both"/>
        <w:rPr>
          <w:rFonts w:ascii="Arial" w:hAnsi="Arial" w:cs="Arial"/>
          <w:b/>
          <w:sz w:val="20"/>
          <w:szCs w:val="20"/>
        </w:rPr>
      </w:pPr>
      <w:r w:rsidRPr="00A72E8E">
        <w:rPr>
          <w:rFonts w:ascii="Arial" w:hAnsi="Arial" w:cs="Arial"/>
          <w:b/>
          <w:sz w:val="20"/>
          <w:szCs w:val="20"/>
        </w:rPr>
        <w:t xml:space="preserve">  11 июля  2023 г.                                                                              </w:t>
      </w:r>
      <w:r>
        <w:rPr>
          <w:rFonts w:ascii="Arial" w:hAnsi="Arial" w:cs="Arial"/>
          <w:b/>
          <w:sz w:val="20"/>
          <w:szCs w:val="20"/>
        </w:rPr>
        <w:t xml:space="preserve">                                       </w:t>
      </w:r>
      <w:r w:rsidRPr="00A72E8E">
        <w:rPr>
          <w:rFonts w:ascii="Arial" w:hAnsi="Arial" w:cs="Arial"/>
          <w:b/>
          <w:sz w:val="20"/>
          <w:szCs w:val="20"/>
        </w:rPr>
        <w:t xml:space="preserve">      № 299</w:t>
      </w:r>
    </w:p>
    <w:p w:rsidR="00A72E8E" w:rsidRPr="00A72E8E" w:rsidRDefault="00A72E8E" w:rsidP="00A72E8E">
      <w:pPr>
        <w:jc w:val="center"/>
        <w:rPr>
          <w:rFonts w:ascii="Arial" w:hAnsi="Arial" w:cs="Arial"/>
          <w:b/>
          <w:sz w:val="20"/>
          <w:szCs w:val="20"/>
        </w:rPr>
      </w:pPr>
      <w:r w:rsidRPr="00A72E8E">
        <w:rPr>
          <w:rFonts w:ascii="Arial" w:hAnsi="Arial" w:cs="Arial"/>
          <w:b/>
          <w:sz w:val="20"/>
          <w:szCs w:val="20"/>
        </w:rPr>
        <w:t>город Борзя</w:t>
      </w:r>
    </w:p>
    <w:p w:rsidR="00A72E8E" w:rsidRPr="00A72E8E" w:rsidRDefault="00A72E8E" w:rsidP="00A72E8E">
      <w:pPr>
        <w:rPr>
          <w:rFonts w:ascii="Arial" w:hAnsi="Arial" w:cs="Arial"/>
          <w:b/>
          <w:sz w:val="20"/>
          <w:szCs w:val="20"/>
        </w:rPr>
      </w:pPr>
    </w:p>
    <w:p w:rsidR="00A72E8E" w:rsidRPr="00A72E8E" w:rsidRDefault="00A72E8E" w:rsidP="00A72E8E">
      <w:pPr>
        <w:pStyle w:val="ConsPlusTitle"/>
        <w:jc w:val="center"/>
        <w:rPr>
          <w:rFonts w:ascii="Arial" w:hAnsi="Arial" w:cs="Arial"/>
          <w:sz w:val="20"/>
          <w:szCs w:val="20"/>
        </w:rPr>
      </w:pPr>
      <w:r w:rsidRPr="00A72E8E">
        <w:rPr>
          <w:rFonts w:ascii="Arial" w:hAnsi="Arial" w:cs="Arial"/>
          <w:sz w:val="20"/>
          <w:szCs w:val="20"/>
        </w:rPr>
        <w:t>Об обеспечении роста заработной платы в муниципальном районе «Борзинский район»</w:t>
      </w:r>
    </w:p>
    <w:p w:rsidR="00A72E8E" w:rsidRPr="009F7231" w:rsidRDefault="00A72E8E" w:rsidP="00A72E8E">
      <w:pPr>
        <w:tabs>
          <w:tab w:val="left" w:pos="1139"/>
        </w:tabs>
        <w:ind w:left="567"/>
        <w:jc w:val="center"/>
        <w:rPr>
          <w:rFonts w:ascii="Arial" w:hAnsi="Arial" w:cs="Arial"/>
          <w:sz w:val="20"/>
          <w:szCs w:val="20"/>
        </w:rPr>
      </w:pPr>
    </w:p>
    <w:p w:rsidR="00A72E8E" w:rsidRPr="009F7231" w:rsidRDefault="00A72E8E" w:rsidP="00A72E8E">
      <w:pPr>
        <w:pStyle w:val="ConsPlusTitle"/>
        <w:jc w:val="both"/>
        <w:rPr>
          <w:rFonts w:ascii="Arial" w:hAnsi="Arial" w:cs="Arial"/>
          <w:sz w:val="20"/>
          <w:szCs w:val="20"/>
        </w:rPr>
      </w:pPr>
      <w:r w:rsidRPr="009F7231">
        <w:rPr>
          <w:rFonts w:ascii="Arial" w:hAnsi="Arial" w:cs="Arial"/>
          <w:b w:val="0"/>
          <w:sz w:val="20"/>
          <w:szCs w:val="20"/>
        </w:rPr>
        <w:t xml:space="preserve">           В соответствии  с Законом Забайкальского края  № 2222-ЗЗК от 29.06.2023 года «Об обеспечении роста заработной платы в Забайкальском крае и о внесении изменений в отдельные  законы Забайкальского края</w:t>
      </w:r>
      <w:r w:rsidRPr="009F7231">
        <w:rPr>
          <w:rFonts w:ascii="Arial" w:hAnsi="Arial" w:cs="Arial"/>
          <w:sz w:val="20"/>
          <w:szCs w:val="20"/>
        </w:rPr>
        <w:t xml:space="preserve">, </w:t>
      </w:r>
      <w:r w:rsidRPr="009F7231">
        <w:rPr>
          <w:rFonts w:ascii="Arial" w:hAnsi="Arial" w:cs="Arial"/>
          <w:b w:val="0"/>
          <w:sz w:val="20"/>
          <w:szCs w:val="20"/>
        </w:rPr>
        <w:t>ст.33 Устава муниципального района «Борзинский район», администрация муниципального района «Борзинский район»</w:t>
      </w:r>
      <w:r w:rsidRPr="009F7231">
        <w:rPr>
          <w:rFonts w:ascii="Arial" w:hAnsi="Arial" w:cs="Arial"/>
          <w:sz w:val="20"/>
          <w:szCs w:val="20"/>
          <w:lang w:bidi="ru-RU"/>
        </w:rPr>
        <w:t xml:space="preserve">   </w:t>
      </w:r>
      <w:r w:rsidRPr="009F7231">
        <w:rPr>
          <w:rFonts w:ascii="Arial" w:hAnsi="Arial" w:cs="Arial"/>
          <w:sz w:val="20"/>
          <w:szCs w:val="20"/>
        </w:rPr>
        <w:t>п о с т а н о в л я е т:</w:t>
      </w:r>
    </w:p>
    <w:p w:rsidR="00A72E8E" w:rsidRPr="009F7231" w:rsidRDefault="00A72E8E" w:rsidP="00A72E8E">
      <w:pPr>
        <w:widowControl w:val="0"/>
        <w:autoSpaceDE w:val="0"/>
        <w:autoSpaceDN w:val="0"/>
        <w:adjustRightInd w:val="0"/>
        <w:ind w:firstLine="709"/>
        <w:jc w:val="both"/>
        <w:rPr>
          <w:rFonts w:ascii="Arial" w:eastAsia="Calibri" w:hAnsi="Arial" w:cs="Arial"/>
          <w:sz w:val="20"/>
          <w:szCs w:val="20"/>
        </w:rPr>
      </w:pPr>
    </w:p>
    <w:p w:rsidR="00A72E8E" w:rsidRPr="009F7231" w:rsidRDefault="00A72E8E" w:rsidP="00A72E8E">
      <w:pPr>
        <w:widowControl w:val="0"/>
        <w:autoSpaceDE w:val="0"/>
        <w:autoSpaceDN w:val="0"/>
        <w:adjustRightInd w:val="0"/>
        <w:ind w:firstLine="709"/>
        <w:jc w:val="both"/>
        <w:rPr>
          <w:rFonts w:ascii="Arial" w:eastAsia="Calibri" w:hAnsi="Arial" w:cs="Arial"/>
          <w:sz w:val="20"/>
          <w:szCs w:val="20"/>
        </w:rPr>
      </w:pPr>
      <w:r w:rsidRPr="009F7231">
        <w:rPr>
          <w:rFonts w:ascii="Arial" w:eastAsia="Calibri" w:hAnsi="Arial" w:cs="Arial"/>
          <w:sz w:val="20"/>
          <w:szCs w:val="20"/>
        </w:rPr>
        <w:t xml:space="preserve"> 1.Увеличить с 1 июля 2023 года на 20 процентов размеры окладов (должностных окладов), ставок заработной платы</w:t>
      </w:r>
      <w:r w:rsidRPr="009F7231">
        <w:rPr>
          <w:rFonts w:ascii="Arial" w:hAnsi="Arial" w:cs="Arial"/>
          <w:sz w:val="20"/>
          <w:szCs w:val="20"/>
        </w:rPr>
        <w:t xml:space="preserve"> </w:t>
      </w:r>
      <w:r w:rsidRPr="009F7231">
        <w:rPr>
          <w:rFonts w:ascii="Arial" w:hAnsi="Arial" w:cs="Arial"/>
          <w:color w:val="000000"/>
          <w:sz w:val="20"/>
          <w:szCs w:val="20"/>
          <w:lang w:bidi="ru-RU"/>
        </w:rPr>
        <w:t xml:space="preserve">работников органов местного самоуправления и муниципальных учреждений муниципального района «Борзинский район» </w:t>
      </w:r>
      <w:r w:rsidRPr="009F7231">
        <w:rPr>
          <w:rFonts w:ascii="Arial" w:eastAsia="Calibri" w:hAnsi="Arial" w:cs="Arial"/>
          <w:color w:val="000000"/>
          <w:sz w:val="20"/>
          <w:szCs w:val="20"/>
        </w:rPr>
        <w:t>Забайкальского края</w:t>
      </w:r>
      <w:r w:rsidRPr="009F7231">
        <w:rPr>
          <w:rFonts w:ascii="Arial" w:eastAsia="Calibri" w:hAnsi="Arial" w:cs="Arial"/>
          <w:sz w:val="20"/>
          <w:szCs w:val="20"/>
        </w:rPr>
        <w:t>.</w:t>
      </w:r>
    </w:p>
    <w:p w:rsidR="00A72E8E" w:rsidRPr="009F7231" w:rsidRDefault="00A72E8E" w:rsidP="00A72E8E">
      <w:pPr>
        <w:widowControl w:val="0"/>
        <w:autoSpaceDE w:val="0"/>
        <w:autoSpaceDN w:val="0"/>
        <w:adjustRightInd w:val="0"/>
        <w:ind w:firstLine="709"/>
        <w:jc w:val="both"/>
        <w:rPr>
          <w:rFonts w:ascii="Arial" w:eastAsia="Calibri" w:hAnsi="Arial" w:cs="Arial"/>
          <w:sz w:val="20"/>
          <w:szCs w:val="20"/>
        </w:rPr>
      </w:pPr>
      <w:r w:rsidRPr="009F7231">
        <w:rPr>
          <w:rFonts w:ascii="Arial" w:eastAsia="Calibri" w:hAnsi="Arial" w:cs="Arial"/>
          <w:sz w:val="20"/>
          <w:szCs w:val="20"/>
        </w:rPr>
        <w:t xml:space="preserve">2. Обеспечить с 1 июля 2023 года с учетом увеличения размеров окладов (должностных окладов), ставок заработной платы, окладов месячного денежного содержания, ежемесячного денежного вознаграждения, установленного пунктом 1 настоящего постановления, </w:t>
      </w:r>
      <w:r w:rsidRPr="009F7231">
        <w:rPr>
          <w:rFonts w:ascii="Arial" w:hAnsi="Arial" w:cs="Arial"/>
          <w:color w:val="000000"/>
          <w:sz w:val="20"/>
          <w:szCs w:val="20"/>
          <w:lang w:bidi="ru-RU"/>
        </w:rPr>
        <w:t xml:space="preserve">работников органов местного самоуправления и муниципальных учреждений муниципального района «Борзинский район» </w:t>
      </w:r>
      <w:r w:rsidRPr="009F7231">
        <w:rPr>
          <w:rFonts w:ascii="Arial" w:eastAsia="Calibri" w:hAnsi="Arial" w:cs="Arial"/>
          <w:color w:val="000000"/>
          <w:sz w:val="20"/>
          <w:szCs w:val="20"/>
        </w:rPr>
        <w:t>Забайкальского края</w:t>
      </w:r>
      <w:r w:rsidRPr="009F7231">
        <w:rPr>
          <w:rFonts w:ascii="Arial" w:eastAsia="Calibri" w:hAnsi="Arial" w:cs="Arial"/>
          <w:sz w:val="20"/>
          <w:szCs w:val="20"/>
        </w:rPr>
        <w:t>, к которым в соответствии с трудовым законодательством предъявляются требования к уровню квалификации и наличию профессионального образования, муниципальным служащим,</w:t>
      </w:r>
      <w:r w:rsidRPr="009F7231">
        <w:rPr>
          <w:rFonts w:ascii="Arial" w:hAnsi="Arial" w:cs="Arial"/>
          <w:sz w:val="20"/>
          <w:szCs w:val="20"/>
        </w:rPr>
        <w:t xml:space="preserve"> </w:t>
      </w:r>
      <w:r w:rsidRPr="009F7231">
        <w:rPr>
          <w:rFonts w:ascii="Arial" w:eastAsia="Calibri" w:hAnsi="Arial" w:cs="Arial"/>
          <w:sz w:val="20"/>
          <w:szCs w:val="20"/>
        </w:rPr>
        <w:t xml:space="preserve">лицам, замещающим муниципальные должности </w:t>
      </w:r>
      <w:r w:rsidRPr="009F7231">
        <w:rPr>
          <w:rFonts w:ascii="Arial" w:hAnsi="Arial" w:cs="Arial"/>
          <w:color w:val="000000"/>
          <w:sz w:val="20"/>
          <w:szCs w:val="20"/>
          <w:lang w:bidi="ru-RU"/>
        </w:rPr>
        <w:t xml:space="preserve">муниципального района «Борзинский район» </w:t>
      </w:r>
      <w:r w:rsidRPr="009F7231">
        <w:rPr>
          <w:rFonts w:ascii="Arial" w:eastAsia="Calibri" w:hAnsi="Arial" w:cs="Arial"/>
          <w:color w:val="000000"/>
          <w:sz w:val="20"/>
          <w:szCs w:val="20"/>
        </w:rPr>
        <w:t>Забайкальского края</w:t>
      </w:r>
      <w:r w:rsidRPr="009F7231">
        <w:rPr>
          <w:rFonts w:ascii="Arial" w:eastAsia="Calibri" w:hAnsi="Arial" w:cs="Arial"/>
          <w:sz w:val="20"/>
          <w:szCs w:val="20"/>
        </w:rPr>
        <w:t>, рост размера заработной платы, денежного содержания, денежного вознаграждения указанных работников, служащих и лиц не ниже 5,9 процента.</w:t>
      </w:r>
    </w:p>
    <w:p w:rsidR="00A72E8E" w:rsidRPr="009F7231" w:rsidRDefault="00A72E8E" w:rsidP="00A72E8E">
      <w:pPr>
        <w:widowControl w:val="0"/>
        <w:autoSpaceDE w:val="0"/>
        <w:autoSpaceDN w:val="0"/>
        <w:adjustRightInd w:val="0"/>
        <w:ind w:firstLine="709"/>
        <w:jc w:val="both"/>
        <w:rPr>
          <w:rFonts w:ascii="Arial" w:eastAsia="Calibri" w:hAnsi="Arial" w:cs="Arial"/>
          <w:color w:val="000000"/>
          <w:spacing w:val="-4"/>
          <w:sz w:val="20"/>
          <w:szCs w:val="20"/>
        </w:rPr>
      </w:pPr>
      <w:r w:rsidRPr="009F7231">
        <w:rPr>
          <w:rFonts w:ascii="Arial" w:eastAsia="Calibri" w:hAnsi="Arial" w:cs="Arial"/>
          <w:color w:val="000000"/>
          <w:spacing w:val="-4"/>
          <w:sz w:val="20"/>
          <w:szCs w:val="20"/>
        </w:rPr>
        <w:t xml:space="preserve">3.Установить, что минимальное значение размера заработной платы, денежного содержания работников органов местного самоуправления, муниципальных органов и муниципальных учреждений Забайкальского края, занимающих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 (далее – процентная надбавка), устанавливаемых в соответствии с федеральным и </w:t>
      </w:r>
      <w:r w:rsidRPr="009F7231">
        <w:rPr>
          <w:rFonts w:ascii="Arial" w:eastAsia="Calibri" w:hAnsi="Arial" w:cs="Arial"/>
          <w:color w:val="000000"/>
          <w:spacing w:val="-6"/>
          <w:sz w:val="20"/>
          <w:szCs w:val="20"/>
        </w:rPr>
        <w:t>региональным законодательством, с 1 июля 2023 года не может быть ниже</w:t>
      </w:r>
      <w:r w:rsidRPr="009F7231">
        <w:rPr>
          <w:rFonts w:ascii="Arial" w:eastAsia="Calibri" w:hAnsi="Arial" w:cs="Arial"/>
          <w:color w:val="000000"/>
          <w:spacing w:val="-4"/>
          <w:sz w:val="20"/>
          <w:szCs w:val="20"/>
        </w:rPr>
        <w:t xml:space="preserve"> 19 494 рублей, с 1 января 2024 года не может быть ниже 22 027 рублей.</w:t>
      </w:r>
    </w:p>
    <w:p w:rsidR="00A72E8E" w:rsidRPr="009F7231" w:rsidRDefault="00A72E8E" w:rsidP="00A72E8E">
      <w:pPr>
        <w:widowControl w:val="0"/>
        <w:autoSpaceDE w:val="0"/>
        <w:autoSpaceDN w:val="0"/>
        <w:adjustRightInd w:val="0"/>
        <w:ind w:firstLine="709"/>
        <w:jc w:val="both"/>
        <w:rPr>
          <w:rFonts w:ascii="Arial" w:eastAsia="Calibri" w:hAnsi="Arial" w:cs="Arial"/>
          <w:color w:val="000000"/>
          <w:spacing w:val="-4"/>
          <w:sz w:val="20"/>
          <w:szCs w:val="20"/>
        </w:rPr>
      </w:pPr>
      <w:r w:rsidRPr="009F7231">
        <w:rPr>
          <w:rFonts w:ascii="Arial" w:eastAsia="Calibri" w:hAnsi="Arial" w:cs="Arial"/>
          <w:color w:val="000000"/>
          <w:spacing w:val="-4"/>
          <w:sz w:val="20"/>
          <w:szCs w:val="20"/>
        </w:rPr>
        <w:t xml:space="preserve">На территориях Забайкальского края, на которых устанавливается районный коэффициент к заработной плате в размере 1,2 и процентная надбавка в размере 0,3, размер начисленной заработной платы, денежного содержания лиц, указанных в абзаце первом настоящей части, устанавливается с 1 июля 2023 года не ниже 29 240 рублей, с 1 января 2024 года – не ниже 33 040 рублей. </w:t>
      </w:r>
    </w:p>
    <w:p w:rsidR="00A72E8E" w:rsidRPr="009F7231" w:rsidRDefault="00A72E8E" w:rsidP="00A72E8E">
      <w:pPr>
        <w:widowControl w:val="0"/>
        <w:autoSpaceDE w:val="0"/>
        <w:autoSpaceDN w:val="0"/>
        <w:adjustRightInd w:val="0"/>
        <w:ind w:firstLine="709"/>
        <w:jc w:val="both"/>
        <w:rPr>
          <w:rFonts w:ascii="Arial" w:eastAsia="Calibri" w:hAnsi="Arial" w:cs="Arial"/>
          <w:sz w:val="20"/>
          <w:szCs w:val="20"/>
        </w:rPr>
      </w:pPr>
      <w:r w:rsidRPr="009F7231">
        <w:rPr>
          <w:rFonts w:ascii="Arial" w:eastAsia="Calibri" w:hAnsi="Arial" w:cs="Arial"/>
          <w:sz w:val="20"/>
          <w:szCs w:val="20"/>
        </w:rPr>
        <w:t>4.Работникам муниципальных учреждений, занимающим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который устанавливается законом края, обеспечивающим рост заработной платы в Забайкальском крае.</w:t>
      </w:r>
    </w:p>
    <w:p w:rsidR="00A72E8E" w:rsidRPr="009F7231" w:rsidRDefault="00A72E8E" w:rsidP="00A72E8E">
      <w:pPr>
        <w:widowControl w:val="0"/>
        <w:autoSpaceDE w:val="0"/>
        <w:autoSpaceDN w:val="0"/>
        <w:adjustRightInd w:val="0"/>
        <w:ind w:firstLine="709"/>
        <w:jc w:val="both"/>
        <w:rPr>
          <w:rFonts w:ascii="Arial" w:eastAsia="Calibri" w:hAnsi="Arial" w:cs="Arial"/>
          <w:sz w:val="20"/>
          <w:szCs w:val="20"/>
        </w:rPr>
      </w:pPr>
      <w:r w:rsidRPr="009F7231">
        <w:rPr>
          <w:rFonts w:ascii="Arial" w:eastAsia="Calibri" w:hAnsi="Arial" w:cs="Arial"/>
          <w:sz w:val="20"/>
          <w:szCs w:val="20"/>
        </w:rPr>
        <w:t>5.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w:t>
      </w:r>
      <w:r w:rsidRPr="009F7231">
        <w:rPr>
          <w:rFonts w:ascii="Arial" w:hAnsi="Arial" w:cs="Arial"/>
          <w:sz w:val="20"/>
          <w:szCs w:val="20"/>
        </w:rPr>
        <w:t xml:space="preserve"> </w:t>
      </w:r>
      <w:r w:rsidRPr="009F7231">
        <w:rPr>
          <w:rFonts w:ascii="Arial" w:eastAsia="Calibri" w:hAnsi="Arial" w:cs="Arial"/>
          <w:sz w:val="20"/>
          <w:szCs w:val="20"/>
        </w:rPr>
        <w:t>который устанавливается законом края, обеспечивающим рост заработной платы в Забайкальском крае,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A72E8E" w:rsidRPr="009F7231" w:rsidRDefault="00A72E8E" w:rsidP="00A72E8E">
      <w:pPr>
        <w:autoSpaceDE w:val="0"/>
        <w:autoSpaceDN w:val="0"/>
        <w:adjustRightInd w:val="0"/>
        <w:ind w:firstLine="709"/>
        <w:jc w:val="both"/>
        <w:rPr>
          <w:rFonts w:ascii="Arial" w:eastAsia="Calibri" w:hAnsi="Arial" w:cs="Arial"/>
          <w:sz w:val="20"/>
          <w:szCs w:val="20"/>
        </w:rPr>
      </w:pPr>
      <w:r w:rsidRPr="009F7231">
        <w:rPr>
          <w:rFonts w:ascii="Arial" w:eastAsia="Calibri" w:hAnsi="Arial" w:cs="Arial"/>
          <w:sz w:val="20"/>
          <w:szCs w:val="20"/>
        </w:rPr>
        <w:t>6.Установить, что заработная плата, денежное содержание, ежемесячное денежное вознаграждение, устанавливаемые в соответствии с изменениями, предусмотренными Законом края, не могут быть меньше заработной платы, денежного содержания, ежемесячного денежного вознаграждения, выплачиваемых</w:t>
      </w:r>
      <w:r w:rsidRPr="009F7231">
        <w:rPr>
          <w:rFonts w:ascii="Arial" w:eastAsia="Calibri" w:hAnsi="Arial" w:cs="Arial"/>
          <w:color w:val="FF0000"/>
          <w:sz w:val="20"/>
          <w:szCs w:val="20"/>
        </w:rPr>
        <w:t xml:space="preserve"> </w:t>
      </w:r>
      <w:r w:rsidRPr="009F7231">
        <w:rPr>
          <w:rFonts w:ascii="Arial" w:eastAsia="Calibri" w:hAnsi="Arial" w:cs="Arial"/>
          <w:sz w:val="20"/>
          <w:szCs w:val="20"/>
        </w:rPr>
        <w:t>до вступления в силу настоящего постановления, при условии сохранения объема должностных обязанностей и выполнения работ той же квалификации.</w:t>
      </w:r>
    </w:p>
    <w:p w:rsidR="00A72E8E" w:rsidRPr="009F7231" w:rsidRDefault="00A72E8E" w:rsidP="00A72E8E">
      <w:pPr>
        <w:spacing w:line="322" w:lineRule="exact"/>
        <w:ind w:firstLine="360"/>
        <w:jc w:val="both"/>
        <w:rPr>
          <w:rFonts w:ascii="Arial" w:hAnsi="Arial" w:cs="Arial"/>
          <w:sz w:val="20"/>
          <w:szCs w:val="20"/>
        </w:rPr>
      </w:pPr>
      <w:r w:rsidRPr="009F7231">
        <w:rPr>
          <w:rFonts w:ascii="Arial" w:hAnsi="Arial" w:cs="Arial"/>
          <w:color w:val="000000"/>
          <w:sz w:val="20"/>
          <w:szCs w:val="20"/>
        </w:rPr>
        <w:t xml:space="preserve"> </w:t>
      </w:r>
      <w:r w:rsidRPr="009F7231">
        <w:rPr>
          <w:rFonts w:ascii="Arial" w:hAnsi="Arial" w:cs="Arial"/>
          <w:color w:val="000000"/>
          <w:sz w:val="20"/>
          <w:szCs w:val="20"/>
          <w:lang w:bidi="ru-RU"/>
        </w:rPr>
        <w:t xml:space="preserve">7.Органам местного самоуправления муниципального района «Борзинский район», на которые возложены координация и регулирование деятельности соответствующих отраслей и (или) которые осуществляют функции и полномочия учредителей муниципальных учреждений муниципального района: внести соответствующие </w:t>
      </w:r>
      <w:r w:rsidRPr="009F7231">
        <w:rPr>
          <w:rFonts w:ascii="Arial" w:hAnsi="Arial" w:cs="Arial"/>
          <w:color w:val="000000"/>
          <w:sz w:val="20"/>
          <w:szCs w:val="20"/>
          <w:lang w:bidi="ru-RU"/>
        </w:rPr>
        <w:lastRenderedPageBreak/>
        <w:t>изменения в положения об оплате труда работников муниципальных учреждений муниципального района «Борзинский район»;</w:t>
      </w:r>
    </w:p>
    <w:p w:rsidR="00A72E8E" w:rsidRPr="009F7231" w:rsidRDefault="00A72E8E" w:rsidP="00A72E8E">
      <w:pPr>
        <w:ind w:firstLine="709"/>
        <w:rPr>
          <w:rFonts w:ascii="Arial" w:eastAsia="Calibri" w:hAnsi="Arial" w:cs="Arial"/>
          <w:sz w:val="20"/>
          <w:szCs w:val="20"/>
        </w:rPr>
      </w:pPr>
      <w:r w:rsidRPr="009F7231">
        <w:rPr>
          <w:rFonts w:ascii="Arial" w:hAnsi="Arial" w:cs="Arial"/>
          <w:color w:val="000000"/>
          <w:sz w:val="20"/>
          <w:szCs w:val="20"/>
          <w:lang w:bidi="ru-RU"/>
        </w:rPr>
        <w:t xml:space="preserve">8.Рекомендовать городским, сельским поселениям входящими в состав муниципального района «Борзинский район», </w:t>
      </w:r>
      <w:r w:rsidRPr="009F7231">
        <w:rPr>
          <w:rFonts w:ascii="Arial" w:eastAsia="Calibri" w:hAnsi="Arial" w:cs="Arial"/>
          <w:sz w:val="20"/>
          <w:szCs w:val="20"/>
        </w:rPr>
        <w:t>увеличить размеры окладов (должностных окладов), ставок заработной платы работников органов местного самоуправления и муниципальных учреждений «</w:t>
      </w:r>
      <w:proofErr w:type="spellStart"/>
      <w:r w:rsidRPr="009F7231">
        <w:rPr>
          <w:rFonts w:ascii="Arial" w:eastAsia="Calibri" w:hAnsi="Arial" w:cs="Arial"/>
          <w:sz w:val="20"/>
          <w:szCs w:val="20"/>
        </w:rPr>
        <w:t>Борзинского</w:t>
      </w:r>
      <w:proofErr w:type="spellEnd"/>
      <w:r w:rsidRPr="009F7231">
        <w:rPr>
          <w:rFonts w:ascii="Arial" w:eastAsia="Calibri" w:hAnsi="Arial" w:cs="Arial"/>
          <w:sz w:val="20"/>
          <w:szCs w:val="20"/>
        </w:rPr>
        <w:t xml:space="preserve"> района» Забайкальского края, </w:t>
      </w:r>
      <w:r w:rsidRPr="009F7231">
        <w:rPr>
          <w:rFonts w:ascii="Arial" w:eastAsia="Calibri" w:hAnsi="Arial" w:cs="Arial"/>
          <w:color w:val="000000"/>
          <w:sz w:val="20"/>
          <w:szCs w:val="20"/>
        </w:rPr>
        <w:t>муниципальных служащих и лиц, замещающих муниципальные должности</w:t>
      </w:r>
      <w:r w:rsidRPr="009F7231">
        <w:rPr>
          <w:rFonts w:ascii="Arial" w:eastAsia="Calibri" w:hAnsi="Arial" w:cs="Arial"/>
          <w:sz w:val="20"/>
          <w:szCs w:val="20"/>
        </w:rPr>
        <w:t>, в размерах и сроки, которые предусмотрены частями 1, 3–6 настоящего постановления.</w:t>
      </w:r>
    </w:p>
    <w:p w:rsidR="00A72E8E" w:rsidRPr="009F7231" w:rsidRDefault="00A72E8E" w:rsidP="00A72E8E">
      <w:pPr>
        <w:autoSpaceDE w:val="0"/>
        <w:autoSpaceDN w:val="0"/>
        <w:adjustRightInd w:val="0"/>
        <w:ind w:firstLine="709"/>
        <w:jc w:val="both"/>
        <w:rPr>
          <w:rFonts w:ascii="Arial" w:eastAsia="Calibri" w:hAnsi="Arial" w:cs="Arial"/>
          <w:sz w:val="20"/>
          <w:szCs w:val="20"/>
        </w:rPr>
      </w:pPr>
      <w:r w:rsidRPr="009F7231">
        <w:rPr>
          <w:rFonts w:ascii="Arial" w:eastAsia="Calibri" w:hAnsi="Arial" w:cs="Arial"/>
          <w:sz w:val="20"/>
          <w:szCs w:val="20"/>
        </w:rPr>
        <w:t xml:space="preserve">9. Рекомендовать </w:t>
      </w:r>
      <w:r w:rsidRPr="009F7231">
        <w:rPr>
          <w:rFonts w:ascii="Arial" w:hAnsi="Arial" w:cs="Arial"/>
          <w:color w:val="000000"/>
          <w:sz w:val="20"/>
          <w:szCs w:val="20"/>
          <w:lang w:bidi="ru-RU"/>
        </w:rPr>
        <w:t xml:space="preserve">городским, сельским поселениям </w:t>
      </w:r>
      <w:r w:rsidRPr="009F7231">
        <w:rPr>
          <w:rFonts w:ascii="Arial" w:eastAsia="Calibri" w:hAnsi="Arial" w:cs="Arial"/>
          <w:sz w:val="20"/>
          <w:szCs w:val="20"/>
        </w:rPr>
        <w:t>не допускать принятия решений, влекущих за собой снижение размера заработной платы работников органов местного самоуправления и муниципальных учреждений «</w:t>
      </w:r>
      <w:proofErr w:type="spellStart"/>
      <w:r w:rsidRPr="009F7231">
        <w:rPr>
          <w:rFonts w:ascii="Arial" w:eastAsia="Calibri" w:hAnsi="Arial" w:cs="Arial"/>
          <w:sz w:val="20"/>
          <w:szCs w:val="20"/>
        </w:rPr>
        <w:t>Борзинского</w:t>
      </w:r>
      <w:proofErr w:type="spellEnd"/>
      <w:r w:rsidRPr="009F7231">
        <w:rPr>
          <w:rFonts w:ascii="Arial" w:eastAsia="Calibri" w:hAnsi="Arial" w:cs="Arial"/>
          <w:sz w:val="20"/>
          <w:szCs w:val="20"/>
        </w:rPr>
        <w:t xml:space="preserve"> района» Забайкальского края, муниципальных служащих и лиц, замещающих муниципальные должности.</w:t>
      </w:r>
    </w:p>
    <w:p w:rsidR="00A72E8E" w:rsidRPr="009F7231" w:rsidRDefault="00A72E8E" w:rsidP="00A72E8E">
      <w:pPr>
        <w:autoSpaceDE w:val="0"/>
        <w:autoSpaceDN w:val="0"/>
        <w:adjustRightInd w:val="0"/>
        <w:spacing w:line="264" w:lineRule="auto"/>
        <w:jc w:val="both"/>
        <w:rPr>
          <w:rFonts w:ascii="Arial" w:hAnsi="Arial" w:cs="Arial"/>
          <w:sz w:val="20"/>
          <w:szCs w:val="20"/>
        </w:rPr>
      </w:pPr>
      <w:r w:rsidRPr="009F7231">
        <w:rPr>
          <w:rFonts w:ascii="Arial" w:hAnsi="Arial" w:cs="Arial"/>
          <w:color w:val="000000"/>
          <w:sz w:val="20"/>
          <w:szCs w:val="20"/>
        </w:rPr>
        <w:t xml:space="preserve">         10.</w:t>
      </w:r>
      <w:r w:rsidRPr="009F7231">
        <w:rPr>
          <w:rFonts w:ascii="Arial" w:hAnsi="Arial" w:cs="Arial"/>
          <w:sz w:val="20"/>
          <w:szCs w:val="20"/>
        </w:rPr>
        <w:t xml:space="preserve"> Настоящее постановление вступает в силу с момента подписания и распространяется на правоотношения, возникшее с 01 июля 2023 года.</w:t>
      </w:r>
    </w:p>
    <w:p w:rsidR="00A72E8E" w:rsidRPr="009F7231" w:rsidRDefault="00A72E8E" w:rsidP="00A72E8E">
      <w:pPr>
        <w:ind w:firstLine="567"/>
        <w:jc w:val="both"/>
        <w:rPr>
          <w:rFonts w:ascii="Arial" w:hAnsi="Arial" w:cs="Arial"/>
          <w:sz w:val="20"/>
          <w:szCs w:val="20"/>
        </w:rPr>
      </w:pPr>
    </w:p>
    <w:p w:rsidR="00A72E8E" w:rsidRPr="00A72E8E" w:rsidRDefault="00A72E8E" w:rsidP="00A72E8E">
      <w:pPr>
        <w:jc w:val="both"/>
        <w:rPr>
          <w:rFonts w:ascii="Arial" w:hAnsi="Arial" w:cs="Arial"/>
          <w:b/>
          <w:sz w:val="20"/>
          <w:szCs w:val="20"/>
        </w:rPr>
      </w:pPr>
      <w:r w:rsidRPr="00A72E8E">
        <w:rPr>
          <w:rFonts w:ascii="Arial" w:hAnsi="Arial" w:cs="Arial"/>
          <w:b/>
          <w:sz w:val="20"/>
          <w:szCs w:val="20"/>
        </w:rPr>
        <w:t xml:space="preserve">Глава муниципального района </w:t>
      </w:r>
    </w:p>
    <w:p w:rsidR="00A72E8E" w:rsidRPr="00A72E8E" w:rsidRDefault="00A72E8E" w:rsidP="00A72E8E">
      <w:pPr>
        <w:jc w:val="both"/>
        <w:rPr>
          <w:rFonts w:ascii="Arial" w:hAnsi="Arial" w:cs="Arial"/>
          <w:b/>
          <w:sz w:val="20"/>
          <w:szCs w:val="20"/>
        </w:rPr>
      </w:pPr>
      <w:r w:rsidRPr="00A72E8E">
        <w:rPr>
          <w:rFonts w:ascii="Arial" w:hAnsi="Arial" w:cs="Arial"/>
          <w:b/>
          <w:sz w:val="20"/>
          <w:szCs w:val="20"/>
        </w:rPr>
        <w:t xml:space="preserve">«Борзинский район»                                                                                                                         Р.А.Гридин.   </w:t>
      </w:r>
    </w:p>
    <w:p w:rsidR="00A72E8E" w:rsidRPr="00A72E8E" w:rsidRDefault="00A72E8E" w:rsidP="00A72E8E">
      <w:pPr>
        <w:jc w:val="center"/>
        <w:outlineLvl w:val="0"/>
        <w:rPr>
          <w:rFonts w:ascii="Arial" w:hAnsi="Arial" w:cs="Arial"/>
          <w:b/>
          <w:sz w:val="20"/>
          <w:szCs w:val="20"/>
        </w:rPr>
      </w:pPr>
      <w:r w:rsidRPr="00A72E8E">
        <w:rPr>
          <w:rFonts w:ascii="Arial" w:hAnsi="Arial" w:cs="Arial"/>
          <w:b/>
          <w:sz w:val="20"/>
          <w:szCs w:val="20"/>
        </w:rPr>
        <w:t xml:space="preserve">АДМИНИСТРАЦИЯ  МУНИЦИПАЛЬНОГО РАЙОНА </w:t>
      </w:r>
    </w:p>
    <w:p w:rsidR="00A72E8E" w:rsidRPr="00A72E8E" w:rsidRDefault="00A72E8E" w:rsidP="00A72E8E">
      <w:pPr>
        <w:jc w:val="center"/>
        <w:outlineLvl w:val="0"/>
        <w:rPr>
          <w:rFonts w:ascii="Arial" w:hAnsi="Arial" w:cs="Arial"/>
          <w:b/>
          <w:sz w:val="20"/>
          <w:szCs w:val="20"/>
        </w:rPr>
      </w:pPr>
      <w:r w:rsidRPr="00A72E8E">
        <w:rPr>
          <w:rFonts w:ascii="Arial" w:hAnsi="Arial" w:cs="Arial"/>
          <w:b/>
          <w:sz w:val="20"/>
          <w:szCs w:val="20"/>
        </w:rPr>
        <w:t>«БОРЗИНСКИЙ РАЙОН» ЗАБАЙКАЛЬСКОГО КРАЯ</w:t>
      </w:r>
    </w:p>
    <w:p w:rsidR="00A72E8E" w:rsidRPr="00A72E8E" w:rsidRDefault="00A72E8E" w:rsidP="00A72E8E">
      <w:pPr>
        <w:jc w:val="center"/>
        <w:outlineLvl w:val="0"/>
        <w:rPr>
          <w:rFonts w:ascii="Arial" w:hAnsi="Arial" w:cs="Arial"/>
          <w:b/>
          <w:sz w:val="20"/>
          <w:szCs w:val="20"/>
        </w:rPr>
      </w:pPr>
    </w:p>
    <w:p w:rsidR="00A72E8E" w:rsidRPr="00A72E8E" w:rsidRDefault="00A72E8E" w:rsidP="00A72E8E">
      <w:pPr>
        <w:jc w:val="center"/>
        <w:outlineLvl w:val="0"/>
        <w:rPr>
          <w:rFonts w:ascii="Arial" w:hAnsi="Arial" w:cs="Arial"/>
          <w:b/>
          <w:sz w:val="20"/>
          <w:szCs w:val="20"/>
        </w:rPr>
      </w:pPr>
      <w:r w:rsidRPr="00A72E8E">
        <w:rPr>
          <w:rFonts w:ascii="Arial" w:hAnsi="Arial" w:cs="Arial"/>
          <w:b/>
          <w:sz w:val="20"/>
          <w:szCs w:val="20"/>
        </w:rPr>
        <w:t>ПОСТАНОВЛЕНИЕ</w:t>
      </w:r>
    </w:p>
    <w:p w:rsidR="00A72E8E" w:rsidRPr="00A72E8E" w:rsidRDefault="00A72E8E" w:rsidP="00A72E8E">
      <w:pPr>
        <w:jc w:val="both"/>
        <w:rPr>
          <w:rFonts w:ascii="Arial" w:hAnsi="Arial" w:cs="Arial"/>
          <w:b/>
          <w:sz w:val="20"/>
          <w:szCs w:val="20"/>
        </w:rPr>
      </w:pPr>
      <w:r w:rsidRPr="00A72E8E">
        <w:rPr>
          <w:rFonts w:ascii="Arial" w:hAnsi="Arial" w:cs="Arial"/>
          <w:b/>
          <w:sz w:val="20"/>
          <w:szCs w:val="20"/>
        </w:rPr>
        <w:t xml:space="preserve">11 июля  2023 г.                                                                                        </w:t>
      </w:r>
      <w:r>
        <w:rPr>
          <w:rFonts w:ascii="Arial" w:hAnsi="Arial" w:cs="Arial"/>
          <w:b/>
          <w:sz w:val="20"/>
          <w:szCs w:val="20"/>
        </w:rPr>
        <w:t xml:space="preserve">                                          </w:t>
      </w:r>
      <w:r w:rsidRPr="00A72E8E">
        <w:rPr>
          <w:rFonts w:ascii="Arial" w:hAnsi="Arial" w:cs="Arial"/>
          <w:b/>
          <w:sz w:val="20"/>
          <w:szCs w:val="20"/>
        </w:rPr>
        <w:t>№ 300</w:t>
      </w:r>
    </w:p>
    <w:p w:rsidR="00A72E8E" w:rsidRPr="00A72E8E" w:rsidRDefault="00A72E8E" w:rsidP="00A72E8E">
      <w:pPr>
        <w:jc w:val="center"/>
        <w:rPr>
          <w:rFonts w:ascii="Arial" w:hAnsi="Arial" w:cs="Arial"/>
          <w:b/>
          <w:sz w:val="20"/>
          <w:szCs w:val="20"/>
        </w:rPr>
      </w:pPr>
      <w:r w:rsidRPr="00A72E8E">
        <w:rPr>
          <w:rFonts w:ascii="Arial" w:hAnsi="Arial" w:cs="Arial"/>
          <w:b/>
          <w:sz w:val="20"/>
          <w:szCs w:val="20"/>
        </w:rPr>
        <w:t>город Борзя</w:t>
      </w:r>
    </w:p>
    <w:p w:rsidR="00A72E8E" w:rsidRPr="00A72E8E" w:rsidRDefault="00A72E8E" w:rsidP="00A72E8E">
      <w:pPr>
        <w:widowControl w:val="0"/>
        <w:tabs>
          <w:tab w:val="right" w:pos="4316"/>
          <w:tab w:val="left" w:pos="6517"/>
        </w:tabs>
        <w:spacing w:line="322" w:lineRule="exact"/>
        <w:ind w:left="20" w:right="20"/>
        <w:jc w:val="center"/>
        <w:rPr>
          <w:rFonts w:ascii="Arial" w:hAnsi="Arial" w:cs="Arial"/>
          <w:b/>
          <w:bCs/>
          <w:sz w:val="20"/>
          <w:szCs w:val="20"/>
        </w:rPr>
      </w:pPr>
      <w:r w:rsidRPr="00A72E8E">
        <w:rPr>
          <w:rFonts w:ascii="Arial" w:hAnsi="Arial" w:cs="Arial"/>
          <w:b/>
          <w:bCs/>
          <w:iCs/>
          <w:color w:val="000000"/>
          <w:sz w:val="20"/>
          <w:szCs w:val="20"/>
          <w:shd w:val="clear" w:color="auto" w:fill="FFFFFF"/>
        </w:rPr>
        <w:t xml:space="preserve">О </w:t>
      </w:r>
      <w:r w:rsidRPr="00A72E8E">
        <w:rPr>
          <w:rFonts w:ascii="Arial" w:hAnsi="Arial" w:cs="Arial"/>
          <w:b/>
          <w:bCs/>
          <w:color w:val="000000"/>
          <w:sz w:val="20"/>
          <w:szCs w:val="20"/>
          <w:shd w:val="clear" w:color="auto" w:fill="FFFFFF"/>
        </w:rPr>
        <w:t xml:space="preserve">внесении изменений в постановление администрации муниципального района от 01 ноября 2019 года № 539 «Об утверждении </w:t>
      </w:r>
      <w:r w:rsidRPr="00A72E8E">
        <w:rPr>
          <w:rFonts w:ascii="Arial" w:hAnsi="Arial" w:cs="Arial"/>
          <w:b/>
          <w:bCs/>
          <w:sz w:val="20"/>
          <w:szCs w:val="20"/>
        </w:rPr>
        <w:t>Методики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w:t>
      </w:r>
    </w:p>
    <w:p w:rsidR="00A72E8E" w:rsidRPr="00F36D92" w:rsidRDefault="00A72E8E" w:rsidP="00A72E8E">
      <w:pPr>
        <w:rPr>
          <w:rFonts w:ascii="Arial" w:hAnsi="Arial" w:cs="Arial"/>
          <w:b/>
          <w:sz w:val="20"/>
          <w:szCs w:val="20"/>
        </w:rPr>
      </w:pPr>
    </w:p>
    <w:p w:rsidR="00A72E8E" w:rsidRPr="00F36D92" w:rsidRDefault="00A72E8E" w:rsidP="00A72E8E">
      <w:pPr>
        <w:widowControl w:val="0"/>
        <w:spacing w:after="184" w:line="326" w:lineRule="exact"/>
        <w:ind w:left="20" w:right="20" w:firstLine="700"/>
        <w:jc w:val="both"/>
        <w:rPr>
          <w:rFonts w:ascii="Arial" w:hAnsi="Arial" w:cs="Arial"/>
          <w:sz w:val="20"/>
          <w:szCs w:val="20"/>
        </w:rPr>
      </w:pPr>
      <w:r w:rsidRPr="00F36D92">
        <w:rPr>
          <w:rFonts w:ascii="Arial" w:hAnsi="Arial" w:cs="Arial"/>
          <w:color w:val="000000"/>
          <w:sz w:val="20"/>
          <w:szCs w:val="20"/>
          <w:shd w:val="clear" w:color="auto" w:fill="FFFFFF"/>
        </w:rPr>
        <w:t>На основании постановления Правительства Забайкальского края   № 346 от 11 июля 2023 года «</w:t>
      </w:r>
      <w:r w:rsidRPr="00F36D92">
        <w:rPr>
          <w:rFonts w:ascii="Arial" w:hAnsi="Arial" w:cs="Arial"/>
          <w:bCs/>
          <w:iCs/>
          <w:color w:val="000000"/>
          <w:sz w:val="20"/>
          <w:szCs w:val="20"/>
          <w:shd w:val="clear" w:color="auto" w:fill="FFFFFF"/>
        </w:rPr>
        <w:t xml:space="preserve">О </w:t>
      </w:r>
      <w:r w:rsidRPr="00F36D92">
        <w:rPr>
          <w:rFonts w:ascii="Arial" w:hAnsi="Arial" w:cs="Arial"/>
          <w:bCs/>
          <w:color w:val="000000"/>
          <w:sz w:val="20"/>
          <w:szCs w:val="20"/>
          <w:shd w:val="clear" w:color="auto" w:fill="FFFFFF"/>
        </w:rPr>
        <w:t xml:space="preserve">внесении изменений в </w:t>
      </w:r>
      <w:r w:rsidRPr="00F36D92">
        <w:rPr>
          <w:rFonts w:ascii="Arial" w:hAnsi="Arial" w:cs="Arial"/>
          <w:sz w:val="20"/>
          <w:szCs w:val="20"/>
        </w:rPr>
        <w:t xml:space="preserve">Методику расчета нормативов формирования расходов на содержание органов местного самоуправления муниципальных образований Забайкальского края», в соответствии со ст.33 Устава муниципального района «Борзинский район», администрация муниципального района «Борзинский район» </w:t>
      </w:r>
      <w:r w:rsidRPr="00F36D92">
        <w:rPr>
          <w:rFonts w:ascii="Arial" w:hAnsi="Arial" w:cs="Arial"/>
          <w:sz w:val="20"/>
          <w:szCs w:val="20"/>
        </w:rPr>
        <w:br/>
      </w:r>
      <w:proofErr w:type="spellStart"/>
      <w:r w:rsidRPr="00F36D92">
        <w:rPr>
          <w:rFonts w:ascii="Arial" w:hAnsi="Arial" w:cs="Arial"/>
          <w:b/>
          <w:bCs/>
          <w:color w:val="000000"/>
          <w:sz w:val="20"/>
          <w:szCs w:val="20"/>
          <w:shd w:val="clear" w:color="auto" w:fill="FFFFFF"/>
        </w:rPr>
        <w:t>п</w:t>
      </w:r>
      <w:proofErr w:type="spellEnd"/>
      <w:r w:rsidRPr="00F36D92">
        <w:rPr>
          <w:rFonts w:ascii="Arial" w:hAnsi="Arial" w:cs="Arial"/>
          <w:b/>
          <w:bCs/>
          <w:color w:val="000000"/>
          <w:sz w:val="20"/>
          <w:szCs w:val="20"/>
          <w:shd w:val="clear" w:color="auto" w:fill="FFFFFF"/>
        </w:rPr>
        <w:t xml:space="preserve"> о с т а </w:t>
      </w:r>
      <w:proofErr w:type="spellStart"/>
      <w:r w:rsidRPr="00F36D92">
        <w:rPr>
          <w:rFonts w:ascii="Arial" w:hAnsi="Arial" w:cs="Arial"/>
          <w:b/>
          <w:bCs/>
          <w:color w:val="000000"/>
          <w:sz w:val="20"/>
          <w:szCs w:val="20"/>
          <w:shd w:val="clear" w:color="auto" w:fill="FFFFFF"/>
        </w:rPr>
        <w:t>н</w:t>
      </w:r>
      <w:proofErr w:type="spellEnd"/>
      <w:r w:rsidRPr="00F36D92">
        <w:rPr>
          <w:rFonts w:ascii="Arial" w:hAnsi="Arial" w:cs="Arial"/>
          <w:b/>
          <w:bCs/>
          <w:color w:val="000000"/>
          <w:sz w:val="20"/>
          <w:szCs w:val="20"/>
          <w:shd w:val="clear" w:color="auto" w:fill="FFFFFF"/>
        </w:rPr>
        <w:t xml:space="preserve"> о в л я е т:</w:t>
      </w:r>
    </w:p>
    <w:p w:rsidR="00A72E8E" w:rsidRPr="00F36D92" w:rsidRDefault="00A72E8E" w:rsidP="00A72E8E">
      <w:pPr>
        <w:widowControl w:val="0"/>
        <w:spacing w:line="321" w:lineRule="exact"/>
        <w:ind w:left="20" w:right="20" w:firstLine="689"/>
        <w:jc w:val="both"/>
        <w:rPr>
          <w:rFonts w:ascii="Arial" w:hAnsi="Arial" w:cs="Arial"/>
          <w:bCs/>
          <w:sz w:val="20"/>
          <w:szCs w:val="20"/>
        </w:rPr>
      </w:pPr>
      <w:r w:rsidRPr="00F36D92">
        <w:rPr>
          <w:rFonts w:ascii="Arial" w:hAnsi="Arial" w:cs="Arial"/>
          <w:color w:val="000000"/>
          <w:sz w:val="20"/>
          <w:szCs w:val="20"/>
          <w:shd w:val="clear" w:color="auto" w:fill="FFFFFF"/>
        </w:rPr>
        <w:t>1. В</w:t>
      </w:r>
      <w:r w:rsidRPr="00F36D92">
        <w:rPr>
          <w:rFonts w:ascii="Arial" w:hAnsi="Arial" w:cs="Arial"/>
          <w:bCs/>
          <w:color w:val="000000"/>
          <w:sz w:val="20"/>
          <w:szCs w:val="20"/>
          <w:shd w:val="clear" w:color="auto" w:fill="FFFFFF"/>
        </w:rPr>
        <w:t xml:space="preserve">нести в постановление администрации муниципального района «Борзинский район» от 01 ноября 2019 года № 539 «Об утверждении </w:t>
      </w:r>
      <w:r w:rsidRPr="00F36D92">
        <w:rPr>
          <w:rFonts w:ascii="Arial" w:hAnsi="Arial" w:cs="Arial"/>
          <w:bCs/>
          <w:sz w:val="20"/>
          <w:szCs w:val="20"/>
        </w:rPr>
        <w:t>Методики расчета нормативов формирования расходов на содержание органов местного самоуправления городских, сельских поселений муниципального района «Борзинский район» следующие изменения:</w:t>
      </w:r>
    </w:p>
    <w:p w:rsidR="00A72E8E" w:rsidRPr="00F36D92" w:rsidRDefault="00A72E8E" w:rsidP="00A72E8E">
      <w:pPr>
        <w:widowControl w:val="0"/>
        <w:spacing w:line="321" w:lineRule="exact"/>
        <w:ind w:left="20" w:right="20" w:firstLine="689"/>
        <w:jc w:val="both"/>
        <w:rPr>
          <w:rFonts w:ascii="Arial" w:hAnsi="Arial" w:cs="Arial"/>
          <w:sz w:val="20"/>
          <w:szCs w:val="20"/>
        </w:rPr>
      </w:pPr>
      <w:r w:rsidRPr="00F36D92">
        <w:rPr>
          <w:rFonts w:ascii="Arial" w:hAnsi="Arial" w:cs="Arial"/>
          <w:color w:val="000000"/>
          <w:sz w:val="20"/>
          <w:szCs w:val="20"/>
          <w:shd w:val="clear" w:color="auto" w:fill="FFFFFF"/>
        </w:rPr>
        <w:t xml:space="preserve">в приложении к постановлению «Методика расчета нормативов формирования расходов на </w:t>
      </w:r>
      <w:r w:rsidRPr="00F36D92">
        <w:rPr>
          <w:rFonts w:ascii="Arial" w:hAnsi="Arial" w:cs="Arial"/>
          <w:color w:val="000000"/>
          <w:sz w:val="20"/>
          <w:szCs w:val="20"/>
        </w:rPr>
        <w:t xml:space="preserve">содержание органов местного самоуправления </w:t>
      </w:r>
      <w:r w:rsidRPr="00F36D92">
        <w:rPr>
          <w:rFonts w:ascii="Arial" w:hAnsi="Arial" w:cs="Arial"/>
          <w:sz w:val="20"/>
          <w:szCs w:val="20"/>
        </w:rPr>
        <w:t>городских, сельских поселений муниципального района «Борзинский район» приложение № 3 изложить в следующей редакции:</w:t>
      </w:r>
    </w:p>
    <w:p w:rsidR="00A72E8E" w:rsidRPr="00F36D92" w:rsidRDefault="00A72E8E" w:rsidP="00A72E8E">
      <w:pPr>
        <w:spacing w:before="100" w:beforeAutospacing="1"/>
        <w:ind w:left="5103"/>
        <w:jc w:val="center"/>
        <w:rPr>
          <w:rFonts w:ascii="Arial" w:hAnsi="Arial" w:cs="Arial"/>
          <w:sz w:val="20"/>
          <w:szCs w:val="20"/>
        </w:rPr>
      </w:pPr>
      <w:r w:rsidRPr="00F36D92">
        <w:rPr>
          <w:rFonts w:ascii="Arial" w:hAnsi="Arial" w:cs="Arial"/>
          <w:sz w:val="20"/>
          <w:szCs w:val="20"/>
        </w:rPr>
        <w:t>«ПРИЛОЖЕНИЕ № 3</w:t>
      </w:r>
    </w:p>
    <w:p w:rsidR="00A72E8E" w:rsidRPr="00F36D92" w:rsidRDefault="00A72E8E" w:rsidP="00A72E8E">
      <w:pPr>
        <w:ind w:left="5103"/>
        <w:jc w:val="center"/>
        <w:rPr>
          <w:rFonts w:ascii="Arial" w:hAnsi="Arial" w:cs="Arial"/>
          <w:bCs/>
          <w:sz w:val="20"/>
          <w:szCs w:val="20"/>
        </w:rPr>
      </w:pPr>
      <w:r w:rsidRPr="00F36D92">
        <w:rPr>
          <w:rFonts w:ascii="Arial" w:hAnsi="Arial" w:cs="Arial"/>
          <w:sz w:val="20"/>
          <w:szCs w:val="20"/>
        </w:rPr>
        <w:t xml:space="preserve">к Методике </w:t>
      </w:r>
      <w:r w:rsidRPr="00F36D92">
        <w:rPr>
          <w:rFonts w:ascii="Arial" w:hAnsi="Arial" w:cs="Arial"/>
          <w:bCs/>
          <w:sz w:val="20"/>
          <w:szCs w:val="20"/>
        </w:rPr>
        <w:t>расчета норматива формирования расходов</w:t>
      </w:r>
    </w:p>
    <w:p w:rsidR="00A72E8E" w:rsidRPr="00F36D92" w:rsidRDefault="00A72E8E" w:rsidP="00A72E8E">
      <w:pPr>
        <w:ind w:left="5103"/>
        <w:jc w:val="center"/>
        <w:rPr>
          <w:rFonts w:ascii="Arial" w:hAnsi="Arial" w:cs="Arial"/>
          <w:bCs/>
          <w:sz w:val="20"/>
          <w:szCs w:val="20"/>
        </w:rPr>
      </w:pPr>
      <w:r w:rsidRPr="00F36D92">
        <w:rPr>
          <w:rFonts w:ascii="Arial" w:hAnsi="Arial" w:cs="Arial"/>
          <w:bCs/>
          <w:sz w:val="20"/>
          <w:szCs w:val="20"/>
        </w:rPr>
        <w:t xml:space="preserve">на содержание органов местного самоуправления городских, сельских поселений муниципального района «Борзинский район </w:t>
      </w:r>
    </w:p>
    <w:p w:rsidR="00A72E8E" w:rsidRPr="00F36D92" w:rsidRDefault="00A72E8E" w:rsidP="00A72E8E">
      <w:pPr>
        <w:keepNext/>
        <w:keepLines/>
        <w:widowControl w:val="0"/>
        <w:spacing w:line="260" w:lineRule="exact"/>
        <w:jc w:val="center"/>
        <w:outlineLvl w:val="2"/>
        <w:rPr>
          <w:rFonts w:ascii="Arial" w:hAnsi="Arial" w:cs="Arial"/>
          <w:bCs/>
          <w:color w:val="000000"/>
          <w:sz w:val="20"/>
          <w:szCs w:val="20"/>
          <w:shd w:val="clear" w:color="auto" w:fill="FFFFFF"/>
        </w:rPr>
      </w:pPr>
      <w:r w:rsidRPr="00F36D92">
        <w:rPr>
          <w:rFonts w:ascii="Arial" w:hAnsi="Arial" w:cs="Arial"/>
          <w:b/>
          <w:bCs/>
          <w:color w:val="000000"/>
          <w:sz w:val="20"/>
          <w:szCs w:val="20"/>
          <w:shd w:val="clear" w:color="auto" w:fill="FFFFFF"/>
        </w:rPr>
        <w:t>«РАЗМЕРЫ</w:t>
      </w:r>
    </w:p>
    <w:p w:rsidR="00A72E8E" w:rsidRPr="00F36D92" w:rsidRDefault="00A72E8E" w:rsidP="00A72E8E">
      <w:pPr>
        <w:widowControl w:val="0"/>
        <w:spacing w:after="548" w:line="260" w:lineRule="exact"/>
        <w:ind w:left="60"/>
        <w:jc w:val="center"/>
        <w:rPr>
          <w:rFonts w:ascii="Arial" w:hAnsi="Arial" w:cs="Arial"/>
          <w:b/>
          <w:bCs/>
          <w:sz w:val="20"/>
          <w:szCs w:val="20"/>
        </w:rPr>
      </w:pPr>
      <w:r w:rsidRPr="00F36D92">
        <w:rPr>
          <w:rFonts w:ascii="Arial" w:hAnsi="Arial" w:cs="Arial"/>
          <w:b/>
          <w:bCs/>
          <w:color w:val="000000"/>
          <w:sz w:val="20"/>
          <w:szCs w:val="20"/>
          <w:shd w:val="clear" w:color="auto" w:fill="FFFFFF"/>
        </w:rPr>
        <w:t>должностных окладов главы городского (сельского) поселения</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1"/>
        <w:gridCol w:w="4450"/>
        <w:gridCol w:w="3917"/>
      </w:tblGrid>
      <w:tr w:rsidR="00A72E8E" w:rsidRPr="00F36D92" w:rsidTr="00B04927">
        <w:trPr>
          <w:trHeight w:hRule="exact" w:val="583"/>
          <w:jc w:val="center"/>
        </w:trPr>
        <w:tc>
          <w:tcPr>
            <w:tcW w:w="931" w:type="dxa"/>
            <w:shd w:val="clear" w:color="auto" w:fill="FFFFFF"/>
            <w:vAlign w:val="center"/>
          </w:tcPr>
          <w:p w:rsidR="00A72E8E" w:rsidRPr="00F36D92" w:rsidRDefault="00A72E8E" w:rsidP="00B04927">
            <w:pPr>
              <w:framePr w:w="9298" w:wrap="notBeside" w:vAnchor="text" w:hAnchor="text" w:xAlign="center" w:y="1"/>
              <w:widowControl w:val="0"/>
              <w:spacing w:after="60" w:line="220" w:lineRule="exact"/>
              <w:jc w:val="center"/>
              <w:rPr>
                <w:rFonts w:ascii="Arial" w:hAnsi="Arial" w:cs="Arial"/>
                <w:sz w:val="20"/>
                <w:szCs w:val="20"/>
              </w:rPr>
            </w:pPr>
            <w:r w:rsidRPr="00F36D92">
              <w:rPr>
                <w:rFonts w:ascii="Arial" w:hAnsi="Arial" w:cs="Arial"/>
                <w:sz w:val="20"/>
                <w:szCs w:val="20"/>
                <w:shd w:val="clear" w:color="auto" w:fill="FFFFFF"/>
              </w:rPr>
              <w:lastRenderedPageBreak/>
              <w:t>№</w:t>
            </w:r>
          </w:p>
          <w:p w:rsidR="00A72E8E" w:rsidRPr="00F36D92" w:rsidRDefault="00A72E8E" w:rsidP="00B04927">
            <w:pPr>
              <w:framePr w:w="9298" w:wrap="notBeside" w:vAnchor="text" w:hAnchor="text" w:xAlign="center" w:y="1"/>
              <w:widowControl w:val="0"/>
              <w:spacing w:before="60" w:line="220" w:lineRule="exact"/>
              <w:ind w:left="142"/>
              <w:jc w:val="center"/>
              <w:rPr>
                <w:rFonts w:ascii="Arial" w:hAnsi="Arial" w:cs="Arial"/>
                <w:sz w:val="20"/>
                <w:szCs w:val="20"/>
              </w:rPr>
            </w:pPr>
            <w:proofErr w:type="spellStart"/>
            <w:r w:rsidRPr="00F36D92">
              <w:rPr>
                <w:rFonts w:ascii="Arial" w:hAnsi="Arial" w:cs="Arial"/>
                <w:bCs/>
                <w:sz w:val="20"/>
                <w:szCs w:val="20"/>
                <w:shd w:val="clear" w:color="auto" w:fill="FFFFFF"/>
              </w:rPr>
              <w:t>п</w:t>
            </w:r>
            <w:proofErr w:type="spellEnd"/>
            <w:r w:rsidRPr="00F36D92">
              <w:rPr>
                <w:rFonts w:ascii="Arial" w:hAnsi="Arial" w:cs="Arial"/>
                <w:bCs/>
                <w:sz w:val="20"/>
                <w:szCs w:val="20"/>
                <w:shd w:val="clear" w:color="auto" w:fill="FFFFFF"/>
              </w:rPr>
              <w:t>/</w:t>
            </w:r>
            <w:proofErr w:type="spellStart"/>
            <w:r w:rsidRPr="00F36D92">
              <w:rPr>
                <w:rFonts w:ascii="Arial" w:hAnsi="Arial" w:cs="Arial"/>
                <w:bCs/>
                <w:sz w:val="20"/>
                <w:szCs w:val="20"/>
                <w:shd w:val="clear" w:color="auto" w:fill="FFFFFF"/>
              </w:rPr>
              <w:t>п</w:t>
            </w:r>
            <w:proofErr w:type="spellEnd"/>
          </w:p>
        </w:tc>
        <w:tc>
          <w:tcPr>
            <w:tcW w:w="4450" w:type="dxa"/>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bCs/>
                <w:sz w:val="20"/>
                <w:szCs w:val="20"/>
                <w:shd w:val="clear" w:color="auto" w:fill="FFFFFF"/>
              </w:rPr>
              <w:t>Группы по оплате труда</w:t>
            </w:r>
          </w:p>
        </w:tc>
        <w:tc>
          <w:tcPr>
            <w:tcW w:w="3917" w:type="dxa"/>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bCs/>
                <w:sz w:val="20"/>
                <w:szCs w:val="20"/>
                <w:shd w:val="clear" w:color="auto" w:fill="FFFFFF"/>
              </w:rPr>
              <w:t>Должностной оклад, рублей</w:t>
            </w:r>
          </w:p>
        </w:tc>
      </w:tr>
      <w:tr w:rsidR="00A72E8E" w:rsidRPr="00F36D92" w:rsidTr="00B04927">
        <w:trPr>
          <w:trHeight w:hRule="exact" w:val="428"/>
          <w:jc w:val="center"/>
        </w:trPr>
        <w:tc>
          <w:tcPr>
            <w:tcW w:w="9298" w:type="dxa"/>
            <w:gridSpan w:val="3"/>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1. Городские поселения</w:t>
            </w:r>
          </w:p>
        </w:tc>
      </w:tr>
      <w:tr w:rsidR="00A72E8E" w:rsidRPr="00F36D92" w:rsidTr="00B04927">
        <w:trPr>
          <w:trHeight w:hRule="exact" w:val="288"/>
          <w:jc w:val="center"/>
        </w:trPr>
        <w:tc>
          <w:tcPr>
            <w:tcW w:w="931" w:type="dxa"/>
            <w:shd w:val="clear" w:color="auto" w:fill="FFFFFF"/>
            <w:vAlign w:val="bottom"/>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1</w:t>
            </w:r>
          </w:p>
        </w:tc>
        <w:tc>
          <w:tcPr>
            <w:tcW w:w="4450" w:type="dxa"/>
            <w:shd w:val="clear" w:color="auto" w:fill="FFFFFF"/>
            <w:vAlign w:val="bottom"/>
          </w:tcPr>
          <w:p w:rsidR="00A72E8E" w:rsidRPr="00F36D92" w:rsidRDefault="00A72E8E" w:rsidP="00B04927">
            <w:pPr>
              <w:framePr w:w="9298" w:wrap="notBeside" w:vAnchor="text" w:hAnchor="text" w:xAlign="center" w:y="1"/>
              <w:widowControl w:val="0"/>
              <w:spacing w:line="220" w:lineRule="exact"/>
              <w:ind w:left="120"/>
              <w:rPr>
                <w:rFonts w:ascii="Arial" w:hAnsi="Arial" w:cs="Arial"/>
                <w:sz w:val="20"/>
                <w:szCs w:val="20"/>
              </w:rPr>
            </w:pPr>
            <w:r w:rsidRPr="00F36D92">
              <w:rPr>
                <w:rFonts w:ascii="Arial" w:hAnsi="Arial" w:cs="Arial"/>
                <w:sz w:val="20"/>
                <w:szCs w:val="20"/>
                <w:shd w:val="clear" w:color="auto" w:fill="FFFFFF"/>
              </w:rPr>
              <w:t>1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8 956</w:t>
            </w:r>
            <w:r w:rsidRPr="00F36D92">
              <w:rPr>
                <w:rFonts w:ascii="Arial" w:hAnsi="Arial" w:cs="Arial"/>
                <w:sz w:val="20"/>
                <w:szCs w:val="20"/>
              </w:rPr>
              <w:t xml:space="preserve"> до </w:t>
            </w:r>
            <w:r w:rsidRPr="00F36D92">
              <w:rPr>
                <w:rFonts w:ascii="Arial" w:hAnsi="Arial" w:cs="Arial"/>
                <w:sz w:val="20"/>
                <w:szCs w:val="20"/>
                <w:lang w:val="en-US"/>
              </w:rPr>
              <w:t>9 408</w:t>
            </w:r>
          </w:p>
        </w:tc>
      </w:tr>
      <w:tr w:rsidR="00A72E8E" w:rsidRPr="00F36D92" w:rsidTr="00B04927">
        <w:trPr>
          <w:trHeight w:hRule="exact" w:val="288"/>
          <w:jc w:val="center"/>
        </w:trPr>
        <w:tc>
          <w:tcPr>
            <w:tcW w:w="931" w:type="dxa"/>
            <w:shd w:val="clear" w:color="auto" w:fill="FFFFFF"/>
            <w:vAlign w:val="bottom"/>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2</w:t>
            </w:r>
          </w:p>
        </w:tc>
        <w:tc>
          <w:tcPr>
            <w:tcW w:w="4450" w:type="dxa"/>
            <w:shd w:val="clear" w:color="auto" w:fill="FFFFFF"/>
            <w:vAlign w:val="bottom"/>
          </w:tcPr>
          <w:p w:rsidR="00A72E8E" w:rsidRPr="00F36D92" w:rsidRDefault="00A72E8E" w:rsidP="00B04927">
            <w:pPr>
              <w:framePr w:w="9298" w:wrap="notBeside" w:vAnchor="text" w:hAnchor="text" w:xAlign="center" w:y="1"/>
              <w:widowControl w:val="0"/>
              <w:spacing w:line="220" w:lineRule="exact"/>
              <w:ind w:left="120"/>
              <w:rPr>
                <w:rFonts w:ascii="Arial" w:hAnsi="Arial" w:cs="Arial"/>
                <w:sz w:val="20"/>
                <w:szCs w:val="20"/>
              </w:rPr>
            </w:pPr>
            <w:r w:rsidRPr="00F36D92">
              <w:rPr>
                <w:rFonts w:ascii="Arial" w:hAnsi="Arial" w:cs="Arial"/>
                <w:sz w:val="20"/>
                <w:szCs w:val="20"/>
                <w:shd w:val="clear" w:color="auto" w:fill="FFFFFF"/>
              </w:rPr>
              <w:t>2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8 488</w:t>
            </w:r>
            <w:r w:rsidRPr="00F36D92">
              <w:rPr>
                <w:rFonts w:ascii="Arial" w:hAnsi="Arial" w:cs="Arial"/>
                <w:sz w:val="20"/>
                <w:szCs w:val="20"/>
              </w:rPr>
              <w:t xml:space="preserve"> до </w:t>
            </w:r>
            <w:r w:rsidRPr="00F36D92">
              <w:rPr>
                <w:rFonts w:ascii="Arial" w:hAnsi="Arial" w:cs="Arial"/>
                <w:sz w:val="20"/>
                <w:szCs w:val="20"/>
                <w:lang w:val="en-US"/>
              </w:rPr>
              <w:t>8 958</w:t>
            </w:r>
          </w:p>
        </w:tc>
      </w:tr>
      <w:tr w:rsidR="00A72E8E" w:rsidRPr="00F36D92" w:rsidTr="00B04927">
        <w:trPr>
          <w:trHeight w:hRule="exact" w:val="283"/>
          <w:jc w:val="center"/>
        </w:trPr>
        <w:tc>
          <w:tcPr>
            <w:tcW w:w="931" w:type="dxa"/>
            <w:shd w:val="clear" w:color="auto" w:fill="FFFFFF"/>
            <w:vAlign w:val="bottom"/>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3</w:t>
            </w:r>
          </w:p>
        </w:tc>
        <w:tc>
          <w:tcPr>
            <w:tcW w:w="4450" w:type="dxa"/>
            <w:shd w:val="clear" w:color="auto" w:fill="FFFFFF"/>
            <w:vAlign w:val="bottom"/>
          </w:tcPr>
          <w:p w:rsidR="00A72E8E" w:rsidRPr="00F36D92" w:rsidRDefault="00A72E8E" w:rsidP="00B04927">
            <w:pPr>
              <w:framePr w:w="9298" w:wrap="notBeside" w:vAnchor="text" w:hAnchor="text" w:xAlign="center" w:y="1"/>
              <w:widowControl w:val="0"/>
              <w:spacing w:line="220" w:lineRule="exact"/>
              <w:ind w:left="120"/>
              <w:rPr>
                <w:rFonts w:ascii="Arial" w:hAnsi="Arial" w:cs="Arial"/>
                <w:sz w:val="20"/>
                <w:szCs w:val="20"/>
              </w:rPr>
            </w:pPr>
            <w:r w:rsidRPr="00F36D92">
              <w:rPr>
                <w:rFonts w:ascii="Arial" w:hAnsi="Arial" w:cs="Arial"/>
                <w:sz w:val="20"/>
                <w:szCs w:val="20"/>
                <w:shd w:val="clear" w:color="auto" w:fill="FFFFFF"/>
              </w:rPr>
              <w:t>3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8 063</w:t>
            </w:r>
            <w:r w:rsidRPr="00F36D92">
              <w:rPr>
                <w:rFonts w:ascii="Arial" w:hAnsi="Arial" w:cs="Arial"/>
                <w:sz w:val="20"/>
                <w:szCs w:val="20"/>
              </w:rPr>
              <w:t xml:space="preserve"> до </w:t>
            </w:r>
            <w:r w:rsidRPr="00F36D92">
              <w:rPr>
                <w:rFonts w:ascii="Arial" w:hAnsi="Arial" w:cs="Arial"/>
                <w:sz w:val="20"/>
                <w:szCs w:val="20"/>
                <w:lang w:val="en-US"/>
              </w:rPr>
              <w:t>8 490</w:t>
            </w:r>
          </w:p>
        </w:tc>
      </w:tr>
      <w:tr w:rsidR="00A72E8E" w:rsidRPr="00F36D92" w:rsidTr="00B04927">
        <w:trPr>
          <w:trHeight w:hRule="exact" w:val="276"/>
          <w:jc w:val="center"/>
        </w:trPr>
        <w:tc>
          <w:tcPr>
            <w:tcW w:w="931" w:type="dxa"/>
            <w:shd w:val="clear" w:color="auto" w:fill="FFFFFF"/>
            <w:vAlign w:val="bottom"/>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4</w:t>
            </w:r>
          </w:p>
        </w:tc>
        <w:tc>
          <w:tcPr>
            <w:tcW w:w="4450" w:type="dxa"/>
            <w:shd w:val="clear" w:color="auto" w:fill="FFFFFF"/>
            <w:vAlign w:val="bottom"/>
          </w:tcPr>
          <w:p w:rsidR="00A72E8E" w:rsidRPr="00F36D92" w:rsidRDefault="00A72E8E" w:rsidP="00B04927">
            <w:pPr>
              <w:framePr w:w="9298" w:wrap="notBeside" w:vAnchor="text" w:hAnchor="text" w:xAlign="center" w:y="1"/>
              <w:widowControl w:val="0"/>
              <w:spacing w:line="220" w:lineRule="exact"/>
              <w:ind w:left="120"/>
              <w:rPr>
                <w:rFonts w:ascii="Arial" w:hAnsi="Arial" w:cs="Arial"/>
                <w:sz w:val="20"/>
                <w:szCs w:val="20"/>
              </w:rPr>
            </w:pPr>
            <w:r w:rsidRPr="00F36D92">
              <w:rPr>
                <w:rFonts w:ascii="Arial" w:hAnsi="Arial" w:cs="Arial"/>
                <w:sz w:val="20"/>
                <w:szCs w:val="20"/>
                <w:shd w:val="clear" w:color="auto" w:fill="FFFFFF"/>
              </w:rPr>
              <w:t>4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7 685</w:t>
            </w:r>
            <w:r w:rsidRPr="00F36D92">
              <w:rPr>
                <w:rFonts w:ascii="Arial" w:hAnsi="Arial" w:cs="Arial"/>
                <w:sz w:val="20"/>
                <w:szCs w:val="20"/>
              </w:rPr>
              <w:t xml:space="preserve"> до </w:t>
            </w:r>
            <w:r w:rsidRPr="00F36D92">
              <w:rPr>
                <w:rFonts w:ascii="Arial" w:hAnsi="Arial" w:cs="Arial"/>
                <w:sz w:val="20"/>
                <w:szCs w:val="20"/>
                <w:lang w:val="en-US"/>
              </w:rPr>
              <w:t>8 065</w:t>
            </w:r>
          </w:p>
        </w:tc>
      </w:tr>
      <w:tr w:rsidR="00A72E8E" w:rsidRPr="00F36D92" w:rsidTr="00B04927">
        <w:trPr>
          <w:trHeight w:hRule="exact" w:val="549"/>
          <w:jc w:val="center"/>
        </w:trPr>
        <w:tc>
          <w:tcPr>
            <w:tcW w:w="9298" w:type="dxa"/>
            <w:gridSpan w:val="3"/>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shd w:val="clear" w:color="auto" w:fill="FFFFFF"/>
              </w:rPr>
            </w:pPr>
          </w:p>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shd w:val="clear" w:color="auto" w:fill="FFFFFF"/>
              </w:rPr>
            </w:pPr>
            <w:r w:rsidRPr="00F36D92">
              <w:rPr>
                <w:rFonts w:ascii="Arial" w:hAnsi="Arial" w:cs="Arial"/>
                <w:sz w:val="20"/>
                <w:szCs w:val="20"/>
                <w:shd w:val="clear" w:color="auto" w:fill="FFFFFF"/>
              </w:rPr>
              <w:t>2. Сельские поселения</w:t>
            </w:r>
          </w:p>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shd w:val="clear" w:color="auto" w:fill="FFFFFF"/>
              </w:rPr>
            </w:pPr>
          </w:p>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p>
        </w:tc>
      </w:tr>
      <w:tr w:rsidR="00A72E8E" w:rsidRPr="00F36D92" w:rsidTr="00B04927">
        <w:trPr>
          <w:trHeight w:hRule="exact" w:val="283"/>
          <w:jc w:val="center"/>
        </w:trPr>
        <w:tc>
          <w:tcPr>
            <w:tcW w:w="931" w:type="dxa"/>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6</w:t>
            </w:r>
          </w:p>
        </w:tc>
        <w:tc>
          <w:tcPr>
            <w:tcW w:w="4450" w:type="dxa"/>
            <w:shd w:val="clear" w:color="auto" w:fill="FFFFFF"/>
            <w:vAlign w:val="center"/>
          </w:tcPr>
          <w:p w:rsidR="00A72E8E" w:rsidRPr="00F36D92" w:rsidRDefault="00A72E8E" w:rsidP="00B04927">
            <w:pPr>
              <w:framePr w:w="9298" w:wrap="notBeside" w:vAnchor="text" w:hAnchor="text" w:xAlign="center" w:y="1"/>
              <w:widowControl w:val="0"/>
              <w:spacing w:line="220" w:lineRule="exact"/>
              <w:ind w:left="120"/>
              <w:jc w:val="center"/>
              <w:rPr>
                <w:rFonts w:ascii="Arial" w:hAnsi="Arial" w:cs="Arial"/>
                <w:sz w:val="20"/>
                <w:szCs w:val="20"/>
              </w:rPr>
            </w:pPr>
            <w:r w:rsidRPr="00F36D92">
              <w:rPr>
                <w:rFonts w:ascii="Arial" w:hAnsi="Arial" w:cs="Arial"/>
                <w:sz w:val="20"/>
                <w:szCs w:val="20"/>
                <w:shd w:val="clear" w:color="auto" w:fill="FFFFFF"/>
              </w:rPr>
              <w:t>2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6 050</w:t>
            </w:r>
            <w:r w:rsidRPr="00F36D92">
              <w:rPr>
                <w:rFonts w:ascii="Arial" w:hAnsi="Arial" w:cs="Arial"/>
                <w:sz w:val="20"/>
                <w:szCs w:val="20"/>
              </w:rPr>
              <w:t xml:space="preserve"> до </w:t>
            </w:r>
            <w:r w:rsidRPr="00F36D92">
              <w:rPr>
                <w:rFonts w:ascii="Arial" w:hAnsi="Arial" w:cs="Arial"/>
                <w:sz w:val="20"/>
                <w:szCs w:val="20"/>
                <w:lang w:val="en-US"/>
              </w:rPr>
              <w:t>6 371</w:t>
            </w:r>
          </w:p>
        </w:tc>
      </w:tr>
      <w:tr w:rsidR="00A72E8E" w:rsidRPr="00F36D92" w:rsidTr="00B04927">
        <w:trPr>
          <w:trHeight w:hRule="exact" w:val="287"/>
          <w:jc w:val="center"/>
        </w:trPr>
        <w:tc>
          <w:tcPr>
            <w:tcW w:w="931" w:type="dxa"/>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7</w:t>
            </w:r>
          </w:p>
        </w:tc>
        <w:tc>
          <w:tcPr>
            <w:tcW w:w="4450" w:type="dxa"/>
            <w:shd w:val="clear" w:color="auto" w:fill="FFFFFF"/>
            <w:vAlign w:val="center"/>
          </w:tcPr>
          <w:p w:rsidR="00A72E8E" w:rsidRPr="00F36D92" w:rsidRDefault="00A72E8E" w:rsidP="00B04927">
            <w:pPr>
              <w:framePr w:w="9298" w:wrap="notBeside" w:vAnchor="text" w:hAnchor="text" w:xAlign="center" w:y="1"/>
              <w:widowControl w:val="0"/>
              <w:spacing w:line="220" w:lineRule="exact"/>
              <w:ind w:left="120"/>
              <w:jc w:val="center"/>
              <w:rPr>
                <w:rFonts w:ascii="Arial" w:hAnsi="Arial" w:cs="Arial"/>
                <w:sz w:val="20"/>
                <w:szCs w:val="20"/>
              </w:rPr>
            </w:pPr>
            <w:r w:rsidRPr="00F36D92">
              <w:rPr>
                <w:rFonts w:ascii="Arial" w:hAnsi="Arial" w:cs="Arial"/>
                <w:sz w:val="20"/>
                <w:szCs w:val="20"/>
                <w:shd w:val="clear" w:color="auto" w:fill="FFFFFF"/>
              </w:rPr>
              <w:t>3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5 747</w:t>
            </w:r>
            <w:r w:rsidRPr="00F36D92">
              <w:rPr>
                <w:rFonts w:ascii="Arial" w:hAnsi="Arial" w:cs="Arial"/>
                <w:sz w:val="20"/>
                <w:szCs w:val="20"/>
              </w:rPr>
              <w:t xml:space="preserve"> до </w:t>
            </w:r>
            <w:r w:rsidRPr="00F36D92">
              <w:rPr>
                <w:rFonts w:ascii="Arial" w:hAnsi="Arial" w:cs="Arial"/>
                <w:sz w:val="20"/>
                <w:szCs w:val="20"/>
                <w:lang w:val="en-US"/>
              </w:rPr>
              <w:t>6 051</w:t>
            </w:r>
          </w:p>
        </w:tc>
      </w:tr>
      <w:tr w:rsidR="00A72E8E" w:rsidRPr="00F36D92" w:rsidTr="00B04927">
        <w:trPr>
          <w:trHeight w:hRule="exact" w:val="277"/>
          <w:jc w:val="center"/>
        </w:trPr>
        <w:tc>
          <w:tcPr>
            <w:tcW w:w="931" w:type="dxa"/>
            <w:shd w:val="clear" w:color="auto" w:fill="FFFFFF"/>
            <w:vAlign w:val="center"/>
          </w:tcPr>
          <w:p w:rsidR="00A72E8E" w:rsidRPr="00F36D92" w:rsidRDefault="00A72E8E" w:rsidP="00B04927">
            <w:pPr>
              <w:framePr w:w="9298" w:wrap="notBeside" w:vAnchor="text" w:hAnchor="text" w:xAlign="center" w:y="1"/>
              <w:widowControl w:val="0"/>
              <w:spacing w:line="220" w:lineRule="exact"/>
              <w:jc w:val="center"/>
              <w:rPr>
                <w:rFonts w:ascii="Arial" w:hAnsi="Arial" w:cs="Arial"/>
                <w:sz w:val="20"/>
                <w:szCs w:val="20"/>
              </w:rPr>
            </w:pPr>
            <w:r w:rsidRPr="00F36D92">
              <w:rPr>
                <w:rFonts w:ascii="Arial" w:hAnsi="Arial" w:cs="Arial"/>
                <w:sz w:val="20"/>
                <w:szCs w:val="20"/>
                <w:shd w:val="clear" w:color="auto" w:fill="FFFFFF"/>
              </w:rPr>
              <w:t>8</w:t>
            </w:r>
          </w:p>
        </w:tc>
        <w:tc>
          <w:tcPr>
            <w:tcW w:w="4450" w:type="dxa"/>
            <w:shd w:val="clear" w:color="auto" w:fill="FFFFFF"/>
            <w:vAlign w:val="center"/>
          </w:tcPr>
          <w:p w:rsidR="00A72E8E" w:rsidRPr="00F36D92" w:rsidRDefault="00A72E8E" w:rsidP="00B04927">
            <w:pPr>
              <w:framePr w:w="9298" w:wrap="notBeside" w:vAnchor="text" w:hAnchor="text" w:xAlign="center" w:y="1"/>
              <w:widowControl w:val="0"/>
              <w:spacing w:line="220" w:lineRule="exact"/>
              <w:ind w:left="120"/>
              <w:jc w:val="center"/>
              <w:rPr>
                <w:rFonts w:ascii="Arial" w:hAnsi="Arial" w:cs="Arial"/>
                <w:sz w:val="20"/>
                <w:szCs w:val="20"/>
              </w:rPr>
            </w:pPr>
            <w:r w:rsidRPr="00F36D92">
              <w:rPr>
                <w:rFonts w:ascii="Arial" w:hAnsi="Arial" w:cs="Arial"/>
                <w:sz w:val="20"/>
                <w:szCs w:val="20"/>
                <w:shd w:val="clear" w:color="auto" w:fill="FFFFFF"/>
              </w:rPr>
              <w:t>4 группа</w:t>
            </w:r>
          </w:p>
        </w:tc>
        <w:tc>
          <w:tcPr>
            <w:tcW w:w="3917" w:type="dxa"/>
            <w:tcBorders>
              <w:top w:val="single" w:sz="4" w:space="0" w:color="auto"/>
              <w:left w:val="single" w:sz="4" w:space="0" w:color="auto"/>
              <w:bottom w:val="single" w:sz="4" w:space="0" w:color="auto"/>
              <w:right w:val="single" w:sz="4" w:space="0" w:color="auto"/>
            </w:tcBorders>
          </w:tcPr>
          <w:p w:rsidR="00A72E8E" w:rsidRPr="00F36D92" w:rsidRDefault="00A72E8E" w:rsidP="00B04927">
            <w:pPr>
              <w:framePr w:w="9298" w:wrap="notBeside" w:vAnchor="text" w:hAnchor="text" w:xAlign="center" w:y="1"/>
              <w:jc w:val="center"/>
              <w:rPr>
                <w:rFonts w:ascii="Arial" w:hAnsi="Arial" w:cs="Arial"/>
                <w:sz w:val="20"/>
                <w:szCs w:val="20"/>
                <w:lang w:val="en-US"/>
              </w:rPr>
            </w:pPr>
            <w:r w:rsidRPr="00F36D92">
              <w:rPr>
                <w:rFonts w:ascii="Arial" w:hAnsi="Arial" w:cs="Arial"/>
                <w:sz w:val="20"/>
                <w:szCs w:val="20"/>
              </w:rPr>
              <w:t xml:space="preserve">от </w:t>
            </w:r>
            <w:r w:rsidRPr="00F36D92">
              <w:rPr>
                <w:rFonts w:ascii="Arial" w:hAnsi="Arial" w:cs="Arial"/>
                <w:sz w:val="20"/>
                <w:szCs w:val="20"/>
                <w:lang w:val="en-US"/>
              </w:rPr>
              <w:t>5 637</w:t>
            </w:r>
            <w:r w:rsidRPr="00F36D92">
              <w:rPr>
                <w:rFonts w:ascii="Arial" w:hAnsi="Arial" w:cs="Arial"/>
                <w:sz w:val="20"/>
                <w:szCs w:val="20"/>
              </w:rPr>
              <w:t xml:space="preserve"> до </w:t>
            </w:r>
            <w:r w:rsidRPr="00F36D92">
              <w:rPr>
                <w:rFonts w:ascii="Arial" w:hAnsi="Arial" w:cs="Arial"/>
                <w:sz w:val="20"/>
                <w:szCs w:val="20"/>
                <w:lang w:val="en-US"/>
              </w:rPr>
              <w:t>5 749</w:t>
            </w:r>
          </w:p>
        </w:tc>
      </w:tr>
    </w:tbl>
    <w:p w:rsidR="00A72E8E" w:rsidRPr="00F36D92" w:rsidRDefault="00A72E8E" w:rsidP="00A72E8E">
      <w:pPr>
        <w:widowControl w:val="0"/>
        <w:spacing w:line="322" w:lineRule="exact"/>
        <w:ind w:left="20" w:right="20"/>
        <w:jc w:val="both"/>
        <w:rPr>
          <w:rFonts w:ascii="Arial" w:hAnsi="Arial" w:cs="Arial"/>
          <w:bCs/>
          <w:color w:val="000000"/>
          <w:sz w:val="20"/>
          <w:szCs w:val="20"/>
          <w:shd w:val="clear" w:color="auto" w:fill="FFFFFF"/>
        </w:rPr>
      </w:pPr>
      <w:r w:rsidRPr="00F36D92">
        <w:rPr>
          <w:rFonts w:ascii="Arial" w:hAnsi="Arial" w:cs="Arial"/>
          <w:bCs/>
          <w:color w:val="000000"/>
          <w:sz w:val="20"/>
          <w:szCs w:val="20"/>
          <w:shd w:val="clear" w:color="auto" w:fill="FFFFFF"/>
        </w:rPr>
        <w:tab/>
      </w:r>
    </w:p>
    <w:p w:rsidR="00A72E8E" w:rsidRPr="00F36D92" w:rsidRDefault="00A72E8E" w:rsidP="00A72E8E">
      <w:pPr>
        <w:ind w:firstLine="708"/>
        <w:jc w:val="both"/>
        <w:rPr>
          <w:rFonts w:ascii="Arial" w:hAnsi="Arial" w:cs="Arial"/>
          <w:sz w:val="20"/>
          <w:szCs w:val="20"/>
        </w:rPr>
      </w:pPr>
      <w:r w:rsidRPr="00F36D92">
        <w:rPr>
          <w:rFonts w:ascii="Arial" w:hAnsi="Arial" w:cs="Arial"/>
          <w:sz w:val="20"/>
          <w:szCs w:val="20"/>
        </w:rPr>
        <w:t>2.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июля 2023 года.</w:t>
      </w:r>
    </w:p>
    <w:p w:rsidR="00A72E8E" w:rsidRPr="00F36D92" w:rsidRDefault="00A72E8E" w:rsidP="00A72E8E">
      <w:pPr>
        <w:jc w:val="both"/>
        <w:rPr>
          <w:rFonts w:ascii="Arial" w:hAnsi="Arial" w:cs="Arial"/>
          <w:sz w:val="20"/>
          <w:szCs w:val="20"/>
        </w:rPr>
      </w:pPr>
      <w:r w:rsidRPr="00F36D92">
        <w:rPr>
          <w:rFonts w:ascii="Arial" w:hAnsi="Arial" w:cs="Arial"/>
          <w:sz w:val="20"/>
          <w:szCs w:val="20"/>
        </w:rPr>
        <w:tab/>
        <w:t>3. Опубликовать настоящее постановление в бюллетене «Ведомости муниципального района «Борзинский район»</w:t>
      </w:r>
      <w:r w:rsidRPr="00F36D92">
        <w:rPr>
          <w:rFonts w:ascii="Arial" w:hAnsi="Arial" w:cs="Arial"/>
          <w:b/>
          <w:color w:val="000000"/>
          <w:sz w:val="20"/>
          <w:szCs w:val="20"/>
          <w:lang w:bidi="ru-RU"/>
        </w:rPr>
        <w:t>.</w:t>
      </w:r>
    </w:p>
    <w:p w:rsidR="00A72E8E" w:rsidRPr="00A72E8E" w:rsidRDefault="00A72E8E" w:rsidP="00A72E8E">
      <w:pPr>
        <w:autoSpaceDE w:val="0"/>
        <w:autoSpaceDN w:val="0"/>
        <w:adjustRightInd w:val="0"/>
        <w:jc w:val="both"/>
        <w:rPr>
          <w:rFonts w:ascii="Arial" w:hAnsi="Arial" w:cs="Arial"/>
          <w:b/>
          <w:sz w:val="20"/>
          <w:szCs w:val="20"/>
        </w:rPr>
      </w:pPr>
    </w:p>
    <w:p w:rsidR="00A72E8E" w:rsidRPr="00A72E8E" w:rsidRDefault="00A72E8E" w:rsidP="00A72E8E">
      <w:pPr>
        <w:jc w:val="both"/>
        <w:rPr>
          <w:rFonts w:ascii="Arial" w:hAnsi="Arial" w:cs="Arial"/>
          <w:b/>
          <w:sz w:val="20"/>
          <w:szCs w:val="20"/>
        </w:rPr>
      </w:pPr>
      <w:r w:rsidRPr="00A72E8E">
        <w:rPr>
          <w:rFonts w:ascii="Arial" w:hAnsi="Arial" w:cs="Arial"/>
          <w:b/>
          <w:sz w:val="20"/>
          <w:szCs w:val="20"/>
        </w:rPr>
        <w:t xml:space="preserve">Глава муниципального района </w:t>
      </w:r>
    </w:p>
    <w:p w:rsidR="00A72E8E" w:rsidRPr="00A72E8E" w:rsidRDefault="00A72E8E" w:rsidP="00A72E8E">
      <w:pPr>
        <w:jc w:val="both"/>
        <w:rPr>
          <w:rFonts w:ascii="Arial" w:hAnsi="Arial" w:cs="Arial"/>
          <w:b/>
          <w:sz w:val="20"/>
          <w:szCs w:val="20"/>
        </w:rPr>
      </w:pPr>
      <w:r w:rsidRPr="00A72E8E">
        <w:rPr>
          <w:rFonts w:ascii="Arial" w:hAnsi="Arial" w:cs="Arial"/>
          <w:b/>
          <w:sz w:val="20"/>
          <w:szCs w:val="20"/>
        </w:rPr>
        <w:t xml:space="preserve">«Борзинский район»                                                         </w:t>
      </w:r>
      <w:r>
        <w:rPr>
          <w:rFonts w:ascii="Arial" w:hAnsi="Arial" w:cs="Arial"/>
          <w:b/>
          <w:sz w:val="20"/>
          <w:szCs w:val="20"/>
        </w:rPr>
        <w:t xml:space="preserve">                                           </w:t>
      </w:r>
      <w:r w:rsidRPr="00A72E8E">
        <w:rPr>
          <w:rFonts w:ascii="Arial" w:hAnsi="Arial" w:cs="Arial"/>
          <w:b/>
          <w:sz w:val="20"/>
          <w:szCs w:val="20"/>
        </w:rPr>
        <w:t xml:space="preserve">               Р.А.Гридин</w:t>
      </w:r>
    </w:p>
    <w:p w:rsidR="00A72E8E" w:rsidRPr="00F36D92" w:rsidRDefault="00A72E8E" w:rsidP="00A72E8E">
      <w:pPr>
        <w:jc w:val="both"/>
        <w:rPr>
          <w:rFonts w:ascii="Arial" w:hAnsi="Arial" w:cs="Arial"/>
          <w:sz w:val="20"/>
          <w:szCs w:val="20"/>
        </w:rPr>
      </w:pPr>
    </w:p>
    <w:p w:rsidR="00A72E8E" w:rsidRPr="00F36D92" w:rsidRDefault="00A72E8E" w:rsidP="00A72E8E">
      <w:pPr>
        <w:jc w:val="both"/>
        <w:rPr>
          <w:rFonts w:ascii="Arial" w:hAnsi="Arial" w:cs="Arial"/>
          <w:sz w:val="20"/>
          <w:szCs w:val="20"/>
        </w:rPr>
      </w:pPr>
    </w:p>
    <w:p w:rsidR="00A72E8E" w:rsidRPr="00F36D92" w:rsidRDefault="00A72E8E" w:rsidP="00A72E8E">
      <w:pPr>
        <w:jc w:val="both"/>
        <w:rPr>
          <w:rFonts w:ascii="Arial" w:hAnsi="Arial" w:cs="Arial"/>
          <w:sz w:val="20"/>
          <w:szCs w:val="20"/>
        </w:rPr>
      </w:pPr>
    </w:p>
    <w:p w:rsidR="00A72E8E" w:rsidRPr="00F36D92" w:rsidRDefault="00A72E8E" w:rsidP="00A72E8E">
      <w:pPr>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9F7231" w:rsidRDefault="00A72E8E" w:rsidP="00A72E8E">
      <w:pPr>
        <w:jc w:val="both"/>
        <w:rPr>
          <w:rFonts w:ascii="Arial" w:hAnsi="Arial" w:cs="Arial"/>
          <w:sz w:val="20"/>
          <w:szCs w:val="20"/>
        </w:rPr>
      </w:pPr>
    </w:p>
    <w:p w:rsidR="00A72E8E" w:rsidRPr="00EB5DBE" w:rsidRDefault="00A72E8E" w:rsidP="002B07CC">
      <w:pPr>
        <w:pStyle w:val="11"/>
        <w:widowControl/>
        <w:shd w:val="clear" w:color="auto" w:fill="auto"/>
        <w:suppressAutoHyphens/>
        <w:spacing w:after="0"/>
        <w:ind w:firstLine="709"/>
        <w:jc w:val="both"/>
        <w:rPr>
          <w:rFonts w:ascii="Arial" w:hAnsi="Arial" w:cs="Arial"/>
          <w:b/>
          <w:sz w:val="20"/>
          <w:szCs w:val="20"/>
          <w:lang w:bidi="ru-RU"/>
        </w:rPr>
      </w:pPr>
    </w:p>
    <w:sectPr w:rsidR="00A72E8E" w:rsidRPr="00EB5DBE" w:rsidSect="002B07CC">
      <w:headerReference w:type="first" r:id="rId21"/>
      <w:type w:val="continuous"/>
      <w:pgSz w:w="11906" w:h="16838"/>
      <w:pgMar w:top="1134" w:right="424" w:bottom="1134" w:left="709"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44" w:rsidRDefault="00EA5E44" w:rsidP="00DA01EA">
      <w:r>
        <w:separator/>
      </w:r>
    </w:p>
  </w:endnote>
  <w:endnote w:type="continuationSeparator" w:id="0">
    <w:p w:rsidR="00EA5E44" w:rsidRDefault="00EA5E44" w:rsidP="00DA0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3279"/>
      <w:docPartObj>
        <w:docPartGallery w:val="Page Numbers (Bottom of Page)"/>
        <w:docPartUnique/>
      </w:docPartObj>
    </w:sdtPr>
    <w:sdtContent>
      <w:p w:rsidR="00F57F86" w:rsidRDefault="00AE1490">
        <w:pPr>
          <w:pStyle w:val="a9"/>
          <w:jc w:val="center"/>
        </w:pPr>
        <w:fldSimple w:instr=" PAGE   \* MERGEFORMAT ">
          <w:r w:rsidR="00A72E8E">
            <w:rPr>
              <w:noProof/>
            </w:rPr>
            <w:t>3</w:t>
          </w:r>
        </w:fldSimple>
      </w:p>
    </w:sdtContent>
  </w:sdt>
  <w:p w:rsidR="00F57F86" w:rsidRDefault="00F57F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44" w:rsidRDefault="00EA5E44" w:rsidP="00DA01EA">
      <w:r>
        <w:separator/>
      </w:r>
    </w:p>
  </w:footnote>
  <w:footnote w:type="continuationSeparator" w:id="0">
    <w:p w:rsidR="00EA5E44" w:rsidRDefault="00EA5E44" w:rsidP="00DA0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CC" w:rsidRDefault="002B07CC" w:rsidP="002B07CC">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CEC"/>
    <w:multiLevelType w:val="hybridMultilevel"/>
    <w:tmpl w:val="A5706600"/>
    <w:lvl w:ilvl="0" w:tplc="ACA00A4E">
      <w:start w:val="1"/>
      <w:numFmt w:val="decimal"/>
      <w:lvlText w:val="%1."/>
      <w:lvlJc w:val="left"/>
      <w:pPr>
        <w:ind w:left="2062" w:hanging="360"/>
      </w:pPr>
      <w:rPr>
        <w:rFonts w:cs="Times New Roman" w:hint="default"/>
        <w:b w:val="0"/>
        <w:bCs w:val="0"/>
        <w:i w:val="0"/>
        <w:iCs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6F85975"/>
    <w:multiLevelType w:val="multilevel"/>
    <w:tmpl w:val="58A4FD04"/>
    <w:lvl w:ilvl="0">
      <w:start w:val="5"/>
      <w:numFmt w:val="decimal"/>
      <w:lvlText w:val="%1"/>
      <w:lvlJc w:val="left"/>
      <w:pPr>
        <w:ind w:left="360" w:firstLine="0"/>
      </w:pPr>
      <w:rPr>
        <w:rFonts w:ascii="Times New Roman" w:hAnsi="Times New Roman"/>
        <w:b w:val="0"/>
        <w:i w:val="0"/>
        <w:strike w:val="0"/>
        <w:color w:val="000000"/>
        <w:sz w:val="28"/>
        <w:u w:val="none" w:color="000000"/>
      </w:rPr>
    </w:lvl>
    <w:lvl w:ilvl="1">
      <w:start w:val="16"/>
      <w:numFmt w:val="decimal"/>
      <w:lvlText w:val="%1.%2."/>
      <w:lvlJc w:val="left"/>
      <w:pPr>
        <w:ind w:left="720" w:firstLine="0"/>
      </w:pPr>
      <w:rPr>
        <w:rFonts w:ascii="Times New Roman" w:hAnsi="Times New Roman"/>
        <w:b w:val="0"/>
        <w:i w:val="0"/>
        <w:strike w:val="0"/>
        <w:color w:val="000000"/>
        <w:sz w:val="28"/>
        <w:u w:val="none" w:color="000000"/>
      </w:rPr>
    </w:lvl>
    <w:lvl w:ilvl="2">
      <w:start w:val="1"/>
      <w:numFmt w:val="lowerRoman"/>
      <w:lvlText w:val="%3"/>
      <w:lvlJc w:val="left"/>
      <w:pPr>
        <w:ind w:left="1788" w:firstLine="0"/>
      </w:pPr>
      <w:rPr>
        <w:rFonts w:ascii="Times New Roman" w:hAnsi="Times New Roman"/>
        <w:b w:val="0"/>
        <w:i w:val="0"/>
        <w:strike w:val="0"/>
        <w:color w:val="000000"/>
        <w:sz w:val="28"/>
        <w:u w:val="none" w:color="000000"/>
      </w:rPr>
    </w:lvl>
    <w:lvl w:ilvl="3">
      <w:start w:val="1"/>
      <w:numFmt w:val="decimal"/>
      <w:lvlText w:val="%4"/>
      <w:lvlJc w:val="left"/>
      <w:pPr>
        <w:ind w:left="2508" w:firstLine="0"/>
      </w:pPr>
      <w:rPr>
        <w:rFonts w:ascii="Times New Roman" w:hAnsi="Times New Roman"/>
        <w:b w:val="0"/>
        <w:i w:val="0"/>
        <w:strike w:val="0"/>
        <w:color w:val="000000"/>
        <w:sz w:val="28"/>
        <w:u w:val="none" w:color="000000"/>
      </w:rPr>
    </w:lvl>
    <w:lvl w:ilvl="4">
      <w:start w:val="1"/>
      <w:numFmt w:val="lowerLetter"/>
      <w:lvlText w:val="%5"/>
      <w:lvlJc w:val="left"/>
      <w:pPr>
        <w:ind w:left="3228" w:firstLine="0"/>
      </w:pPr>
      <w:rPr>
        <w:rFonts w:ascii="Times New Roman" w:hAnsi="Times New Roman"/>
        <w:b w:val="0"/>
        <w:i w:val="0"/>
        <w:strike w:val="0"/>
        <w:color w:val="000000"/>
        <w:sz w:val="28"/>
        <w:u w:val="none" w:color="000000"/>
      </w:rPr>
    </w:lvl>
    <w:lvl w:ilvl="5">
      <w:start w:val="1"/>
      <w:numFmt w:val="lowerRoman"/>
      <w:lvlText w:val="%6"/>
      <w:lvlJc w:val="left"/>
      <w:pPr>
        <w:ind w:left="3948" w:firstLine="0"/>
      </w:pPr>
      <w:rPr>
        <w:rFonts w:ascii="Times New Roman" w:hAnsi="Times New Roman"/>
        <w:b w:val="0"/>
        <w:i w:val="0"/>
        <w:strike w:val="0"/>
        <w:color w:val="000000"/>
        <w:sz w:val="28"/>
        <w:u w:val="none" w:color="000000"/>
      </w:rPr>
    </w:lvl>
    <w:lvl w:ilvl="6">
      <w:start w:val="1"/>
      <w:numFmt w:val="decimal"/>
      <w:lvlText w:val="%7"/>
      <w:lvlJc w:val="left"/>
      <w:pPr>
        <w:ind w:left="4668" w:firstLine="0"/>
      </w:pPr>
      <w:rPr>
        <w:rFonts w:ascii="Times New Roman" w:hAnsi="Times New Roman"/>
        <w:b w:val="0"/>
        <w:i w:val="0"/>
        <w:strike w:val="0"/>
        <w:color w:val="000000"/>
        <w:sz w:val="28"/>
        <w:u w:val="none" w:color="000000"/>
      </w:rPr>
    </w:lvl>
    <w:lvl w:ilvl="7">
      <w:start w:val="1"/>
      <w:numFmt w:val="lowerLetter"/>
      <w:lvlText w:val="%8"/>
      <w:lvlJc w:val="left"/>
      <w:pPr>
        <w:ind w:left="5388" w:firstLine="0"/>
      </w:pPr>
      <w:rPr>
        <w:rFonts w:ascii="Times New Roman" w:hAnsi="Times New Roman"/>
        <w:b w:val="0"/>
        <w:i w:val="0"/>
        <w:strike w:val="0"/>
        <w:color w:val="000000"/>
        <w:sz w:val="28"/>
        <w:u w:val="none" w:color="000000"/>
      </w:rPr>
    </w:lvl>
    <w:lvl w:ilvl="8">
      <w:start w:val="1"/>
      <w:numFmt w:val="lowerRoman"/>
      <w:lvlText w:val="%9"/>
      <w:lvlJc w:val="left"/>
      <w:pPr>
        <w:ind w:left="6108" w:firstLine="0"/>
      </w:pPr>
      <w:rPr>
        <w:rFonts w:ascii="Times New Roman" w:hAnsi="Times New Roman"/>
        <w:b w:val="0"/>
        <w:i w:val="0"/>
        <w:strike w:val="0"/>
        <w:color w:val="000000"/>
        <w:sz w:val="28"/>
        <w:u w:val="none" w:color="000000"/>
      </w:rPr>
    </w:lvl>
  </w:abstractNum>
  <w:abstractNum w:abstractNumId="2">
    <w:nsid w:val="18745682"/>
    <w:multiLevelType w:val="multilevel"/>
    <w:tmpl w:val="04D6C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6400F"/>
    <w:multiLevelType w:val="multilevel"/>
    <w:tmpl w:val="9CCA8CC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55E4482"/>
    <w:multiLevelType w:val="multilevel"/>
    <w:tmpl w:val="CE14508E"/>
    <w:lvl w:ilvl="0">
      <w:start w:val="3"/>
      <w:numFmt w:val="decimal"/>
      <w:lvlText w:val="%1."/>
      <w:lvlJc w:val="left"/>
      <w:pPr>
        <w:ind w:left="360" w:hanging="360"/>
      </w:pPr>
      <w:rPr>
        <w:rFonts w:cs="Times New Roman" w:hint="default"/>
      </w:rPr>
    </w:lvl>
    <w:lvl w:ilvl="1">
      <w:start w:val="1"/>
      <w:numFmt w:val="decimal"/>
      <w:lvlText w:val="%1.%2."/>
      <w:lvlJc w:val="left"/>
      <w:pPr>
        <w:ind w:left="2487" w:hanging="360"/>
      </w:pPr>
      <w:rPr>
        <w:rFonts w:cs="Times New Roman" w:hint="default"/>
      </w:rPr>
    </w:lvl>
    <w:lvl w:ilvl="2">
      <w:start w:val="1"/>
      <w:numFmt w:val="decimal"/>
      <w:lvlText w:val="%1.%2.%3."/>
      <w:lvlJc w:val="left"/>
      <w:pPr>
        <w:ind w:left="4974" w:hanging="720"/>
      </w:pPr>
      <w:rPr>
        <w:rFonts w:cs="Times New Roman" w:hint="default"/>
      </w:rPr>
    </w:lvl>
    <w:lvl w:ilvl="3">
      <w:start w:val="1"/>
      <w:numFmt w:val="decimal"/>
      <w:lvlText w:val="%1.%2.%3.%4."/>
      <w:lvlJc w:val="left"/>
      <w:pPr>
        <w:ind w:left="7101" w:hanging="720"/>
      </w:pPr>
      <w:rPr>
        <w:rFonts w:cs="Times New Roman" w:hint="default"/>
      </w:rPr>
    </w:lvl>
    <w:lvl w:ilvl="4">
      <w:start w:val="1"/>
      <w:numFmt w:val="decimal"/>
      <w:lvlText w:val="%1.%2.%3.%4.%5."/>
      <w:lvlJc w:val="left"/>
      <w:pPr>
        <w:ind w:left="9588" w:hanging="1080"/>
      </w:pPr>
      <w:rPr>
        <w:rFonts w:cs="Times New Roman" w:hint="default"/>
      </w:rPr>
    </w:lvl>
    <w:lvl w:ilvl="5">
      <w:start w:val="1"/>
      <w:numFmt w:val="decimal"/>
      <w:lvlText w:val="%1.%2.%3.%4.%5.%6."/>
      <w:lvlJc w:val="left"/>
      <w:pPr>
        <w:ind w:left="11715" w:hanging="1080"/>
      </w:pPr>
      <w:rPr>
        <w:rFonts w:cs="Times New Roman" w:hint="default"/>
      </w:rPr>
    </w:lvl>
    <w:lvl w:ilvl="6">
      <w:start w:val="1"/>
      <w:numFmt w:val="decimal"/>
      <w:lvlText w:val="%1.%2.%3.%4.%5.%6.%7."/>
      <w:lvlJc w:val="left"/>
      <w:pPr>
        <w:ind w:left="14202" w:hanging="1440"/>
      </w:pPr>
      <w:rPr>
        <w:rFonts w:cs="Times New Roman" w:hint="default"/>
      </w:rPr>
    </w:lvl>
    <w:lvl w:ilvl="7">
      <w:start w:val="1"/>
      <w:numFmt w:val="decimal"/>
      <w:lvlText w:val="%1.%2.%3.%4.%5.%6.%7.%8."/>
      <w:lvlJc w:val="left"/>
      <w:pPr>
        <w:ind w:left="16329" w:hanging="1440"/>
      </w:pPr>
      <w:rPr>
        <w:rFonts w:cs="Times New Roman" w:hint="default"/>
      </w:rPr>
    </w:lvl>
    <w:lvl w:ilvl="8">
      <w:start w:val="1"/>
      <w:numFmt w:val="decimal"/>
      <w:lvlText w:val="%1.%2.%3.%4.%5.%6.%7.%8.%9."/>
      <w:lvlJc w:val="left"/>
      <w:pPr>
        <w:ind w:left="18816" w:hanging="1800"/>
      </w:pPr>
      <w:rPr>
        <w:rFonts w:cs="Times New Roman" w:hint="default"/>
      </w:rPr>
    </w:lvl>
  </w:abstractNum>
  <w:abstractNum w:abstractNumId="5">
    <w:nsid w:val="352C1272"/>
    <w:multiLevelType w:val="multilevel"/>
    <w:tmpl w:val="9468D566"/>
    <w:lvl w:ilvl="0">
      <w:start w:val="5"/>
      <w:numFmt w:val="decimal"/>
      <w:lvlText w:val="%1"/>
      <w:lvlJc w:val="left"/>
      <w:pPr>
        <w:ind w:left="360" w:firstLine="0"/>
      </w:pPr>
      <w:rPr>
        <w:rFonts w:ascii="Times New Roman" w:hAnsi="Times New Roman"/>
        <w:b w:val="0"/>
        <w:i w:val="0"/>
        <w:strike w:val="0"/>
        <w:color w:val="000000"/>
        <w:sz w:val="28"/>
        <w:u w:val="none" w:color="000000"/>
      </w:rPr>
    </w:lvl>
    <w:lvl w:ilvl="1">
      <w:start w:val="6"/>
      <w:numFmt w:val="decimal"/>
      <w:lvlText w:val="%1.%2."/>
      <w:lvlJc w:val="left"/>
      <w:pPr>
        <w:ind w:left="720" w:firstLine="0"/>
      </w:pPr>
      <w:rPr>
        <w:rFonts w:ascii="Times New Roman" w:hAnsi="Times New Roman"/>
        <w:b w:val="0"/>
        <w:i w:val="0"/>
        <w:strike w:val="0"/>
        <w:color w:val="000000"/>
        <w:sz w:val="28"/>
        <w:u w:val="none" w:color="000000"/>
      </w:rPr>
    </w:lvl>
    <w:lvl w:ilvl="2">
      <w:start w:val="1"/>
      <w:numFmt w:val="lowerRoman"/>
      <w:lvlText w:val="%3"/>
      <w:lvlJc w:val="left"/>
      <w:pPr>
        <w:ind w:left="1788" w:firstLine="0"/>
      </w:pPr>
      <w:rPr>
        <w:rFonts w:ascii="Times New Roman" w:hAnsi="Times New Roman"/>
        <w:b w:val="0"/>
        <w:i w:val="0"/>
        <w:strike w:val="0"/>
        <w:color w:val="000000"/>
        <w:sz w:val="28"/>
        <w:u w:val="none" w:color="000000"/>
      </w:rPr>
    </w:lvl>
    <w:lvl w:ilvl="3">
      <w:start w:val="1"/>
      <w:numFmt w:val="decimal"/>
      <w:lvlText w:val="%4"/>
      <w:lvlJc w:val="left"/>
      <w:pPr>
        <w:ind w:left="2508" w:firstLine="0"/>
      </w:pPr>
      <w:rPr>
        <w:rFonts w:ascii="Times New Roman" w:hAnsi="Times New Roman"/>
        <w:b w:val="0"/>
        <w:i w:val="0"/>
        <w:strike w:val="0"/>
        <w:color w:val="000000"/>
        <w:sz w:val="28"/>
        <w:u w:val="none" w:color="000000"/>
      </w:rPr>
    </w:lvl>
    <w:lvl w:ilvl="4">
      <w:start w:val="1"/>
      <w:numFmt w:val="lowerLetter"/>
      <w:lvlText w:val="%5"/>
      <w:lvlJc w:val="left"/>
      <w:pPr>
        <w:ind w:left="3228" w:firstLine="0"/>
      </w:pPr>
      <w:rPr>
        <w:rFonts w:ascii="Times New Roman" w:hAnsi="Times New Roman"/>
        <w:b w:val="0"/>
        <w:i w:val="0"/>
        <w:strike w:val="0"/>
        <w:color w:val="000000"/>
        <w:sz w:val="28"/>
        <w:u w:val="none" w:color="000000"/>
      </w:rPr>
    </w:lvl>
    <w:lvl w:ilvl="5">
      <w:start w:val="1"/>
      <w:numFmt w:val="lowerRoman"/>
      <w:lvlText w:val="%6"/>
      <w:lvlJc w:val="left"/>
      <w:pPr>
        <w:ind w:left="3948" w:firstLine="0"/>
      </w:pPr>
      <w:rPr>
        <w:rFonts w:ascii="Times New Roman" w:hAnsi="Times New Roman"/>
        <w:b w:val="0"/>
        <w:i w:val="0"/>
        <w:strike w:val="0"/>
        <w:color w:val="000000"/>
        <w:sz w:val="28"/>
        <w:u w:val="none" w:color="000000"/>
      </w:rPr>
    </w:lvl>
    <w:lvl w:ilvl="6">
      <w:start w:val="1"/>
      <w:numFmt w:val="decimal"/>
      <w:lvlText w:val="%7"/>
      <w:lvlJc w:val="left"/>
      <w:pPr>
        <w:ind w:left="4668" w:firstLine="0"/>
      </w:pPr>
      <w:rPr>
        <w:rFonts w:ascii="Times New Roman" w:hAnsi="Times New Roman"/>
        <w:b w:val="0"/>
        <w:i w:val="0"/>
        <w:strike w:val="0"/>
        <w:color w:val="000000"/>
        <w:sz w:val="28"/>
        <w:u w:val="none" w:color="000000"/>
      </w:rPr>
    </w:lvl>
    <w:lvl w:ilvl="7">
      <w:start w:val="1"/>
      <w:numFmt w:val="lowerLetter"/>
      <w:lvlText w:val="%8"/>
      <w:lvlJc w:val="left"/>
      <w:pPr>
        <w:ind w:left="5388" w:firstLine="0"/>
      </w:pPr>
      <w:rPr>
        <w:rFonts w:ascii="Times New Roman" w:hAnsi="Times New Roman"/>
        <w:b w:val="0"/>
        <w:i w:val="0"/>
        <w:strike w:val="0"/>
        <w:color w:val="000000"/>
        <w:sz w:val="28"/>
        <w:u w:val="none" w:color="000000"/>
      </w:rPr>
    </w:lvl>
    <w:lvl w:ilvl="8">
      <w:start w:val="1"/>
      <w:numFmt w:val="lowerRoman"/>
      <w:lvlText w:val="%9"/>
      <w:lvlJc w:val="left"/>
      <w:pPr>
        <w:ind w:left="6108" w:firstLine="0"/>
      </w:pPr>
      <w:rPr>
        <w:rFonts w:ascii="Times New Roman" w:hAnsi="Times New Roman"/>
        <w:b w:val="0"/>
        <w:i w:val="0"/>
        <w:strike w:val="0"/>
        <w:color w:val="000000"/>
        <w:sz w:val="28"/>
        <w:u w:val="none" w:color="000000"/>
      </w:rPr>
    </w:lvl>
  </w:abstractNum>
  <w:abstractNum w:abstractNumId="6">
    <w:nsid w:val="47FE23A3"/>
    <w:multiLevelType w:val="multilevel"/>
    <w:tmpl w:val="567640EA"/>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360"/>
      </w:pPr>
      <w:rPr>
        <w:rFonts w:cs="Times New Roman" w:hint="default"/>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514" w:hanging="720"/>
      </w:pPr>
      <w:rPr>
        <w:rFonts w:cs="Times New Roman" w:hint="default"/>
      </w:rPr>
    </w:lvl>
    <w:lvl w:ilvl="4">
      <w:start w:val="1"/>
      <w:numFmt w:val="decimal"/>
      <w:isLgl/>
      <w:lvlText w:val="%1.%2.%3.%4.%5."/>
      <w:lvlJc w:val="left"/>
      <w:pPr>
        <w:ind w:left="3236" w:hanging="1080"/>
      </w:pPr>
      <w:rPr>
        <w:rFonts w:cs="Times New Roman" w:hint="default"/>
      </w:rPr>
    </w:lvl>
    <w:lvl w:ilvl="5">
      <w:start w:val="1"/>
      <w:numFmt w:val="decimal"/>
      <w:isLgl/>
      <w:lvlText w:val="%1.%2.%3.%4.%5.%6."/>
      <w:lvlJc w:val="left"/>
      <w:pPr>
        <w:ind w:left="3598"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2" w:hanging="1440"/>
      </w:pPr>
      <w:rPr>
        <w:rFonts w:cs="Times New Roman" w:hint="default"/>
      </w:rPr>
    </w:lvl>
    <w:lvl w:ilvl="8">
      <w:start w:val="1"/>
      <w:numFmt w:val="decimal"/>
      <w:isLgl/>
      <w:lvlText w:val="%1.%2.%3.%4.%5.%6.%7.%8.%9."/>
      <w:lvlJc w:val="left"/>
      <w:pPr>
        <w:ind w:left="5404" w:hanging="1800"/>
      </w:pPr>
      <w:rPr>
        <w:rFonts w:cs="Times New Roman" w:hint="default"/>
      </w:rPr>
    </w:lvl>
  </w:abstractNum>
  <w:abstractNum w:abstractNumId="7">
    <w:nsid w:val="4C686DB3"/>
    <w:multiLevelType w:val="multilevel"/>
    <w:tmpl w:val="73D2B2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F5DAD"/>
    <w:multiLevelType w:val="multilevel"/>
    <w:tmpl w:val="146A93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BE6631"/>
    <w:multiLevelType w:val="multilevel"/>
    <w:tmpl w:val="8334FA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F140C9"/>
    <w:multiLevelType w:val="hybridMultilevel"/>
    <w:tmpl w:val="ADF4EC0C"/>
    <w:lvl w:ilvl="0" w:tplc="34E0CA60">
      <w:start w:val="2"/>
      <w:numFmt w:val="decimal"/>
      <w:lvlText w:val="%1."/>
      <w:lvlJc w:val="left"/>
      <w:pPr>
        <w:tabs>
          <w:tab w:val="num" w:pos="927"/>
        </w:tabs>
        <w:ind w:left="927" w:hanging="360"/>
      </w:pPr>
      <w:rPr>
        <w:rFonts w:cs="Times New Roman" w:hint="default"/>
      </w:rPr>
    </w:lvl>
    <w:lvl w:ilvl="1" w:tplc="3E9EA550">
      <w:numFmt w:val="none"/>
      <w:lvlText w:val=""/>
      <w:lvlJc w:val="left"/>
      <w:pPr>
        <w:tabs>
          <w:tab w:val="num" w:pos="360"/>
        </w:tabs>
      </w:pPr>
      <w:rPr>
        <w:rFonts w:cs="Times New Roman"/>
      </w:rPr>
    </w:lvl>
    <w:lvl w:ilvl="2" w:tplc="82208AAA">
      <w:numFmt w:val="none"/>
      <w:lvlText w:val=""/>
      <w:lvlJc w:val="left"/>
      <w:pPr>
        <w:tabs>
          <w:tab w:val="num" w:pos="360"/>
        </w:tabs>
      </w:pPr>
      <w:rPr>
        <w:rFonts w:cs="Times New Roman"/>
      </w:rPr>
    </w:lvl>
    <w:lvl w:ilvl="3" w:tplc="04FC9478">
      <w:numFmt w:val="none"/>
      <w:lvlText w:val=""/>
      <w:lvlJc w:val="left"/>
      <w:pPr>
        <w:tabs>
          <w:tab w:val="num" w:pos="360"/>
        </w:tabs>
      </w:pPr>
      <w:rPr>
        <w:rFonts w:cs="Times New Roman"/>
      </w:rPr>
    </w:lvl>
    <w:lvl w:ilvl="4" w:tplc="3EAA6F72">
      <w:numFmt w:val="none"/>
      <w:lvlText w:val=""/>
      <w:lvlJc w:val="left"/>
      <w:pPr>
        <w:tabs>
          <w:tab w:val="num" w:pos="360"/>
        </w:tabs>
      </w:pPr>
      <w:rPr>
        <w:rFonts w:cs="Times New Roman"/>
      </w:rPr>
    </w:lvl>
    <w:lvl w:ilvl="5" w:tplc="C3CCF2A6">
      <w:numFmt w:val="none"/>
      <w:lvlText w:val=""/>
      <w:lvlJc w:val="left"/>
      <w:pPr>
        <w:tabs>
          <w:tab w:val="num" w:pos="360"/>
        </w:tabs>
      </w:pPr>
      <w:rPr>
        <w:rFonts w:cs="Times New Roman"/>
      </w:rPr>
    </w:lvl>
    <w:lvl w:ilvl="6" w:tplc="4FE68C5A">
      <w:numFmt w:val="none"/>
      <w:lvlText w:val=""/>
      <w:lvlJc w:val="left"/>
      <w:pPr>
        <w:tabs>
          <w:tab w:val="num" w:pos="360"/>
        </w:tabs>
      </w:pPr>
      <w:rPr>
        <w:rFonts w:cs="Times New Roman"/>
      </w:rPr>
    </w:lvl>
    <w:lvl w:ilvl="7" w:tplc="E550BE48">
      <w:numFmt w:val="none"/>
      <w:lvlText w:val=""/>
      <w:lvlJc w:val="left"/>
      <w:pPr>
        <w:tabs>
          <w:tab w:val="num" w:pos="360"/>
        </w:tabs>
      </w:pPr>
      <w:rPr>
        <w:rFonts w:cs="Times New Roman"/>
      </w:rPr>
    </w:lvl>
    <w:lvl w:ilvl="8" w:tplc="7C462746">
      <w:numFmt w:val="none"/>
      <w:lvlText w:val=""/>
      <w:lvlJc w:val="left"/>
      <w:pPr>
        <w:tabs>
          <w:tab w:val="num" w:pos="360"/>
        </w:tabs>
      </w:pPr>
      <w:rPr>
        <w:rFonts w:cs="Times New Roman"/>
      </w:rPr>
    </w:lvl>
  </w:abstractNum>
  <w:abstractNum w:abstractNumId="11">
    <w:nsid w:val="6D4A0603"/>
    <w:multiLevelType w:val="multilevel"/>
    <w:tmpl w:val="C88E8D92"/>
    <w:lvl w:ilvl="0">
      <w:start w:val="2"/>
      <w:numFmt w:val="decimal"/>
      <w:lvlText w:val="%1."/>
      <w:lvlJc w:val="left"/>
      <w:pPr>
        <w:ind w:left="360" w:hanging="360"/>
      </w:pPr>
      <w:rPr>
        <w:rFonts w:cs="Times New Roman" w:hint="default"/>
      </w:rPr>
    </w:lvl>
    <w:lvl w:ilvl="1">
      <w:start w:val="3"/>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12">
    <w:nsid w:val="723C44CC"/>
    <w:multiLevelType w:val="multilevel"/>
    <w:tmpl w:val="08DC2C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2D4242"/>
    <w:multiLevelType w:val="hybridMultilevel"/>
    <w:tmpl w:val="49607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506CFB"/>
    <w:multiLevelType w:val="multilevel"/>
    <w:tmpl w:val="6A98E9B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5E2389"/>
    <w:multiLevelType w:val="multilevel"/>
    <w:tmpl w:val="C9F8C9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7"/>
  </w:num>
  <w:num w:numId="4">
    <w:abstractNumId w:val="15"/>
  </w:num>
  <w:num w:numId="5">
    <w:abstractNumId w:val="3"/>
  </w:num>
  <w:num w:numId="6">
    <w:abstractNumId w:val="9"/>
  </w:num>
  <w:num w:numId="7">
    <w:abstractNumId w:val="14"/>
  </w:num>
  <w:num w:numId="8">
    <w:abstractNumId w:val="8"/>
  </w:num>
  <w:num w:numId="9">
    <w:abstractNumId w:val="13"/>
  </w:num>
  <w:num w:numId="10">
    <w:abstractNumId w:val="0"/>
  </w:num>
  <w:num w:numId="11">
    <w:abstractNumId w:val="5"/>
  </w:num>
  <w:num w:numId="12">
    <w:abstractNumId w:val="1"/>
  </w:num>
  <w:num w:numId="13">
    <w:abstractNumId w:val="10"/>
  </w:num>
  <w:num w:numId="14">
    <w:abstractNumId w:val="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3A4F"/>
    <w:rsid w:val="00003455"/>
    <w:rsid w:val="00042264"/>
    <w:rsid w:val="000C4E50"/>
    <w:rsid w:val="000F1033"/>
    <w:rsid w:val="00105703"/>
    <w:rsid w:val="001E66FC"/>
    <w:rsid w:val="001F7112"/>
    <w:rsid w:val="002614A3"/>
    <w:rsid w:val="002B07CC"/>
    <w:rsid w:val="00301E0E"/>
    <w:rsid w:val="00324A9B"/>
    <w:rsid w:val="00341D94"/>
    <w:rsid w:val="003F40CB"/>
    <w:rsid w:val="00417A6F"/>
    <w:rsid w:val="00483EA7"/>
    <w:rsid w:val="00514635"/>
    <w:rsid w:val="0052081F"/>
    <w:rsid w:val="005355E2"/>
    <w:rsid w:val="005603FF"/>
    <w:rsid w:val="00594CCB"/>
    <w:rsid w:val="005E44BB"/>
    <w:rsid w:val="005F3A4F"/>
    <w:rsid w:val="00601B54"/>
    <w:rsid w:val="006029BF"/>
    <w:rsid w:val="00680431"/>
    <w:rsid w:val="006E7A71"/>
    <w:rsid w:val="0075667F"/>
    <w:rsid w:val="00757618"/>
    <w:rsid w:val="00762E94"/>
    <w:rsid w:val="0092789F"/>
    <w:rsid w:val="0096329A"/>
    <w:rsid w:val="00972C70"/>
    <w:rsid w:val="009A452E"/>
    <w:rsid w:val="00A10163"/>
    <w:rsid w:val="00A72E8E"/>
    <w:rsid w:val="00AE1490"/>
    <w:rsid w:val="00AE1A61"/>
    <w:rsid w:val="00B4364C"/>
    <w:rsid w:val="00B80DFF"/>
    <w:rsid w:val="00C6472D"/>
    <w:rsid w:val="00C72547"/>
    <w:rsid w:val="00C772ED"/>
    <w:rsid w:val="00C820EE"/>
    <w:rsid w:val="00D448A2"/>
    <w:rsid w:val="00DA01EA"/>
    <w:rsid w:val="00E21648"/>
    <w:rsid w:val="00EA5E44"/>
    <w:rsid w:val="00EA6004"/>
    <w:rsid w:val="00EB5DBE"/>
    <w:rsid w:val="00F57F86"/>
    <w:rsid w:val="00FF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A4F"/>
    <w:rPr>
      <w:sz w:val="24"/>
      <w:szCs w:val="24"/>
    </w:rPr>
  </w:style>
  <w:style w:type="paragraph" w:styleId="1">
    <w:name w:val="heading 1"/>
    <w:basedOn w:val="a"/>
    <w:next w:val="a"/>
    <w:link w:val="10"/>
    <w:qFormat/>
    <w:rsid w:val="00324A9B"/>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E44BB"/>
    <w:rPr>
      <w:b/>
      <w:bCs/>
      <w:sz w:val="28"/>
      <w:szCs w:val="28"/>
      <w:shd w:val="clear" w:color="auto" w:fill="FFFFFF"/>
    </w:rPr>
  </w:style>
  <w:style w:type="paragraph" w:customStyle="1" w:styleId="50">
    <w:name w:val="Основной текст (5)"/>
    <w:basedOn w:val="a"/>
    <w:link w:val="5"/>
    <w:rsid w:val="005E44BB"/>
    <w:pPr>
      <w:widowControl w:val="0"/>
      <w:shd w:val="clear" w:color="auto" w:fill="FFFFFF"/>
      <w:spacing w:before="1140" w:after="240" w:line="322" w:lineRule="exact"/>
      <w:jc w:val="center"/>
    </w:pPr>
    <w:rPr>
      <w:b/>
      <w:bCs/>
      <w:sz w:val="28"/>
      <w:szCs w:val="28"/>
    </w:rPr>
  </w:style>
  <w:style w:type="paragraph" w:customStyle="1" w:styleId="ConsPlusNormal">
    <w:name w:val="ConsPlusNormal"/>
    <w:link w:val="ConsPlusNormal1"/>
    <w:rsid w:val="0096329A"/>
    <w:pPr>
      <w:widowControl w:val="0"/>
      <w:autoSpaceDE w:val="0"/>
      <w:autoSpaceDN w:val="0"/>
      <w:adjustRightInd w:val="0"/>
    </w:pPr>
    <w:rPr>
      <w:rFonts w:ascii="Arial" w:hAnsi="Arial" w:cs="Arial"/>
      <w:sz w:val="16"/>
      <w:szCs w:val="16"/>
    </w:rPr>
  </w:style>
  <w:style w:type="paragraph" w:styleId="a3">
    <w:name w:val="Normal (Web)"/>
    <w:basedOn w:val="a"/>
    <w:uiPriority w:val="99"/>
    <w:rsid w:val="00D448A2"/>
    <w:pPr>
      <w:spacing w:before="100" w:beforeAutospacing="1" w:after="100" w:afterAutospacing="1"/>
    </w:pPr>
  </w:style>
  <w:style w:type="paragraph" w:customStyle="1" w:styleId="ConsPlusTitle">
    <w:name w:val="ConsPlusTitle"/>
    <w:uiPriority w:val="99"/>
    <w:rsid w:val="00D448A2"/>
    <w:pPr>
      <w:autoSpaceDE w:val="0"/>
      <w:autoSpaceDN w:val="0"/>
      <w:adjustRightInd w:val="0"/>
    </w:pPr>
    <w:rPr>
      <w:rFonts w:eastAsia="Calibri"/>
      <w:b/>
      <w:bCs/>
      <w:sz w:val="28"/>
      <w:szCs w:val="28"/>
    </w:rPr>
  </w:style>
  <w:style w:type="character" w:customStyle="1" w:styleId="ConsPlusNormal1">
    <w:name w:val="ConsPlusNormal1"/>
    <w:link w:val="ConsPlusNormal"/>
    <w:locked/>
    <w:rsid w:val="00D448A2"/>
    <w:rPr>
      <w:rFonts w:ascii="Arial" w:hAnsi="Arial" w:cs="Arial"/>
      <w:sz w:val="16"/>
      <w:szCs w:val="16"/>
    </w:rPr>
  </w:style>
  <w:style w:type="character" w:customStyle="1" w:styleId="2">
    <w:name w:val="Основной текст (2)_"/>
    <w:basedOn w:val="a0"/>
    <w:link w:val="20"/>
    <w:rsid w:val="00D448A2"/>
    <w:rPr>
      <w:b/>
      <w:bCs/>
      <w:sz w:val="32"/>
      <w:szCs w:val="32"/>
      <w:shd w:val="clear" w:color="auto" w:fill="FFFFFF"/>
    </w:rPr>
  </w:style>
  <w:style w:type="paragraph" w:customStyle="1" w:styleId="20">
    <w:name w:val="Основной текст (2)"/>
    <w:basedOn w:val="a"/>
    <w:link w:val="2"/>
    <w:rsid w:val="00D448A2"/>
    <w:pPr>
      <w:widowControl w:val="0"/>
      <w:shd w:val="clear" w:color="auto" w:fill="FFFFFF"/>
      <w:jc w:val="center"/>
    </w:pPr>
    <w:rPr>
      <w:b/>
      <w:bCs/>
      <w:sz w:val="32"/>
      <w:szCs w:val="32"/>
    </w:rPr>
  </w:style>
  <w:style w:type="character" w:customStyle="1" w:styleId="a4">
    <w:name w:val="Основной текст_"/>
    <w:basedOn w:val="a0"/>
    <w:link w:val="11"/>
    <w:rsid w:val="00D448A2"/>
    <w:rPr>
      <w:sz w:val="28"/>
      <w:szCs w:val="28"/>
      <w:shd w:val="clear" w:color="auto" w:fill="FFFFFF"/>
    </w:rPr>
  </w:style>
  <w:style w:type="paragraph" w:customStyle="1" w:styleId="11">
    <w:name w:val="Основной текст1"/>
    <w:basedOn w:val="a"/>
    <w:link w:val="a4"/>
    <w:rsid w:val="00D448A2"/>
    <w:pPr>
      <w:widowControl w:val="0"/>
      <w:shd w:val="clear" w:color="auto" w:fill="FFFFFF"/>
      <w:spacing w:after="320"/>
      <w:ind w:firstLine="400"/>
    </w:pPr>
    <w:rPr>
      <w:sz w:val="28"/>
      <w:szCs w:val="28"/>
    </w:rPr>
  </w:style>
  <w:style w:type="character" w:styleId="a5">
    <w:name w:val="Hyperlink"/>
    <w:basedOn w:val="a0"/>
    <w:rsid w:val="00D448A2"/>
    <w:rPr>
      <w:color w:val="0000FF"/>
      <w:u w:val="none"/>
    </w:rPr>
  </w:style>
  <w:style w:type="table" w:styleId="a6">
    <w:name w:val="Table Grid"/>
    <w:basedOn w:val="a1"/>
    <w:rsid w:val="00D448A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448A2"/>
    <w:pPr>
      <w:widowControl w:val="0"/>
      <w:tabs>
        <w:tab w:val="center" w:pos="4677"/>
        <w:tab w:val="right" w:pos="9355"/>
      </w:tabs>
      <w:autoSpaceDE w:val="0"/>
      <w:autoSpaceDN w:val="0"/>
      <w:adjustRightInd w:val="0"/>
    </w:pPr>
  </w:style>
  <w:style w:type="character" w:customStyle="1" w:styleId="a8">
    <w:name w:val="Верхний колонтитул Знак"/>
    <w:basedOn w:val="a0"/>
    <w:link w:val="a7"/>
    <w:uiPriority w:val="99"/>
    <w:rsid w:val="00D448A2"/>
    <w:rPr>
      <w:sz w:val="24"/>
      <w:szCs w:val="24"/>
    </w:rPr>
  </w:style>
  <w:style w:type="paragraph" w:styleId="a9">
    <w:name w:val="footer"/>
    <w:basedOn w:val="a"/>
    <w:link w:val="aa"/>
    <w:uiPriority w:val="99"/>
    <w:rsid w:val="002B07CC"/>
    <w:pPr>
      <w:tabs>
        <w:tab w:val="center" w:pos="4677"/>
        <w:tab w:val="right" w:pos="9355"/>
      </w:tabs>
    </w:pPr>
  </w:style>
  <w:style w:type="character" w:customStyle="1" w:styleId="aa">
    <w:name w:val="Нижний колонтитул Знак"/>
    <w:basedOn w:val="a0"/>
    <w:link w:val="a9"/>
    <w:uiPriority w:val="99"/>
    <w:rsid w:val="002B07CC"/>
    <w:rPr>
      <w:sz w:val="24"/>
      <w:szCs w:val="24"/>
    </w:rPr>
  </w:style>
  <w:style w:type="paragraph" w:styleId="ab">
    <w:name w:val="List Paragraph"/>
    <w:basedOn w:val="a"/>
    <w:uiPriority w:val="99"/>
    <w:qFormat/>
    <w:rsid w:val="00762E94"/>
    <w:pPr>
      <w:spacing w:line="276" w:lineRule="auto"/>
      <w:ind w:left="720"/>
    </w:pPr>
    <w:rPr>
      <w:sz w:val="28"/>
      <w:szCs w:val="28"/>
      <w:lang w:eastAsia="en-US"/>
    </w:rPr>
  </w:style>
  <w:style w:type="character" w:customStyle="1" w:styleId="10">
    <w:name w:val="Заголовок 1 Знак"/>
    <w:basedOn w:val="a0"/>
    <w:link w:val="1"/>
    <w:rsid w:val="00324A9B"/>
    <w:rPr>
      <w:rFonts w:ascii="Cambria" w:hAnsi="Cambria"/>
      <w:b/>
      <w:bCs/>
      <w:color w:val="365F91"/>
      <w:sz w:val="28"/>
      <w:szCs w:val="28"/>
    </w:rPr>
  </w:style>
  <w:style w:type="paragraph" w:styleId="ac">
    <w:name w:val="No Spacing"/>
    <w:uiPriority w:val="99"/>
    <w:qFormat/>
    <w:rsid w:val="00324A9B"/>
    <w:rPr>
      <w:sz w:val="28"/>
      <w:szCs w:val="28"/>
    </w:rPr>
  </w:style>
  <w:style w:type="paragraph" w:customStyle="1" w:styleId="ConsPlusCell">
    <w:name w:val="ConsPlusCell"/>
    <w:uiPriority w:val="99"/>
    <w:semiHidden/>
    <w:rsid w:val="00324A9B"/>
    <w:pPr>
      <w:widowControl w:val="0"/>
      <w:autoSpaceDE w:val="0"/>
      <w:autoSpaceDN w:val="0"/>
      <w:adjustRightInd w:val="0"/>
    </w:pPr>
    <w:rPr>
      <w:szCs w:val="24"/>
    </w:rPr>
  </w:style>
  <w:style w:type="paragraph" w:customStyle="1" w:styleId="formattext">
    <w:name w:val="formattext"/>
    <w:basedOn w:val="a"/>
    <w:rsid w:val="00514635"/>
    <w:pPr>
      <w:spacing w:before="100" w:beforeAutospacing="1" w:after="100" w:afterAutospacing="1"/>
    </w:pPr>
  </w:style>
  <w:style w:type="paragraph" w:customStyle="1" w:styleId="docdata">
    <w:name w:val="docdata"/>
    <w:aliases w:val="docy,v5,3314,bqiaagaaeyqcaaagiaiaaanwcgaabwqkaaaaaaaaaaaaaaaaaaaaaaaaaaaaaaaaaaaaaaaaaaaaaaaaaaaaaaaaaaaaaaaaaaaaaaaaaaaaaaaaaaaaaaaaaaaaaaaaaaaaaaaaaaaaaaaaaaaaaaaaaaaaaaaaaaaaaaaaaaaaaaaaaaaaaaaaaaaaaaaaaaaaaaaaaaaaaaaaaaaaaaaaaaaaaaaaaaaaaaaa"/>
    <w:basedOn w:val="a"/>
    <w:rsid w:val="00514635"/>
    <w:pPr>
      <w:spacing w:before="100" w:beforeAutospacing="1" w:after="100" w:afterAutospacing="1"/>
    </w:pPr>
  </w:style>
  <w:style w:type="paragraph" w:styleId="ad">
    <w:name w:val="Body Text"/>
    <w:basedOn w:val="a"/>
    <w:link w:val="ae"/>
    <w:rsid w:val="00514635"/>
    <w:pPr>
      <w:spacing w:line="360" w:lineRule="exact"/>
      <w:ind w:firstLine="709"/>
      <w:jc w:val="both"/>
    </w:pPr>
    <w:rPr>
      <w:sz w:val="28"/>
    </w:rPr>
  </w:style>
  <w:style w:type="character" w:customStyle="1" w:styleId="ae">
    <w:name w:val="Основной текст Знак"/>
    <w:basedOn w:val="a0"/>
    <w:link w:val="ad"/>
    <w:rsid w:val="00514635"/>
    <w:rPr>
      <w:sz w:val="28"/>
      <w:szCs w:val="24"/>
    </w:rPr>
  </w:style>
  <w:style w:type="character" w:customStyle="1" w:styleId="af">
    <w:name w:val="Другое_"/>
    <w:basedOn w:val="a0"/>
    <w:link w:val="af0"/>
    <w:rsid w:val="00514635"/>
    <w:rPr>
      <w:sz w:val="28"/>
      <w:szCs w:val="28"/>
    </w:rPr>
  </w:style>
  <w:style w:type="paragraph" w:customStyle="1" w:styleId="af0">
    <w:name w:val="Другое"/>
    <w:basedOn w:val="a"/>
    <w:link w:val="af"/>
    <w:rsid w:val="00514635"/>
    <w:pPr>
      <w:widowControl w:val="0"/>
      <w:spacing w:after="320"/>
    </w:pPr>
    <w:rPr>
      <w:sz w:val="28"/>
      <w:szCs w:val="28"/>
    </w:rPr>
  </w:style>
  <w:style w:type="character" w:customStyle="1" w:styleId="2006">
    <w:name w:val="2006"/>
    <w:aliases w:val="bqiaagaaeyqcaaagiaiaaapnbaaabdseaaaaaaaaaaaaaaaaaaaaaaaaaaaaaaaaaaaaaaaaaaaaaaaaaaaaaaaaaaaaaaaaaaaaaaaaaaaaaaaaaaaaaaaaaaaaaaaaaaaaaaaaaaaaaaaaaaaaaaaaaaaaaaaaaaaaaaaaaaaaaaaaaaaaaaaaaaaaaaaaaaaaaaaaaaaaaaaaaaaaaaaaaaaaaaaaaaaaaaaa"/>
    <w:basedOn w:val="a0"/>
    <w:rsid w:val="00514635"/>
  </w:style>
  <w:style w:type="character" w:customStyle="1" w:styleId="4">
    <w:name w:val="Основной текст (4)_"/>
    <w:basedOn w:val="a0"/>
    <w:link w:val="40"/>
    <w:uiPriority w:val="99"/>
    <w:rsid w:val="00A72E8E"/>
    <w:rPr>
      <w:b/>
      <w:bCs/>
      <w:sz w:val="26"/>
      <w:szCs w:val="26"/>
      <w:shd w:val="clear" w:color="auto" w:fill="FFFFFF"/>
    </w:rPr>
  </w:style>
  <w:style w:type="paragraph" w:customStyle="1" w:styleId="40">
    <w:name w:val="Основной текст (4)"/>
    <w:basedOn w:val="a"/>
    <w:link w:val="4"/>
    <w:uiPriority w:val="99"/>
    <w:rsid w:val="00A72E8E"/>
    <w:pPr>
      <w:widowControl w:val="0"/>
      <w:shd w:val="clear" w:color="auto" w:fill="FFFFFF"/>
      <w:spacing w:before="1440" w:after="240" w:line="33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4786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48897" TargetMode="External"/><Relationship Id="rId13" Type="http://schemas.openxmlformats.org/officeDocument/2006/relationships/hyperlink" Target="http://nla-service.minjust.ru:8080/rnla-links/ws/content/act/96e20c02-1b12-465a-b64c-24aa92270007.html?rnd=1538322747" TargetMode="External"/><Relationship Id="rId18" Type="http://schemas.openxmlformats.org/officeDocument/2006/relationships/hyperlink" Target="consultantplus://offline/ref=75D738105A4D29DDE20418441BAC1CDDF3D745F37E69459DD8F6A0E2EF7BCAAB15D297F2AB1C975257608DF3104649FEDEE30Aj8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se.consultant.ru/cons/cgi/online.cgi?req=doc;base=LAW;n=148897" TargetMode="External"/><Relationship Id="rId17" Type="http://schemas.openxmlformats.org/officeDocument/2006/relationships/hyperlink" Target="consultantplus://offline/ref=75D738105A4D29DDE20406490DC040D5F1D41CFC7D6B4BC38CA6ACE8BA2395F257959EFBF64687561E3780EF115A56FEC0E3A9C309j3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5D738105A4D29DDE20406490DC040D5F1D918F97C6A4BC38CA6ACE8BA2395F257959EF8FF4DD6055D69D9BC55115AFEDEFFA8C38CC041AD07j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C38A9289-CA2C-4280-8351-1DCD567776C5.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C38A9289-CA2C-4280-8351-1DCD567776C5.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f66577c8-b741-47b8-bcf1-cffae5e397bd.html?rnd=940716594" TargetMode="External"/><Relationship Id="rId19" Type="http://schemas.openxmlformats.org/officeDocument/2006/relationships/hyperlink" Target="consultantplus://offline/ref=75D738105A4D29DDE20406490DC040D5F1D918F97C6A4BC38CA6ACE8BA2395F257959EF8FF4DD6055D69D9BC55115AFEDEFFA8C38CC041AD07jBA" TargetMode="External"/><Relationship Id="rId4" Type="http://schemas.openxmlformats.org/officeDocument/2006/relationships/settings" Target="settings.xml"/><Relationship Id="rId9" Type="http://schemas.openxmlformats.org/officeDocument/2006/relationships/hyperlink" Target="http://nla-service.minjust.ru:8080/rnla-links/ws/content/act/96e20c02-1b12-465a-b64c-24aa92270007.html?rnd=1538322747" TargetMode="External"/><Relationship Id="rId14" Type="http://schemas.openxmlformats.org/officeDocument/2006/relationships/hyperlink" Target="http://nla-service.minjust.ru:8080/rnla-links/ws/content/act/f66577c8-b741-47b8-bcf1-cffae5e397bd.html?rnd=9407165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CCB4F-53F6-4FC2-B752-AF01394C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66</Pages>
  <Words>27659</Words>
  <Characters>157657</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26</cp:revision>
  <dcterms:created xsi:type="dcterms:W3CDTF">2023-07-10T01:38:00Z</dcterms:created>
  <dcterms:modified xsi:type="dcterms:W3CDTF">2023-07-12T07:00:00Z</dcterms:modified>
</cp:coreProperties>
</file>