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E" w:rsidRDefault="006A5F8E" w:rsidP="006A5F8E">
      <w:pPr>
        <w:rPr>
          <w:sz w:val="28"/>
          <w:szCs w:val="28"/>
        </w:rPr>
      </w:pPr>
    </w:p>
    <w:p w:rsidR="006A5F8E" w:rsidRDefault="006A5F8E" w:rsidP="006A5F8E">
      <w:pPr>
        <w:jc w:val="center"/>
      </w:pPr>
      <w:r>
        <w:t xml:space="preserve">                    </w:t>
      </w:r>
    </w:p>
    <w:p w:rsidR="006A5F8E" w:rsidRDefault="006A5F8E" w:rsidP="006A5F8E">
      <w:bookmarkStart w:id="0" w:name="_GoBack"/>
      <w:bookmarkEnd w:id="0"/>
    </w:p>
    <w:p w:rsidR="006A5F8E" w:rsidRDefault="006A5F8E" w:rsidP="006A5F8E">
      <w:pPr>
        <w:jc w:val="center"/>
      </w:pPr>
      <w:r>
        <w:t xml:space="preserve">                    </w:t>
      </w:r>
    </w:p>
    <w:p w:rsidR="006A5F8E" w:rsidRPr="005437A3" w:rsidRDefault="006A5F8E" w:rsidP="006A5F8E">
      <w:pPr>
        <w:tabs>
          <w:tab w:val="left" w:pos="3285"/>
          <w:tab w:val="center" w:pos="5031"/>
        </w:tabs>
        <w:ind w:firstLine="708"/>
        <w:jc w:val="center"/>
        <w:rPr>
          <w:b/>
          <w:sz w:val="28"/>
          <w:szCs w:val="28"/>
        </w:rPr>
      </w:pPr>
      <w:r w:rsidRPr="005437A3">
        <w:rPr>
          <w:b/>
          <w:sz w:val="28"/>
          <w:szCs w:val="28"/>
        </w:rPr>
        <w:t>АДМИНИСТРАЦИЯ СЕЛЬСКОГО ПОСЕЛЕНИЯ                                  «ЦАГАН-ОЛУЙСКОЕ»</w:t>
      </w:r>
    </w:p>
    <w:p w:rsidR="006A5F8E" w:rsidRPr="005437A3" w:rsidRDefault="006A5F8E" w:rsidP="006A5F8E">
      <w:pPr>
        <w:tabs>
          <w:tab w:val="left" w:pos="3285"/>
          <w:tab w:val="center" w:pos="5031"/>
        </w:tabs>
        <w:ind w:firstLine="708"/>
        <w:jc w:val="center"/>
        <w:rPr>
          <w:b/>
          <w:sz w:val="28"/>
          <w:szCs w:val="28"/>
        </w:rPr>
      </w:pPr>
      <w:r w:rsidRPr="005437A3">
        <w:rPr>
          <w:b/>
          <w:sz w:val="28"/>
          <w:szCs w:val="28"/>
        </w:rPr>
        <w:t>МУНИЦИПАЛЬНОГО РАЙОНА «БОРЗИНСКИЙ РАЙОН</w:t>
      </w:r>
    </w:p>
    <w:p w:rsidR="006A5F8E" w:rsidRDefault="006A5F8E" w:rsidP="006A5F8E">
      <w:pPr>
        <w:tabs>
          <w:tab w:val="left" w:pos="3285"/>
          <w:tab w:val="center" w:pos="5031"/>
        </w:tabs>
        <w:ind w:firstLine="708"/>
        <w:rPr>
          <w:b/>
          <w:szCs w:val="28"/>
        </w:rPr>
      </w:pPr>
    </w:p>
    <w:p w:rsidR="006A5F8E" w:rsidRDefault="006A5F8E" w:rsidP="006A5F8E">
      <w:pPr>
        <w:jc w:val="center"/>
        <w:rPr>
          <w:b/>
          <w:sz w:val="48"/>
          <w:szCs w:val="48"/>
        </w:rPr>
      </w:pPr>
      <w:r w:rsidRPr="00DD0F8E">
        <w:rPr>
          <w:b/>
          <w:sz w:val="48"/>
          <w:szCs w:val="48"/>
        </w:rPr>
        <w:t>Постановление</w:t>
      </w:r>
    </w:p>
    <w:p w:rsidR="006A5F8E" w:rsidRDefault="006A5F8E" w:rsidP="006A5F8E">
      <w:pPr>
        <w:jc w:val="center"/>
        <w:rPr>
          <w:b/>
          <w:sz w:val="48"/>
          <w:szCs w:val="48"/>
        </w:rPr>
      </w:pPr>
    </w:p>
    <w:p w:rsidR="006A5F8E" w:rsidRDefault="006A5F8E" w:rsidP="006A5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Цаган-Олуй</w:t>
      </w:r>
    </w:p>
    <w:p w:rsidR="006A5F8E" w:rsidRDefault="006A5F8E" w:rsidP="006A5F8E">
      <w:pPr>
        <w:jc w:val="center"/>
        <w:rPr>
          <w:b/>
          <w:sz w:val="28"/>
          <w:szCs w:val="28"/>
        </w:rPr>
      </w:pPr>
    </w:p>
    <w:p w:rsidR="006A5F8E" w:rsidRDefault="006A5F8E" w:rsidP="006A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апреля 2023 год                                                                № 9</w:t>
      </w:r>
    </w:p>
    <w:p w:rsidR="006A5F8E" w:rsidRDefault="006A5F8E" w:rsidP="006A5F8E">
      <w:pPr>
        <w:rPr>
          <w:b/>
          <w:sz w:val="28"/>
          <w:szCs w:val="28"/>
        </w:rPr>
      </w:pPr>
    </w:p>
    <w:p w:rsidR="006A5F8E" w:rsidRDefault="006A5F8E" w:rsidP="006A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установлении  даты  проведения  праздничного  мероприятия, посвященного  празднованию  Дня  села  на  территории  села « Цаган-Олуй».</w:t>
      </w:r>
    </w:p>
    <w:p w:rsidR="006A5F8E" w:rsidRDefault="006A5F8E" w:rsidP="006A5F8E">
      <w:pPr>
        <w:rPr>
          <w:b/>
          <w:sz w:val="28"/>
          <w:szCs w:val="28"/>
        </w:rPr>
      </w:pPr>
    </w:p>
    <w:p w:rsidR="006A5F8E" w:rsidRDefault="006A5F8E" w:rsidP="006A5F8E">
      <w:pPr>
        <w:rPr>
          <w:b/>
          <w:sz w:val="28"/>
          <w:szCs w:val="28"/>
        </w:rPr>
      </w:pPr>
    </w:p>
    <w:p w:rsidR="006A5F8E" w:rsidRPr="00EE6453" w:rsidRDefault="006A5F8E" w:rsidP="006A5F8E">
      <w:r>
        <w:rPr>
          <w:sz w:val="28"/>
          <w:szCs w:val="28"/>
        </w:rPr>
        <w:t xml:space="preserve">       </w:t>
      </w:r>
      <w:r w:rsidRPr="00EE6453">
        <w:t>В  соответствии  с подпунктом  2  пункта  1  статьи  3  Закона  Забайкальского  края  от  26  декабря  2011  года  №  616-ЗЗК  «Об  отдельных  вопросах  реализации  Федерального  закона  «О  государственном  регулировании  производства  и  оборота  этилового  спирта,  алкогольной  и  спиртосодержащей  продукции  и  об  ограничении  потребления  ( распития )  алкогольной  продукции»  на  территории  Забайкальского  края»,  руководствуясь  Уставом  сельского  поселения  «</w:t>
      </w:r>
      <w:proofErr w:type="spellStart"/>
      <w:r w:rsidRPr="00EE6453">
        <w:t>Цага</w:t>
      </w:r>
      <w:proofErr w:type="gramStart"/>
      <w:r w:rsidRPr="00EE6453">
        <w:t>н</w:t>
      </w:r>
      <w:proofErr w:type="spellEnd"/>
      <w:r w:rsidRPr="00EE6453">
        <w:t>-</w:t>
      </w:r>
      <w:proofErr w:type="gramEnd"/>
      <w:r w:rsidRPr="00EE6453">
        <w:t xml:space="preserve"> </w:t>
      </w:r>
      <w:proofErr w:type="spellStart"/>
      <w:r w:rsidRPr="00EE6453">
        <w:t>Олуй</w:t>
      </w:r>
      <w:r w:rsidR="00EC471B">
        <w:t>ское</w:t>
      </w:r>
      <w:proofErr w:type="spellEnd"/>
      <w:r w:rsidRPr="00EE6453">
        <w:t>».</w:t>
      </w:r>
    </w:p>
    <w:p w:rsidR="006A5F8E" w:rsidRPr="00EE6453" w:rsidRDefault="006A5F8E" w:rsidP="006A5F8E"/>
    <w:p w:rsidR="006A5F8E" w:rsidRPr="00EE6453" w:rsidRDefault="006A5F8E" w:rsidP="006A5F8E"/>
    <w:p w:rsidR="006A5F8E" w:rsidRPr="00EE6453" w:rsidRDefault="006A5F8E" w:rsidP="006A5F8E">
      <w:pPr>
        <w:pStyle w:val="a3"/>
        <w:numPr>
          <w:ilvl w:val="0"/>
          <w:numId w:val="1"/>
        </w:numPr>
      </w:pPr>
      <w:r w:rsidRPr="00EE6453">
        <w:t xml:space="preserve">   Установить  день  проведения  праздничного  мероприятия,  </w:t>
      </w:r>
      <w:proofErr w:type="gramStart"/>
      <w:r w:rsidRPr="00EE6453">
        <w:t>посвященных</w:t>
      </w:r>
      <w:proofErr w:type="gramEnd"/>
      <w:r w:rsidRPr="00EE6453">
        <w:t xml:space="preserve">  празднованию  Дня  села,  согласно  Приложению  № 1.</w:t>
      </w:r>
    </w:p>
    <w:p w:rsidR="006A5F8E" w:rsidRPr="00EE6453" w:rsidRDefault="006A5F8E" w:rsidP="006A5F8E">
      <w:pPr>
        <w:pStyle w:val="a3"/>
        <w:numPr>
          <w:ilvl w:val="0"/>
          <w:numId w:val="1"/>
        </w:numPr>
      </w:pPr>
      <w:r w:rsidRPr="00EE6453">
        <w:t xml:space="preserve">    Довести  информацию,  содержащуюся  в  настоящем  распоряжении  до  хозяйствующих  субъектов.</w:t>
      </w:r>
    </w:p>
    <w:p w:rsidR="006A5F8E" w:rsidRPr="00EE6453" w:rsidRDefault="006A5F8E" w:rsidP="006A5F8E">
      <w:pPr>
        <w:pStyle w:val="a3"/>
        <w:numPr>
          <w:ilvl w:val="0"/>
          <w:numId w:val="1"/>
        </w:numPr>
      </w:pPr>
      <w:r w:rsidRPr="00EE6453">
        <w:t xml:space="preserve">    </w:t>
      </w:r>
      <w:proofErr w:type="gramStart"/>
      <w:r w:rsidRPr="00EE6453">
        <w:t>Контроль  за</w:t>
      </w:r>
      <w:proofErr w:type="gramEnd"/>
      <w:r w:rsidRPr="00EE6453">
        <w:t xml:space="preserve">  исполнением  данного  постановления  возложить на  администрацию  сельского  поселения  «Цаган-Олуйское»  муниципального  района  «Борзинский  район».</w:t>
      </w:r>
    </w:p>
    <w:p w:rsidR="006A5F8E" w:rsidRPr="00EE6453" w:rsidRDefault="006A5F8E" w:rsidP="006A5F8E">
      <w:pPr>
        <w:pStyle w:val="a3"/>
        <w:numPr>
          <w:ilvl w:val="0"/>
          <w:numId w:val="1"/>
        </w:numPr>
      </w:pPr>
      <w:r w:rsidRPr="00EE6453">
        <w:t xml:space="preserve">    Настоящее  постановление  вступает  в  силу  после  его  официального  обнародования.</w:t>
      </w:r>
    </w:p>
    <w:p w:rsidR="006A5F8E" w:rsidRDefault="006A5F8E" w:rsidP="006A5F8E">
      <w:pPr>
        <w:pStyle w:val="a3"/>
        <w:numPr>
          <w:ilvl w:val="0"/>
          <w:numId w:val="1"/>
        </w:numPr>
      </w:pPr>
      <w:r w:rsidRPr="00EE6453">
        <w:t xml:space="preserve">    Настоящее  постановление  обнародовать  на  информационных  стендах  администрации  сельского  поселения  «Цаган-Олуйское»  и  разместить  на  официальном  сайте  муниципального  района  «Борзинский  район»   </w:t>
      </w:r>
      <w:hyperlink r:id="rId5" w:history="1">
        <w:r w:rsidRPr="00EE6453">
          <w:rPr>
            <w:rStyle w:val="a4"/>
            <w:lang w:val="en-US"/>
          </w:rPr>
          <w:t>http</w:t>
        </w:r>
        <w:r w:rsidRPr="00EE6453">
          <w:rPr>
            <w:rStyle w:val="a4"/>
          </w:rPr>
          <w:t>://</w:t>
        </w:r>
        <w:proofErr w:type="spellStart"/>
        <w:r w:rsidRPr="00EE6453">
          <w:rPr>
            <w:rStyle w:val="a4"/>
          </w:rPr>
          <w:t>борзинский-район.рф</w:t>
        </w:r>
        <w:proofErr w:type="spellEnd"/>
      </w:hyperlink>
      <w:r w:rsidRPr="00EE6453">
        <w:t>.</w:t>
      </w:r>
    </w:p>
    <w:p w:rsidR="006A5F8E" w:rsidRDefault="006A5F8E" w:rsidP="006A5F8E">
      <w:pPr>
        <w:pStyle w:val="a3"/>
        <w:numPr>
          <w:ilvl w:val="0"/>
          <w:numId w:val="1"/>
        </w:numPr>
      </w:pPr>
      <w:r>
        <w:t xml:space="preserve">    Настоящее  постановление  направить  в  орган  исполнительной  власти  Забайкальского  края,  осуществляющий  лицензирование  розничной  продажи  алкогольной  продукции  не  позднее  10  дней  со  дня  его  принятия.</w:t>
      </w:r>
    </w:p>
    <w:p w:rsidR="006A5F8E" w:rsidRPr="00EE6453" w:rsidRDefault="006A5F8E" w:rsidP="006A5F8E">
      <w:pPr>
        <w:ind w:left="330"/>
      </w:pPr>
    </w:p>
    <w:p w:rsidR="006A5F8E" w:rsidRPr="00EE6453" w:rsidRDefault="006A5F8E" w:rsidP="006A5F8E"/>
    <w:p w:rsidR="006A5F8E" w:rsidRPr="000D2869" w:rsidRDefault="006A5F8E" w:rsidP="006A5F8E">
      <w:pPr>
        <w:rPr>
          <w:sz w:val="28"/>
          <w:szCs w:val="28"/>
        </w:rPr>
      </w:pPr>
      <w:r w:rsidRPr="000D2869">
        <w:rPr>
          <w:sz w:val="28"/>
          <w:szCs w:val="28"/>
        </w:rPr>
        <w:t>Глава сельского поселения «Цаган-Олуйское»                  Е.А.Большакова</w:t>
      </w:r>
    </w:p>
    <w:p w:rsidR="006A5F8E" w:rsidRPr="000D2869" w:rsidRDefault="006A5F8E" w:rsidP="006A5F8E">
      <w:pPr>
        <w:rPr>
          <w:sz w:val="28"/>
          <w:szCs w:val="28"/>
        </w:rPr>
      </w:pPr>
      <w:r w:rsidRPr="000D2869">
        <w:rPr>
          <w:sz w:val="28"/>
          <w:szCs w:val="28"/>
        </w:rPr>
        <w:t xml:space="preserve">       </w:t>
      </w:r>
    </w:p>
    <w:p w:rsidR="00FB03CC" w:rsidRDefault="00FB03CC"/>
    <w:p w:rsidR="001967A6" w:rsidRDefault="001967A6" w:rsidP="001967A6">
      <w:pPr>
        <w:jc w:val="right"/>
        <w:rPr>
          <w:sz w:val="18"/>
          <w:szCs w:val="18"/>
        </w:rPr>
      </w:pPr>
      <w:r w:rsidRPr="00126E29">
        <w:rPr>
          <w:sz w:val="18"/>
          <w:szCs w:val="18"/>
        </w:rPr>
        <w:lastRenderedPageBreak/>
        <w:t>Приложение</w:t>
      </w:r>
    </w:p>
    <w:p w:rsidR="001967A6" w:rsidRDefault="001967A6" w:rsidP="001967A6">
      <w:pPr>
        <w:jc w:val="right"/>
        <w:rPr>
          <w:sz w:val="18"/>
          <w:szCs w:val="18"/>
        </w:rPr>
      </w:pPr>
      <w:r w:rsidRPr="00126E29">
        <w:rPr>
          <w:sz w:val="18"/>
          <w:szCs w:val="18"/>
        </w:rPr>
        <w:t xml:space="preserve"> </w:t>
      </w:r>
      <w:r>
        <w:rPr>
          <w:sz w:val="18"/>
          <w:szCs w:val="18"/>
        </w:rPr>
        <w:t>к П</w:t>
      </w:r>
      <w:r w:rsidRPr="00126E29">
        <w:rPr>
          <w:sz w:val="18"/>
          <w:szCs w:val="18"/>
        </w:rPr>
        <w:t>остановлению от 10.04.2023г. № 9</w:t>
      </w:r>
    </w:p>
    <w:p w:rsidR="001967A6" w:rsidRDefault="001967A6" w:rsidP="001967A6">
      <w:pPr>
        <w:jc w:val="right"/>
        <w:rPr>
          <w:sz w:val="18"/>
          <w:szCs w:val="18"/>
        </w:rPr>
      </w:pPr>
    </w:p>
    <w:p w:rsidR="001967A6" w:rsidRDefault="001967A6" w:rsidP="001967A6">
      <w:pPr>
        <w:jc w:val="right"/>
        <w:rPr>
          <w:sz w:val="18"/>
          <w:szCs w:val="18"/>
        </w:rPr>
      </w:pPr>
    </w:p>
    <w:p w:rsidR="001967A6" w:rsidRPr="00126E29" w:rsidRDefault="001967A6" w:rsidP="001967A6">
      <w:pPr>
        <w:jc w:val="center"/>
        <w:rPr>
          <w:sz w:val="28"/>
          <w:szCs w:val="28"/>
        </w:rPr>
      </w:pPr>
      <w:r w:rsidRPr="00126E29">
        <w:rPr>
          <w:sz w:val="28"/>
          <w:szCs w:val="28"/>
        </w:rPr>
        <w:t>План</w:t>
      </w:r>
    </w:p>
    <w:p w:rsidR="001967A6" w:rsidRDefault="001967A6" w:rsidP="001967A6">
      <w:pPr>
        <w:jc w:val="center"/>
        <w:rPr>
          <w:sz w:val="28"/>
          <w:szCs w:val="28"/>
        </w:rPr>
      </w:pPr>
      <w:r w:rsidRPr="00126E29">
        <w:rPr>
          <w:sz w:val="28"/>
          <w:szCs w:val="28"/>
        </w:rPr>
        <w:t>организации ярмарок и продажи товаров (выполнения работ, оказания услуг)</w:t>
      </w:r>
    </w:p>
    <w:p w:rsidR="001967A6" w:rsidRDefault="001967A6" w:rsidP="001967A6">
      <w:pPr>
        <w:jc w:val="center"/>
        <w:rPr>
          <w:sz w:val="28"/>
          <w:szCs w:val="28"/>
        </w:rPr>
      </w:pPr>
      <w:r w:rsidRPr="00126E29">
        <w:rPr>
          <w:sz w:val="28"/>
          <w:szCs w:val="28"/>
        </w:rPr>
        <w:t xml:space="preserve"> на территории сельского поселения «Цаган-Олуйское»</w:t>
      </w:r>
      <w:r>
        <w:rPr>
          <w:sz w:val="28"/>
          <w:szCs w:val="28"/>
        </w:rPr>
        <w:t xml:space="preserve"> на 2023 год</w:t>
      </w:r>
    </w:p>
    <w:p w:rsidR="001967A6" w:rsidRDefault="001967A6" w:rsidP="001967A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3"/>
        <w:gridCol w:w="1914"/>
        <w:gridCol w:w="1561"/>
        <w:gridCol w:w="2819"/>
        <w:gridCol w:w="1734"/>
      </w:tblGrid>
      <w:tr w:rsidR="001967A6" w:rsidTr="00DD2AEE"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классу реализуемых товаров на ярмарке: </w:t>
            </w:r>
            <w:proofErr w:type="gramStart"/>
            <w:r>
              <w:rPr>
                <w:sz w:val="28"/>
                <w:szCs w:val="28"/>
              </w:rPr>
              <w:t>специализированная</w:t>
            </w:r>
            <w:proofErr w:type="gramEnd"/>
            <w:r>
              <w:rPr>
                <w:sz w:val="28"/>
                <w:szCs w:val="28"/>
              </w:rPr>
              <w:t xml:space="preserve"> (продовольственная, непродовольственная, сельскохозяйственная, универсальная)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времени и цели проведения ярмарки</w:t>
            </w:r>
          </w:p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сезонная, праздничная, ярмарка выходного дня, выставка-ярмарка.</w:t>
            </w:r>
          </w:p>
        </w:tc>
      </w:tr>
      <w:tr w:rsidR="001967A6" w:rsidTr="00DD2AEE"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Борзинский район, село Цаган-Олуй, ул. </w:t>
            </w:r>
            <w:proofErr w:type="gramStart"/>
            <w:r>
              <w:rPr>
                <w:sz w:val="28"/>
                <w:szCs w:val="28"/>
              </w:rPr>
              <w:t>Партизанская</w:t>
            </w:r>
            <w:proofErr w:type="gramEnd"/>
            <w:r>
              <w:rPr>
                <w:sz w:val="28"/>
                <w:szCs w:val="28"/>
              </w:rPr>
              <w:t>, дом 55, сельский дом культуры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912" w:type="dxa"/>
          </w:tcPr>
          <w:p w:rsidR="001967A6" w:rsidRDefault="001967A6" w:rsidP="00D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</w:t>
            </w:r>
          </w:p>
        </w:tc>
      </w:tr>
    </w:tbl>
    <w:p w:rsidR="001967A6" w:rsidRPr="00126E29" w:rsidRDefault="001967A6" w:rsidP="001967A6">
      <w:pPr>
        <w:jc w:val="center"/>
        <w:rPr>
          <w:sz w:val="28"/>
          <w:szCs w:val="28"/>
        </w:rPr>
      </w:pPr>
    </w:p>
    <w:p w:rsidR="001967A6" w:rsidRDefault="001967A6"/>
    <w:sectPr w:rsidR="001967A6" w:rsidSect="001967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0C1C"/>
    <w:multiLevelType w:val="hybridMultilevel"/>
    <w:tmpl w:val="0FC0AB0C"/>
    <w:lvl w:ilvl="0" w:tplc="1CA09B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F8E"/>
    <w:rsid w:val="001967A6"/>
    <w:rsid w:val="0043601C"/>
    <w:rsid w:val="006A5F8E"/>
    <w:rsid w:val="006B5CF8"/>
    <w:rsid w:val="00EC471B"/>
    <w:rsid w:val="00FB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F8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9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Petrov</dc:creator>
  <cp:lastModifiedBy>Пользователь</cp:lastModifiedBy>
  <cp:revision>3</cp:revision>
  <dcterms:created xsi:type="dcterms:W3CDTF">2023-06-13T06:38:00Z</dcterms:created>
  <dcterms:modified xsi:type="dcterms:W3CDTF">2023-07-05T09:09:00Z</dcterms:modified>
</cp:coreProperties>
</file>