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01EA341B" w:rsidR="007E3FFC" w:rsidRDefault="00EF7826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АЗБУКА</w:t>
      </w:r>
      <w:r w:rsidR="007E3FFC" w:rsidRPr="00811EB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РОСРЕЕСТРА: о погашении регистрационной записи об ипотеке</w:t>
      </w:r>
    </w:p>
    <w:p w14:paraId="1325E32F" w14:textId="77777777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3738845" w14:textId="2B4DC0D7" w:rsidR="009A3652" w:rsidRPr="009A3652" w:rsidRDefault="009A3652" w:rsidP="009A365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A3652">
        <w:rPr>
          <w:rFonts w:ascii="Segoe UI" w:hAnsi="Segoe UI" w:cs="Segoe UI"/>
          <w:sz w:val="24"/>
          <w:szCs w:val="24"/>
        </w:rPr>
        <w:t xml:space="preserve">Продолжаем рубрику с разъясняющими материалами от специалистов Управления </w:t>
      </w:r>
      <w:proofErr w:type="spellStart"/>
      <w:r w:rsidRPr="009A36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A3652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517A873E" w14:textId="77777777" w:rsidR="009A3652" w:rsidRDefault="009A3652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F89498F" w14:textId="4B99EF59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Порядок </w:t>
      </w:r>
      <w:r w:rsidR="009A3652">
        <w:rPr>
          <w:rFonts w:ascii="Segoe UI" w:hAnsi="Segoe UI" w:cs="Segoe UI"/>
          <w:sz w:val="24"/>
          <w:szCs w:val="24"/>
        </w:rPr>
        <w:t>погашения регистрационная записи</w:t>
      </w:r>
      <w:r w:rsidRPr="00DF391B">
        <w:rPr>
          <w:rFonts w:ascii="Segoe UI" w:hAnsi="Segoe UI" w:cs="Segoe UI"/>
          <w:sz w:val="24"/>
          <w:szCs w:val="24"/>
        </w:rPr>
        <w:t xml:space="preserve"> об ипотеке определен положениями статьи 25 Федерального закона от 16.07.1998 № 102-ФЗ "Об ипотеке (залоге недвижимости)". </w:t>
      </w:r>
    </w:p>
    <w:p w14:paraId="4CD95830" w14:textId="77777777" w:rsidR="00161C0A" w:rsidRDefault="00161C0A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0D7B15D" w14:textId="56D5382F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Законодателем установлен срок погашения регистрационной записи об ипотеке - в течение трех рабочих дней с момента поступления в орган регистрации прав соответствующих документов. </w:t>
      </w:r>
    </w:p>
    <w:p w14:paraId="2BD67E72" w14:textId="77777777" w:rsidR="007E21D5" w:rsidRDefault="007E21D5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DBC2264" w14:textId="2265861B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Определим документы, подлежащие представлению для погашения регистрационной записи об ипотеке залогодателем (покупателем квартиры по договору с использованием кредитных средств банка, либо покупателем по договору с рассрочкой платежа). </w:t>
      </w:r>
    </w:p>
    <w:p w14:paraId="2B52F927" w14:textId="77777777" w:rsidR="007E21D5" w:rsidRDefault="007E21D5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580157F" w14:textId="5EBD9D93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В случае, если выдана закладная, в орган регистрации залогодателем представляется: </w:t>
      </w:r>
    </w:p>
    <w:p w14:paraId="3DC56155" w14:textId="77777777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-заявление с приложением документарной закладной, содержащей отметку владельца закладной об исполнении обеспеченного ипотекой обязательства в полном объеме. </w:t>
      </w:r>
    </w:p>
    <w:p w14:paraId="43DC8DCC" w14:textId="77777777" w:rsidR="007E21D5" w:rsidRDefault="007E21D5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833DC8F" w14:textId="292D2476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В случае, если не выдана закладная, в орган регистрации залогодателем представляется заявление совместно с залогодержателем (кредитная организация, продавец). </w:t>
      </w:r>
    </w:p>
    <w:p w14:paraId="390BE7BF" w14:textId="77777777" w:rsidR="007E21D5" w:rsidRDefault="007E21D5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8A13C41" w14:textId="7F389728" w:rsidR="00DF391B" w:rsidRPr="00DF391B" w:rsidRDefault="00DF391B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391B">
        <w:rPr>
          <w:rFonts w:ascii="Segoe UI" w:hAnsi="Segoe UI" w:cs="Segoe UI"/>
          <w:sz w:val="24"/>
          <w:szCs w:val="24"/>
        </w:rPr>
        <w:t xml:space="preserve">Регистрационная запись об ипотеке погашается также по решению суда. </w:t>
      </w:r>
    </w:p>
    <w:p w14:paraId="0C9B66C8" w14:textId="77777777" w:rsidR="007E21D5" w:rsidRDefault="007E21D5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21959F5" w14:textId="46822229" w:rsidR="00064755" w:rsidRPr="00DF391B" w:rsidRDefault="00F163FE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CF2D65">
        <w:rPr>
          <w:rFonts w:ascii="Segoe UI" w:hAnsi="Segoe UI" w:cs="Segoe UI"/>
          <w:sz w:val="24"/>
          <w:szCs w:val="24"/>
        </w:rPr>
        <w:t>Д</w:t>
      </w:r>
      <w:bookmarkStart w:id="0" w:name="_GoBack"/>
      <w:bookmarkEnd w:id="0"/>
      <w:r w:rsidR="00DF391B" w:rsidRPr="00DF391B">
        <w:rPr>
          <w:rFonts w:ascii="Segoe UI" w:hAnsi="Segoe UI" w:cs="Segoe UI"/>
          <w:sz w:val="24"/>
          <w:szCs w:val="24"/>
        </w:rPr>
        <w:t xml:space="preserve">ля погашения регистрационной записи об ипотеке предоставление иных документов не требуется. За достоверность и полноту информации, содержащейся в представленных в регистрирующий орган документах, ответственность несут заявители, а также органы, организации и должностные лица, выдавшие </w:t>
      </w:r>
      <w:r w:rsidR="00DF391B" w:rsidRPr="00DF391B">
        <w:rPr>
          <w:rFonts w:ascii="Segoe UI" w:hAnsi="Segoe UI" w:cs="Segoe UI"/>
          <w:sz w:val="24"/>
          <w:szCs w:val="24"/>
        </w:rPr>
        <w:lastRenderedPageBreak/>
        <w:t>соответствующие документы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DF391B" w:rsidRPr="00DF391B">
        <w:rPr>
          <w:rFonts w:ascii="Segoe UI" w:hAnsi="Segoe UI" w:cs="Segoe UI"/>
          <w:sz w:val="24"/>
          <w:szCs w:val="24"/>
        </w:rPr>
        <w:t>.</w:t>
      </w:r>
    </w:p>
    <w:p w14:paraId="0B31A798" w14:textId="77777777" w:rsidR="007E21D5" w:rsidRDefault="007E21D5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DF67576" w14:textId="206D57E5" w:rsidR="00DF391B" w:rsidRPr="00DF391B" w:rsidRDefault="00C731B2" w:rsidP="00DF391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DF391B" w:rsidRPr="00DF391B">
        <w:rPr>
          <w:rFonts w:ascii="Segoe UI" w:hAnsi="Segoe UI" w:cs="Segoe UI"/>
          <w:sz w:val="24"/>
          <w:szCs w:val="24"/>
        </w:rPr>
        <w:t>а погашение регистрационной записи об ипотеке государственная пошлина не уплачивается.</w:t>
      </w:r>
    </w:p>
    <w:p w14:paraId="3F10174A" w14:textId="77777777" w:rsidR="00DF391B" w:rsidRDefault="00DF391B" w:rsidP="00064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6A6AE" w14:textId="0AE6DA38" w:rsidR="004E3DB9" w:rsidRPr="00AF72AE" w:rsidRDefault="00064755" w:rsidP="00DF3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161C0A">
        <w:rPr>
          <w:rFonts w:ascii="Times New Roman" w:eastAsia="Times New Roman" w:hAnsi="Times New Roman"/>
          <w:sz w:val="24"/>
          <w:szCs w:val="24"/>
          <w:lang w:eastAsia="ru-RU"/>
        </w:rPr>
        <w:t>АзбукаРосреестр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161C0A">
        <w:rPr>
          <w:rFonts w:ascii="Times New Roman" w:eastAsia="Times New Roman" w:hAnsi="Times New Roman"/>
          <w:sz w:val="24"/>
          <w:szCs w:val="24"/>
          <w:lang w:eastAsia="ru-RU"/>
        </w:rPr>
        <w:t>Ипотека</w:t>
      </w: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C883" w14:textId="77777777" w:rsidR="00405BA7" w:rsidRDefault="00405BA7" w:rsidP="007E3FFC">
      <w:pPr>
        <w:spacing w:after="0" w:line="240" w:lineRule="auto"/>
      </w:pPr>
      <w:r>
        <w:separator/>
      </w:r>
    </w:p>
  </w:endnote>
  <w:endnote w:type="continuationSeparator" w:id="0">
    <w:p w14:paraId="3C69D6F1" w14:textId="77777777" w:rsidR="00405BA7" w:rsidRDefault="00405BA7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CE76" w14:textId="77777777" w:rsidR="00405BA7" w:rsidRDefault="00405BA7" w:rsidP="007E3FFC">
      <w:pPr>
        <w:spacing w:after="0" w:line="240" w:lineRule="auto"/>
      </w:pPr>
      <w:r>
        <w:separator/>
      </w:r>
    </w:p>
  </w:footnote>
  <w:footnote w:type="continuationSeparator" w:id="0">
    <w:p w14:paraId="321825F8" w14:textId="77777777" w:rsidR="00405BA7" w:rsidRDefault="00405BA7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61C0A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05BA7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21D5"/>
    <w:rsid w:val="007E3FFC"/>
    <w:rsid w:val="007E4699"/>
    <w:rsid w:val="00812D4E"/>
    <w:rsid w:val="0084655B"/>
    <w:rsid w:val="008B315C"/>
    <w:rsid w:val="008D486A"/>
    <w:rsid w:val="008F40AD"/>
    <w:rsid w:val="009313F1"/>
    <w:rsid w:val="009544EF"/>
    <w:rsid w:val="009926BE"/>
    <w:rsid w:val="00995DBA"/>
    <w:rsid w:val="009A3652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731B2"/>
    <w:rsid w:val="00CB3098"/>
    <w:rsid w:val="00CB6773"/>
    <w:rsid w:val="00CF2D65"/>
    <w:rsid w:val="00D10BA5"/>
    <w:rsid w:val="00D171F7"/>
    <w:rsid w:val="00D74E85"/>
    <w:rsid w:val="00D97FA9"/>
    <w:rsid w:val="00DA5272"/>
    <w:rsid w:val="00DF02F6"/>
    <w:rsid w:val="00DF391B"/>
    <w:rsid w:val="00E42A7C"/>
    <w:rsid w:val="00E52806"/>
    <w:rsid w:val="00E9072E"/>
    <w:rsid w:val="00E93FE4"/>
    <w:rsid w:val="00EC490F"/>
    <w:rsid w:val="00ED215D"/>
    <w:rsid w:val="00EF2A62"/>
    <w:rsid w:val="00EF2B1A"/>
    <w:rsid w:val="00EF7826"/>
    <w:rsid w:val="00F163FE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Default">
    <w:name w:val="Default"/>
    <w:rsid w:val="00DF3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20</cp:revision>
  <cp:lastPrinted>2021-04-20T16:11:00Z</cp:lastPrinted>
  <dcterms:created xsi:type="dcterms:W3CDTF">2022-05-27T10:42:00Z</dcterms:created>
  <dcterms:modified xsi:type="dcterms:W3CDTF">2023-10-11T01:58:00Z</dcterms:modified>
</cp:coreProperties>
</file>