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387C5D" w:rsidRDefault="00BC46E4" w:rsidP="00BC46E4">
      <w:pPr>
        <w:tabs>
          <w:tab w:val="left" w:pos="86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46E4" w:rsidRDefault="00BC46E4" w:rsidP="002862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СОВЕТ СЕЛЬСКОГО ПОСЕЛЕНИЯ «ЮЖНОЕ»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C46E4" w:rsidRPr="0080061D" w:rsidRDefault="00BC46E4" w:rsidP="00BC4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61D">
        <w:rPr>
          <w:rFonts w:ascii="Times New Roman" w:hAnsi="Times New Roman" w:cs="Times New Roman"/>
          <w:b/>
          <w:sz w:val="52"/>
          <w:szCs w:val="52"/>
        </w:rPr>
        <w:t>РЕШЕНИЕ</w:t>
      </w:r>
      <w:r w:rsidRPr="0080061D">
        <w:rPr>
          <w:rFonts w:ascii="Times New Roman" w:hAnsi="Times New Roman" w:cs="Times New Roman"/>
          <w:sz w:val="28"/>
        </w:rPr>
        <w:t xml:space="preserve"> 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35587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</w:t>
      </w:r>
      <w:r w:rsidR="0090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1B9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46E4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="00450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Южное</w:t>
      </w:r>
      <w:bookmarkStart w:id="0" w:name="_GoBack"/>
      <w:bookmarkEnd w:id="0"/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перечня должностных лиц администрации сельского поселения «</w:t>
      </w:r>
      <w:r w:rsidR="00F02FA6">
        <w:rPr>
          <w:rFonts w:ascii="Times New Roman" w:hAnsi="Times New Roman" w:cs="Times New Roman"/>
          <w:b/>
          <w:color w:val="000000"/>
          <w:sz w:val="28"/>
          <w:szCs w:val="28"/>
        </w:rPr>
        <w:t>Южное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», уполномоченных составлять протоколы об а</w:t>
      </w:r>
      <w:r w:rsidR="008721B9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дминистративных правонарушениях.</w:t>
      </w:r>
    </w:p>
    <w:p w:rsidR="00BC46E4" w:rsidRP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1D2" w:rsidRPr="00BC46E4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BC46E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C46E4">
        <w:rPr>
          <w:rFonts w:ascii="Times New Roman" w:hAnsi="Times New Roman" w:cs="Times New Roman"/>
          <w:sz w:val="28"/>
          <w:szCs w:val="28"/>
        </w:rPr>
        <w:t>Зак</w:t>
      </w:r>
      <w:r w:rsidR="00CB6348" w:rsidRPr="00BC46E4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BC46E4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BC46E4">
        <w:rPr>
          <w:rFonts w:ascii="Times New Roman" w:hAnsi="Times New Roman" w:cs="Times New Roman"/>
          <w:sz w:val="28"/>
          <w:szCs w:val="28"/>
        </w:rPr>
        <w:t>от 04</w:t>
      </w:r>
      <w:r w:rsidR="00CB6348" w:rsidRPr="00BC46E4">
        <w:rPr>
          <w:rFonts w:ascii="Times New Roman" w:hAnsi="Times New Roman" w:cs="Times New Roman"/>
          <w:sz w:val="28"/>
          <w:szCs w:val="28"/>
        </w:rPr>
        <w:t>.05.</w:t>
      </w:r>
      <w:r w:rsidR="004351D2" w:rsidRPr="00BC46E4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BC46E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BC46E4">
        <w:rPr>
          <w:rFonts w:ascii="Times New Roman" w:hAnsi="Times New Roman" w:cs="Times New Roman"/>
          <w:sz w:val="28"/>
          <w:szCs w:val="28"/>
        </w:rPr>
        <w:t>»,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EA7C4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05.03.2018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="00BF6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F6937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 администрации сельского поселения «</w:t>
      </w:r>
      <w:r w:rsidR="00BF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="00BF6937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предусмотренных статьями 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7, 13, 13(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14(</w:t>
      </w:r>
      <w:r w:rsidR="008721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8721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15-17.2, 17.2.2,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17.2.4,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17(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18,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18.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18.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10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18.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3558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23, 24, 29, 36(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161C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41-43, 44 </w:t>
      </w:r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(за 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46(2), 46(3) и 51 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Забайкальского края от 02.07.2009 № 198-ЗЗК «Об адм</w:t>
      </w:r>
      <w:r w:rsidR="0028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инистративных правонарушениях»,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составлять глава </w:t>
      </w:r>
      <w:r w:rsidR="00F02FA6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5874" w:rsidRPr="00355874" w:rsidRDefault="00355874" w:rsidP="00355874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355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FA2" w:rsidRPr="0035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74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</w:t>
      </w:r>
      <w:r w:rsidRPr="00355874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«Южное»</w:t>
      </w:r>
      <w:r w:rsidRPr="00355874">
        <w:rPr>
          <w:rFonts w:ascii="Times New Roman" w:hAnsi="Times New Roman" w:cs="Times New Roman"/>
          <w:sz w:val="28"/>
          <w:szCs w:val="28"/>
        </w:rPr>
        <w:t xml:space="preserve"> от  28.02.2023 года № 24 «Об утверждении перечня должностных лиц администрации сельского поселения «Южное», уполномоченных составлять протоколы об административных правонарушениях</w:t>
      </w:r>
      <w:proofErr w:type="gramStart"/>
      <w:r w:rsidRPr="003558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2FA6" w:rsidRDefault="00355874" w:rsidP="0035587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8721B9">
        <w:rPr>
          <w:rFonts w:ascii="Times New Roman" w:hAnsi="Times New Roman"/>
          <w:color w:val="000000"/>
          <w:sz w:val="28"/>
          <w:szCs w:val="28"/>
        </w:rPr>
        <w:t>.</w:t>
      </w:r>
      <w:r w:rsidR="00C27A36" w:rsidRPr="00872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FA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на следующий день, после </w:t>
      </w:r>
      <w:r w:rsidR="00F02FA6">
        <w:rPr>
          <w:rFonts w:ascii="Times New Roman" w:hAnsi="Times New Roman"/>
          <w:sz w:val="28"/>
          <w:szCs w:val="28"/>
        </w:rPr>
        <w:t>дня его официального обнародования</w:t>
      </w:r>
      <w:r w:rsidR="00F02FA6">
        <w:rPr>
          <w:rFonts w:ascii="Times New Roman" w:hAnsi="Times New Roman"/>
          <w:i/>
          <w:sz w:val="28"/>
          <w:szCs w:val="28"/>
        </w:rPr>
        <w:t>.</w:t>
      </w:r>
    </w:p>
    <w:p w:rsidR="00F02FA6" w:rsidRDefault="00450FA2" w:rsidP="00872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5874">
        <w:rPr>
          <w:rFonts w:ascii="Times New Roman" w:hAnsi="Times New Roman"/>
          <w:sz w:val="28"/>
          <w:szCs w:val="28"/>
        </w:rPr>
        <w:t>4</w:t>
      </w:r>
      <w:r w:rsidR="00F02FA6">
        <w:rPr>
          <w:rFonts w:ascii="Times New Roman" w:hAnsi="Times New Roman"/>
          <w:sz w:val="28"/>
          <w:szCs w:val="28"/>
        </w:rPr>
        <w:t xml:space="preserve">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F02FA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02FA6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F02FA6">
        <w:rPr>
          <w:rFonts w:ascii="Times New Roman" w:hAnsi="Times New Roman"/>
          <w:sz w:val="28"/>
          <w:szCs w:val="28"/>
        </w:rPr>
        <w:t>.Ю</w:t>
      </w:r>
      <w:proofErr w:type="gramEnd"/>
      <w:r w:rsidR="00F02FA6">
        <w:rPr>
          <w:rFonts w:ascii="Times New Roman" w:hAnsi="Times New Roman"/>
          <w:sz w:val="28"/>
          <w:szCs w:val="28"/>
        </w:rPr>
        <w:t>жное, ул.Мира, д.1.</w:t>
      </w:r>
    </w:p>
    <w:p w:rsidR="00F02FA6" w:rsidRPr="00DF07DB" w:rsidRDefault="00F02FA6" w:rsidP="008721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2FA6" w:rsidRDefault="00F02FA6" w:rsidP="008721B9">
      <w:pPr>
        <w:jc w:val="both"/>
        <w:rPr>
          <w:rFonts w:ascii="Times New Roman" w:hAnsi="Times New Roman"/>
          <w:sz w:val="28"/>
          <w:szCs w:val="28"/>
        </w:rPr>
      </w:pPr>
      <w:r w:rsidRPr="00DF07DB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Южное</w:t>
      </w:r>
      <w:r w:rsidRPr="00DF07DB">
        <w:rPr>
          <w:rFonts w:ascii="Times New Roman" w:hAnsi="Times New Roman"/>
          <w:sz w:val="28"/>
          <w:szCs w:val="28"/>
        </w:rPr>
        <w:t xml:space="preserve">»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F07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О.М.Машукова</w:t>
      </w:r>
    </w:p>
    <w:p w:rsidR="00C27A36" w:rsidRPr="00F40586" w:rsidRDefault="00C27A36" w:rsidP="0087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58" w:rsidRDefault="000D7B58" w:rsidP="00E13C39">
      <w:pPr>
        <w:spacing w:after="0" w:line="240" w:lineRule="auto"/>
      </w:pPr>
      <w:r>
        <w:separator/>
      </w:r>
    </w:p>
  </w:endnote>
  <w:endnote w:type="continuationSeparator" w:id="0">
    <w:p w:rsidR="000D7B58" w:rsidRDefault="000D7B58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58" w:rsidRDefault="000D7B58" w:rsidP="00E13C39">
      <w:pPr>
        <w:spacing w:after="0" w:line="240" w:lineRule="auto"/>
      </w:pPr>
      <w:r>
        <w:separator/>
      </w:r>
    </w:p>
  </w:footnote>
  <w:footnote w:type="continuationSeparator" w:id="0">
    <w:p w:rsidR="000D7B58" w:rsidRDefault="000D7B58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736D9"/>
    <w:rsid w:val="000A7E69"/>
    <w:rsid w:val="000D5581"/>
    <w:rsid w:val="000D7B58"/>
    <w:rsid w:val="00140BBD"/>
    <w:rsid w:val="001449CC"/>
    <w:rsid w:val="00151AE7"/>
    <w:rsid w:val="00161C69"/>
    <w:rsid w:val="001D4E2B"/>
    <w:rsid w:val="001E6F56"/>
    <w:rsid w:val="001F39CE"/>
    <w:rsid w:val="002222B5"/>
    <w:rsid w:val="002331B7"/>
    <w:rsid w:val="00272C90"/>
    <w:rsid w:val="0028623F"/>
    <w:rsid w:val="00296500"/>
    <w:rsid w:val="002A75CF"/>
    <w:rsid w:val="002B023E"/>
    <w:rsid w:val="002B137A"/>
    <w:rsid w:val="00355874"/>
    <w:rsid w:val="00385007"/>
    <w:rsid w:val="003A32CB"/>
    <w:rsid w:val="003B0991"/>
    <w:rsid w:val="003B1E89"/>
    <w:rsid w:val="003B2F17"/>
    <w:rsid w:val="003B303F"/>
    <w:rsid w:val="003B6E46"/>
    <w:rsid w:val="003C77F0"/>
    <w:rsid w:val="004351D2"/>
    <w:rsid w:val="00450FA2"/>
    <w:rsid w:val="0045266B"/>
    <w:rsid w:val="00471884"/>
    <w:rsid w:val="004820EB"/>
    <w:rsid w:val="004C7BF4"/>
    <w:rsid w:val="004E2967"/>
    <w:rsid w:val="0052759A"/>
    <w:rsid w:val="00546AFA"/>
    <w:rsid w:val="00547C88"/>
    <w:rsid w:val="00591074"/>
    <w:rsid w:val="00592664"/>
    <w:rsid w:val="005C4CB6"/>
    <w:rsid w:val="005C76C8"/>
    <w:rsid w:val="005D64AA"/>
    <w:rsid w:val="00604DC8"/>
    <w:rsid w:val="00664ABC"/>
    <w:rsid w:val="006875C0"/>
    <w:rsid w:val="006F11EB"/>
    <w:rsid w:val="007135B9"/>
    <w:rsid w:val="0071554B"/>
    <w:rsid w:val="007530AF"/>
    <w:rsid w:val="007A06B7"/>
    <w:rsid w:val="007A6C5D"/>
    <w:rsid w:val="007D05DD"/>
    <w:rsid w:val="007E0A03"/>
    <w:rsid w:val="0081446A"/>
    <w:rsid w:val="008407CA"/>
    <w:rsid w:val="008721B9"/>
    <w:rsid w:val="00881481"/>
    <w:rsid w:val="008E6E6D"/>
    <w:rsid w:val="008F1AB3"/>
    <w:rsid w:val="00903D46"/>
    <w:rsid w:val="009068D8"/>
    <w:rsid w:val="00964057"/>
    <w:rsid w:val="00A331ED"/>
    <w:rsid w:val="00A87A1D"/>
    <w:rsid w:val="00AB4622"/>
    <w:rsid w:val="00AC2BBC"/>
    <w:rsid w:val="00AD01F5"/>
    <w:rsid w:val="00AD7A3C"/>
    <w:rsid w:val="00AF1E4D"/>
    <w:rsid w:val="00AF213C"/>
    <w:rsid w:val="00AF54CE"/>
    <w:rsid w:val="00B10D4D"/>
    <w:rsid w:val="00B67B67"/>
    <w:rsid w:val="00BB0632"/>
    <w:rsid w:val="00BC46E4"/>
    <w:rsid w:val="00BF6937"/>
    <w:rsid w:val="00C1223D"/>
    <w:rsid w:val="00C27A36"/>
    <w:rsid w:val="00CA1F32"/>
    <w:rsid w:val="00CB6348"/>
    <w:rsid w:val="00D171FB"/>
    <w:rsid w:val="00D65AE6"/>
    <w:rsid w:val="00DA64EC"/>
    <w:rsid w:val="00DC7AF3"/>
    <w:rsid w:val="00DE03E3"/>
    <w:rsid w:val="00E13C39"/>
    <w:rsid w:val="00E46333"/>
    <w:rsid w:val="00EA7110"/>
    <w:rsid w:val="00EA7C4A"/>
    <w:rsid w:val="00ED42F7"/>
    <w:rsid w:val="00EF1757"/>
    <w:rsid w:val="00F02FA6"/>
    <w:rsid w:val="00F23081"/>
    <w:rsid w:val="00F40586"/>
    <w:rsid w:val="00F5102F"/>
    <w:rsid w:val="00F6083D"/>
    <w:rsid w:val="00FC5BC4"/>
    <w:rsid w:val="00FD1829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character" w:customStyle="1" w:styleId="s2">
    <w:name w:val="s2"/>
    <w:basedOn w:val="a0"/>
    <w:rsid w:val="00355874"/>
  </w:style>
  <w:style w:type="paragraph" w:styleId="aa">
    <w:name w:val="No Spacing"/>
    <w:uiPriority w:val="1"/>
    <w:qFormat/>
    <w:rsid w:val="00355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Yugnoe</cp:lastModifiedBy>
  <cp:revision>12</cp:revision>
  <cp:lastPrinted>2019-12-17T01:36:00Z</cp:lastPrinted>
  <dcterms:created xsi:type="dcterms:W3CDTF">2021-08-19T04:10:00Z</dcterms:created>
  <dcterms:modified xsi:type="dcterms:W3CDTF">2023-09-11T05:16:00Z</dcterms:modified>
</cp:coreProperties>
</file>