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C0" w:rsidRDefault="00BC4BC0" w:rsidP="00BC4BC0">
      <w:pPr>
        <w:jc w:val="both"/>
        <w:rPr>
          <w:szCs w:val="28"/>
        </w:rPr>
      </w:pPr>
    </w:p>
    <w:p w:rsidR="00BC4BC0" w:rsidRDefault="00BC4BC0" w:rsidP="00BC4BC0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17780</wp:posOffset>
            </wp:positionV>
            <wp:extent cx="720090" cy="923925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BC0" w:rsidRDefault="00BC4BC0" w:rsidP="00BC4BC0">
      <w:pPr>
        <w:jc w:val="both"/>
        <w:rPr>
          <w:b/>
          <w:i/>
          <w:u w:val="single"/>
        </w:rPr>
      </w:pPr>
    </w:p>
    <w:p w:rsidR="00BC4BC0" w:rsidRDefault="00BC4BC0" w:rsidP="00BC4BC0">
      <w:pPr>
        <w:jc w:val="both"/>
      </w:pPr>
    </w:p>
    <w:p w:rsidR="00BC4BC0" w:rsidRDefault="00BC4BC0" w:rsidP="00BC4BC0"/>
    <w:p w:rsidR="00BC4BC0" w:rsidRPr="0036667C" w:rsidRDefault="00BC4BC0" w:rsidP="00BC4BC0">
      <w:pPr>
        <w:rPr>
          <w:sz w:val="16"/>
          <w:szCs w:val="16"/>
        </w:rPr>
      </w:pPr>
    </w:p>
    <w:p w:rsidR="00BC4BC0" w:rsidRDefault="00BC4BC0" w:rsidP="00BC4BC0"/>
    <w:p w:rsidR="005554A1" w:rsidRPr="00284676" w:rsidRDefault="005554A1" w:rsidP="005554A1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5554A1" w:rsidRPr="00284676" w:rsidRDefault="005554A1" w:rsidP="005554A1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5554A1" w:rsidRDefault="005554A1" w:rsidP="005554A1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5554A1" w:rsidRDefault="005554A1" w:rsidP="005554A1">
      <w:pPr>
        <w:rPr>
          <w:sz w:val="28"/>
          <w:szCs w:val="28"/>
        </w:rPr>
      </w:pPr>
    </w:p>
    <w:p w:rsidR="005554A1" w:rsidRPr="00401270" w:rsidRDefault="005554A1" w:rsidP="005554A1">
      <w:pPr>
        <w:rPr>
          <w:sz w:val="28"/>
          <w:szCs w:val="28"/>
        </w:rPr>
      </w:pPr>
      <w:r>
        <w:rPr>
          <w:sz w:val="28"/>
          <w:szCs w:val="28"/>
        </w:rPr>
        <w:t xml:space="preserve">24 октября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5554A1" w:rsidRDefault="005554A1" w:rsidP="005554A1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BC4BC0" w:rsidRDefault="00BC4BC0" w:rsidP="00BC4BC0">
      <w:pPr>
        <w:jc w:val="center"/>
        <w:rPr>
          <w:sz w:val="28"/>
          <w:szCs w:val="28"/>
        </w:rPr>
      </w:pPr>
    </w:p>
    <w:p w:rsidR="0036667C" w:rsidRDefault="0036667C" w:rsidP="00BC4BC0">
      <w:pPr>
        <w:jc w:val="center"/>
        <w:rPr>
          <w:sz w:val="28"/>
          <w:szCs w:val="28"/>
        </w:rPr>
      </w:pPr>
    </w:p>
    <w:p w:rsidR="00BC4BC0" w:rsidRDefault="0064118A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 района «Борзинский район» от 29 декабря 2022 года</w:t>
      </w:r>
      <w:r w:rsidR="005554A1">
        <w:rPr>
          <w:b/>
          <w:sz w:val="28"/>
          <w:szCs w:val="28"/>
        </w:rPr>
        <w:t xml:space="preserve"> № 401 </w:t>
      </w:r>
      <w:r>
        <w:rPr>
          <w:b/>
          <w:sz w:val="28"/>
          <w:szCs w:val="28"/>
        </w:rPr>
        <w:t xml:space="preserve"> «</w:t>
      </w:r>
      <w:r w:rsidR="00BC4BC0">
        <w:rPr>
          <w:b/>
          <w:sz w:val="28"/>
          <w:szCs w:val="28"/>
        </w:rPr>
        <w:t xml:space="preserve">О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поселения на </w:t>
      </w:r>
      <w:r w:rsidR="00755320">
        <w:rPr>
          <w:b/>
          <w:sz w:val="28"/>
          <w:szCs w:val="28"/>
        </w:rPr>
        <w:t>9 месяцев</w:t>
      </w:r>
      <w:r w:rsidR="00BC4BC0">
        <w:rPr>
          <w:b/>
          <w:sz w:val="28"/>
          <w:szCs w:val="28"/>
        </w:rPr>
        <w:t xml:space="preserve"> 202</w:t>
      </w:r>
      <w:r w:rsidR="001C6B85">
        <w:rPr>
          <w:b/>
          <w:sz w:val="28"/>
          <w:szCs w:val="28"/>
        </w:rPr>
        <w:t>3</w:t>
      </w:r>
      <w:r w:rsidR="00BC4BC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BC4BC0" w:rsidRDefault="00BC4BC0" w:rsidP="00BC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C4BC0" w:rsidRDefault="00BC4BC0" w:rsidP="005554A1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решение Совета городского поселения «Борзинское» «</w:t>
      </w:r>
      <w:r w:rsidR="0064118A">
        <w:rPr>
          <w:sz w:val="28"/>
          <w:szCs w:val="28"/>
        </w:rPr>
        <w:t>О внесении изменений в решение Совета городского поселения «Борзинское» от 24 ноября 2022 года № 13 «</w:t>
      </w:r>
      <w:r>
        <w:rPr>
          <w:sz w:val="28"/>
          <w:szCs w:val="28"/>
        </w:rPr>
        <w:t>О  передаче осуществления части полномочий администрации муниципального района «Борзинский район» по организации библиотечного обслуживания населения, комплектованию и обеспечению сохранности библиотечных фондов библиотек городского поселения «Борзинское» на 202</w:t>
      </w:r>
      <w:r w:rsidR="001C6B85">
        <w:rPr>
          <w:sz w:val="28"/>
          <w:szCs w:val="28"/>
        </w:rPr>
        <w:t>3</w:t>
      </w:r>
      <w:r>
        <w:rPr>
          <w:sz w:val="28"/>
          <w:szCs w:val="28"/>
        </w:rPr>
        <w:t xml:space="preserve"> год» № </w:t>
      </w:r>
      <w:r w:rsidR="008767AF">
        <w:rPr>
          <w:sz w:val="28"/>
          <w:szCs w:val="28"/>
        </w:rPr>
        <w:t>56</w:t>
      </w:r>
      <w:r>
        <w:rPr>
          <w:sz w:val="28"/>
          <w:szCs w:val="28"/>
        </w:rPr>
        <w:t xml:space="preserve"> от </w:t>
      </w:r>
      <w:r w:rsidR="008767AF">
        <w:rPr>
          <w:sz w:val="28"/>
          <w:szCs w:val="28"/>
        </w:rPr>
        <w:t>29 сентября</w:t>
      </w:r>
      <w:r>
        <w:rPr>
          <w:sz w:val="28"/>
          <w:szCs w:val="28"/>
        </w:rPr>
        <w:t xml:space="preserve"> 20</w:t>
      </w:r>
      <w:r w:rsidR="001C6B85">
        <w:rPr>
          <w:sz w:val="28"/>
          <w:szCs w:val="28"/>
        </w:rPr>
        <w:t>23</w:t>
      </w:r>
      <w:r>
        <w:rPr>
          <w:sz w:val="28"/>
          <w:szCs w:val="28"/>
        </w:rPr>
        <w:t xml:space="preserve"> года, в соответствии с частью 4</w:t>
      </w:r>
      <w:proofErr w:type="gramEnd"/>
      <w:r>
        <w:rPr>
          <w:sz w:val="28"/>
          <w:szCs w:val="28"/>
        </w:rPr>
        <w:t xml:space="preserve">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района «Борзинский район» Совет муниципального района «Борзинский район»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BC4BC0" w:rsidRDefault="00BC4BC0" w:rsidP="005554A1">
      <w:pPr>
        <w:ind w:firstLine="567"/>
        <w:jc w:val="both"/>
        <w:rPr>
          <w:sz w:val="28"/>
          <w:szCs w:val="28"/>
        </w:rPr>
      </w:pPr>
    </w:p>
    <w:p w:rsidR="00F15F38" w:rsidRDefault="00755320" w:rsidP="005554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15F38">
        <w:rPr>
          <w:sz w:val="28"/>
          <w:szCs w:val="28"/>
        </w:rPr>
        <w:t>Внести изменения в  решение</w:t>
      </w:r>
      <w:r w:rsidRPr="00755320">
        <w:rPr>
          <w:sz w:val="28"/>
          <w:szCs w:val="28"/>
        </w:rPr>
        <w:t xml:space="preserve"> Совета муниципального района «Борзинский район» № 401 от 29 декабря 2022 года «О  принятии к осуществлению части полномочий администрации городского  поселения «Борзинское» по организации библиотечного обслуживания населения, комплектованию и обеспечению сохранности библиотечных фондов библиотек по</w:t>
      </w:r>
      <w:r w:rsidR="00F15F38">
        <w:rPr>
          <w:sz w:val="28"/>
          <w:szCs w:val="28"/>
        </w:rPr>
        <w:t>селения на 9 месяцев 2023 года»:</w:t>
      </w:r>
    </w:p>
    <w:p w:rsidR="005301D3" w:rsidRPr="005301D3" w:rsidRDefault="005301D3" w:rsidP="005301D3">
      <w:pPr>
        <w:ind w:firstLine="708"/>
        <w:jc w:val="both"/>
        <w:rPr>
          <w:sz w:val="28"/>
          <w:szCs w:val="28"/>
        </w:rPr>
      </w:pPr>
      <w:r w:rsidRPr="005301D3">
        <w:rPr>
          <w:sz w:val="28"/>
          <w:szCs w:val="28"/>
        </w:rPr>
        <w:t>1.1. из названия решения исключить слова «9 месяцев»;</w:t>
      </w:r>
    </w:p>
    <w:p w:rsidR="005301D3" w:rsidRPr="005301D3" w:rsidRDefault="005301D3" w:rsidP="005301D3">
      <w:pPr>
        <w:ind w:firstLine="708"/>
        <w:jc w:val="both"/>
        <w:rPr>
          <w:sz w:val="28"/>
          <w:szCs w:val="28"/>
        </w:rPr>
      </w:pPr>
      <w:r w:rsidRPr="005301D3">
        <w:rPr>
          <w:sz w:val="28"/>
          <w:szCs w:val="28"/>
        </w:rPr>
        <w:t>1.2. пункт 1 решения изложить в новой редакции:</w:t>
      </w:r>
    </w:p>
    <w:p w:rsidR="005301D3" w:rsidRPr="005301D3" w:rsidRDefault="005301D3" w:rsidP="005301D3">
      <w:pPr>
        <w:ind w:firstLine="708"/>
        <w:jc w:val="both"/>
        <w:rPr>
          <w:sz w:val="28"/>
          <w:szCs w:val="28"/>
        </w:rPr>
      </w:pPr>
      <w:r w:rsidRPr="005301D3">
        <w:rPr>
          <w:sz w:val="28"/>
          <w:szCs w:val="28"/>
        </w:rPr>
        <w:t xml:space="preserve">«1. Согласиться на принятие на период с 01 января 2023 года по 31 декабря 2023 года от органов местного самоуправления городского поселения «Борзинское» осуществления части полномочий по решению вопросов </w:t>
      </w:r>
      <w:r w:rsidRPr="005301D3">
        <w:rPr>
          <w:sz w:val="28"/>
          <w:szCs w:val="28"/>
        </w:rPr>
        <w:lastRenderedPageBreak/>
        <w:t>местного значения (организация библиотечного обслуживания населения, комплектование и обеспечение сохранности библиотечных фондов библиотек поселения)</w:t>
      </w:r>
      <w:proofErr w:type="gramStart"/>
      <w:r>
        <w:rPr>
          <w:sz w:val="28"/>
          <w:szCs w:val="28"/>
        </w:rPr>
        <w:t>.</w:t>
      </w:r>
      <w:r w:rsidRPr="005301D3">
        <w:rPr>
          <w:sz w:val="28"/>
          <w:szCs w:val="28"/>
        </w:rPr>
        <w:t>»</w:t>
      </w:r>
      <w:proofErr w:type="gramEnd"/>
      <w:r w:rsidRPr="005301D3">
        <w:rPr>
          <w:sz w:val="28"/>
          <w:szCs w:val="28"/>
        </w:rPr>
        <w:t>.</w:t>
      </w:r>
    </w:p>
    <w:p w:rsidR="00D318E9" w:rsidRDefault="00D318E9" w:rsidP="00D959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района «Борзинский район» заключить дополнительное соглашение к соглашению № 315/№03 с администрацией городского поселения «Борзинское» о принятии к осуществлению части полномочий согласно пункту 1 настоящего решения.</w:t>
      </w:r>
    </w:p>
    <w:p w:rsidR="00BC4BC0" w:rsidRDefault="00D318E9" w:rsidP="00BC4BC0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4BC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в бюллетене «Ведомости муниципального района «Борзинский район» и распространяется на правоотношения, возникшие с 01 </w:t>
      </w:r>
      <w:r w:rsidR="007111B8">
        <w:rPr>
          <w:rFonts w:ascii="Times New Roman" w:hAnsi="Times New Roman" w:cs="Times New Roman"/>
          <w:sz w:val="28"/>
          <w:szCs w:val="28"/>
        </w:rPr>
        <w:t>октября</w:t>
      </w:r>
      <w:r w:rsidR="00BC4BC0">
        <w:rPr>
          <w:rFonts w:ascii="Times New Roman" w:hAnsi="Times New Roman" w:cs="Times New Roman"/>
          <w:sz w:val="28"/>
          <w:szCs w:val="28"/>
        </w:rPr>
        <w:t xml:space="preserve"> 202</w:t>
      </w:r>
      <w:r w:rsidR="001C6B85">
        <w:rPr>
          <w:rFonts w:ascii="Times New Roman" w:hAnsi="Times New Roman" w:cs="Times New Roman"/>
          <w:sz w:val="28"/>
          <w:szCs w:val="28"/>
        </w:rPr>
        <w:t>3</w:t>
      </w:r>
      <w:r w:rsidR="00BC4BC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4BC0" w:rsidRDefault="00BC4BC0" w:rsidP="00BC4BC0">
      <w:pPr>
        <w:jc w:val="both"/>
        <w:rPr>
          <w:sz w:val="28"/>
          <w:szCs w:val="28"/>
        </w:rPr>
      </w:pPr>
    </w:p>
    <w:p w:rsidR="0036667C" w:rsidRDefault="0036667C" w:rsidP="00BC4BC0">
      <w:pPr>
        <w:jc w:val="both"/>
        <w:rPr>
          <w:sz w:val="28"/>
          <w:szCs w:val="28"/>
        </w:rPr>
      </w:pPr>
    </w:p>
    <w:p w:rsidR="005301D3" w:rsidRDefault="005301D3" w:rsidP="005301D3">
      <w:pPr>
        <w:jc w:val="both"/>
        <w:rPr>
          <w:sz w:val="28"/>
        </w:rPr>
      </w:pPr>
      <w:r>
        <w:rPr>
          <w:sz w:val="28"/>
        </w:rPr>
        <w:t>Глава  муниципального района</w:t>
      </w:r>
    </w:p>
    <w:p w:rsidR="005301D3" w:rsidRDefault="005301D3" w:rsidP="005301D3">
      <w:pPr>
        <w:jc w:val="both"/>
      </w:pPr>
      <w:r>
        <w:rPr>
          <w:sz w:val="28"/>
        </w:rPr>
        <w:t>«Борзинский район</w:t>
      </w:r>
      <w:r w:rsidRPr="004012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Р.А. Гридин</w:t>
      </w:r>
      <w:r>
        <w:t xml:space="preserve"> </w:t>
      </w:r>
    </w:p>
    <w:p w:rsidR="005301D3" w:rsidRDefault="005301D3" w:rsidP="005301D3">
      <w:pPr>
        <w:jc w:val="both"/>
      </w:pPr>
    </w:p>
    <w:p w:rsidR="005301D3" w:rsidRPr="0037256A" w:rsidRDefault="005301D3" w:rsidP="005301D3">
      <w:pPr>
        <w:jc w:val="both"/>
        <w:rPr>
          <w:sz w:val="28"/>
          <w:szCs w:val="28"/>
        </w:rPr>
      </w:pPr>
      <w:r w:rsidRPr="0037256A">
        <w:rPr>
          <w:sz w:val="28"/>
          <w:szCs w:val="28"/>
        </w:rPr>
        <w:t>Председатель Совета муниципального</w:t>
      </w:r>
    </w:p>
    <w:p w:rsidR="005301D3" w:rsidRPr="0037256A" w:rsidRDefault="005301D3" w:rsidP="005301D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256A">
        <w:rPr>
          <w:sz w:val="28"/>
          <w:szCs w:val="28"/>
        </w:rPr>
        <w:t xml:space="preserve">Н.Ю. </w:t>
      </w:r>
      <w:proofErr w:type="spellStart"/>
      <w:r w:rsidRPr="0037256A">
        <w:rPr>
          <w:sz w:val="28"/>
          <w:szCs w:val="28"/>
        </w:rPr>
        <w:t>Чернолихова</w:t>
      </w:r>
      <w:proofErr w:type="spellEnd"/>
    </w:p>
    <w:p w:rsidR="00BC4BC0" w:rsidRDefault="00BC4BC0" w:rsidP="00BC4BC0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C4BC0" w:rsidRDefault="00BC4BC0" w:rsidP="00BC4BC0">
      <w:pPr>
        <w:jc w:val="center"/>
        <w:rPr>
          <w:b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BC0" w:rsidRDefault="00BC4BC0" w:rsidP="00BC4BC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18E9" w:rsidRDefault="00D318E9" w:rsidP="00CE72FC">
      <w:pPr>
        <w:rPr>
          <w:b/>
          <w:sz w:val="28"/>
          <w:szCs w:val="28"/>
        </w:rPr>
      </w:pPr>
    </w:p>
    <w:sectPr w:rsidR="00D318E9" w:rsidSect="005554A1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7A45"/>
    <w:multiLevelType w:val="hybridMultilevel"/>
    <w:tmpl w:val="773CD892"/>
    <w:lvl w:ilvl="0" w:tplc="409C2FD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2D7B82"/>
    <w:multiLevelType w:val="hybridMultilevel"/>
    <w:tmpl w:val="EC3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C0"/>
    <w:rsid w:val="00011666"/>
    <w:rsid w:val="0005355F"/>
    <w:rsid w:val="00087677"/>
    <w:rsid w:val="000E3911"/>
    <w:rsid w:val="000F6BE6"/>
    <w:rsid w:val="00186412"/>
    <w:rsid w:val="001875B9"/>
    <w:rsid w:val="001C6B85"/>
    <w:rsid w:val="002441BC"/>
    <w:rsid w:val="0029408B"/>
    <w:rsid w:val="002D6F56"/>
    <w:rsid w:val="00330A35"/>
    <w:rsid w:val="00342373"/>
    <w:rsid w:val="0036667C"/>
    <w:rsid w:val="00381858"/>
    <w:rsid w:val="003F181E"/>
    <w:rsid w:val="0043067D"/>
    <w:rsid w:val="004B2073"/>
    <w:rsid w:val="005301D3"/>
    <w:rsid w:val="00551204"/>
    <w:rsid w:val="005554A1"/>
    <w:rsid w:val="00581DE1"/>
    <w:rsid w:val="00636E22"/>
    <w:rsid w:val="0064118A"/>
    <w:rsid w:val="0065021C"/>
    <w:rsid w:val="00680426"/>
    <w:rsid w:val="007111B8"/>
    <w:rsid w:val="00755320"/>
    <w:rsid w:val="007F06F2"/>
    <w:rsid w:val="0087240F"/>
    <w:rsid w:val="008767AF"/>
    <w:rsid w:val="0090182B"/>
    <w:rsid w:val="009B3AA9"/>
    <w:rsid w:val="00A8076F"/>
    <w:rsid w:val="00AC5D1E"/>
    <w:rsid w:val="00B33EA9"/>
    <w:rsid w:val="00B34CDD"/>
    <w:rsid w:val="00B56EC1"/>
    <w:rsid w:val="00B863C7"/>
    <w:rsid w:val="00BC4BC0"/>
    <w:rsid w:val="00C56722"/>
    <w:rsid w:val="00CE72FC"/>
    <w:rsid w:val="00CF306F"/>
    <w:rsid w:val="00D067C8"/>
    <w:rsid w:val="00D318E9"/>
    <w:rsid w:val="00D61638"/>
    <w:rsid w:val="00D94D8C"/>
    <w:rsid w:val="00D95981"/>
    <w:rsid w:val="00DB4740"/>
    <w:rsid w:val="00E765A9"/>
    <w:rsid w:val="00F15F38"/>
    <w:rsid w:val="00F53F96"/>
    <w:rsid w:val="00F8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4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C4BC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C4BC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BC4BC0"/>
    <w:rPr>
      <w:rFonts w:eastAsia="Times New Roman"/>
      <w:szCs w:val="24"/>
      <w:lang w:eastAsia="ru-RU"/>
    </w:rPr>
  </w:style>
  <w:style w:type="paragraph" w:customStyle="1" w:styleId="ConsNormal">
    <w:name w:val="ConsNormal"/>
    <w:rsid w:val="00BC4B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BC4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List Paragraph"/>
    <w:basedOn w:val="a"/>
    <w:uiPriority w:val="34"/>
    <w:qFormat/>
    <w:rsid w:val="0075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Sovet_urist</cp:lastModifiedBy>
  <cp:revision>4</cp:revision>
  <cp:lastPrinted>2023-10-13T08:36:00Z</cp:lastPrinted>
  <dcterms:created xsi:type="dcterms:W3CDTF">2023-10-24T05:17:00Z</dcterms:created>
  <dcterms:modified xsi:type="dcterms:W3CDTF">2023-10-24T05:22:00Z</dcterms:modified>
</cp:coreProperties>
</file>