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3D0B5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E7FC7" w:rsidRDefault="00783206" w:rsidP="005936A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 xml:space="preserve">АДМИНИСТРАЦИЯ </w:t>
      </w:r>
    </w:p>
    <w:p w:rsidR="005936A4" w:rsidRDefault="00783206" w:rsidP="00DA45BF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МУНИЦИПАЛЬНОГО РАЙОНА «БОРЗИНСКИЙ РАЙОН»</w:t>
      </w:r>
    </w:p>
    <w:p w:rsidR="002C55BE" w:rsidRPr="00DA45BF" w:rsidRDefault="002C55BE" w:rsidP="00DA45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C23207" w:rsidRPr="00082123" w:rsidRDefault="00C23207" w:rsidP="00082123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Pr="00CA62B8" w:rsidRDefault="00783206" w:rsidP="00C23207">
      <w:pPr>
        <w:jc w:val="both"/>
        <w:rPr>
          <w:sz w:val="16"/>
          <w:szCs w:val="16"/>
        </w:rPr>
      </w:pPr>
    </w:p>
    <w:p w:rsidR="00C23207" w:rsidRPr="00691662" w:rsidRDefault="00401DD4" w:rsidP="00C2320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201093">
        <w:rPr>
          <w:szCs w:val="28"/>
        </w:rPr>
        <w:t xml:space="preserve"> </w:t>
      </w:r>
      <w:r w:rsidR="00B876FC">
        <w:rPr>
          <w:szCs w:val="28"/>
        </w:rPr>
        <w:t>01 ноября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A96990">
        <w:rPr>
          <w:szCs w:val="28"/>
        </w:rPr>
        <w:t>23</w:t>
      </w:r>
      <w:r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</w:t>
      </w:r>
      <w:r w:rsidR="00D1372C">
        <w:rPr>
          <w:szCs w:val="28"/>
        </w:rPr>
        <w:t xml:space="preserve">   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B876FC">
        <w:rPr>
          <w:szCs w:val="28"/>
        </w:rPr>
        <w:t>459</w:t>
      </w: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CA62B8" w:rsidRDefault="00C23207" w:rsidP="00C23207">
      <w:pPr>
        <w:jc w:val="both"/>
        <w:rPr>
          <w:sz w:val="16"/>
          <w:szCs w:val="16"/>
        </w:rPr>
      </w:pPr>
    </w:p>
    <w:p w:rsidR="004D06EE" w:rsidRDefault="00401DD4" w:rsidP="004D06EE">
      <w:pPr>
        <w:jc w:val="center"/>
        <w:rPr>
          <w:b/>
          <w:bCs/>
          <w:szCs w:val="28"/>
        </w:rPr>
      </w:pPr>
      <w:r w:rsidRPr="00401DD4">
        <w:rPr>
          <w:b/>
          <w:bCs/>
          <w:szCs w:val="28"/>
        </w:rPr>
        <w:t>Об утверждении п</w:t>
      </w:r>
      <w:r w:rsidR="00D1372C">
        <w:rPr>
          <w:b/>
          <w:bCs/>
          <w:szCs w:val="28"/>
        </w:rPr>
        <w:t xml:space="preserve">орядка деятельности комиссии по </w:t>
      </w:r>
      <w:r w:rsidRPr="00401DD4">
        <w:rPr>
          <w:b/>
          <w:bCs/>
          <w:szCs w:val="28"/>
        </w:rPr>
        <w:t>подготовке проекта правил землепользования и застройки</w:t>
      </w:r>
      <w:r w:rsidR="00A252F8">
        <w:rPr>
          <w:b/>
          <w:bCs/>
          <w:szCs w:val="28"/>
        </w:rPr>
        <w:t xml:space="preserve"> для сельских поселений, входящих в состав</w:t>
      </w:r>
      <w:r w:rsidRPr="00401DD4">
        <w:rPr>
          <w:b/>
          <w:bCs/>
          <w:szCs w:val="28"/>
        </w:rPr>
        <w:t xml:space="preserve"> </w:t>
      </w:r>
      <w:bookmarkStart w:id="0" w:name="_Hlk486948484"/>
      <w:r w:rsidRPr="00401DD4">
        <w:rPr>
          <w:b/>
          <w:bCs/>
          <w:szCs w:val="28"/>
        </w:rPr>
        <w:t xml:space="preserve">муниципального района </w:t>
      </w:r>
    </w:p>
    <w:p w:rsidR="00401DD4" w:rsidRPr="00401DD4" w:rsidRDefault="00401DD4" w:rsidP="004D06EE">
      <w:pPr>
        <w:jc w:val="center"/>
        <w:rPr>
          <w:b/>
          <w:bCs/>
          <w:szCs w:val="28"/>
        </w:rPr>
      </w:pPr>
      <w:r w:rsidRPr="00401DD4">
        <w:rPr>
          <w:b/>
          <w:bCs/>
          <w:szCs w:val="28"/>
        </w:rPr>
        <w:t>«</w:t>
      </w:r>
      <w:proofErr w:type="spellStart"/>
      <w:r w:rsidRPr="00401DD4">
        <w:rPr>
          <w:b/>
          <w:bCs/>
          <w:szCs w:val="28"/>
        </w:rPr>
        <w:t>Борзинский</w:t>
      </w:r>
      <w:proofErr w:type="spellEnd"/>
      <w:r w:rsidRPr="00401DD4">
        <w:rPr>
          <w:b/>
          <w:bCs/>
          <w:szCs w:val="28"/>
        </w:rPr>
        <w:t xml:space="preserve"> район»</w:t>
      </w:r>
    </w:p>
    <w:bookmarkEnd w:id="0"/>
    <w:p w:rsidR="007E1DE1" w:rsidRPr="00CA62B8" w:rsidRDefault="007E1DE1" w:rsidP="00691662">
      <w:pPr>
        <w:rPr>
          <w:sz w:val="16"/>
          <w:szCs w:val="16"/>
        </w:rPr>
      </w:pPr>
    </w:p>
    <w:p w:rsidR="001C299D" w:rsidRDefault="00FF2512" w:rsidP="00621026">
      <w:pPr>
        <w:ind w:firstLine="709"/>
        <w:jc w:val="both"/>
        <w:rPr>
          <w:szCs w:val="28"/>
        </w:rPr>
      </w:pPr>
      <w:r w:rsidRPr="00FF2512">
        <w:rPr>
          <w:szCs w:val="28"/>
        </w:rPr>
        <w:t xml:space="preserve">В соответствии с </w:t>
      </w:r>
      <w:r w:rsidR="003D0B57">
        <w:rPr>
          <w:szCs w:val="28"/>
        </w:rPr>
        <w:t>частью</w:t>
      </w:r>
      <w:r w:rsidR="003D0B57" w:rsidRPr="00217AAD">
        <w:rPr>
          <w:szCs w:val="28"/>
        </w:rPr>
        <w:t xml:space="preserve"> </w:t>
      </w:r>
      <w:r w:rsidR="003D0B57">
        <w:rPr>
          <w:szCs w:val="28"/>
        </w:rPr>
        <w:t>4 статьи</w:t>
      </w:r>
      <w:r w:rsidR="003D0B57" w:rsidRPr="00217AAD">
        <w:rPr>
          <w:szCs w:val="28"/>
        </w:rPr>
        <w:t xml:space="preserve"> 14 </w:t>
      </w:r>
      <w:r w:rsidR="003D0B57">
        <w:rPr>
          <w:szCs w:val="28"/>
        </w:rPr>
        <w:t xml:space="preserve">Федерального закона </w:t>
      </w:r>
      <w:r w:rsidR="003D0B57" w:rsidRPr="005A7580">
        <w:rPr>
          <w:szCs w:val="28"/>
        </w:rPr>
        <w:t>«Об общих принципах организации местного самоуправления в Российской Федерации»</w:t>
      </w:r>
      <w:r w:rsidR="003D0B57">
        <w:rPr>
          <w:szCs w:val="28"/>
        </w:rPr>
        <w:t xml:space="preserve"> от 06.10.2003 г. № 131-ФЗ, </w:t>
      </w:r>
      <w:r w:rsidR="003D0B57" w:rsidRPr="00A90576">
        <w:rPr>
          <w:szCs w:val="28"/>
        </w:rPr>
        <w:t>стать</w:t>
      </w:r>
      <w:r w:rsidR="003D0B57">
        <w:rPr>
          <w:szCs w:val="28"/>
        </w:rPr>
        <w:t>ёй</w:t>
      </w:r>
      <w:r w:rsidR="003D0B57" w:rsidRPr="00A90576">
        <w:rPr>
          <w:szCs w:val="28"/>
        </w:rPr>
        <w:t xml:space="preserve"> </w:t>
      </w:r>
      <w:r w:rsidR="003D0B57">
        <w:rPr>
          <w:szCs w:val="28"/>
        </w:rPr>
        <w:t xml:space="preserve">24, </w:t>
      </w:r>
      <w:r w:rsidR="00401DD4">
        <w:rPr>
          <w:szCs w:val="28"/>
        </w:rPr>
        <w:t>ч</w:t>
      </w:r>
      <w:r w:rsidR="005A7580">
        <w:rPr>
          <w:szCs w:val="28"/>
        </w:rPr>
        <w:t>астью 6 статьи</w:t>
      </w:r>
      <w:r w:rsidR="00401DD4" w:rsidRPr="00217AAD">
        <w:rPr>
          <w:szCs w:val="28"/>
        </w:rPr>
        <w:t xml:space="preserve"> 31 Градостроительного кодекса Российской Федерации</w:t>
      </w:r>
      <w:r w:rsidR="00D1372C">
        <w:rPr>
          <w:szCs w:val="28"/>
        </w:rPr>
        <w:t xml:space="preserve"> от 29.12.2004 г. № 190-ФЗ</w:t>
      </w:r>
      <w:r w:rsidR="00082123">
        <w:rPr>
          <w:szCs w:val="28"/>
        </w:rPr>
        <w:t xml:space="preserve">, </w:t>
      </w:r>
      <w:r w:rsidR="00783206">
        <w:rPr>
          <w:szCs w:val="28"/>
        </w:rPr>
        <w:t>ст</w:t>
      </w:r>
      <w:r w:rsidR="001C299D">
        <w:rPr>
          <w:szCs w:val="28"/>
        </w:rPr>
        <w:t>атьёй</w:t>
      </w:r>
      <w:r w:rsidR="00783206">
        <w:rPr>
          <w:szCs w:val="28"/>
        </w:rPr>
        <w:t xml:space="preserve"> 33 Устава муниципального района «</w:t>
      </w:r>
      <w:proofErr w:type="spellStart"/>
      <w:r w:rsidR="00783206">
        <w:rPr>
          <w:szCs w:val="28"/>
        </w:rPr>
        <w:t>Борзинский</w:t>
      </w:r>
      <w:proofErr w:type="spellEnd"/>
      <w:r w:rsidR="00783206">
        <w:rPr>
          <w:szCs w:val="28"/>
        </w:rPr>
        <w:t xml:space="preserve"> район» администрация муниципального района «</w:t>
      </w:r>
      <w:proofErr w:type="spellStart"/>
      <w:r w:rsidR="00783206">
        <w:rPr>
          <w:szCs w:val="28"/>
        </w:rPr>
        <w:t>Борзинский</w:t>
      </w:r>
      <w:proofErr w:type="spellEnd"/>
      <w:r w:rsidR="00783206">
        <w:rPr>
          <w:szCs w:val="28"/>
        </w:rPr>
        <w:t xml:space="preserve"> </w:t>
      </w:r>
      <w:r w:rsidR="00621026">
        <w:rPr>
          <w:szCs w:val="28"/>
        </w:rPr>
        <w:t xml:space="preserve">район» </w:t>
      </w:r>
    </w:p>
    <w:p w:rsidR="00783206" w:rsidRPr="00621026" w:rsidRDefault="00621026" w:rsidP="001C299D">
      <w:pPr>
        <w:jc w:val="both"/>
        <w:rPr>
          <w:szCs w:val="28"/>
        </w:rPr>
      </w:pPr>
      <w:proofErr w:type="spellStart"/>
      <w:proofErr w:type="gramStart"/>
      <w:r w:rsidRPr="00621026">
        <w:rPr>
          <w:b/>
          <w:szCs w:val="28"/>
        </w:rPr>
        <w:t>п</w:t>
      </w:r>
      <w:proofErr w:type="spellEnd"/>
      <w:proofErr w:type="gramEnd"/>
      <w:r w:rsidR="00783206" w:rsidRPr="002B2EB7">
        <w:rPr>
          <w:b/>
          <w:szCs w:val="28"/>
        </w:rPr>
        <w:t xml:space="preserve"> о с т а </w:t>
      </w:r>
      <w:proofErr w:type="spellStart"/>
      <w:r w:rsidR="00783206" w:rsidRPr="002B2EB7">
        <w:rPr>
          <w:b/>
          <w:szCs w:val="28"/>
        </w:rPr>
        <w:t>н</w:t>
      </w:r>
      <w:proofErr w:type="spellEnd"/>
      <w:r w:rsidR="00783206" w:rsidRPr="002B2EB7">
        <w:rPr>
          <w:b/>
          <w:szCs w:val="28"/>
        </w:rPr>
        <w:t xml:space="preserve"> о в л я е т:</w:t>
      </w:r>
    </w:p>
    <w:p w:rsidR="00FF2512" w:rsidRPr="00CA62B8" w:rsidRDefault="00FF2512" w:rsidP="00105F22">
      <w:pPr>
        <w:jc w:val="both"/>
        <w:rPr>
          <w:bCs/>
          <w:sz w:val="16"/>
          <w:szCs w:val="16"/>
        </w:rPr>
      </w:pPr>
    </w:p>
    <w:p w:rsidR="00401DD4" w:rsidRDefault="00543EA5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FF2512" w:rsidRPr="00FF2512">
        <w:rPr>
          <w:bCs/>
          <w:szCs w:val="28"/>
        </w:rPr>
        <w:t xml:space="preserve">. </w:t>
      </w:r>
      <w:r w:rsidR="00401DD4" w:rsidRPr="00401DD4">
        <w:rPr>
          <w:bCs/>
          <w:szCs w:val="28"/>
        </w:rPr>
        <w:t xml:space="preserve">Утвердить Порядок деятельности комиссии по подготовке проекта правил землепользования и застройки </w:t>
      </w:r>
      <w:r w:rsidR="00A252F8" w:rsidRPr="00A252F8">
        <w:rPr>
          <w:bCs/>
          <w:szCs w:val="28"/>
        </w:rPr>
        <w:t xml:space="preserve">для сельских поселений, входящих в состав </w:t>
      </w:r>
      <w:r w:rsidR="00401DD4">
        <w:rPr>
          <w:bCs/>
          <w:szCs w:val="28"/>
        </w:rPr>
        <w:t>муниципального района «</w:t>
      </w:r>
      <w:proofErr w:type="spellStart"/>
      <w:r w:rsidR="00401DD4">
        <w:rPr>
          <w:bCs/>
          <w:szCs w:val="28"/>
        </w:rPr>
        <w:t>Борзинский</w:t>
      </w:r>
      <w:proofErr w:type="spellEnd"/>
      <w:r w:rsidR="00401DD4">
        <w:rPr>
          <w:bCs/>
          <w:szCs w:val="28"/>
        </w:rPr>
        <w:t xml:space="preserve"> район»</w:t>
      </w:r>
      <w:r>
        <w:rPr>
          <w:bCs/>
          <w:szCs w:val="28"/>
        </w:rPr>
        <w:t xml:space="preserve"> (приложение 1</w:t>
      </w:r>
      <w:r w:rsidR="00401DD4" w:rsidRPr="00401DD4">
        <w:rPr>
          <w:bCs/>
          <w:szCs w:val="28"/>
        </w:rPr>
        <w:t>)</w:t>
      </w:r>
      <w:r w:rsidR="00401DD4">
        <w:rPr>
          <w:bCs/>
          <w:szCs w:val="28"/>
        </w:rPr>
        <w:t>.</w:t>
      </w:r>
    </w:p>
    <w:p w:rsidR="00FA78A4" w:rsidRDefault="00543EA5" w:rsidP="00FA78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A78A4" w:rsidRPr="00EF0BC0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082123" w:rsidRDefault="00543EA5" w:rsidP="00FA78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FA78A4" w:rsidRPr="00EF0BC0">
        <w:rPr>
          <w:bCs/>
          <w:szCs w:val="28"/>
        </w:rPr>
        <w:t>. Опубликовать настоящее постановление в бюллетене «Ведомости муниципального района «</w:t>
      </w:r>
      <w:proofErr w:type="spellStart"/>
      <w:r w:rsidR="00FA78A4" w:rsidRPr="00EF0BC0">
        <w:rPr>
          <w:bCs/>
          <w:szCs w:val="28"/>
        </w:rPr>
        <w:t>Борзинский</w:t>
      </w:r>
      <w:proofErr w:type="spellEnd"/>
      <w:r w:rsidR="00FA78A4" w:rsidRPr="00EF0BC0">
        <w:rPr>
          <w:bCs/>
          <w:szCs w:val="28"/>
        </w:rPr>
        <w:t xml:space="preserve"> район».</w:t>
      </w:r>
    </w:p>
    <w:p w:rsidR="00621026" w:rsidRPr="00CA62B8" w:rsidRDefault="00621026" w:rsidP="00082123">
      <w:pPr>
        <w:jc w:val="both"/>
        <w:rPr>
          <w:sz w:val="16"/>
          <w:szCs w:val="16"/>
        </w:rPr>
      </w:pPr>
    </w:p>
    <w:p w:rsidR="00602CC1" w:rsidRPr="00082123" w:rsidRDefault="00602CC1" w:rsidP="00082123">
      <w:pPr>
        <w:jc w:val="both"/>
        <w:rPr>
          <w:bCs/>
          <w:szCs w:val="28"/>
        </w:rPr>
      </w:pPr>
      <w:r>
        <w:rPr>
          <w:szCs w:val="28"/>
        </w:rPr>
        <w:t xml:space="preserve">Глава </w:t>
      </w:r>
      <w:r w:rsidRPr="002B2EB7">
        <w:rPr>
          <w:szCs w:val="28"/>
        </w:rPr>
        <w:t xml:space="preserve">муниципального района </w:t>
      </w:r>
    </w:p>
    <w:p w:rsidR="0075495E" w:rsidRDefault="00602CC1" w:rsidP="00543EA5">
      <w:pPr>
        <w:rPr>
          <w:szCs w:val="28"/>
        </w:rPr>
      </w:pPr>
      <w:r w:rsidRPr="002B2EB7">
        <w:rPr>
          <w:szCs w:val="28"/>
        </w:rPr>
        <w:t>«</w:t>
      </w:r>
      <w:proofErr w:type="spellStart"/>
      <w:r w:rsidRPr="002B2EB7">
        <w:rPr>
          <w:szCs w:val="28"/>
        </w:rPr>
        <w:t>Борзинский</w:t>
      </w:r>
      <w:proofErr w:type="spellEnd"/>
      <w:r w:rsidRPr="002B2EB7">
        <w:rPr>
          <w:szCs w:val="28"/>
        </w:rPr>
        <w:t xml:space="preserve"> </w:t>
      </w:r>
      <w:r w:rsidR="00082123" w:rsidRPr="002B2EB7">
        <w:rPr>
          <w:szCs w:val="28"/>
        </w:rPr>
        <w:t xml:space="preserve">район»  </w:t>
      </w:r>
      <w:r w:rsidRPr="002B2EB7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082123">
        <w:rPr>
          <w:szCs w:val="28"/>
        </w:rPr>
        <w:t xml:space="preserve">                               </w:t>
      </w:r>
      <w:r>
        <w:rPr>
          <w:szCs w:val="28"/>
        </w:rPr>
        <w:t xml:space="preserve">       </w:t>
      </w:r>
      <w:r w:rsidR="00FA78A4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FA78A4">
        <w:rPr>
          <w:szCs w:val="28"/>
        </w:rPr>
        <w:t>Р.А. Гридин</w:t>
      </w: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543EA5" w:rsidRDefault="00543EA5" w:rsidP="00543EA5">
      <w:pPr>
        <w:rPr>
          <w:szCs w:val="28"/>
        </w:rPr>
      </w:pPr>
    </w:p>
    <w:p w:rsidR="00CA62B8" w:rsidRDefault="00CA62B8" w:rsidP="00543EA5">
      <w:pPr>
        <w:rPr>
          <w:szCs w:val="28"/>
        </w:rPr>
      </w:pPr>
    </w:p>
    <w:p w:rsidR="00CA62B8" w:rsidRPr="00D9130D" w:rsidRDefault="00CA62B8" w:rsidP="00543EA5">
      <w:pPr>
        <w:rPr>
          <w:szCs w:val="28"/>
        </w:rPr>
      </w:pPr>
    </w:p>
    <w:p w:rsidR="007C6CE8" w:rsidRDefault="00543EA5" w:rsidP="007C6CE8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7C6CE8" w:rsidRPr="007C6CE8">
        <w:rPr>
          <w:szCs w:val="28"/>
        </w:rPr>
        <w:t xml:space="preserve"> </w:t>
      </w:r>
    </w:p>
    <w:p w:rsidR="007C6CE8" w:rsidRDefault="007C6CE8" w:rsidP="007C6CE8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C6CE8" w:rsidRDefault="007C6CE8" w:rsidP="007C6CE8">
      <w:pPr>
        <w:jc w:val="right"/>
        <w:rPr>
          <w:szCs w:val="28"/>
        </w:rPr>
      </w:pP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</w:p>
    <w:p w:rsidR="00401DD4" w:rsidRPr="00D9130D" w:rsidRDefault="007C6CE8" w:rsidP="007C6CE8">
      <w:pPr>
        <w:tabs>
          <w:tab w:val="left" w:pos="2643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FF1AFD">
        <w:rPr>
          <w:szCs w:val="28"/>
        </w:rPr>
        <w:t xml:space="preserve">___  _________ </w:t>
      </w:r>
      <w:r>
        <w:rPr>
          <w:szCs w:val="28"/>
        </w:rPr>
        <w:t>20</w:t>
      </w:r>
      <w:r w:rsidR="00A96990">
        <w:rPr>
          <w:szCs w:val="28"/>
        </w:rPr>
        <w:t>23</w:t>
      </w:r>
      <w:r>
        <w:rPr>
          <w:szCs w:val="28"/>
        </w:rPr>
        <w:t xml:space="preserve"> года № </w:t>
      </w:r>
      <w:r w:rsidR="00FF1AFD">
        <w:rPr>
          <w:szCs w:val="28"/>
        </w:rPr>
        <w:t>_____</w:t>
      </w:r>
    </w:p>
    <w:p w:rsidR="00A96990" w:rsidRPr="00CA62B8" w:rsidRDefault="00A96990" w:rsidP="00401DD4">
      <w:pPr>
        <w:rPr>
          <w:sz w:val="16"/>
          <w:szCs w:val="16"/>
        </w:rPr>
      </w:pPr>
    </w:p>
    <w:p w:rsidR="00401DD4" w:rsidRPr="00D9130D" w:rsidRDefault="00401DD4" w:rsidP="00401DD4">
      <w:pPr>
        <w:rPr>
          <w:szCs w:val="28"/>
        </w:rPr>
      </w:pPr>
    </w:p>
    <w:p w:rsidR="00A96990" w:rsidRPr="007C6CE8" w:rsidRDefault="00A96990" w:rsidP="00A96990">
      <w:pPr>
        <w:tabs>
          <w:tab w:val="left" w:pos="3026"/>
        </w:tabs>
        <w:jc w:val="center"/>
        <w:rPr>
          <w:b/>
          <w:szCs w:val="28"/>
        </w:rPr>
      </w:pPr>
      <w:r w:rsidRPr="007C6CE8">
        <w:rPr>
          <w:b/>
          <w:szCs w:val="28"/>
        </w:rPr>
        <w:t xml:space="preserve">ПОРЯДОК </w:t>
      </w:r>
    </w:p>
    <w:p w:rsidR="00A96990" w:rsidRPr="007C6CE8" w:rsidRDefault="00A96990" w:rsidP="00A96990">
      <w:pPr>
        <w:tabs>
          <w:tab w:val="left" w:pos="3026"/>
        </w:tabs>
        <w:jc w:val="center"/>
        <w:rPr>
          <w:b/>
          <w:szCs w:val="28"/>
        </w:rPr>
      </w:pPr>
      <w:r w:rsidRPr="007C6CE8">
        <w:rPr>
          <w:b/>
          <w:szCs w:val="28"/>
        </w:rPr>
        <w:t xml:space="preserve">деятельности комиссии по подготовке проекта правил землепользования и застройки </w:t>
      </w:r>
      <w:r w:rsidRPr="00FF1AFD">
        <w:rPr>
          <w:b/>
          <w:szCs w:val="28"/>
        </w:rPr>
        <w:t xml:space="preserve">для сельских поселений, входящих в состав </w:t>
      </w:r>
      <w:r w:rsidRPr="007C6CE8">
        <w:rPr>
          <w:b/>
          <w:szCs w:val="28"/>
        </w:rPr>
        <w:t>муниципального района «</w:t>
      </w:r>
      <w:proofErr w:type="spellStart"/>
      <w:r w:rsidRPr="007C6CE8">
        <w:rPr>
          <w:b/>
          <w:szCs w:val="28"/>
        </w:rPr>
        <w:t>Борзинский</w:t>
      </w:r>
      <w:proofErr w:type="spellEnd"/>
      <w:r w:rsidRPr="007C6CE8">
        <w:rPr>
          <w:b/>
          <w:szCs w:val="28"/>
        </w:rPr>
        <w:t xml:space="preserve"> район»</w:t>
      </w:r>
    </w:p>
    <w:p w:rsidR="00A96990" w:rsidRPr="00CA62B8" w:rsidRDefault="00A96990" w:rsidP="00A96990">
      <w:pPr>
        <w:rPr>
          <w:sz w:val="16"/>
          <w:szCs w:val="16"/>
        </w:rPr>
      </w:pPr>
    </w:p>
    <w:p w:rsidR="00A96990" w:rsidRPr="007C6CE8" w:rsidRDefault="00A96990" w:rsidP="00A96990">
      <w:pPr>
        <w:numPr>
          <w:ilvl w:val="0"/>
          <w:numId w:val="24"/>
        </w:numPr>
        <w:tabs>
          <w:tab w:val="left" w:pos="3536"/>
        </w:tabs>
        <w:rPr>
          <w:b/>
          <w:szCs w:val="28"/>
        </w:rPr>
      </w:pPr>
      <w:r w:rsidRPr="007C6CE8">
        <w:rPr>
          <w:b/>
          <w:szCs w:val="28"/>
        </w:rPr>
        <w:t>Общие положения</w:t>
      </w:r>
    </w:p>
    <w:p w:rsidR="00A96990" w:rsidRPr="00CA62B8" w:rsidRDefault="00A96990" w:rsidP="00A96990">
      <w:pPr>
        <w:rPr>
          <w:sz w:val="16"/>
          <w:szCs w:val="16"/>
        </w:rPr>
      </w:pPr>
    </w:p>
    <w:p w:rsidR="00A96990" w:rsidRPr="00D9130D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D9130D">
        <w:rPr>
          <w:szCs w:val="28"/>
        </w:rPr>
        <w:t>Настоящ</w:t>
      </w:r>
      <w:r>
        <w:rPr>
          <w:szCs w:val="28"/>
        </w:rPr>
        <w:t>ий</w:t>
      </w:r>
      <w:r w:rsidRPr="00D9130D">
        <w:rPr>
          <w:szCs w:val="28"/>
        </w:rPr>
        <w:t xml:space="preserve"> </w:t>
      </w:r>
      <w:r>
        <w:rPr>
          <w:szCs w:val="28"/>
        </w:rPr>
        <w:t>порядок</w:t>
      </w:r>
      <w:r w:rsidRPr="00D9130D">
        <w:rPr>
          <w:szCs w:val="28"/>
        </w:rPr>
        <w:t xml:space="preserve"> определяет порядок создания, задачи, функции и порядок деятельности комиссии по подготовке проекта правил землепользования и застройки </w:t>
      </w:r>
      <w:r w:rsidRPr="00FF1AFD">
        <w:rPr>
          <w:szCs w:val="28"/>
        </w:rPr>
        <w:t xml:space="preserve">для сельских поселений, входящих в состав </w:t>
      </w:r>
      <w:r w:rsidRPr="00D9130D">
        <w:rPr>
          <w:szCs w:val="28"/>
        </w:rPr>
        <w:t>муниципального района «</w:t>
      </w:r>
      <w:proofErr w:type="spellStart"/>
      <w:r w:rsidRPr="00D9130D">
        <w:rPr>
          <w:szCs w:val="28"/>
        </w:rPr>
        <w:t>Борзинский</w:t>
      </w:r>
      <w:proofErr w:type="spellEnd"/>
      <w:r w:rsidRPr="00D9130D">
        <w:rPr>
          <w:szCs w:val="28"/>
        </w:rPr>
        <w:t xml:space="preserve"> район» (далее - комиссия).</w:t>
      </w:r>
    </w:p>
    <w:p w:rsidR="00A96990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D9130D">
        <w:rPr>
          <w:szCs w:val="28"/>
        </w:rPr>
        <w:t>Комиссия является постоянно действующим органом органа местного самоуправления муниципального района «</w:t>
      </w:r>
      <w:proofErr w:type="spellStart"/>
      <w:r w:rsidRPr="00D9130D">
        <w:rPr>
          <w:szCs w:val="28"/>
        </w:rPr>
        <w:t>Борзинский</w:t>
      </w:r>
      <w:proofErr w:type="spellEnd"/>
      <w:r w:rsidRPr="00D9130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D9130D">
        <w:rPr>
          <w:szCs w:val="28"/>
        </w:rPr>
        <w:t xml:space="preserve">и формируется </w:t>
      </w:r>
      <w:r>
        <w:rPr>
          <w:szCs w:val="28"/>
        </w:rPr>
        <w:t>для п</w:t>
      </w:r>
      <w:r w:rsidRPr="0019037A">
        <w:rPr>
          <w:szCs w:val="28"/>
        </w:rPr>
        <w:t>одготовк</w:t>
      </w:r>
      <w:r>
        <w:rPr>
          <w:szCs w:val="28"/>
        </w:rPr>
        <w:t>и</w:t>
      </w:r>
      <w:r w:rsidRPr="0019037A">
        <w:rPr>
          <w:szCs w:val="28"/>
        </w:rPr>
        <w:t xml:space="preserve"> проекта правил землепользования и застройки к утверждению представительным органом местного самоуправления и подготовк</w:t>
      </w:r>
      <w:r>
        <w:rPr>
          <w:szCs w:val="28"/>
        </w:rPr>
        <w:t>и</w:t>
      </w:r>
      <w:r w:rsidRPr="0019037A">
        <w:rPr>
          <w:szCs w:val="28"/>
        </w:rPr>
        <w:t xml:space="preserve"> изменений в указанные правила, подготовк</w:t>
      </w:r>
      <w:r>
        <w:rPr>
          <w:szCs w:val="28"/>
        </w:rPr>
        <w:t>и</w:t>
      </w:r>
      <w:r w:rsidRPr="0019037A">
        <w:rPr>
          <w:szCs w:val="28"/>
        </w:rPr>
        <w:t xml:space="preserve">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</w:t>
      </w:r>
      <w:proofErr w:type="gramEnd"/>
      <w:r w:rsidRPr="0019037A">
        <w:rPr>
          <w:szCs w:val="28"/>
        </w:rPr>
        <w:t xml:space="preserve"> таких разрешений</w:t>
      </w:r>
      <w:r w:rsidRPr="00D9130D">
        <w:rPr>
          <w:szCs w:val="28"/>
        </w:rPr>
        <w:t>.</w:t>
      </w:r>
      <w:r w:rsidRPr="00764826">
        <w:t xml:space="preserve"> </w:t>
      </w:r>
      <w:r>
        <w:t xml:space="preserve">Комиссия </w:t>
      </w:r>
      <w:r w:rsidRPr="00764826">
        <w:rPr>
          <w:szCs w:val="28"/>
        </w:rPr>
        <w:t xml:space="preserve">может выступать </w:t>
      </w:r>
      <w:bookmarkStart w:id="1" w:name="_Hlk90458502"/>
      <w:r w:rsidRPr="00764826">
        <w:rPr>
          <w:szCs w:val="28"/>
        </w:rPr>
        <w:t xml:space="preserve">организатором </w:t>
      </w:r>
      <w:bookmarkStart w:id="2" w:name="_Hlk90458762"/>
      <w:r w:rsidRPr="00764826">
        <w:rPr>
          <w:szCs w:val="28"/>
        </w:rPr>
        <w:t xml:space="preserve">общественных обсуждений или публичных слушаний </w:t>
      </w:r>
      <w:bookmarkEnd w:id="1"/>
      <w:bookmarkEnd w:id="2"/>
      <w:r w:rsidRPr="00764826">
        <w:rPr>
          <w:szCs w:val="28"/>
        </w:rPr>
        <w:t>при их проведении</w:t>
      </w:r>
      <w:r>
        <w:rPr>
          <w:szCs w:val="28"/>
        </w:rPr>
        <w:t>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9130D">
        <w:rPr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муниципального района «</w:t>
      </w:r>
      <w:proofErr w:type="spellStart"/>
      <w:r w:rsidRPr="00D9130D">
        <w:rPr>
          <w:szCs w:val="28"/>
        </w:rPr>
        <w:t>Борзинский</w:t>
      </w:r>
      <w:proofErr w:type="spellEnd"/>
      <w:r w:rsidRPr="00D9130D">
        <w:rPr>
          <w:szCs w:val="28"/>
        </w:rPr>
        <w:t xml:space="preserve"> район» и настоящим Порядком.</w:t>
      </w:r>
      <w:r w:rsidRPr="00436124">
        <w:t xml:space="preserve"> </w:t>
      </w:r>
      <w:r w:rsidRPr="00436124">
        <w:rPr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E07258" w:rsidRDefault="00A96990" w:rsidP="00E07258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 </w:t>
      </w:r>
      <w:r>
        <w:rPr>
          <w:szCs w:val="28"/>
        </w:rPr>
        <w:t>1.4. Комиссия создается на основании решения главы</w:t>
      </w:r>
      <w:r w:rsidRPr="004836AB">
        <w:t xml:space="preserve"> </w:t>
      </w:r>
      <w:r w:rsidRPr="004836AB">
        <w:rPr>
          <w:szCs w:val="28"/>
        </w:rPr>
        <w:t>муниципального района «</w:t>
      </w:r>
      <w:proofErr w:type="spellStart"/>
      <w:r w:rsidRPr="004836AB">
        <w:rPr>
          <w:szCs w:val="28"/>
        </w:rPr>
        <w:t>Борзинский</w:t>
      </w:r>
      <w:proofErr w:type="spellEnd"/>
      <w:r w:rsidRPr="004836AB">
        <w:rPr>
          <w:szCs w:val="28"/>
        </w:rPr>
        <w:t xml:space="preserve"> район».</w:t>
      </w:r>
      <w:r>
        <w:rPr>
          <w:szCs w:val="28"/>
        </w:rPr>
        <w:t xml:space="preserve"> </w:t>
      </w:r>
      <w:r w:rsidRPr="00D9130D">
        <w:rPr>
          <w:szCs w:val="28"/>
        </w:rPr>
        <w:t xml:space="preserve">Персональный состав комиссии и порядок ее деятельности устанавливается постановлением </w:t>
      </w:r>
      <w:r>
        <w:rPr>
          <w:szCs w:val="28"/>
        </w:rPr>
        <w:t>главы</w:t>
      </w:r>
      <w:r w:rsidRPr="00D9130D">
        <w:rPr>
          <w:szCs w:val="28"/>
        </w:rPr>
        <w:t xml:space="preserve"> </w:t>
      </w:r>
      <w:bookmarkStart w:id="3" w:name="_Hlk90458438"/>
      <w:r w:rsidRPr="00D9130D">
        <w:rPr>
          <w:szCs w:val="28"/>
        </w:rPr>
        <w:t>муниципального района «</w:t>
      </w:r>
      <w:proofErr w:type="spellStart"/>
      <w:r w:rsidRPr="00D9130D">
        <w:rPr>
          <w:szCs w:val="28"/>
        </w:rPr>
        <w:t>Борзинский</w:t>
      </w:r>
      <w:proofErr w:type="spellEnd"/>
      <w:r w:rsidRPr="00D9130D">
        <w:rPr>
          <w:szCs w:val="28"/>
        </w:rPr>
        <w:t xml:space="preserve"> район».</w:t>
      </w:r>
      <w:bookmarkEnd w:id="3"/>
    </w:p>
    <w:p w:rsidR="00E07258" w:rsidRPr="00CA62B8" w:rsidRDefault="00E07258" w:rsidP="00E07258">
      <w:pPr>
        <w:ind w:firstLine="709"/>
        <w:jc w:val="both"/>
        <w:rPr>
          <w:sz w:val="16"/>
          <w:szCs w:val="16"/>
        </w:rPr>
      </w:pPr>
    </w:p>
    <w:p w:rsidR="00A96990" w:rsidRPr="00A96990" w:rsidRDefault="00A96990" w:rsidP="00A96990">
      <w:pPr>
        <w:numPr>
          <w:ilvl w:val="0"/>
          <w:numId w:val="24"/>
        </w:numPr>
        <w:rPr>
          <w:b/>
          <w:szCs w:val="28"/>
        </w:rPr>
      </w:pPr>
      <w:r w:rsidRPr="00A96990">
        <w:rPr>
          <w:b/>
          <w:szCs w:val="28"/>
        </w:rPr>
        <w:t xml:space="preserve">Задачи и функции комиссии     </w:t>
      </w:r>
    </w:p>
    <w:p w:rsidR="00A96990" w:rsidRPr="00CA62B8" w:rsidRDefault="00A96990" w:rsidP="00A96990">
      <w:pPr>
        <w:rPr>
          <w:sz w:val="16"/>
          <w:szCs w:val="16"/>
        </w:rPr>
      </w:pPr>
    </w:p>
    <w:p w:rsidR="00A96990" w:rsidRPr="00D9130D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D9130D">
        <w:rPr>
          <w:szCs w:val="28"/>
        </w:rPr>
        <w:t>Подготовка проекта правил землепользования и застройки</w:t>
      </w:r>
      <w:r>
        <w:rPr>
          <w:szCs w:val="28"/>
        </w:rPr>
        <w:t xml:space="preserve"> сельских поселений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к утверждению представительным органом местного самоуправления</w:t>
      </w:r>
      <w:r w:rsidRPr="00D9130D">
        <w:rPr>
          <w:szCs w:val="28"/>
        </w:rPr>
        <w:t>, подготовка проекта внесения изменений в правила землепользования и застройки</w:t>
      </w:r>
      <w:r w:rsidRPr="00FF1AFD">
        <w:t xml:space="preserve"> </w:t>
      </w:r>
      <w:r w:rsidRPr="00FF1AFD">
        <w:rPr>
          <w:szCs w:val="28"/>
        </w:rPr>
        <w:t>сельских поселений муниципального района «</w:t>
      </w:r>
      <w:proofErr w:type="spellStart"/>
      <w:r w:rsidRPr="00FF1AFD">
        <w:rPr>
          <w:szCs w:val="28"/>
        </w:rPr>
        <w:t>Борзинский</w:t>
      </w:r>
      <w:proofErr w:type="spellEnd"/>
      <w:r w:rsidRPr="00FF1AFD">
        <w:rPr>
          <w:szCs w:val="28"/>
        </w:rPr>
        <w:t xml:space="preserve"> район»</w:t>
      </w:r>
      <w:r w:rsidRPr="00FF1AFD">
        <w:t xml:space="preserve"> </w:t>
      </w:r>
      <w:r w:rsidRPr="00FF1AFD">
        <w:rPr>
          <w:szCs w:val="28"/>
        </w:rPr>
        <w:t>к утверждению представительным органом местного самоуправления</w:t>
      </w:r>
      <w:r w:rsidRPr="00D9130D">
        <w:rPr>
          <w:szCs w:val="28"/>
        </w:rPr>
        <w:t>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r w:rsidRPr="00D9130D">
        <w:rPr>
          <w:szCs w:val="28"/>
        </w:rPr>
        <w:t>При</w:t>
      </w:r>
      <w:r>
        <w:rPr>
          <w:szCs w:val="28"/>
        </w:rPr>
        <w:t>ё</w:t>
      </w:r>
      <w:r w:rsidRPr="00D9130D">
        <w:rPr>
          <w:szCs w:val="28"/>
        </w:rPr>
        <w:t>м предложений заинтересованных лиц о подготовке проекта правил землепользования и застройки</w:t>
      </w:r>
      <w:r w:rsidRPr="00F51AD3">
        <w:rPr>
          <w:szCs w:val="28"/>
        </w:rPr>
        <w:t xml:space="preserve"> </w:t>
      </w:r>
      <w:r>
        <w:rPr>
          <w:szCs w:val="28"/>
        </w:rPr>
        <w:t>сельских поселений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Pr="00D9130D">
        <w:rPr>
          <w:szCs w:val="28"/>
        </w:rPr>
        <w:t xml:space="preserve">, </w:t>
      </w:r>
      <w:r>
        <w:rPr>
          <w:szCs w:val="28"/>
        </w:rPr>
        <w:t>о внесении изменений в правила землепользования и застройки</w:t>
      </w:r>
      <w:r w:rsidRPr="00FF1AFD">
        <w:t xml:space="preserve"> </w:t>
      </w:r>
      <w:r w:rsidRPr="00FF1AFD">
        <w:rPr>
          <w:szCs w:val="28"/>
        </w:rPr>
        <w:t>сельских поселений муниципального района «</w:t>
      </w:r>
      <w:proofErr w:type="spellStart"/>
      <w:r w:rsidRPr="00FF1AFD">
        <w:rPr>
          <w:szCs w:val="28"/>
        </w:rPr>
        <w:t>Борзинский</w:t>
      </w:r>
      <w:proofErr w:type="spellEnd"/>
      <w:r w:rsidRPr="00FF1AFD">
        <w:rPr>
          <w:szCs w:val="28"/>
        </w:rPr>
        <w:t xml:space="preserve"> район»</w:t>
      </w:r>
      <w:r>
        <w:rPr>
          <w:szCs w:val="28"/>
        </w:rPr>
        <w:t xml:space="preserve">, </w:t>
      </w:r>
      <w:r w:rsidRPr="00D9130D">
        <w:rPr>
          <w:szCs w:val="28"/>
        </w:rPr>
        <w:t>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D9130D">
        <w:rPr>
          <w:szCs w:val="28"/>
        </w:rPr>
        <w:t xml:space="preserve">Подготовка заключений </w:t>
      </w:r>
      <w:proofErr w:type="gramStart"/>
      <w:r w:rsidRPr="00D9130D">
        <w:rPr>
          <w:szCs w:val="28"/>
        </w:rPr>
        <w:t>с рекомендациями о внесении в соответствии с поступившими предложениями изменений в правила</w:t>
      </w:r>
      <w:proofErr w:type="gramEnd"/>
      <w:r w:rsidRPr="00D9130D">
        <w:rPr>
          <w:szCs w:val="28"/>
        </w:rPr>
        <w:t xml:space="preserve"> землепользования и застройки, проект правил или об отклонении таких предложений с указанием причин.</w:t>
      </w:r>
    </w:p>
    <w:p w:rsidR="00A96990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D9130D">
        <w:rPr>
          <w:szCs w:val="28"/>
        </w:rPr>
        <w:t>Подготовка рекомендаций о предоставлении разрешения на условно разреш</w:t>
      </w:r>
      <w:r>
        <w:rPr>
          <w:szCs w:val="28"/>
        </w:rPr>
        <w:t>ё</w:t>
      </w:r>
      <w:r w:rsidRPr="00D9130D">
        <w:rPr>
          <w:szCs w:val="28"/>
        </w:rPr>
        <w:t>нный вид использования земельного участка</w:t>
      </w:r>
      <w:r w:rsidRPr="00F51AD3">
        <w:rPr>
          <w:szCs w:val="28"/>
        </w:rPr>
        <w:t xml:space="preserve"> </w:t>
      </w:r>
      <w:bookmarkStart w:id="4" w:name="_Hlk486580805"/>
      <w:r w:rsidRPr="00D9130D">
        <w:rPr>
          <w:szCs w:val="28"/>
        </w:rPr>
        <w:t>или объекта капитального строительства, о предоставлении разрешения на отклонение от предельных параметров разреш</w:t>
      </w:r>
      <w:r>
        <w:rPr>
          <w:szCs w:val="28"/>
        </w:rPr>
        <w:t>ё</w:t>
      </w:r>
      <w:r w:rsidRPr="00D9130D">
        <w:rPr>
          <w:szCs w:val="28"/>
        </w:rPr>
        <w:t>нного строительства, реконструкции объектов капитального строительства</w:t>
      </w:r>
      <w:bookmarkEnd w:id="4"/>
      <w:r w:rsidRPr="00D9130D">
        <w:rPr>
          <w:szCs w:val="28"/>
        </w:rPr>
        <w:t xml:space="preserve"> или об отказе в предоставлении таких разрешений</w:t>
      </w:r>
      <w:r>
        <w:rPr>
          <w:szCs w:val="28"/>
        </w:rPr>
        <w:t xml:space="preserve"> в соответствии со статьёй 39 Градостроительного кодекса Российской Федерации</w:t>
      </w:r>
      <w:r w:rsidRPr="00D9130D">
        <w:rPr>
          <w:szCs w:val="28"/>
        </w:rPr>
        <w:t xml:space="preserve">. </w:t>
      </w:r>
    </w:p>
    <w:p w:rsidR="00A96990" w:rsidRPr="00295075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>2.5. О</w:t>
      </w:r>
      <w:r w:rsidRPr="00AD0B18">
        <w:rPr>
          <w:szCs w:val="28"/>
        </w:rPr>
        <w:t>рганиза</w:t>
      </w:r>
      <w:r>
        <w:rPr>
          <w:szCs w:val="28"/>
        </w:rPr>
        <w:t>ция проведения</w:t>
      </w:r>
      <w:r w:rsidRPr="00AD0B18">
        <w:rPr>
          <w:szCs w:val="28"/>
        </w:rPr>
        <w:t xml:space="preserve"> общественных обсуждений или публичных слушаний</w:t>
      </w:r>
      <w:r>
        <w:rPr>
          <w:szCs w:val="28"/>
        </w:rPr>
        <w:t xml:space="preserve"> по вопросам градостроительной деятельности.</w:t>
      </w:r>
      <w:r w:rsidRPr="00D9130D">
        <w:rPr>
          <w:szCs w:val="28"/>
        </w:rPr>
        <w:t xml:space="preserve">  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D9130D">
        <w:rPr>
          <w:szCs w:val="28"/>
        </w:rPr>
        <w:t xml:space="preserve">Направление сообщений о проведении </w:t>
      </w:r>
      <w:r>
        <w:rPr>
          <w:szCs w:val="28"/>
        </w:rPr>
        <w:t xml:space="preserve">общественных обсуждений или </w:t>
      </w:r>
      <w:r w:rsidRPr="00D9130D">
        <w:rPr>
          <w:szCs w:val="28"/>
        </w:rPr>
        <w:t>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D9130D">
        <w:rPr>
          <w:szCs w:val="28"/>
        </w:rPr>
        <w:t>земельных участков или объекта капитального строительства</w:t>
      </w:r>
      <w:r>
        <w:rPr>
          <w:szCs w:val="28"/>
        </w:rPr>
        <w:t xml:space="preserve">, </w:t>
      </w:r>
      <w:r w:rsidRPr="00D9130D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соответствии с Градостроительным кодексом Российской Федерации.</w:t>
      </w:r>
    </w:p>
    <w:p w:rsidR="00E07258" w:rsidRDefault="00A96990" w:rsidP="00E07258">
      <w:pPr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D9130D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Российской Федерации и Забайкальского края, муниципальными правовыми актами.</w:t>
      </w:r>
    </w:p>
    <w:p w:rsidR="00E07258" w:rsidRPr="00CA62B8" w:rsidRDefault="00E07258" w:rsidP="00E07258">
      <w:pPr>
        <w:ind w:firstLine="709"/>
        <w:jc w:val="both"/>
        <w:rPr>
          <w:sz w:val="16"/>
          <w:szCs w:val="16"/>
        </w:rPr>
      </w:pPr>
    </w:p>
    <w:p w:rsidR="00A96990" w:rsidRPr="00FB5AA7" w:rsidRDefault="00A96990" w:rsidP="00A96990">
      <w:pPr>
        <w:numPr>
          <w:ilvl w:val="0"/>
          <w:numId w:val="24"/>
        </w:numPr>
        <w:rPr>
          <w:b/>
          <w:szCs w:val="28"/>
        </w:rPr>
      </w:pPr>
      <w:r w:rsidRPr="00FB5AA7">
        <w:rPr>
          <w:b/>
          <w:szCs w:val="28"/>
        </w:rPr>
        <w:t>Порядок деятельности комиссии</w:t>
      </w:r>
    </w:p>
    <w:p w:rsidR="00A96990" w:rsidRPr="00CA62B8" w:rsidRDefault="00A96990" w:rsidP="00A96990">
      <w:pPr>
        <w:ind w:left="3900"/>
        <w:jc w:val="both"/>
        <w:rPr>
          <w:sz w:val="16"/>
          <w:szCs w:val="16"/>
        </w:rPr>
      </w:pP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3.1</w:t>
      </w:r>
      <w:r>
        <w:rPr>
          <w:szCs w:val="28"/>
        </w:rPr>
        <w:t>.</w:t>
      </w:r>
      <w:r w:rsidRPr="00D9130D">
        <w:rPr>
          <w:szCs w:val="28"/>
        </w:rPr>
        <w:t xml:space="preserve"> Число членов комиссии не может составлять менее пяти.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3.2</w:t>
      </w:r>
      <w:r>
        <w:rPr>
          <w:szCs w:val="28"/>
        </w:rPr>
        <w:t>.</w:t>
      </w:r>
      <w:r w:rsidRPr="00D9130D">
        <w:rPr>
          <w:szCs w:val="28"/>
        </w:rPr>
        <w:t xml:space="preserve"> В состав комиссии входят: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1) представители органов местного самоуправления </w:t>
      </w: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Pr="00D9130D">
        <w:rPr>
          <w:szCs w:val="28"/>
        </w:rPr>
        <w:t>, но не более пятидесяти процентов ее состава;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2) представители населения и юридических лиц, расположенных на территории </w:t>
      </w: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Pr="00D9130D">
        <w:rPr>
          <w:szCs w:val="28"/>
        </w:rPr>
        <w:t>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lastRenderedPageBreak/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3.3</w:t>
      </w:r>
      <w:r>
        <w:rPr>
          <w:szCs w:val="28"/>
        </w:rPr>
        <w:t>.</w:t>
      </w:r>
      <w:r w:rsidRPr="00D9130D">
        <w:rPr>
          <w:szCs w:val="28"/>
        </w:rPr>
        <w:t xml:space="preserve"> Деятельность членов комиссии осуществляется на общественных началах.</w:t>
      </w:r>
    </w:p>
    <w:p w:rsidR="00A96990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3.4</w:t>
      </w:r>
      <w:r>
        <w:rPr>
          <w:szCs w:val="28"/>
        </w:rPr>
        <w:t>.</w:t>
      </w:r>
      <w:r w:rsidR="00912CC1">
        <w:rPr>
          <w:szCs w:val="28"/>
        </w:rPr>
        <w:t xml:space="preserve"> </w:t>
      </w:r>
      <w:r w:rsidRPr="00887E98">
        <w:rPr>
          <w:szCs w:val="28"/>
        </w:rPr>
        <w:t>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</w:t>
      </w:r>
      <w:r>
        <w:rPr>
          <w:szCs w:val="28"/>
        </w:rPr>
        <w:t>.</w:t>
      </w:r>
    </w:p>
    <w:p w:rsidR="00A96990" w:rsidRDefault="00A96990" w:rsidP="00A96990">
      <w:pPr>
        <w:ind w:firstLine="709"/>
        <w:jc w:val="both"/>
        <w:rPr>
          <w:szCs w:val="28"/>
        </w:rPr>
      </w:pPr>
      <w:r w:rsidRPr="00887E98">
        <w:rPr>
          <w:szCs w:val="28"/>
        </w:rPr>
        <w:t xml:space="preserve">Председатель комиссии имеет заместителя. 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</w:t>
      </w:r>
      <w:r>
        <w:rPr>
          <w:szCs w:val="28"/>
        </w:rPr>
        <w:t>должностное лицо, исполняющее обязанности первого заместителя главы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 w:rsidRPr="00D9130D">
        <w:rPr>
          <w:szCs w:val="28"/>
        </w:rPr>
        <w:t>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5.</w:t>
      </w:r>
      <w:r w:rsidRPr="00D9130D">
        <w:rPr>
          <w:szCs w:val="28"/>
        </w:rPr>
        <w:t xml:space="preserve">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6.</w:t>
      </w:r>
      <w:r w:rsidRPr="00D9130D">
        <w:rPr>
          <w:szCs w:val="28"/>
        </w:rPr>
        <w:t xml:space="preserve">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>
        <w:rPr>
          <w:szCs w:val="28"/>
        </w:rPr>
        <w:t xml:space="preserve"> </w:t>
      </w:r>
      <w:r w:rsidRPr="00D9130D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7.</w:t>
      </w:r>
      <w:r w:rsidRPr="00D9130D">
        <w:rPr>
          <w:szCs w:val="28"/>
        </w:rPr>
        <w:t xml:space="preserve">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8.</w:t>
      </w:r>
      <w:r w:rsidRPr="00D9130D">
        <w:rPr>
          <w:szCs w:val="28"/>
        </w:rPr>
        <w:t xml:space="preserve">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Регламент комиссии может предусматривать: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1) порядок подготовки вопросов для рассмотрения на заседаниях комиссии;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2) порядок и периодичность проведения заседаний комиссии;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3) порядок ведения, содержание и форму протокола комиссии;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lastRenderedPageBreak/>
        <w:t>4) порядок принятия решений путем голосования;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5) порядок представления заключений комиссии;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6) ответственность членов комиссии за нарушение регламента;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A96990" w:rsidRPr="00D9130D" w:rsidRDefault="00A96990" w:rsidP="00A96990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9</w:t>
      </w:r>
      <w:r w:rsidRPr="00D9130D">
        <w:rPr>
          <w:szCs w:val="28"/>
        </w:rPr>
        <w:t xml:space="preserve">. </w:t>
      </w:r>
      <w:r w:rsidRPr="00D07C11">
        <w:rPr>
          <w:szCs w:val="28"/>
        </w:rPr>
        <w:t>В нерабочие праздничные дни з</w:t>
      </w:r>
      <w:r>
        <w:rPr>
          <w:szCs w:val="28"/>
        </w:rPr>
        <w:t>аседания комиссии не проводятся</w:t>
      </w:r>
      <w:r w:rsidRPr="00D9130D">
        <w:rPr>
          <w:szCs w:val="28"/>
        </w:rPr>
        <w:t>.</w:t>
      </w:r>
    </w:p>
    <w:p w:rsidR="00A96990" w:rsidRPr="00D9130D" w:rsidRDefault="00A96990" w:rsidP="00A96990">
      <w:pPr>
        <w:ind w:firstLine="709"/>
        <w:rPr>
          <w:szCs w:val="28"/>
        </w:rPr>
      </w:pPr>
      <w:r>
        <w:rPr>
          <w:szCs w:val="28"/>
        </w:rPr>
        <w:t xml:space="preserve">                 __________________________________</w:t>
      </w:r>
    </w:p>
    <w:p w:rsidR="00401DD4" w:rsidRPr="00D9130D" w:rsidRDefault="00401DD4" w:rsidP="00401DD4">
      <w:pPr>
        <w:rPr>
          <w:szCs w:val="28"/>
        </w:rPr>
      </w:pPr>
    </w:p>
    <w:p w:rsidR="00401DD4" w:rsidRPr="00A33627" w:rsidRDefault="00401DD4" w:rsidP="00A33627">
      <w:pPr>
        <w:rPr>
          <w:szCs w:val="28"/>
        </w:rPr>
      </w:pPr>
    </w:p>
    <w:sectPr w:rsidR="00401DD4" w:rsidRPr="00A33627" w:rsidSect="00C83438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A5" w:rsidRDefault="00676FA5">
      <w:r>
        <w:separator/>
      </w:r>
    </w:p>
  </w:endnote>
  <w:endnote w:type="continuationSeparator" w:id="0">
    <w:p w:rsidR="00676FA5" w:rsidRDefault="0067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A5" w:rsidRDefault="00676FA5">
      <w:r>
        <w:separator/>
      </w:r>
    </w:p>
  </w:footnote>
  <w:footnote w:type="continuationSeparator" w:id="0">
    <w:p w:rsidR="00676FA5" w:rsidRDefault="0067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9737F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Pr="007C6CE8" w:rsidRDefault="009737F6">
    <w:pPr>
      <w:pStyle w:val="a5"/>
      <w:jc w:val="center"/>
      <w:rPr>
        <w:sz w:val="24"/>
        <w:szCs w:val="24"/>
      </w:rPr>
    </w:pPr>
    <w:r w:rsidRPr="007C6CE8">
      <w:rPr>
        <w:sz w:val="24"/>
        <w:szCs w:val="24"/>
      </w:rPr>
      <w:fldChar w:fldCharType="begin"/>
    </w:r>
    <w:r w:rsidR="002F6BE3" w:rsidRPr="007C6CE8">
      <w:rPr>
        <w:sz w:val="24"/>
        <w:szCs w:val="24"/>
      </w:rPr>
      <w:instrText xml:space="preserve"> PAGE   \* MERGEFORMAT </w:instrText>
    </w:r>
    <w:r w:rsidRPr="007C6CE8">
      <w:rPr>
        <w:sz w:val="24"/>
        <w:szCs w:val="24"/>
      </w:rPr>
      <w:fldChar w:fldCharType="separate"/>
    </w:r>
    <w:r w:rsidR="00B876FC">
      <w:rPr>
        <w:noProof/>
        <w:sz w:val="24"/>
        <w:szCs w:val="24"/>
      </w:rPr>
      <w:t>5</w:t>
    </w:r>
    <w:r w:rsidRPr="007C6CE8">
      <w:rPr>
        <w:noProof/>
        <w:sz w:val="24"/>
        <w:szCs w:val="24"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1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2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0"/>
  </w:num>
  <w:num w:numId="9">
    <w:abstractNumId w:val="2"/>
  </w:num>
  <w:num w:numId="10">
    <w:abstractNumId w:val="19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3"/>
  </w:num>
  <w:num w:numId="20">
    <w:abstractNumId w:val="13"/>
  </w:num>
  <w:num w:numId="21">
    <w:abstractNumId w:val="11"/>
  </w:num>
  <w:num w:numId="22">
    <w:abstractNumId w:val="21"/>
  </w:num>
  <w:num w:numId="23">
    <w:abstractNumId w:val="22"/>
  </w:num>
  <w:num w:numId="24">
    <w:abstractNumId w:val="14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26A4"/>
    <w:rsid w:val="0000397B"/>
    <w:rsid w:val="00004876"/>
    <w:rsid w:val="00011101"/>
    <w:rsid w:val="000214AA"/>
    <w:rsid w:val="000245CB"/>
    <w:rsid w:val="00036981"/>
    <w:rsid w:val="00045FC1"/>
    <w:rsid w:val="00047131"/>
    <w:rsid w:val="00057DC0"/>
    <w:rsid w:val="00064777"/>
    <w:rsid w:val="00082123"/>
    <w:rsid w:val="000836DE"/>
    <w:rsid w:val="00085912"/>
    <w:rsid w:val="00097289"/>
    <w:rsid w:val="000B6FA3"/>
    <w:rsid w:val="000C3B21"/>
    <w:rsid w:val="000C5CAE"/>
    <w:rsid w:val="000C7034"/>
    <w:rsid w:val="000D062E"/>
    <w:rsid w:val="000D4359"/>
    <w:rsid w:val="000D48EA"/>
    <w:rsid w:val="000D77DE"/>
    <w:rsid w:val="000E67D5"/>
    <w:rsid w:val="000F4C79"/>
    <w:rsid w:val="00105F22"/>
    <w:rsid w:val="001241C6"/>
    <w:rsid w:val="00160FE5"/>
    <w:rsid w:val="00164498"/>
    <w:rsid w:val="00177B35"/>
    <w:rsid w:val="00182664"/>
    <w:rsid w:val="00187CA0"/>
    <w:rsid w:val="001945A9"/>
    <w:rsid w:val="001947F0"/>
    <w:rsid w:val="00194FDF"/>
    <w:rsid w:val="001A13A4"/>
    <w:rsid w:val="001A4A62"/>
    <w:rsid w:val="001C0484"/>
    <w:rsid w:val="001C0F6A"/>
    <w:rsid w:val="001C299D"/>
    <w:rsid w:val="001C7844"/>
    <w:rsid w:val="001D43D1"/>
    <w:rsid w:val="001E4B0A"/>
    <w:rsid w:val="001E4D21"/>
    <w:rsid w:val="001E4DF6"/>
    <w:rsid w:val="00201093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5075"/>
    <w:rsid w:val="00297592"/>
    <w:rsid w:val="002C55BE"/>
    <w:rsid w:val="002D2E4D"/>
    <w:rsid w:val="002E1517"/>
    <w:rsid w:val="002F30F5"/>
    <w:rsid w:val="002F6BE3"/>
    <w:rsid w:val="00310957"/>
    <w:rsid w:val="00311A7E"/>
    <w:rsid w:val="00320434"/>
    <w:rsid w:val="00324EDE"/>
    <w:rsid w:val="00326E6C"/>
    <w:rsid w:val="00350CBC"/>
    <w:rsid w:val="00381AAC"/>
    <w:rsid w:val="003871FD"/>
    <w:rsid w:val="00390B84"/>
    <w:rsid w:val="00395B21"/>
    <w:rsid w:val="003A1822"/>
    <w:rsid w:val="003C713A"/>
    <w:rsid w:val="003D0B57"/>
    <w:rsid w:val="003E0D40"/>
    <w:rsid w:val="00401DD4"/>
    <w:rsid w:val="00407D69"/>
    <w:rsid w:val="004116B5"/>
    <w:rsid w:val="0041780F"/>
    <w:rsid w:val="00451518"/>
    <w:rsid w:val="00454D4D"/>
    <w:rsid w:val="00470261"/>
    <w:rsid w:val="00476233"/>
    <w:rsid w:val="00480FBA"/>
    <w:rsid w:val="00483690"/>
    <w:rsid w:val="00486D5E"/>
    <w:rsid w:val="00491E23"/>
    <w:rsid w:val="004A2DDD"/>
    <w:rsid w:val="004B4884"/>
    <w:rsid w:val="004C155D"/>
    <w:rsid w:val="004C521A"/>
    <w:rsid w:val="004C67E1"/>
    <w:rsid w:val="004C6903"/>
    <w:rsid w:val="004D06EE"/>
    <w:rsid w:val="004E0AF0"/>
    <w:rsid w:val="004E35CE"/>
    <w:rsid w:val="004E4AE0"/>
    <w:rsid w:val="004F4759"/>
    <w:rsid w:val="005012C1"/>
    <w:rsid w:val="00511570"/>
    <w:rsid w:val="005126AF"/>
    <w:rsid w:val="00522340"/>
    <w:rsid w:val="00523951"/>
    <w:rsid w:val="00526DBF"/>
    <w:rsid w:val="00526EE7"/>
    <w:rsid w:val="00527827"/>
    <w:rsid w:val="00533A9A"/>
    <w:rsid w:val="005372F3"/>
    <w:rsid w:val="00543EA5"/>
    <w:rsid w:val="00545DFF"/>
    <w:rsid w:val="00564E23"/>
    <w:rsid w:val="00571788"/>
    <w:rsid w:val="00583454"/>
    <w:rsid w:val="00591206"/>
    <w:rsid w:val="00591A63"/>
    <w:rsid w:val="005936A4"/>
    <w:rsid w:val="005A12DD"/>
    <w:rsid w:val="005A7580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1026"/>
    <w:rsid w:val="00634052"/>
    <w:rsid w:val="006368A9"/>
    <w:rsid w:val="006456C9"/>
    <w:rsid w:val="0064788D"/>
    <w:rsid w:val="00652C69"/>
    <w:rsid w:val="0065498E"/>
    <w:rsid w:val="0066173D"/>
    <w:rsid w:val="00666C3C"/>
    <w:rsid w:val="0067636C"/>
    <w:rsid w:val="00676FA5"/>
    <w:rsid w:val="006802F5"/>
    <w:rsid w:val="0068068B"/>
    <w:rsid w:val="0068073E"/>
    <w:rsid w:val="00684480"/>
    <w:rsid w:val="0068461C"/>
    <w:rsid w:val="006861EA"/>
    <w:rsid w:val="00691662"/>
    <w:rsid w:val="006A09AC"/>
    <w:rsid w:val="006A1DAE"/>
    <w:rsid w:val="006A4D18"/>
    <w:rsid w:val="006C2602"/>
    <w:rsid w:val="006D1D9C"/>
    <w:rsid w:val="006E76BB"/>
    <w:rsid w:val="006F2FA3"/>
    <w:rsid w:val="00702E4C"/>
    <w:rsid w:val="00707FD8"/>
    <w:rsid w:val="00715614"/>
    <w:rsid w:val="00724879"/>
    <w:rsid w:val="00724EDB"/>
    <w:rsid w:val="00726CD8"/>
    <w:rsid w:val="00733676"/>
    <w:rsid w:val="00743F35"/>
    <w:rsid w:val="0075495E"/>
    <w:rsid w:val="007703E3"/>
    <w:rsid w:val="00771704"/>
    <w:rsid w:val="007759DE"/>
    <w:rsid w:val="00781B8A"/>
    <w:rsid w:val="00782D49"/>
    <w:rsid w:val="00783206"/>
    <w:rsid w:val="007A66DE"/>
    <w:rsid w:val="007B5E5F"/>
    <w:rsid w:val="007C6CE8"/>
    <w:rsid w:val="007D27EA"/>
    <w:rsid w:val="007E018B"/>
    <w:rsid w:val="007E0503"/>
    <w:rsid w:val="007E1DE1"/>
    <w:rsid w:val="007E7102"/>
    <w:rsid w:val="007F4F31"/>
    <w:rsid w:val="00803387"/>
    <w:rsid w:val="00805795"/>
    <w:rsid w:val="00807774"/>
    <w:rsid w:val="008145F5"/>
    <w:rsid w:val="00814D71"/>
    <w:rsid w:val="00823A5A"/>
    <w:rsid w:val="00833E84"/>
    <w:rsid w:val="00840388"/>
    <w:rsid w:val="008412D7"/>
    <w:rsid w:val="00846201"/>
    <w:rsid w:val="00855A33"/>
    <w:rsid w:val="008625D6"/>
    <w:rsid w:val="00880A2E"/>
    <w:rsid w:val="0089117E"/>
    <w:rsid w:val="008B41CB"/>
    <w:rsid w:val="008D0DCA"/>
    <w:rsid w:val="008D26A4"/>
    <w:rsid w:val="008E0E78"/>
    <w:rsid w:val="008E5124"/>
    <w:rsid w:val="00904667"/>
    <w:rsid w:val="0091045C"/>
    <w:rsid w:val="00912CC1"/>
    <w:rsid w:val="00926830"/>
    <w:rsid w:val="009402D9"/>
    <w:rsid w:val="009532CA"/>
    <w:rsid w:val="00956361"/>
    <w:rsid w:val="009605AE"/>
    <w:rsid w:val="00965188"/>
    <w:rsid w:val="009737F6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7FC7"/>
    <w:rsid w:val="009F04D3"/>
    <w:rsid w:val="009F1A59"/>
    <w:rsid w:val="009F5577"/>
    <w:rsid w:val="00A00F61"/>
    <w:rsid w:val="00A10E72"/>
    <w:rsid w:val="00A14250"/>
    <w:rsid w:val="00A215E0"/>
    <w:rsid w:val="00A252F8"/>
    <w:rsid w:val="00A27046"/>
    <w:rsid w:val="00A32022"/>
    <w:rsid w:val="00A33627"/>
    <w:rsid w:val="00A35988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96990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3286"/>
    <w:rsid w:val="00B76742"/>
    <w:rsid w:val="00B876FC"/>
    <w:rsid w:val="00B92F24"/>
    <w:rsid w:val="00B93E59"/>
    <w:rsid w:val="00B970D6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03DF"/>
    <w:rsid w:val="00C3324D"/>
    <w:rsid w:val="00C37240"/>
    <w:rsid w:val="00C43BB1"/>
    <w:rsid w:val="00C43BD4"/>
    <w:rsid w:val="00C445F8"/>
    <w:rsid w:val="00C45557"/>
    <w:rsid w:val="00C50F46"/>
    <w:rsid w:val="00C5114B"/>
    <w:rsid w:val="00C61ECD"/>
    <w:rsid w:val="00C640EC"/>
    <w:rsid w:val="00C83438"/>
    <w:rsid w:val="00C84556"/>
    <w:rsid w:val="00C92068"/>
    <w:rsid w:val="00C94B93"/>
    <w:rsid w:val="00CA3D28"/>
    <w:rsid w:val="00CA62B8"/>
    <w:rsid w:val="00CC380C"/>
    <w:rsid w:val="00CC5F6A"/>
    <w:rsid w:val="00CD1019"/>
    <w:rsid w:val="00CE4C32"/>
    <w:rsid w:val="00CF4C05"/>
    <w:rsid w:val="00D03777"/>
    <w:rsid w:val="00D10726"/>
    <w:rsid w:val="00D1372C"/>
    <w:rsid w:val="00D43699"/>
    <w:rsid w:val="00D460F8"/>
    <w:rsid w:val="00D524CB"/>
    <w:rsid w:val="00D56A82"/>
    <w:rsid w:val="00D618B7"/>
    <w:rsid w:val="00D63067"/>
    <w:rsid w:val="00D745BE"/>
    <w:rsid w:val="00D846A6"/>
    <w:rsid w:val="00D87914"/>
    <w:rsid w:val="00DA45BF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DF64D0"/>
    <w:rsid w:val="00E07258"/>
    <w:rsid w:val="00E1756C"/>
    <w:rsid w:val="00E31A54"/>
    <w:rsid w:val="00E45630"/>
    <w:rsid w:val="00E50077"/>
    <w:rsid w:val="00E51D7E"/>
    <w:rsid w:val="00E63147"/>
    <w:rsid w:val="00E66DDF"/>
    <w:rsid w:val="00E72B1D"/>
    <w:rsid w:val="00E832F0"/>
    <w:rsid w:val="00EA2D63"/>
    <w:rsid w:val="00EA710F"/>
    <w:rsid w:val="00EB0DAA"/>
    <w:rsid w:val="00EC1E46"/>
    <w:rsid w:val="00EC7739"/>
    <w:rsid w:val="00ED3F64"/>
    <w:rsid w:val="00ED5EBF"/>
    <w:rsid w:val="00F0490A"/>
    <w:rsid w:val="00F10FD3"/>
    <w:rsid w:val="00F12EDE"/>
    <w:rsid w:val="00F12FB2"/>
    <w:rsid w:val="00F15B8B"/>
    <w:rsid w:val="00F16537"/>
    <w:rsid w:val="00F17C43"/>
    <w:rsid w:val="00F20337"/>
    <w:rsid w:val="00F33BB1"/>
    <w:rsid w:val="00F51AD3"/>
    <w:rsid w:val="00F57FA3"/>
    <w:rsid w:val="00F61E89"/>
    <w:rsid w:val="00F662E1"/>
    <w:rsid w:val="00F67A51"/>
    <w:rsid w:val="00F71802"/>
    <w:rsid w:val="00F7243C"/>
    <w:rsid w:val="00F841C3"/>
    <w:rsid w:val="00F919A2"/>
    <w:rsid w:val="00F91B7C"/>
    <w:rsid w:val="00F940A3"/>
    <w:rsid w:val="00FA7619"/>
    <w:rsid w:val="00FA78A4"/>
    <w:rsid w:val="00FB238E"/>
    <w:rsid w:val="00FB3E9F"/>
    <w:rsid w:val="00FB5AA7"/>
    <w:rsid w:val="00FB6787"/>
    <w:rsid w:val="00FB67F8"/>
    <w:rsid w:val="00FC6D96"/>
    <w:rsid w:val="00FC6DED"/>
    <w:rsid w:val="00FD1841"/>
    <w:rsid w:val="00FD19C2"/>
    <w:rsid w:val="00FE5775"/>
    <w:rsid w:val="00FF1AFD"/>
    <w:rsid w:val="00FF2512"/>
    <w:rsid w:val="00FF4B33"/>
    <w:rsid w:val="00FF5047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Начальник земотдел</cp:lastModifiedBy>
  <cp:revision>5</cp:revision>
  <cp:lastPrinted>2023-10-25T06:13:00Z</cp:lastPrinted>
  <dcterms:created xsi:type="dcterms:W3CDTF">2023-10-30T06:44:00Z</dcterms:created>
  <dcterms:modified xsi:type="dcterms:W3CDTF">2023-11-02T02:26:00Z</dcterms:modified>
</cp:coreProperties>
</file>