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FB" w:rsidRPr="003A1A07" w:rsidRDefault="00A83EFB" w:rsidP="00CB08E2"/>
    <w:p w:rsidR="00A83EFB" w:rsidRPr="003A1A07" w:rsidRDefault="00A83EFB" w:rsidP="00CB08E2"/>
    <w:p w:rsidR="00A83EFB" w:rsidRPr="003A1A07" w:rsidRDefault="00A83EFB" w:rsidP="00CB08E2"/>
    <w:p w:rsidR="00A83EFB" w:rsidRPr="003A1A07" w:rsidRDefault="00A83EFB" w:rsidP="00CB08E2"/>
    <w:p w:rsidR="00A83EFB" w:rsidRPr="003A1A07" w:rsidRDefault="00A83EFB" w:rsidP="00CB08E2"/>
    <w:p w:rsidR="00877FDC" w:rsidRDefault="00877FDC" w:rsidP="00877FDC">
      <w:pPr>
        <w:jc w:val="center"/>
        <w:rPr>
          <w:b/>
          <w:sz w:val="32"/>
          <w:szCs w:val="32"/>
        </w:rPr>
      </w:pPr>
      <w:r>
        <w:rPr>
          <w:b/>
          <w:sz w:val="32"/>
          <w:szCs w:val="32"/>
        </w:rPr>
        <w:t>СОВЕТ СЕЛЬСКОГО ПОСЕЛЕНИЯ «</w:t>
      </w:r>
      <w:r w:rsidR="008D7372">
        <w:rPr>
          <w:b/>
          <w:sz w:val="32"/>
          <w:szCs w:val="32"/>
        </w:rPr>
        <w:t>ХАДА-БУЛАКСКОЕ</w:t>
      </w:r>
      <w:r>
        <w:rPr>
          <w:b/>
          <w:sz w:val="32"/>
          <w:szCs w:val="32"/>
        </w:rPr>
        <w:t>»</w:t>
      </w:r>
    </w:p>
    <w:p w:rsidR="00877FDC" w:rsidRDefault="00877FDC" w:rsidP="00877FDC">
      <w:pPr>
        <w:jc w:val="center"/>
        <w:rPr>
          <w:b/>
          <w:sz w:val="32"/>
          <w:szCs w:val="32"/>
        </w:rPr>
      </w:pPr>
      <w:r>
        <w:rPr>
          <w:b/>
          <w:sz w:val="32"/>
          <w:szCs w:val="32"/>
        </w:rPr>
        <w:t>МУНИЦИПАЛЬНОГО РАЙОНА «БОРЗИНСКИЙ РАЙОН»</w:t>
      </w:r>
    </w:p>
    <w:p w:rsidR="00877FDC" w:rsidRDefault="00877FDC" w:rsidP="00877FDC">
      <w:pPr>
        <w:jc w:val="center"/>
        <w:rPr>
          <w:b/>
          <w:sz w:val="32"/>
          <w:szCs w:val="32"/>
        </w:rPr>
      </w:pPr>
      <w:r>
        <w:rPr>
          <w:b/>
          <w:sz w:val="32"/>
          <w:szCs w:val="32"/>
        </w:rPr>
        <w:t>ЗАБАЙКАЛЬСКОГО КРАЯ</w:t>
      </w:r>
    </w:p>
    <w:p w:rsidR="00A83EFB" w:rsidRPr="003A1A07" w:rsidRDefault="00CD22D4" w:rsidP="00CB08E2">
      <w:pPr>
        <w:jc w:val="center"/>
        <w:rPr>
          <w:b/>
          <w:sz w:val="44"/>
          <w:szCs w:val="44"/>
        </w:rPr>
      </w:pPr>
      <w:r w:rsidRPr="003A1A07">
        <w:rPr>
          <w:b/>
          <w:sz w:val="44"/>
          <w:szCs w:val="44"/>
        </w:rPr>
        <w:t>РЕШЕНИЕ</w:t>
      </w:r>
    </w:p>
    <w:p w:rsidR="00A83EFB" w:rsidRPr="003A1A07" w:rsidRDefault="00A83EFB" w:rsidP="00CB08E2">
      <w:pPr>
        <w:jc w:val="center"/>
        <w:rPr>
          <w:b/>
          <w:sz w:val="32"/>
          <w:szCs w:val="32"/>
        </w:rPr>
      </w:pPr>
    </w:p>
    <w:p w:rsidR="00F23146" w:rsidRPr="003A1A07" w:rsidRDefault="00985971" w:rsidP="00F23146">
      <w:pPr>
        <w:rPr>
          <w:sz w:val="28"/>
          <w:szCs w:val="28"/>
        </w:rPr>
      </w:pPr>
      <w:r>
        <w:rPr>
          <w:sz w:val="28"/>
          <w:szCs w:val="28"/>
        </w:rPr>
        <w:t>06</w:t>
      </w:r>
      <w:r w:rsidR="00B9742D">
        <w:rPr>
          <w:sz w:val="28"/>
          <w:szCs w:val="28"/>
        </w:rPr>
        <w:t xml:space="preserve"> июня</w:t>
      </w:r>
      <w:r w:rsidR="00F23146" w:rsidRPr="003A1A07">
        <w:rPr>
          <w:sz w:val="28"/>
          <w:szCs w:val="28"/>
        </w:rPr>
        <w:t xml:space="preserve"> 20</w:t>
      </w:r>
      <w:r w:rsidR="00877FDC">
        <w:rPr>
          <w:sz w:val="28"/>
          <w:szCs w:val="28"/>
        </w:rPr>
        <w:t>2</w:t>
      </w:r>
      <w:r w:rsidR="002D5ADE">
        <w:rPr>
          <w:sz w:val="28"/>
          <w:szCs w:val="28"/>
        </w:rPr>
        <w:t>3</w:t>
      </w:r>
      <w:r w:rsidR="00F23146" w:rsidRPr="003A1A07">
        <w:rPr>
          <w:sz w:val="28"/>
          <w:szCs w:val="28"/>
        </w:rPr>
        <w:t xml:space="preserve"> г.                                                                  </w:t>
      </w:r>
      <w:r w:rsidR="00476B64" w:rsidRPr="003A1A07">
        <w:rPr>
          <w:sz w:val="28"/>
          <w:szCs w:val="28"/>
        </w:rPr>
        <w:t xml:space="preserve">  </w:t>
      </w:r>
      <w:r w:rsidR="00F23146" w:rsidRPr="003A1A07">
        <w:rPr>
          <w:sz w:val="28"/>
          <w:szCs w:val="28"/>
        </w:rPr>
        <w:t xml:space="preserve">                 № </w:t>
      </w:r>
      <w:r w:rsidR="00473B38">
        <w:rPr>
          <w:sz w:val="28"/>
          <w:szCs w:val="28"/>
        </w:rPr>
        <w:t xml:space="preserve">  27</w:t>
      </w:r>
    </w:p>
    <w:p w:rsidR="00A83EFB" w:rsidRPr="003A1A07" w:rsidRDefault="00F23146" w:rsidP="00CB08E2">
      <w:pPr>
        <w:jc w:val="center"/>
        <w:rPr>
          <w:sz w:val="28"/>
          <w:szCs w:val="28"/>
        </w:rPr>
      </w:pPr>
      <w:r w:rsidRPr="003A1A07">
        <w:rPr>
          <w:sz w:val="28"/>
          <w:szCs w:val="28"/>
        </w:rPr>
        <w:t xml:space="preserve">село </w:t>
      </w:r>
      <w:r w:rsidR="008D7372">
        <w:rPr>
          <w:sz w:val="28"/>
          <w:szCs w:val="28"/>
        </w:rPr>
        <w:t>Хада-Булак</w:t>
      </w:r>
    </w:p>
    <w:p w:rsidR="00F70D07" w:rsidRPr="00131FCC" w:rsidRDefault="00F70D07" w:rsidP="00F70D07">
      <w:pPr>
        <w:rPr>
          <w:sz w:val="28"/>
          <w:szCs w:val="28"/>
        </w:rPr>
      </w:pPr>
      <w:r>
        <w:rPr>
          <w:sz w:val="28"/>
          <w:szCs w:val="28"/>
        </w:rPr>
        <w:t xml:space="preserve">                                                                                                                    </w:t>
      </w:r>
    </w:p>
    <w:p w:rsidR="00F70D07" w:rsidRPr="001924FB" w:rsidRDefault="00985971" w:rsidP="00F70D07">
      <w:pPr>
        <w:jc w:val="center"/>
        <w:rPr>
          <w:b/>
          <w:sz w:val="28"/>
          <w:szCs w:val="28"/>
        </w:rPr>
      </w:pPr>
      <w:r>
        <w:rPr>
          <w:b/>
          <w:sz w:val="28"/>
          <w:szCs w:val="28"/>
        </w:rPr>
        <w:t xml:space="preserve">О </w:t>
      </w:r>
      <w:r w:rsidR="00F70D07" w:rsidRPr="001924FB">
        <w:rPr>
          <w:b/>
          <w:sz w:val="28"/>
          <w:szCs w:val="28"/>
        </w:rPr>
        <w:t xml:space="preserve"> внесении изменений </w:t>
      </w:r>
      <w:r w:rsidR="00F70D07">
        <w:rPr>
          <w:b/>
          <w:sz w:val="28"/>
          <w:szCs w:val="28"/>
        </w:rPr>
        <w:t xml:space="preserve">и дополнений </w:t>
      </w:r>
      <w:r w:rsidR="00F70D07" w:rsidRPr="001924FB">
        <w:rPr>
          <w:b/>
          <w:sz w:val="28"/>
          <w:szCs w:val="28"/>
        </w:rPr>
        <w:t>в Устав сельского поселения «</w:t>
      </w:r>
      <w:proofErr w:type="spellStart"/>
      <w:r w:rsidR="008D7372">
        <w:rPr>
          <w:b/>
          <w:sz w:val="28"/>
          <w:szCs w:val="28"/>
        </w:rPr>
        <w:t>Хада-Булакское</w:t>
      </w:r>
      <w:proofErr w:type="spellEnd"/>
      <w:r w:rsidR="00F70D07">
        <w:rPr>
          <w:b/>
          <w:sz w:val="28"/>
          <w:szCs w:val="28"/>
        </w:rPr>
        <w:t xml:space="preserve">» </w:t>
      </w:r>
      <w:r w:rsidR="0077099B">
        <w:rPr>
          <w:b/>
          <w:sz w:val="28"/>
          <w:szCs w:val="28"/>
        </w:rPr>
        <w:t>муниципального района «</w:t>
      </w:r>
      <w:proofErr w:type="spellStart"/>
      <w:r w:rsidR="0077099B">
        <w:rPr>
          <w:b/>
          <w:sz w:val="28"/>
          <w:szCs w:val="28"/>
        </w:rPr>
        <w:t>Борзинский</w:t>
      </w:r>
      <w:proofErr w:type="spellEnd"/>
      <w:r w:rsidR="0077099B">
        <w:rPr>
          <w:b/>
          <w:sz w:val="28"/>
          <w:szCs w:val="28"/>
        </w:rPr>
        <w:t xml:space="preserve"> район» Забайкальский края</w:t>
      </w:r>
    </w:p>
    <w:p w:rsidR="00F70D07" w:rsidRPr="001924FB" w:rsidRDefault="00F70D07" w:rsidP="00F70D07">
      <w:pPr>
        <w:suppressAutoHyphens/>
        <w:ind w:firstLine="720"/>
        <w:jc w:val="center"/>
        <w:rPr>
          <w:bCs/>
          <w:sz w:val="28"/>
          <w:szCs w:val="28"/>
        </w:rPr>
      </w:pPr>
    </w:p>
    <w:p w:rsidR="00F70D07" w:rsidRPr="001924FB" w:rsidRDefault="00F70D07" w:rsidP="00F70D07">
      <w:pPr>
        <w:suppressAutoHyphens/>
        <w:ind w:firstLine="720"/>
        <w:jc w:val="both"/>
        <w:rPr>
          <w:bCs/>
          <w:sz w:val="28"/>
          <w:szCs w:val="28"/>
        </w:rPr>
      </w:pPr>
      <w:r w:rsidRPr="001924FB">
        <w:rPr>
          <w:sz w:val="28"/>
          <w:szCs w:val="28"/>
        </w:rPr>
        <w:t>В соответствии с пунктом 1 части 10 статьи 35 Федерального закона от 06 октября 2003 года № 131-ФЗ «Об общих принципах организации местного самоуправления в Российской Федерации», статьей 3</w:t>
      </w:r>
      <w:r>
        <w:rPr>
          <w:sz w:val="28"/>
          <w:szCs w:val="28"/>
        </w:rPr>
        <w:t>5</w:t>
      </w:r>
      <w:r w:rsidRPr="001924FB">
        <w:rPr>
          <w:sz w:val="28"/>
          <w:szCs w:val="28"/>
        </w:rPr>
        <w:t xml:space="preserve"> Устава сельского поселения «</w:t>
      </w:r>
      <w:proofErr w:type="spellStart"/>
      <w:r w:rsidR="008D7372">
        <w:rPr>
          <w:sz w:val="28"/>
          <w:szCs w:val="28"/>
        </w:rPr>
        <w:t>Хада-Булакское</w:t>
      </w:r>
      <w:proofErr w:type="spellEnd"/>
      <w:r w:rsidRPr="001924FB">
        <w:rPr>
          <w:sz w:val="28"/>
          <w:szCs w:val="28"/>
        </w:rPr>
        <w:t>»</w:t>
      </w:r>
      <w:r w:rsidR="0077099B">
        <w:rPr>
          <w:sz w:val="28"/>
          <w:szCs w:val="28"/>
        </w:rPr>
        <w:t xml:space="preserve"> </w:t>
      </w:r>
      <w:r w:rsidR="0077099B" w:rsidRPr="0077099B">
        <w:rPr>
          <w:sz w:val="28"/>
          <w:szCs w:val="28"/>
        </w:rPr>
        <w:t>муниципального района «</w:t>
      </w:r>
      <w:proofErr w:type="spellStart"/>
      <w:r w:rsidR="0077099B" w:rsidRPr="0077099B">
        <w:rPr>
          <w:sz w:val="28"/>
          <w:szCs w:val="28"/>
        </w:rPr>
        <w:t>Борзинский</w:t>
      </w:r>
      <w:proofErr w:type="spellEnd"/>
      <w:r w:rsidR="0077099B" w:rsidRPr="0077099B">
        <w:rPr>
          <w:sz w:val="28"/>
          <w:szCs w:val="28"/>
        </w:rPr>
        <w:t xml:space="preserve"> район» Забайкальский края</w:t>
      </w:r>
      <w:r w:rsidRPr="0077099B">
        <w:rPr>
          <w:sz w:val="28"/>
          <w:szCs w:val="28"/>
        </w:rPr>
        <w:t xml:space="preserve"> </w:t>
      </w:r>
      <w:r w:rsidRPr="001924FB">
        <w:rPr>
          <w:sz w:val="28"/>
          <w:szCs w:val="28"/>
        </w:rPr>
        <w:t>Совет сельского поселения «</w:t>
      </w:r>
      <w:proofErr w:type="spellStart"/>
      <w:r w:rsidR="008D7372">
        <w:rPr>
          <w:sz w:val="28"/>
          <w:szCs w:val="28"/>
        </w:rPr>
        <w:t>Хада-Булакское</w:t>
      </w:r>
      <w:proofErr w:type="spellEnd"/>
      <w:r w:rsidRPr="001924FB">
        <w:rPr>
          <w:sz w:val="28"/>
          <w:szCs w:val="28"/>
        </w:rPr>
        <w:t>»</w:t>
      </w:r>
      <w:r w:rsidR="0077099B">
        <w:rPr>
          <w:sz w:val="28"/>
          <w:szCs w:val="28"/>
        </w:rPr>
        <w:t xml:space="preserve"> </w:t>
      </w:r>
      <w:proofErr w:type="spellStart"/>
      <w:proofErr w:type="gramStart"/>
      <w:r w:rsidRPr="001924FB">
        <w:rPr>
          <w:b/>
          <w:sz w:val="28"/>
          <w:szCs w:val="28"/>
        </w:rPr>
        <w:t>р</w:t>
      </w:r>
      <w:proofErr w:type="spellEnd"/>
      <w:proofErr w:type="gramEnd"/>
      <w:r w:rsidRPr="001924FB">
        <w:rPr>
          <w:b/>
          <w:bCs/>
          <w:sz w:val="28"/>
          <w:szCs w:val="28"/>
        </w:rPr>
        <w:t xml:space="preserve"> е </w:t>
      </w:r>
      <w:proofErr w:type="spellStart"/>
      <w:r w:rsidRPr="001924FB">
        <w:rPr>
          <w:b/>
          <w:bCs/>
          <w:sz w:val="28"/>
          <w:szCs w:val="28"/>
        </w:rPr>
        <w:t>ш</w:t>
      </w:r>
      <w:proofErr w:type="spellEnd"/>
      <w:r w:rsidRPr="001924FB">
        <w:rPr>
          <w:b/>
          <w:bCs/>
          <w:sz w:val="28"/>
          <w:szCs w:val="28"/>
        </w:rPr>
        <w:t xml:space="preserve"> и л:</w:t>
      </w:r>
    </w:p>
    <w:p w:rsidR="00F70D07" w:rsidRDefault="00F70D07" w:rsidP="00F70D07">
      <w:pPr>
        <w:suppressAutoHyphens/>
        <w:ind w:firstLine="720"/>
        <w:jc w:val="both"/>
        <w:rPr>
          <w:bCs/>
          <w:sz w:val="28"/>
          <w:szCs w:val="28"/>
        </w:rPr>
      </w:pPr>
    </w:p>
    <w:p w:rsidR="00F70D07" w:rsidRDefault="00F70D07" w:rsidP="00F70D07">
      <w:pPr>
        <w:suppressAutoHyphens/>
        <w:ind w:firstLine="720"/>
        <w:jc w:val="both"/>
        <w:rPr>
          <w:sz w:val="28"/>
          <w:szCs w:val="28"/>
        </w:rPr>
      </w:pPr>
      <w:r w:rsidRPr="001924FB">
        <w:rPr>
          <w:sz w:val="28"/>
          <w:szCs w:val="28"/>
        </w:rPr>
        <w:t xml:space="preserve">1. Внести изменения </w:t>
      </w:r>
      <w:r>
        <w:rPr>
          <w:sz w:val="28"/>
          <w:szCs w:val="28"/>
        </w:rPr>
        <w:t xml:space="preserve">и дополнения </w:t>
      </w:r>
      <w:r w:rsidRPr="001924FB">
        <w:rPr>
          <w:sz w:val="28"/>
          <w:szCs w:val="28"/>
        </w:rPr>
        <w:t>в Устав</w:t>
      </w:r>
      <w:r w:rsidRPr="001924FB">
        <w:rPr>
          <w:bCs/>
          <w:sz w:val="28"/>
          <w:szCs w:val="28"/>
        </w:rPr>
        <w:t xml:space="preserve"> </w:t>
      </w:r>
      <w:r w:rsidRPr="001924FB">
        <w:rPr>
          <w:sz w:val="28"/>
          <w:szCs w:val="28"/>
        </w:rPr>
        <w:t>сельского поселения</w:t>
      </w:r>
      <w:r w:rsidRPr="001924FB">
        <w:rPr>
          <w:bCs/>
          <w:sz w:val="28"/>
          <w:szCs w:val="28"/>
        </w:rPr>
        <w:t xml:space="preserve"> </w:t>
      </w:r>
      <w:r w:rsidRPr="001924FB">
        <w:rPr>
          <w:sz w:val="28"/>
          <w:szCs w:val="28"/>
        </w:rPr>
        <w:t>«</w:t>
      </w:r>
      <w:proofErr w:type="spellStart"/>
      <w:r w:rsidR="008D7372">
        <w:rPr>
          <w:sz w:val="28"/>
          <w:szCs w:val="28"/>
        </w:rPr>
        <w:t>Хада-Булакское</w:t>
      </w:r>
      <w:proofErr w:type="spellEnd"/>
      <w:r w:rsidRPr="001924FB">
        <w:rPr>
          <w:sz w:val="28"/>
          <w:szCs w:val="28"/>
        </w:rPr>
        <w:t>»</w:t>
      </w:r>
      <w:r w:rsidR="0077099B">
        <w:rPr>
          <w:sz w:val="28"/>
          <w:szCs w:val="28"/>
        </w:rPr>
        <w:t xml:space="preserve"> </w:t>
      </w:r>
      <w:r w:rsidR="0077099B" w:rsidRPr="0077099B">
        <w:rPr>
          <w:sz w:val="28"/>
          <w:szCs w:val="28"/>
        </w:rPr>
        <w:t>муниципального района «</w:t>
      </w:r>
      <w:proofErr w:type="spellStart"/>
      <w:r w:rsidR="0077099B" w:rsidRPr="0077099B">
        <w:rPr>
          <w:sz w:val="28"/>
          <w:szCs w:val="28"/>
        </w:rPr>
        <w:t>Борзинский</w:t>
      </w:r>
      <w:proofErr w:type="spellEnd"/>
      <w:r w:rsidR="0077099B" w:rsidRPr="0077099B">
        <w:rPr>
          <w:sz w:val="28"/>
          <w:szCs w:val="28"/>
        </w:rPr>
        <w:t xml:space="preserve"> район» Забайкальский края</w:t>
      </w:r>
      <w:r w:rsidRPr="001924FB">
        <w:rPr>
          <w:sz w:val="28"/>
          <w:szCs w:val="28"/>
        </w:rPr>
        <w:t xml:space="preserve"> (далее – Устав), принятый решением Совета сельского поселения «</w:t>
      </w:r>
      <w:proofErr w:type="spellStart"/>
      <w:r w:rsidR="008D7372">
        <w:rPr>
          <w:sz w:val="28"/>
          <w:szCs w:val="28"/>
        </w:rPr>
        <w:t>Хада-Булакское</w:t>
      </w:r>
      <w:proofErr w:type="spellEnd"/>
      <w:r w:rsidRPr="00F70D07">
        <w:rPr>
          <w:sz w:val="28"/>
          <w:szCs w:val="28"/>
        </w:rPr>
        <w:t xml:space="preserve">» от 05 марта 2018 года № </w:t>
      </w:r>
      <w:r w:rsidR="008D7372">
        <w:rPr>
          <w:sz w:val="28"/>
          <w:szCs w:val="28"/>
        </w:rPr>
        <w:t>52</w:t>
      </w:r>
      <w:r w:rsidRPr="00F70D07">
        <w:rPr>
          <w:sz w:val="28"/>
          <w:szCs w:val="28"/>
        </w:rPr>
        <w:t xml:space="preserve"> (в редакции от </w:t>
      </w:r>
      <w:r w:rsidR="00807467">
        <w:rPr>
          <w:sz w:val="28"/>
          <w:szCs w:val="28"/>
        </w:rPr>
        <w:t>30</w:t>
      </w:r>
      <w:r w:rsidRPr="00F70D07">
        <w:rPr>
          <w:sz w:val="28"/>
          <w:szCs w:val="28"/>
        </w:rPr>
        <w:t xml:space="preserve"> января 2020 г. № </w:t>
      </w:r>
      <w:r w:rsidR="00807467">
        <w:rPr>
          <w:sz w:val="28"/>
          <w:szCs w:val="28"/>
        </w:rPr>
        <w:t>8</w:t>
      </w:r>
      <w:r w:rsidR="008D7372">
        <w:rPr>
          <w:sz w:val="28"/>
          <w:szCs w:val="28"/>
        </w:rPr>
        <w:t>6</w:t>
      </w:r>
      <w:r w:rsidR="002D5ADE">
        <w:rPr>
          <w:sz w:val="28"/>
          <w:szCs w:val="28"/>
        </w:rPr>
        <w:t>,</w:t>
      </w:r>
      <w:r w:rsidRPr="00F70D07">
        <w:rPr>
          <w:sz w:val="28"/>
          <w:szCs w:val="28"/>
        </w:rPr>
        <w:t>), следующего содержания</w:t>
      </w:r>
      <w:r w:rsidRPr="001924FB">
        <w:rPr>
          <w:sz w:val="28"/>
          <w:szCs w:val="28"/>
        </w:rPr>
        <w:t>:</w:t>
      </w:r>
    </w:p>
    <w:p w:rsidR="0077099B" w:rsidRPr="005052EB" w:rsidRDefault="0077099B" w:rsidP="0077099B">
      <w:pPr>
        <w:pStyle w:val="ae"/>
        <w:spacing w:after="0" w:line="240" w:lineRule="auto"/>
        <w:ind w:left="0" w:firstLine="709"/>
        <w:jc w:val="both"/>
        <w:rPr>
          <w:rFonts w:ascii="Times New Roman" w:eastAsia="Times New Roman" w:hAnsi="Times New Roman"/>
          <w:sz w:val="28"/>
          <w:szCs w:val="28"/>
          <w:lang w:eastAsia="ru-RU"/>
        </w:rPr>
      </w:pPr>
      <w:r w:rsidRPr="005052EB">
        <w:rPr>
          <w:rFonts w:ascii="Times New Roman" w:eastAsia="Times New Roman" w:hAnsi="Times New Roman"/>
          <w:sz w:val="28"/>
          <w:szCs w:val="28"/>
          <w:lang w:eastAsia="ru-RU"/>
        </w:rPr>
        <w:t>1) пункт 9 части 1 статьи 8 Устава изложить в следующей редакции:</w:t>
      </w:r>
    </w:p>
    <w:p w:rsidR="0077099B" w:rsidRPr="003B38AE" w:rsidRDefault="0077099B" w:rsidP="0077099B">
      <w:pPr>
        <w:pStyle w:val="ae"/>
        <w:spacing w:after="0" w:line="240" w:lineRule="auto"/>
        <w:ind w:left="0" w:firstLine="709"/>
        <w:jc w:val="both"/>
        <w:rPr>
          <w:rFonts w:ascii="Times New Roman" w:eastAsia="Times New Roman" w:hAnsi="Times New Roman"/>
          <w:sz w:val="28"/>
          <w:szCs w:val="28"/>
          <w:lang w:eastAsia="ru-RU"/>
        </w:rPr>
      </w:pPr>
      <w:r w:rsidRPr="005052EB">
        <w:rPr>
          <w:rFonts w:ascii="Times New Roman" w:eastAsia="Times New Roman" w:hAnsi="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w:t>
      </w:r>
      <w:r>
        <w:rPr>
          <w:rFonts w:ascii="Times New Roman" w:eastAsia="Times New Roman" w:hAnsi="Times New Roman"/>
          <w:sz w:val="28"/>
          <w:szCs w:val="28"/>
          <w:lang w:eastAsia="ru-RU"/>
        </w:rPr>
        <w:t>етствии с указанными правилами</w:t>
      </w:r>
      <w:proofErr w:type="gramStart"/>
      <w:r w:rsidRPr="003B38AE">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w:t>
      </w:r>
    </w:p>
    <w:p w:rsidR="0077099B" w:rsidRPr="005052EB" w:rsidRDefault="0077099B" w:rsidP="0077099B">
      <w:pPr>
        <w:pStyle w:val="ae"/>
        <w:spacing w:after="0" w:line="240" w:lineRule="auto"/>
        <w:ind w:left="0" w:firstLine="709"/>
        <w:jc w:val="both"/>
        <w:rPr>
          <w:rFonts w:ascii="Times New Roman" w:eastAsia="Times New Roman" w:hAnsi="Times New Roman"/>
          <w:sz w:val="28"/>
          <w:szCs w:val="28"/>
          <w:lang w:eastAsia="ru-RU"/>
        </w:rPr>
      </w:pPr>
      <w:r w:rsidRPr="005052EB">
        <w:rPr>
          <w:rFonts w:ascii="Times New Roman" w:eastAsia="Times New Roman" w:hAnsi="Times New Roman"/>
          <w:sz w:val="28"/>
          <w:szCs w:val="28"/>
          <w:lang w:eastAsia="ru-RU"/>
        </w:rPr>
        <w:t>2) часть 2 статьи 12 Устава изложить в следующей редакции:</w:t>
      </w:r>
    </w:p>
    <w:p w:rsidR="0077099B" w:rsidRDefault="0077099B" w:rsidP="0077099B">
      <w:pPr>
        <w:ind w:firstLine="709"/>
        <w:jc w:val="both"/>
        <w:rPr>
          <w:sz w:val="28"/>
          <w:szCs w:val="28"/>
        </w:rPr>
      </w:pPr>
      <w:r w:rsidRPr="005052EB">
        <w:rPr>
          <w:sz w:val="28"/>
          <w:szCs w:val="28"/>
        </w:rPr>
        <w:t xml:space="preserve">«2. Организация и осуществление видов муниципального контроля регулируются Федеральным законом от 31 июля 2020 года № 248-ФЗ </w:t>
      </w:r>
      <w:r w:rsidRPr="005052EB">
        <w:rPr>
          <w:sz w:val="28"/>
          <w:szCs w:val="28"/>
        </w:rPr>
        <w:br/>
        <w:t>«О государственном контроле (надзоре) и муниципальном контроле в Российской Федерации».»;</w:t>
      </w:r>
    </w:p>
    <w:p w:rsidR="0000100F" w:rsidRPr="0000100F" w:rsidRDefault="0000100F" w:rsidP="0000100F">
      <w:pPr>
        <w:suppressAutoHyphens/>
        <w:ind w:firstLine="709"/>
        <w:jc w:val="both"/>
        <w:rPr>
          <w:rFonts w:eastAsia="SimSun"/>
          <w:sz w:val="28"/>
          <w:szCs w:val="28"/>
          <w:lang w:eastAsia="zh-CN"/>
        </w:rPr>
      </w:pPr>
      <w:r>
        <w:rPr>
          <w:sz w:val="28"/>
          <w:szCs w:val="28"/>
        </w:rPr>
        <w:t>3</w:t>
      </w:r>
      <w:r w:rsidRPr="0000100F">
        <w:rPr>
          <w:sz w:val="28"/>
          <w:szCs w:val="28"/>
        </w:rPr>
        <w:t xml:space="preserve">) </w:t>
      </w:r>
      <w:r w:rsidRPr="0000100F">
        <w:rPr>
          <w:rFonts w:eastAsia="SimSun"/>
          <w:sz w:val="28"/>
          <w:szCs w:val="28"/>
          <w:lang w:eastAsia="zh-CN"/>
        </w:rPr>
        <w:t>статью 15 устава изложить в следующей редакции:</w:t>
      </w:r>
    </w:p>
    <w:p w:rsidR="0077099B" w:rsidRPr="0077099B" w:rsidRDefault="0077099B" w:rsidP="0077099B">
      <w:pPr>
        <w:suppressAutoHyphens/>
        <w:ind w:firstLine="709"/>
        <w:jc w:val="both"/>
        <w:rPr>
          <w:snapToGrid w:val="0"/>
          <w:sz w:val="28"/>
          <w:szCs w:val="28"/>
        </w:rPr>
      </w:pPr>
      <w:r w:rsidRPr="0077099B">
        <w:rPr>
          <w:sz w:val="28"/>
          <w:szCs w:val="28"/>
        </w:rPr>
        <w:t xml:space="preserve">«Статья 15. </w:t>
      </w:r>
      <w:r w:rsidRPr="0077099B">
        <w:rPr>
          <w:snapToGrid w:val="0"/>
          <w:sz w:val="28"/>
          <w:szCs w:val="28"/>
        </w:rPr>
        <w:t>Муниципальные выборы</w:t>
      </w:r>
    </w:p>
    <w:p w:rsidR="0077099B" w:rsidRPr="0077099B" w:rsidRDefault="0077099B" w:rsidP="0077099B">
      <w:pPr>
        <w:suppressAutoHyphens/>
        <w:ind w:firstLine="709"/>
        <w:jc w:val="both"/>
        <w:rPr>
          <w:sz w:val="28"/>
          <w:szCs w:val="28"/>
        </w:rPr>
      </w:pPr>
      <w:r w:rsidRPr="0077099B">
        <w:rPr>
          <w:sz w:val="28"/>
          <w:szCs w:val="28"/>
        </w:rPr>
        <w:lastRenderedPageBreak/>
        <w:t>1. Муниципальные выборы в сельском поселении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77099B" w:rsidRPr="0077099B" w:rsidRDefault="0077099B" w:rsidP="0077099B">
      <w:pPr>
        <w:shd w:val="clear" w:color="auto" w:fill="FFFFFF"/>
        <w:suppressAutoHyphens/>
        <w:ind w:firstLine="709"/>
        <w:jc w:val="both"/>
        <w:rPr>
          <w:sz w:val="28"/>
          <w:szCs w:val="28"/>
        </w:rPr>
      </w:pPr>
      <w:r w:rsidRPr="0077099B">
        <w:rPr>
          <w:sz w:val="28"/>
          <w:szCs w:val="28"/>
        </w:rPr>
        <w:t xml:space="preserve">2. Муниципальные выборы депутатов Совета сельского поселения проводятся по мажоритарной избирательной системе относительного большинства по одному </w:t>
      </w:r>
      <w:proofErr w:type="spellStart"/>
      <w:r w:rsidRPr="0077099B">
        <w:rPr>
          <w:sz w:val="28"/>
          <w:szCs w:val="28"/>
        </w:rPr>
        <w:t>семимандатному</w:t>
      </w:r>
      <w:proofErr w:type="spellEnd"/>
      <w:r w:rsidRPr="0077099B">
        <w:rPr>
          <w:sz w:val="28"/>
          <w:szCs w:val="28"/>
        </w:rPr>
        <w:t xml:space="preserve"> избирательному округу.</w:t>
      </w:r>
    </w:p>
    <w:p w:rsidR="0077099B" w:rsidRPr="0077099B" w:rsidRDefault="0077099B" w:rsidP="0077099B">
      <w:pPr>
        <w:shd w:val="clear" w:color="auto" w:fill="FFFFFF"/>
        <w:suppressAutoHyphens/>
        <w:ind w:firstLine="709"/>
        <w:jc w:val="both"/>
        <w:rPr>
          <w:sz w:val="28"/>
          <w:szCs w:val="28"/>
        </w:rPr>
      </w:pPr>
      <w:r w:rsidRPr="0077099B">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77099B" w:rsidRPr="0077099B" w:rsidRDefault="0077099B" w:rsidP="0077099B">
      <w:pPr>
        <w:suppressAutoHyphens/>
        <w:ind w:firstLine="709"/>
        <w:jc w:val="both"/>
        <w:rPr>
          <w:snapToGrid w:val="0"/>
          <w:sz w:val="28"/>
          <w:szCs w:val="28"/>
        </w:rPr>
      </w:pPr>
      <w:r w:rsidRPr="0077099B">
        <w:rPr>
          <w:snapToGrid w:val="0"/>
          <w:sz w:val="28"/>
          <w:szCs w:val="28"/>
        </w:rPr>
        <w:t>4. Итоги муниципальных выборов подлежат официальному обнародованию</w:t>
      </w:r>
      <w:proofErr w:type="gramStart"/>
      <w:r w:rsidRPr="0077099B">
        <w:rPr>
          <w:snapToGrid w:val="0"/>
          <w:sz w:val="28"/>
          <w:szCs w:val="28"/>
        </w:rPr>
        <w:t>.»;</w:t>
      </w:r>
      <w:proofErr w:type="gramEnd"/>
    </w:p>
    <w:p w:rsidR="0000100F" w:rsidRPr="00790DB2" w:rsidRDefault="0000100F" w:rsidP="0000100F">
      <w:pPr>
        <w:suppressAutoHyphens/>
        <w:ind w:firstLine="709"/>
        <w:jc w:val="both"/>
        <w:rPr>
          <w:sz w:val="28"/>
          <w:szCs w:val="28"/>
        </w:rPr>
      </w:pPr>
      <w:r>
        <w:rPr>
          <w:sz w:val="28"/>
          <w:szCs w:val="28"/>
        </w:rPr>
        <w:t>4</w:t>
      </w:r>
      <w:r w:rsidRPr="00790DB2">
        <w:rPr>
          <w:sz w:val="28"/>
          <w:szCs w:val="28"/>
        </w:rPr>
        <w:t xml:space="preserve">) </w:t>
      </w:r>
      <w:r w:rsidRPr="00790DB2">
        <w:rPr>
          <w:rFonts w:eastAsia="SimSun"/>
          <w:sz w:val="28"/>
          <w:szCs w:val="28"/>
          <w:lang w:eastAsia="zh-CN"/>
        </w:rPr>
        <w:t xml:space="preserve">в абзаце 1 части 3 статьи 16 Устава слова «соответствующей </w:t>
      </w:r>
      <w:r w:rsidRPr="00790DB2">
        <w:rPr>
          <w:sz w:val="28"/>
          <w:szCs w:val="28"/>
        </w:rPr>
        <w:t>избирательной комиссией»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00100F" w:rsidRDefault="0000100F" w:rsidP="0000100F">
      <w:pPr>
        <w:suppressAutoHyphens/>
        <w:ind w:firstLine="709"/>
        <w:jc w:val="both"/>
        <w:rPr>
          <w:sz w:val="28"/>
          <w:szCs w:val="28"/>
        </w:rPr>
      </w:pPr>
      <w:r>
        <w:rPr>
          <w:sz w:val="28"/>
          <w:szCs w:val="28"/>
        </w:rPr>
        <w:t>5</w:t>
      </w:r>
      <w:r w:rsidRPr="00790DB2">
        <w:rPr>
          <w:sz w:val="28"/>
          <w:szCs w:val="28"/>
        </w:rPr>
        <w:t xml:space="preserve">) </w:t>
      </w:r>
      <w:r w:rsidRPr="00790DB2">
        <w:rPr>
          <w:rFonts w:eastAsia="SimSun"/>
          <w:sz w:val="28"/>
          <w:szCs w:val="28"/>
          <w:lang w:eastAsia="zh-CN"/>
        </w:rPr>
        <w:t>в абзаце 2 части 3</w:t>
      </w:r>
      <w:r w:rsidRPr="00790DB2">
        <w:rPr>
          <w:sz w:val="28"/>
          <w:szCs w:val="28"/>
        </w:rPr>
        <w:t xml:space="preserve"> </w:t>
      </w:r>
      <w:r w:rsidRPr="00790DB2">
        <w:rPr>
          <w:rFonts w:eastAsia="SimSun"/>
          <w:sz w:val="28"/>
          <w:szCs w:val="28"/>
          <w:lang w:eastAsia="zh-CN"/>
        </w:rPr>
        <w:t>статьи 16</w:t>
      </w:r>
      <w:bookmarkStart w:id="0" w:name="_GoBack"/>
      <w:bookmarkEnd w:id="0"/>
      <w:r w:rsidRPr="00790DB2">
        <w:rPr>
          <w:rFonts w:eastAsia="SimSun"/>
          <w:sz w:val="28"/>
          <w:szCs w:val="28"/>
          <w:lang w:eastAsia="zh-CN"/>
        </w:rPr>
        <w:t>, абзаце 2 части 5 статьи 16 Устава слова «</w:t>
      </w:r>
      <w:r w:rsidRPr="00790DB2">
        <w:rPr>
          <w:sz w:val="28"/>
          <w:szCs w:val="28"/>
        </w:rPr>
        <w:t>избирательная комиссия сельского поселения»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00100F" w:rsidRPr="0000100F" w:rsidRDefault="0000100F" w:rsidP="0000100F">
      <w:pPr>
        <w:suppressAutoHyphens/>
        <w:ind w:firstLine="709"/>
        <w:jc w:val="both"/>
        <w:rPr>
          <w:rFonts w:eastAsia="SimSun"/>
          <w:sz w:val="28"/>
          <w:szCs w:val="28"/>
          <w:lang w:eastAsia="zh-CN"/>
        </w:rPr>
      </w:pPr>
      <w:r>
        <w:rPr>
          <w:sz w:val="28"/>
          <w:szCs w:val="28"/>
        </w:rPr>
        <w:t>6</w:t>
      </w:r>
      <w:r w:rsidRPr="0000100F">
        <w:rPr>
          <w:sz w:val="28"/>
          <w:szCs w:val="28"/>
        </w:rPr>
        <w:t xml:space="preserve">) </w:t>
      </w:r>
      <w:r w:rsidRPr="0000100F">
        <w:rPr>
          <w:rFonts w:eastAsia="SimSun"/>
          <w:sz w:val="28"/>
          <w:szCs w:val="28"/>
          <w:lang w:eastAsia="zh-CN"/>
        </w:rPr>
        <w:t>часть 2 статьи 19.1 Устава изложить в следующей редакции:</w:t>
      </w:r>
    </w:p>
    <w:p w:rsidR="0000100F" w:rsidRPr="0000100F" w:rsidRDefault="0000100F" w:rsidP="0000100F">
      <w:pPr>
        <w:ind w:firstLine="709"/>
        <w:jc w:val="both"/>
        <w:rPr>
          <w:sz w:val="28"/>
          <w:szCs w:val="28"/>
        </w:rPr>
      </w:pPr>
      <w:r w:rsidRPr="0000100F">
        <w:rPr>
          <w:snapToGrid w:val="0"/>
          <w:sz w:val="28"/>
          <w:szCs w:val="28"/>
        </w:rPr>
        <w:t xml:space="preserve">«2. </w:t>
      </w:r>
      <w:r w:rsidRPr="0000100F">
        <w:rPr>
          <w:sz w:val="28"/>
          <w:szCs w:val="28"/>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00100F">
        <w:rPr>
          <w:sz w:val="28"/>
          <w:szCs w:val="28"/>
        </w:rPr>
        <w:t>.»;</w:t>
      </w:r>
      <w:proofErr w:type="gramEnd"/>
    </w:p>
    <w:p w:rsidR="0077099B" w:rsidRPr="002C74A9" w:rsidRDefault="0000100F" w:rsidP="0077099B">
      <w:pPr>
        <w:ind w:firstLine="709"/>
        <w:contextualSpacing/>
        <w:jc w:val="both"/>
        <w:rPr>
          <w:sz w:val="28"/>
          <w:szCs w:val="28"/>
        </w:rPr>
      </w:pPr>
      <w:r>
        <w:rPr>
          <w:sz w:val="28"/>
          <w:szCs w:val="28"/>
        </w:rPr>
        <w:t>7</w:t>
      </w:r>
      <w:r w:rsidR="0077099B">
        <w:rPr>
          <w:sz w:val="28"/>
          <w:szCs w:val="28"/>
        </w:rPr>
        <w:t xml:space="preserve">) </w:t>
      </w:r>
      <w:r w:rsidR="0077099B" w:rsidRPr="002C74A9">
        <w:rPr>
          <w:sz w:val="28"/>
          <w:szCs w:val="28"/>
        </w:rPr>
        <w:t xml:space="preserve">части 4, 5 статьи 20 Устава изложить в </w:t>
      </w:r>
      <w:r w:rsidR="0077099B">
        <w:rPr>
          <w:sz w:val="28"/>
          <w:szCs w:val="28"/>
        </w:rPr>
        <w:t>следующей</w:t>
      </w:r>
      <w:r w:rsidR="0077099B" w:rsidRPr="002C74A9">
        <w:rPr>
          <w:sz w:val="28"/>
          <w:szCs w:val="28"/>
        </w:rPr>
        <w:t xml:space="preserve"> редакции:</w:t>
      </w:r>
    </w:p>
    <w:p w:rsidR="0077099B" w:rsidRPr="00DB120B" w:rsidRDefault="0077099B" w:rsidP="0077099B">
      <w:pPr>
        <w:shd w:val="clear" w:color="auto" w:fill="FFFFFF"/>
        <w:ind w:firstLine="709"/>
        <w:jc w:val="both"/>
        <w:rPr>
          <w:sz w:val="28"/>
          <w:szCs w:val="28"/>
        </w:rPr>
      </w:pPr>
      <w:r w:rsidRPr="00DB120B">
        <w:rPr>
          <w:sz w:val="28"/>
          <w:szCs w:val="28"/>
        </w:rPr>
        <w:t xml:space="preserve">«4. </w:t>
      </w:r>
      <w:proofErr w:type="gramStart"/>
      <w:r w:rsidRPr="00DB120B">
        <w:rPr>
          <w:sz w:val="28"/>
          <w:szCs w:val="28"/>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DB120B">
        <w:rPr>
          <w:sz w:val="28"/>
          <w:szCs w:val="28"/>
        </w:rPr>
        <w:t xml:space="preserve"> </w:t>
      </w:r>
      <w:proofErr w:type="gramStart"/>
      <w:r w:rsidRPr="00DB120B">
        <w:rPr>
          <w:sz w:val="28"/>
          <w:szCs w:val="28"/>
        </w:rPr>
        <w:t xml:space="preserve">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w:t>
      </w:r>
      <w:r w:rsidRPr="00DB120B">
        <w:rPr>
          <w:sz w:val="28"/>
          <w:szCs w:val="28"/>
        </w:rPr>
        <w:lastRenderedPageBreak/>
        <w:t>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DB120B">
        <w:rPr>
          <w:sz w:val="28"/>
          <w:szCs w:val="28"/>
        </w:rPr>
        <w:t xml:space="preserve"> </w:t>
      </w:r>
      <w:proofErr w:type="gramStart"/>
      <w:r w:rsidRPr="00DB120B">
        <w:rPr>
          <w:sz w:val="28"/>
          <w:szCs w:val="28"/>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77099B" w:rsidRPr="00DB120B" w:rsidRDefault="0077099B" w:rsidP="0077099B">
      <w:pPr>
        <w:shd w:val="clear" w:color="auto" w:fill="FFFFFF"/>
        <w:ind w:firstLine="709"/>
        <w:jc w:val="both"/>
        <w:rPr>
          <w:sz w:val="28"/>
          <w:szCs w:val="28"/>
        </w:rPr>
      </w:pPr>
      <w:proofErr w:type="gramStart"/>
      <w:r w:rsidRPr="00DB120B">
        <w:rPr>
          <w:sz w:val="28"/>
          <w:szCs w:val="28"/>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sz w:val="28"/>
            <w:szCs w:val="28"/>
          </w:rPr>
          <w:t>абзаце первом</w:t>
        </w:r>
      </w:hyperlink>
      <w:r w:rsidRPr="00DB120B">
        <w:rPr>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sz w:val="28"/>
          <w:szCs w:val="28"/>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7099B" w:rsidRPr="00DB120B" w:rsidRDefault="0077099B" w:rsidP="0077099B">
      <w:pPr>
        <w:shd w:val="clear" w:color="auto" w:fill="FFFFFF"/>
        <w:ind w:firstLine="709"/>
        <w:jc w:val="both"/>
        <w:rPr>
          <w:sz w:val="28"/>
          <w:szCs w:val="28"/>
        </w:rPr>
      </w:pPr>
      <w:r w:rsidRPr="00DB120B">
        <w:rPr>
          <w:sz w:val="28"/>
          <w:szCs w:val="28"/>
        </w:rPr>
        <w:t xml:space="preserve">5. </w:t>
      </w:r>
      <w:proofErr w:type="gramStart"/>
      <w:r w:rsidRPr="00DB120B">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120B">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sz w:val="28"/>
            <w:szCs w:val="28"/>
          </w:rPr>
          <w:t>законодательством</w:t>
        </w:r>
      </w:hyperlink>
      <w:r w:rsidRPr="00DB120B">
        <w:rPr>
          <w:sz w:val="28"/>
          <w:szCs w:val="28"/>
        </w:rPr>
        <w:t xml:space="preserve"> о г</w:t>
      </w:r>
      <w:r>
        <w:rPr>
          <w:sz w:val="28"/>
          <w:szCs w:val="28"/>
        </w:rPr>
        <w:t>радостроительной деятельности</w:t>
      </w:r>
      <w:proofErr w:type="gramStart"/>
      <w:r>
        <w:rPr>
          <w:sz w:val="28"/>
          <w:szCs w:val="28"/>
        </w:rPr>
        <w:t>.»;</w:t>
      </w:r>
      <w:proofErr w:type="gramEnd"/>
    </w:p>
    <w:p w:rsidR="0077099B" w:rsidRPr="00DB120B" w:rsidRDefault="0000100F" w:rsidP="0077099B">
      <w:pPr>
        <w:ind w:firstLine="709"/>
        <w:jc w:val="both"/>
        <w:rPr>
          <w:sz w:val="28"/>
          <w:szCs w:val="28"/>
        </w:rPr>
      </w:pPr>
      <w:r>
        <w:rPr>
          <w:sz w:val="28"/>
          <w:szCs w:val="28"/>
        </w:rPr>
        <w:t>8</w:t>
      </w:r>
      <w:r w:rsidR="0077099B" w:rsidRPr="00DB120B">
        <w:rPr>
          <w:sz w:val="28"/>
          <w:szCs w:val="28"/>
        </w:rPr>
        <w:t>) пункт 9 части 5</w:t>
      </w:r>
      <w:r w:rsidR="0077099B">
        <w:rPr>
          <w:sz w:val="28"/>
          <w:szCs w:val="28"/>
        </w:rPr>
        <w:t xml:space="preserve"> </w:t>
      </w:r>
      <w:r w:rsidR="0077099B" w:rsidRPr="00DB120B">
        <w:rPr>
          <w:sz w:val="28"/>
          <w:szCs w:val="28"/>
        </w:rPr>
        <w:t>статьи 28 Устава изложить в следующей редакции:</w:t>
      </w:r>
    </w:p>
    <w:p w:rsidR="0077099B" w:rsidRDefault="0077099B" w:rsidP="0077099B">
      <w:pPr>
        <w:ind w:firstLine="709"/>
        <w:jc w:val="both"/>
        <w:rPr>
          <w:sz w:val="28"/>
          <w:szCs w:val="28"/>
          <w:shd w:val="clear" w:color="auto" w:fill="FFFFFF"/>
        </w:rPr>
      </w:pPr>
      <w:proofErr w:type="gramStart"/>
      <w:r w:rsidRPr="00DB120B">
        <w:rPr>
          <w:sz w:val="28"/>
          <w:szCs w:val="28"/>
        </w:rPr>
        <w:t xml:space="preserve">«9) </w:t>
      </w:r>
      <w:r w:rsidRPr="00DB120B">
        <w:rPr>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sz w:val="28"/>
          <w:szCs w:val="28"/>
          <w:shd w:val="clear" w:color="auto" w:fill="FFFFFF"/>
        </w:rPr>
        <w:t xml:space="preserve"> договора Российской Федерации быть избранным в органы местного </w:t>
      </w:r>
      <w:r w:rsidRPr="005052EB">
        <w:rPr>
          <w:sz w:val="28"/>
          <w:szCs w:val="28"/>
          <w:shd w:val="clear" w:color="auto" w:fill="FFFFFF"/>
        </w:rPr>
        <w:lastRenderedPageBreak/>
        <w:t>самоуправления, если иное не предусмотрено международным договором Российской Федерации</w:t>
      </w:r>
      <w:proofErr w:type="gramStart"/>
      <w:r w:rsidRPr="005052EB">
        <w:rPr>
          <w:sz w:val="28"/>
          <w:szCs w:val="28"/>
          <w:shd w:val="clear" w:color="auto" w:fill="FFFFFF"/>
        </w:rPr>
        <w:t>;»</w:t>
      </w:r>
      <w:proofErr w:type="gramEnd"/>
      <w:r w:rsidRPr="005052EB">
        <w:rPr>
          <w:sz w:val="28"/>
          <w:szCs w:val="28"/>
          <w:shd w:val="clear" w:color="auto" w:fill="FFFFFF"/>
        </w:rPr>
        <w:t>;</w:t>
      </w:r>
    </w:p>
    <w:p w:rsidR="0000100F" w:rsidRPr="00790DB2" w:rsidRDefault="0000100F" w:rsidP="0000100F">
      <w:pPr>
        <w:ind w:firstLine="709"/>
        <w:jc w:val="both"/>
        <w:rPr>
          <w:rFonts w:eastAsia="SimSun"/>
          <w:sz w:val="28"/>
          <w:szCs w:val="28"/>
          <w:lang w:eastAsia="zh-CN"/>
        </w:rPr>
      </w:pPr>
      <w:r>
        <w:rPr>
          <w:sz w:val="28"/>
          <w:szCs w:val="28"/>
          <w:shd w:val="clear" w:color="auto" w:fill="FFFFFF"/>
        </w:rPr>
        <w:t>9</w:t>
      </w:r>
      <w:r w:rsidRPr="00790DB2">
        <w:rPr>
          <w:sz w:val="28"/>
          <w:szCs w:val="28"/>
          <w:shd w:val="clear" w:color="auto" w:fill="FFFFFF"/>
        </w:rPr>
        <w:t>) с</w:t>
      </w:r>
      <w:r w:rsidRPr="00790DB2">
        <w:rPr>
          <w:rFonts w:eastAsia="SimSun"/>
          <w:sz w:val="28"/>
          <w:szCs w:val="28"/>
          <w:lang w:eastAsia="zh-CN"/>
        </w:rPr>
        <w:t>татью 30 Устава исключить;</w:t>
      </w:r>
    </w:p>
    <w:p w:rsidR="0000100F" w:rsidRDefault="0000100F" w:rsidP="0077099B">
      <w:pPr>
        <w:ind w:firstLine="709"/>
        <w:jc w:val="both"/>
        <w:rPr>
          <w:rFonts w:eastAsia="SimSun"/>
          <w:sz w:val="28"/>
          <w:szCs w:val="28"/>
          <w:lang w:eastAsia="zh-CN"/>
        </w:rPr>
      </w:pPr>
      <w:r>
        <w:rPr>
          <w:rFonts w:eastAsia="SimSun"/>
          <w:sz w:val="28"/>
          <w:szCs w:val="28"/>
          <w:lang w:eastAsia="zh-CN"/>
        </w:rPr>
        <w:t>10</w:t>
      </w:r>
      <w:r w:rsidRPr="00790DB2">
        <w:rPr>
          <w:rFonts w:eastAsia="SimSun"/>
          <w:sz w:val="28"/>
          <w:szCs w:val="28"/>
          <w:lang w:eastAsia="zh-CN"/>
        </w:rPr>
        <w:t>) абзац 2 части 3 статьи 31 Устава</w:t>
      </w:r>
      <w:r>
        <w:rPr>
          <w:rFonts w:eastAsia="SimSun"/>
          <w:sz w:val="28"/>
          <w:szCs w:val="28"/>
          <w:lang w:eastAsia="zh-CN"/>
        </w:rPr>
        <w:t xml:space="preserve"> исключить;</w:t>
      </w:r>
    </w:p>
    <w:p w:rsidR="0000100F" w:rsidRPr="00790DB2" w:rsidRDefault="0000100F" w:rsidP="0000100F">
      <w:pPr>
        <w:suppressAutoHyphens/>
        <w:ind w:firstLine="709"/>
        <w:jc w:val="both"/>
        <w:rPr>
          <w:rFonts w:eastAsia="SimSun"/>
          <w:sz w:val="28"/>
          <w:szCs w:val="28"/>
          <w:lang w:eastAsia="zh-CN"/>
        </w:rPr>
      </w:pPr>
      <w:r>
        <w:rPr>
          <w:rFonts w:eastAsia="SimSun"/>
          <w:sz w:val="28"/>
          <w:szCs w:val="28"/>
          <w:lang w:eastAsia="zh-CN"/>
        </w:rPr>
        <w:t>11</w:t>
      </w:r>
      <w:r w:rsidRPr="00790DB2">
        <w:rPr>
          <w:rFonts w:eastAsia="SimSun"/>
          <w:sz w:val="28"/>
          <w:szCs w:val="28"/>
          <w:lang w:eastAsia="zh-CN"/>
        </w:rPr>
        <w:t>) в подпунктах «а», «б» пункта 2 части 6 статьи 31 Устава исключить слова «аппарате избирательной комиссии сельского поселения».</w:t>
      </w:r>
    </w:p>
    <w:p w:rsidR="0077099B" w:rsidRPr="005052EB" w:rsidRDefault="0000100F" w:rsidP="0077099B">
      <w:pPr>
        <w:ind w:firstLine="709"/>
        <w:jc w:val="both"/>
        <w:rPr>
          <w:sz w:val="28"/>
          <w:szCs w:val="28"/>
          <w:shd w:val="clear" w:color="auto" w:fill="FFFFFF"/>
        </w:rPr>
      </w:pPr>
      <w:r>
        <w:rPr>
          <w:sz w:val="28"/>
          <w:szCs w:val="28"/>
          <w:shd w:val="clear" w:color="auto" w:fill="FFFFFF"/>
        </w:rPr>
        <w:t>12</w:t>
      </w:r>
      <w:r w:rsidR="0077099B" w:rsidRPr="005052EB">
        <w:rPr>
          <w:sz w:val="28"/>
          <w:szCs w:val="28"/>
          <w:shd w:val="clear" w:color="auto" w:fill="FFFFFF"/>
        </w:rPr>
        <w:t xml:space="preserve">) пункт 7 части 8 статьи 31 Устава изложить в </w:t>
      </w:r>
      <w:r w:rsidR="0077099B" w:rsidRPr="005052EB">
        <w:rPr>
          <w:sz w:val="28"/>
          <w:szCs w:val="28"/>
        </w:rPr>
        <w:t>следующей</w:t>
      </w:r>
      <w:r w:rsidR="0077099B" w:rsidRPr="005052EB">
        <w:rPr>
          <w:sz w:val="28"/>
          <w:szCs w:val="28"/>
          <w:shd w:val="clear" w:color="auto" w:fill="FFFFFF"/>
        </w:rPr>
        <w:t xml:space="preserve"> редакции:</w:t>
      </w:r>
    </w:p>
    <w:p w:rsidR="0077099B" w:rsidRDefault="0077099B" w:rsidP="0077099B">
      <w:pPr>
        <w:ind w:firstLine="709"/>
        <w:jc w:val="both"/>
        <w:rPr>
          <w:sz w:val="28"/>
          <w:szCs w:val="28"/>
          <w:shd w:val="clear" w:color="auto" w:fill="FFFFFF"/>
        </w:rPr>
      </w:pPr>
      <w:proofErr w:type="gramStart"/>
      <w:r w:rsidRPr="005052EB">
        <w:rPr>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sz w:val="28"/>
          <w:szCs w:val="28"/>
          <w:shd w:val="clear" w:color="auto" w:fill="FFFFFF"/>
        </w:rPr>
        <w:t>;»</w:t>
      </w:r>
      <w:proofErr w:type="gramEnd"/>
      <w:r w:rsidRPr="005052EB">
        <w:rPr>
          <w:sz w:val="28"/>
          <w:szCs w:val="28"/>
          <w:shd w:val="clear" w:color="auto" w:fill="FFFFFF"/>
        </w:rPr>
        <w:t>;</w:t>
      </w:r>
    </w:p>
    <w:p w:rsidR="0000100F" w:rsidRPr="00EB0A7D" w:rsidRDefault="0000100F" w:rsidP="0000100F">
      <w:pPr>
        <w:suppressAutoHyphens/>
        <w:ind w:firstLine="709"/>
        <w:jc w:val="both"/>
        <w:rPr>
          <w:snapToGrid w:val="0"/>
          <w:sz w:val="28"/>
          <w:szCs w:val="28"/>
        </w:rPr>
      </w:pPr>
      <w:r>
        <w:rPr>
          <w:snapToGrid w:val="0"/>
          <w:sz w:val="28"/>
          <w:szCs w:val="28"/>
        </w:rPr>
        <w:t>13</w:t>
      </w:r>
      <w:r w:rsidRPr="00EB0A7D">
        <w:rPr>
          <w:snapToGrid w:val="0"/>
          <w:sz w:val="28"/>
          <w:szCs w:val="28"/>
        </w:rPr>
        <w:t>) часть 10 статьи 31 Устава изложит</w:t>
      </w:r>
      <w:r w:rsidR="00974128">
        <w:rPr>
          <w:snapToGrid w:val="0"/>
          <w:sz w:val="28"/>
          <w:szCs w:val="28"/>
        </w:rPr>
        <w:t>ь в следующей редакции:</w:t>
      </w:r>
    </w:p>
    <w:p w:rsidR="0000100F" w:rsidRPr="00EB0A7D" w:rsidRDefault="0000100F" w:rsidP="0000100F">
      <w:pPr>
        <w:ind w:firstLine="709"/>
        <w:jc w:val="both"/>
        <w:rPr>
          <w:sz w:val="28"/>
          <w:szCs w:val="28"/>
        </w:rPr>
      </w:pPr>
      <w:r w:rsidRPr="00EB0A7D">
        <w:rPr>
          <w:rFonts w:eastAsia="SimSun"/>
          <w:sz w:val="28"/>
          <w:szCs w:val="28"/>
          <w:lang w:eastAsia="zh-CN"/>
        </w:rPr>
        <w:t xml:space="preserve">«10. </w:t>
      </w:r>
      <w:r w:rsidRPr="00EB0A7D">
        <w:rPr>
          <w:sz w:val="28"/>
          <w:szCs w:val="28"/>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roofErr w:type="gramStart"/>
      <w:r w:rsidRPr="00EB0A7D">
        <w:rPr>
          <w:sz w:val="28"/>
          <w:szCs w:val="28"/>
        </w:rPr>
        <w:t>.».</w:t>
      </w:r>
      <w:proofErr w:type="gramEnd"/>
    </w:p>
    <w:p w:rsidR="0077099B" w:rsidRPr="005052EB" w:rsidRDefault="0000100F" w:rsidP="0077099B">
      <w:pPr>
        <w:ind w:firstLine="709"/>
        <w:jc w:val="both"/>
        <w:rPr>
          <w:sz w:val="28"/>
          <w:szCs w:val="28"/>
        </w:rPr>
      </w:pPr>
      <w:r>
        <w:rPr>
          <w:sz w:val="28"/>
          <w:szCs w:val="28"/>
        </w:rPr>
        <w:t>14</w:t>
      </w:r>
      <w:r w:rsidR="0077099B" w:rsidRPr="005052EB">
        <w:rPr>
          <w:sz w:val="28"/>
          <w:szCs w:val="28"/>
        </w:rPr>
        <w:t xml:space="preserve">) абзац </w:t>
      </w:r>
      <w:r w:rsidR="0077099B">
        <w:rPr>
          <w:sz w:val="28"/>
          <w:szCs w:val="28"/>
        </w:rPr>
        <w:t>2</w:t>
      </w:r>
      <w:r w:rsidR="0077099B" w:rsidRPr="005052EB">
        <w:rPr>
          <w:sz w:val="28"/>
          <w:szCs w:val="28"/>
        </w:rPr>
        <w:t xml:space="preserve"> части 3 статьи 35 Устава изложить в следующей редакции</w:t>
      </w:r>
      <w:r w:rsidR="0077099B">
        <w:rPr>
          <w:sz w:val="28"/>
          <w:szCs w:val="28"/>
        </w:rPr>
        <w:t>:</w:t>
      </w:r>
    </w:p>
    <w:p w:rsidR="0077099B" w:rsidRPr="005052EB" w:rsidRDefault="0077099B" w:rsidP="0077099B">
      <w:pPr>
        <w:ind w:firstLine="709"/>
        <w:jc w:val="both"/>
        <w:rPr>
          <w:sz w:val="28"/>
          <w:szCs w:val="28"/>
        </w:rPr>
      </w:pPr>
      <w:proofErr w:type="gramStart"/>
      <w:r w:rsidRPr="005052EB">
        <w:rPr>
          <w:sz w:val="28"/>
          <w:szCs w:val="28"/>
        </w:rPr>
        <w:t>«</w:t>
      </w:r>
      <w:r w:rsidRPr="005052EB">
        <w:rPr>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5052EB">
        <w:rPr>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r>
        <w:rPr>
          <w:sz w:val="28"/>
          <w:szCs w:val="28"/>
          <w:shd w:val="clear" w:color="auto" w:fill="FFFFFF"/>
        </w:rPr>
        <w:t xml:space="preserve"> </w:t>
      </w:r>
      <w:r w:rsidRPr="005052EB">
        <w:rPr>
          <w:sz w:val="28"/>
          <w:szCs w:val="28"/>
          <w:shd w:val="clear" w:color="auto" w:fill="FFFFFF"/>
        </w:rPr>
        <w:t>«О государственной регистрации уставов муниципальных образований</w:t>
      </w:r>
      <w:proofErr w:type="gramStart"/>
      <w:r>
        <w:rPr>
          <w:sz w:val="28"/>
          <w:szCs w:val="28"/>
          <w:shd w:val="clear" w:color="auto" w:fill="FFFFFF"/>
        </w:rPr>
        <w:t>.</w:t>
      </w:r>
      <w:r w:rsidRPr="005052EB">
        <w:rPr>
          <w:sz w:val="28"/>
          <w:szCs w:val="28"/>
          <w:shd w:val="clear" w:color="auto" w:fill="FFFFFF"/>
        </w:rPr>
        <w:t>».</w:t>
      </w:r>
      <w:proofErr w:type="gramEnd"/>
    </w:p>
    <w:p w:rsidR="00F70D07" w:rsidRPr="008D790A" w:rsidRDefault="00F70D07" w:rsidP="00F70D07">
      <w:pPr>
        <w:suppressAutoHyphens/>
        <w:ind w:firstLine="720"/>
        <w:jc w:val="both"/>
        <w:rPr>
          <w:rFonts w:eastAsia="SimSun"/>
          <w:sz w:val="28"/>
          <w:szCs w:val="28"/>
          <w:lang w:eastAsia="zh-CN"/>
        </w:rPr>
      </w:pPr>
      <w:r w:rsidRPr="008D790A">
        <w:rPr>
          <w:rFonts w:eastAsia="SimSun"/>
          <w:sz w:val="28"/>
          <w:szCs w:val="28"/>
          <w:lang w:eastAsia="zh-CN"/>
        </w:rPr>
        <w:t xml:space="preserve">2. </w:t>
      </w:r>
      <w:r>
        <w:rPr>
          <w:sz w:val="28"/>
          <w:szCs w:val="28"/>
        </w:rPr>
        <w:t>Направить решение</w:t>
      </w:r>
      <w:r w:rsidRPr="00A84570">
        <w:rPr>
          <w:sz w:val="28"/>
          <w:szCs w:val="28"/>
        </w:rPr>
        <w:t xml:space="preserve"> </w:t>
      </w:r>
      <w:r w:rsidRPr="0086319C">
        <w:rPr>
          <w:sz w:val="28"/>
          <w:szCs w:val="28"/>
        </w:rPr>
        <w:t>о внесении изменений</w:t>
      </w:r>
      <w:r>
        <w:rPr>
          <w:sz w:val="28"/>
          <w:szCs w:val="28"/>
        </w:rPr>
        <w:t xml:space="preserve"> и дополнений</w:t>
      </w:r>
      <w:r w:rsidRPr="0086319C">
        <w:rPr>
          <w:sz w:val="28"/>
          <w:szCs w:val="28"/>
        </w:rPr>
        <w:t xml:space="preserve"> в Устав сельского поселения </w:t>
      </w:r>
      <w:r>
        <w:rPr>
          <w:sz w:val="28"/>
          <w:szCs w:val="28"/>
        </w:rPr>
        <w:t>«</w:t>
      </w:r>
      <w:proofErr w:type="spellStart"/>
      <w:r w:rsidR="008D7372">
        <w:rPr>
          <w:sz w:val="28"/>
          <w:szCs w:val="28"/>
        </w:rPr>
        <w:t>Хада-Булакское</w:t>
      </w:r>
      <w:proofErr w:type="spellEnd"/>
      <w:r>
        <w:rPr>
          <w:sz w:val="28"/>
          <w:szCs w:val="28"/>
        </w:rPr>
        <w:t>»</w:t>
      </w:r>
      <w:r w:rsidRPr="00A84570">
        <w:rPr>
          <w:sz w:val="28"/>
          <w:szCs w:val="28"/>
        </w:rPr>
        <w:t xml:space="preserve"> в Управление Министерства юстиции Российской Федерации по Забайкальскому краю для государственной регистрации </w:t>
      </w:r>
      <w:r w:rsidRPr="00A84570">
        <w:rPr>
          <w:color w:val="000000"/>
          <w:sz w:val="28"/>
          <w:szCs w:val="28"/>
          <w:bdr w:val="none" w:sz="0" w:space="0" w:color="auto" w:frame="1"/>
        </w:rPr>
        <w:t>и размещения на официальном портале Минюста России</w:t>
      </w:r>
      <w:r>
        <w:rPr>
          <w:color w:val="000000"/>
          <w:sz w:val="28"/>
          <w:szCs w:val="28"/>
          <w:bdr w:val="none" w:sz="0" w:space="0" w:color="auto" w:frame="1"/>
        </w:rPr>
        <w:t xml:space="preserve"> </w:t>
      </w:r>
      <w:r w:rsidRPr="00A84570">
        <w:rPr>
          <w:color w:val="000000"/>
          <w:sz w:val="28"/>
          <w:szCs w:val="28"/>
          <w:bdr w:val="none" w:sz="0" w:space="0" w:color="auto" w:frame="1"/>
        </w:rPr>
        <w:t>(http://pravo-minjust.ru, http:://право-минюст</w:t>
      </w:r>
      <w:proofErr w:type="gramStart"/>
      <w:r w:rsidRPr="00A84570">
        <w:rPr>
          <w:color w:val="000000"/>
          <w:sz w:val="28"/>
          <w:szCs w:val="28"/>
          <w:bdr w:val="none" w:sz="0" w:space="0" w:color="auto" w:frame="1"/>
        </w:rPr>
        <w:t>.р</w:t>
      </w:r>
      <w:proofErr w:type="gramEnd"/>
      <w:r w:rsidRPr="00A84570">
        <w:rPr>
          <w:color w:val="000000"/>
          <w:sz w:val="28"/>
          <w:szCs w:val="28"/>
          <w:bdr w:val="none" w:sz="0" w:space="0" w:color="auto" w:frame="1"/>
        </w:rPr>
        <w:t>ф)</w:t>
      </w:r>
      <w:r w:rsidRPr="00A84570">
        <w:rPr>
          <w:sz w:val="28"/>
          <w:szCs w:val="28"/>
        </w:rPr>
        <w:t>.</w:t>
      </w:r>
    </w:p>
    <w:p w:rsidR="00F70D07" w:rsidRPr="00795E80" w:rsidRDefault="00F70D07" w:rsidP="00F70D07">
      <w:pPr>
        <w:suppressAutoHyphens/>
        <w:ind w:firstLine="720"/>
        <w:jc w:val="both"/>
        <w:rPr>
          <w:rFonts w:eastAsia="SimSun"/>
          <w:sz w:val="28"/>
          <w:szCs w:val="28"/>
          <w:lang w:eastAsia="zh-CN"/>
        </w:rPr>
      </w:pPr>
      <w:r w:rsidRPr="00795E80">
        <w:rPr>
          <w:rFonts w:eastAsia="SimSun"/>
          <w:sz w:val="28"/>
          <w:szCs w:val="28"/>
          <w:lang w:eastAsia="zh-CN"/>
        </w:rPr>
        <w:t xml:space="preserve">3. После государственной регистрации данное решение обнародовать в порядке, установленном Уставом сельского поселения </w:t>
      </w:r>
      <w:r>
        <w:rPr>
          <w:rFonts w:eastAsia="SimSun"/>
          <w:sz w:val="28"/>
          <w:szCs w:val="28"/>
          <w:lang w:eastAsia="zh-CN"/>
        </w:rPr>
        <w:t>«</w:t>
      </w:r>
      <w:proofErr w:type="spellStart"/>
      <w:r w:rsidR="008D7372">
        <w:rPr>
          <w:rFonts w:eastAsia="SimSun"/>
          <w:sz w:val="28"/>
          <w:szCs w:val="28"/>
          <w:lang w:eastAsia="zh-CN"/>
        </w:rPr>
        <w:t>Хада-Булакское</w:t>
      </w:r>
      <w:proofErr w:type="spellEnd"/>
      <w:r>
        <w:rPr>
          <w:rFonts w:eastAsia="SimSun"/>
          <w:sz w:val="28"/>
          <w:szCs w:val="28"/>
          <w:lang w:eastAsia="zh-CN"/>
        </w:rPr>
        <w:t>»</w:t>
      </w:r>
      <w:r w:rsidRPr="00795E80">
        <w:rPr>
          <w:rFonts w:eastAsia="SimSun"/>
          <w:sz w:val="28"/>
          <w:szCs w:val="28"/>
          <w:lang w:eastAsia="zh-CN"/>
        </w:rPr>
        <w:t>.</w:t>
      </w:r>
    </w:p>
    <w:p w:rsidR="00F70D07" w:rsidRPr="00131FCC" w:rsidRDefault="00F70D07" w:rsidP="00F70D07">
      <w:pPr>
        <w:jc w:val="both"/>
        <w:rPr>
          <w:sz w:val="28"/>
          <w:szCs w:val="28"/>
        </w:rPr>
      </w:pPr>
    </w:p>
    <w:p w:rsidR="00822FF4" w:rsidRDefault="00807467" w:rsidP="00807467">
      <w:pPr>
        <w:jc w:val="both"/>
        <w:rPr>
          <w:sz w:val="28"/>
          <w:szCs w:val="28"/>
        </w:rPr>
      </w:pPr>
      <w:r w:rsidRPr="003A1A07">
        <w:rPr>
          <w:sz w:val="28"/>
          <w:szCs w:val="28"/>
        </w:rPr>
        <w:t>Глава сельского поселения «</w:t>
      </w:r>
      <w:proofErr w:type="spellStart"/>
      <w:r w:rsidR="008D7372">
        <w:rPr>
          <w:sz w:val="28"/>
          <w:szCs w:val="28"/>
        </w:rPr>
        <w:t>Хада-Булакское</w:t>
      </w:r>
      <w:proofErr w:type="spellEnd"/>
      <w:r w:rsidRPr="003A1A07">
        <w:rPr>
          <w:sz w:val="28"/>
          <w:szCs w:val="28"/>
        </w:rPr>
        <w:t xml:space="preserve">»   </w:t>
      </w:r>
      <w:r w:rsidR="00473B38">
        <w:rPr>
          <w:sz w:val="28"/>
          <w:szCs w:val="28"/>
        </w:rPr>
        <w:t xml:space="preserve">                             Н.А.Абдуллина</w:t>
      </w:r>
    </w:p>
    <w:sectPr w:rsidR="00822FF4" w:rsidSect="0095413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2FD" w:rsidRDefault="005522FD" w:rsidP="00954138">
      <w:r>
        <w:separator/>
      </w:r>
    </w:p>
  </w:endnote>
  <w:endnote w:type="continuationSeparator" w:id="0">
    <w:p w:rsidR="005522FD" w:rsidRDefault="005522FD" w:rsidP="00954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2FD" w:rsidRDefault="005522FD" w:rsidP="00954138">
      <w:r>
        <w:separator/>
      </w:r>
    </w:p>
  </w:footnote>
  <w:footnote w:type="continuationSeparator" w:id="0">
    <w:p w:rsidR="005522FD" w:rsidRDefault="005522FD" w:rsidP="00954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2D" w:rsidRDefault="00B9742D">
    <w:pPr>
      <w:pStyle w:val="a5"/>
      <w:jc w:val="center"/>
    </w:pPr>
  </w:p>
  <w:p w:rsidR="00BA0C14" w:rsidRDefault="00BA0C14">
    <w:pPr>
      <w:pStyle w:val="a5"/>
      <w:jc w:val="center"/>
    </w:pPr>
  </w:p>
  <w:p w:rsidR="00B9742D" w:rsidRDefault="00B9742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0D9"/>
    <w:multiLevelType w:val="hybridMultilevel"/>
    <w:tmpl w:val="57C82E6E"/>
    <w:lvl w:ilvl="0" w:tplc="0419000F">
      <w:start w:val="1"/>
      <w:numFmt w:val="decimal"/>
      <w:lvlText w:val="%1."/>
      <w:lvlJc w:val="left"/>
      <w:pPr>
        <w:tabs>
          <w:tab w:val="num" w:pos="1440"/>
        </w:tabs>
        <w:ind w:left="1440" w:hanging="360"/>
      </w:pPr>
    </w:lvl>
    <w:lvl w:ilvl="1" w:tplc="B3183F40">
      <w:start w:val="1"/>
      <w:numFmt w:val="decimal"/>
      <w:lvlText w:val="%2."/>
      <w:lvlJc w:val="left"/>
      <w:pPr>
        <w:tabs>
          <w:tab w:val="num" w:pos="1440"/>
        </w:tabs>
        <w:ind w:left="1440" w:hanging="360"/>
      </w:pPr>
      <w:rPr>
        <w:b/>
        <w:sz w:val="32"/>
        <w:szCs w:val="32"/>
      </w:rPr>
    </w:lvl>
    <w:lvl w:ilvl="2" w:tplc="04190011">
      <w:start w:val="1"/>
      <w:numFmt w:val="decimal"/>
      <w:lvlText w:val="%3)"/>
      <w:lvlJc w:val="left"/>
      <w:pPr>
        <w:tabs>
          <w:tab w:val="num" w:pos="1440"/>
        </w:tabs>
        <w:ind w:left="14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1">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4">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2D47FE"/>
    <w:multiLevelType w:val="hybridMultilevel"/>
    <w:tmpl w:val="C010CBFE"/>
    <w:lvl w:ilvl="0" w:tplc="5A26BC94">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1A286A"/>
    <w:multiLevelType w:val="hybridMultilevel"/>
    <w:tmpl w:val="BFB4F702"/>
    <w:lvl w:ilvl="0" w:tplc="AA3C3A70">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6">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FF1459"/>
    <w:multiLevelType w:val="hybridMultilevel"/>
    <w:tmpl w:val="1628519A"/>
    <w:lvl w:ilvl="0" w:tplc="DF926EF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01C303E"/>
    <w:multiLevelType w:val="hybridMultilevel"/>
    <w:tmpl w:val="5F664232"/>
    <w:lvl w:ilvl="0" w:tplc="DB2241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3"/>
  </w:num>
  <w:num w:numId="25">
    <w:abstractNumId w:val="9"/>
  </w:num>
  <w:num w:numId="26">
    <w:abstractNumId w:val="11"/>
  </w:num>
  <w:num w:numId="27">
    <w:abstractNumId w:val="27"/>
  </w:num>
  <w:num w:numId="28">
    <w:abstractNumId w:val="22"/>
  </w:num>
  <w:num w:numId="29">
    <w:abstractNumId w:val="14"/>
  </w:num>
  <w:num w:numId="30">
    <w:abstractNumId w:val="35"/>
  </w:num>
  <w:num w:numId="31">
    <w:abstractNumId w:val="1"/>
  </w:num>
  <w:num w:numId="32">
    <w:abstractNumId w:val="26"/>
  </w:num>
  <w:num w:numId="33">
    <w:abstractNumId w:val="10"/>
  </w:num>
  <w:num w:numId="34">
    <w:abstractNumId w:val="28"/>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
  </w:num>
  <w:num w:numId="38">
    <w:abstractNumId w:val="12"/>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3EFB"/>
    <w:rsid w:val="0000100F"/>
    <w:rsid w:val="00011DEA"/>
    <w:rsid w:val="00015780"/>
    <w:rsid w:val="00025BE2"/>
    <w:rsid w:val="00035553"/>
    <w:rsid w:val="00043B26"/>
    <w:rsid w:val="00047AAF"/>
    <w:rsid w:val="00054B01"/>
    <w:rsid w:val="0009429B"/>
    <w:rsid w:val="000A7A29"/>
    <w:rsid w:val="000D0922"/>
    <w:rsid w:val="001039A0"/>
    <w:rsid w:val="001060B7"/>
    <w:rsid w:val="00145E8A"/>
    <w:rsid w:val="0018222F"/>
    <w:rsid w:val="001A263A"/>
    <w:rsid w:val="001D0172"/>
    <w:rsid w:val="00264FF8"/>
    <w:rsid w:val="0027611B"/>
    <w:rsid w:val="00282096"/>
    <w:rsid w:val="00283D61"/>
    <w:rsid w:val="002948B0"/>
    <w:rsid w:val="002A43CF"/>
    <w:rsid w:val="002B6CF8"/>
    <w:rsid w:val="002D4EAC"/>
    <w:rsid w:val="002D5ADE"/>
    <w:rsid w:val="002F55BD"/>
    <w:rsid w:val="00302370"/>
    <w:rsid w:val="0031043D"/>
    <w:rsid w:val="0035060A"/>
    <w:rsid w:val="00360DF1"/>
    <w:rsid w:val="00372FA9"/>
    <w:rsid w:val="00383685"/>
    <w:rsid w:val="003A1A07"/>
    <w:rsid w:val="003A5F6E"/>
    <w:rsid w:val="003C43C7"/>
    <w:rsid w:val="003D578C"/>
    <w:rsid w:val="003E679A"/>
    <w:rsid w:val="0040277D"/>
    <w:rsid w:val="0042285D"/>
    <w:rsid w:val="00427530"/>
    <w:rsid w:val="00435EF6"/>
    <w:rsid w:val="0044087C"/>
    <w:rsid w:val="004546EF"/>
    <w:rsid w:val="00454DCB"/>
    <w:rsid w:val="00473B38"/>
    <w:rsid w:val="004763C3"/>
    <w:rsid w:val="00476B64"/>
    <w:rsid w:val="004865DE"/>
    <w:rsid w:val="004C6632"/>
    <w:rsid w:val="004D6625"/>
    <w:rsid w:val="004D6E90"/>
    <w:rsid w:val="004E04BA"/>
    <w:rsid w:val="005454BB"/>
    <w:rsid w:val="005522FD"/>
    <w:rsid w:val="005554C7"/>
    <w:rsid w:val="00560650"/>
    <w:rsid w:val="005766EC"/>
    <w:rsid w:val="00580533"/>
    <w:rsid w:val="005A41CE"/>
    <w:rsid w:val="005C7E58"/>
    <w:rsid w:val="006825AB"/>
    <w:rsid w:val="006D1F49"/>
    <w:rsid w:val="006D5B6C"/>
    <w:rsid w:val="006D73ED"/>
    <w:rsid w:val="00706449"/>
    <w:rsid w:val="007137F2"/>
    <w:rsid w:val="0072015B"/>
    <w:rsid w:val="007421DE"/>
    <w:rsid w:val="00755764"/>
    <w:rsid w:val="00765D94"/>
    <w:rsid w:val="0077099B"/>
    <w:rsid w:val="0078633A"/>
    <w:rsid w:val="007B2E8A"/>
    <w:rsid w:val="007D432D"/>
    <w:rsid w:val="007D50FC"/>
    <w:rsid w:val="008066D8"/>
    <w:rsid w:val="00807467"/>
    <w:rsid w:val="00822FF4"/>
    <w:rsid w:val="0085383E"/>
    <w:rsid w:val="00877FDC"/>
    <w:rsid w:val="00880980"/>
    <w:rsid w:val="0089700D"/>
    <w:rsid w:val="008D2B69"/>
    <w:rsid w:val="008D7372"/>
    <w:rsid w:val="0090285D"/>
    <w:rsid w:val="00925A50"/>
    <w:rsid w:val="009275F4"/>
    <w:rsid w:val="009330AE"/>
    <w:rsid w:val="00954138"/>
    <w:rsid w:val="00974128"/>
    <w:rsid w:val="00985971"/>
    <w:rsid w:val="00997149"/>
    <w:rsid w:val="00997325"/>
    <w:rsid w:val="009A48E7"/>
    <w:rsid w:val="009D5F4C"/>
    <w:rsid w:val="009E1FED"/>
    <w:rsid w:val="009E4CA2"/>
    <w:rsid w:val="00A02695"/>
    <w:rsid w:val="00A105A1"/>
    <w:rsid w:val="00A17C9D"/>
    <w:rsid w:val="00A81FC9"/>
    <w:rsid w:val="00A83EFB"/>
    <w:rsid w:val="00A850D1"/>
    <w:rsid w:val="00AB6462"/>
    <w:rsid w:val="00AD1FD5"/>
    <w:rsid w:val="00AF4006"/>
    <w:rsid w:val="00B20FE0"/>
    <w:rsid w:val="00B37C60"/>
    <w:rsid w:val="00B7611C"/>
    <w:rsid w:val="00B9742D"/>
    <w:rsid w:val="00BA0C14"/>
    <w:rsid w:val="00BA4E74"/>
    <w:rsid w:val="00BA5ECB"/>
    <w:rsid w:val="00BA6B9E"/>
    <w:rsid w:val="00BB2EF7"/>
    <w:rsid w:val="00C25517"/>
    <w:rsid w:val="00C472A6"/>
    <w:rsid w:val="00C65C59"/>
    <w:rsid w:val="00C751CD"/>
    <w:rsid w:val="00C93EA3"/>
    <w:rsid w:val="00CB08E2"/>
    <w:rsid w:val="00CD22D4"/>
    <w:rsid w:val="00CF3702"/>
    <w:rsid w:val="00CF3DE5"/>
    <w:rsid w:val="00CF544D"/>
    <w:rsid w:val="00D357BA"/>
    <w:rsid w:val="00D400C5"/>
    <w:rsid w:val="00D513AA"/>
    <w:rsid w:val="00D73F9B"/>
    <w:rsid w:val="00D763BC"/>
    <w:rsid w:val="00D80693"/>
    <w:rsid w:val="00D95196"/>
    <w:rsid w:val="00DA32EF"/>
    <w:rsid w:val="00DC5D50"/>
    <w:rsid w:val="00DD678F"/>
    <w:rsid w:val="00DD6A6C"/>
    <w:rsid w:val="00E527FE"/>
    <w:rsid w:val="00E62684"/>
    <w:rsid w:val="00E632ED"/>
    <w:rsid w:val="00E8355E"/>
    <w:rsid w:val="00E968B0"/>
    <w:rsid w:val="00ED0995"/>
    <w:rsid w:val="00ED6B48"/>
    <w:rsid w:val="00F07D6A"/>
    <w:rsid w:val="00F17A8B"/>
    <w:rsid w:val="00F22BEF"/>
    <w:rsid w:val="00F23146"/>
    <w:rsid w:val="00F269FB"/>
    <w:rsid w:val="00F56AE8"/>
    <w:rsid w:val="00F70D07"/>
    <w:rsid w:val="00FC3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3CF"/>
    <w:rPr>
      <w:sz w:val="24"/>
      <w:szCs w:val="24"/>
    </w:rPr>
  </w:style>
  <w:style w:type="paragraph" w:styleId="1">
    <w:name w:val="heading 1"/>
    <w:basedOn w:val="a"/>
    <w:next w:val="a"/>
    <w:link w:val="10"/>
    <w:qFormat/>
    <w:rsid w:val="00A02695"/>
    <w:pPr>
      <w:keepNext/>
      <w:outlineLvl w:val="0"/>
    </w:pPr>
    <w:rPr>
      <w:sz w:val="28"/>
      <w:szCs w:val="20"/>
    </w:rPr>
  </w:style>
  <w:style w:type="paragraph" w:styleId="2">
    <w:name w:val="heading 2"/>
    <w:basedOn w:val="a"/>
    <w:next w:val="a"/>
    <w:link w:val="20"/>
    <w:qFormat/>
    <w:rsid w:val="00A02695"/>
    <w:pPr>
      <w:keepNext/>
      <w:spacing w:line="360" w:lineRule="auto"/>
      <w:jc w:val="right"/>
      <w:outlineLvl w:val="1"/>
    </w:pPr>
    <w:rPr>
      <w:sz w:val="28"/>
      <w:szCs w:val="28"/>
    </w:rPr>
  </w:style>
  <w:style w:type="paragraph" w:styleId="4">
    <w:name w:val="heading 4"/>
    <w:basedOn w:val="a"/>
    <w:next w:val="a"/>
    <w:link w:val="40"/>
    <w:qFormat/>
    <w:rsid w:val="00A02695"/>
    <w:pPr>
      <w:keepNext/>
      <w:ind w:firstLine="567"/>
      <w:outlineLvl w:val="3"/>
    </w:pPr>
    <w:rPr>
      <w:szCs w:val="20"/>
    </w:rPr>
  </w:style>
  <w:style w:type="paragraph" w:styleId="5">
    <w:name w:val="heading 5"/>
    <w:basedOn w:val="a"/>
    <w:next w:val="a"/>
    <w:link w:val="50"/>
    <w:qFormat/>
    <w:rsid w:val="00A02695"/>
    <w:pPr>
      <w:keepNext/>
      <w:ind w:firstLine="709"/>
      <w:jc w:val="both"/>
      <w:outlineLvl w:val="4"/>
    </w:pPr>
    <w:rPr>
      <w:b/>
      <w:bCs/>
      <w:sz w:val="28"/>
    </w:rPr>
  </w:style>
  <w:style w:type="paragraph" w:styleId="6">
    <w:name w:val="heading 6"/>
    <w:basedOn w:val="a"/>
    <w:next w:val="a"/>
    <w:link w:val="60"/>
    <w:qFormat/>
    <w:rsid w:val="00A02695"/>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695"/>
    <w:rPr>
      <w:sz w:val="28"/>
    </w:rPr>
  </w:style>
  <w:style w:type="character" w:customStyle="1" w:styleId="20">
    <w:name w:val="Заголовок 2 Знак"/>
    <w:basedOn w:val="a0"/>
    <w:link w:val="2"/>
    <w:rsid w:val="00A02695"/>
    <w:rPr>
      <w:sz w:val="28"/>
      <w:szCs w:val="28"/>
    </w:rPr>
  </w:style>
  <w:style w:type="character" w:customStyle="1" w:styleId="40">
    <w:name w:val="Заголовок 4 Знак"/>
    <w:basedOn w:val="a0"/>
    <w:link w:val="4"/>
    <w:rsid w:val="00A02695"/>
    <w:rPr>
      <w:sz w:val="24"/>
    </w:rPr>
  </w:style>
  <w:style w:type="character" w:customStyle="1" w:styleId="50">
    <w:name w:val="Заголовок 5 Знак"/>
    <w:basedOn w:val="a0"/>
    <w:link w:val="5"/>
    <w:rsid w:val="00A02695"/>
    <w:rPr>
      <w:b/>
      <w:bCs/>
      <w:sz w:val="28"/>
      <w:szCs w:val="24"/>
    </w:rPr>
  </w:style>
  <w:style w:type="character" w:customStyle="1" w:styleId="60">
    <w:name w:val="Заголовок 6 Знак"/>
    <w:basedOn w:val="a0"/>
    <w:link w:val="6"/>
    <w:rsid w:val="00A02695"/>
    <w:rPr>
      <w:b/>
      <w:sz w:val="22"/>
      <w:szCs w:val="22"/>
    </w:rPr>
  </w:style>
  <w:style w:type="paragraph" w:customStyle="1" w:styleId="a3">
    <w:name w:val="Знак Знак Знак"/>
    <w:basedOn w:val="a"/>
    <w:rsid w:val="00025BE2"/>
    <w:pPr>
      <w:spacing w:after="160" w:line="240" w:lineRule="exact"/>
    </w:pPr>
    <w:rPr>
      <w:rFonts w:ascii="Verdana" w:hAnsi="Verdana"/>
      <w:sz w:val="20"/>
      <w:szCs w:val="20"/>
      <w:lang w:val="en-US" w:eastAsia="en-US"/>
    </w:rPr>
  </w:style>
  <w:style w:type="table" w:styleId="a4">
    <w:name w:val="Table Grid"/>
    <w:basedOn w:val="a1"/>
    <w:rsid w:val="001D0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285D"/>
    <w:pPr>
      <w:autoSpaceDE w:val="0"/>
      <w:autoSpaceDN w:val="0"/>
      <w:adjustRightInd w:val="0"/>
    </w:pPr>
    <w:rPr>
      <w:i/>
      <w:iCs/>
      <w:sz w:val="28"/>
      <w:szCs w:val="28"/>
    </w:rPr>
  </w:style>
  <w:style w:type="paragraph" w:customStyle="1" w:styleId="ConsPlusTitle">
    <w:name w:val="ConsPlusTitle"/>
    <w:rsid w:val="0042285D"/>
    <w:pPr>
      <w:widowControl w:val="0"/>
      <w:autoSpaceDE w:val="0"/>
      <w:autoSpaceDN w:val="0"/>
      <w:adjustRightInd w:val="0"/>
    </w:pPr>
    <w:rPr>
      <w:rFonts w:ascii="Calibri" w:hAnsi="Calibri" w:cs="Calibri"/>
      <w:b/>
      <w:bCs/>
      <w:sz w:val="22"/>
      <w:szCs w:val="22"/>
    </w:rPr>
  </w:style>
  <w:style w:type="paragraph" w:styleId="a5">
    <w:name w:val="header"/>
    <w:basedOn w:val="a"/>
    <w:link w:val="a6"/>
    <w:rsid w:val="00954138"/>
    <w:pPr>
      <w:tabs>
        <w:tab w:val="center" w:pos="4677"/>
        <w:tab w:val="right" w:pos="9355"/>
      </w:tabs>
    </w:pPr>
  </w:style>
  <w:style w:type="character" w:customStyle="1" w:styleId="a6">
    <w:name w:val="Верхний колонтитул Знак"/>
    <w:basedOn w:val="a0"/>
    <w:link w:val="a5"/>
    <w:uiPriority w:val="99"/>
    <w:rsid w:val="00954138"/>
    <w:rPr>
      <w:sz w:val="24"/>
      <w:szCs w:val="24"/>
    </w:rPr>
  </w:style>
  <w:style w:type="paragraph" w:styleId="a7">
    <w:name w:val="footer"/>
    <w:basedOn w:val="a"/>
    <w:link w:val="a8"/>
    <w:rsid w:val="00954138"/>
    <w:pPr>
      <w:tabs>
        <w:tab w:val="center" w:pos="4677"/>
        <w:tab w:val="right" w:pos="9355"/>
      </w:tabs>
    </w:pPr>
  </w:style>
  <w:style w:type="character" w:customStyle="1" w:styleId="a8">
    <w:name w:val="Нижний колонтитул Знак"/>
    <w:basedOn w:val="a0"/>
    <w:link w:val="a7"/>
    <w:rsid w:val="00954138"/>
    <w:rPr>
      <w:sz w:val="24"/>
      <w:szCs w:val="24"/>
    </w:rPr>
  </w:style>
  <w:style w:type="character" w:styleId="a9">
    <w:name w:val="Hyperlink"/>
    <w:unhideWhenUsed/>
    <w:rsid w:val="00E527FE"/>
    <w:rPr>
      <w:rFonts w:ascii="Verdana" w:hAnsi="Verdana" w:hint="default"/>
      <w:color w:val="0000FF"/>
      <w:u w:val="single"/>
      <w:lang w:val="en-US" w:eastAsia="en-US" w:bidi="ar-SA"/>
    </w:rPr>
  </w:style>
  <w:style w:type="paragraph" w:styleId="aa">
    <w:name w:val="Normal (Web)"/>
    <w:basedOn w:val="a"/>
    <w:uiPriority w:val="99"/>
    <w:unhideWhenUsed/>
    <w:rsid w:val="008066D8"/>
    <w:pPr>
      <w:spacing w:before="100" w:beforeAutospacing="1" w:after="100" w:afterAutospacing="1"/>
    </w:pPr>
  </w:style>
  <w:style w:type="character" w:customStyle="1" w:styleId="apple-converted-space">
    <w:name w:val="apple-converted-space"/>
    <w:basedOn w:val="a0"/>
    <w:rsid w:val="008066D8"/>
  </w:style>
  <w:style w:type="paragraph" w:styleId="ab">
    <w:name w:val="Body Text Indent"/>
    <w:basedOn w:val="a"/>
    <w:link w:val="ac"/>
    <w:rsid w:val="00A02695"/>
    <w:pPr>
      <w:spacing w:line="360" w:lineRule="auto"/>
      <w:ind w:firstLine="720"/>
      <w:jc w:val="both"/>
    </w:pPr>
    <w:rPr>
      <w:bCs/>
      <w:sz w:val="28"/>
    </w:rPr>
  </w:style>
  <w:style w:type="character" w:customStyle="1" w:styleId="ac">
    <w:name w:val="Основной текст с отступом Знак"/>
    <w:basedOn w:val="a0"/>
    <w:link w:val="ab"/>
    <w:rsid w:val="00A02695"/>
    <w:rPr>
      <w:bCs/>
      <w:sz w:val="28"/>
      <w:szCs w:val="24"/>
    </w:rPr>
  </w:style>
  <w:style w:type="paragraph" w:styleId="21">
    <w:name w:val="Body Text Indent 2"/>
    <w:basedOn w:val="a"/>
    <w:link w:val="22"/>
    <w:rsid w:val="00A02695"/>
    <w:pPr>
      <w:spacing w:after="120" w:line="480" w:lineRule="auto"/>
      <w:ind w:left="283"/>
    </w:pPr>
    <w:rPr>
      <w:bCs/>
      <w:sz w:val="28"/>
    </w:rPr>
  </w:style>
  <w:style w:type="character" w:customStyle="1" w:styleId="22">
    <w:name w:val="Основной текст с отступом 2 Знак"/>
    <w:basedOn w:val="a0"/>
    <w:link w:val="21"/>
    <w:rsid w:val="00A02695"/>
    <w:rPr>
      <w:bCs/>
      <w:sz w:val="28"/>
      <w:szCs w:val="24"/>
    </w:rPr>
  </w:style>
  <w:style w:type="paragraph" w:styleId="3">
    <w:name w:val="Body Text Indent 3"/>
    <w:basedOn w:val="a"/>
    <w:link w:val="30"/>
    <w:rsid w:val="00A02695"/>
    <w:pPr>
      <w:spacing w:after="120"/>
      <w:ind w:left="283"/>
    </w:pPr>
    <w:rPr>
      <w:bCs/>
      <w:sz w:val="16"/>
      <w:szCs w:val="16"/>
    </w:rPr>
  </w:style>
  <w:style w:type="character" w:customStyle="1" w:styleId="30">
    <w:name w:val="Основной текст с отступом 3 Знак"/>
    <w:basedOn w:val="a0"/>
    <w:link w:val="3"/>
    <w:rsid w:val="00A02695"/>
    <w:rPr>
      <w:bCs/>
      <w:sz w:val="16"/>
      <w:szCs w:val="16"/>
    </w:rPr>
  </w:style>
  <w:style w:type="paragraph" w:customStyle="1" w:styleId="210">
    <w:name w:val="Основной текст 21"/>
    <w:basedOn w:val="a"/>
    <w:rsid w:val="00A02695"/>
    <w:pPr>
      <w:ind w:firstLine="720"/>
      <w:jc w:val="both"/>
    </w:pPr>
    <w:rPr>
      <w:sz w:val="28"/>
      <w:szCs w:val="20"/>
    </w:rPr>
  </w:style>
  <w:style w:type="character" w:styleId="ad">
    <w:name w:val="page number"/>
    <w:rsid w:val="00A02695"/>
    <w:rPr>
      <w:rFonts w:ascii="Verdana" w:hAnsi="Verdana"/>
      <w:lang w:val="en-US" w:eastAsia="en-US" w:bidi="ar-SA"/>
    </w:rPr>
  </w:style>
  <w:style w:type="paragraph" w:customStyle="1" w:styleId="text">
    <w:name w:val="text"/>
    <w:basedOn w:val="a"/>
    <w:rsid w:val="00A02695"/>
    <w:pPr>
      <w:ind w:firstLine="567"/>
      <w:jc w:val="both"/>
    </w:pPr>
    <w:rPr>
      <w:rFonts w:ascii="Arial" w:hAnsi="Arial" w:cs="Arial"/>
    </w:rPr>
  </w:style>
  <w:style w:type="paragraph" w:customStyle="1" w:styleId="article">
    <w:name w:val="article"/>
    <w:basedOn w:val="a"/>
    <w:rsid w:val="00A02695"/>
    <w:pPr>
      <w:ind w:firstLine="567"/>
      <w:jc w:val="both"/>
    </w:pPr>
    <w:rPr>
      <w:rFonts w:ascii="Arial" w:hAnsi="Arial" w:cs="Arial"/>
      <w:sz w:val="26"/>
      <w:szCs w:val="26"/>
    </w:rPr>
  </w:style>
  <w:style w:type="paragraph" w:customStyle="1" w:styleId="ConsPlusCell">
    <w:name w:val="ConsPlusCell"/>
    <w:rsid w:val="00A02695"/>
    <w:pPr>
      <w:autoSpaceDE w:val="0"/>
      <w:autoSpaceDN w:val="0"/>
      <w:adjustRightInd w:val="0"/>
    </w:pPr>
    <w:rPr>
      <w:rFonts w:ascii="Arial" w:hAnsi="Arial" w:cs="Arial"/>
      <w:sz w:val="24"/>
      <w:szCs w:val="24"/>
    </w:rPr>
  </w:style>
  <w:style w:type="paragraph" w:styleId="ae">
    <w:name w:val="List Paragraph"/>
    <w:basedOn w:val="a"/>
    <w:uiPriority w:val="34"/>
    <w:qFormat/>
    <w:rsid w:val="0077099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10573</CharactersWithSpaces>
  <SharedDoc>false</SharedDoc>
  <HLinks>
    <vt:vector size="12" baseType="variant">
      <vt:variant>
        <vt:i4>5963863</vt:i4>
      </vt:variant>
      <vt:variant>
        <vt:i4>3</vt:i4>
      </vt:variant>
      <vt:variant>
        <vt:i4>0</vt:i4>
      </vt:variant>
      <vt:variant>
        <vt:i4>5</vt:i4>
      </vt:variant>
      <vt:variant>
        <vt:lpwstr>https://internet.garant.ru/</vt:lpwstr>
      </vt:variant>
      <vt:variant>
        <vt:lpwstr>/document/12138258/entry/3</vt:lpwstr>
      </vt:variant>
      <vt:variant>
        <vt:i4>6094931</vt:i4>
      </vt:variant>
      <vt:variant>
        <vt:i4>0</vt:i4>
      </vt:variant>
      <vt:variant>
        <vt:i4>0</vt:i4>
      </vt:variant>
      <vt:variant>
        <vt:i4>5</vt:i4>
      </vt:variant>
      <vt:variant>
        <vt:lpwstr>https://internet.garant.ru/</vt:lpwstr>
      </vt:variant>
      <vt:variant>
        <vt:lpwstr>/document/186367/entry/2804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Hadabulak</cp:lastModifiedBy>
  <cp:revision>4</cp:revision>
  <cp:lastPrinted>2016-03-15T01:34:00Z</cp:lastPrinted>
  <dcterms:created xsi:type="dcterms:W3CDTF">2023-06-19T05:34:00Z</dcterms:created>
  <dcterms:modified xsi:type="dcterms:W3CDTF">2023-06-19T06:40:00Z</dcterms:modified>
</cp:coreProperties>
</file>