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72" w:rsidRDefault="0073282B" w:rsidP="00EE6965">
      <w:pPr>
        <w:ind w:firstLine="70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" style="position:absolute;left:0;text-align:left;margin-left:209.25pt;margin-top:.45pt;width:56.7pt;height:72.9pt;z-index:1;visibility:visible">
            <v:imagedata r:id="rId7" o:title="Герб"/>
            <w10:wrap type="square"/>
          </v:shape>
        </w:pict>
      </w:r>
    </w:p>
    <w:p w:rsidR="00F912B5" w:rsidRPr="000749CD" w:rsidRDefault="00F912B5" w:rsidP="002B31DA">
      <w:pPr>
        <w:ind w:firstLine="709"/>
        <w:jc w:val="right"/>
      </w:pPr>
      <w:r w:rsidRPr="000749CD">
        <w:t xml:space="preserve">    </w:t>
      </w:r>
      <w:r w:rsidR="00853EFC" w:rsidRPr="000749CD">
        <w:t xml:space="preserve">                           </w:t>
      </w:r>
      <w:r w:rsidR="00D5655B" w:rsidRPr="000749CD">
        <w:rPr>
          <w:b/>
          <w:i/>
          <w:u w:val="single"/>
        </w:rPr>
        <w:t xml:space="preserve"> </w:t>
      </w:r>
    </w:p>
    <w:p w:rsidR="00F912B5" w:rsidRPr="000749CD" w:rsidRDefault="00F912B5" w:rsidP="00EE6965">
      <w:pPr>
        <w:ind w:firstLine="709"/>
      </w:pPr>
    </w:p>
    <w:p w:rsidR="00F912B5" w:rsidRPr="000749CD" w:rsidRDefault="00F912B5" w:rsidP="00EE6965">
      <w:pPr>
        <w:ind w:firstLine="709"/>
      </w:pPr>
    </w:p>
    <w:p w:rsidR="00F912B5" w:rsidRPr="0073282B" w:rsidRDefault="00F912B5" w:rsidP="00EE6965">
      <w:pPr>
        <w:ind w:firstLine="709"/>
        <w:rPr>
          <w:sz w:val="20"/>
          <w:szCs w:val="20"/>
        </w:rPr>
      </w:pPr>
    </w:p>
    <w:p w:rsidR="00F912B5" w:rsidRPr="000749CD" w:rsidRDefault="00F912B5" w:rsidP="00EE6965">
      <w:pPr>
        <w:ind w:firstLine="709"/>
        <w:jc w:val="center"/>
      </w:pPr>
    </w:p>
    <w:p w:rsidR="0073282B" w:rsidRPr="00284676" w:rsidRDefault="0073282B" w:rsidP="0073282B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73282B" w:rsidRPr="00284676" w:rsidRDefault="0073282B" w:rsidP="0073282B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73282B" w:rsidRDefault="0073282B" w:rsidP="0073282B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73282B" w:rsidRDefault="0073282B" w:rsidP="0073282B">
      <w:pPr>
        <w:rPr>
          <w:sz w:val="28"/>
          <w:szCs w:val="28"/>
        </w:rPr>
      </w:pPr>
    </w:p>
    <w:p w:rsidR="0073282B" w:rsidRPr="00401270" w:rsidRDefault="0073282B" w:rsidP="0073282B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73282B" w:rsidRDefault="0073282B" w:rsidP="0073282B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853EFC" w:rsidRDefault="00853EFC" w:rsidP="002B31DA">
      <w:pPr>
        <w:jc w:val="center"/>
        <w:rPr>
          <w:sz w:val="28"/>
          <w:szCs w:val="28"/>
        </w:rPr>
      </w:pPr>
    </w:p>
    <w:p w:rsidR="00E00B9E" w:rsidRPr="000749CD" w:rsidRDefault="00E00B9E" w:rsidP="002B31DA">
      <w:pPr>
        <w:jc w:val="center"/>
        <w:rPr>
          <w:sz w:val="28"/>
          <w:szCs w:val="28"/>
        </w:rPr>
      </w:pPr>
    </w:p>
    <w:p w:rsidR="00DB6622" w:rsidRDefault="00F912B5" w:rsidP="002B31DA">
      <w:pPr>
        <w:jc w:val="center"/>
        <w:rPr>
          <w:b/>
          <w:sz w:val="28"/>
          <w:szCs w:val="28"/>
        </w:rPr>
      </w:pPr>
      <w:r w:rsidRPr="000749CD">
        <w:rPr>
          <w:b/>
          <w:sz w:val="28"/>
          <w:szCs w:val="28"/>
        </w:rPr>
        <w:t xml:space="preserve">О принятии </w:t>
      </w:r>
      <w:r w:rsidRPr="00490AFA">
        <w:rPr>
          <w:b/>
          <w:sz w:val="28"/>
          <w:szCs w:val="28"/>
        </w:rPr>
        <w:t>полномочий</w:t>
      </w:r>
      <w:r w:rsidR="00E00B9E">
        <w:rPr>
          <w:b/>
          <w:sz w:val="28"/>
          <w:szCs w:val="28"/>
        </w:rPr>
        <w:t xml:space="preserve"> </w:t>
      </w:r>
      <w:r w:rsidRPr="000749CD">
        <w:rPr>
          <w:b/>
          <w:sz w:val="28"/>
          <w:szCs w:val="28"/>
        </w:rPr>
        <w:t>по осуществлению внешнего</w:t>
      </w:r>
    </w:p>
    <w:p w:rsidR="00F912B5" w:rsidRPr="000749CD" w:rsidRDefault="00F912B5" w:rsidP="002B31DA">
      <w:pPr>
        <w:jc w:val="center"/>
        <w:rPr>
          <w:b/>
          <w:sz w:val="28"/>
          <w:szCs w:val="28"/>
        </w:rPr>
      </w:pPr>
      <w:r w:rsidRPr="000749CD">
        <w:rPr>
          <w:b/>
          <w:sz w:val="28"/>
          <w:szCs w:val="28"/>
        </w:rPr>
        <w:t>муниципального финансового контроля</w:t>
      </w:r>
    </w:p>
    <w:p w:rsidR="002A7772" w:rsidRPr="000749CD" w:rsidRDefault="00F912B5" w:rsidP="002B31DA">
      <w:pPr>
        <w:ind w:firstLine="709"/>
        <w:jc w:val="center"/>
        <w:rPr>
          <w:b/>
          <w:sz w:val="28"/>
          <w:szCs w:val="28"/>
        </w:rPr>
      </w:pPr>
      <w:r w:rsidRPr="000749CD">
        <w:rPr>
          <w:b/>
          <w:sz w:val="28"/>
          <w:szCs w:val="28"/>
        </w:rPr>
        <w:t xml:space="preserve">  </w:t>
      </w:r>
    </w:p>
    <w:p w:rsidR="00F912B5" w:rsidRPr="000749CD" w:rsidRDefault="00093150" w:rsidP="0073282B">
      <w:pPr>
        <w:ind w:firstLine="567"/>
        <w:jc w:val="both"/>
        <w:rPr>
          <w:b/>
          <w:sz w:val="28"/>
          <w:szCs w:val="28"/>
        </w:rPr>
      </w:pPr>
      <w:r w:rsidRPr="000749CD">
        <w:rPr>
          <w:sz w:val="28"/>
          <w:szCs w:val="28"/>
        </w:rPr>
        <w:t xml:space="preserve">В соответствии с </w:t>
      </w:r>
      <w:r w:rsidR="004F049A">
        <w:rPr>
          <w:sz w:val="28"/>
          <w:szCs w:val="28"/>
        </w:rPr>
        <w:t xml:space="preserve">Бюджетным кодексом Российской Федерации, пунктом 11 статьи 3 </w:t>
      </w:r>
      <w:r w:rsidR="004F049A" w:rsidRPr="000749CD">
        <w:rPr>
          <w:sz w:val="28"/>
          <w:szCs w:val="28"/>
        </w:rPr>
        <w:t>Федеральн</w:t>
      </w:r>
      <w:r w:rsidR="004F049A">
        <w:rPr>
          <w:sz w:val="28"/>
          <w:szCs w:val="28"/>
        </w:rPr>
        <w:t>ого</w:t>
      </w:r>
      <w:r w:rsidR="004F049A" w:rsidRPr="000749CD">
        <w:rPr>
          <w:sz w:val="28"/>
          <w:szCs w:val="28"/>
        </w:rPr>
        <w:t xml:space="preserve"> закон</w:t>
      </w:r>
      <w:r w:rsidR="004F049A">
        <w:rPr>
          <w:sz w:val="28"/>
          <w:szCs w:val="28"/>
        </w:rPr>
        <w:t>а</w:t>
      </w:r>
      <w:r w:rsidR="004F049A" w:rsidRPr="000749CD">
        <w:rPr>
          <w:sz w:val="28"/>
          <w:szCs w:val="28"/>
        </w:rPr>
        <w:t xml:space="preserve"> от 07 февраля 2011</w:t>
      </w:r>
      <w:r w:rsidR="0073282B">
        <w:rPr>
          <w:sz w:val="28"/>
          <w:szCs w:val="28"/>
        </w:rPr>
        <w:t xml:space="preserve"> года</w:t>
      </w:r>
      <w:r w:rsidR="004F049A" w:rsidRPr="000749CD">
        <w:rPr>
          <w:sz w:val="28"/>
          <w:szCs w:val="28"/>
        </w:rPr>
        <w:t xml:space="preserve"> </w:t>
      </w:r>
      <w:r w:rsidR="004F049A">
        <w:rPr>
          <w:sz w:val="28"/>
          <w:szCs w:val="28"/>
        </w:rPr>
        <w:t>№</w:t>
      </w:r>
      <w:r w:rsidR="004F049A" w:rsidRPr="000749CD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F049A">
        <w:rPr>
          <w:sz w:val="28"/>
          <w:szCs w:val="28"/>
        </w:rPr>
        <w:t xml:space="preserve">, </w:t>
      </w:r>
      <w:r w:rsidRPr="000749CD">
        <w:rPr>
          <w:sz w:val="28"/>
          <w:szCs w:val="28"/>
        </w:rPr>
        <w:t xml:space="preserve">Федеральным законом от 06 </w:t>
      </w:r>
      <w:r w:rsidR="001F4EA8" w:rsidRPr="000749CD">
        <w:rPr>
          <w:sz w:val="28"/>
          <w:szCs w:val="28"/>
        </w:rPr>
        <w:t>октября</w:t>
      </w:r>
      <w:r w:rsidRPr="000749CD">
        <w:rPr>
          <w:sz w:val="28"/>
          <w:szCs w:val="28"/>
        </w:rPr>
        <w:t xml:space="preserve"> 2003</w:t>
      </w:r>
      <w:r w:rsidR="0073282B">
        <w:rPr>
          <w:sz w:val="28"/>
          <w:szCs w:val="28"/>
        </w:rPr>
        <w:t xml:space="preserve"> года</w:t>
      </w:r>
      <w:r w:rsidRPr="000749CD">
        <w:rPr>
          <w:sz w:val="28"/>
          <w:szCs w:val="28"/>
        </w:rPr>
        <w:t> №</w:t>
      </w:r>
      <w:r w:rsidR="004F049A">
        <w:rPr>
          <w:sz w:val="28"/>
          <w:szCs w:val="28"/>
        </w:rPr>
        <w:t xml:space="preserve"> </w:t>
      </w:r>
      <w:r w:rsidRPr="000749CD">
        <w:rPr>
          <w:sz w:val="28"/>
          <w:szCs w:val="28"/>
        </w:rPr>
        <w:t>131-ФЗ «Об общих принципах</w:t>
      </w:r>
      <w:r w:rsidR="002B31DA">
        <w:rPr>
          <w:sz w:val="28"/>
          <w:szCs w:val="28"/>
        </w:rPr>
        <w:t xml:space="preserve"> организации</w:t>
      </w:r>
      <w:r w:rsidRPr="000749CD">
        <w:rPr>
          <w:sz w:val="28"/>
          <w:szCs w:val="28"/>
        </w:rPr>
        <w:t xml:space="preserve"> местного самоуправления в Российской Федерации»,</w:t>
      </w:r>
      <w:r w:rsidR="00F912B5" w:rsidRPr="000749CD">
        <w:rPr>
          <w:sz w:val="28"/>
          <w:szCs w:val="28"/>
        </w:rPr>
        <w:t xml:space="preserve"> </w:t>
      </w:r>
      <w:r w:rsidR="002B31DA">
        <w:rPr>
          <w:sz w:val="28"/>
          <w:szCs w:val="28"/>
        </w:rPr>
        <w:t xml:space="preserve">пунктом 4 статьи 8, статьи </w:t>
      </w:r>
      <w:r w:rsidR="00F912B5" w:rsidRPr="000749CD">
        <w:rPr>
          <w:sz w:val="28"/>
          <w:szCs w:val="28"/>
        </w:rPr>
        <w:t>3</w:t>
      </w:r>
      <w:r w:rsidR="002B31DA">
        <w:rPr>
          <w:sz w:val="28"/>
          <w:szCs w:val="28"/>
        </w:rPr>
        <w:t>3</w:t>
      </w:r>
      <w:r w:rsidR="00F912B5" w:rsidRPr="000749CD">
        <w:rPr>
          <w:sz w:val="28"/>
          <w:szCs w:val="28"/>
        </w:rPr>
        <w:t xml:space="preserve"> </w:t>
      </w:r>
      <w:r w:rsidRPr="000749CD">
        <w:rPr>
          <w:sz w:val="28"/>
          <w:szCs w:val="28"/>
        </w:rPr>
        <w:t xml:space="preserve">Устава </w:t>
      </w:r>
      <w:r w:rsidR="00F912B5" w:rsidRPr="000749CD">
        <w:rPr>
          <w:sz w:val="28"/>
          <w:szCs w:val="28"/>
        </w:rPr>
        <w:t xml:space="preserve">муниципального района «Борзинский район», </w:t>
      </w:r>
      <w:r w:rsidR="002B31DA" w:rsidRPr="000A208D">
        <w:rPr>
          <w:sz w:val="28"/>
          <w:szCs w:val="28"/>
        </w:rPr>
        <w:t>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 значения»</w:t>
      </w:r>
      <w:r w:rsidR="002B31DA">
        <w:rPr>
          <w:sz w:val="28"/>
          <w:szCs w:val="28"/>
        </w:rPr>
        <w:t xml:space="preserve">, </w:t>
      </w:r>
      <w:r w:rsidR="00F912B5" w:rsidRPr="000749CD">
        <w:rPr>
          <w:sz w:val="28"/>
          <w:szCs w:val="28"/>
        </w:rPr>
        <w:t>Совет муниципального района «Борзинский район»</w:t>
      </w:r>
      <w:r w:rsidRPr="000749CD">
        <w:rPr>
          <w:i/>
          <w:sz w:val="28"/>
          <w:szCs w:val="28"/>
        </w:rPr>
        <w:t xml:space="preserve"> </w:t>
      </w:r>
      <w:r w:rsidR="00F912B5" w:rsidRPr="000749CD">
        <w:rPr>
          <w:b/>
          <w:sz w:val="28"/>
          <w:szCs w:val="28"/>
        </w:rPr>
        <w:t>р</w:t>
      </w:r>
      <w:r w:rsidR="002B31DA">
        <w:rPr>
          <w:b/>
          <w:sz w:val="28"/>
          <w:szCs w:val="28"/>
        </w:rPr>
        <w:t xml:space="preserve"> </w:t>
      </w:r>
      <w:r w:rsidR="00F912B5" w:rsidRPr="000749CD">
        <w:rPr>
          <w:b/>
          <w:sz w:val="28"/>
          <w:szCs w:val="28"/>
        </w:rPr>
        <w:t>е</w:t>
      </w:r>
      <w:r w:rsidR="002B31DA">
        <w:rPr>
          <w:b/>
          <w:sz w:val="28"/>
          <w:szCs w:val="28"/>
        </w:rPr>
        <w:t xml:space="preserve"> </w:t>
      </w:r>
      <w:r w:rsidR="00F912B5" w:rsidRPr="000749CD">
        <w:rPr>
          <w:b/>
          <w:sz w:val="28"/>
          <w:szCs w:val="28"/>
        </w:rPr>
        <w:t>ш</w:t>
      </w:r>
      <w:r w:rsidR="002B31DA">
        <w:rPr>
          <w:b/>
          <w:sz w:val="28"/>
          <w:szCs w:val="28"/>
        </w:rPr>
        <w:t xml:space="preserve"> </w:t>
      </w:r>
      <w:r w:rsidR="00F912B5" w:rsidRPr="000749CD">
        <w:rPr>
          <w:b/>
          <w:sz w:val="28"/>
          <w:szCs w:val="28"/>
        </w:rPr>
        <w:t>и</w:t>
      </w:r>
      <w:r w:rsidR="002B31DA">
        <w:rPr>
          <w:b/>
          <w:sz w:val="28"/>
          <w:szCs w:val="28"/>
        </w:rPr>
        <w:t xml:space="preserve"> </w:t>
      </w:r>
      <w:r w:rsidR="00F912B5" w:rsidRPr="000749CD">
        <w:rPr>
          <w:b/>
          <w:sz w:val="28"/>
          <w:szCs w:val="28"/>
        </w:rPr>
        <w:t>л</w:t>
      </w:r>
      <w:r w:rsidRPr="000749CD">
        <w:rPr>
          <w:b/>
          <w:sz w:val="28"/>
          <w:szCs w:val="28"/>
        </w:rPr>
        <w:t>:</w:t>
      </w:r>
    </w:p>
    <w:p w:rsidR="00D5655B" w:rsidRPr="000749CD" w:rsidRDefault="00D5655B" w:rsidP="002B31DA">
      <w:pPr>
        <w:ind w:firstLine="709"/>
        <w:jc w:val="both"/>
        <w:rPr>
          <w:b/>
          <w:sz w:val="28"/>
          <w:szCs w:val="28"/>
        </w:rPr>
      </w:pPr>
    </w:p>
    <w:p w:rsidR="006E3DD8" w:rsidRDefault="004F049A" w:rsidP="00732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DD8">
        <w:rPr>
          <w:sz w:val="28"/>
          <w:szCs w:val="28"/>
        </w:rPr>
        <w:t>Контрольно-счетной палате муниципального района п</w:t>
      </w:r>
      <w:r w:rsidRPr="004F049A">
        <w:rPr>
          <w:sz w:val="28"/>
          <w:szCs w:val="28"/>
        </w:rPr>
        <w:t xml:space="preserve">ринять полномочия по осуществлению внешнего муниципального финансового контроля поселений на </w:t>
      </w:r>
      <w:r>
        <w:rPr>
          <w:sz w:val="28"/>
          <w:szCs w:val="28"/>
        </w:rPr>
        <w:t>период с 2024 по 2028 годы</w:t>
      </w:r>
      <w:r w:rsidRPr="004F049A">
        <w:rPr>
          <w:sz w:val="28"/>
          <w:szCs w:val="28"/>
        </w:rPr>
        <w:t xml:space="preserve"> за счет иных межбюджетных трансфертов, предоставляемых из бюджетов поселений в бюджет муниципального района</w:t>
      </w:r>
      <w:r w:rsidR="006E3DD8">
        <w:rPr>
          <w:sz w:val="28"/>
          <w:szCs w:val="28"/>
        </w:rPr>
        <w:t>.</w:t>
      </w:r>
    </w:p>
    <w:p w:rsidR="004F049A" w:rsidRPr="004F049A" w:rsidRDefault="006E3DD8" w:rsidP="00732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="004F049A" w:rsidRPr="004F049A">
        <w:rPr>
          <w:sz w:val="28"/>
          <w:szCs w:val="28"/>
        </w:rPr>
        <w:t>аключить соглашения</w:t>
      </w:r>
      <w:r>
        <w:rPr>
          <w:sz w:val="28"/>
          <w:szCs w:val="28"/>
        </w:rPr>
        <w:t xml:space="preserve"> между Советом муниципального района «Борзинский район», Контрольно-счетной палатой муниципального района «Борзинский район» и </w:t>
      </w:r>
      <w:r w:rsidR="004F049A" w:rsidRPr="004F049A">
        <w:rPr>
          <w:sz w:val="28"/>
          <w:szCs w:val="28"/>
        </w:rPr>
        <w:t xml:space="preserve">Советами сельских поселений </w:t>
      </w:r>
      <w:r w:rsidR="008A116A" w:rsidRPr="000749CD">
        <w:rPr>
          <w:sz w:val="28"/>
          <w:szCs w:val="28"/>
        </w:rPr>
        <w:t>«Акурайское», «Биликтуйское», «Ключевское», «Кондуйское», «Курунзулайское», «Новоборзинское», «Переднебыркинское», «Приозерное», «Соловьевское», «Усть-Озерское», «Хада-Булакское», «Цаган-Олуйское», «Чиндант</w:t>
      </w:r>
      <w:r w:rsidR="008A116A">
        <w:rPr>
          <w:sz w:val="28"/>
          <w:szCs w:val="28"/>
        </w:rPr>
        <w:t xml:space="preserve">ское», «Шоноктуйское», «Южное» и городских поселений «Борзинское», </w:t>
      </w:r>
      <w:r w:rsidR="008A116A">
        <w:rPr>
          <w:sz w:val="28"/>
          <w:szCs w:val="28"/>
        </w:rPr>
        <w:lastRenderedPageBreak/>
        <w:t>«Шерловогорское»</w:t>
      </w:r>
      <w:r>
        <w:rPr>
          <w:sz w:val="28"/>
          <w:szCs w:val="28"/>
        </w:rPr>
        <w:t xml:space="preserve"> </w:t>
      </w:r>
      <w:r w:rsidRPr="004F049A">
        <w:rPr>
          <w:sz w:val="28"/>
          <w:szCs w:val="28"/>
        </w:rPr>
        <w:t>о передаче полномочи</w:t>
      </w:r>
      <w:r>
        <w:rPr>
          <w:sz w:val="28"/>
          <w:szCs w:val="28"/>
        </w:rPr>
        <w:t>й</w:t>
      </w:r>
      <w:r w:rsidRPr="004F049A">
        <w:rPr>
          <w:sz w:val="28"/>
          <w:szCs w:val="28"/>
        </w:rPr>
        <w:t xml:space="preserve"> по осуществлению внешнего муниципального финансового контроля</w:t>
      </w:r>
      <w:r>
        <w:rPr>
          <w:sz w:val="28"/>
          <w:szCs w:val="28"/>
        </w:rPr>
        <w:t>.</w:t>
      </w:r>
    </w:p>
    <w:p w:rsidR="002B31DA" w:rsidRDefault="006E3DD8" w:rsidP="00732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ADD" w:rsidRPr="000749CD">
        <w:rPr>
          <w:sz w:val="28"/>
          <w:szCs w:val="28"/>
        </w:rPr>
        <w:t xml:space="preserve">. </w:t>
      </w:r>
      <w:r w:rsidR="002B31DA" w:rsidRPr="000749CD">
        <w:rPr>
          <w:sz w:val="28"/>
          <w:szCs w:val="28"/>
        </w:rPr>
        <w:t>Утвердить текст соглашения о передаче полномочий по осуществлению внешнего муниципального финансового контроля</w:t>
      </w:r>
      <w:r w:rsidR="00A70782">
        <w:rPr>
          <w:sz w:val="28"/>
          <w:szCs w:val="28"/>
        </w:rPr>
        <w:t xml:space="preserve"> согласно приложению.</w:t>
      </w:r>
    </w:p>
    <w:p w:rsidR="008A116A" w:rsidRDefault="006E3DD8" w:rsidP="00732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116A">
        <w:rPr>
          <w:sz w:val="28"/>
          <w:szCs w:val="28"/>
        </w:rPr>
        <w:t>. Контроль за исполнением настоящего решения возложить на председателя Совета муниципального района «Борзинский район» Чернолихову Н.Ю.</w:t>
      </w:r>
    </w:p>
    <w:p w:rsidR="003A1B15" w:rsidRDefault="006E3DD8" w:rsidP="00732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3EFC" w:rsidRPr="000749CD">
        <w:rPr>
          <w:sz w:val="28"/>
          <w:szCs w:val="28"/>
        </w:rPr>
        <w:t>.</w:t>
      </w:r>
      <w:r w:rsidR="003A1B15">
        <w:rPr>
          <w:sz w:val="28"/>
          <w:szCs w:val="28"/>
        </w:rPr>
        <w:t xml:space="preserve"> Настоящее решение вступает в силу на следующий день после его официального опубликования (обнародования).</w:t>
      </w:r>
    </w:p>
    <w:p w:rsidR="00853EFC" w:rsidRPr="000749CD" w:rsidRDefault="00853EFC" w:rsidP="002B31DA">
      <w:pPr>
        <w:ind w:firstLine="709"/>
        <w:jc w:val="both"/>
        <w:rPr>
          <w:sz w:val="28"/>
          <w:szCs w:val="28"/>
        </w:rPr>
      </w:pPr>
    </w:p>
    <w:p w:rsidR="00D5655B" w:rsidRPr="000749CD" w:rsidRDefault="00D5655B" w:rsidP="002B31DA">
      <w:pPr>
        <w:ind w:firstLine="709"/>
        <w:jc w:val="both"/>
        <w:rPr>
          <w:sz w:val="28"/>
          <w:szCs w:val="28"/>
        </w:rPr>
      </w:pPr>
    </w:p>
    <w:p w:rsidR="00093150" w:rsidRPr="000749CD" w:rsidRDefault="00B61C9F" w:rsidP="002B31DA">
      <w:pPr>
        <w:jc w:val="both"/>
        <w:rPr>
          <w:sz w:val="28"/>
          <w:szCs w:val="28"/>
        </w:rPr>
      </w:pPr>
      <w:r w:rsidRPr="000749CD">
        <w:rPr>
          <w:sz w:val="28"/>
          <w:szCs w:val="28"/>
        </w:rPr>
        <w:t>Глава муниципального района</w:t>
      </w:r>
    </w:p>
    <w:p w:rsidR="001C2778" w:rsidRDefault="00B61C9F" w:rsidP="002B31DA">
      <w:pPr>
        <w:jc w:val="both"/>
        <w:rPr>
          <w:sz w:val="28"/>
          <w:szCs w:val="28"/>
        </w:rPr>
      </w:pPr>
      <w:r w:rsidRPr="000749CD">
        <w:rPr>
          <w:sz w:val="28"/>
          <w:szCs w:val="28"/>
        </w:rPr>
        <w:t>«Борзинский район»</w:t>
      </w:r>
      <w:r w:rsidRPr="000749CD">
        <w:rPr>
          <w:sz w:val="28"/>
          <w:szCs w:val="28"/>
        </w:rPr>
        <w:tab/>
      </w:r>
      <w:r w:rsidRPr="000749CD">
        <w:rPr>
          <w:sz w:val="28"/>
          <w:szCs w:val="28"/>
        </w:rPr>
        <w:tab/>
      </w:r>
      <w:r w:rsidRPr="000749CD">
        <w:rPr>
          <w:sz w:val="28"/>
          <w:szCs w:val="28"/>
        </w:rPr>
        <w:tab/>
        <w:t xml:space="preserve">                </w:t>
      </w:r>
      <w:r w:rsidR="00853EFC" w:rsidRPr="000749CD">
        <w:rPr>
          <w:sz w:val="28"/>
          <w:szCs w:val="28"/>
        </w:rPr>
        <w:t xml:space="preserve">      </w:t>
      </w:r>
      <w:r w:rsidR="002B31DA">
        <w:rPr>
          <w:sz w:val="28"/>
          <w:szCs w:val="28"/>
        </w:rPr>
        <w:t xml:space="preserve">                </w:t>
      </w:r>
      <w:r w:rsidR="008A116A">
        <w:rPr>
          <w:sz w:val="28"/>
          <w:szCs w:val="28"/>
        </w:rPr>
        <w:t>Р.А. Гридин</w:t>
      </w:r>
    </w:p>
    <w:p w:rsidR="008A116A" w:rsidRDefault="008A116A" w:rsidP="002B31DA">
      <w:pPr>
        <w:jc w:val="both"/>
        <w:rPr>
          <w:sz w:val="28"/>
          <w:szCs w:val="28"/>
        </w:rPr>
      </w:pPr>
    </w:p>
    <w:p w:rsidR="008A116A" w:rsidRDefault="008A116A" w:rsidP="002B31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8A116A" w:rsidRPr="000749CD" w:rsidRDefault="008A116A" w:rsidP="002B31D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Н.Ю. Чернолихова</w:t>
      </w:r>
    </w:p>
    <w:p w:rsidR="001C2778" w:rsidRPr="000749CD" w:rsidRDefault="001C2778" w:rsidP="00EE6965">
      <w:pPr>
        <w:ind w:firstLine="709"/>
        <w:jc w:val="center"/>
        <w:rPr>
          <w:sz w:val="28"/>
          <w:szCs w:val="28"/>
        </w:rPr>
      </w:pPr>
    </w:p>
    <w:p w:rsidR="00D5655B" w:rsidRDefault="00D5655B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p w:rsidR="00D17297" w:rsidRDefault="00D17297" w:rsidP="00EE6965">
      <w:pPr>
        <w:ind w:firstLine="709"/>
        <w:jc w:val="right"/>
        <w:rPr>
          <w:sz w:val="28"/>
          <w:szCs w:val="28"/>
        </w:rPr>
      </w:pPr>
    </w:p>
    <w:p w:rsidR="00D17297" w:rsidRDefault="00D17297" w:rsidP="00EE6965">
      <w:pPr>
        <w:ind w:firstLine="709"/>
        <w:jc w:val="right"/>
        <w:rPr>
          <w:sz w:val="28"/>
          <w:szCs w:val="28"/>
        </w:rPr>
      </w:pPr>
    </w:p>
    <w:p w:rsidR="0073282B" w:rsidRDefault="0073282B" w:rsidP="00EE6965">
      <w:pPr>
        <w:ind w:firstLine="709"/>
        <w:jc w:val="right"/>
        <w:rPr>
          <w:sz w:val="28"/>
          <w:szCs w:val="28"/>
        </w:rPr>
      </w:pPr>
    </w:p>
    <w:p w:rsidR="0073282B" w:rsidRDefault="0073282B" w:rsidP="00EE6965">
      <w:pPr>
        <w:ind w:firstLine="709"/>
        <w:jc w:val="right"/>
        <w:rPr>
          <w:sz w:val="28"/>
          <w:szCs w:val="28"/>
        </w:rPr>
      </w:pPr>
    </w:p>
    <w:p w:rsidR="0073282B" w:rsidRDefault="0073282B" w:rsidP="00EE6965">
      <w:pPr>
        <w:ind w:firstLine="709"/>
        <w:jc w:val="right"/>
        <w:rPr>
          <w:sz w:val="28"/>
          <w:szCs w:val="28"/>
        </w:rPr>
      </w:pPr>
    </w:p>
    <w:p w:rsidR="00B1210C" w:rsidRDefault="00B1210C" w:rsidP="00EE6965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B2EE2" w:rsidRPr="00EC0235" w:rsidTr="00ED7A20">
        <w:tc>
          <w:tcPr>
            <w:tcW w:w="4927" w:type="dxa"/>
          </w:tcPr>
          <w:p w:rsidR="004B2EE2" w:rsidRPr="00EC0235" w:rsidRDefault="004B2EE2" w:rsidP="00ED7A20">
            <w:pPr>
              <w:pStyle w:val="af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4B2EE2" w:rsidRPr="00EC0235" w:rsidRDefault="004B2EE2" w:rsidP="008A116A">
            <w:pPr>
              <w:pStyle w:val="af"/>
              <w:tabs>
                <w:tab w:val="center" w:pos="5104"/>
              </w:tabs>
              <w:ind w:right="-1"/>
              <w:rPr>
                <w:b w:val="0"/>
                <w:szCs w:val="28"/>
              </w:rPr>
            </w:pPr>
            <w:r w:rsidRPr="00EC0235">
              <w:rPr>
                <w:b w:val="0"/>
                <w:szCs w:val="28"/>
              </w:rPr>
              <w:t>П</w:t>
            </w:r>
            <w:r w:rsidR="005D4095" w:rsidRPr="00EC0235">
              <w:rPr>
                <w:b w:val="0"/>
                <w:szCs w:val="28"/>
              </w:rPr>
              <w:t>риложение</w:t>
            </w:r>
          </w:p>
          <w:p w:rsidR="004B2EE2" w:rsidRPr="00EC0235" w:rsidRDefault="004B2EE2" w:rsidP="008A116A">
            <w:pPr>
              <w:pStyle w:val="af"/>
              <w:tabs>
                <w:tab w:val="left" w:pos="0"/>
                <w:tab w:val="center" w:pos="4712"/>
              </w:tabs>
              <w:ind w:right="-1"/>
              <w:rPr>
                <w:b w:val="0"/>
                <w:szCs w:val="28"/>
              </w:rPr>
            </w:pPr>
            <w:r w:rsidRPr="00EC0235">
              <w:rPr>
                <w:b w:val="0"/>
                <w:szCs w:val="28"/>
              </w:rPr>
              <w:t>к решению Совета муниципального</w:t>
            </w:r>
          </w:p>
          <w:p w:rsidR="004B2EE2" w:rsidRPr="00EC0235" w:rsidRDefault="004B2EE2" w:rsidP="008A116A">
            <w:pPr>
              <w:pStyle w:val="af"/>
              <w:tabs>
                <w:tab w:val="left" w:pos="-107"/>
                <w:tab w:val="center" w:pos="5104"/>
              </w:tabs>
              <w:ind w:right="-1"/>
              <w:rPr>
                <w:b w:val="0"/>
                <w:szCs w:val="28"/>
              </w:rPr>
            </w:pPr>
            <w:r w:rsidRPr="00EC0235">
              <w:rPr>
                <w:b w:val="0"/>
                <w:szCs w:val="28"/>
              </w:rPr>
              <w:t>района «Борзинский район»</w:t>
            </w:r>
          </w:p>
          <w:p w:rsidR="004B2EE2" w:rsidRPr="00EC0235" w:rsidRDefault="004B2EE2" w:rsidP="0073282B">
            <w:pPr>
              <w:pStyle w:val="af"/>
              <w:tabs>
                <w:tab w:val="center" w:pos="5104"/>
              </w:tabs>
              <w:ind w:right="-1"/>
              <w:rPr>
                <w:b w:val="0"/>
                <w:szCs w:val="28"/>
              </w:rPr>
            </w:pPr>
            <w:r w:rsidRPr="00EC0235">
              <w:rPr>
                <w:b w:val="0"/>
                <w:szCs w:val="28"/>
              </w:rPr>
              <w:t xml:space="preserve">от </w:t>
            </w:r>
            <w:r w:rsidR="008A116A">
              <w:rPr>
                <w:b w:val="0"/>
                <w:szCs w:val="28"/>
              </w:rPr>
              <w:t>26 декабря 2023</w:t>
            </w:r>
            <w:r w:rsidRPr="00EC0235">
              <w:rPr>
                <w:b w:val="0"/>
                <w:szCs w:val="28"/>
              </w:rPr>
              <w:t xml:space="preserve"> г. №</w:t>
            </w:r>
            <w:r w:rsidR="008A116A">
              <w:rPr>
                <w:b w:val="0"/>
                <w:szCs w:val="28"/>
              </w:rPr>
              <w:t xml:space="preserve"> </w:t>
            </w:r>
            <w:r w:rsidR="0073282B">
              <w:rPr>
                <w:b w:val="0"/>
                <w:szCs w:val="28"/>
              </w:rPr>
              <w:t>23</w:t>
            </w:r>
          </w:p>
        </w:tc>
      </w:tr>
    </w:tbl>
    <w:p w:rsidR="00093150" w:rsidRDefault="00093150" w:rsidP="00EE6965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C925E8" w:rsidRDefault="00C925E8" w:rsidP="00EE6965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C925E8" w:rsidRDefault="00C925E8" w:rsidP="00EE6965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C55665" w:rsidRPr="000A208D" w:rsidRDefault="00C55665" w:rsidP="00C55665">
      <w:pPr>
        <w:shd w:val="clear" w:color="auto" w:fill="FFFFFF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СОГЛАШЕНИЕ</w:t>
      </w:r>
    </w:p>
    <w:p w:rsidR="00C55665" w:rsidRPr="000A208D" w:rsidRDefault="00C55665" w:rsidP="00C55665">
      <w:pPr>
        <w:shd w:val="clear" w:color="auto" w:fill="FFFFFF"/>
        <w:jc w:val="center"/>
        <w:rPr>
          <w:b/>
          <w:sz w:val="28"/>
          <w:szCs w:val="28"/>
        </w:rPr>
      </w:pPr>
      <w:r w:rsidRPr="000A208D">
        <w:rPr>
          <w:b/>
          <w:spacing w:val="-3"/>
          <w:sz w:val="28"/>
        </w:rPr>
        <w:t xml:space="preserve">о передаче </w:t>
      </w:r>
      <w:r w:rsidRPr="000A208D">
        <w:rPr>
          <w:b/>
          <w:sz w:val="28"/>
          <w:szCs w:val="28"/>
        </w:rPr>
        <w:t xml:space="preserve">Контрольно-счетной палате муниципального района «Борзинский район» </w:t>
      </w:r>
      <w:r w:rsidRPr="000A208D">
        <w:rPr>
          <w:b/>
          <w:spacing w:val="-3"/>
          <w:sz w:val="28"/>
        </w:rPr>
        <w:t xml:space="preserve">осуществления части полномочий органов местного самоуправления </w:t>
      </w:r>
      <w:r>
        <w:rPr>
          <w:b/>
          <w:spacing w:val="-3"/>
          <w:sz w:val="28"/>
        </w:rPr>
        <w:t>сельского</w:t>
      </w:r>
      <w:r w:rsidRPr="000A208D">
        <w:rPr>
          <w:b/>
          <w:spacing w:val="-3"/>
          <w:sz w:val="28"/>
        </w:rPr>
        <w:t xml:space="preserve"> </w:t>
      </w:r>
      <w:r>
        <w:rPr>
          <w:b/>
          <w:spacing w:val="-3"/>
          <w:sz w:val="28"/>
        </w:rPr>
        <w:t>(</w:t>
      </w:r>
      <w:r w:rsidRPr="000A208D">
        <w:rPr>
          <w:b/>
          <w:spacing w:val="-3"/>
          <w:sz w:val="28"/>
        </w:rPr>
        <w:t>городского</w:t>
      </w:r>
      <w:r>
        <w:rPr>
          <w:b/>
          <w:spacing w:val="-3"/>
          <w:sz w:val="28"/>
        </w:rPr>
        <w:t>)</w:t>
      </w:r>
      <w:r w:rsidRPr="000A208D">
        <w:rPr>
          <w:b/>
          <w:spacing w:val="-3"/>
          <w:sz w:val="28"/>
        </w:rPr>
        <w:t xml:space="preserve"> поселения «</w:t>
      </w:r>
      <w:r>
        <w:rPr>
          <w:b/>
          <w:spacing w:val="-3"/>
          <w:sz w:val="28"/>
        </w:rPr>
        <w:t>_______________</w:t>
      </w:r>
      <w:r w:rsidRPr="000A208D">
        <w:rPr>
          <w:b/>
          <w:spacing w:val="-3"/>
          <w:sz w:val="28"/>
        </w:rPr>
        <w:t xml:space="preserve">» по внешнему </w:t>
      </w:r>
      <w:r w:rsidRPr="000A208D">
        <w:rPr>
          <w:b/>
          <w:sz w:val="28"/>
          <w:szCs w:val="28"/>
        </w:rPr>
        <w:t>муниципальному финансовому контролю и контролю за соблюдением установленного порядка управления и распоряжения муниципальным имуществом</w:t>
      </w:r>
    </w:p>
    <w:p w:rsidR="00C55665" w:rsidRPr="000A208D" w:rsidRDefault="00C55665" w:rsidP="00C55665">
      <w:pPr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№ ____/____</w:t>
      </w:r>
    </w:p>
    <w:p w:rsidR="00C925E8" w:rsidRPr="000A208D" w:rsidRDefault="00C925E8" w:rsidP="00C55665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C55665" w:rsidRPr="000A208D" w:rsidRDefault="00C55665" w:rsidP="008A116A">
      <w:pPr>
        <w:tabs>
          <w:tab w:val="right" w:pos="9639"/>
        </w:tabs>
        <w:rPr>
          <w:sz w:val="28"/>
          <w:szCs w:val="28"/>
        </w:rPr>
      </w:pPr>
      <w:r w:rsidRPr="000A208D">
        <w:rPr>
          <w:sz w:val="28"/>
          <w:szCs w:val="28"/>
        </w:rPr>
        <w:t>г. Борзя</w:t>
      </w:r>
      <w:r w:rsidRPr="000A208D">
        <w:rPr>
          <w:sz w:val="28"/>
          <w:szCs w:val="28"/>
        </w:rPr>
        <w:tab/>
        <w:t>«____» ________ 20___ г.</w:t>
      </w:r>
    </w:p>
    <w:p w:rsidR="00C925E8" w:rsidRDefault="00C925E8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925E8" w:rsidRDefault="00C925E8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F170E8">
        <w:rPr>
          <w:spacing w:val="-3"/>
          <w:sz w:val="28"/>
        </w:rPr>
        <w:t xml:space="preserve">Совет </w:t>
      </w:r>
      <w:r>
        <w:rPr>
          <w:spacing w:val="-3"/>
          <w:sz w:val="28"/>
        </w:rPr>
        <w:t>сельского (</w:t>
      </w:r>
      <w:r w:rsidRPr="00F170E8">
        <w:rPr>
          <w:sz w:val="28"/>
          <w:szCs w:val="28"/>
        </w:rPr>
        <w:t>городского</w:t>
      </w:r>
      <w:r>
        <w:rPr>
          <w:sz w:val="28"/>
          <w:szCs w:val="28"/>
        </w:rPr>
        <w:t>)</w:t>
      </w:r>
      <w:r w:rsidRPr="00F170E8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___________</w:t>
      </w:r>
      <w:r w:rsidRPr="00F170E8">
        <w:rPr>
          <w:sz w:val="28"/>
          <w:szCs w:val="28"/>
        </w:rPr>
        <w:t>»</w:t>
      </w:r>
      <w:r w:rsidRPr="00F170E8">
        <w:rPr>
          <w:spacing w:val="-3"/>
          <w:sz w:val="28"/>
        </w:rPr>
        <w:t xml:space="preserve">, именуемый в дальнейшем Совет </w:t>
      </w:r>
      <w:r w:rsidRPr="00F170E8">
        <w:rPr>
          <w:sz w:val="28"/>
          <w:szCs w:val="28"/>
        </w:rPr>
        <w:t>поселения</w:t>
      </w:r>
      <w:r w:rsidRPr="00F170E8">
        <w:rPr>
          <w:spacing w:val="-3"/>
          <w:sz w:val="28"/>
        </w:rPr>
        <w:t xml:space="preserve">, в лице главы </w:t>
      </w:r>
      <w:r>
        <w:rPr>
          <w:spacing w:val="-3"/>
          <w:sz w:val="28"/>
        </w:rPr>
        <w:t>сельского (</w:t>
      </w:r>
      <w:r w:rsidRPr="00F170E8">
        <w:rPr>
          <w:sz w:val="28"/>
          <w:szCs w:val="28"/>
        </w:rPr>
        <w:t>городского</w:t>
      </w:r>
      <w:r>
        <w:rPr>
          <w:sz w:val="28"/>
          <w:szCs w:val="28"/>
        </w:rPr>
        <w:t>)</w:t>
      </w:r>
      <w:r w:rsidRPr="00F170E8">
        <w:rPr>
          <w:sz w:val="28"/>
          <w:szCs w:val="28"/>
        </w:rPr>
        <w:t xml:space="preserve"> поселения </w:t>
      </w:r>
      <w:r>
        <w:rPr>
          <w:spacing w:val="-3"/>
          <w:sz w:val="28"/>
        </w:rPr>
        <w:t>______________________________________________</w:t>
      </w:r>
      <w:r w:rsidRPr="00F170E8">
        <w:rPr>
          <w:spacing w:val="-3"/>
          <w:sz w:val="28"/>
        </w:rPr>
        <w:t xml:space="preserve">, действующего на основании Устава </w:t>
      </w:r>
      <w:r>
        <w:rPr>
          <w:spacing w:val="-3"/>
          <w:sz w:val="28"/>
        </w:rPr>
        <w:t>сельского (</w:t>
      </w:r>
      <w:r w:rsidRPr="00F170E8">
        <w:rPr>
          <w:sz w:val="28"/>
          <w:szCs w:val="28"/>
        </w:rPr>
        <w:t>городского</w:t>
      </w:r>
      <w:r>
        <w:rPr>
          <w:sz w:val="28"/>
          <w:szCs w:val="28"/>
        </w:rPr>
        <w:t>) поселения «____________</w:t>
      </w:r>
      <w:r w:rsidRPr="00F170E8">
        <w:rPr>
          <w:sz w:val="28"/>
          <w:szCs w:val="28"/>
        </w:rPr>
        <w:t>»</w:t>
      </w:r>
      <w:r w:rsidRPr="00F170E8">
        <w:rPr>
          <w:spacing w:val="-3"/>
          <w:sz w:val="28"/>
        </w:rPr>
        <w:t xml:space="preserve">, Положения о Совете </w:t>
      </w:r>
      <w:r>
        <w:rPr>
          <w:spacing w:val="-3"/>
          <w:sz w:val="28"/>
        </w:rPr>
        <w:t xml:space="preserve">сельского (городского) </w:t>
      </w:r>
      <w:r w:rsidRPr="00F170E8">
        <w:rPr>
          <w:sz w:val="28"/>
          <w:szCs w:val="28"/>
        </w:rPr>
        <w:t>поселения «</w:t>
      </w:r>
      <w:r>
        <w:rPr>
          <w:sz w:val="28"/>
          <w:szCs w:val="28"/>
        </w:rPr>
        <w:t>____________</w:t>
      </w:r>
      <w:r w:rsidRPr="00F170E8">
        <w:rPr>
          <w:sz w:val="28"/>
          <w:szCs w:val="28"/>
        </w:rPr>
        <w:t xml:space="preserve">», </w:t>
      </w:r>
      <w:r w:rsidR="00FA539F">
        <w:rPr>
          <w:sz w:val="28"/>
          <w:szCs w:val="28"/>
        </w:rPr>
        <w:t>р</w:t>
      </w:r>
      <w:r w:rsidRPr="00F170E8">
        <w:rPr>
          <w:spacing w:val="-3"/>
          <w:sz w:val="28"/>
        </w:rPr>
        <w:t xml:space="preserve">ешения </w:t>
      </w:r>
      <w:r>
        <w:rPr>
          <w:spacing w:val="-3"/>
          <w:sz w:val="28"/>
        </w:rPr>
        <w:t>сельского (</w:t>
      </w:r>
      <w:r w:rsidRPr="00F170E8">
        <w:rPr>
          <w:sz w:val="28"/>
          <w:szCs w:val="28"/>
        </w:rPr>
        <w:t>городского</w:t>
      </w:r>
      <w:r>
        <w:rPr>
          <w:sz w:val="28"/>
          <w:szCs w:val="28"/>
        </w:rPr>
        <w:t>) поселения «______________</w:t>
      </w:r>
      <w:r w:rsidRPr="00F170E8">
        <w:rPr>
          <w:sz w:val="28"/>
          <w:szCs w:val="28"/>
        </w:rPr>
        <w:t>»</w:t>
      </w:r>
      <w:r w:rsidR="00955394">
        <w:rPr>
          <w:sz w:val="28"/>
          <w:szCs w:val="28"/>
        </w:rPr>
        <w:t xml:space="preserve"> </w:t>
      </w:r>
      <w:r w:rsidRPr="00F170E8">
        <w:rPr>
          <w:spacing w:val="-3"/>
          <w:sz w:val="28"/>
        </w:rPr>
        <w:t xml:space="preserve">«О передаче </w:t>
      </w:r>
      <w:r w:rsidRPr="00F170E8">
        <w:rPr>
          <w:sz w:val="28"/>
          <w:szCs w:val="28"/>
        </w:rPr>
        <w:t>Контрольно-счетной палате муниципального района «Борзинский район» полномочий по осуществлению внешнего муниципального финансового контроля</w:t>
      </w:r>
      <w:r w:rsidRPr="00F170E8">
        <w:rPr>
          <w:spacing w:val="-3"/>
          <w:sz w:val="28"/>
        </w:rPr>
        <w:t>», с одной стороны, и</w:t>
      </w:r>
      <w:r w:rsidRPr="000A208D">
        <w:rPr>
          <w:spacing w:val="-3"/>
          <w:sz w:val="28"/>
        </w:rPr>
        <w:t xml:space="preserve"> </w:t>
      </w:r>
      <w:r w:rsidRPr="000A208D">
        <w:rPr>
          <w:sz w:val="28"/>
          <w:szCs w:val="28"/>
        </w:rPr>
        <w:t>Совет муниципального района «Борзинский район»</w:t>
      </w:r>
      <w:r w:rsidR="00FA539F">
        <w:rPr>
          <w:sz w:val="28"/>
          <w:szCs w:val="28"/>
        </w:rPr>
        <w:t xml:space="preserve">, </w:t>
      </w:r>
      <w:r w:rsidRPr="000A208D">
        <w:rPr>
          <w:spacing w:val="-3"/>
          <w:sz w:val="28"/>
        </w:rPr>
        <w:t xml:space="preserve">именуемый в дальнейшем </w:t>
      </w:r>
      <w:r w:rsidRPr="000A208D">
        <w:rPr>
          <w:sz w:val="28"/>
          <w:szCs w:val="28"/>
        </w:rPr>
        <w:t xml:space="preserve">Совет муниципального района, в лице </w:t>
      </w:r>
      <w:r>
        <w:rPr>
          <w:sz w:val="28"/>
          <w:szCs w:val="28"/>
        </w:rPr>
        <w:t xml:space="preserve">председателя Совета </w:t>
      </w:r>
      <w:r w:rsidRPr="000A208D">
        <w:rPr>
          <w:sz w:val="28"/>
          <w:szCs w:val="28"/>
        </w:rPr>
        <w:t xml:space="preserve">муниципального района «Борзинский район» </w:t>
      </w:r>
      <w:r w:rsidR="008A116A">
        <w:rPr>
          <w:sz w:val="28"/>
          <w:szCs w:val="28"/>
        </w:rPr>
        <w:t>Чернолиховой Натальи</w:t>
      </w:r>
      <w:r w:rsidR="00DB6622">
        <w:rPr>
          <w:sz w:val="28"/>
          <w:szCs w:val="28"/>
        </w:rPr>
        <w:t xml:space="preserve"> Юрьевны</w:t>
      </w:r>
      <w:r w:rsidRPr="000A208D">
        <w:rPr>
          <w:sz w:val="28"/>
          <w:szCs w:val="28"/>
        </w:rPr>
        <w:t>, действующе</w:t>
      </w:r>
      <w:r w:rsidR="00DB6622">
        <w:rPr>
          <w:sz w:val="28"/>
          <w:szCs w:val="28"/>
        </w:rPr>
        <w:t>го</w:t>
      </w:r>
      <w:r w:rsidRPr="000A208D">
        <w:rPr>
          <w:sz w:val="28"/>
          <w:szCs w:val="28"/>
        </w:rPr>
        <w:t xml:space="preserve"> на основании Устава муниципального района «Борзинский район», Положения о Совете муниципального района «Борзинский район», Контрольно-счетная палата муниципального района «Борзинский район»</w:t>
      </w:r>
      <w:r w:rsidRPr="000A208D">
        <w:rPr>
          <w:spacing w:val="-3"/>
          <w:sz w:val="28"/>
        </w:rPr>
        <w:t xml:space="preserve">, именуемая в дальнейшем </w:t>
      </w:r>
      <w:r w:rsidRPr="000A208D">
        <w:rPr>
          <w:sz w:val="28"/>
          <w:szCs w:val="28"/>
        </w:rPr>
        <w:t>Контрольно-счетная палата</w:t>
      </w:r>
      <w:r w:rsidRPr="000A208D">
        <w:rPr>
          <w:spacing w:val="-3"/>
          <w:sz w:val="28"/>
        </w:rPr>
        <w:t>, в лице председателя</w:t>
      </w:r>
      <w:r w:rsidRPr="000A208D">
        <w:rPr>
          <w:sz w:val="28"/>
          <w:szCs w:val="28"/>
        </w:rPr>
        <w:t xml:space="preserve"> Контрольно-счетной палаты</w:t>
      </w:r>
      <w:r w:rsidRPr="000A208D">
        <w:rPr>
          <w:spacing w:val="-3"/>
          <w:sz w:val="28"/>
        </w:rPr>
        <w:t xml:space="preserve"> Колпаковой Любов</w:t>
      </w:r>
      <w:r w:rsidR="00955394">
        <w:rPr>
          <w:spacing w:val="-3"/>
          <w:sz w:val="28"/>
        </w:rPr>
        <w:t>и</w:t>
      </w:r>
      <w:r w:rsidRPr="000A208D">
        <w:rPr>
          <w:spacing w:val="-3"/>
          <w:sz w:val="28"/>
        </w:rPr>
        <w:t xml:space="preserve"> Васильевн</w:t>
      </w:r>
      <w:r w:rsidR="00955394">
        <w:rPr>
          <w:spacing w:val="-3"/>
          <w:sz w:val="28"/>
        </w:rPr>
        <w:t>ы</w:t>
      </w:r>
      <w:r w:rsidRPr="000A208D">
        <w:rPr>
          <w:spacing w:val="-3"/>
          <w:sz w:val="28"/>
        </w:rPr>
        <w:t>, действующе</w:t>
      </w:r>
      <w:r>
        <w:rPr>
          <w:spacing w:val="-3"/>
          <w:sz w:val="28"/>
        </w:rPr>
        <w:t>й</w:t>
      </w:r>
      <w:r w:rsidRPr="000A208D">
        <w:rPr>
          <w:spacing w:val="-3"/>
          <w:sz w:val="28"/>
        </w:rPr>
        <w:t xml:space="preserve"> на основании Положения о </w:t>
      </w:r>
      <w:r w:rsidRPr="000A208D">
        <w:rPr>
          <w:sz w:val="28"/>
          <w:szCs w:val="28"/>
        </w:rPr>
        <w:t>Контрольно-счетной палате муниципального района «Борзинский район»</w:t>
      </w:r>
      <w:r w:rsidRPr="000A208D">
        <w:rPr>
          <w:spacing w:val="-3"/>
          <w:sz w:val="28"/>
        </w:rPr>
        <w:t>, с другой стороны, заключили настоящее соглашение о следующем: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55665" w:rsidRPr="000A208D" w:rsidRDefault="00C55665" w:rsidP="00C55665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1. Предмет соглашения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1.1. Предметом настоящего Соглашения является передача </w:t>
      </w:r>
      <w:r w:rsidRPr="000A208D">
        <w:rPr>
          <w:sz w:val="28"/>
          <w:szCs w:val="28"/>
        </w:rPr>
        <w:t xml:space="preserve">Контрольно-счетной палате </w:t>
      </w:r>
      <w:r w:rsidRPr="000A208D">
        <w:rPr>
          <w:spacing w:val="-3"/>
          <w:sz w:val="28"/>
        </w:rPr>
        <w:t xml:space="preserve">осуществления части полномочий контрольного органа поселения и их реализация за счет </w:t>
      </w:r>
      <w:r>
        <w:rPr>
          <w:color w:val="000000"/>
          <w:sz w:val="28"/>
          <w:szCs w:val="28"/>
        </w:rPr>
        <w:t>межбюджетных трансфертов</w:t>
      </w:r>
      <w:r w:rsidRPr="000A208D">
        <w:rPr>
          <w:spacing w:val="-3"/>
          <w:sz w:val="28"/>
        </w:rPr>
        <w:t xml:space="preserve">, </w:t>
      </w:r>
      <w:r w:rsidRPr="000A208D">
        <w:rPr>
          <w:spacing w:val="-3"/>
          <w:sz w:val="28"/>
        </w:rPr>
        <w:lastRenderedPageBreak/>
        <w:t>предоставляем</w:t>
      </w:r>
      <w:r>
        <w:rPr>
          <w:spacing w:val="-3"/>
          <w:sz w:val="28"/>
        </w:rPr>
        <w:t>ых</w:t>
      </w:r>
      <w:r w:rsidRPr="000A208D">
        <w:rPr>
          <w:spacing w:val="-3"/>
          <w:sz w:val="28"/>
        </w:rPr>
        <w:t xml:space="preserve"> из бюджета поселения в бюджет </w:t>
      </w:r>
      <w:r w:rsidRPr="000A208D">
        <w:rPr>
          <w:sz w:val="28"/>
          <w:szCs w:val="28"/>
        </w:rPr>
        <w:t>муниципального района «Борзинский район»</w:t>
      </w:r>
      <w:r w:rsidRPr="000A208D">
        <w:rPr>
          <w:spacing w:val="-3"/>
          <w:sz w:val="28"/>
        </w:rPr>
        <w:t>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1.2. </w:t>
      </w:r>
      <w:r w:rsidRPr="000A208D">
        <w:rPr>
          <w:sz w:val="28"/>
          <w:szCs w:val="28"/>
        </w:rPr>
        <w:t>Контрольно-счетной палате</w:t>
      </w:r>
      <w:r w:rsidRPr="000A208D">
        <w:rPr>
          <w:spacing w:val="-3"/>
          <w:sz w:val="28"/>
        </w:rPr>
        <w:t xml:space="preserve"> передаются следующие полномочия контрольного органа поселения: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проведение внешней проверки годовых отчетов об исполнении бюджетов </w:t>
      </w:r>
      <w:r w:rsidR="00FA539F">
        <w:rPr>
          <w:spacing w:val="-3"/>
          <w:sz w:val="28"/>
        </w:rPr>
        <w:t>сельского (</w:t>
      </w:r>
      <w:r w:rsidRPr="000A208D">
        <w:rPr>
          <w:sz w:val="28"/>
          <w:szCs w:val="28"/>
        </w:rPr>
        <w:t>городского</w:t>
      </w:r>
      <w:r w:rsidR="00FA539F">
        <w:rPr>
          <w:sz w:val="28"/>
          <w:szCs w:val="28"/>
        </w:rPr>
        <w:t>)</w:t>
      </w:r>
      <w:r w:rsidRPr="000A208D">
        <w:rPr>
          <w:sz w:val="28"/>
          <w:szCs w:val="28"/>
        </w:rPr>
        <w:t xml:space="preserve"> поселения «</w:t>
      </w:r>
      <w:r w:rsidR="00FA539F">
        <w:rPr>
          <w:sz w:val="28"/>
          <w:szCs w:val="28"/>
        </w:rPr>
        <w:t>_______________</w:t>
      </w:r>
      <w:r w:rsidRPr="000A208D">
        <w:rPr>
          <w:sz w:val="28"/>
          <w:szCs w:val="28"/>
        </w:rPr>
        <w:t xml:space="preserve">» (далее - </w:t>
      </w:r>
      <w:r w:rsidRPr="000A208D">
        <w:rPr>
          <w:spacing w:val="-3"/>
          <w:sz w:val="28"/>
        </w:rPr>
        <w:t>Поселение</w:t>
      </w:r>
      <w:r w:rsidRPr="000A208D">
        <w:rPr>
          <w:sz w:val="28"/>
          <w:szCs w:val="28"/>
        </w:rPr>
        <w:t>)</w:t>
      </w:r>
      <w:r w:rsidRPr="000A208D">
        <w:rPr>
          <w:spacing w:val="-3"/>
          <w:sz w:val="28"/>
        </w:rPr>
        <w:t>;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проведение экспертизы проектов бюджетов Поселения;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проведение экспертизы иных муниципальных правовых актов Поселения и их проектов на предмет соответствия бюджетному законодательству;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проведение проверок или ревизий деятельности организаций, использующих средства бюджета Поселения и (или) </w:t>
      </w:r>
      <w:r w:rsidRPr="000A208D">
        <w:rPr>
          <w:sz w:val="28"/>
          <w:szCs w:val="28"/>
        </w:rPr>
        <w:t>имущество,</w:t>
      </w:r>
      <w:r w:rsidRPr="000A208D">
        <w:rPr>
          <w:spacing w:val="-3"/>
          <w:sz w:val="28"/>
        </w:rPr>
        <w:t xml:space="preserve"> находящееся в собственности Поселения;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55665" w:rsidRPr="000A208D" w:rsidRDefault="00C55665" w:rsidP="00C55665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2. Срок действия соглашения</w:t>
      </w:r>
    </w:p>
    <w:p w:rsidR="00C55665" w:rsidRPr="00F170E8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2.1. </w:t>
      </w:r>
      <w:r w:rsidRPr="00F170E8">
        <w:rPr>
          <w:spacing w:val="-3"/>
          <w:sz w:val="28"/>
        </w:rPr>
        <w:t xml:space="preserve">Соглашение заключено </w:t>
      </w:r>
      <w:r w:rsidR="00955394">
        <w:rPr>
          <w:spacing w:val="-3"/>
          <w:sz w:val="28"/>
        </w:rPr>
        <w:t xml:space="preserve">сроком на 5 лет </w:t>
      </w:r>
      <w:r w:rsidRPr="00F170E8">
        <w:rPr>
          <w:spacing w:val="-3"/>
          <w:sz w:val="28"/>
        </w:rPr>
        <w:t>и действует в период с 1 января 20</w:t>
      </w:r>
      <w:r w:rsidR="00DB6622">
        <w:rPr>
          <w:spacing w:val="-3"/>
          <w:sz w:val="28"/>
        </w:rPr>
        <w:t>24</w:t>
      </w:r>
      <w:r w:rsidRPr="00F170E8">
        <w:rPr>
          <w:spacing w:val="-3"/>
          <w:sz w:val="28"/>
        </w:rPr>
        <w:t> г</w:t>
      </w:r>
      <w:r w:rsidR="00DB6622">
        <w:rPr>
          <w:spacing w:val="-3"/>
          <w:sz w:val="28"/>
        </w:rPr>
        <w:t>ода</w:t>
      </w:r>
      <w:r w:rsidRPr="00F170E8">
        <w:rPr>
          <w:spacing w:val="-3"/>
          <w:sz w:val="28"/>
        </w:rPr>
        <w:t xml:space="preserve"> по 31 декабря 202</w:t>
      </w:r>
      <w:r w:rsidR="00DB6622">
        <w:rPr>
          <w:spacing w:val="-3"/>
          <w:sz w:val="28"/>
        </w:rPr>
        <w:t>8</w:t>
      </w:r>
      <w:r w:rsidRPr="00F170E8">
        <w:rPr>
          <w:spacing w:val="-3"/>
          <w:sz w:val="28"/>
        </w:rPr>
        <w:t> г</w:t>
      </w:r>
      <w:r w:rsidR="00DB6622">
        <w:rPr>
          <w:spacing w:val="-3"/>
          <w:sz w:val="28"/>
        </w:rPr>
        <w:t>ода</w:t>
      </w:r>
      <w:r w:rsidRPr="00F170E8">
        <w:rPr>
          <w:spacing w:val="-3"/>
          <w:sz w:val="28"/>
        </w:rPr>
        <w:t>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2.2. При отсутствии письменного обращения какой-либо из сторон о прекращении действия Соглашения, направленного за 2 месяц</w:t>
      </w:r>
      <w:r>
        <w:rPr>
          <w:spacing w:val="-3"/>
          <w:sz w:val="28"/>
        </w:rPr>
        <w:t>а</w:t>
      </w:r>
      <w:r w:rsidRPr="000A208D">
        <w:rPr>
          <w:spacing w:val="-3"/>
          <w:sz w:val="28"/>
        </w:rPr>
        <w:t xml:space="preserve"> до истечения срока действия Соглашения, Соглашение считается пролонгированным на срок 1 год.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2.3. В случае если </w:t>
      </w:r>
      <w:r w:rsidR="00FA539F">
        <w:rPr>
          <w:spacing w:val="-3"/>
          <w:sz w:val="28"/>
        </w:rPr>
        <w:t>р</w:t>
      </w:r>
      <w:r w:rsidRPr="000A208D">
        <w:rPr>
          <w:spacing w:val="-3"/>
          <w:sz w:val="28"/>
        </w:rPr>
        <w:t xml:space="preserve">ешением Совета </w:t>
      </w:r>
      <w:r w:rsidRPr="000A208D">
        <w:rPr>
          <w:sz w:val="28"/>
          <w:szCs w:val="28"/>
        </w:rPr>
        <w:t xml:space="preserve">поселения </w:t>
      </w:r>
      <w:r w:rsidRPr="000A208D">
        <w:rPr>
          <w:spacing w:val="-3"/>
          <w:sz w:val="28"/>
        </w:rPr>
        <w:t>о бюджете Поселения на соответствующий год не буд</w:t>
      </w:r>
      <w:r>
        <w:rPr>
          <w:spacing w:val="-3"/>
          <w:sz w:val="28"/>
        </w:rPr>
        <w:t>ут</w:t>
      </w:r>
      <w:r w:rsidRPr="000A208D">
        <w:rPr>
          <w:spacing w:val="-3"/>
          <w:sz w:val="28"/>
        </w:rPr>
        <w:t xml:space="preserve"> утвержден</w:t>
      </w:r>
      <w:r>
        <w:rPr>
          <w:spacing w:val="-3"/>
          <w:sz w:val="28"/>
        </w:rPr>
        <w:t>ы</w:t>
      </w:r>
      <w:r w:rsidRPr="000A208D">
        <w:rPr>
          <w:spacing w:val="-3"/>
          <w:sz w:val="28"/>
        </w:rPr>
        <w:t xml:space="preserve"> </w:t>
      </w:r>
      <w:r>
        <w:rPr>
          <w:color w:val="000000"/>
          <w:sz w:val="28"/>
          <w:szCs w:val="28"/>
        </w:rPr>
        <w:t>межбюджетные трансферты</w:t>
      </w:r>
      <w:r w:rsidRPr="000A208D">
        <w:rPr>
          <w:spacing w:val="-3"/>
          <w:sz w:val="28"/>
        </w:rPr>
        <w:t xml:space="preserve"> муниципальному району </w:t>
      </w:r>
      <w:r w:rsidRPr="000A208D">
        <w:rPr>
          <w:sz w:val="28"/>
          <w:szCs w:val="28"/>
        </w:rPr>
        <w:t>«Борзинский район»</w:t>
      </w:r>
      <w:r w:rsidRPr="000A208D">
        <w:rPr>
          <w:spacing w:val="-3"/>
          <w:sz w:val="28"/>
        </w:rPr>
        <w:t>, предусмотренн</w:t>
      </w:r>
      <w:r>
        <w:rPr>
          <w:spacing w:val="-3"/>
          <w:sz w:val="28"/>
        </w:rPr>
        <w:t>ые</w:t>
      </w:r>
      <w:r w:rsidRPr="000A208D">
        <w:rPr>
          <w:spacing w:val="-3"/>
          <w:sz w:val="28"/>
        </w:rPr>
        <w:t xml:space="preserve"> настоящим Соглашением, действие Соглашения приостанавливается с начала финансового года до момента утверждения соответствующ</w:t>
      </w:r>
      <w:r>
        <w:rPr>
          <w:spacing w:val="-3"/>
          <w:sz w:val="28"/>
        </w:rPr>
        <w:t>их</w:t>
      </w:r>
      <w:r w:rsidRPr="000A208D">
        <w:rPr>
          <w:spacing w:val="-3"/>
          <w:sz w:val="28"/>
        </w:rPr>
        <w:t xml:space="preserve"> </w:t>
      </w:r>
      <w:r>
        <w:rPr>
          <w:color w:val="000000"/>
          <w:sz w:val="28"/>
          <w:szCs w:val="28"/>
        </w:rPr>
        <w:t>межбюджетных трансфертов</w:t>
      </w:r>
      <w:r w:rsidRPr="000A208D">
        <w:rPr>
          <w:spacing w:val="-3"/>
          <w:sz w:val="28"/>
        </w:rPr>
        <w:t>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55665" w:rsidRPr="000A208D" w:rsidRDefault="00C55665" w:rsidP="00C55665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 xml:space="preserve">3. Порядок определения ежегодного объема </w:t>
      </w:r>
      <w:r w:rsidRPr="008A1A48">
        <w:rPr>
          <w:b/>
          <w:color w:val="000000"/>
          <w:sz w:val="28"/>
          <w:szCs w:val="28"/>
        </w:rPr>
        <w:t>межбюджетных трансфертов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3.1. Объем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предоставляем</w:t>
      </w:r>
      <w:r>
        <w:rPr>
          <w:spacing w:val="-3"/>
          <w:sz w:val="28"/>
        </w:rPr>
        <w:t>ых</w:t>
      </w:r>
      <w:r w:rsidRPr="000A208D">
        <w:rPr>
          <w:spacing w:val="-3"/>
          <w:sz w:val="28"/>
        </w:rPr>
        <w:t xml:space="preserve"> из бюджета Поселения в бюджет муниципального района </w:t>
      </w:r>
      <w:r w:rsidRPr="000A208D">
        <w:rPr>
          <w:sz w:val="28"/>
          <w:szCs w:val="28"/>
        </w:rPr>
        <w:t>«Борзинский район»</w:t>
      </w:r>
      <w:r w:rsidRPr="000A208D">
        <w:rPr>
          <w:spacing w:val="-3"/>
          <w:sz w:val="28"/>
        </w:rPr>
        <w:t xml:space="preserve"> на осуществление полномочий, предусмотренных настоящим Соглашением, в соответствующем году, определяется как произведение следующих множителей: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стандартные расходы на оплату труда;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индекс роста оплаты труда;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коэффициент иных затрат;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коэффициент объема работ.</w:t>
      </w:r>
    </w:p>
    <w:p w:rsidR="00C55665" w:rsidRPr="000A208D" w:rsidRDefault="00C55665" w:rsidP="00C55665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 xml:space="preserve">3.2. Стандартные расходы на оплату труда определены исходя из размера денежного содержания работников </w:t>
      </w:r>
      <w:r w:rsidRPr="000A208D">
        <w:rPr>
          <w:sz w:val="28"/>
          <w:szCs w:val="28"/>
        </w:rPr>
        <w:t>Контрольно-счетной палаты</w:t>
      </w:r>
      <w:r w:rsidRPr="000A208D">
        <w:rPr>
          <w:spacing w:val="-3"/>
          <w:sz w:val="28"/>
        </w:rPr>
        <w:t>, непосредственно осуществляющих полномочия, предусмотренные настоящим Соглашением, в расчете на год и доли их рабочего времени, затраченного на осуществление указанных полномочий.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3.3. Стандартные расходы на оплату тр</w:t>
      </w:r>
      <w:r w:rsidR="00950446">
        <w:rPr>
          <w:spacing w:val="-3"/>
          <w:sz w:val="28"/>
        </w:rPr>
        <w:t>уда устанавливаются в размере _______</w:t>
      </w:r>
      <w:r w:rsidRPr="000A208D">
        <w:rPr>
          <w:spacing w:val="-3"/>
          <w:sz w:val="28"/>
        </w:rPr>
        <w:t>руб.</w:t>
      </w:r>
    </w:p>
    <w:p w:rsidR="00C55665" w:rsidRPr="000A208D" w:rsidRDefault="00C55665" w:rsidP="00C55665">
      <w:pPr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 xml:space="preserve">3.4. Индекс роста оплаты труда равен планируемому темпу роста среднего должностного оклада муниципальных служащих </w:t>
      </w:r>
      <w:r w:rsidRPr="000A208D">
        <w:rPr>
          <w:sz w:val="28"/>
          <w:szCs w:val="28"/>
        </w:rPr>
        <w:t>муниципального района «Борзинский район»</w:t>
      </w:r>
      <w:r w:rsidRPr="000A208D">
        <w:rPr>
          <w:spacing w:val="-3"/>
          <w:sz w:val="28"/>
        </w:rPr>
        <w:t xml:space="preserve"> в соответствующем году по сравнению с предыдущим годом. Темп роста среднего должностного оклада муниципальных служащих </w:t>
      </w:r>
      <w:r w:rsidRPr="000A208D">
        <w:rPr>
          <w:sz w:val="28"/>
          <w:szCs w:val="28"/>
        </w:rPr>
        <w:t>муниципального района «Борзинский район»</w:t>
      </w:r>
      <w:r w:rsidRPr="000A208D">
        <w:rPr>
          <w:spacing w:val="-3"/>
          <w:sz w:val="28"/>
        </w:rPr>
        <w:t xml:space="preserve"> принимается в размере, запланированном при составлении бюджета </w:t>
      </w:r>
      <w:r w:rsidRPr="000A208D">
        <w:rPr>
          <w:sz w:val="28"/>
          <w:szCs w:val="28"/>
        </w:rPr>
        <w:t>муниципального района «Борзинский район»</w:t>
      </w:r>
      <w:r w:rsidRPr="000A208D">
        <w:rPr>
          <w:spacing w:val="-3"/>
          <w:sz w:val="28"/>
        </w:rPr>
        <w:t xml:space="preserve"> на соответствующий год.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3.5. Коэффициент иных затрат устанавливается равным </w:t>
      </w:r>
      <w:r>
        <w:rPr>
          <w:spacing w:val="-3"/>
          <w:sz w:val="28"/>
        </w:rPr>
        <w:t>______</w:t>
      </w:r>
      <w:r w:rsidRPr="000A208D">
        <w:rPr>
          <w:spacing w:val="-3"/>
          <w:sz w:val="28"/>
        </w:rPr>
        <w:t>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3.6. Коэффициент объема работ равен отношению произведения расходов бюджета Поселения в последнем отчетном году и числа поселений в составе района к сумме расходов бюджетов всех поселений района.</w:t>
      </w:r>
    </w:p>
    <w:p w:rsidR="00C55665" w:rsidRPr="000A208D" w:rsidRDefault="00C55665" w:rsidP="00C55665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 xml:space="preserve">3.7. Расчетный объем </w:t>
      </w:r>
      <w:r>
        <w:rPr>
          <w:color w:val="000000"/>
          <w:sz w:val="28"/>
          <w:szCs w:val="28"/>
        </w:rPr>
        <w:t>межбюджетных трансфертов</w:t>
      </w:r>
      <w:r w:rsidRPr="000A208D">
        <w:rPr>
          <w:spacing w:val="-3"/>
          <w:sz w:val="28"/>
        </w:rPr>
        <w:t xml:space="preserve"> на соответствующий год, определенный в соответствии с настоящим Соглашением, значения показателей, использованных при расчете, доводятся </w:t>
      </w:r>
      <w:r w:rsidRPr="000A208D">
        <w:rPr>
          <w:sz w:val="28"/>
          <w:szCs w:val="28"/>
        </w:rPr>
        <w:t xml:space="preserve">Контрольно-счетной палатой </w:t>
      </w:r>
      <w:r w:rsidRPr="000A208D">
        <w:rPr>
          <w:spacing w:val="-3"/>
          <w:sz w:val="28"/>
        </w:rPr>
        <w:t xml:space="preserve">до Совета </w:t>
      </w:r>
      <w:r w:rsidRPr="000A208D">
        <w:rPr>
          <w:sz w:val="28"/>
          <w:szCs w:val="28"/>
        </w:rPr>
        <w:t xml:space="preserve">поселения </w:t>
      </w:r>
      <w:r w:rsidRPr="000A208D">
        <w:rPr>
          <w:spacing w:val="-3"/>
          <w:sz w:val="28"/>
        </w:rPr>
        <w:t>и администрации Поселения не позднее, чем за 2 месяца до начала года.</w:t>
      </w:r>
    </w:p>
    <w:p w:rsidR="00C55665" w:rsidRPr="00C47D90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C47D90">
        <w:rPr>
          <w:spacing w:val="-3"/>
          <w:sz w:val="28"/>
        </w:rPr>
        <w:t xml:space="preserve">3.8. Объем </w:t>
      </w:r>
      <w:r w:rsidRPr="00C47D90">
        <w:rPr>
          <w:sz w:val="28"/>
          <w:szCs w:val="28"/>
        </w:rPr>
        <w:t>межбюджетных трансфертов</w:t>
      </w:r>
      <w:r w:rsidRPr="00C47D90">
        <w:rPr>
          <w:spacing w:val="-3"/>
          <w:sz w:val="28"/>
        </w:rPr>
        <w:t xml:space="preserve"> на первый год действия Соглашения равен</w:t>
      </w:r>
      <w:r w:rsidR="00FA539F">
        <w:rPr>
          <w:spacing w:val="-3"/>
          <w:sz w:val="28"/>
        </w:rPr>
        <w:t xml:space="preserve"> ________</w:t>
      </w:r>
      <w:r w:rsidRPr="00C47D90">
        <w:rPr>
          <w:spacing w:val="-3"/>
          <w:sz w:val="28"/>
        </w:rPr>
        <w:t> руб.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3.9. В случае если для проведения мероприятий, указанных в п.1.3 </w:t>
      </w:r>
      <w:r w:rsidRPr="000A208D">
        <w:rPr>
          <w:sz w:val="28"/>
          <w:szCs w:val="28"/>
        </w:rPr>
        <w:t>Контрольно-счетной палате</w:t>
      </w:r>
      <w:r w:rsidRPr="000A208D">
        <w:rPr>
          <w:spacing w:val="-3"/>
          <w:sz w:val="28"/>
        </w:rPr>
        <w:t xml:space="preserve">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</w:t>
      </w:r>
      <w:r>
        <w:rPr>
          <w:color w:val="000000"/>
          <w:sz w:val="28"/>
          <w:szCs w:val="28"/>
        </w:rPr>
        <w:t>межбюджетных трансфертов</w:t>
      </w:r>
      <w:r w:rsidRPr="000A208D">
        <w:rPr>
          <w:spacing w:val="-3"/>
          <w:sz w:val="28"/>
        </w:rPr>
        <w:t xml:space="preserve"> на проведение указанных мероприятий, порядке перечисления и использования дополнительных средств.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55665" w:rsidRPr="000A208D" w:rsidRDefault="00C55665" w:rsidP="00C55665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 xml:space="preserve">4. Права и обязанности </w:t>
      </w:r>
      <w:r w:rsidRPr="000A208D">
        <w:rPr>
          <w:b/>
          <w:sz w:val="28"/>
          <w:szCs w:val="28"/>
        </w:rPr>
        <w:t>Контрольно-счетной палаты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4.1. Проводит внешние проверки годовых отчетов об исполнении бюджетов Поселения в установленные законодательством Российской Федерации сроки.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4.2. В период проведения внешней проверки годового отчета об исполнении бюджета Поселения, а также до получения указанного годового отчета имеет право проводить выборочные проверки деятельности организаций, использующих средства бюджета и (или) </w:t>
      </w:r>
      <w:r w:rsidRPr="000A208D">
        <w:rPr>
          <w:sz w:val="28"/>
          <w:szCs w:val="28"/>
        </w:rPr>
        <w:t>имущество</w:t>
      </w:r>
      <w:r w:rsidRPr="000A208D">
        <w:rPr>
          <w:spacing w:val="-3"/>
          <w:sz w:val="28"/>
        </w:rPr>
        <w:t xml:space="preserve"> Поселения, по вопросам, рассмотрение которых необходимо для составления заключения на указанный годовой отчет.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4.3. Готовит экспертные заключения на проекты бюджетов Поселения в течение 30 дней с момента получения проектов бюджетов Поселения с предусмотренными бюджетным законодательством дополнительными материалами.</w:t>
      </w:r>
    </w:p>
    <w:p w:rsidR="00C55665" w:rsidRPr="000A208D" w:rsidRDefault="00C55665" w:rsidP="00C55665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 xml:space="preserve">4.4. Готовит экспертные заключения на иные муниципальные правовые акты Поселения и их проекты, указанные в обращении Совета </w:t>
      </w:r>
      <w:r w:rsidRPr="000A208D">
        <w:rPr>
          <w:sz w:val="28"/>
          <w:szCs w:val="28"/>
        </w:rPr>
        <w:t>поселения</w:t>
      </w:r>
      <w:r w:rsidRPr="000A208D">
        <w:rPr>
          <w:spacing w:val="-3"/>
          <w:sz w:val="28"/>
        </w:rPr>
        <w:t>, при наличии кадровых и (или) иных условий для проведения мероприятия.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4.5. Проводит проверки или ревизии деятельности</w:t>
      </w:r>
      <w:r>
        <w:rPr>
          <w:spacing w:val="-3"/>
          <w:sz w:val="28"/>
        </w:rPr>
        <w:t xml:space="preserve"> учреждений и организаций, </w:t>
      </w:r>
      <w:r w:rsidRPr="000A208D">
        <w:rPr>
          <w:spacing w:val="-3"/>
          <w:sz w:val="28"/>
        </w:rPr>
        <w:t xml:space="preserve">использующих средства бюджета и (или) </w:t>
      </w:r>
      <w:r w:rsidRPr="000A208D">
        <w:rPr>
          <w:sz w:val="28"/>
          <w:szCs w:val="28"/>
        </w:rPr>
        <w:t>имущество</w:t>
      </w:r>
      <w:r w:rsidRPr="000A208D">
        <w:rPr>
          <w:spacing w:val="-3"/>
          <w:sz w:val="28"/>
        </w:rPr>
        <w:t xml:space="preserve"> Поселения.</w:t>
      </w:r>
    </w:p>
    <w:p w:rsidR="00C925E8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>4.6. 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4.7. Учитывает предложения Совета </w:t>
      </w:r>
      <w:r w:rsidRPr="000A208D">
        <w:rPr>
          <w:sz w:val="28"/>
          <w:szCs w:val="28"/>
        </w:rPr>
        <w:t>поселения</w:t>
      </w:r>
      <w:r w:rsidRPr="000A208D">
        <w:rPr>
          <w:spacing w:val="-3"/>
          <w:sz w:val="28"/>
        </w:rPr>
        <w:t xml:space="preserve"> по перечню рассматриваемых в ходе проведения мероприятий вопросов при наличии кадровых и (или) иных условий для их реализации.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4.8. Направляет заключения и отчеты, составленные по результатам проведенных мероприятий в Совет </w:t>
      </w:r>
      <w:r w:rsidRPr="000A208D">
        <w:rPr>
          <w:sz w:val="28"/>
          <w:szCs w:val="28"/>
        </w:rPr>
        <w:t>поселения</w:t>
      </w:r>
      <w:r w:rsidRPr="000A208D">
        <w:rPr>
          <w:spacing w:val="-3"/>
          <w:sz w:val="28"/>
        </w:rPr>
        <w:t xml:space="preserve"> и администрацию Поселения.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4.9. 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4.10. Составляет протоколы об административных правонарушениях, </w:t>
      </w:r>
      <w:r w:rsidRPr="000A208D">
        <w:rPr>
          <w:sz w:val="28"/>
          <w:szCs w:val="28"/>
        </w:rPr>
        <w:t xml:space="preserve">оформляет предупреждение на месте совершения административного правонарушения, выносит постановления о прекращении производства по делу об административном правонарушении, </w:t>
      </w:r>
      <w:r w:rsidRPr="000A208D">
        <w:rPr>
          <w:spacing w:val="-3"/>
          <w:sz w:val="28"/>
        </w:rPr>
        <w:t>участвует в рассмотрении дел об административном правонарушении в случаях, установленных законодательством Российской Федерации.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4.11. В случаях, предусмотренных законодательством Российской Федерации, по запросам государственных органов направляет отчеты, заключения и другие документы, составленные по результатам проведенных во исполнение настоящего Соглашения мероприятий</w:t>
      </w:r>
      <w:r w:rsidR="00FA539F">
        <w:rPr>
          <w:spacing w:val="-3"/>
          <w:sz w:val="28"/>
        </w:rPr>
        <w:t>,</w:t>
      </w:r>
      <w:r w:rsidRPr="000A208D">
        <w:rPr>
          <w:spacing w:val="-3"/>
          <w:sz w:val="28"/>
        </w:rPr>
        <w:t xml:space="preserve"> документы и материалы, полученные при их проведении.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4.12. Имеет право предоставлять документы и материалы, составленные или полученные в ходе выполнения настоящего Соглашения и подлежащие обязательному опубликованию (обнародованию), по запросу любого органа, юридического или физического лица.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4.13. Обращается в Совет </w:t>
      </w:r>
      <w:r w:rsidRPr="000A208D">
        <w:rPr>
          <w:sz w:val="28"/>
          <w:szCs w:val="28"/>
        </w:rPr>
        <w:t>поселения</w:t>
      </w:r>
      <w:r w:rsidRPr="000A208D">
        <w:rPr>
          <w:spacing w:val="-3"/>
          <w:sz w:val="28"/>
        </w:rPr>
        <w:t xml:space="preserve">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4.14. Обеспечивает использование средств </w:t>
      </w:r>
      <w:r>
        <w:rPr>
          <w:color w:val="000000"/>
          <w:sz w:val="28"/>
          <w:szCs w:val="28"/>
        </w:rPr>
        <w:t>межбюджетных трансфертов</w:t>
      </w:r>
      <w:r w:rsidRPr="000A208D">
        <w:rPr>
          <w:spacing w:val="-3"/>
          <w:sz w:val="28"/>
        </w:rPr>
        <w:t>, предусмотренн</w:t>
      </w:r>
      <w:r>
        <w:rPr>
          <w:spacing w:val="-3"/>
          <w:sz w:val="28"/>
        </w:rPr>
        <w:t>ых</w:t>
      </w:r>
      <w:r w:rsidRPr="000A208D">
        <w:rPr>
          <w:spacing w:val="-3"/>
          <w:sz w:val="28"/>
        </w:rPr>
        <w:t xml:space="preserve"> настоящим Соглашением, исключительно на оплату труда своих работников с начислениями и материально-техническое обеспечение своей деятельности, а также на компенсацию указанных расходов, осуществленных до получения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4.15. Обеспечивает предоставление Совету </w:t>
      </w:r>
      <w:r w:rsidRPr="000A208D">
        <w:rPr>
          <w:sz w:val="28"/>
          <w:szCs w:val="28"/>
        </w:rPr>
        <w:t>поселения</w:t>
      </w:r>
      <w:r w:rsidRPr="000A208D">
        <w:rPr>
          <w:spacing w:val="-3"/>
          <w:sz w:val="28"/>
        </w:rPr>
        <w:t xml:space="preserve"> и администрации Поселения полугодовых отчетов об использовании </w:t>
      </w:r>
      <w:r>
        <w:rPr>
          <w:color w:val="000000"/>
          <w:sz w:val="28"/>
          <w:szCs w:val="28"/>
        </w:rPr>
        <w:t>межбюджетных трансфертов</w:t>
      </w:r>
      <w:r w:rsidRPr="000A208D">
        <w:rPr>
          <w:spacing w:val="-3"/>
          <w:sz w:val="28"/>
        </w:rPr>
        <w:t>, предусмотренн</w:t>
      </w:r>
      <w:r>
        <w:rPr>
          <w:spacing w:val="-3"/>
          <w:sz w:val="28"/>
        </w:rPr>
        <w:t>ых</w:t>
      </w:r>
      <w:r w:rsidRPr="000A208D">
        <w:rPr>
          <w:spacing w:val="-3"/>
          <w:sz w:val="28"/>
        </w:rPr>
        <w:t xml:space="preserve"> настоящим Соглашением, в срок до 20 числа месяца, следующего за отчетным полугодием.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4.16. В течение 10 дней после получения решения Совета </w:t>
      </w:r>
      <w:r w:rsidRPr="000A208D">
        <w:rPr>
          <w:sz w:val="28"/>
          <w:szCs w:val="28"/>
        </w:rPr>
        <w:t>поселения</w:t>
      </w:r>
      <w:r w:rsidRPr="000A208D">
        <w:rPr>
          <w:spacing w:val="-3"/>
          <w:sz w:val="28"/>
        </w:rPr>
        <w:t xml:space="preserve">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Совет </w:t>
      </w:r>
      <w:r w:rsidRPr="000A208D">
        <w:rPr>
          <w:sz w:val="28"/>
          <w:szCs w:val="28"/>
        </w:rPr>
        <w:t>поселения</w:t>
      </w:r>
      <w:r w:rsidRPr="000A208D">
        <w:rPr>
          <w:spacing w:val="-3"/>
          <w:sz w:val="28"/>
        </w:rPr>
        <w:t xml:space="preserve"> о мерах, принятых для устранения нарушений.</w:t>
      </w:r>
    </w:p>
    <w:p w:rsidR="00C925E8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 xml:space="preserve">4.17. В случае невыполнения Советом </w:t>
      </w:r>
      <w:r w:rsidRPr="000A208D">
        <w:rPr>
          <w:sz w:val="28"/>
          <w:szCs w:val="28"/>
        </w:rPr>
        <w:t>поселения</w:t>
      </w:r>
      <w:r w:rsidRPr="000A208D">
        <w:rPr>
          <w:spacing w:val="-3"/>
          <w:sz w:val="28"/>
        </w:rPr>
        <w:t xml:space="preserve"> обязательств, предусмотренных п.5.2</w:t>
      </w:r>
      <w:r>
        <w:rPr>
          <w:spacing w:val="-3"/>
          <w:sz w:val="28"/>
        </w:rPr>
        <w:t>. настоящего Соглашения</w:t>
      </w:r>
      <w:r w:rsidRPr="000A208D">
        <w:rPr>
          <w:spacing w:val="-3"/>
          <w:sz w:val="28"/>
        </w:rPr>
        <w:t>, имеет право приостановить осуществление полномочий, предусмотренных настоящим Соглашением, за исключением случаев установленных п.5.10.</w:t>
      </w:r>
      <w:r>
        <w:rPr>
          <w:spacing w:val="-3"/>
          <w:sz w:val="28"/>
        </w:rPr>
        <w:t xml:space="preserve"> настоящего Соглашения.</w:t>
      </w:r>
    </w:p>
    <w:p w:rsidR="00C925E8" w:rsidRDefault="00C925E8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55665" w:rsidRPr="000A208D" w:rsidRDefault="00C55665" w:rsidP="00C55665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 xml:space="preserve">5. Права и обязанности Совета </w:t>
      </w:r>
      <w:r w:rsidRPr="000A208D">
        <w:rPr>
          <w:b/>
          <w:sz w:val="28"/>
          <w:szCs w:val="28"/>
        </w:rPr>
        <w:t>поселения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5.1. Решением о бюджете Поселения утверждает </w:t>
      </w:r>
      <w:r>
        <w:rPr>
          <w:spacing w:val="-3"/>
          <w:sz w:val="28"/>
        </w:rPr>
        <w:t>межбюджетные трансферты</w:t>
      </w:r>
      <w:r w:rsidRPr="000A208D">
        <w:rPr>
          <w:spacing w:val="-3"/>
          <w:sz w:val="28"/>
        </w:rPr>
        <w:t xml:space="preserve"> </w:t>
      </w:r>
      <w:r w:rsidRPr="000A208D">
        <w:rPr>
          <w:sz w:val="28"/>
          <w:szCs w:val="28"/>
        </w:rPr>
        <w:t>муниципальному району «Борзинский район»</w:t>
      </w:r>
      <w:r w:rsidRPr="000A208D">
        <w:rPr>
          <w:spacing w:val="-3"/>
          <w:sz w:val="28"/>
        </w:rPr>
        <w:t>, предусмотренн</w:t>
      </w:r>
      <w:r>
        <w:rPr>
          <w:spacing w:val="-3"/>
          <w:sz w:val="28"/>
        </w:rPr>
        <w:t>ые</w:t>
      </w:r>
      <w:r w:rsidRPr="000A208D">
        <w:rPr>
          <w:spacing w:val="-3"/>
          <w:sz w:val="28"/>
        </w:rPr>
        <w:t xml:space="preserve"> настоящим Соглашением.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5.2. Обеспечивает перечисление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предусмотренн</w:t>
      </w:r>
      <w:r>
        <w:rPr>
          <w:spacing w:val="-3"/>
          <w:sz w:val="28"/>
        </w:rPr>
        <w:t>ых</w:t>
      </w:r>
      <w:r w:rsidRPr="000A208D">
        <w:rPr>
          <w:spacing w:val="-3"/>
          <w:sz w:val="28"/>
        </w:rPr>
        <w:t xml:space="preserve"> настоящим Соглашением, двумя частями в сроки до 1 апреля (не менее 1/2 годового объема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) и до 1 октября (оставш</w:t>
      </w:r>
      <w:r>
        <w:rPr>
          <w:spacing w:val="-3"/>
          <w:sz w:val="28"/>
        </w:rPr>
        <w:t>уюся</w:t>
      </w:r>
      <w:r w:rsidRPr="000A208D">
        <w:rPr>
          <w:spacing w:val="-3"/>
          <w:sz w:val="28"/>
        </w:rPr>
        <w:t xml:space="preserve"> часть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).</w:t>
      </w:r>
    </w:p>
    <w:p w:rsidR="00C55665" w:rsidRPr="000A208D" w:rsidRDefault="00C55665" w:rsidP="00C55665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 xml:space="preserve">5.3. Обращается в </w:t>
      </w:r>
      <w:r w:rsidRPr="000A208D">
        <w:rPr>
          <w:sz w:val="28"/>
          <w:szCs w:val="28"/>
        </w:rPr>
        <w:t>Контрольно-счетную палату</w:t>
      </w:r>
      <w:r w:rsidRPr="000A208D">
        <w:rPr>
          <w:spacing w:val="-3"/>
          <w:sz w:val="28"/>
        </w:rPr>
        <w:t xml:space="preserve"> с предложениями о проведении экспертизы муниципальных правовых актов Поселения и их проектов; проверок или ревизий деятельности организаций, использующих средства бюджета и (или) </w:t>
      </w:r>
      <w:r w:rsidRPr="000A208D">
        <w:rPr>
          <w:sz w:val="28"/>
          <w:szCs w:val="28"/>
        </w:rPr>
        <w:t>имущество</w:t>
      </w:r>
      <w:r w:rsidRPr="000A208D">
        <w:rPr>
          <w:spacing w:val="-3"/>
          <w:sz w:val="28"/>
        </w:rPr>
        <w:t xml:space="preserve"> Поселения.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5.4. Обращается в </w:t>
      </w:r>
      <w:r w:rsidRPr="000A208D">
        <w:rPr>
          <w:sz w:val="28"/>
          <w:szCs w:val="28"/>
        </w:rPr>
        <w:t>Контрольно-счетную палату</w:t>
      </w:r>
      <w:r w:rsidRPr="000A208D">
        <w:rPr>
          <w:spacing w:val="-3"/>
          <w:sz w:val="28"/>
        </w:rPr>
        <w:t xml:space="preserve"> с предложениями о перечне вопросов, рассматриваемых в ходе проведения внешней проверки годового отчета об исполнении бюджета Поселения и экспертизы проекта бюджета Поселения.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5.5. Рассматривает отчеты и заключения </w:t>
      </w:r>
      <w:r w:rsidRPr="000A208D">
        <w:rPr>
          <w:sz w:val="28"/>
          <w:szCs w:val="28"/>
        </w:rPr>
        <w:t>Контрольно-счетной палаты</w:t>
      </w:r>
      <w:r w:rsidRPr="000A208D">
        <w:rPr>
          <w:spacing w:val="-3"/>
          <w:sz w:val="28"/>
        </w:rPr>
        <w:t>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5.6. Обеспечивает опубликование (обнародование) отчетов и заключений </w:t>
      </w:r>
      <w:r w:rsidRPr="000A208D">
        <w:rPr>
          <w:sz w:val="28"/>
          <w:szCs w:val="28"/>
        </w:rPr>
        <w:t>Контрольно-счетной палаты</w:t>
      </w:r>
      <w:r w:rsidRPr="000A208D">
        <w:rPr>
          <w:spacing w:val="-3"/>
          <w:sz w:val="28"/>
        </w:rPr>
        <w:t>, составленных по результатам проведенных во исполнение настоящего Соглашения мероприятий.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5.7. Рассматривает обращения </w:t>
      </w:r>
      <w:r w:rsidRPr="000A208D">
        <w:rPr>
          <w:sz w:val="28"/>
          <w:szCs w:val="28"/>
        </w:rPr>
        <w:t>Контрольно-счетной палаты</w:t>
      </w:r>
      <w:r w:rsidRPr="000A208D">
        <w:rPr>
          <w:spacing w:val="-3"/>
          <w:sz w:val="28"/>
        </w:rPr>
        <w:t xml:space="preserve">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муниципальные правовые акты.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5.8. Контролирует выполнение обязанностей </w:t>
      </w:r>
      <w:r w:rsidRPr="000A208D">
        <w:rPr>
          <w:sz w:val="28"/>
          <w:szCs w:val="28"/>
        </w:rPr>
        <w:t>Контрольно-счетной палаты</w:t>
      </w:r>
      <w:r w:rsidRPr="000A208D">
        <w:rPr>
          <w:spacing w:val="-3"/>
          <w:sz w:val="28"/>
        </w:rPr>
        <w:t xml:space="preserve">, предусмотренных настоящим Соглашением; получает отчеты об использовании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предусмотренн</w:t>
      </w:r>
      <w:r>
        <w:rPr>
          <w:spacing w:val="-3"/>
          <w:sz w:val="28"/>
        </w:rPr>
        <w:t>ых</w:t>
      </w:r>
      <w:r w:rsidRPr="000A208D">
        <w:rPr>
          <w:spacing w:val="-3"/>
          <w:sz w:val="28"/>
        </w:rPr>
        <w:t xml:space="preserve"> настоящим Соглашением.</w:t>
      </w:r>
    </w:p>
    <w:p w:rsidR="00C55665" w:rsidRPr="000A208D" w:rsidRDefault="00C55665" w:rsidP="00C55665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 xml:space="preserve">5.9. В случае нарушения </w:t>
      </w:r>
      <w:r w:rsidRPr="000A208D">
        <w:rPr>
          <w:sz w:val="28"/>
          <w:szCs w:val="28"/>
        </w:rPr>
        <w:t xml:space="preserve">Контрольно-счетной палатой </w:t>
      </w:r>
      <w:r w:rsidRPr="000A208D">
        <w:rPr>
          <w:spacing w:val="-3"/>
          <w:sz w:val="28"/>
        </w:rPr>
        <w:t xml:space="preserve">при осуществлении полномочий, предусмотренных настоящим Соглашением, законодательства Российской Федерации и настоящего Соглашения, имеет право принимать обязательные для </w:t>
      </w:r>
      <w:r w:rsidRPr="000A208D">
        <w:rPr>
          <w:sz w:val="28"/>
          <w:szCs w:val="28"/>
        </w:rPr>
        <w:t xml:space="preserve">Контрольно-счетной палаты </w:t>
      </w:r>
      <w:r w:rsidRPr="000A208D">
        <w:rPr>
          <w:spacing w:val="-3"/>
          <w:sz w:val="28"/>
        </w:rPr>
        <w:t>решения об устранении нарушений.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5.10. В случае невыполнения </w:t>
      </w:r>
      <w:r w:rsidRPr="000A208D">
        <w:rPr>
          <w:sz w:val="28"/>
          <w:szCs w:val="28"/>
        </w:rPr>
        <w:t xml:space="preserve">Контрольно-счетной палатой </w:t>
      </w:r>
      <w:r w:rsidRPr="000A208D">
        <w:rPr>
          <w:spacing w:val="-3"/>
          <w:sz w:val="28"/>
        </w:rPr>
        <w:t>обязательств, предусмотренных п.4.8</w:t>
      </w:r>
      <w:r>
        <w:rPr>
          <w:spacing w:val="-3"/>
          <w:sz w:val="28"/>
        </w:rPr>
        <w:t>.</w:t>
      </w:r>
      <w:r w:rsidRPr="000A208D">
        <w:rPr>
          <w:spacing w:val="-3"/>
          <w:sz w:val="28"/>
        </w:rPr>
        <w:t>, 4.14</w:t>
      </w:r>
      <w:r>
        <w:rPr>
          <w:spacing w:val="-3"/>
          <w:sz w:val="28"/>
        </w:rPr>
        <w:t>.</w:t>
      </w:r>
      <w:r w:rsidRPr="000A208D">
        <w:rPr>
          <w:spacing w:val="-3"/>
          <w:sz w:val="28"/>
        </w:rPr>
        <w:t>, 4.15</w:t>
      </w:r>
      <w:r>
        <w:rPr>
          <w:spacing w:val="-3"/>
          <w:sz w:val="28"/>
        </w:rPr>
        <w:t>. настоящего Соглашения</w:t>
      </w:r>
      <w:r w:rsidRPr="000A208D">
        <w:rPr>
          <w:spacing w:val="-3"/>
          <w:sz w:val="28"/>
        </w:rPr>
        <w:t xml:space="preserve">, имеет право приостановить перечисление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предусмотренн</w:t>
      </w:r>
      <w:r>
        <w:rPr>
          <w:spacing w:val="-3"/>
          <w:sz w:val="28"/>
        </w:rPr>
        <w:t>ых</w:t>
      </w:r>
      <w:r w:rsidRPr="000A208D">
        <w:rPr>
          <w:spacing w:val="-3"/>
          <w:sz w:val="28"/>
        </w:rPr>
        <w:t xml:space="preserve"> </w:t>
      </w:r>
      <w:r w:rsidRPr="000A208D">
        <w:rPr>
          <w:spacing w:val="-3"/>
          <w:sz w:val="28"/>
        </w:rPr>
        <w:lastRenderedPageBreak/>
        <w:t>настоящим Соглашением, за исключением случаев установленных п.4.17.</w:t>
      </w:r>
      <w:r>
        <w:rPr>
          <w:spacing w:val="-3"/>
          <w:sz w:val="28"/>
        </w:rPr>
        <w:t xml:space="preserve"> настоящего Соглашения.</w:t>
      </w:r>
    </w:p>
    <w:p w:rsidR="00C925E8" w:rsidRDefault="00C925E8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55665" w:rsidRPr="000A208D" w:rsidRDefault="00C55665" w:rsidP="00C55665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6. Ответственность сторон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6.1. 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6.2. В случае неисполнения (ненадлежащего исполнения) </w:t>
      </w:r>
      <w:r w:rsidRPr="000A208D">
        <w:rPr>
          <w:sz w:val="28"/>
          <w:szCs w:val="28"/>
        </w:rPr>
        <w:t xml:space="preserve">Контрольно-счетной палатой </w:t>
      </w:r>
      <w:r w:rsidRPr="000A208D">
        <w:rPr>
          <w:spacing w:val="-3"/>
          <w:sz w:val="28"/>
        </w:rPr>
        <w:t>полномочия, указанного в абзаце 2 или 3 пункта 1.2</w:t>
      </w:r>
      <w:r>
        <w:rPr>
          <w:spacing w:val="-3"/>
          <w:sz w:val="28"/>
        </w:rPr>
        <w:t>.</w:t>
      </w:r>
      <w:r w:rsidRPr="000A208D">
        <w:rPr>
          <w:spacing w:val="-3"/>
          <w:sz w:val="28"/>
        </w:rPr>
        <w:t xml:space="preserve"> настоящего Соглашения</w:t>
      </w:r>
      <w:r w:rsidRPr="000A208D">
        <w:rPr>
          <w:sz w:val="28"/>
          <w:szCs w:val="28"/>
        </w:rPr>
        <w:t xml:space="preserve"> Контрольно-счетная палата </w:t>
      </w:r>
      <w:r w:rsidRPr="000A208D">
        <w:rPr>
          <w:spacing w:val="-3"/>
          <w:sz w:val="28"/>
        </w:rPr>
        <w:t xml:space="preserve">обеспечивает возврат средств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предусмотренн</w:t>
      </w:r>
      <w:r>
        <w:rPr>
          <w:spacing w:val="-3"/>
          <w:sz w:val="28"/>
        </w:rPr>
        <w:t>ых</w:t>
      </w:r>
      <w:r w:rsidRPr="000A208D">
        <w:rPr>
          <w:spacing w:val="-3"/>
          <w:sz w:val="28"/>
        </w:rPr>
        <w:t xml:space="preserve"> настоящим Соглашением, в размере 1/2 годового объема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 xml:space="preserve">, но не более половины объема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 xml:space="preserve">, фактически полученного за финансовый год, и без учета части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предоставленн</w:t>
      </w:r>
      <w:r>
        <w:rPr>
          <w:spacing w:val="-3"/>
          <w:sz w:val="28"/>
        </w:rPr>
        <w:t>ых</w:t>
      </w:r>
      <w:r w:rsidRPr="000A208D">
        <w:rPr>
          <w:spacing w:val="-3"/>
          <w:sz w:val="28"/>
        </w:rPr>
        <w:t xml:space="preserve"> в соответствии с п.3.9.</w:t>
      </w:r>
      <w:r>
        <w:rPr>
          <w:spacing w:val="-3"/>
          <w:sz w:val="28"/>
        </w:rPr>
        <w:t xml:space="preserve"> настоящего Соглашения.</w:t>
      </w:r>
    </w:p>
    <w:p w:rsidR="00C55665" w:rsidRPr="000A208D" w:rsidRDefault="00C55665" w:rsidP="00C55665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 xml:space="preserve">6.3. В случае если </w:t>
      </w:r>
      <w:r>
        <w:rPr>
          <w:spacing w:val="-3"/>
          <w:sz w:val="28"/>
        </w:rPr>
        <w:t>межбюджетные трансферты</w:t>
      </w:r>
      <w:r w:rsidRPr="000A208D">
        <w:rPr>
          <w:spacing w:val="-3"/>
          <w:sz w:val="28"/>
        </w:rPr>
        <w:t>, предусмотренн</w:t>
      </w:r>
      <w:r>
        <w:rPr>
          <w:spacing w:val="-3"/>
          <w:sz w:val="28"/>
        </w:rPr>
        <w:t>ые</w:t>
      </w:r>
      <w:r w:rsidRPr="000A208D">
        <w:rPr>
          <w:spacing w:val="-3"/>
          <w:sz w:val="28"/>
        </w:rPr>
        <w:t xml:space="preserve"> настоящим Соглашением, не перечислен</w:t>
      </w:r>
      <w:r>
        <w:rPr>
          <w:spacing w:val="-3"/>
          <w:sz w:val="28"/>
        </w:rPr>
        <w:t>ы</w:t>
      </w:r>
      <w:r w:rsidRPr="000A208D">
        <w:rPr>
          <w:spacing w:val="-3"/>
          <w:sz w:val="28"/>
        </w:rPr>
        <w:t xml:space="preserve"> в бюджет </w:t>
      </w:r>
      <w:r w:rsidRPr="000A208D">
        <w:rPr>
          <w:sz w:val="28"/>
          <w:szCs w:val="28"/>
        </w:rPr>
        <w:t>муниципального района «Борзинский район»</w:t>
      </w:r>
      <w:r w:rsidRPr="000A208D">
        <w:rPr>
          <w:spacing w:val="-3"/>
          <w:sz w:val="28"/>
        </w:rPr>
        <w:t xml:space="preserve"> по истечении 15 дней с даты, указанной в п.5.2, Совет </w:t>
      </w:r>
      <w:r w:rsidRPr="000A208D">
        <w:rPr>
          <w:sz w:val="28"/>
          <w:szCs w:val="28"/>
        </w:rPr>
        <w:t xml:space="preserve">поселения </w:t>
      </w:r>
      <w:r w:rsidRPr="000A208D">
        <w:rPr>
          <w:spacing w:val="-3"/>
          <w:sz w:val="28"/>
        </w:rPr>
        <w:t xml:space="preserve">обеспечивает перечисление в бюджет </w:t>
      </w:r>
      <w:r w:rsidRPr="000A208D">
        <w:rPr>
          <w:sz w:val="28"/>
          <w:szCs w:val="28"/>
        </w:rPr>
        <w:t>муниципального района «Борзинский район»</w:t>
      </w:r>
      <w:r w:rsidRPr="000A208D">
        <w:rPr>
          <w:spacing w:val="-3"/>
          <w:sz w:val="28"/>
        </w:rPr>
        <w:t xml:space="preserve"> дополнительного платежа в размере 10% от части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не перечисленн</w:t>
      </w:r>
      <w:r>
        <w:rPr>
          <w:spacing w:val="-3"/>
          <w:sz w:val="28"/>
        </w:rPr>
        <w:t>ых</w:t>
      </w:r>
      <w:r w:rsidRPr="000A208D">
        <w:rPr>
          <w:spacing w:val="-3"/>
          <w:sz w:val="28"/>
        </w:rPr>
        <w:t xml:space="preserve"> в установленный срок.</w:t>
      </w:r>
    </w:p>
    <w:p w:rsidR="00C55665" w:rsidRPr="000A208D" w:rsidRDefault="00C55665" w:rsidP="00C55665">
      <w:pPr>
        <w:ind w:firstLine="709"/>
        <w:jc w:val="both"/>
      </w:pPr>
      <w:r w:rsidRPr="000A208D">
        <w:rPr>
          <w:spacing w:val="-3"/>
          <w:sz w:val="28"/>
        </w:rPr>
        <w:t>6.4. Ответственность сторон, предусмотренная настоящим Соглашением, не наступает в случаях, установленных п.4.17</w:t>
      </w:r>
      <w:r>
        <w:rPr>
          <w:spacing w:val="-3"/>
          <w:sz w:val="28"/>
        </w:rPr>
        <w:t>.</w:t>
      </w:r>
      <w:r w:rsidRPr="000A208D">
        <w:rPr>
          <w:spacing w:val="-3"/>
          <w:sz w:val="28"/>
        </w:rPr>
        <w:t>, 5.10</w:t>
      </w:r>
      <w:r>
        <w:rPr>
          <w:spacing w:val="-3"/>
          <w:sz w:val="28"/>
        </w:rPr>
        <w:t>. настоящего Соглашения</w:t>
      </w:r>
      <w:r w:rsidRPr="000A208D">
        <w:rPr>
          <w:spacing w:val="-3"/>
          <w:sz w:val="28"/>
        </w:rPr>
        <w:t xml:space="preserve">, а также, если неисполнение (ненадлежащее исполнение) обязанностей было допущено вследствие действия третьих лиц, в том числе администрации Поселения или администрации </w:t>
      </w:r>
      <w:r w:rsidRPr="000A208D">
        <w:rPr>
          <w:sz w:val="28"/>
          <w:szCs w:val="28"/>
        </w:rPr>
        <w:t>муниципального района «Борзинский район».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55665" w:rsidRPr="000A208D" w:rsidRDefault="00C55665" w:rsidP="00C55665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8. Заключительные положения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8.1.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8.2. Действие настоящего Соглашения может быть прекращено досрочно по следующим основаниям: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по соглашению сторон, оформленному в письменном виде;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по истечении 10 дней после направления одной из сторон уведомления о невозможности выполнения своих обязательств вследствие изменения действующего законодательства или иных существенных условий;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по истечении 10 дней после направления одной из сторон уведомления о том, что нарушение п.5.2 или п.4.8 не было устранено в течение 3месяцев;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по иным основаниям, установленным законодательством Российской Федерации.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>8.3. Досрочное прекращение действия Соглашения происходит с учетом следующих положений:</w:t>
      </w:r>
    </w:p>
    <w:p w:rsidR="00C55665" w:rsidRPr="000A208D" w:rsidRDefault="00C55665" w:rsidP="00C55665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 xml:space="preserve">в случае если до расторжения Соглашения не была проведена внешняя проверка отчета об исполнении бюджета Поселения, </w:t>
      </w:r>
      <w:r w:rsidRPr="000A208D">
        <w:rPr>
          <w:sz w:val="28"/>
          <w:szCs w:val="28"/>
        </w:rPr>
        <w:t xml:space="preserve">Контрольно-счетной палатой </w:t>
      </w:r>
      <w:r w:rsidRPr="000A208D">
        <w:rPr>
          <w:spacing w:val="-3"/>
          <w:sz w:val="28"/>
        </w:rPr>
        <w:t xml:space="preserve">обеспечивает возврат средств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подлежавших перечислению до 1 апреля соответствующего года;</w:t>
      </w:r>
    </w:p>
    <w:p w:rsidR="00C55665" w:rsidRPr="000A208D" w:rsidRDefault="00C55665" w:rsidP="00C55665">
      <w:pPr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в случае если до расторжения Соглашения не была проведена экспертиза проекта бюджета Поселения, </w:t>
      </w:r>
      <w:r w:rsidRPr="000A208D">
        <w:rPr>
          <w:sz w:val="28"/>
          <w:szCs w:val="28"/>
        </w:rPr>
        <w:t xml:space="preserve">Контрольно-счетная палата </w:t>
      </w:r>
      <w:r w:rsidRPr="000A208D">
        <w:rPr>
          <w:spacing w:val="-3"/>
          <w:sz w:val="28"/>
        </w:rPr>
        <w:t xml:space="preserve">обеспечивает возврат средств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подлежавших перечислению с 1 апреля по 1 октября соответствующего года;</w:t>
      </w:r>
    </w:p>
    <w:p w:rsidR="00C55665" w:rsidRPr="000A208D" w:rsidRDefault="00C55665" w:rsidP="00C55665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 xml:space="preserve">при расторжении Соглашения в период проведения мероприятий, указанных в п.1.3, возврат средств </w:t>
      </w:r>
      <w:r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 xml:space="preserve"> не производится, в случае если </w:t>
      </w:r>
      <w:r w:rsidRPr="000A208D">
        <w:rPr>
          <w:sz w:val="28"/>
          <w:szCs w:val="28"/>
        </w:rPr>
        <w:t>Контрольно-счетная палата</w:t>
      </w:r>
      <w:r w:rsidRPr="000A208D">
        <w:rPr>
          <w:spacing w:val="-3"/>
          <w:sz w:val="28"/>
        </w:rPr>
        <w:t xml:space="preserve"> передала Совету </w:t>
      </w:r>
      <w:r w:rsidRPr="000A208D">
        <w:rPr>
          <w:sz w:val="28"/>
          <w:szCs w:val="28"/>
        </w:rPr>
        <w:t xml:space="preserve">поселения </w:t>
      </w:r>
      <w:r w:rsidRPr="000A208D">
        <w:rPr>
          <w:spacing w:val="-3"/>
          <w:sz w:val="28"/>
        </w:rPr>
        <w:t>все документы и материалы, составленные или полученные в период проведения мероприятий.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8.4.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8.5. 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55665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925E8" w:rsidRPr="000A208D" w:rsidRDefault="00C925E8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tbl>
      <w:tblPr>
        <w:tblW w:w="0" w:type="auto"/>
        <w:tblInd w:w="108" w:type="dxa"/>
        <w:tblLook w:val="01E0"/>
      </w:tblPr>
      <w:tblGrid>
        <w:gridCol w:w="4734"/>
        <w:gridCol w:w="5013"/>
      </w:tblGrid>
      <w:tr w:rsidR="00C55665" w:rsidRPr="000A208D" w:rsidTr="00DB104B">
        <w:tc>
          <w:tcPr>
            <w:tcW w:w="4819" w:type="dxa"/>
          </w:tcPr>
          <w:p w:rsidR="00C55665" w:rsidRPr="000A208D" w:rsidRDefault="00C55665" w:rsidP="00DB104B">
            <w:pPr>
              <w:ind w:right="284"/>
            </w:pPr>
            <w:r>
              <w:rPr>
                <w:sz w:val="28"/>
                <w:szCs w:val="28"/>
              </w:rPr>
              <w:t>Председатель Совета</w:t>
            </w:r>
            <w:r w:rsidRPr="000A208D">
              <w:rPr>
                <w:sz w:val="28"/>
                <w:szCs w:val="28"/>
              </w:rPr>
              <w:t xml:space="preserve"> муниципального района «Борзинский район»    </w:t>
            </w:r>
            <w:r w:rsidRPr="000A208D">
              <w:t xml:space="preserve"> </w:t>
            </w:r>
          </w:p>
          <w:p w:rsidR="00C55665" w:rsidRPr="000A208D" w:rsidRDefault="00C55665" w:rsidP="00DB104B">
            <w:pPr>
              <w:ind w:right="284"/>
              <w:rPr>
                <w:sz w:val="28"/>
                <w:szCs w:val="28"/>
              </w:rPr>
            </w:pPr>
          </w:p>
          <w:p w:rsidR="00C55665" w:rsidRPr="000A208D" w:rsidRDefault="00C55665" w:rsidP="00DB104B">
            <w:pPr>
              <w:ind w:right="284"/>
              <w:rPr>
                <w:sz w:val="28"/>
                <w:szCs w:val="28"/>
              </w:rPr>
            </w:pPr>
            <w:r w:rsidRPr="000A208D">
              <w:rPr>
                <w:sz w:val="28"/>
                <w:szCs w:val="28"/>
              </w:rPr>
              <w:t>___________</w:t>
            </w:r>
            <w:r w:rsidR="00DB6622">
              <w:rPr>
                <w:sz w:val="28"/>
                <w:szCs w:val="28"/>
              </w:rPr>
              <w:t>Н.Ю. Чернолихова</w:t>
            </w:r>
          </w:p>
          <w:p w:rsidR="00B408CF" w:rsidRDefault="00B408CF" w:rsidP="00DB104B">
            <w:pPr>
              <w:ind w:right="284"/>
            </w:pPr>
            <w:r>
              <w:t xml:space="preserve">      (подпись)</w:t>
            </w:r>
          </w:p>
          <w:p w:rsidR="00B408CF" w:rsidRDefault="00B408CF" w:rsidP="00DB104B">
            <w:pPr>
              <w:ind w:right="284"/>
            </w:pPr>
          </w:p>
          <w:p w:rsidR="00C55665" w:rsidRPr="000A208D" w:rsidRDefault="00C55665" w:rsidP="00DB104B">
            <w:pPr>
              <w:ind w:right="284"/>
            </w:pPr>
            <w:r w:rsidRPr="000A208D">
              <w:t>(Дата подписания)</w:t>
            </w:r>
          </w:p>
          <w:p w:rsidR="00C55665" w:rsidRDefault="00C55665" w:rsidP="00DB104B">
            <w:pPr>
              <w:ind w:right="284"/>
              <w:rPr>
                <w:sz w:val="28"/>
                <w:szCs w:val="28"/>
              </w:rPr>
            </w:pPr>
          </w:p>
          <w:p w:rsidR="00C925E8" w:rsidRPr="000A208D" w:rsidRDefault="00C925E8" w:rsidP="00DB104B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C55665" w:rsidRDefault="00C55665" w:rsidP="00DB104B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84FC1">
              <w:rPr>
                <w:sz w:val="28"/>
                <w:szCs w:val="28"/>
              </w:rPr>
              <w:t xml:space="preserve"> сельского</w:t>
            </w:r>
          </w:p>
          <w:p w:rsidR="00C55665" w:rsidRDefault="00784FC1" w:rsidP="00DB104B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55665" w:rsidRPr="000A208D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)  </w:t>
            </w:r>
            <w:r w:rsidR="00C55665" w:rsidRPr="000A208D">
              <w:rPr>
                <w:sz w:val="28"/>
                <w:szCs w:val="28"/>
              </w:rPr>
              <w:t>поселения «</w:t>
            </w:r>
            <w:r>
              <w:rPr>
                <w:sz w:val="28"/>
                <w:szCs w:val="28"/>
              </w:rPr>
              <w:t>___________________</w:t>
            </w:r>
            <w:r w:rsidR="00C55665" w:rsidRPr="000A208D">
              <w:rPr>
                <w:sz w:val="28"/>
                <w:szCs w:val="28"/>
              </w:rPr>
              <w:t xml:space="preserve">» </w:t>
            </w:r>
          </w:p>
          <w:p w:rsidR="00C55665" w:rsidRPr="000A208D" w:rsidRDefault="00C55665" w:rsidP="00DB104B">
            <w:pPr>
              <w:ind w:right="284"/>
              <w:rPr>
                <w:sz w:val="28"/>
                <w:szCs w:val="28"/>
              </w:rPr>
            </w:pPr>
          </w:p>
          <w:p w:rsidR="00B408CF" w:rsidRDefault="00784FC1" w:rsidP="00DB104B">
            <w:pPr>
              <w:ind w:right="284"/>
            </w:pPr>
            <w:r>
              <w:rPr>
                <w:sz w:val="28"/>
                <w:szCs w:val="28"/>
              </w:rPr>
              <w:t>__________</w:t>
            </w:r>
            <w:r w:rsidR="00B408CF">
              <w:rPr>
                <w:sz w:val="28"/>
                <w:szCs w:val="28"/>
              </w:rPr>
              <w:t>__  __________________</w:t>
            </w:r>
            <w:r>
              <w:t xml:space="preserve">                                          </w:t>
            </w:r>
            <w:r w:rsidR="00B408CF">
              <w:t xml:space="preserve">                     </w:t>
            </w:r>
          </w:p>
          <w:p w:rsidR="00B408CF" w:rsidRDefault="00B408CF" w:rsidP="00DB104B">
            <w:pPr>
              <w:ind w:right="284"/>
            </w:pPr>
            <w:r>
              <w:t xml:space="preserve">       (подпись)                 (И.О.Фимилия)</w:t>
            </w:r>
          </w:p>
          <w:p w:rsidR="00B408CF" w:rsidRDefault="00B408CF" w:rsidP="00DB104B">
            <w:pPr>
              <w:ind w:right="284"/>
            </w:pPr>
          </w:p>
          <w:p w:rsidR="00C55665" w:rsidRPr="000A208D" w:rsidRDefault="00C55665" w:rsidP="00DB104B">
            <w:pPr>
              <w:ind w:right="284"/>
            </w:pPr>
            <w:r w:rsidRPr="000A208D">
              <w:t>(Дата подписания)</w:t>
            </w:r>
            <w:r w:rsidR="00784FC1">
              <w:t xml:space="preserve">             </w:t>
            </w:r>
          </w:p>
          <w:p w:rsidR="00C55665" w:rsidRPr="000A208D" w:rsidRDefault="00C55665" w:rsidP="00DB104B">
            <w:pPr>
              <w:ind w:right="284"/>
              <w:rPr>
                <w:sz w:val="28"/>
                <w:szCs w:val="28"/>
              </w:rPr>
            </w:pPr>
          </w:p>
          <w:p w:rsidR="00C55665" w:rsidRPr="000A208D" w:rsidRDefault="00C55665" w:rsidP="00DB104B">
            <w:pPr>
              <w:ind w:right="284"/>
              <w:rPr>
                <w:sz w:val="28"/>
                <w:szCs w:val="28"/>
              </w:rPr>
            </w:pPr>
          </w:p>
        </w:tc>
      </w:tr>
      <w:tr w:rsidR="00C55665" w:rsidRPr="000A208D" w:rsidTr="00DB104B">
        <w:tc>
          <w:tcPr>
            <w:tcW w:w="4819" w:type="dxa"/>
          </w:tcPr>
          <w:p w:rsidR="00C55665" w:rsidRPr="000A208D" w:rsidRDefault="00C55665" w:rsidP="00DB104B">
            <w:pPr>
              <w:ind w:right="284"/>
            </w:pPr>
            <w:r w:rsidRPr="000A208D">
              <w:rPr>
                <w:sz w:val="28"/>
                <w:szCs w:val="28"/>
              </w:rPr>
              <w:t xml:space="preserve">Председатель контрольно-счетной палаты муниципального района «Борзинский район»          </w:t>
            </w:r>
          </w:p>
          <w:p w:rsidR="00C55665" w:rsidRPr="000A208D" w:rsidRDefault="00C55665" w:rsidP="00DB104B">
            <w:pPr>
              <w:ind w:right="284"/>
              <w:rPr>
                <w:sz w:val="28"/>
                <w:szCs w:val="28"/>
              </w:rPr>
            </w:pPr>
            <w:r w:rsidRPr="000A208D">
              <w:rPr>
                <w:sz w:val="28"/>
                <w:szCs w:val="28"/>
              </w:rPr>
              <w:t xml:space="preserve">________________Л.В. Колпакова </w:t>
            </w:r>
          </w:p>
        </w:tc>
        <w:tc>
          <w:tcPr>
            <w:tcW w:w="5104" w:type="dxa"/>
          </w:tcPr>
          <w:p w:rsidR="00C55665" w:rsidRPr="000A208D" w:rsidRDefault="00C55665" w:rsidP="00DB104B">
            <w:pPr>
              <w:ind w:right="284"/>
              <w:rPr>
                <w:sz w:val="28"/>
                <w:szCs w:val="28"/>
              </w:rPr>
            </w:pPr>
          </w:p>
        </w:tc>
      </w:tr>
    </w:tbl>
    <w:p w:rsidR="00C55665" w:rsidRDefault="00B408CF" w:rsidP="00C55665">
      <w:pPr>
        <w:shd w:val="clear" w:color="auto" w:fill="FFFFFF"/>
        <w:ind w:firstLine="709"/>
        <w:jc w:val="both"/>
        <w:rPr>
          <w:spacing w:val="-3"/>
        </w:rPr>
      </w:pPr>
      <w:r w:rsidRPr="00B408CF">
        <w:rPr>
          <w:spacing w:val="-3"/>
        </w:rPr>
        <w:t>(подпись)</w:t>
      </w:r>
    </w:p>
    <w:p w:rsidR="00B408CF" w:rsidRDefault="00B408CF" w:rsidP="00C55665">
      <w:pPr>
        <w:shd w:val="clear" w:color="auto" w:fill="FFFFFF"/>
        <w:ind w:firstLine="709"/>
        <w:jc w:val="both"/>
        <w:rPr>
          <w:spacing w:val="-3"/>
        </w:rPr>
      </w:pPr>
    </w:p>
    <w:p w:rsidR="00B408CF" w:rsidRPr="00B408CF" w:rsidRDefault="00B408CF" w:rsidP="00B408CF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>(Дата подписания)</w:t>
      </w: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55665" w:rsidRPr="000A208D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C55665" w:rsidRDefault="00C55665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DB6622" w:rsidRPr="000A208D" w:rsidRDefault="00DB6622" w:rsidP="00C55665">
      <w:pPr>
        <w:shd w:val="clear" w:color="auto" w:fill="FFFFFF"/>
        <w:ind w:firstLine="709"/>
        <w:jc w:val="both"/>
        <w:rPr>
          <w:spacing w:val="-3"/>
          <w:sz w:val="28"/>
        </w:rPr>
      </w:pPr>
    </w:p>
    <w:sectPr w:rsidR="00DB6622" w:rsidRPr="000A208D" w:rsidSect="0073282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10" w:rsidRDefault="000B4110">
      <w:r>
        <w:separator/>
      </w:r>
    </w:p>
  </w:endnote>
  <w:endnote w:type="continuationSeparator" w:id="0">
    <w:p w:rsidR="000B4110" w:rsidRDefault="000B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FA" w:rsidRDefault="00DD48E8" w:rsidP="00807A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90AF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0AFA" w:rsidRDefault="00490AFA" w:rsidP="00D16B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FA" w:rsidRDefault="00490AFA" w:rsidP="00D16B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10" w:rsidRDefault="000B4110">
      <w:r>
        <w:separator/>
      </w:r>
    </w:p>
  </w:footnote>
  <w:footnote w:type="continuationSeparator" w:id="0">
    <w:p w:rsidR="000B4110" w:rsidRDefault="000B4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7B" w:rsidRDefault="00DD48E8">
    <w:pPr>
      <w:pStyle w:val="a5"/>
      <w:jc w:val="center"/>
    </w:pPr>
    <w:fldSimple w:instr=" PAGE   \* MERGEFORMAT ">
      <w:r w:rsidR="0073282B">
        <w:rPr>
          <w:noProof/>
        </w:rPr>
        <w:t>9</w:t>
      </w:r>
    </w:fldSimple>
  </w:p>
  <w:p w:rsidR="00620A7B" w:rsidRDefault="00620A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7B" w:rsidRDefault="00620A7B" w:rsidP="00620A7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38A"/>
    <w:multiLevelType w:val="singleLevel"/>
    <w:tmpl w:val="95B4A234"/>
    <w:lvl w:ilvl="0">
      <w:start w:val="3"/>
      <w:numFmt w:val="decimal"/>
      <w:lvlText w:val="%1."/>
      <w:legacy w:legacy="1" w:legacySpace="0" w:legacyIndent="368"/>
      <w:lvlJc w:val="left"/>
      <w:rPr>
        <w:rFonts w:ascii="Times New Roman" w:hAnsi="Times New Roman" w:hint="default"/>
      </w:rPr>
    </w:lvl>
  </w:abstractNum>
  <w:abstractNum w:abstractNumId="1">
    <w:nsid w:val="1AE276CB"/>
    <w:multiLevelType w:val="singleLevel"/>
    <w:tmpl w:val="57549DF6"/>
    <w:lvl w:ilvl="0">
      <w:start w:val="5"/>
      <w:numFmt w:val="decimal"/>
      <w:lvlText w:val="%1)"/>
      <w:legacy w:legacy="1" w:legacySpace="0" w:legacyIndent="381"/>
      <w:lvlJc w:val="left"/>
      <w:rPr>
        <w:rFonts w:ascii="Times New Roman" w:hAnsi="Times New Roman" w:hint="default"/>
      </w:rPr>
    </w:lvl>
  </w:abstractNum>
  <w:abstractNum w:abstractNumId="2">
    <w:nsid w:val="29D513FE"/>
    <w:multiLevelType w:val="singleLevel"/>
    <w:tmpl w:val="332A45CC"/>
    <w:lvl w:ilvl="0">
      <w:start w:val="6"/>
      <w:numFmt w:val="decimal"/>
      <w:lvlText w:val="%1)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3">
    <w:nsid w:val="2B5221CA"/>
    <w:multiLevelType w:val="singleLevel"/>
    <w:tmpl w:val="EB2225F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4">
    <w:nsid w:val="2E62259A"/>
    <w:multiLevelType w:val="hybridMultilevel"/>
    <w:tmpl w:val="B72A7BD6"/>
    <w:lvl w:ilvl="0" w:tplc="30663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34330E"/>
    <w:multiLevelType w:val="singleLevel"/>
    <w:tmpl w:val="A51E224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6">
    <w:nsid w:val="7CDD7947"/>
    <w:multiLevelType w:val="singleLevel"/>
    <w:tmpl w:val="D2746A8E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7">
    <w:nsid w:val="7EC10358"/>
    <w:multiLevelType w:val="singleLevel"/>
    <w:tmpl w:val="03B2336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5"/>
        <w:numFmt w:val="decimal"/>
        <w:lvlText w:val="%1)"/>
        <w:legacy w:legacy="1" w:legacySpace="0" w:legacyIndent="38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99"/>
    <w:rsid w:val="00003849"/>
    <w:rsid w:val="000044D3"/>
    <w:rsid w:val="000050C9"/>
    <w:rsid w:val="00005217"/>
    <w:rsid w:val="00011D4C"/>
    <w:rsid w:val="00012F77"/>
    <w:rsid w:val="0002056C"/>
    <w:rsid w:val="00022040"/>
    <w:rsid w:val="000302C5"/>
    <w:rsid w:val="00030CE4"/>
    <w:rsid w:val="0003770C"/>
    <w:rsid w:val="00042BA9"/>
    <w:rsid w:val="00042D2B"/>
    <w:rsid w:val="00043153"/>
    <w:rsid w:val="00044A6B"/>
    <w:rsid w:val="00051939"/>
    <w:rsid w:val="00055C9B"/>
    <w:rsid w:val="00060A42"/>
    <w:rsid w:val="00064528"/>
    <w:rsid w:val="0007432D"/>
    <w:rsid w:val="000749CD"/>
    <w:rsid w:val="00074ADB"/>
    <w:rsid w:val="00074C0B"/>
    <w:rsid w:val="0007516F"/>
    <w:rsid w:val="0007542A"/>
    <w:rsid w:val="000800BD"/>
    <w:rsid w:val="00080492"/>
    <w:rsid w:val="00080CEA"/>
    <w:rsid w:val="0008200C"/>
    <w:rsid w:val="00082038"/>
    <w:rsid w:val="00087B6D"/>
    <w:rsid w:val="000922EB"/>
    <w:rsid w:val="00093150"/>
    <w:rsid w:val="000A02DA"/>
    <w:rsid w:val="000A4DE3"/>
    <w:rsid w:val="000A7235"/>
    <w:rsid w:val="000B10CC"/>
    <w:rsid w:val="000B16D2"/>
    <w:rsid w:val="000B192B"/>
    <w:rsid w:val="000B2732"/>
    <w:rsid w:val="000B4110"/>
    <w:rsid w:val="000C0142"/>
    <w:rsid w:val="000C1AF5"/>
    <w:rsid w:val="000C2FC3"/>
    <w:rsid w:val="000C40D4"/>
    <w:rsid w:val="000C6EE7"/>
    <w:rsid w:val="000D4B40"/>
    <w:rsid w:val="000D56B2"/>
    <w:rsid w:val="000D5889"/>
    <w:rsid w:val="000D59DB"/>
    <w:rsid w:val="000D7930"/>
    <w:rsid w:val="000E04C5"/>
    <w:rsid w:val="000E500B"/>
    <w:rsid w:val="000E6F00"/>
    <w:rsid w:val="000E7C70"/>
    <w:rsid w:val="000F001A"/>
    <w:rsid w:val="000F12B7"/>
    <w:rsid w:val="000F38E8"/>
    <w:rsid w:val="000F394F"/>
    <w:rsid w:val="000F39FE"/>
    <w:rsid w:val="000F5378"/>
    <w:rsid w:val="000F6BCE"/>
    <w:rsid w:val="000F6C8B"/>
    <w:rsid w:val="000F6E1E"/>
    <w:rsid w:val="000F7B67"/>
    <w:rsid w:val="00103018"/>
    <w:rsid w:val="001061D1"/>
    <w:rsid w:val="0010698D"/>
    <w:rsid w:val="00107F2F"/>
    <w:rsid w:val="00113A27"/>
    <w:rsid w:val="00121466"/>
    <w:rsid w:val="00123004"/>
    <w:rsid w:val="00127411"/>
    <w:rsid w:val="0012763F"/>
    <w:rsid w:val="00127955"/>
    <w:rsid w:val="00132866"/>
    <w:rsid w:val="0013331B"/>
    <w:rsid w:val="00133D92"/>
    <w:rsid w:val="00133FC7"/>
    <w:rsid w:val="00135348"/>
    <w:rsid w:val="00135900"/>
    <w:rsid w:val="00135DF1"/>
    <w:rsid w:val="00136E35"/>
    <w:rsid w:val="0013707D"/>
    <w:rsid w:val="001410DC"/>
    <w:rsid w:val="00142AE3"/>
    <w:rsid w:val="00146ABE"/>
    <w:rsid w:val="00147BA0"/>
    <w:rsid w:val="00147C8B"/>
    <w:rsid w:val="00154442"/>
    <w:rsid w:val="001553EC"/>
    <w:rsid w:val="0015728C"/>
    <w:rsid w:val="00160A69"/>
    <w:rsid w:val="001611B2"/>
    <w:rsid w:val="00162404"/>
    <w:rsid w:val="001636B3"/>
    <w:rsid w:val="00164E3B"/>
    <w:rsid w:val="0016710D"/>
    <w:rsid w:val="00167D27"/>
    <w:rsid w:val="00170413"/>
    <w:rsid w:val="001725CB"/>
    <w:rsid w:val="001730A2"/>
    <w:rsid w:val="00180C22"/>
    <w:rsid w:val="00181486"/>
    <w:rsid w:val="001824EF"/>
    <w:rsid w:val="00183D08"/>
    <w:rsid w:val="001868D1"/>
    <w:rsid w:val="00187F50"/>
    <w:rsid w:val="0019492C"/>
    <w:rsid w:val="001A328C"/>
    <w:rsid w:val="001A64DC"/>
    <w:rsid w:val="001A6E51"/>
    <w:rsid w:val="001B0092"/>
    <w:rsid w:val="001B06B5"/>
    <w:rsid w:val="001B58F4"/>
    <w:rsid w:val="001C2045"/>
    <w:rsid w:val="001C2778"/>
    <w:rsid w:val="001C4D82"/>
    <w:rsid w:val="001C5043"/>
    <w:rsid w:val="001D03D3"/>
    <w:rsid w:val="001D312C"/>
    <w:rsid w:val="001D35AF"/>
    <w:rsid w:val="001D5709"/>
    <w:rsid w:val="001D61E6"/>
    <w:rsid w:val="001D6515"/>
    <w:rsid w:val="001D6843"/>
    <w:rsid w:val="001D6BB4"/>
    <w:rsid w:val="001D749E"/>
    <w:rsid w:val="001E0C03"/>
    <w:rsid w:val="001E27CE"/>
    <w:rsid w:val="001E2E6D"/>
    <w:rsid w:val="001E3FC1"/>
    <w:rsid w:val="001E698C"/>
    <w:rsid w:val="001E7166"/>
    <w:rsid w:val="001E7A2C"/>
    <w:rsid w:val="001F2A1D"/>
    <w:rsid w:val="001F3533"/>
    <w:rsid w:val="001F3CA7"/>
    <w:rsid w:val="001F4E87"/>
    <w:rsid w:val="001F4EA8"/>
    <w:rsid w:val="001F590D"/>
    <w:rsid w:val="001F649F"/>
    <w:rsid w:val="002000DB"/>
    <w:rsid w:val="0020184A"/>
    <w:rsid w:val="00202916"/>
    <w:rsid w:val="00203ABC"/>
    <w:rsid w:val="0020403F"/>
    <w:rsid w:val="00211088"/>
    <w:rsid w:val="0021467B"/>
    <w:rsid w:val="00215A72"/>
    <w:rsid w:val="00217194"/>
    <w:rsid w:val="00220136"/>
    <w:rsid w:val="002211BC"/>
    <w:rsid w:val="00221EAC"/>
    <w:rsid w:val="002250D8"/>
    <w:rsid w:val="00225EC4"/>
    <w:rsid w:val="00226B25"/>
    <w:rsid w:val="00227C6E"/>
    <w:rsid w:val="00231C4D"/>
    <w:rsid w:val="00232A79"/>
    <w:rsid w:val="00233210"/>
    <w:rsid w:val="00235DD4"/>
    <w:rsid w:val="00236AD6"/>
    <w:rsid w:val="00237D1E"/>
    <w:rsid w:val="00240E44"/>
    <w:rsid w:val="00246952"/>
    <w:rsid w:val="00250483"/>
    <w:rsid w:val="00252A8F"/>
    <w:rsid w:val="00256C4A"/>
    <w:rsid w:val="002571D1"/>
    <w:rsid w:val="002600F5"/>
    <w:rsid w:val="0026226D"/>
    <w:rsid w:val="00263382"/>
    <w:rsid w:val="00266051"/>
    <w:rsid w:val="002666E6"/>
    <w:rsid w:val="002710A0"/>
    <w:rsid w:val="0027551F"/>
    <w:rsid w:val="00277421"/>
    <w:rsid w:val="00282CC8"/>
    <w:rsid w:val="00282F8B"/>
    <w:rsid w:val="00284A95"/>
    <w:rsid w:val="00285693"/>
    <w:rsid w:val="00285C8F"/>
    <w:rsid w:val="0028605A"/>
    <w:rsid w:val="002877FC"/>
    <w:rsid w:val="00291D4A"/>
    <w:rsid w:val="0029367C"/>
    <w:rsid w:val="00293A2E"/>
    <w:rsid w:val="002952EE"/>
    <w:rsid w:val="00296669"/>
    <w:rsid w:val="002A3EC7"/>
    <w:rsid w:val="002A6DDB"/>
    <w:rsid w:val="002A7772"/>
    <w:rsid w:val="002A7E58"/>
    <w:rsid w:val="002B1D70"/>
    <w:rsid w:val="002B31DA"/>
    <w:rsid w:val="002B4B74"/>
    <w:rsid w:val="002C1EBC"/>
    <w:rsid w:val="002C2824"/>
    <w:rsid w:val="002C2BFA"/>
    <w:rsid w:val="002C34BF"/>
    <w:rsid w:val="002C4C6F"/>
    <w:rsid w:val="002C5DA1"/>
    <w:rsid w:val="002C6CBB"/>
    <w:rsid w:val="002C715A"/>
    <w:rsid w:val="002C77A9"/>
    <w:rsid w:val="002D1938"/>
    <w:rsid w:val="002D6152"/>
    <w:rsid w:val="002D7374"/>
    <w:rsid w:val="002E0401"/>
    <w:rsid w:val="002E0ABF"/>
    <w:rsid w:val="002E15E4"/>
    <w:rsid w:val="002E3F85"/>
    <w:rsid w:val="002E5A2F"/>
    <w:rsid w:val="002E638D"/>
    <w:rsid w:val="002E63BB"/>
    <w:rsid w:val="002E6410"/>
    <w:rsid w:val="002E6C48"/>
    <w:rsid w:val="002E7724"/>
    <w:rsid w:val="002E7F1A"/>
    <w:rsid w:val="002F14AF"/>
    <w:rsid w:val="002F16D4"/>
    <w:rsid w:val="002F2AF3"/>
    <w:rsid w:val="002F4464"/>
    <w:rsid w:val="002F622B"/>
    <w:rsid w:val="002F75F7"/>
    <w:rsid w:val="00301F66"/>
    <w:rsid w:val="00305304"/>
    <w:rsid w:val="003056F1"/>
    <w:rsid w:val="00310842"/>
    <w:rsid w:val="00310B54"/>
    <w:rsid w:val="003118DF"/>
    <w:rsid w:val="00315A79"/>
    <w:rsid w:val="00315D31"/>
    <w:rsid w:val="0031639B"/>
    <w:rsid w:val="003174C8"/>
    <w:rsid w:val="003218F4"/>
    <w:rsid w:val="00322C43"/>
    <w:rsid w:val="00322DE1"/>
    <w:rsid w:val="00322EF0"/>
    <w:rsid w:val="0032478F"/>
    <w:rsid w:val="00326A1B"/>
    <w:rsid w:val="003308C9"/>
    <w:rsid w:val="003311C2"/>
    <w:rsid w:val="00332380"/>
    <w:rsid w:val="00333390"/>
    <w:rsid w:val="003341CF"/>
    <w:rsid w:val="00335DBF"/>
    <w:rsid w:val="0033798C"/>
    <w:rsid w:val="00337C03"/>
    <w:rsid w:val="00340051"/>
    <w:rsid w:val="00340190"/>
    <w:rsid w:val="003410F5"/>
    <w:rsid w:val="00341DC8"/>
    <w:rsid w:val="00342148"/>
    <w:rsid w:val="003429B8"/>
    <w:rsid w:val="00342DDA"/>
    <w:rsid w:val="003434EF"/>
    <w:rsid w:val="003455FC"/>
    <w:rsid w:val="003471CF"/>
    <w:rsid w:val="00350F22"/>
    <w:rsid w:val="0035309B"/>
    <w:rsid w:val="0035330A"/>
    <w:rsid w:val="00355CCD"/>
    <w:rsid w:val="003564CD"/>
    <w:rsid w:val="00360CA0"/>
    <w:rsid w:val="003611D0"/>
    <w:rsid w:val="003622E0"/>
    <w:rsid w:val="003631E3"/>
    <w:rsid w:val="00363E3A"/>
    <w:rsid w:val="00364CBC"/>
    <w:rsid w:val="00370E3C"/>
    <w:rsid w:val="00372F78"/>
    <w:rsid w:val="00373ACF"/>
    <w:rsid w:val="0037478B"/>
    <w:rsid w:val="00376AB2"/>
    <w:rsid w:val="00382EED"/>
    <w:rsid w:val="00384D33"/>
    <w:rsid w:val="00384FBE"/>
    <w:rsid w:val="003850F9"/>
    <w:rsid w:val="00386B08"/>
    <w:rsid w:val="00390B07"/>
    <w:rsid w:val="00390B47"/>
    <w:rsid w:val="0039346E"/>
    <w:rsid w:val="0039559E"/>
    <w:rsid w:val="00396D61"/>
    <w:rsid w:val="003A1B15"/>
    <w:rsid w:val="003A1F8F"/>
    <w:rsid w:val="003B1AEC"/>
    <w:rsid w:val="003B2373"/>
    <w:rsid w:val="003B267F"/>
    <w:rsid w:val="003B76F6"/>
    <w:rsid w:val="003C0CDD"/>
    <w:rsid w:val="003C0CE0"/>
    <w:rsid w:val="003C282A"/>
    <w:rsid w:val="003C2996"/>
    <w:rsid w:val="003C2DE9"/>
    <w:rsid w:val="003C3980"/>
    <w:rsid w:val="003C3EF1"/>
    <w:rsid w:val="003C439B"/>
    <w:rsid w:val="003C43DD"/>
    <w:rsid w:val="003C4D27"/>
    <w:rsid w:val="003C76AD"/>
    <w:rsid w:val="003D01EF"/>
    <w:rsid w:val="003D3385"/>
    <w:rsid w:val="003D7B21"/>
    <w:rsid w:val="003E2696"/>
    <w:rsid w:val="003E5206"/>
    <w:rsid w:val="003E6025"/>
    <w:rsid w:val="003E79CC"/>
    <w:rsid w:val="003F0577"/>
    <w:rsid w:val="003F23C1"/>
    <w:rsid w:val="003F502B"/>
    <w:rsid w:val="003F6C8D"/>
    <w:rsid w:val="00401009"/>
    <w:rsid w:val="00403640"/>
    <w:rsid w:val="004038BA"/>
    <w:rsid w:val="00404D76"/>
    <w:rsid w:val="00407D60"/>
    <w:rsid w:val="00413B72"/>
    <w:rsid w:val="0041592D"/>
    <w:rsid w:val="004169F7"/>
    <w:rsid w:val="00417A07"/>
    <w:rsid w:val="00417E57"/>
    <w:rsid w:val="004203DD"/>
    <w:rsid w:val="00422FAE"/>
    <w:rsid w:val="004249A8"/>
    <w:rsid w:val="0043041A"/>
    <w:rsid w:val="00430A35"/>
    <w:rsid w:val="004327D2"/>
    <w:rsid w:val="00433AC9"/>
    <w:rsid w:val="00436857"/>
    <w:rsid w:val="00437A72"/>
    <w:rsid w:val="004428DD"/>
    <w:rsid w:val="004429FB"/>
    <w:rsid w:val="00443534"/>
    <w:rsid w:val="00444576"/>
    <w:rsid w:val="004472A5"/>
    <w:rsid w:val="00447C0F"/>
    <w:rsid w:val="00452581"/>
    <w:rsid w:val="004534CE"/>
    <w:rsid w:val="0045551F"/>
    <w:rsid w:val="00455597"/>
    <w:rsid w:val="00456757"/>
    <w:rsid w:val="004626CB"/>
    <w:rsid w:val="00467097"/>
    <w:rsid w:val="004721B2"/>
    <w:rsid w:val="00473637"/>
    <w:rsid w:val="004736B5"/>
    <w:rsid w:val="00475C9F"/>
    <w:rsid w:val="004809BE"/>
    <w:rsid w:val="00481C4A"/>
    <w:rsid w:val="004821AB"/>
    <w:rsid w:val="00482FA7"/>
    <w:rsid w:val="00485F3C"/>
    <w:rsid w:val="00486D42"/>
    <w:rsid w:val="00490AFA"/>
    <w:rsid w:val="0049239D"/>
    <w:rsid w:val="004972C3"/>
    <w:rsid w:val="004A1A11"/>
    <w:rsid w:val="004A40DC"/>
    <w:rsid w:val="004A572B"/>
    <w:rsid w:val="004A6F68"/>
    <w:rsid w:val="004B2EE2"/>
    <w:rsid w:val="004B4BCD"/>
    <w:rsid w:val="004B6FBE"/>
    <w:rsid w:val="004C116A"/>
    <w:rsid w:val="004C1D32"/>
    <w:rsid w:val="004C2B1D"/>
    <w:rsid w:val="004C560C"/>
    <w:rsid w:val="004C7300"/>
    <w:rsid w:val="004C762E"/>
    <w:rsid w:val="004D0681"/>
    <w:rsid w:val="004D49EC"/>
    <w:rsid w:val="004D5788"/>
    <w:rsid w:val="004D5E1C"/>
    <w:rsid w:val="004E45DC"/>
    <w:rsid w:val="004E58D8"/>
    <w:rsid w:val="004F049A"/>
    <w:rsid w:val="004F067E"/>
    <w:rsid w:val="004F203B"/>
    <w:rsid w:val="004F3053"/>
    <w:rsid w:val="004F3E40"/>
    <w:rsid w:val="004F40FB"/>
    <w:rsid w:val="004F4190"/>
    <w:rsid w:val="004F4669"/>
    <w:rsid w:val="004F54FE"/>
    <w:rsid w:val="004F59DF"/>
    <w:rsid w:val="004F608D"/>
    <w:rsid w:val="005002BA"/>
    <w:rsid w:val="0050191B"/>
    <w:rsid w:val="005030C8"/>
    <w:rsid w:val="00511CF7"/>
    <w:rsid w:val="00513316"/>
    <w:rsid w:val="00513EC3"/>
    <w:rsid w:val="00514797"/>
    <w:rsid w:val="0051722B"/>
    <w:rsid w:val="005209CC"/>
    <w:rsid w:val="00520BEE"/>
    <w:rsid w:val="0052298B"/>
    <w:rsid w:val="00523251"/>
    <w:rsid w:val="00525A41"/>
    <w:rsid w:val="005261C1"/>
    <w:rsid w:val="00531E58"/>
    <w:rsid w:val="005326CC"/>
    <w:rsid w:val="00532E07"/>
    <w:rsid w:val="00534DEC"/>
    <w:rsid w:val="0053572F"/>
    <w:rsid w:val="00537715"/>
    <w:rsid w:val="0054265F"/>
    <w:rsid w:val="00545822"/>
    <w:rsid w:val="005467DB"/>
    <w:rsid w:val="005505FA"/>
    <w:rsid w:val="005506F5"/>
    <w:rsid w:val="005514E6"/>
    <w:rsid w:val="00551E60"/>
    <w:rsid w:val="00552402"/>
    <w:rsid w:val="0055312D"/>
    <w:rsid w:val="00554035"/>
    <w:rsid w:val="0055569E"/>
    <w:rsid w:val="005570A8"/>
    <w:rsid w:val="00560FC4"/>
    <w:rsid w:val="00561508"/>
    <w:rsid w:val="0056257A"/>
    <w:rsid w:val="0056447D"/>
    <w:rsid w:val="005649DA"/>
    <w:rsid w:val="005658CA"/>
    <w:rsid w:val="00566E0A"/>
    <w:rsid w:val="005672CC"/>
    <w:rsid w:val="00567DEA"/>
    <w:rsid w:val="005706ED"/>
    <w:rsid w:val="00570C58"/>
    <w:rsid w:val="00571B31"/>
    <w:rsid w:val="00572873"/>
    <w:rsid w:val="00572898"/>
    <w:rsid w:val="00572D88"/>
    <w:rsid w:val="00574008"/>
    <w:rsid w:val="005745C5"/>
    <w:rsid w:val="00574D7C"/>
    <w:rsid w:val="00580279"/>
    <w:rsid w:val="00580E66"/>
    <w:rsid w:val="00584780"/>
    <w:rsid w:val="00584B1B"/>
    <w:rsid w:val="005865F4"/>
    <w:rsid w:val="005907B1"/>
    <w:rsid w:val="005908E2"/>
    <w:rsid w:val="005924E0"/>
    <w:rsid w:val="00592B7A"/>
    <w:rsid w:val="00593221"/>
    <w:rsid w:val="0059386A"/>
    <w:rsid w:val="00593AF7"/>
    <w:rsid w:val="005963B9"/>
    <w:rsid w:val="005A106E"/>
    <w:rsid w:val="005A211F"/>
    <w:rsid w:val="005A35CA"/>
    <w:rsid w:val="005A4B3B"/>
    <w:rsid w:val="005A5990"/>
    <w:rsid w:val="005B07D9"/>
    <w:rsid w:val="005B12B0"/>
    <w:rsid w:val="005B5006"/>
    <w:rsid w:val="005B5CC2"/>
    <w:rsid w:val="005C2BBB"/>
    <w:rsid w:val="005C427B"/>
    <w:rsid w:val="005C44F4"/>
    <w:rsid w:val="005C4FB3"/>
    <w:rsid w:val="005C6968"/>
    <w:rsid w:val="005C69A4"/>
    <w:rsid w:val="005C6C89"/>
    <w:rsid w:val="005D20E6"/>
    <w:rsid w:val="005D2C42"/>
    <w:rsid w:val="005D4095"/>
    <w:rsid w:val="005D5408"/>
    <w:rsid w:val="005E137E"/>
    <w:rsid w:val="005E2A88"/>
    <w:rsid w:val="005E2C09"/>
    <w:rsid w:val="005E51C8"/>
    <w:rsid w:val="005E5477"/>
    <w:rsid w:val="005E6758"/>
    <w:rsid w:val="005E6EB6"/>
    <w:rsid w:val="005E78BA"/>
    <w:rsid w:val="005E7965"/>
    <w:rsid w:val="005F4EEF"/>
    <w:rsid w:val="005F77BF"/>
    <w:rsid w:val="0060336A"/>
    <w:rsid w:val="006040F1"/>
    <w:rsid w:val="00604F3A"/>
    <w:rsid w:val="00607D22"/>
    <w:rsid w:val="00612A29"/>
    <w:rsid w:val="0061304B"/>
    <w:rsid w:val="006156CB"/>
    <w:rsid w:val="00617F00"/>
    <w:rsid w:val="00620A7B"/>
    <w:rsid w:val="00622FAB"/>
    <w:rsid w:val="00624FD0"/>
    <w:rsid w:val="0062652E"/>
    <w:rsid w:val="00630E40"/>
    <w:rsid w:val="006364C8"/>
    <w:rsid w:val="006410C5"/>
    <w:rsid w:val="0064264F"/>
    <w:rsid w:val="0064336B"/>
    <w:rsid w:val="00643378"/>
    <w:rsid w:val="00645647"/>
    <w:rsid w:val="00646F50"/>
    <w:rsid w:val="00647E03"/>
    <w:rsid w:val="00654A9E"/>
    <w:rsid w:val="006629FB"/>
    <w:rsid w:val="006644ED"/>
    <w:rsid w:val="00664514"/>
    <w:rsid w:val="00673230"/>
    <w:rsid w:val="00673617"/>
    <w:rsid w:val="00674AB4"/>
    <w:rsid w:val="00676B8A"/>
    <w:rsid w:val="00677558"/>
    <w:rsid w:val="00677713"/>
    <w:rsid w:val="00682E4A"/>
    <w:rsid w:val="00682F99"/>
    <w:rsid w:val="00685891"/>
    <w:rsid w:val="006948DD"/>
    <w:rsid w:val="00694CCF"/>
    <w:rsid w:val="00697768"/>
    <w:rsid w:val="006A0791"/>
    <w:rsid w:val="006A1BBA"/>
    <w:rsid w:val="006A2369"/>
    <w:rsid w:val="006A3337"/>
    <w:rsid w:val="006A4BA0"/>
    <w:rsid w:val="006A71F8"/>
    <w:rsid w:val="006B0300"/>
    <w:rsid w:val="006C1DFC"/>
    <w:rsid w:val="006C1F6E"/>
    <w:rsid w:val="006C2FFD"/>
    <w:rsid w:val="006C372D"/>
    <w:rsid w:val="006C4869"/>
    <w:rsid w:val="006C4BD6"/>
    <w:rsid w:val="006C5426"/>
    <w:rsid w:val="006C6147"/>
    <w:rsid w:val="006C6C9D"/>
    <w:rsid w:val="006D1ED9"/>
    <w:rsid w:val="006D656C"/>
    <w:rsid w:val="006D78E4"/>
    <w:rsid w:val="006E05D3"/>
    <w:rsid w:val="006E217F"/>
    <w:rsid w:val="006E26BB"/>
    <w:rsid w:val="006E284B"/>
    <w:rsid w:val="006E2AA3"/>
    <w:rsid w:val="006E3DD8"/>
    <w:rsid w:val="006F152F"/>
    <w:rsid w:val="006F28B4"/>
    <w:rsid w:val="006F3B42"/>
    <w:rsid w:val="006F4049"/>
    <w:rsid w:val="007007C0"/>
    <w:rsid w:val="00701640"/>
    <w:rsid w:val="007027EE"/>
    <w:rsid w:val="00707D3E"/>
    <w:rsid w:val="007112AF"/>
    <w:rsid w:val="00713721"/>
    <w:rsid w:val="00715526"/>
    <w:rsid w:val="007159F5"/>
    <w:rsid w:val="00716080"/>
    <w:rsid w:val="0071649E"/>
    <w:rsid w:val="007177DC"/>
    <w:rsid w:val="00720338"/>
    <w:rsid w:val="0072325B"/>
    <w:rsid w:val="00723AB3"/>
    <w:rsid w:val="0072747D"/>
    <w:rsid w:val="0073282B"/>
    <w:rsid w:val="00733F3C"/>
    <w:rsid w:val="007360C7"/>
    <w:rsid w:val="00740607"/>
    <w:rsid w:val="007416ED"/>
    <w:rsid w:val="00743B40"/>
    <w:rsid w:val="0074452C"/>
    <w:rsid w:val="007460B1"/>
    <w:rsid w:val="0074657B"/>
    <w:rsid w:val="00761609"/>
    <w:rsid w:val="007618F5"/>
    <w:rsid w:val="00762649"/>
    <w:rsid w:val="007638C3"/>
    <w:rsid w:val="00763AD5"/>
    <w:rsid w:val="007727A6"/>
    <w:rsid w:val="0077415A"/>
    <w:rsid w:val="007761B9"/>
    <w:rsid w:val="0078221E"/>
    <w:rsid w:val="00784FC1"/>
    <w:rsid w:val="00785A08"/>
    <w:rsid w:val="007873B5"/>
    <w:rsid w:val="0078766A"/>
    <w:rsid w:val="00787FDD"/>
    <w:rsid w:val="00790387"/>
    <w:rsid w:val="007910E6"/>
    <w:rsid w:val="007917E1"/>
    <w:rsid w:val="0079255D"/>
    <w:rsid w:val="00792A7B"/>
    <w:rsid w:val="00795DB0"/>
    <w:rsid w:val="007A35BD"/>
    <w:rsid w:val="007B4891"/>
    <w:rsid w:val="007B5D09"/>
    <w:rsid w:val="007C0EA6"/>
    <w:rsid w:val="007C13E1"/>
    <w:rsid w:val="007C1B81"/>
    <w:rsid w:val="007C3215"/>
    <w:rsid w:val="007C4417"/>
    <w:rsid w:val="007C447C"/>
    <w:rsid w:val="007C4B7D"/>
    <w:rsid w:val="007C606E"/>
    <w:rsid w:val="007C6F98"/>
    <w:rsid w:val="007C7DE3"/>
    <w:rsid w:val="007D18C9"/>
    <w:rsid w:val="007D1EED"/>
    <w:rsid w:val="007D3B5E"/>
    <w:rsid w:val="007D3C5B"/>
    <w:rsid w:val="007D6B15"/>
    <w:rsid w:val="007D77A4"/>
    <w:rsid w:val="007E0801"/>
    <w:rsid w:val="007E1130"/>
    <w:rsid w:val="007E59E6"/>
    <w:rsid w:val="007E69B7"/>
    <w:rsid w:val="007E72EE"/>
    <w:rsid w:val="007F02AB"/>
    <w:rsid w:val="007F0F16"/>
    <w:rsid w:val="007F30EA"/>
    <w:rsid w:val="007F3E11"/>
    <w:rsid w:val="007F77C8"/>
    <w:rsid w:val="007F7A3D"/>
    <w:rsid w:val="00801253"/>
    <w:rsid w:val="00801D5C"/>
    <w:rsid w:val="00804CE4"/>
    <w:rsid w:val="0080542B"/>
    <w:rsid w:val="00805F5C"/>
    <w:rsid w:val="00807A21"/>
    <w:rsid w:val="00810159"/>
    <w:rsid w:val="0081025F"/>
    <w:rsid w:val="00811863"/>
    <w:rsid w:val="00811C3F"/>
    <w:rsid w:val="00812BC6"/>
    <w:rsid w:val="00813DF7"/>
    <w:rsid w:val="00814DDC"/>
    <w:rsid w:val="00814E1D"/>
    <w:rsid w:val="00815559"/>
    <w:rsid w:val="00815DDE"/>
    <w:rsid w:val="00816A61"/>
    <w:rsid w:val="0082025C"/>
    <w:rsid w:val="0082301E"/>
    <w:rsid w:val="00827323"/>
    <w:rsid w:val="00832718"/>
    <w:rsid w:val="00832902"/>
    <w:rsid w:val="0083334E"/>
    <w:rsid w:val="008337C8"/>
    <w:rsid w:val="00834CA0"/>
    <w:rsid w:val="0083536B"/>
    <w:rsid w:val="00841E2E"/>
    <w:rsid w:val="0084476D"/>
    <w:rsid w:val="0085036B"/>
    <w:rsid w:val="00853EFC"/>
    <w:rsid w:val="008540A3"/>
    <w:rsid w:val="00854FC2"/>
    <w:rsid w:val="008573FA"/>
    <w:rsid w:val="00861294"/>
    <w:rsid w:val="008630B1"/>
    <w:rsid w:val="0086358F"/>
    <w:rsid w:val="00863DD0"/>
    <w:rsid w:val="00867A14"/>
    <w:rsid w:val="00870A38"/>
    <w:rsid w:val="00871E8C"/>
    <w:rsid w:val="00872AF2"/>
    <w:rsid w:val="00874A58"/>
    <w:rsid w:val="00874DAB"/>
    <w:rsid w:val="00875F4B"/>
    <w:rsid w:val="0087610F"/>
    <w:rsid w:val="008773E7"/>
    <w:rsid w:val="00877707"/>
    <w:rsid w:val="0088072E"/>
    <w:rsid w:val="008824C9"/>
    <w:rsid w:val="00883E05"/>
    <w:rsid w:val="00886EED"/>
    <w:rsid w:val="00892E88"/>
    <w:rsid w:val="00894B17"/>
    <w:rsid w:val="008961C2"/>
    <w:rsid w:val="008A116A"/>
    <w:rsid w:val="008A2326"/>
    <w:rsid w:val="008A538B"/>
    <w:rsid w:val="008A6FFC"/>
    <w:rsid w:val="008A708F"/>
    <w:rsid w:val="008B2E12"/>
    <w:rsid w:val="008B2E5D"/>
    <w:rsid w:val="008B5BB0"/>
    <w:rsid w:val="008B6B3F"/>
    <w:rsid w:val="008C0F90"/>
    <w:rsid w:val="008C18BD"/>
    <w:rsid w:val="008C3213"/>
    <w:rsid w:val="008C39C6"/>
    <w:rsid w:val="008C51E6"/>
    <w:rsid w:val="008D0D95"/>
    <w:rsid w:val="008E0E19"/>
    <w:rsid w:val="008E2D3D"/>
    <w:rsid w:val="008E3E28"/>
    <w:rsid w:val="008E4026"/>
    <w:rsid w:val="008E4217"/>
    <w:rsid w:val="008E6D09"/>
    <w:rsid w:val="008E70CE"/>
    <w:rsid w:val="008E7BF6"/>
    <w:rsid w:val="008E7C19"/>
    <w:rsid w:val="008F147C"/>
    <w:rsid w:val="008F6487"/>
    <w:rsid w:val="00900002"/>
    <w:rsid w:val="0090099E"/>
    <w:rsid w:val="00902A9D"/>
    <w:rsid w:val="0090315C"/>
    <w:rsid w:val="009042EF"/>
    <w:rsid w:val="00904C32"/>
    <w:rsid w:val="00904C3A"/>
    <w:rsid w:val="00904DCC"/>
    <w:rsid w:val="00905283"/>
    <w:rsid w:val="0090677E"/>
    <w:rsid w:val="0090721B"/>
    <w:rsid w:val="00907810"/>
    <w:rsid w:val="00914447"/>
    <w:rsid w:val="00920477"/>
    <w:rsid w:val="00920F63"/>
    <w:rsid w:val="00923204"/>
    <w:rsid w:val="00924536"/>
    <w:rsid w:val="00925524"/>
    <w:rsid w:val="00927583"/>
    <w:rsid w:val="00927B68"/>
    <w:rsid w:val="00930E34"/>
    <w:rsid w:val="0093474F"/>
    <w:rsid w:val="00935866"/>
    <w:rsid w:val="0094030E"/>
    <w:rsid w:val="00944BB2"/>
    <w:rsid w:val="0095018C"/>
    <w:rsid w:val="00950446"/>
    <w:rsid w:val="00951616"/>
    <w:rsid w:val="00955051"/>
    <w:rsid w:val="00955394"/>
    <w:rsid w:val="00955D44"/>
    <w:rsid w:val="00957562"/>
    <w:rsid w:val="009577D2"/>
    <w:rsid w:val="00960E7E"/>
    <w:rsid w:val="00961EB4"/>
    <w:rsid w:val="00965849"/>
    <w:rsid w:val="00966933"/>
    <w:rsid w:val="00967713"/>
    <w:rsid w:val="0097152A"/>
    <w:rsid w:val="00971705"/>
    <w:rsid w:val="00977A70"/>
    <w:rsid w:val="00977D2B"/>
    <w:rsid w:val="00977DD8"/>
    <w:rsid w:val="0098317A"/>
    <w:rsid w:val="009857AD"/>
    <w:rsid w:val="00987C91"/>
    <w:rsid w:val="00990DA2"/>
    <w:rsid w:val="00990FB9"/>
    <w:rsid w:val="00992216"/>
    <w:rsid w:val="00993E6B"/>
    <w:rsid w:val="009949E1"/>
    <w:rsid w:val="009A094B"/>
    <w:rsid w:val="009A1E50"/>
    <w:rsid w:val="009A5C41"/>
    <w:rsid w:val="009A6DD9"/>
    <w:rsid w:val="009A6FE9"/>
    <w:rsid w:val="009B0054"/>
    <w:rsid w:val="009B236A"/>
    <w:rsid w:val="009B250A"/>
    <w:rsid w:val="009B2B11"/>
    <w:rsid w:val="009B357D"/>
    <w:rsid w:val="009B47AB"/>
    <w:rsid w:val="009B5AFA"/>
    <w:rsid w:val="009C1AB8"/>
    <w:rsid w:val="009C6225"/>
    <w:rsid w:val="009C749C"/>
    <w:rsid w:val="009D7738"/>
    <w:rsid w:val="009E528F"/>
    <w:rsid w:val="009E5811"/>
    <w:rsid w:val="009E58E3"/>
    <w:rsid w:val="009E606B"/>
    <w:rsid w:val="009E67F8"/>
    <w:rsid w:val="009F1069"/>
    <w:rsid w:val="009F2447"/>
    <w:rsid w:val="009F50C7"/>
    <w:rsid w:val="009F53BE"/>
    <w:rsid w:val="009F5A93"/>
    <w:rsid w:val="00A00EB7"/>
    <w:rsid w:val="00A01218"/>
    <w:rsid w:val="00A01858"/>
    <w:rsid w:val="00A051AB"/>
    <w:rsid w:val="00A11076"/>
    <w:rsid w:val="00A129B5"/>
    <w:rsid w:val="00A12BBD"/>
    <w:rsid w:val="00A168A8"/>
    <w:rsid w:val="00A2632B"/>
    <w:rsid w:val="00A271E8"/>
    <w:rsid w:val="00A27E79"/>
    <w:rsid w:val="00A300E9"/>
    <w:rsid w:val="00A30B06"/>
    <w:rsid w:val="00A31A69"/>
    <w:rsid w:val="00A3261B"/>
    <w:rsid w:val="00A342A1"/>
    <w:rsid w:val="00A34DE2"/>
    <w:rsid w:val="00A36668"/>
    <w:rsid w:val="00A36A0D"/>
    <w:rsid w:val="00A425F4"/>
    <w:rsid w:val="00A4272A"/>
    <w:rsid w:val="00A435D7"/>
    <w:rsid w:val="00A45C2C"/>
    <w:rsid w:val="00A469B6"/>
    <w:rsid w:val="00A47723"/>
    <w:rsid w:val="00A47FC8"/>
    <w:rsid w:val="00A52771"/>
    <w:rsid w:val="00A53F67"/>
    <w:rsid w:val="00A56850"/>
    <w:rsid w:val="00A664DD"/>
    <w:rsid w:val="00A7076E"/>
    <w:rsid w:val="00A70782"/>
    <w:rsid w:val="00A725D7"/>
    <w:rsid w:val="00A76238"/>
    <w:rsid w:val="00A932E5"/>
    <w:rsid w:val="00A94666"/>
    <w:rsid w:val="00A957B3"/>
    <w:rsid w:val="00A959CF"/>
    <w:rsid w:val="00A967F5"/>
    <w:rsid w:val="00AA55C4"/>
    <w:rsid w:val="00AB46FF"/>
    <w:rsid w:val="00AB59A9"/>
    <w:rsid w:val="00AB7435"/>
    <w:rsid w:val="00AB7E98"/>
    <w:rsid w:val="00AC0D20"/>
    <w:rsid w:val="00AC3800"/>
    <w:rsid w:val="00AC4534"/>
    <w:rsid w:val="00AD00CD"/>
    <w:rsid w:val="00AD0D21"/>
    <w:rsid w:val="00AD3156"/>
    <w:rsid w:val="00AD4A5C"/>
    <w:rsid w:val="00AD6DCE"/>
    <w:rsid w:val="00AD70E2"/>
    <w:rsid w:val="00AD733D"/>
    <w:rsid w:val="00AD73E1"/>
    <w:rsid w:val="00AE0CAD"/>
    <w:rsid w:val="00AE3202"/>
    <w:rsid w:val="00AE42B8"/>
    <w:rsid w:val="00AE6474"/>
    <w:rsid w:val="00AE6E77"/>
    <w:rsid w:val="00AE7B11"/>
    <w:rsid w:val="00AE7C05"/>
    <w:rsid w:val="00AF1781"/>
    <w:rsid w:val="00AF27C8"/>
    <w:rsid w:val="00AF3011"/>
    <w:rsid w:val="00AF4027"/>
    <w:rsid w:val="00AF445C"/>
    <w:rsid w:val="00AF759B"/>
    <w:rsid w:val="00B03C63"/>
    <w:rsid w:val="00B0627E"/>
    <w:rsid w:val="00B0636F"/>
    <w:rsid w:val="00B0798F"/>
    <w:rsid w:val="00B11ABF"/>
    <w:rsid w:val="00B1210C"/>
    <w:rsid w:val="00B12680"/>
    <w:rsid w:val="00B146C1"/>
    <w:rsid w:val="00B1611F"/>
    <w:rsid w:val="00B21099"/>
    <w:rsid w:val="00B212D8"/>
    <w:rsid w:val="00B218DE"/>
    <w:rsid w:val="00B21BC9"/>
    <w:rsid w:val="00B25871"/>
    <w:rsid w:val="00B25B78"/>
    <w:rsid w:val="00B2662A"/>
    <w:rsid w:val="00B2688D"/>
    <w:rsid w:val="00B27EBB"/>
    <w:rsid w:val="00B31188"/>
    <w:rsid w:val="00B313B5"/>
    <w:rsid w:val="00B3300F"/>
    <w:rsid w:val="00B3424E"/>
    <w:rsid w:val="00B34F34"/>
    <w:rsid w:val="00B35C33"/>
    <w:rsid w:val="00B35C46"/>
    <w:rsid w:val="00B35D1F"/>
    <w:rsid w:val="00B3753C"/>
    <w:rsid w:val="00B37DC9"/>
    <w:rsid w:val="00B408CF"/>
    <w:rsid w:val="00B443FF"/>
    <w:rsid w:val="00B451C9"/>
    <w:rsid w:val="00B51BCB"/>
    <w:rsid w:val="00B54A41"/>
    <w:rsid w:val="00B5600F"/>
    <w:rsid w:val="00B56818"/>
    <w:rsid w:val="00B61013"/>
    <w:rsid w:val="00B61C9F"/>
    <w:rsid w:val="00B61CB6"/>
    <w:rsid w:val="00B63E7E"/>
    <w:rsid w:val="00B6601A"/>
    <w:rsid w:val="00B6703E"/>
    <w:rsid w:val="00B753C8"/>
    <w:rsid w:val="00B80BC7"/>
    <w:rsid w:val="00B80F5B"/>
    <w:rsid w:val="00B840D1"/>
    <w:rsid w:val="00B84FD6"/>
    <w:rsid w:val="00B85105"/>
    <w:rsid w:val="00B87194"/>
    <w:rsid w:val="00B903FE"/>
    <w:rsid w:val="00B90755"/>
    <w:rsid w:val="00B91301"/>
    <w:rsid w:val="00B927D4"/>
    <w:rsid w:val="00B9755E"/>
    <w:rsid w:val="00BA69F6"/>
    <w:rsid w:val="00BB10AC"/>
    <w:rsid w:val="00BB1E72"/>
    <w:rsid w:val="00BB3D60"/>
    <w:rsid w:val="00BB3FB5"/>
    <w:rsid w:val="00BB6AF5"/>
    <w:rsid w:val="00BC2048"/>
    <w:rsid w:val="00BC421D"/>
    <w:rsid w:val="00BC4445"/>
    <w:rsid w:val="00BC4818"/>
    <w:rsid w:val="00BC6ACB"/>
    <w:rsid w:val="00BD1FB1"/>
    <w:rsid w:val="00BD3C76"/>
    <w:rsid w:val="00BD507C"/>
    <w:rsid w:val="00BD5DCF"/>
    <w:rsid w:val="00BD6684"/>
    <w:rsid w:val="00BE024A"/>
    <w:rsid w:val="00BE0AE2"/>
    <w:rsid w:val="00BE1F7B"/>
    <w:rsid w:val="00BE535A"/>
    <w:rsid w:val="00BE5CFE"/>
    <w:rsid w:val="00BF013B"/>
    <w:rsid w:val="00BF116D"/>
    <w:rsid w:val="00BF3D86"/>
    <w:rsid w:val="00BF3E37"/>
    <w:rsid w:val="00BF6F3A"/>
    <w:rsid w:val="00BF75AA"/>
    <w:rsid w:val="00C0408E"/>
    <w:rsid w:val="00C045FE"/>
    <w:rsid w:val="00C05AD1"/>
    <w:rsid w:val="00C05FA5"/>
    <w:rsid w:val="00C06BCF"/>
    <w:rsid w:val="00C06ED7"/>
    <w:rsid w:val="00C10628"/>
    <w:rsid w:val="00C130E7"/>
    <w:rsid w:val="00C21272"/>
    <w:rsid w:val="00C214B8"/>
    <w:rsid w:val="00C23689"/>
    <w:rsid w:val="00C23AAB"/>
    <w:rsid w:val="00C24810"/>
    <w:rsid w:val="00C26059"/>
    <w:rsid w:val="00C262FF"/>
    <w:rsid w:val="00C27215"/>
    <w:rsid w:val="00C33AE5"/>
    <w:rsid w:val="00C342AE"/>
    <w:rsid w:val="00C3491B"/>
    <w:rsid w:val="00C35D84"/>
    <w:rsid w:val="00C364F0"/>
    <w:rsid w:val="00C4074F"/>
    <w:rsid w:val="00C40860"/>
    <w:rsid w:val="00C40C23"/>
    <w:rsid w:val="00C413F2"/>
    <w:rsid w:val="00C41461"/>
    <w:rsid w:val="00C429EC"/>
    <w:rsid w:val="00C438B9"/>
    <w:rsid w:val="00C443E5"/>
    <w:rsid w:val="00C46A72"/>
    <w:rsid w:val="00C51ADD"/>
    <w:rsid w:val="00C51C9E"/>
    <w:rsid w:val="00C52381"/>
    <w:rsid w:val="00C530EC"/>
    <w:rsid w:val="00C55665"/>
    <w:rsid w:val="00C57979"/>
    <w:rsid w:val="00C57AB9"/>
    <w:rsid w:val="00C60636"/>
    <w:rsid w:val="00C60F03"/>
    <w:rsid w:val="00C626A4"/>
    <w:rsid w:val="00C6297F"/>
    <w:rsid w:val="00C6446B"/>
    <w:rsid w:val="00C64D9E"/>
    <w:rsid w:val="00C66069"/>
    <w:rsid w:val="00C66E23"/>
    <w:rsid w:val="00C670D8"/>
    <w:rsid w:val="00C7092B"/>
    <w:rsid w:val="00C736BA"/>
    <w:rsid w:val="00C737FB"/>
    <w:rsid w:val="00C74596"/>
    <w:rsid w:val="00C822A6"/>
    <w:rsid w:val="00C840EC"/>
    <w:rsid w:val="00C845FA"/>
    <w:rsid w:val="00C85885"/>
    <w:rsid w:val="00C85D9E"/>
    <w:rsid w:val="00C874D5"/>
    <w:rsid w:val="00C905A8"/>
    <w:rsid w:val="00C925E8"/>
    <w:rsid w:val="00C93F28"/>
    <w:rsid w:val="00C9677E"/>
    <w:rsid w:val="00CA1182"/>
    <w:rsid w:val="00CB10C5"/>
    <w:rsid w:val="00CB1C99"/>
    <w:rsid w:val="00CB4CED"/>
    <w:rsid w:val="00CB5F44"/>
    <w:rsid w:val="00CD013E"/>
    <w:rsid w:val="00CD0314"/>
    <w:rsid w:val="00CD43D7"/>
    <w:rsid w:val="00CE7D6B"/>
    <w:rsid w:val="00CF434D"/>
    <w:rsid w:val="00CF4491"/>
    <w:rsid w:val="00CF533E"/>
    <w:rsid w:val="00CF57F0"/>
    <w:rsid w:val="00D00B85"/>
    <w:rsid w:val="00D0566D"/>
    <w:rsid w:val="00D072D7"/>
    <w:rsid w:val="00D07BF1"/>
    <w:rsid w:val="00D101FB"/>
    <w:rsid w:val="00D1172F"/>
    <w:rsid w:val="00D1249D"/>
    <w:rsid w:val="00D13239"/>
    <w:rsid w:val="00D1472F"/>
    <w:rsid w:val="00D16B64"/>
    <w:rsid w:val="00D17297"/>
    <w:rsid w:val="00D20338"/>
    <w:rsid w:val="00D2131E"/>
    <w:rsid w:val="00D23B65"/>
    <w:rsid w:val="00D24826"/>
    <w:rsid w:val="00D26BE4"/>
    <w:rsid w:val="00D27E31"/>
    <w:rsid w:val="00D31D1B"/>
    <w:rsid w:val="00D337BD"/>
    <w:rsid w:val="00D34ACC"/>
    <w:rsid w:val="00D35299"/>
    <w:rsid w:val="00D3697F"/>
    <w:rsid w:val="00D41FAF"/>
    <w:rsid w:val="00D43BAF"/>
    <w:rsid w:val="00D45FEA"/>
    <w:rsid w:val="00D51FB5"/>
    <w:rsid w:val="00D51FBA"/>
    <w:rsid w:val="00D52CCB"/>
    <w:rsid w:val="00D5655B"/>
    <w:rsid w:val="00D56D70"/>
    <w:rsid w:val="00D62361"/>
    <w:rsid w:val="00D64D4C"/>
    <w:rsid w:val="00D64E61"/>
    <w:rsid w:val="00D672E7"/>
    <w:rsid w:val="00D67BBA"/>
    <w:rsid w:val="00D7714C"/>
    <w:rsid w:val="00D80261"/>
    <w:rsid w:val="00D84707"/>
    <w:rsid w:val="00D908A2"/>
    <w:rsid w:val="00D932F0"/>
    <w:rsid w:val="00D94849"/>
    <w:rsid w:val="00D960F6"/>
    <w:rsid w:val="00D97E74"/>
    <w:rsid w:val="00DA03D5"/>
    <w:rsid w:val="00DA1FC7"/>
    <w:rsid w:val="00DA3973"/>
    <w:rsid w:val="00DA79D7"/>
    <w:rsid w:val="00DA7EB2"/>
    <w:rsid w:val="00DB0366"/>
    <w:rsid w:val="00DB104B"/>
    <w:rsid w:val="00DB1CFB"/>
    <w:rsid w:val="00DB2FAE"/>
    <w:rsid w:val="00DB6622"/>
    <w:rsid w:val="00DC1BFF"/>
    <w:rsid w:val="00DC2AD9"/>
    <w:rsid w:val="00DC4CB7"/>
    <w:rsid w:val="00DD0410"/>
    <w:rsid w:val="00DD26E9"/>
    <w:rsid w:val="00DD3260"/>
    <w:rsid w:val="00DD48E8"/>
    <w:rsid w:val="00DD55F6"/>
    <w:rsid w:val="00DD61AC"/>
    <w:rsid w:val="00DE0FF7"/>
    <w:rsid w:val="00DE11FD"/>
    <w:rsid w:val="00DE28F8"/>
    <w:rsid w:val="00DE5663"/>
    <w:rsid w:val="00DE76D8"/>
    <w:rsid w:val="00DF13F8"/>
    <w:rsid w:val="00DF4C1F"/>
    <w:rsid w:val="00DF50FC"/>
    <w:rsid w:val="00DF68E6"/>
    <w:rsid w:val="00DF7435"/>
    <w:rsid w:val="00E00B9E"/>
    <w:rsid w:val="00E01C77"/>
    <w:rsid w:val="00E02C03"/>
    <w:rsid w:val="00E03913"/>
    <w:rsid w:val="00E04E29"/>
    <w:rsid w:val="00E060F3"/>
    <w:rsid w:val="00E07B89"/>
    <w:rsid w:val="00E1076D"/>
    <w:rsid w:val="00E11B2D"/>
    <w:rsid w:val="00E11EB4"/>
    <w:rsid w:val="00E12937"/>
    <w:rsid w:val="00E12FBB"/>
    <w:rsid w:val="00E15B2F"/>
    <w:rsid w:val="00E206F1"/>
    <w:rsid w:val="00E21EFC"/>
    <w:rsid w:val="00E26ECD"/>
    <w:rsid w:val="00E27812"/>
    <w:rsid w:val="00E2790A"/>
    <w:rsid w:val="00E3046F"/>
    <w:rsid w:val="00E31993"/>
    <w:rsid w:val="00E31E6B"/>
    <w:rsid w:val="00E33C20"/>
    <w:rsid w:val="00E34634"/>
    <w:rsid w:val="00E3684F"/>
    <w:rsid w:val="00E40BFE"/>
    <w:rsid w:val="00E41C5A"/>
    <w:rsid w:val="00E4314A"/>
    <w:rsid w:val="00E47A92"/>
    <w:rsid w:val="00E50F0E"/>
    <w:rsid w:val="00E51312"/>
    <w:rsid w:val="00E5417B"/>
    <w:rsid w:val="00E54E70"/>
    <w:rsid w:val="00E55E03"/>
    <w:rsid w:val="00E60E46"/>
    <w:rsid w:val="00E61D15"/>
    <w:rsid w:val="00E6554A"/>
    <w:rsid w:val="00E65D93"/>
    <w:rsid w:val="00E67FE8"/>
    <w:rsid w:val="00E70EA8"/>
    <w:rsid w:val="00E72767"/>
    <w:rsid w:val="00E74A81"/>
    <w:rsid w:val="00E80B0F"/>
    <w:rsid w:val="00E82086"/>
    <w:rsid w:val="00E82C68"/>
    <w:rsid w:val="00E84734"/>
    <w:rsid w:val="00E86CB5"/>
    <w:rsid w:val="00E86DB8"/>
    <w:rsid w:val="00E90308"/>
    <w:rsid w:val="00E9063B"/>
    <w:rsid w:val="00E9276F"/>
    <w:rsid w:val="00E93E96"/>
    <w:rsid w:val="00E94936"/>
    <w:rsid w:val="00EA0364"/>
    <w:rsid w:val="00EA14D1"/>
    <w:rsid w:val="00EA5F54"/>
    <w:rsid w:val="00EA63E2"/>
    <w:rsid w:val="00EB0F02"/>
    <w:rsid w:val="00EB3AEF"/>
    <w:rsid w:val="00EB4C5A"/>
    <w:rsid w:val="00EB5317"/>
    <w:rsid w:val="00EB5AEA"/>
    <w:rsid w:val="00EB6769"/>
    <w:rsid w:val="00EC01B8"/>
    <w:rsid w:val="00EC5FAA"/>
    <w:rsid w:val="00EC65AA"/>
    <w:rsid w:val="00EC6A23"/>
    <w:rsid w:val="00EC7E48"/>
    <w:rsid w:val="00ED0730"/>
    <w:rsid w:val="00ED21C7"/>
    <w:rsid w:val="00ED3173"/>
    <w:rsid w:val="00ED4F39"/>
    <w:rsid w:val="00ED5E8D"/>
    <w:rsid w:val="00ED675A"/>
    <w:rsid w:val="00ED76D9"/>
    <w:rsid w:val="00ED7A20"/>
    <w:rsid w:val="00EE0103"/>
    <w:rsid w:val="00EE0328"/>
    <w:rsid w:val="00EE25E4"/>
    <w:rsid w:val="00EE3E03"/>
    <w:rsid w:val="00EE6965"/>
    <w:rsid w:val="00EE7DC1"/>
    <w:rsid w:val="00EF0288"/>
    <w:rsid w:val="00EF58E5"/>
    <w:rsid w:val="00EF76E0"/>
    <w:rsid w:val="00F0282A"/>
    <w:rsid w:val="00F05284"/>
    <w:rsid w:val="00F15E13"/>
    <w:rsid w:val="00F16659"/>
    <w:rsid w:val="00F17368"/>
    <w:rsid w:val="00F2004C"/>
    <w:rsid w:val="00F24117"/>
    <w:rsid w:val="00F256DB"/>
    <w:rsid w:val="00F260D5"/>
    <w:rsid w:val="00F266DF"/>
    <w:rsid w:val="00F307FE"/>
    <w:rsid w:val="00F3115F"/>
    <w:rsid w:val="00F3424E"/>
    <w:rsid w:val="00F35A88"/>
    <w:rsid w:val="00F37D18"/>
    <w:rsid w:val="00F472C5"/>
    <w:rsid w:val="00F50755"/>
    <w:rsid w:val="00F51B44"/>
    <w:rsid w:val="00F52DC3"/>
    <w:rsid w:val="00F54475"/>
    <w:rsid w:val="00F54AF4"/>
    <w:rsid w:val="00F62866"/>
    <w:rsid w:val="00F65530"/>
    <w:rsid w:val="00F67929"/>
    <w:rsid w:val="00F701A1"/>
    <w:rsid w:val="00F7214D"/>
    <w:rsid w:val="00F738A8"/>
    <w:rsid w:val="00F75297"/>
    <w:rsid w:val="00F80C9F"/>
    <w:rsid w:val="00F81A2A"/>
    <w:rsid w:val="00F84610"/>
    <w:rsid w:val="00F85558"/>
    <w:rsid w:val="00F861EB"/>
    <w:rsid w:val="00F8679F"/>
    <w:rsid w:val="00F912B5"/>
    <w:rsid w:val="00F91CFB"/>
    <w:rsid w:val="00F9479B"/>
    <w:rsid w:val="00F9789B"/>
    <w:rsid w:val="00FA43F5"/>
    <w:rsid w:val="00FA539F"/>
    <w:rsid w:val="00FA543C"/>
    <w:rsid w:val="00FA7577"/>
    <w:rsid w:val="00FB2BB4"/>
    <w:rsid w:val="00FB7050"/>
    <w:rsid w:val="00FB7258"/>
    <w:rsid w:val="00FC0F6A"/>
    <w:rsid w:val="00FC1F10"/>
    <w:rsid w:val="00FC4801"/>
    <w:rsid w:val="00FC4EFE"/>
    <w:rsid w:val="00FC6E8D"/>
    <w:rsid w:val="00FC74F7"/>
    <w:rsid w:val="00FD284E"/>
    <w:rsid w:val="00FD3EEC"/>
    <w:rsid w:val="00FD42DA"/>
    <w:rsid w:val="00FD5D81"/>
    <w:rsid w:val="00FD6C0A"/>
    <w:rsid w:val="00FD7481"/>
    <w:rsid w:val="00FE1A5B"/>
    <w:rsid w:val="00FE1C36"/>
    <w:rsid w:val="00FE26EC"/>
    <w:rsid w:val="00FE4BBA"/>
    <w:rsid w:val="00FE5966"/>
    <w:rsid w:val="00FE5FA1"/>
    <w:rsid w:val="00FE65B9"/>
    <w:rsid w:val="00FF1479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40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4027"/>
  </w:style>
  <w:style w:type="paragraph" w:styleId="a5">
    <w:name w:val="header"/>
    <w:basedOn w:val="a"/>
    <w:link w:val="a6"/>
    <w:uiPriority w:val="99"/>
    <w:rsid w:val="002B1D70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7D77A4"/>
    <w:rPr>
      <w:sz w:val="20"/>
      <w:szCs w:val="20"/>
    </w:rPr>
  </w:style>
  <w:style w:type="character" w:styleId="a8">
    <w:name w:val="footnote reference"/>
    <w:basedOn w:val="a0"/>
    <w:semiHidden/>
    <w:rsid w:val="007D77A4"/>
    <w:rPr>
      <w:vertAlign w:val="superscript"/>
    </w:rPr>
  </w:style>
  <w:style w:type="paragraph" w:styleId="a9">
    <w:name w:val="Balloon Text"/>
    <w:basedOn w:val="a"/>
    <w:semiHidden/>
    <w:rsid w:val="00867A14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990DA2"/>
    <w:rPr>
      <w:sz w:val="20"/>
      <w:szCs w:val="20"/>
    </w:rPr>
  </w:style>
  <w:style w:type="character" w:styleId="ab">
    <w:name w:val="endnote reference"/>
    <w:basedOn w:val="a0"/>
    <w:semiHidden/>
    <w:rsid w:val="00990DA2"/>
    <w:rPr>
      <w:vertAlign w:val="superscript"/>
    </w:rPr>
  </w:style>
  <w:style w:type="paragraph" w:customStyle="1" w:styleId="ac">
    <w:basedOn w:val="a"/>
    <w:rsid w:val="00A27E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rsid w:val="001C2778"/>
    <w:pPr>
      <w:autoSpaceDE w:val="0"/>
      <w:autoSpaceDN w:val="0"/>
      <w:adjustRightInd w:val="0"/>
    </w:pPr>
    <w:rPr>
      <w:rFonts w:ascii="Arial" w:hAnsi="Arial"/>
    </w:rPr>
  </w:style>
  <w:style w:type="character" w:styleId="ae">
    <w:name w:val="Hyperlink"/>
    <w:basedOn w:val="a0"/>
    <w:rsid w:val="001C2778"/>
    <w:rPr>
      <w:color w:val="0000FF"/>
      <w:u w:val="single"/>
    </w:rPr>
  </w:style>
  <w:style w:type="paragraph" w:customStyle="1" w:styleId="ConsNormal">
    <w:name w:val="ConsNormal"/>
    <w:rsid w:val="003A1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">
    <w:name w:val="Title"/>
    <w:basedOn w:val="a"/>
    <w:link w:val="af0"/>
    <w:qFormat/>
    <w:rsid w:val="004B2EE2"/>
    <w:pPr>
      <w:widowControl w:val="0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4B2EE2"/>
    <w:rPr>
      <w:b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20A7B"/>
    <w:rPr>
      <w:sz w:val="24"/>
      <w:szCs w:val="24"/>
    </w:rPr>
  </w:style>
  <w:style w:type="paragraph" w:styleId="af1">
    <w:name w:val="Normal (Web)"/>
    <w:basedOn w:val="a"/>
    <w:uiPriority w:val="99"/>
    <w:unhideWhenUsed/>
    <w:rsid w:val="00D172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СОГЛАШЕНИЕ</vt:lpstr>
    </vt:vector>
  </TitlesOfParts>
  <Company>KCP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СОГЛАШЕНИЕ</dc:title>
  <dc:creator>User</dc:creator>
  <cp:lastModifiedBy>Sovet_urist</cp:lastModifiedBy>
  <cp:revision>2</cp:revision>
  <cp:lastPrinted>2018-12-14T00:57:00Z</cp:lastPrinted>
  <dcterms:created xsi:type="dcterms:W3CDTF">2023-12-28T02:29:00Z</dcterms:created>
  <dcterms:modified xsi:type="dcterms:W3CDTF">2023-12-28T02:29:00Z</dcterms:modified>
</cp:coreProperties>
</file>