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6027" w:rsidRPr="00685ACD" w:rsidRDefault="00F64959" w:rsidP="005A60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1" o:spid="_x0000_s1085" type="#_x0000_t75" alt="Герб" style="position:absolute;margin-left:209.6pt;margin-top:-5.05pt;width:56.7pt;height:1in;z-index:251640320;visibility:visible">
            <v:imagedata r:id="rId7" o:title="Герб"/>
            <w10:wrap type="square"/>
          </v:shape>
        </w:pict>
      </w:r>
    </w:p>
    <w:p w:rsidR="005A6027" w:rsidRPr="00685ACD" w:rsidRDefault="005A6027" w:rsidP="005A6027"/>
    <w:p w:rsidR="005A6027" w:rsidRPr="00685ACD" w:rsidRDefault="005A6027" w:rsidP="005A6027"/>
    <w:p w:rsidR="005A6027" w:rsidRPr="00685ACD" w:rsidRDefault="005A6027" w:rsidP="003F3B85">
      <w:pPr>
        <w:jc w:val="right"/>
      </w:pPr>
    </w:p>
    <w:p w:rsidR="005A6027" w:rsidRPr="00685ACD" w:rsidRDefault="005A6027" w:rsidP="005A6027"/>
    <w:p w:rsidR="00685ACD" w:rsidRPr="00685ACD" w:rsidRDefault="005A6027" w:rsidP="00685ACD">
      <w:pPr>
        <w:jc w:val="center"/>
        <w:rPr>
          <w:b/>
          <w:sz w:val="48"/>
          <w:szCs w:val="48"/>
        </w:rPr>
      </w:pPr>
      <w:r w:rsidRPr="00685ACD">
        <w:rPr>
          <w:b/>
          <w:sz w:val="32"/>
          <w:szCs w:val="32"/>
        </w:rPr>
        <w:t>АДМИНИСТРАЦИЯ</w:t>
      </w:r>
      <w:r w:rsidRPr="00685ACD">
        <w:rPr>
          <w:b/>
          <w:sz w:val="32"/>
          <w:szCs w:val="32"/>
        </w:rPr>
        <w:br/>
        <w:t>МУНИЦПАЛЬНОГО РАЙОНА «БОРЗИНСКИЙ РАЙОН»</w:t>
      </w:r>
    </w:p>
    <w:p w:rsidR="005A6027" w:rsidRDefault="005A6027" w:rsidP="00685ACD">
      <w:pPr>
        <w:jc w:val="center"/>
        <w:rPr>
          <w:b/>
          <w:sz w:val="44"/>
          <w:szCs w:val="44"/>
        </w:rPr>
      </w:pPr>
      <w:r w:rsidRPr="00685ACD">
        <w:rPr>
          <w:b/>
          <w:sz w:val="44"/>
          <w:szCs w:val="44"/>
        </w:rPr>
        <w:t>ПОСТАНОВЛЕНИЕ</w:t>
      </w:r>
    </w:p>
    <w:p w:rsidR="00415795" w:rsidRPr="00685ACD" w:rsidRDefault="00415795" w:rsidP="00685ACD">
      <w:pPr>
        <w:jc w:val="center"/>
        <w:rPr>
          <w:b/>
          <w:sz w:val="48"/>
          <w:szCs w:val="48"/>
        </w:rPr>
      </w:pPr>
    </w:p>
    <w:p w:rsidR="00415795" w:rsidRPr="005615DA" w:rsidRDefault="005A6027" w:rsidP="00415795">
      <w:pPr>
        <w:jc w:val="both"/>
        <w:rPr>
          <w:sz w:val="28"/>
          <w:szCs w:val="28"/>
        </w:rPr>
      </w:pPr>
      <w:r w:rsidRPr="00685ACD">
        <w:rPr>
          <w:szCs w:val="28"/>
        </w:rPr>
        <w:t xml:space="preserve"> </w:t>
      </w:r>
      <w:r w:rsidR="0019714F">
        <w:rPr>
          <w:sz w:val="28"/>
          <w:szCs w:val="28"/>
        </w:rPr>
        <w:t>07</w:t>
      </w:r>
      <w:r w:rsidR="00E30E52">
        <w:rPr>
          <w:sz w:val="28"/>
          <w:szCs w:val="28"/>
        </w:rPr>
        <w:t xml:space="preserve"> февраля</w:t>
      </w:r>
      <w:r w:rsidR="00A722DF">
        <w:rPr>
          <w:sz w:val="28"/>
          <w:szCs w:val="28"/>
        </w:rPr>
        <w:t xml:space="preserve"> 2024</w:t>
      </w:r>
      <w:r w:rsidR="00415795">
        <w:rPr>
          <w:sz w:val="28"/>
          <w:szCs w:val="28"/>
        </w:rPr>
        <w:t>г.</w:t>
      </w:r>
      <w:r w:rsidR="00415795" w:rsidRPr="005615DA">
        <w:rPr>
          <w:sz w:val="28"/>
          <w:szCs w:val="28"/>
        </w:rPr>
        <w:t xml:space="preserve">                                         </w:t>
      </w:r>
      <w:r w:rsidR="00415795">
        <w:rPr>
          <w:sz w:val="28"/>
          <w:szCs w:val="28"/>
        </w:rPr>
        <w:t xml:space="preserve">    </w:t>
      </w:r>
      <w:r w:rsidR="00A722DF">
        <w:rPr>
          <w:sz w:val="28"/>
          <w:szCs w:val="28"/>
        </w:rPr>
        <w:t xml:space="preserve">                            </w:t>
      </w:r>
      <w:r w:rsidR="0019714F">
        <w:rPr>
          <w:sz w:val="28"/>
          <w:szCs w:val="28"/>
        </w:rPr>
        <w:t xml:space="preserve">            </w:t>
      </w:r>
      <w:r w:rsidR="00415795">
        <w:rPr>
          <w:sz w:val="28"/>
          <w:szCs w:val="28"/>
        </w:rPr>
        <w:t xml:space="preserve">№ </w:t>
      </w:r>
      <w:r w:rsidR="0019714F">
        <w:rPr>
          <w:sz w:val="28"/>
          <w:szCs w:val="28"/>
        </w:rPr>
        <w:t>47</w:t>
      </w:r>
    </w:p>
    <w:p w:rsidR="005A6027" w:rsidRPr="00685ACD" w:rsidRDefault="005A6027" w:rsidP="00364250">
      <w:pPr>
        <w:ind w:right="-5"/>
        <w:jc w:val="center"/>
        <w:rPr>
          <w:sz w:val="28"/>
          <w:szCs w:val="28"/>
        </w:rPr>
      </w:pPr>
      <w:proofErr w:type="gramStart"/>
      <w:r w:rsidRPr="00685ACD">
        <w:rPr>
          <w:sz w:val="28"/>
          <w:szCs w:val="28"/>
        </w:rPr>
        <w:t>город  Борзя</w:t>
      </w:r>
      <w:proofErr w:type="gramEnd"/>
    </w:p>
    <w:p w:rsidR="003E276A" w:rsidRPr="004E1C2F" w:rsidRDefault="005A6027" w:rsidP="004E1C2F">
      <w:pPr>
        <w:jc w:val="both"/>
        <w:rPr>
          <w:b/>
          <w:szCs w:val="28"/>
        </w:rPr>
      </w:pPr>
      <w:r w:rsidRPr="00685ACD">
        <w:rPr>
          <w:b/>
          <w:szCs w:val="28"/>
        </w:rPr>
        <w:t xml:space="preserve">          </w:t>
      </w:r>
    </w:p>
    <w:p w:rsidR="003E276A" w:rsidRPr="00685ACD" w:rsidRDefault="003E276A" w:rsidP="00415795">
      <w:pPr>
        <w:jc w:val="both"/>
        <w:rPr>
          <w:b/>
          <w:sz w:val="28"/>
          <w:szCs w:val="28"/>
        </w:rPr>
      </w:pPr>
      <w:r w:rsidRPr="00685ACD">
        <w:rPr>
          <w:b/>
          <w:sz w:val="28"/>
          <w:szCs w:val="28"/>
        </w:rPr>
        <w:t>Об утверждении административного регламента предоставления муницип</w:t>
      </w:r>
      <w:r w:rsidR="004278FC">
        <w:rPr>
          <w:b/>
          <w:sz w:val="28"/>
          <w:szCs w:val="28"/>
        </w:rPr>
        <w:t>альной услуги «Выдача разрешения</w:t>
      </w:r>
      <w:r w:rsidRPr="00685ACD">
        <w:rPr>
          <w:b/>
          <w:sz w:val="28"/>
          <w:szCs w:val="28"/>
        </w:rPr>
        <w:t xml:space="preserve"> на установку </w:t>
      </w:r>
      <w:r w:rsidR="004278FC">
        <w:rPr>
          <w:b/>
          <w:sz w:val="28"/>
          <w:szCs w:val="28"/>
        </w:rPr>
        <w:t>и эксплуатацию рекламной</w:t>
      </w:r>
      <w:r w:rsidR="004B09EB" w:rsidRPr="00685ACD">
        <w:rPr>
          <w:b/>
          <w:sz w:val="28"/>
          <w:szCs w:val="28"/>
        </w:rPr>
        <w:t xml:space="preserve"> </w:t>
      </w:r>
      <w:r w:rsidR="004278FC">
        <w:rPr>
          <w:b/>
          <w:sz w:val="28"/>
          <w:szCs w:val="28"/>
        </w:rPr>
        <w:t>конструкции</w:t>
      </w:r>
      <w:r w:rsidR="007332EC" w:rsidRPr="00685ACD">
        <w:rPr>
          <w:b/>
          <w:sz w:val="28"/>
          <w:szCs w:val="28"/>
        </w:rPr>
        <w:t>»</w:t>
      </w:r>
      <w:r w:rsidR="00050513">
        <w:rPr>
          <w:b/>
          <w:sz w:val="28"/>
          <w:szCs w:val="28"/>
        </w:rPr>
        <w:t xml:space="preserve"> в новой редакции </w:t>
      </w:r>
    </w:p>
    <w:p w:rsidR="007332EC" w:rsidRPr="00685ACD" w:rsidRDefault="007332EC" w:rsidP="007332EC">
      <w:pPr>
        <w:jc w:val="center"/>
        <w:rPr>
          <w:sz w:val="28"/>
          <w:szCs w:val="28"/>
        </w:rPr>
      </w:pPr>
    </w:p>
    <w:p w:rsidR="00685ACD" w:rsidRPr="002B2EB7" w:rsidRDefault="00685ACD" w:rsidP="00685ACD">
      <w:pPr>
        <w:ind w:firstLine="709"/>
        <w:jc w:val="both"/>
        <w:rPr>
          <w:sz w:val="28"/>
          <w:szCs w:val="28"/>
        </w:rPr>
      </w:pPr>
      <w:r w:rsidRPr="002B2EB7">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Pr>
          <w:sz w:val="28"/>
          <w:szCs w:val="28"/>
        </w:rPr>
        <w:t xml:space="preserve">, </w:t>
      </w:r>
      <w:r w:rsidR="000E3823">
        <w:rPr>
          <w:sz w:val="28"/>
          <w:szCs w:val="28"/>
        </w:rPr>
        <w:t>ст. 33</w:t>
      </w:r>
      <w:r>
        <w:rPr>
          <w:sz w:val="28"/>
          <w:szCs w:val="28"/>
        </w:rPr>
        <w:t xml:space="preserve"> Устава муниципального района «Борзинский район» администрация муниципального района «Борзинский район»</w:t>
      </w:r>
      <w:r w:rsidR="000E3823">
        <w:rPr>
          <w:sz w:val="28"/>
          <w:szCs w:val="28"/>
        </w:rPr>
        <w:t xml:space="preserve"> </w:t>
      </w:r>
      <w:r w:rsidRPr="002B2EB7">
        <w:rPr>
          <w:b/>
          <w:sz w:val="28"/>
          <w:szCs w:val="28"/>
        </w:rPr>
        <w:t>п о с т а н о в л я е т:</w:t>
      </w:r>
    </w:p>
    <w:p w:rsidR="00685ACD" w:rsidRDefault="00685ACD" w:rsidP="00BA778A">
      <w:pPr>
        <w:ind w:firstLine="708"/>
        <w:jc w:val="both"/>
        <w:rPr>
          <w:sz w:val="28"/>
          <w:szCs w:val="28"/>
        </w:rPr>
      </w:pPr>
    </w:p>
    <w:p w:rsidR="00364250" w:rsidRDefault="00364250" w:rsidP="00BA778A">
      <w:pPr>
        <w:ind w:firstLine="708"/>
        <w:jc w:val="both"/>
        <w:rPr>
          <w:sz w:val="28"/>
          <w:szCs w:val="28"/>
        </w:rPr>
      </w:pPr>
    </w:p>
    <w:p w:rsidR="00BA778A" w:rsidRPr="00685ACD" w:rsidRDefault="00BA778A" w:rsidP="00BA778A">
      <w:pPr>
        <w:ind w:firstLine="708"/>
        <w:jc w:val="both"/>
        <w:rPr>
          <w:sz w:val="28"/>
          <w:szCs w:val="28"/>
        </w:rPr>
      </w:pPr>
      <w:r w:rsidRPr="00685ACD">
        <w:rPr>
          <w:sz w:val="28"/>
          <w:szCs w:val="28"/>
        </w:rPr>
        <w:t>1. Утвердить</w:t>
      </w:r>
      <w:r w:rsidR="00D62A19">
        <w:rPr>
          <w:sz w:val="28"/>
          <w:szCs w:val="28"/>
        </w:rPr>
        <w:t xml:space="preserve"> прилагаемый</w:t>
      </w:r>
      <w:r w:rsidRPr="00685ACD">
        <w:rPr>
          <w:sz w:val="28"/>
          <w:szCs w:val="28"/>
        </w:rPr>
        <w:t xml:space="preserve"> административный регламент по предоставлению муниципальной услу</w:t>
      </w:r>
      <w:r w:rsidR="004278FC">
        <w:rPr>
          <w:sz w:val="28"/>
          <w:szCs w:val="28"/>
        </w:rPr>
        <w:t>ги «Выдача разрешения</w:t>
      </w:r>
      <w:r w:rsidRPr="00685ACD">
        <w:rPr>
          <w:sz w:val="28"/>
          <w:szCs w:val="28"/>
        </w:rPr>
        <w:t xml:space="preserve"> на установку </w:t>
      </w:r>
      <w:r w:rsidR="004B09EB" w:rsidRPr="00685ACD">
        <w:rPr>
          <w:sz w:val="28"/>
          <w:szCs w:val="28"/>
        </w:rPr>
        <w:t xml:space="preserve">и эксплуатацию </w:t>
      </w:r>
      <w:r w:rsidR="004278FC">
        <w:rPr>
          <w:sz w:val="28"/>
          <w:szCs w:val="28"/>
        </w:rPr>
        <w:t>рекламной конструкции</w:t>
      </w:r>
      <w:r w:rsidRPr="00685ACD">
        <w:rPr>
          <w:sz w:val="28"/>
          <w:szCs w:val="28"/>
        </w:rPr>
        <w:t>».</w:t>
      </w:r>
    </w:p>
    <w:p w:rsidR="002A64AA" w:rsidRDefault="00BA778A" w:rsidP="00050513">
      <w:pPr>
        <w:ind w:firstLine="708"/>
        <w:jc w:val="both"/>
        <w:rPr>
          <w:sz w:val="28"/>
          <w:szCs w:val="28"/>
        </w:rPr>
      </w:pPr>
      <w:r w:rsidRPr="00685ACD">
        <w:rPr>
          <w:sz w:val="28"/>
          <w:szCs w:val="28"/>
        </w:rPr>
        <w:t xml:space="preserve">2. </w:t>
      </w:r>
      <w:r w:rsidR="00A722DF">
        <w:rPr>
          <w:sz w:val="28"/>
          <w:szCs w:val="28"/>
        </w:rPr>
        <w:t>Признать утратившим силу п</w:t>
      </w:r>
      <w:r w:rsidR="00D76E9F">
        <w:rPr>
          <w:sz w:val="28"/>
          <w:szCs w:val="28"/>
        </w:rPr>
        <w:t>остановление</w:t>
      </w:r>
      <w:r w:rsidR="008F734C" w:rsidRPr="00685ACD">
        <w:rPr>
          <w:sz w:val="28"/>
          <w:szCs w:val="28"/>
        </w:rPr>
        <w:t xml:space="preserve"> администрации муниципального</w:t>
      </w:r>
      <w:r w:rsidR="00A722DF">
        <w:rPr>
          <w:sz w:val="28"/>
          <w:szCs w:val="28"/>
        </w:rPr>
        <w:t xml:space="preserve"> района «Борзинский район» от 20 марта 2018</w:t>
      </w:r>
      <w:r w:rsidR="00D76E9F">
        <w:rPr>
          <w:sz w:val="28"/>
          <w:szCs w:val="28"/>
        </w:rPr>
        <w:t xml:space="preserve"> года</w:t>
      </w:r>
      <w:r w:rsidR="008F734C" w:rsidRPr="00685ACD">
        <w:rPr>
          <w:sz w:val="28"/>
          <w:szCs w:val="28"/>
        </w:rPr>
        <w:t xml:space="preserve"> </w:t>
      </w:r>
      <w:r w:rsidR="00A722DF">
        <w:rPr>
          <w:sz w:val="28"/>
          <w:szCs w:val="28"/>
        </w:rPr>
        <w:t>№ 81</w:t>
      </w:r>
      <w:r w:rsidR="002218D8" w:rsidRPr="00685ACD">
        <w:rPr>
          <w:sz w:val="28"/>
          <w:szCs w:val="28"/>
        </w:rPr>
        <w:t xml:space="preserve"> </w:t>
      </w:r>
      <w:r w:rsidR="008F734C" w:rsidRPr="00685ACD">
        <w:rPr>
          <w:sz w:val="28"/>
          <w:szCs w:val="28"/>
        </w:rPr>
        <w:t xml:space="preserve">«Об утверждении </w:t>
      </w:r>
      <w:r w:rsidR="00D76E9F">
        <w:rPr>
          <w:sz w:val="28"/>
          <w:szCs w:val="28"/>
        </w:rPr>
        <w:t>административного регламента предоставления</w:t>
      </w:r>
      <w:r w:rsidR="008F734C" w:rsidRPr="00685ACD">
        <w:rPr>
          <w:sz w:val="28"/>
          <w:szCs w:val="28"/>
        </w:rPr>
        <w:t xml:space="preserve"> муниципальной услу</w:t>
      </w:r>
      <w:r w:rsidR="00D41F3F">
        <w:rPr>
          <w:sz w:val="28"/>
          <w:szCs w:val="28"/>
        </w:rPr>
        <w:t>ги «Выдача разрешения</w:t>
      </w:r>
      <w:r w:rsidR="008F734C" w:rsidRPr="00685ACD">
        <w:rPr>
          <w:sz w:val="28"/>
          <w:szCs w:val="28"/>
        </w:rPr>
        <w:t xml:space="preserve"> на установку</w:t>
      </w:r>
      <w:r w:rsidR="00D76E9F" w:rsidRPr="00D76E9F">
        <w:rPr>
          <w:b/>
          <w:sz w:val="28"/>
          <w:szCs w:val="28"/>
        </w:rPr>
        <w:t xml:space="preserve"> </w:t>
      </w:r>
      <w:r w:rsidR="00D76E9F" w:rsidRPr="00D76E9F">
        <w:rPr>
          <w:sz w:val="28"/>
          <w:szCs w:val="28"/>
        </w:rPr>
        <w:t>и эксплуатацию</w:t>
      </w:r>
      <w:r w:rsidR="00D41F3F">
        <w:rPr>
          <w:sz w:val="28"/>
          <w:szCs w:val="28"/>
        </w:rPr>
        <w:t xml:space="preserve"> рекламной конструкции</w:t>
      </w:r>
      <w:r w:rsidR="00685ACD">
        <w:rPr>
          <w:sz w:val="28"/>
          <w:szCs w:val="28"/>
        </w:rPr>
        <w:t>».</w:t>
      </w:r>
    </w:p>
    <w:p w:rsidR="00BA778A" w:rsidRPr="00685ACD" w:rsidRDefault="00050513" w:rsidP="00685AC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D76E9F">
        <w:rPr>
          <w:rFonts w:ascii="Times New Roman" w:hAnsi="Times New Roman" w:cs="Times New Roman"/>
          <w:sz w:val="28"/>
          <w:szCs w:val="28"/>
        </w:rPr>
        <w:t xml:space="preserve">. </w:t>
      </w:r>
      <w:r w:rsidR="00A722DF">
        <w:rPr>
          <w:rFonts w:ascii="Times New Roman" w:hAnsi="Times New Roman" w:cs="Times New Roman"/>
          <w:sz w:val="28"/>
          <w:szCs w:val="28"/>
        </w:rPr>
        <w:t xml:space="preserve">  </w:t>
      </w:r>
      <w:r w:rsidR="00BA778A" w:rsidRPr="00685ACD">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 (обнародования)</w:t>
      </w:r>
      <w:r w:rsidR="00A722DF">
        <w:rPr>
          <w:rFonts w:ascii="Times New Roman" w:hAnsi="Times New Roman" w:cs="Times New Roman"/>
          <w:sz w:val="28"/>
          <w:szCs w:val="28"/>
        </w:rPr>
        <w:t>.</w:t>
      </w:r>
      <w:r w:rsidR="00BA778A" w:rsidRPr="00685ACD">
        <w:rPr>
          <w:rFonts w:ascii="Times New Roman" w:hAnsi="Times New Roman" w:cs="Times New Roman"/>
          <w:sz w:val="28"/>
          <w:szCs w:val="28"/>
        </w:rPr>
        <w:t xml:space="preserve"> </w:t>
      </w:r>
    </w:p>
    <w:p w:rsidR="00BA778A" w:rsidRPr="00685ACD" w:rsidRDefault="00BA778A" w:rsidP="00BA778A">
      <w:pPr>
        <w:jc w:val="both"/>
        <w:rPr>
          <w:sz w:val="28"/>
          <w:szCs w:val="28"/>
        </w:rPr>
      </w:pPr>
      <w:r w:rsidRPr="00685ACD">
        <w:rPr>
          <w:sz w:val="28"/>
          <w:szCs w:val="28"/>
        </w:rPr>
        <w:t xml:space="preserve">  </w:t>
      </w:r>
      <w:r w:rsidR="00A722DF">
        <w:rPr>
          <w:sz w:val="28"/>
          <w:szCs w:val="28"/>
        </w:rPr>
        <w:t xml:space="preserve">        </w:t>
      </w:r>
      <w:r w:rsidR="00A722DF" w:rsidRPr="000F123B">
        <w:rPr>
          <w:sz w:val="28"/>
          <w:szCs w:val="28"/>
        </w:rPr>
        <w:t xml:space="preserve">4.  </w:t>
      </w:r>
      <w:r w:rsidR="00A722DF">
        <w:rPr>
          <w:sz w:val="28"/>
          <w:szCs w:val="28"/>
        </w:rPr>
        <w:t xml:space="preserve">    </w:t>
      </w:r>
      <w:r w:rsidR="00A722DF" w:rsidRPr="000F123B">
        <w:rPr>
          <w:bCs/>
          <w:sz w:val="28"/>
          <w:szCs w:val="28"/>
        </w:rPr>
        <w:t>Опубликовать настоящее постановление в бюллетене «Ведомости муниципального района «Борзинский район».</w:t>
      </w:r>
    </w:p>
    <w:p w:rsidR="00BA778A" w:rsidRDefault="00BA778A" w:rsidP="00BA778A">
      <w:pPr>
        <w:jc w:val="both"/>
        <w:rPr>
          <w:sz w:val="28"/>
          <w:szCs w:val="28"/>
        </w:rPr>
      </w:pPr>
    </w:p>
    <w:p w:rsidR="00A722DF" w:rsidRDefault="00A722DF" w:rsidP="00BA778A">
      <w:pPr>
        <w:jc w:val="both"/>
        <w:rPr>
          <w:sz w:val="28"/>
          <w:szCs w:val="28"/>
        </w:rPr>
      </w:pPr>
    </w:p>
    <w:p w:rsidR="00A722DF" w:rsidRPr="00685ACD" w:rsidRDefault="00A722DF" w:rsidP="00BA778A">
      <w:pPr>
        <w:jc w:val="both"/>
        <w:rPr>
          <w:sz w:val="28"/>
          <w:szCs w:val="28"/>
        </w:rPr>
      </w:pPr>
    </w:p>
    <w:p w:rsidR="00050513" w:rsidRDefault="00050513" w:rsidP="00050513">
      <w:pPr>
        <w:rPr>
          <w:sz w:val="28"/>
          <w:szCs w:val="28"/>
        </w:rPr>
      </w:pPr>
      <w:r>
        <w:rPr>
          <w:sz w:val="28"/>
          <w:szCs w:val="28"/>
        </w:rPr>
        <w:t xml:space="preserve">Глава </w:t>
      </w:r>
      <w:r w:rsidR="009D72CF" w:rsidRPr="002B2EB7">
        <w:rPr>
          <w:sz w:val="28"/>
          <w:szCs w:val="28"/>
        </w:rPr>
        <w:t xml:space="preserve">муниципального района </w:t>
      </w:r>
      <w:r w:rsidR="009D72CF">
        <w:rPr>
          <w:sz w:val="28"/>
          <w:szCs w:val="28"/>
        </w:rPr>
        <w:t xml:space="preserve"> </w:t>
      </w:r>
    </w:p>
    <w:p w:rsidR="003E276A" w:rsidRPr="00685ACD" w:rsidRDefault="009D72CF" w:rsidP="003E276A">
      <w:pPr>
        <w:rPr>
          <w:sz w:val="28"/>
          <w:szCs w:val="28"/>
        </w:rPr>
      </w:pPr>
      <w:r w:rsidRPr="002B2EB7">
        <w:rPr>
          <w:sz w:val="28"/>
          <w:szCs w:val="28"/>
        </w:rPr>
        <w:t xml:space="preserve">«Борзинский </w:t>
      </w:r>
      <w:proofErr w:type="gramStart"/>
      <w:r w:rsidRPr="002B2EB7">
        <w:rPr>
          <w:sz w:val="28"/>
          <w:szCs w:val="28"/>
        </w:rPr>
        <w:t xml:space="preserve">район»  </w:t>
      </w:r>
      <w:r>
        <w:rPr>
          <w:sz w:val="28"/>
          <w:szCs w:val="28"/>
        </w:rPr>
        <w:t xml:space="preserve"> </w:t>
      </w:r>
      <w:proofErr w:type="gramEnd"/>
      <w:r>
        <w:rPr>
          <w:sz w:val="28"/>
          <w:szCs w:val="28"/>
        </w:rPr>
        <w:t xml:space="preserve">                            </w:t>
      </w:r>
      <w:r w:rsidR="00050513">
        <w:rPr>
          <w:sz w:val="28"/>
          <w:szCs w:val="28"/>
        </w:rPr>
        <w:t xml:space="preserve">                                       </w:t>
      </w:r>
      <w:r>
        <w:rPr>
          <w:sz w:val="28"/>
          <w:szCs w:val="28"/>
        </w:rPr>
        <w:t xml:space="preserve"> </w:t>
      </w:r>
      <w:r w:rsidR="00A722DF">
        <w:rPr>
          <w:sz w:val="28"/>
          <w:szCs w:val="28"/>
        </w:rPr>
        <w:t xml:space="preserve">      Р.А. Гридин</w:t>
      </w:r>
      <w:r>
        <w:rPr>
          <w:sz w:val="28"/>
          <w:szCs w:val="28"/>
        </w:rPr>
        <w:t xml:space="preserve">          </w:t>
      </w:r>
    </w:p>
    <w:p w:rsidR="003E276A" w:rsidRPr="00685ACD" w:rsidRDefault="003E276A" w:rsidP="007D4779">
      <w:pPr>
        <w:ind w:left="5529"/>
        <w:jc w:val="center"/>
        <w:rPr>
          <w:sz w:val="28"/>
          <w:szCs w:val="28"/>
        </w:rPr>
      </w:pPr>
      <w:r w:rsidRPr="00685ACD">
        <w:rPr>
          <w:sz w:val="28"/>
          <w:szCs w:val="28"/>
        </w:rPr>
        <w:lastRenderedPageBreak/>
        <w:t>УТВЕРЖДЕН</w:t>
      </w:r>
    </w:p>
    <w:p w:rsidR="003E276A" w:rsidRPr="00685ACD" w:rsidRDefault="00E942B6" w:rsidP="007D4779">
      <w:pPr>
        <w:ind w:left="5529"/>
        <w:jc w:val="center"/>
        <w:rPr>
          <w:sz w:val="28"/>
          <w:szCs w:val="28"/>
        </w:rPr>
      </w:pPr>
      <w:r w:rsidRPr="00685ACD">
        <w:rPr>
          <w:sz w:val="28"/>
          <w:szCs w:val="28"/>
        </w:rPr>
        <w:t>постановлением</w:t>
      </w:r>
      <w:r w:rsidR="003E276A" w:rsidRPr="00685ACD">
        <w:rPr>
          <w:sz w:val="28"/>
          <w:szCs w:val="28"/>
        </w:rPr>
        <w:t xml:space="preserve"> администрации</w:t>
      </w:r>
    </w:p>
    <w:p w:rsidR="003E276A" w:rsidRPr="00685ACD" w:rsidRDefault="00343133" w:rsidP="007D4779">
      <w:pPr>
        <w:ind w:left="5529"/>
        <w:jc w:val="center"/>
        <w:rPr>
          <w:sz w:val="28"/>
          <w:szCs w:val="28"/>
        </w:rPr>
      </w:pPr>
      <w:r w:rsidRPr="00685ACD">
        <w:rPr>
          <w:sz w:val="28"/>
          <w:szCs w:val="28"/>
        </w:rPr>
        <w:t>муниципального района «Борзинский район»</w:t>
      </w:r>
    </w:p>
    <w:p w:rsidR="003E276A" w:rsidRPr="00685ACD" w:rsidRDefault="009D72CF" w:rsidP="009D72CF">
      <w:pPr>
        <w:rPr>
          <w:sz w:val="28"/>
          <w:szCs w:val="28"/>
        </w:rPr>
      </w:pPr>
      <w:r>
        <w:rPr>
          <w:sz w:val="28"/>
          <w:szCs w:val="28"/>
        </w:rPr>
        <w:t xml:space="preserve">                                                  </w:t>
      </w:r>
      <w:r w:rsidR="0019714F">
        <w:rPr>
          <w:sz w:val="28"/>
          <w:szCs w:val="28"/>
        </w:rPr>
        <w:t xml:space="preserve">                                </w:t>
      </w:r>
      <w:proofErr w:type="gramStart"/>
      <w:r w:rsidR="003E276A" w:rsidRPr="00685ACD">
        <w:rPr>
          <w:sz w:val="28"/>
          <w:szCs w:val="28"/>
        </w:rPr>
        <w:t>от</w:t>
      </w:r>
      <w:r w:rsidR="00A722DF">
        <w:rPr>
          <w:sz w:val="28"/>
          <w:szCs w:val="28"/>
        </w:rPr>
        <w:t xml:space="preserve"> </w:t>
      </w:r>
      <w:r w:rsidR="0019714F">
        <w:rPr>
          <w:sz w:val="28"/>
          <w:szCs w:val="28"/>
        </w:rPr>
        <w:t xml:space="preserve"> 07</w:t>
      </w:r>
      <w:proofErr w:type="gramEnd"/>
      <w:r w:rsidR="0019714F">
        <w:rPr>
          <w:sz w:val="28"/>
          <w:szCs w:val="28"/>
        </w:rPr>
        <w:t xml:space="preserve"> февраля</w:t>
      </w:r>
      <w:r w:rsidR="00A722DF">
        <w:rPr>
          <w:sz w:val="28"/>
          <w:szCs w:val="28"/>
        </w:rPr>
        <w:t xml:space="preserve"> 2024</w:t>
      </w:r>
      <w:r w:rsidR="00685ACD">
        <w:rPr>
          <w:sz w:val="28"/>
          <w:szCs w:val="28"/>
        </w:rPr>
        <w:t xml:space="preserve"> г.</w:t>
      </w:r>
      <w:r w:rsidR="003E276A" w:rsidRPr="00685ACD">
        <w:rPr>
          <w:sz w:val="28"/>
          <w:szCs w:val="28"/>
        </w:rPr>
        <w:t xml:space="preserve"> №</w:t>
      </w:r>
      <w:r w:rsidR="0019714F">
        <w:rPr>
          <w:sz w:val="28"/>
          <w:szCs w:val="28"/>
        </w:rPr>
        <w:t xml:space="preserve"> 47</w:t>
      </w:r>
      <w:r w:rsidR="00685ACD">
        <w:rPr>
          <w:sz w:val="28"/>
          <w:szCs w:val="28"/>
        </w:rPr>
        <w:t xml:space="preserve"> </w:t>
      </w:r>
    </w:p>
    <w:p w:rsidR="003E276A" w:rsidRPr="00685ACD" w:rsidRDefault="003E276A" w:rsidP="007D4779">
      <w:pPr>
        <w:ind w:left="5529"/>
        <w:jc w:val="center"/>
        <w:rPr>
          <w:sz w:val="28"/>
          <w:szCs w:val="28"/>
        </w:rPr>
      </w:pPr>
    </w:p>
    <w:p w:rsidR="003E276A" w:rsidRPr="00685ACD" w:rsidRDefault="003E276A" w:rsidP="003E276A">
      <w:pPr>
        <w:ind w:firstLine="567"/>
        <w:jc w:val="right"/>
        <w:rPr>
          <w:sz w:val="28"/>
          <w:szCs w:val="28"/>
        </w:rPr>
      </w:pPr>
    </w:p>
    <w:p w:rsidR="003E276A" w:rsidRPr="00685ACD" w:rsidRDefault="003E276A" w:rsidP="003E276A">
      <w:pPr>
        <w:ind w:firstLine="567"/>
        <w:jc w:val="right"/>
        <w:rPr>
          <w:sz w:val="28"/>
          <w:szCs w:val="28"/>
        </w:rPr>
      </w:pPr>
    </w:p>
    <w:p w:rsidR="003E276A" w:rsidRPr="00685ACD" w:rsidRDefault="003E276A" w:rsidP="003E276A">
      <w:pPr>
        <w:pStyle w:val="10"/>
        <w:spacing w:before="0" w:after="0"/>
        <w:jc w:val="center"/>
        <w:rPr>
          <w:rFonts w:ascii="Times New Roman" w:hAnsi="Times New Roman" w:cs="Times New Roman"/>
          <w:caps/>
          <w:sz w:val="28"/>
          <w:szCs w:val="28"/>
        </w:rPr>
      </w:pPr>
      <w:r w:rsidRPr="00685ACD">
        <w:rPr>
          <w:rFonts w:ascii="Times New Roman" w:hAnsi="Times New Roman" w:cs="Times New Roman"/>
          <w:caps/>
          <w:sz w:val="28"/>
          <w:szCs w:val="28"/>
        </w:rPr>
        <w:t>Административный регламент</w:t>
      </w:r>
    </w:p>
    <w:p w:rsidR="003E276A" w:rsidRPr="00685ACD" w:rsidRDefault="003E276A" w:rsidP="003E276A">
      <w:pPr>
        <w:pStyle w:val="10"/>
        <w:spacing w:before="0" w:after="0"/>
        <w:jc w:val="center"/>
        <w:rPr>
          <w:rFonts w:ascii="Times New Roman" w:hAnsi="Times New Roman" w:cs="Times New Roman"/>
          <w:caps/>
          <w:sz w:val="28"/>
          <w:szCs w:val="28"/>
        </w:rPr>
      </w:pPr>
      <w:r w:rsidRPr="00685ACD">
        <w:rPr>
          <w:rFonts w:ascii="Times New Roman" w:hAnsi="Times New Roman" w:cs="Times New Roman"/>
          <w:caps/>
          <w:sz w:val="28"/>
          <w:szCs w:val="28"/>
        </w:rPr>
        <w:t>предоставления муниципальной услуги</w:t>
      </w:r>
    </w:p>
    <w:p w:rsidR="001B44F6" w:rsidRPr="00685ACD" w:rsidRDefault="00CD5449" w:rsidP="003E276A">
      <w:pPr>
        <w:pStyle w:val="2"/>
        <w:spacing w:before="0" w:beforeAutospacing="0" w:after="0" w:afterAutospacing="0"/>
        <w:jc w:val="center"/>
        <w:rPr>
          <w:caps/>
          <w:sz w:val="28"/>
          <w:szCs w:val="28"/>
        </w:rPr>
      </w:pPr>
      <w:r w:rsidRPr="00685ACD">
        <w:rPr>
          <w:caps/>
          <w:sz w:val="28"/>
          <w:szCs w:val="28"/>
        </w:rPr>
        <w:t>«В</w:t>
      </w:r>
      <w:r w:rsidR="00680D12" w:rsidRPr="00685ACD">
        <w:rPr>
          <w:caps/>
          <w:sz w:val="28"/>
          <w:szCs w:val="28"/>
        </w:rPr>
        <w:t>ыдач</w:t>
      </w:r>
      <w:r w:rsidRPr="00685ACD">
        <w:rPr>
          <w:caps/>
          <w:sz w:val="28"/>
          <w:szCs w:val="28"/>
        </w:rPr>
        <w:t>а</w:t>
      </w:r>
      <w:r w:rsidR="004278FC">
        <w:rPr>
          <w:caps/>
          <w:sz w:val="28"/>
          <w:szCs w:val="28"/>
        </w:rPr>
        <w:t xml:space="preserve"> разрешения</w:t>
      </w:r>
      <w:r w:rsidR="00680D12" w:rsidRPr="00685ACD">
        <w:rPr>
          <w:caps/>
          <w:sz w:val="28"/>
          <w:szCs w:val="28"/>
        </w:rPr>
        <w:t xml:space="preserve"> на установку </w:t>
      </w:r>
      <w:r w:rsidR="004B09EB" w:rsidRPr="00685ACD">
        <w:rPr>
          <w:caps/>
          <w:sz w:val="28"/>
          <w:szCs w:val="28"/>
        </w:rPr>
        <w:t xml:space="preserve">и эксплуатацию </w:t>
      </w:r>
      <w:r w:rsidR="004278FC">
        <w:rPr>
          <w:caps/>
          <w:sz w:val="28"/>
          <w:szCs w:val="28"/>
        </w:rPr>
        <w:t>рекламной конструкции</w:t>
      </w:r>
      <w:r w:rsidR="00BA778A" w:rsidRPr="00685ACD">
        <w:rPr>
          <w:caps/>
          <w:sz w:val="28"/>
          <w:szCs w:val="28"/>
        </w:rPr>
        <w:t>»</w:t>
      </w:r>
    </w:p>
    <w:p w:rsidR="003E276A" w:rsidRPr="00685ACD" w:rsidRDefault="003E276A" w:rsidP="008E56AF">
      <w:pPr>
        <w:pStyle w:val="2"/>
        <w:spacing w:before="0" w:beforeAutospacing="0" w:after="0" w:afterAutospacing="0"/>
        <w:jc w:val="center"/>
        <w:rPr>
          <w:sz w:val="28"/>
          <w:szCs w:val="28"/>
        </w:rPr>
      </w:pPr>
    </w:p>
    <w:p w:rsidR="003E276A" w:rsidRPr="00685ACD" w:rsidRDefault="003E276A" w:rsidP="00A84AA0">
      <w:pPr>
        <w:pStyle w:val="10"/>
        <w:spacing w:before="0" w:after="0"/>
        <w:ind w:firstLine="567"/>
        <w:jc w:val="center"/>
        <w:rPr>
          <w:rFonts w:ascii="Times New Roman" w:hAnsi="Times New Roman" w:cs="Times New Roman"/>
          <w:sz w:val="28"/>
          <w:szCs w:val="28"/>
        </w:rPr>
      </w:pPr>
      <w:bookmarkStart w:id="0" w:name="sub_100"/>
      <w:r w:rsidRPr="00685ACD">
        <w:rPr>
          <w:rFonts w:ascii="Times New Roman" w:hAnsi="Times New Roman" w:cs="Times New Roman"/>
          <w:sz w:val="28"/>
          <w:szCs w:val="28"/>
        </w:rPr>
        <w:t>1. Общие положения</w:t>
      </w:r>
    </w:p>
    <w:bookmarkEnd w:id="0"/>
    <w:p w:rsidR="003E276A" w:rsidRPr="00685ACD" w:rsidRDefault="003E276A" w:rsidP="00A84AA0">
      <w:pPr>
        <w:ind w:firstLine="567"/>
        <w:jc w:val="both"/>
        <w:rPr>
          <w:sz w:val="28"/>
          <w:szCs w:val="28"/>
        </w:rPr>
      </w:pPr>
    </w:p>
    <w:p w:rsidR="008E56AF" w:rsidRPr="002D0A33" w:rsidRDefault="008E56AF" w:rsidP="004E1C2F">
      <w:pPr>
        <w:pStyle w:val="a3"/>
        <w:numPr>
          <w:ilvl w:val="1"/>
          <w:numId w:val="23"/>
        </w:numPr>
        <w:spacing w:before="0" w:beforeAutospacing="0" w:after="0" w:afterAutospacing="0"/>
        <w:ind w:firstLine="709"/>
        <w:jc w:val="both"/>
        <w:rPr>
          <w:sz w:val="28"/>
          <w:szCs w:val="28"/>
        </w:rPr>
      </w:pPr>
      <w:r w:rsidRPr="002D0A33">
        <w:rPr>
          <w:sz w:val="28"/>
          <w:szCs w:val="28"/>
        </w:rPr>
        <w:t>П</w:t>
      </w:r>
      <w:r w:rsidR="00DF793B" w:rsidRPr="002D0A33">
        <w:rPr>
          <w:sz w:val="28"/>
          <w:szCs w:val="28"/>
        </w:rPr>
        <w:t>редмет регулирования регламента</w:t>
      </w:r>
    </w:p>
    <w:p w:rsidR="008E56AF" w:rsidRPr="00685ACD" w:rsidRDefault="008E56AF" w:rsidP="004D6D93">
      <w:pPr>
        <w:ind w:firstLine="709"/>
        <w:jc w:val="both"/>
        <w:rPr>
          <w:sz w:val="28"/>
          <w:szCs w:val="28"/>
        </w:rPr>
      </w:pPr>
      <w:r w:rsidRPr="00685ACD">
        <w:rPr>
          <w:sz w:val="28"/>
          <w:szCs w:val="28"/>
        </w:rPr>
        <w:t>Настоя</w:t>
      </w:r>
      <w:r w:rsidR="00685ACD">
        <w:rPr>
          <w:sz w:val="28"/>
          <w:szCs w:val="28"/>
        </w:rPr>
        <w:t>щий административный регламент</w:t>
      </w:r>
      <w:r w:rsidR="006C08E6" w:rsidRPr="00685ACD">
        <w:rPr>
          <w:sz w:val="28"/>
          <w:szCs w:val="28"/>
        </w:rPr>
        <w:t xml:space="preserve"> </w:t>
      </w:r>
      <w:r w:rsidRPr="00685ACD">
        <w:rPr>
          <w:sz w:val="28"/>
          <w:szCs w:val="28"/>
        </w:rPr>
        <w:t>по предоставлени</w:t>
      </w:r>
      <w:r w:rsidR="009D72CF">
        <w:rPr>
          <w:sz w:val="28"/>
          <w:szCs w:val="28"/>
        </w:rPr>
        <w:t>ю муниципальной услуги по выдаче</w:t>
      </w:r>
      <w:r w:rsidRPr="00685ACD">
        <w:rPr>
          <w:sz w:val="28"/>
          <w:szCs w:val="28"/>
        </w:rPr>
        <w:t xml:space="preserve"> разрешения на установку </w:t>
      </w:r>
      <w:r w:rsidR="004B09EB" w:rsidRPr="00685ACD">
        <w:rPr>
          <w:sz w:val="28"/>
          <w:szCs w:val="28"/>
        </w:rPr>
        <w:t xml:space="preserve">и эксплуатацию </w:t>
      </w:r>
      <w:r w:rsidRPr="00685ACD">
        <w:rPr>
          <w:sz w:val="28"/>
          <w:szCs w:val="28"/>
        </w:rPr>
        <w:t xml:space="preserve">рекламной конструкции на территории </w:t>
      </w:r>
      <w:r w:rsidR="00685ACD" w:rsidRPr="00685ACD">
        <w:rPr>
          <w:sz w:val="28"/>
          <w:szCs w:val="28"/>
        </w:rPr>
        <w:t xml:space="preserve">муниципального района «Борзинский район» </w:t>
      </w:r>
      <w:r w:rsidRPr="00685ACD">
        <w:rPr>
          <w:sz w:val="28"/>
          <w:szCs w:val="28"/>
        </w:rPr>
        <w:t xml:space="preserve">(далее – </w:t>
      </w:r>
      <w:r w:rsidR="00685ACD">
        <w:rPr>
          <w:sz w:val="28"/>
          <w:szCs w:val="28"/>
        </w:rPr>
        <w:t xml:space="preserve">Административный </w:t>
      </w:r>
      <w:r w:rsidRPr="00685ACD">
        <w:rPr>
          <w:sz w:val="28"/>
          <w:szCs w:val="28"/>
        </w:rPr>
        <w:t xml:space="preserve">регламент) разработан </w:t>
      </w:r>
      <w:r w:rsidR="004B09EB" w:rsidRPr="00685ACD">
        <w:rPr>
          <w:sz w:val="28"/>
          <w:szCs w:val="28"/>
        </w:rPr>
        <w:t xml:space="preserve">в </w:t>
      </w:r>
      <w:r w:rsidRPr="00685ACD">
        <w:rPr>
          <w:sz w:val="28"/>
          <w:szCs w:val="28"/>
        </w:rPr>
        <w:t>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DB386D" w:rsidRPr="00685ACD" w:rsidRDefault="00FD55B9" w:rsidP="004D6D93">
      <w:pPr>
        <w:pStyle w:val="a3"/>
        <w:spacing w:before="0" w:beforeAutospacing="0" w:after="0" w:afterAutospacing="0"/>
        <w:ind w:firstLine="709"/>
        <w:jc w:val="both"/>
        <w:rPr>
          <w:sz w:val="28"/>
          <w:szCs w:val="28"/>
        </w:rPr>
      </w:pPr>
      <w:r w:rsidRPr="00685ACD">
        <w:rPr>
          <w:sz w:val="28"/>
          <w:szCs w:val="28"/>
        </w:rPr>
        <w:t>Н</w:t>
      </w:r>
      <w:r w:rsidR="009D72CF">
        <w:rPr>
          <w:sz w:val="28"/>
          <w:szCs w:val="28"/>
        </w:rPr>
        <w:t>астоящий</w:t>
      </w:r>
      <w:r w:rsidR="00DD067D" w:rsidRPr="00685ACD">
        <w:rPr>
          <w:sz w:val="28"/>
          <w:szCs w:val="28"/>
        </w:rPr>
        <w:t xml:space="preserve"> регламент </w:t>
      </w:r>
      <w:r w:rsidRPr="00685ACD">
        <w:rPr>
          <w:sz w:val="28"/>
          <w:szCs w:val="28"/>
        </w:rPr>
        <w:t>регулирует</w:t>
      </w:r>
      <w:r w:rsidR="00DD067D" w:rsidRPr="00685ACD">
        <w:rPr>
          <w:sz w:val="28"/>
          <w:szCs w:val="28"/>
        </w:rPr>
        <w:t xml:space="preserve"> </w:t>
      </w:r>
      <w:r w:rsidR="00616191" w:rsidRPr="00685ACD">
        <w:rPr>
          <w:sz w:val="28"/>
          <w:szCs w:val="28"/>
        </w:rPr>
        <w:t xml:space="preserve">отношения по </w:t>
      </w:r>
      <w:r w:rsidR="00DD067D" w:rsidRPr="00685ACD">
        <w:rPr>
          <w:sz w:val="28"/>
          <w:szCs w:val="28"/>
        </w:rPr>
        <w:t>предоставлени</w:t>
      </w:r>
      <w:r w:rsidR="00616191" w:rsidRPr="00685ACD">
        <w:rPr>
          <w:sz w:val="28"/>
          <w:szCs w:val="28"/>
        </w:rPr>
        <w:t>ю</w:t>
      </w:r>
      <w:r w:rsidR="00DD067D" w:rsidRPr="00685ACD">
        <w:rPr>
          <w:sz w:val="28"/>
          <w:szCs w:val="28"/>
        </w:rPr>
        <w:t xml:space="preserve"> муниципальной услуги по выдач</w:t>
      </w:r>
      <w:r w:rsidR="009D72CF">
        <w:rPr>
          <w:sz w:val="28"/>
          <w:szCs w:val="28"/>
        </w:rPr>
        <w:t>е</w:t>
      </w:r>
      <w:r w:rsidR="0073606E">
        <w:rPr>
          <w:sz w:val="28"/>
          <w:szCs w:val="28"/>
        </w:rPr>
        <w:t xml:space="preserve"> разрешени</w:t>
      </w:r>
      <w:r w:rsidR="0069154A">
        <w:rPr>
          <w:sz w:val="28"/>
          <w:szCs w:val="28"/>
        </w:rPr>
        <w:t>я</w:t>
      </w:r>
      <w:r w:rsidR="00DD067D" w:rsidRPr="00685ACD">
        <w:rPr>
          <w:sz w:val="28"/>
          <w:szCs w:val="28"/>
        </w:rPr>
        <w:t xml:space="preserve"> на </w:t>
      </w:r>
      <w:proofErr w:type="gramStart"/>
      <w:r w:rsidR="00DD067D" w:rsidRPr="00685ACD">
        <w:rPr>
          <w:sz w:val="28"/>
          <w:szCs w:val="28"/>
        </w:rPr>
        <w:t xml:space="preserve">установку </w:t>
      </w:r>
      <w:r w:rsidR="004B09EB" w:rsidRPr="00685ACD">
        <w:rPr>
          <w:sz w:val="28"/>
          <w:szCs w:val="28"/>
        </w:rPr>
        <w:t xml:space="preserve"> и</w:t>
      </w:r>
      <w:proofErr w:type="gramEnd"/>
      <w:r w:rsidR="004B09EB" w:rsidRPr="00685ACD">
        <w:rPr>
          <w:sz w:val="28"/>
          <w:szCs w:val="28"/>
        </w:rPr>
        <w:t xml:space="preserve"> эксплуатацию </w:t>
      </w:r>
      <w:r w:rsidR="009D72CF">
        <w:rPr>
          <w:sz w:val="28"/>
          <w:szCs w:val="28"/>
        </w:rPr>
        <w:t>рекламн</w:t>
      </w:r>
      <w:r w:rsidR="0069154A">
        <w:rPr>
          <w:sz w:val="28"/>
          <w:szCs w:val="28"/>
        </w:rPr>
        <w:t>ой</w:t>
      </w:r>
      <w:r w:rsidR="009D72CF">
        <w:rPr>
          <w:sz w:val="28"/>
          <w:szCs w:val="28"/>
        </w:rPr>
        <w:t xml:space="preserve"> конструкци</w:t>
      </w:r>
      <w:r w:rsidR="0069154A">
        <w:rPr>
          <w:sz w:val="28"/>
          <w:szCs w:val="28"/>
        </w:rPr>
        <w:t>и</w:t>
      </w:r>
      <w:r w:rsidR="00DD067D" w:rsidRPr="00685ACD">
        <w:rPr>
          <w:sz w:val="28"/>
          <w:szCs w:val="28"/>
        </w:rPr>
        <w:t xml:space="preserve"> на территории</w:t>
      </w:r>
      <w:r w:rsidR="00616191" w:rsidRPr="00685ACD">
        <w:rPr>
          <w:sz w:val="28"/>
          <w:szCs w:val="28"/>
        </w:rPr>
        <w:t xml:space="preserve"> </w:t>
      </w:r>
      <w:r w:rsidR="00FF1BD4" w:rsidRPr="00685ACD">
        <w:rPr>
          <w:sz w:val="28"/>
          <w:szCs w:val="28"/>
        </w:rPr>
        <w:t xml:space="preserve">муниципального района «Борзинский район </w:t>
      </w:r>
      <w:r w:rsidR="00DD067D" w:rsidRPr="00685ACD">
        <w:rPr>
          <w:sz w:val="28"/>
          <w:szCs w:val="28"/>
        </w:rPr>
        <w:t xml:space="preserve"> (далее </w:t>
      </w:r>
      <w:r w:rsidR="007F24F0" w:rsidRPr="00685ACD">
        <w:rPr>
          <w:sz w:val="28"/>
          <w:szCs w:val="28"/>
        </w:rPr>
        <w:t xml:space="preserve">- </w:t>
      </w:r>
      <w:r w:rsidR="00DD067D" w:rsidRPr="00685ACD">
        <w:rPr>
          <w:sz w:val="28"/>
          <w:szCs w:val="28"/>
        </w:rPr>
        <w:t xml:space="preserve">разрешение). </w:t>
      </w:r>
    </w:p>
    <w:p w:rsidR="00DE11AD" w:rsidRPr="002D0A33" w:rsidRDefault="00DE11AD" w:rsidP="004D6D93">
      <w:pPr>
        <w:ind w:firstLine="709"/>
        <w:jc w:val="both"/>
        <w:rPr>
          <w:sz w:val="28"/>
          <w:szCs w:val="28"/>
        </w:rPr>
      </w:pPr>
      <w:r w:rsidRPr="002D0A33">
        <w:rPr>
          <w:sz w:val="28"/>
          <w:szCs w:val="28"/>
        </w:rPr>
        <w:t>1.2. Круг заявителей</w:t>
      </w:r>
    </w:p>
    <w:p w:rsidR="00DE11AD" w:rsidRPr="001E6ED0" w:rsidRDefault="00DE11AD" w:rsidP="004D6D93">
      <w:pPr>
        <w:ind w:firstLine="709"/>
        <w:jc w:val="both"/>
        <w:rPr>
          <w:sz w:val="28"/>
          <w:szCs w:val="28"/>
        </w:rPr>
      </w:pPr>
      <w:r w:rsidRPr="001E6ED0">
        <w:rPr>
          <w:sz w:val="28"/>
          <w:szCs w:val="28"/>
        </w:rPr>
        <w:t xml:space="preserve">Получателями </w:t>
      </w:r>
      <w:r>
        <w:rPr>
          <w:sz w:val="28"/>
          <w:szCs w:val="28"/>
        </w:rPr>
        <w:t>муниципальной</w:t>
      </w:r>
      <w:r w:rsidRPr="001E6ED0">
        <w:rPr>
          <w:sz w:val="28"/>
          <w:szCs w:val="28"/>
        </w:rPr>
        <w:t xml:space="preserve"> услуги в рамках настоящего Административного регламента являются юридические и физические лица, индивидуальные предпри</w:t>
      </w:r>
      <w:r>
        <w:rPr>
          <w:sz w:val="28"/>
          <w:szCs w:val="28"/>
        </w:rPr>
        <w:t xml:space="preserve">ниматели, </w:t>
      </w:r>
      <w:r w:rsidRPr="001E6ED0">
        <w:rPr>
          <w:sz w:val="28"/>
          <w:szCs w:val="28"/>
        </w:rPr>
        <w:t>а также их уполномоченные представители (</w:t>
      </w:r>
      <w:proofErr w:type="gramStart"/>
      <w:r w:rsidRPr="001E6ED0">
        <w:rPr>
          <w:sz w:val="28"/>
          <w:szCs w:val="28"/>
        </w:rPr>
        <w:t>далее  –</w:t>
      </w:r>
      <w:proofErr w:type="gramEnd"/>
      <w:r w:rsidRPr="001E6ED0">
        <w:rPr>
          <w:sz w:val="28"/>
          <w:szCs w:val="28"/>
        </w:rPr>
        <w:t xml:space="preserve">  заявители). </w:t>
      </w:r>
    </w:p>
    <w:p w:rsidR="00DE11AD" w:rsidRPr="001E6ED0" w:rsidRDefault="00DE11AD" w:rsidP="004D6D93">
      <w:pPr>
        <w:ind w:firstLine="709"/>
        <w:jc w:val="both"/>
        <w:rPr>
          <w:sz w:val="28"/>
          <w:szCs w:val="28"/>
        </w:rPr>
      </w:pPr>
      <w:r w:rsidRPr="001E6ED0">
        <w:rPr>
          <w:sz w:val="28"/>
          <w:szCs w:val="28"/>
        </w:rPr>
        <w:t xml:space="preserve">От имени физических лиц заявление о предоставлении </w:t>
      </w:r>
      <w:r>
        <w:rPr>
          <w:sz w:val="28"/>
          <w:szCs w:val="28"/>
        </w:rPr>
        <w:t>муниципальной</w:t>
      </w:r>
      <w:r w:rsidRPr="001E6ED0">
        <w:rPr>
          <w:sz w:val="28"/>
          <w:szCs w:val="28"/>
        </w:rPr>
        <w:t xml:space="preserve"> услуги (</w:t>
      </w:r>
      <w:proofErr w:type="gramStart"/>
      <w:r w:rsidRPr="001E6ED0">
        <w:rPr>
          <w:sz w:val="28"/>
          <w:szCs w:val="28"/>
        </w:rPr>
        <w:t>далее  –</w:t>
      </w:r>
      <w:proofErr w:type="gramEnd"/>
      <w:r w:rsidRPr="001E6ED0">
        <w:rPr>
          <w:sz w:val="28"/>
          <w:szCs w:val="28"/>
        </w:rPr>
        <w:t>  заявление) могут подавать</w:t>
      </w:r>
      <w:r>
        <w:rPr>
          <w:sz w:val="28"/>
          <w:szCs w:val="28"/>
        </w:rPr>
        <w:t xml:space="preserve"> </w:t>
      </w:r>
      <w:r w:rsidRPr="001E6ED0">
        <w:rPr>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DE11AD" w:rsidRPr="001E6ED0" w:rsidRDefault="00DE11AD" w:rsidP="004D6D93">
      <w:pPr>
        <w:ind w:firstLine="709"/>
        <w:jc w:val="both"/>
        <w:rPr>
          <w:sz w:val="28"/>
          <w:szCs w:val="28"/>
        </w:rPr>
      </w:pPr>
      <w:r w:rsidRPr="001E6ED0">
        <w:rPr>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DE11AD" w:rsidRPr="001E6ED0" w:rsidRDefault="00DE11AD" w:rsidP="004D6D93">
      <w:pPr>
        <w:ind w:firstLine="709"/>
        <w:jc w:val="both"/>
        <w:rPr>
          <w:sz w:val="28"/>
          <w:szCs w:val="28"/>
        </w:rPr>
      </w:pPr>
      <w:r w:rsidRPr="001E6ED0">
        <w:rPr>
          <w:sz w:val="28"/>
          <w:szCs w:val="28"/>
        </w:rPr>
        <w:t xml:space="preserve">От имени индивидуального предпринимателя заявление может быть подано лицом, имеющим право действовать от имени индивидуального </w:t>
      </w:r>
      <w:r w:rsidRPr="001E6ED0">
        <w:rPr>
          <w:sz w:val="28"/>
          <w:szCs w:val="28"/>
        </w:rPr>
        <w:lastRenderedPageBreak/>
        <w:t>предпринимателя на основании доверенности, оформленной в установленном законом порядке.</w:t>
      </w:r>
    </w:p>
    <w:p w:rsidR="004278FC" w:rsidRPr="002D0A33" w:rsidRDefault="004278FC" w:rsidP="004D6D93">
      <w:pPr>
        <w:widowControl w:val="0"/>
        <w:tabs>
          <w:tab w:val="left" w:pos="400"/>
        </w:tabs>
        <w:ind w:firstLine="709"/>
        <w:jc w:val="both"/>
        <w:rPr>
          <w:sz w:val="28"/>
          <w:szCs w:val="28"/>
        </w:rPr>
      </w:pPr>
      <w:r w:rsidRPr="002D0A33">
        <w:rPr>
          <w:sz w:val="28"/>
          <w:szCs w:val="28"/>
        </w:rPr>
        <w:t>1.3.   Порядок информирования о правилах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Информация о порядке предоставления муниципальной услуги представляется:</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w:t>
      </w:r>
      <w:r w:rsidRPr="00790724">
        <w:rPr>
          <w:sz w:val="28"/>
          <w:szCs w:val="28"/>
        </w:rPr>
        <w:t>http://www.</w:t>
      </w:r>
      <w:r w:rsidRPr="00790724">
        <w:rPr>
          <w:sz w:val="28"/>
          <w:szCs w:val="28"/>
          <w:lang w:val="en-US"/>
        </w:rPr>
        <w:t>admin</w:t>
      </w:r>
      <w:r w:rsidRPr="00790724">
        <w:rPr>
          <w:sz w:val="28"/>
          <w:szCs w:val="28"/>
        </w:rPr>
        <w:t>-</w:t>
      </w:r>
      <w:r w:rsidRPr="00790724">
        <w:rPr>
          <w:sz w:val="28"/>
          <w:szCs w:val="28"/>
          <w:lang w:val="en-US"/>
        </w:rPr>
        <w:t>borzya</w:t>
      </w:r>
      <w:r w:rsidRPr="00790724">
        <w:rPr>
          <w:sz w:val="28"/>
          <w:szCs w:val="28"/>
        </w:rPr>
        <w:t>.</w:t>
      </w:r>
      <w:r w:rsidRPr="00790724">
        <w:rPr>
          <w:sz w:val="28"/>
          <w:szCs w:val="28"/>
          <w:lang w:val="en-US"/>
        </w:rPr>
        <w:t>ru</w:t>
      </w:r>
      <w:r w:rsidRPr="004278FC">
        <w:rPr>
          <w:bCs/>
          <w:sz w:val="28"/>
          <w:szCs w:val="28"/>
        </w:rPr>
        <w:t>, единого портала государственных и муниципальных услуг www.gosuslugi.ru., либо регионального портала государственных и муниципальных услуг- http: //www.pgu.e-zab.ru,</w:t>
      </w:r>
      <w:r w:rsidRPr="004278FC">
        <w:rPr>
          <w:sz w:val="28"/>
          <w:szCs w:val="28"/>
        </w:rPr>
        <w:t xml:space="preserve"> </w:t>
      </w:r>
      <w:r w:rsidRPr="004278FC">
        <w:rPr>
          <w:bCs/>
          <w:sz w:val="28"/>
          <w:szCs w:val="28"/>
        </w:rPr>
        <w:t>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Pr="004278FC">
        <w:rPr>
          <w:sz w:val="28"/>
          <w:szCs w:val="28"/>
        </w:rPr>
        <w:t xml:space="preserve"> </w:t>
      </w:r>
      <w:r w:rsidRPr="004278FC">
        <w:rPr>
          <w:bCs/>
          <w:sz w:val="28"/>
          <w:szCs w:val="28"/>
        </w:rPr>
        <w:t>www.mfc-chita.ru.</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1.3.2. По письменным обращениям.</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Адрес места нахождения и почтовый адрес для направления обращений по вопросам предоставления муниципальной услуги: 674600</w:t>
      </w:r>
      <w:r w:rsidR="004E1C2F">
        <w:rPr>
          <w:bCs/>
          <w:sz w:val="28"/>
          <w:szCs w:val="28"/>
        </w:rPr>
        <w:t>,</w:t>
      </w:r>
      <w:r w:rsidRPr="004278FC">
        <w:rPr>
          <w:bCs/>
          <w:sz w:val="28"/>
          <w:szCs w:val="28"/>
        </w:rPr>
        <w:t xml:space="preserve"> Забайкальский край, Борзинский район, г. Борзя, ул. Ленина, 37;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Адрес электронной почты для направления обращений: </w:t>
      </w:r>
      <w:r w:rsidRPr="004278FC">
        <w:rPr>
          <w:bCs/>
          <w:sz w:val="28"/>
          <w:szCs w:val="28"/>
          <w:lang w:val="en-US"/>
        </w:rPr>
        <w:t>www</w:t>
      </w:r>
      <w:r w:rsidRPr="004278FC">
        <w:rPr>
          <w:bCs/>
          <w:sz w:val="28"/>
          <w:szCs w:val="28"/>
        </w:rPr>
        <w:t>.</w:t>
      </w:r>
      <w:r w:rsidRPr="004278FC">
        <w:rPr>
          <w:bCs/>
          <w:sz w:val="28"/>
          <w:szCs w:val="28"/>
          <w:lang w:val="en-US"/>
        </w:rPr>
        <w:t>mfc</w:t>
      </w:r>
      <w:r w:rsidRPr="004278FC">
        <w:rPr>
          <w:bCs/>
          <w:sz w:val="28"/>
          <w:szCs w:val="28"/>
        </w:rPr>
        <w:t>-</w:t>
      </w:r>
      <w:r w:rsidRPr="004278FC">
        <w:rPr>
          <w:bCs/>
          <w:sz w:val="28"/>
          <w:szCs w:val="28"/>
          <w:lang w:val="en-US"/>
        </w:rPr>
        <w:t>chita</w:t>
      </w:r>
      <w:r w:rsidRPr="004278FC">
        <w:rPr>
          <w:bCs/>
          <w:sz w:val="28"/>
          <w:szCs w:val="28"/>
        </w:rPr>
        <w:t>.</w:t>
      </w:r>
      <w:r w:rsidRPr="004278FC">
        <w:rPr>
          <w:bCs/>
          <w:sz w:val="28"/>
          <w:szCs w:val="28"/>
          <w:lang w:val="en-US"/>
        </w:rPr>
        <w:t>ru</w:t>
      </w:r>
      <w:r w:rsidRPr="004278FC">
        <w:rPr>
          <w:bCs/>
          <w:sz w:val="28"/>
          <w:szCs w:val="28"/>
        </w:rPr>
        <w:t xml:space="preserve">, </w:t>
      </w:r>
      <w:r w:rsidRPr="004278FC">
        <w:rPr>
          <w:bCs/>
          <w:sz w:val="28"/>
          <w:szCs w:val="28"/>
          <w:lang w:val="en-US"/>
        </w:rPr>
        <w:t>info</w:t>
      </w:r>
      <w:r w:rsidRPr="004278FC">
        <w:rPr>
          <w:bCs/>
          <w:sz w:val="28"/>
          <w:szCs w:val="28"/>
        </w:rPr>
        <w:t>@</w:t>
      </w:r>
      <w:r w:rsidRPr="004278FC">
        <w:rPr>
          <w:bCs/>
          <w:sz w:val="28"/>
          <w:szCs w:val="28"/>
          <w:lang w:val="en-US"/>
        </w:rPr>
        <w:t>mfc</w:t>
      </w:r>
      <w:r w:rsidRPr="004278FC">
        <w:rPr>
          <w:bCs/>
          <w:sz w:val="28"/>
          <w:szCs w:val="28"/>
        </w:rPr>
        <w:t>-</w:t>
      </w:r>
      <w:r w:rsidRPr="004278FC">
        <w:rPr>
          <w:bCs/>
          <w:sz w:val="28"/>
          <w:szCs w:val="28"/>
          <w:lang w:val="en-US"/>
        </w:rPr>
        <w:t>chita</w:t>
      </w:r>
      <w:r w:rsidRPr="004278FC">
        <w:rPr>
          <w:bCs/>
          <w:sz w:val="28"/>
          <w:szCs w:val="28"/>
        </w:rPr>
        <w:t>.</w:t>
      </w:r>
      <w:r w:rsidRPr="004278FC">
        <w:rPr>
          <w:bCs/>
          <w:sz w:val="28"/>
          <w:szCs w:val="28"/>
          <w:lang w:val="en-US"/>
        </w:rPr>
        <w:t>ru</w:t>
      </w:r>
      <w:r w:rsidRPr="004278FC">
        <w:rPr>
          <w:bCs/>
          <w:sz w:val="28"/>
          <w:szCs w:val="28"/>
        </w:rPr>
        <w:t>.</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Почтовые адреса, адреса электронной почты органов, предоставляющих муниципальную услугу размещаются </w:t>
      </w:r>
      <w:proofErr w:type="gramStart"/>
      <w:r w:rsidRPr="004278FC">
        <w:rPr>
          <w:bCs/>
          <w:sz w:val="28"/>
          <w:szCs w:val="28"/>
        </w:rPr>
        <w:t>на  официальном</w:t>
      </w:r>
      <w:proofErr w:type="gramEnd"/>
      <w:r w:rsidRPr="004278FC">
        <w:rPr>
          <w:bCs/>
          <w:sz w:val="28"/>
          <w:szCs w:val="28"/>
        </w:rPr>
        <w:t xml:space="preserve"> сайте.</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1.3.3. Посредством телефонной связи.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Телефоны 89644644391; 30233 32028, 88002340175(единый номер). </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контактных телефонах органов, предоставляющих муниципальную услугу, размещаются на сайте.</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1.3.4. Посредством размещения на информационных стендах, расположенных в помещении органа, предоставляющего муниципальную услугу, и КГАУ «МФЦ Забайкальского края», предназначенном для приема обращений и заявлений.</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График работы помещений органа, предоставляющего муниципальную услугу, предназначенных для приема обращений и </w:t>
      </w:r>
      <w:proofErr w:type="gramStart"/>
      <w:r w:rsidRPr="004278FC">
        <w:rPr>
          <w:bCs/>
          <w:sz w:val="28"/>
          <w:szCs w:val="28"/>
        </w:rPr>
        <w:t>заявлений  физических</w:t>
      </w:r>
      <w:proofErr w:type="gramEnd"/>
      <w:r w:rsidRPr="004278FC">
        <w:rPr>
          <w:bCs/>
          <w:sz w:val="28"/>
          <w:szCs w:val="28"/>
        </w:rPr>
        <w:t xml:space="preserve"> и  юридических лиц: </w:t>
      </w:r>
    </w:p>
    <w:p w:rsidR="004278FC" w:rsidRPr="004278FC" w:rsidRDefault="004278FC" w:rsidP="004D6D93">
      <w:pPr>
        <w:ind w:firstLine="709"/>
        <w:jc w:val="both"/>
        <w:rPr>
          <w:sz w:val="28"/>
          <w:szCs w:val="28"/>
        </w:rPr>
      </w:pPr>
      <w:r w:rsidRPr="004278FC">
        <w:rPr>
          <w:sz w:val="28"/>
          <w:szCs w:val="28"/>
        </w:rPr>
        <w:t>понедельник – четверг: 8:00 – 17:15;</w:t>
      </w:r>
    </w:p>
    <w:p w:rsidR="004278FC" w:rsidRPr="004278FC" w:rsidRDefault="004278FC" w:rsidP="004D6D93">
      <w:pPr>
        <w:ind w:firstLine="709"/>
        <w:jc w:val="both"/>
        <w:rPr>
          <w:sz w:val="28"/>
          <w:szCs w:val="28"/>
        </w:rPr>
      </w:pPr>
      <w:r w:rsidRPr="004278FC">
        <w:rPr>
          <w:sz w:val="28"/>
          <w:szCs w:val="28"/>
        </w:rPr>
        <w:lastRenderedPageBreak/>
        <w:t>пятница: 8:00 – 16:00;</w:t>
      </w:r>
    </w:p>
    <w:p w:rsidR="004278FC" w:rsidRPr="004278FC" w:rsidRDefault="004278FC" w:rsidP="004D6D93">
      <w:pPr>
        <w:ind w:firstLine="709"/>
        <w:jc w:val="both"/>
        <w:rPr>
          <w:sz w:val="28"/>
          <w:szCs w:val="28"/>
        </w:rPr>
      </w:pPr>
      <w:r w:rsidRPr="004278FC">
        <w:rPr>
          <w:sz w:val="28"/>
          <w:szCs w:val="28"/>
        </w:rPr>
        <w:t>обеденный перерыв: 12:00 – 13:00;</w:t>
      </w:r>
    </w:p>
    <w:p w:rsidR="004278FC" w:rsidRPr="004278FC" w:rsidRDefault="004278FC" w:rsidP="004D6D93">
      <w:pPr>
        <w:ind w:firstLine="709"/>
        <w:jc w:val="both"/>
        <w:rPr>
          <w:sz w:val="28"/>
          <w:szCs w:val="28"/>
        </w:rPr>
      </w:pPr>
      <w:r w:rsidRPr="004278FC">
        <w:rPr>
          <w:sz w:val="28"/>
          <w:szCs w:val="28"/>
        </w:rPr>
        <w:t>выходные дни: суббота, воскресенье.</w:t>
      </w:r>
    </w:p>
    <w:p w:rsidR="004278FC" w:rsidRPr="004278FC" w:rsidRDefault="004278FC" w:rsidP="004D6D93">
      <w:pPr>
        <w:ind w:firstLine="709"/>
        <w:jc w:val="both"/>
        <w:rPr>
          <w:sz w:val="28"/>
          <w:szCs w:val="28"/>
        </w:rPr>
      </w:pPr>
      <w:r w:rsidRPr="004278FC">
        <w:rPr>
          <w:sz w:val="28"/>
          <w:szCs w:val="28"/>
        </w:rPr>
        <w:t>В предпраздничные дни продолжительность времени работы Исполнителя сокращается на 1 час.</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График работы КГАУ «МФЦ Забайкальского края»:</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Понедельник, среда, четверг, пятница: с 08:00 до 17:00 без перерыва;</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Вторник: с 08:00 до 20:00 без перерыва;</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Суббота: с 08:00 до 17:00, с перерывом на обед с 12:00 до 13:00;</w:t>
      </w:r>
      <w:r w:rsidRPr="004278FC">
        <w:rPr>
          <w:bCs/>
          <w:sz w:val="28"/>
          <w:szCs w:val="28"/>
        </w:rPr>
        <w:tab/>
      </w:r>
      <w:r w:rsidRPr="004278FC">
        <w:rPr>
          <w:bCs/>
          <w:sz w:val="28"/>
          <w:szCs w:val="28"/>
        </w:rPr>
        <w:tab/>
      </w:r>
      <w:r w:rsidRPr="004278FC">
        <w:rPr>
          <w:bCs/>
          <w:sz w:val="28"/>
          <w:szCs w:val="28"/>
        </w:rPr>
        <w:tab/>
        <w:t xml:space="preserve">   Выходной: воскресенье.</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Сведения о местонахождении органа, предоставляющего муниципальную услугу, размещаются </w:t>
      </w:r>
      <w:proofErr w:type="gramStart"/>
      <w:r w:rsidRPr="004278FC">
        <w:rPr>
          <w:bCs/>
          <w:sz w:val="28"/>
          <w:szCs w:val="28"/>
        </w:rPr>
        <w:t>на  его</w:t>
      </w:r>
      <w:proofErr w:type="gramEnd"/>
      <w:r w:rsidRPr="004278FC">
        <w:rPr>
          <w:bCs/>
          <w:sz w:val="28"/>
          <w:szCs w:val="28"/>
        </w:rPr>
        <w:t xml:space="preserve"> сайте. </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1.3.5. На информационных стендах размещается следующая информация:</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извлечение из административного регламента;</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образец заявления о </w:t>
      </w:r>
      <w:r>
        <w:rPr>
          <w:bCs/>
          <w:sz w:val="28"/>
          <w:szCs w:val="28"/>
        </w:rPr>
        <w:t>выдаче разрешения</w:t>
      </w:r>
      <w:r w:rsidRPr="004278FC">
        <w:rPr>
          <w:bCs/>
          <w:sz w:val="28"/>
          <w:szCs w:val="28"/>
        </w:rPr>
        <w:t xml:space="preserve"> на</w:t>
      </w:r>
      <w:r>
        <w:rPr>
          <w:bCs/>
          <w:sz w:val="28"/>
          <w:szCs w:val="28"/>
        </w:rPr>
        <w:t xml:space="preserve"> установку и эксплуатацию рекламной </w:t>
      </w:r>
      <w:proofErr w:type="gramStart"/>
      <w:r>
        <w:rPr>
          <w:bCs/>
          <w:sz w:val="28"/>
          <w:szCs w:val="28"/>
        </w:rPr>
        <w:t>конструкции</w:t>
      </w:r>
      <w:r w:rsidRPr="004278FC">
        <w:rPr>
          <w:bCs/>
          <w:sz w:val="28"/>
          <w:szCs w:val="28"/>
        </w:rPr>
        <w:t xml:space="preserve">  (</w:t>
      </w:r>
      <w:proofErr w:type="gramEnd"/>
      <w:r w:rsidRPr="004278FC">
        <w:rPr>
          <w:bCs/>
          <w:sz w:val="28"/>
          <w:szCs w:val="28"/>
        </w:rPr>
        <w:t>приложение 2);</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график работы органа, предоставляющего муниципальную услугу;</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адреса сайта и электронной почты органа, предоставляющего муниципальную услугу;</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номера телефонов, по которым осуществляется информирование по вопросам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разрешения </w:t>
      </w:r>
      <w:r w:rsidR="0069154A" w:rsidRPr="004278FC">
        <w:rPr>
          <w:bCs/>
          <w:sz w:val="28"/>
          <w:szCs w:val="28"/>
        </w:rPr>
        <w:t>на</w:t>
      </w:r>
      <w:r w:rsidR="0069154A">
        <w:rPr>
          <w:bCs/>
          <w:sz w:val="28"/>
          <w:szCs w:val="28"/>
        </w:rPr>
        <w:t xml:space="preserve"> установку и эксплуатацию рекламных конструкций</w:t>
      </w:r>
      <w:r w:rsidRPr="004278FC">
        <w:rPr>
          <w:bCs/>
          <w:sz w:val="28"/>
          <w:szCs w:val="28"/>
        </w:rPr>
        <w:t>.</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1.3.7. На сайте органа, предоставляющего муниципальную услугу, размещается следующая информация:</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текст настоящего административного регламента;</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образец заявления о </w:t>
      </w:r>
      <w:r w:rsidR="0069154A">
        <w:rPr>
          <w:bCs/>
          <w:sz w:val="28"/>
          <w:szCs w:val="28"/>
        </w:rPr>
        <w:t>выдаче</w:t>
      </w:r>
      <w:r w:rsidRPr="004278FC">
        <w:rPr>
          <w:bCs/>
          <w:sz w:val="28"/>
          <w:szCs w:val="28"/>
        </w:rPr>
        <w:t xml:space="preserve"> разрешения </w:t>
      </w:r>
      <w:r w:rsidR="0069154A" w:rsidRPr="004278FC">
        <w:rPr>
          <w:bCs/>
          <w:sz w:val="28"/>
          <w:szCs w:val="28"/>
        </w:rPr>
        <w:t>на</w:t>
      </w:r>
      <w:r w:rsidR="0069154A">
        <w:rPr>
          <w:bCs/>
          <w:sz w:val="28"/>
          <w:szCs w:val="28"/>
        </w:rPr>
        <w:t xml:space="preserve"> установку и эксплуатацию рекламной конструкции</w:t>
      </w:r>
      <w:r w:rsidRPr="004278FC">
        <w:rPr>
          <w:bCs/>
          <w:sz w:val="28"/>
          <w:szCs w:val="28"/>
        </w:rPr>
        <w:t>;</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адреса электронной почты для направления обращений по вопросам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номера телефонов, по которым осуществляется информирование по вопросам предоставления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иная информация по вопросам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1.3.8. Основными требованиями к информированию заявителей являются:</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достоверность и полнота предоставляемой информации;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четкость изложения информации;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удобство и доступность получения информации;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оперативность предоставления информации.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lastRenderedPageBreak/>
        <w:t>1.3.9. Порядок получения информации по вопросам предоставления муниципальной услуги, в том числе о ходе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а) При информировании посредством средств телефонной связи должностные лица подразделения, уполномоченного выдавать разрешения </w:t>
      </w:r>
      <w:r w:rsidR="0069154A" w:rsidRPr="004278FC">
        <w:rPr>
          <w:bCs/>
          <w:sz w:val="28"/>
          <w:szCs w:val="28"/>
        </w:rPr>
        <w:t>на</w:t>
      </w:r>
      <w:r w:rsidR="0069154A">
        <w:rPr>
          <w:bCs/>
          <w:sz w:val="28"/>
          <w:szCs w:val="28"/>
        </w:rPr>
        <w:t xml:space="preserve"> установку и эксплуатацию рекламных конструкций</w:t>
      </w:r>
      <w:r w:rsidRPr="004278FC">
        <w:rPr>
          <w:bCs/>
          <w:sz w:val="28"/>
          <w:szCs w:val="28"/>
        </w:rPr>
        <w:t>, обязаны предоставить следующую информацию:</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нормативных правовых актах, регламентирующих вопросы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порядке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сроках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местонахождении помещения, предназначенного для приема запросов и заявлений;</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об адресах сайта и электронной почты органа, предоставляющего муниципальную услугу;</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перечне оснований для отказа в предоставлении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сведения о ходе предоставления муниципальной услуги.</w:t>
      </w:r>
    </w:p>
    <w:p w:rsidR="004278FC" w:rsidRP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По иным вопросам информация предоставляется только на основании соответствующего письменного запроса.</w:t>
      </w:r>
    </w:p>
    <w:p w:rsidR="004278FC" w:rsidRPr="004278FC" w:rsidRDefault="004278FC" w:rsidP="004D6D93">
      <w:pPr>
        <w:tabs>
          <w:tab w:val="left" w:pos="400"/>
        </w:tabs>
        <w:autoSpaceDE w:val="0"/>
        <w:autoSpaceDN w:val="0"/>
        <w:adjustRightInd w:val="0"/>
        <w:ind w:firstLine="709"/>
        <w:jc w:val="both"/>
        <w:rPr>
          <w:bCs/>
          <w:sz w:val="28"/>
          <w:szCs w:val="28"/>
        </w:rPr>
      </w:pPr>
      <w:proofErr w:type="gramStart"/>
      <w:r w:rsidRPr="004278FC">
        <w:rPr>
          <w:bCs/>
          <w:sz w:val="28"/>
          <w:szCs w:val="28"/>
        </w:rPr>
        <w:t>б)  При</w:t>
      </w:r>
      <w:proofErr w:type="gramEnd"/>
      <w:r w:rsidRPr="004278FC">
        <w:rPr>
          <w:bCs/>
          <w:sz w:val="28"/>
          <w:szCs w:val="28"/>
        </w:rPr>
        <w:t xml:space="preserve"> информировании по письменным запросам ответ на запрос направляется по почте в адрес заявителя в срок, не превышающий </w:t>
      </w:r>
      <w:r w:rsidR="002F691F">
        <w:rPr>
          <w:rStyle w:val="blk"/>
          <w:sz w:val="28"/>
          <w:szCs w:val="28"/>
        </w:rPr>
        <w:t>пяти</w:t>
      </w:r>
      <w:r w:rsidRPr="004278FC">
        <w:rPr>
          <w:rStyle w:val="blk"/>
          <w:sz w:val="28"/>
          <w:szCs w:val="28"/>
        </w:rPr>
        <w:t xml:space="preserve"> рабочих дней </w:t>
      </w:r>
      <w:r w:rsidRPr="004278FC">
        <w:rPr>
          <w:bCs/>
          <w:sz w:val="28"/>
          <w:szCs w:val="28"/>
        </w:rPr>
        <w:t>со дня регистрации такого запроса.</w:t>
      </w:r>
    </w:p>
    <w:p w:rsidR="004278FC" w:rsidRDefault="004278FC" w:rsidP="004D6D93">
      <w:pPr>
        <w:tabs>
          <w:tab w:val="left" w:pos="400"/>
        </w:tabs>
        <w:autoSpaceDE w:val="0"/>
        <w:autoSpaceDN w:val="0"/>
        <w:adjustRightInd w:val="0"/>
        <w:ind w:firstLine="709"/>
        <w:jc w:val="both"/>
        <w:rPr>
          <w:bCs/>
          <w:sz w:val="28"/>
          <w:szCs w:val="28"/>
        </w:rPr>
      </w:pPr>
      <w:r w:rsidRPr="004278FC">
        <w:rPr>
          <w:bCs/>
          <w:sz w:val="28"/>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2F691F">
        <w:rPr>
          <w:rStyle w:val="blk"/>
          <w:sz w:val="28"/>
          <w:szCs w:val="28"/>
        </w:rPr>
        <w:t>пяти</w:t>
      </w:r>
      <w:r w:rsidRPr="004278FC">
        <w:rPr>
          <w:rStyle w:val="blk"/>
          <w:sz w:val="28"/>
          <w:szCs w:val="28"/>
        </w:rPr>
        <w:t xml:space="preserve"> рабочих дней </w:t>
      </w:r>
      <w:r w:rsidRPr="004278FC">
        <w:rPr>
          <w:bCs/>
          <w:sz w:val="28"/>
          <w:szCs w:val="28"/>
        </w:rPr>
        <w:t>со дня регистрации запроса.</w:t>
      </w:r>
    </w:p>
    <w:p w:rsidR="002D0A33" w:rsidRDefault="002D0A33" w:rsidP="004D6D93">
      <w:pPr>
        <w:tabs>
          <w:tab w:val="left" w:pos="400"/>
        </w:tabs>
        <w:autoSpaceDE w:val="0"/>
        <w:autoSpaceDN w:val="0"/>
        <w:adjustRightInd w:val="0"/>
        <w:ind w:firstLine="709"/>
        <w:jc w:val="both"/>
        <w:rPr>
          <w:bCs/>
          <w:sz w:val="28"/>
          <w:szCs w:val="28"/>
        </w:rPr>
      </w:pPr>
    </w:p>
    <w:p w:rsidR="002D0A33" w:rsidRPr="002D0A33" w:rsidRDefault="002D0A33" w:rsidP="004D6D93">
      <w:pPr>
        <w:widowControl w:val="0"/>
        <w:tabs>
          <w:tab w:val="left" w:pos="400"/>
        </w:tabs>
        <w:ind w:firstLine="709"/>
        <w:jc w:val="center"/>
        <w:rPr>
          <w:sz w:val="28"/>
          <w:szCs w:val="28"/>
        </w:rPr>
      </w:pPr>
      <w:r>
        <w:rPr>
          <w:b/>
          <w:sz w:val="28"/>
          <w:szCs w:val="28"/>
        </w:rPr>
        <w:t>2</w:t>
      </w:r>
      <w:r w:rsidRPr="002D0A33">
        <w:rPr>
          <w:b/>
          <w:sz w:val="28"/>
          <w:szCs w:val="28"/>
        </w:rPr>
        <w:t>. Стандарт предоставления муниципальной услуги</w:t>
      </w:r>
    </w:p>
    <w:p w:rsidR="002D0A33" w:rsidRPr="002D0A33" w:rsidRDefault="002D0A33" w:rsidP="004D6D93">
      <w:pPr>
        <w:widowControl w:val="0"/>
        <w:tabs>
          <w:tab w:val="left" w:pos="400"/>
        </w:tabs>
        <w:ind w:firstLine="709"/>
        <w:jc w:val="both"/>
        <w:rPr>
          <w:sz w:val="28"/>
          <w:szCs w:val="28"/>
        </w:rPr>
      </w:pPr>
    </w:p>
    <w:p w:rsidR="002D0A33" w:rsidRPr="002D0A33" w:rsidRDefault="002D0A33" w:rsidP="004D6D93">
      <w:pPr>
        <w:tabs>
          <w:tab w:val="left" w:pos="400"/>
        </w:tabs>
        <w:suppressAutoHyphens/>
        <w:ind w:firstLine="709"/>
        <w:jc w:val="both"/>
        <w:rPr>
          <w:sz w:val="28"/>
          <w:szCs w:val="28"/>
        </w:rPr>
      </w:pPr>
      <w:r w:rsidRPr="002D0A33">
        <w:rPr>
          <w:sz w:val="28"/>
          <w:szCs w:val="28"/>
        </w:rPr>
        <w:t xml:space="preserve">2.1. Наименование муниципальной услуги – </w:t>
      </w:r>
      <w:r>
        <w:rPr>
          <w:sz w:val="28"/>
          <w:szCs w:val="28"/>
        </w:rPr>
        <w:t>выдача</w:t>
      </w:r>
      <w:r w:rsidRPr="00685ACD">
        <w:rPr>
          <w:sz w:val="28"/>
          <w:szCs w:val="28"/>
        </w:rPr>
        <w:t xml:space="preserve"> разрешения на установку и эксплуатацию рекламной конструкции</w:t>
      </w:r>
      <w:r w:rsidRPr="002D0A33">
        <w:rPr>
          <w:sz w:val="28"/>
          <w:szCs w:val="28"/>
        </w:rPr>
        <w:t>.</w:t>
      </w:r>
    </w:p>
    <w:p w:rsidR="002D0A33" w:rsidRPr="002D0A33" w:rsidRDefault="002D0A33" w:rsidP="004D6D93">
      <w:pPr>
        <w:tabs>
          <w:tab w:val="left" w:pos="400"/>
        </w:tabs>
        <w:suppressAutoHyphens/>
        <w:autoSpaceDE w:val="0"/>
        <w:autoSpaceDN w:val="0"/>
        <w:adjustRightInd w:val="0"/>
        <w:ind w:firstLine="709"/>
        <w:jc w:val="both"/>
        <w:rPr>
          <w:sz w:val="28"/>
          <w:szCs w:val="28"/>
        </w:rPr>
      </w:pPr>
      <w:r w:rsidRPr="002D0A33">
        <w:rPr>
          <w:sz w:val="28"/>
          <w:szCs w:val="28"/>
        </w:rPr>
        <w:t>2.</w:t>
      </w:r>
      <w:proofErr w:type="gramStart"/>
      <w:r w:rsidRPr="002D0A33">
        <w:rPr>
          <w:sz w:val="28"/>
          <w:szCs w:val="28"/>
        </w:rPr>
        <w:t>2.Наименование</w:t>
      </w:r>
      <w:proofErr w:type="gramEnd"/>
      <w:r w:rsidRPr="002D0A33">
        <w:rPr>
          <w:sz w:val="28"/>
          <w:szCs w:val="28"/>
        </w:rPr>
        <w:t xml:space="preserve"> органа местного самоуправления,                                              предоставляющего муниципальную услугу – администрация муниципального района «Борзинский район».</w:t>
      </w:r>
    </w:p>
    <w:p w:rsidR="002D0A33" w:rsidRPr="002D0A33" w:rsidRDefault="002D0A33" w:rsidP="004D6D93">
      <w:pPr>
        <w:tabs>
          <w:tab w:val="left" w:pos="400"/>
        </w:tabs>
        <w:suppressAutoHyphens/>
        <w:spacing w:line="235" w:lineRule="auto"/>
        <w:ind w:firstLine="709"/>
        <w:jc w:val="both"/>
        <w:rPr>
          <w:sz w:val="28"/>
          <w:szCs w:val="28"/>
        </w:rPr>
      </w:pPr>
      <w:r w:rsidRPr="002D0A33">
        <w:rPr>
          <w:sz w:val="28"/>
          <w:szCs w:val="28"/>
        </w:rPr>
        <w:t>2.3. Результат предоставления муниципальной услуги.</w:t>
      </w:r>
    </w:p>
    <w:p w:rsidR="002D0A33" w:rsidRPr="002D0A33" w:rsidRDefault="002D0A33" w:rsidP="004D6D93">
      <w:pPr>
        <w:tabs>
          <w:tab w:val="left" w:pos="400"/>
          <w:tab w:val="left" w:pos="700"/>
        </w:tabs>
        <w:suppressAutoHyphens/>
        <w:spacing w:line="235" w:lineRule="auto"/>
        <w:ind w:firstLine="709"/>
        <w:jc w:val="both"/>
        <w:rPr>
          <w:sz w:val="28"/>
          <w:szCs w:val="28"/>
        </w:rPr>
      </w:pPr>
      <w:r w:rsidRPr="002D0A33">
        <w:rPr>
          <w:sz w:val="28"/>
          <w:szCs w:val="28"/>
        </w:rPr>
        <w:t>2.3.1. Результатом предоставления муниципальной услуги является:</w:t>
      </w:r>
    </w:p>
    <w:p w:rsidR="002D0A33" w:rsidRPr="002D0A33" w:rsidRDefault="002D0A33" w:rsidP="004D6D93">
      <w:pPr>
        <w:widowControl w:val="0"/>
        <w:tabs>
          <w:tab w:val="left" w:pos="400"/>
        </w:tabs>
        <w:ind w:firstLine="709"/>
        <w:jc w:val="both"/>
        <w:rPr>
          <w:color w:val="000000"/>
          <w:sz w:val="28"/>
          <w:szCs w:val="28"/>
        </w:rPr>
      </w:pPr>
      <w:r w:rsidRPr="002D0A33">
        <w:rPr>
          <w:color w:val="000000"/>
          <w:sz w:val="28"/>
          <w:szCs w:val="28"/>
        </w:rPr>
        <w:t xml:space="preserve">- </w:t>
      </w:r>
      <w:r>
        <w:rPr>
          <w:sz w:val="28"/>
          <w:szCs w:val="28"/>
        </w:rPr>
        <w:t>выдача</w:t>
      </w:r>
      <w:r w:rsidRPr="00685ACD">
        <w:rPr>
          <w:sz w:val="28"/>
          <w:szCs w:val="28"/>
        </w:rPr>
        <w:t xml:space="preserve"> разрешения на установку и эксплуатацию рекламной конструкции</w:t>
      </w:r>
      <w:r w:rsidRPr="002D0A33">
        <w:rPr>
          <w:color w:val="000000"/>
          <w:sz w:val="28"/>
          <w:szCs w:val="28"/>
        </w:rPr>
        <w:t>;</w:t>
      </w:r>
    </w:p>
    <w:p w:rsidR="002D0A33" w:rsidRPr="002D0A33" w:rsidRDefault="002D0A33" w:rsidP="004D6D93">
      <w:pPr>
        <w:widowControl w:val="0"/>
        <w:tabs>
          <w:tab w:val="left" w:pos="400"/>
        </w:tabs>
        <w:ind w:firstLine="709"/>
        <w:jc w:val="both"/>
        <w:rPr>
          <w:color w:val="000000"/>
          <w:sz w:val="28"/>
          <w:szCs w:val="28"/>
        </w:rPr>
      </w:pPr>
      <w:r w:rsidRPr="002D0A33">
        <w:rPr>
          <w:color w:val="000000"/>
          <w:sz w:val="28"/>
          <w:szCs w:val="28"/>
        </w:rPr>
        <w:t xml:space="preserve">- мотивированный отказ в </w:t>
      </w:r>
      <w:r>
        <w:rPr>
          <w:sz w:val="28"/>
          <w:szCs w:val="28"/>
        </w:rPr>
        <w:t>выдач</w:t>
      </w:r>
      <w:r w:rsidR="004F6699">
        <w:rPr>
          <w:sz w:val="28"/>
          <w:szCs w:val="28"/>
        </w:rPr>
        <w:t>е</w:t>
      </w:r>
      <w:r w:rsidRPr="00685ACD">
        <w:rPr>
          <w:sz w:val="28"/>
          <w:szCs w:val="28"/>
        </w:rPr>
        <w:t xml:space="preserve"> разрешения на установку и эксплуатацию рекламной конструкции</w:t>
      </w:r>
      <w:r w:rsidRPr="002D0A33">
        <w:rPr>
          <w:color w:val="000000"/>
          <w:sz w:val="28"/>
          <w:szCs w:val="28"/>
        </w:rPr>
        <w:t>.</w:t>
      </w:r>
    </w:p>
    <w:p w:rsidR="002D0A33" w:rsidRPr="004F6699" w:rsidRDefault="002D0A33" w:rsidP="004D6D93">
      <w:pPr>
        <w:widowControl w:val="0"/>
        <w:tabs>
          <w:tab w:val="left" w:pos="400"/>
        </w:tabs>
        <w:ind w:firstLine="709"/>
        <w:jc w:val="both"/>
        <w:rPr>
          <w:sz w:val="28"/>
          <w:szCs w:val="28"/>
        </w:rPr>
      </w:pPr>
      <w:r w:rsidRPr="004F6699">
        <w:rPr>
          <w:sz w:val="28"/>
          <w:szCs w:val="28"/>
        </w:rPr>
        <w:t>2.4. Срок предоставления муниципальной услуги.</w:t>
      </w:r>
    </w:p>
    <w:p w:rsidR="002D0A33" w:rsidRPr="002D0A33" w:rsidRDefault="008D4698" w:rsidP="004D6D93">
      <w:pPr>
        <w:tabs>
          <w:tab w:val="left" w:pos="400"/>
          <w:tab w:val="num" w:pos="840"/>
        </w:tabs>
        <w:suppressAutoHyphens/>
        <w:ind w:firstLine="709"/>
        <w:jc w:val="both"/>
        <w:rPr>
          <w:sz w:val="28"/>
          <w:szCs w:val="28"/>
        </w:rPr>
      </w:pPr>
      <w:r>
        <w:rPr>
          <w:sz w:val="28"/>
          <w:szCs w:val="28"/>
        </w:rPr>
        <w:t>2.4.1</w:t>
      </w:r>
      <w:r w:rsidR="002D0A33" w:rsidRPr="002D0A33">
        <w:rPr>
          <w:sz w:val="28"/>
          <w:szCs w:val="28"/>
        </w:rPr>
        <w:t xml:space="preserve">.  Срок предоставления услуги </w:t>
      </w:r>
      <w:r w:rsidR="002D0A33" w:rsidRPr="002D0A33">
        <w:rPr>
          <w:rStyle w:val="blk"/>
          <w:sz w:val="28"/>
          <w:szCs w:val="28"/>
        </w:rPr>
        <w:t>составляет тридцать дней со дня регистрации</w:t>
      </w:r>
      <w:r>
        <w:rPr>
          <w:rStyle w:val="blk"/>
          <w:sz w:val="28"/>
          <w:szCs w:val="28"/>
        </w:rPr>
        <w:t xml:space="preserve"> заявления</w:t>
      </w:r>
      <w:r w:rsidR="002D0A33" w:rsidRPr="002D0A33">
        <w:rPr>
          <w:rStyle w:val="blk"/>
          <w:sz w:val="28"/>
          <w:szCs w:val="28"/>
        </w:rPr>
        <w:t>.</w:t>
      </w:r>
    </w:p>
    <w:p w:rsidR="002D0A33" w:rsidRPr="008D4698" w:rsidRDefault="002D0A33" w:rsidP="004D6D93">
      <w:pPr>
        <w:tabs>
          <w:tab w:val="left" w:pos="400"/>
          <w:tab w:val="num" w:pos="840"/>
        </w:tabs>
        <w:suppressAutoHyphens/>
        <w:ind w:firstLine="709"/>
        <w:jc w:val="both"/>
        <w:rPr>
          <w:sz w:val="28"/>
          <w:szCs w:val="28"/>
        </w:rPr>
      </w:pPr>
      <w:r w:rsidRPr="008D4698">
        <w:rPr>
          <w:sz w:val="28"/>
          <w:szCs w:val="28"/>
        </w:rPr>
        <w:lastRenderedPageBreak/>
        <w:t>2.5. Правовые основания для предоставления муниципальной услуги.</w:t>
      </w:r>
    </w:p>
    <w:p w:rsidR="002D0A33" w:rsidRPr="002D0A33" w:rsidRDefault="002D0A33"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75B9B" w:rsidRPr="002D0A33" w:rsidRDefault="002D0A33" w:rsidP="004D6D93">
      <w:pPr>
        <w:widowControl w:val="0"/>
        <w:tabs>
          <w:tab w:val="left" w:pos="400"/>
        </w:tabs>
        <w:autoSpaceDE w:val="0"/>
        <w:autoSpaceDN w:val="0"/>
        <w:adjustRightInd w:val="0"/>
        <w:ind w:firstLine="709"/>
        <w:jc w:val="both"/>
        <w:rPr>
          <w:sz w:val="28"/>
          <w:szCs w:val="28"/>
        </w:rPr>
      </w:pPr>
      <w:r w:rsidRPr="002D0A33">
        <w:rPr>
          <w:color w:val="000000"/>
          <w:sz w:val="28"/>
          <w:szCs w:val="28"/>
        </w:rPr>
        <w:t xml:space="preserve"> </w:t>
      </w:r>
      <w:r w:rsidR="00B75B9B" w:rsidRPr="002D0A33">
        <w:rPr>
          <w:color w:val="000000"/>
          <w:sz w:val="28"/>
          <w:szCs w:val="28"/>
        </w:rPr>
        <w:t>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00B75B9B" w:rsidRPr="002D0A33">
        <w:rPr>
          <w:sz w:val="28"/>
          <w:szCs w:val="28"/>
        </w:rPr>
        <w:t xml:space="preserve"> </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sz w:val="28"/>
          <w:szCs w:val="28"/>
        </w:rPr>
        <w:t xml:space="preserve"> </w:t>
      </w:r>
      <w:r w:rsidRPr="002D0A33">
        <w:rPr>
          <w:color w:val="000000"/>
          <w:sz w:val="28"/>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38622A"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4D379F" w:rsidRPr="0038622A" w:rsidRDefault="004D379F" w:rsidP="004D6D93">
      <w:pPr>
        <w:widowControl w:val="0"/>
        <w:tabs>
          <w:tab w:val="left" w:pos="400"/>
        </w:tabs>
        <w:autoSpaceDE w:val="0"/>
        <w:autoSpaceDN w:val="0"/>
        <w:adjustRightInd w:val="0"/>
        <w:ind w:firstLine="709"/>
        <w:jc w:val="both"/>
        <w:rPr>
          <w:sz w:val="28"/>
          <w:szCs w:val="28"/>
        </w:rPr>
      </w:pPr>
      <w:r w:rsidRPr="00B75B9B">
        <w:rPr>
          <w:sz w:val="28"/>
          <w:szCs w:val="28"/>
        </w:rPr>
        <w:t xml:space="preserve">Кодекс Российской Федерации </w:t>
      </w:r>
      <w:r>
        <w:rPr>
          <w:sz w:val="28"/>
          <w:szCs w:val="28"/>
        </w:rPr>
        <w:t>об административных правонарушениях</w:t>
      </w:r>
      <w:r w:rsidRPr="00B75B9B">
        <w:rPr>
          <w:sz w:val="28"/>
          <w:szCs w:val="28"/>
        </w:rPr>
        <w:t xml:space="preserve"> </w:t>
      </w:r>
      <w:r>
        <w:rPr>
          <w:sz w:val="28"/>
          <w:szCs w:val="28"/>
        </w:rPr>
        <w:t>от 30.12.2001 № 195</w:t>
      </w:r>
      <w:r w:rsidRPr="00B75B9B">
        <w:rPr>
          <w:sz w:val="28"/>
          <w:szCs w:val="28"/>
        </w:rPr>
        <w:t xml:space="preserve">-ФЗ </w:t>
      </w:r>
      <w:r w:rsidRPr="0038622A">
        <w:rPr>
          <w:sz w:val="28"/>
          <w:szCs w:val="28"/>
        </w:rPr>
        <w:t>(</w:t>
      </w:r>
      <w:r w:rsidR="0038622A">
        <w:rPr>
          <w:sz w:val="28"/>
          <w:szCs w:val="28"/>
        </w:rPr>
        <w:t>"Российская газета" от 31 декабря 2001 г. N 256, Собрание законодательства Р</w:t>
      </w:r>
      <w:r w:rsidR="0038622A" w:rsidRPr="0038622A">
        <w:rPr>
          <w:sz w:val="28"/>
          <w:szCs w:val="28"/>
        </w:rPr>
        <w:t>Ф от 7 январ</w:t>
      </w:r>
      <w:r w:rsidR="0038622A">
        <w:rPr>
          <w:sz w:val="28"/>
          <w:szCs w:val="28"/>
        </w:rPr>
        <w:t>я 2002 г. N 1 (часть I) ст. 1, "Парламентская газета</w:t>
      </w:r>
      <w:r w:rsidR="0038622A" w:rsidRPr="0038622A">
        <w:rPr>
          <w:sz w:val="28"/>
          <w:szCs w:val="28"/>
        </w:rPr>
        <w:t>" от 5 января 2002 г. N 2-5</w:t>
      </w:r>
      <w:r w:rsidRPr="00B75B9B">
        <w:rPr>
          <w:rStyle w:val="blk"/>
          <w:sz w:val="28"/>
          <w:szCs w:val="28"/>
        </w:rPr>
        <w:t>);</w:t>
      </w:r>
    </w:p>
    <w:p w:rsidR="00BF08EA" w:rsidRDefault="00B75B9B" w:rsidP="004D6D93">
      <w:pPr>
        <w:widowControl w:val="0"/>
        <w:tabs>
          <w:tab w:val="left" w:pos="400"/>
        </w:tabs>
        <w:autoSpaceDE w:val="0"/>
        <w:autoSpaceDN w:val="0"/>
        <w:adjustRightInd w:val="0"/>
        <w:ind w:firstLine="709"/>
        <w:jc w:val="both"/>
        <w:rPr>
          <w:rStyle w:val="blk"/>
          <w:sz w:val="28"/>
          <w:szCs w:val="28"/>
        </w:rPr>
      </w:pPr>
      <w:r w:rsidRPr="00B75B9B">
        <w:rPr>
          <w:sz w:val="28"/>
          <w:szCs w:val="28"/>
        </w:rPr>
        <w:t xml:space="preserve">Кодекс административного судопроизводства Российской Федерации от 08.03.2015 № 21-ФЗ (Российская газета, 2015, № 49, </w:t>
      </w:r>
      <w:r w:rsidRPr="00B75B9B">
        <w:rPr>
          <w:rStyle w:val="blk"/>
          <w:sz w:val="28"/>
          <w:szCs w:val="28"/>
        </w:rPr>
        <w:t>"Собрание законодательства РФ", 09.03.2015, N 10, ст. 1391);</w:t>
      </w:r>
    </w:p>
    <w:p w:rsidR="004F15D3" w:rsidRPr="00B75B9B" w:rsidRDefault="004F15D3" w:rsidP="004D6D93">
      <w:pPr>
        <w:widowControl w:val="0"/>
        <w:tabs>
          <w:tab w:val="left" w:pos="400"/>
        </w:tabs>
        <w:autoSpaceDE w:val="0"/>
        <w:autoSpaceDN w:val="0"/>
        <w:adjustRightInd w:val="0"/>
        <w:ind w:firstLine="709"/>
        <w:jc w:val="both"/>
        <w:rPr>
          <w:sz w:val="28"/>
          <w:szCs w:val="28"/>
        </w:rPr>
      </w:pPr>
      <w:r>
        <w:rPr>
          <w:color w:val="000000"/>
          <w:sz w:val="28"/>
          <w:szCs w:val="28"/>
        </w:rPr>
        <w:t>Налоговый</w:t>
      </w:r>
      <w:r w:rsidRPr="002D0A33">
        <w:rPr>
          <w:color w:val="000000"/>
          <w:sz w:val="28"/>
          <w:szCs w:val="28"/>
        </w:rPr>
        <w:t xml:space="preserve"> кодекс Российской Федерации</w:t>
      </w:r>
      <w:r w:rsidRPr="004F15D3">
        <w:t xml:space="preserve"> </w:t>
      </w:r>
      <w:r w:rsidR="00BF08EA" w:rsidRPr="00BF08EA">
        <w:rPr>
          <w:sz w:val="28"/>
          <w:szCs w:val="28"/>
        </w:rPr>
        <w:t>ч</w:t>
      </w:r>
      <w:r w:rsidRPr="00BF08EA">
        <w:rPr>
          <w:rStyle w:val="s10"/>
          <w:sz w:val="28"/>
          <w:szCs w:val="28"/>
        </w:rPr>
        <w:t>асть вторая</w:t>
      </w:r>
      <w:r w:rsidRPr="00BF08EA">
        <w:rPr>
          <w:sz w:val="28"/>
          <w:szCs w:val="28"/>
        </w:rPr>
        <w:t xml:space="preserve"> от 5 августа 2000 г. N 117-ФЗ</w:t>
      </w:r>
      <w:r w:rsidR="00BF08EA" w:rsidRPr="00BF08EA">
        <w:rPr>
          <w:sz w:val="28"/>
          <w:szCs w:val="28"/>
        </w:rPr>
        <w:t xml:space="preserve"> (Российская газета</w:t>
      </w:r>
      <w:r w:rsidRPr="00BF08EA">
        <w:rPr>
          <w:sz w:val="28"/>
          <w:szCs w:val="28"/>
        </w:rPr>
        <w:t xml:space="preserve"> от </w:t>
      </w:r>
      <w:r w:rsidR="00BF08EA" w:rsidRPr="00BF08EA">
        <w:rPr>
          <w:sz w:val="28"/>
          <w:szCs w:val="28"/>
        </w:rPr>
        <w:t>10 августа 2000 г. N 153-154, Парламентская газета</w:t>
      </w:r>
      <w:r w:rsidRPr="00BF08EA">
        <w:rPr>
          <w:sz w:val="28"/>
          <w:szCs w:val="28"/>
        </w:rPr>
        <w:t xml:space="preserve"> от</w:t>
      </w:r>
      <w:r w:rsidR="00BF08EA" w:rsidRPr="00BF08EA">
        <w:rPr>
          <w:sz w:val="28"/>
          <w:szCs w:val="28"/>
        </w:rPr>
        <w:t xml:space="preserve"> 10 августа 2000 г. N 151-152, Собрание</w:t>
      </w:r>
      <w:r w:rsidR="00BF08EA">
        <w:rPr>
          <w:sz w:val="28"/>
          <w:szCs w:val="28"/>
        </w:rPr>
        <w:t xml:space="preserve"> законодательства РФ</w:t>
      </w:r>
      <w:r w:rsidRPr="00BF08EA">
        <w:rPr>
          <w:sz w:val="28"/>
          <w:szCs w:val="28"/>
        </w:rPr>
        <w:t xml:space="preserve"> от 7 августа 2000 г. N 32 ст. 3340</w:t>
      </w:r>
      <w:r w:rsidR="00BF08EA" w:rsidRPr="00BF08EA">
        <w:rPr>
          <w:sz w:val="28"/>
          <w:szCs w:val="28"/>
        </w:rPr>
        <w:t>);</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6 апреля 2011 года № 63-ФЗ «Об электронной подписи» («Российская газета», 8 апреля 2011 года, № 75);</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27 июля 2006 года № 152-ФЗ «О персональных данных» («Российская газета», 29 июля 2006 года, № 165);</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B75B9B" w:rsidRPr="002D0A33" w:rsidRDefault="00B75B9B"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75B9B" w:rsidRDefault="00B75B9B" w:rsidP="004D6D93">
      <w:pPr>
        <w:widowControl w:val="0"/>
        <w:tabs>
          <w:tab w:val="left" w:pos="400"/>
        </w:tabs>
        <w:autoSpaceDE w:val="0"/>
        <w:autoSpaceDN w:val="0"/>
        <w:adjustRightInd w:val="0"/>
        <w:ind w:firstLine="709"/>
        <w:jc w:val="both"/>
        <w:rPr>
          <w:sz w:val="28"/>
          <w:szCs w:val="28"/>
        </w:rPr>
      </w:pPr>
      <w:r w:rsidRPr="002D0A33">
        <w:rPr>
          <w:color w:val="000000"/>
          <w:sz w:val="28"/>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B75B9B" w:rsidRPr="00685ACD" w:rsidRDefault="00FC0B42" w:rsidP="004D6D93">
      <w:pPr>
        <w:autoSpaceDE w:val="0"/>
        <w:autoSpaceDN w:val="0"/>
        <w:adjustRightInd w:val="0"/>
        <w:ind w:firstLine="709"/>
        <w:jc w:val="both"/>
        <w:rPr>
          <w:sz w:val="28"/>
          <w:szCs w:val="28"/>
        </w:rPr>
      </w:pPr>
      <w:r>
        <w:rPr>
          <w:sz w:val="28"/>
          <w:szCs w:val="28"/>
        </w:rPr>
        <w:t xml:space="preserve">        </w:t>
      </w:r>
      <w:r w:rsidR="00DD7D86">
        <w:rPr>
          <w:sz w:val="28"/>
          <w:szCs w:val="28"/>
        </w:rPr>
        <w:t>Федеральный закон</w:t>
      </w:r>
      <w:r w:rsidR="00B75B9B" w:rsidRPr="00685ACD">
        <w:rPr>
          <w:sz w:val="28"/>
          <w:szCs w:val="28"/>
        </w:rPr>
        <w:t xml:space="preserve"> от 13 марта 2006 года № 38-ФЗ «О рекламе» («Российская газета», 2006, № 51, «Собрание законодательства Российской Федерации», 20.03.2006, № 12, ст. 1232);</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Pr>
          <w:color w:val="000000"/>
          <w:sz w:val="28"/>
          <w:szCs w:val="28"/>
        </w:rPr>
        <w:t>П</w:t>
      </w:r>
      <w:r w:rsidRPr="002D0A33">
        <w:rPr>
          <w:color w:val="000000"/>
          <w:sz w:val="28"/>
          <w:szCs w:val="28"/>
        </w:rPr>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D7D86" w:rsidRPr="002D0A33" w:rsidRDefault="00DD7D86" w:rsidP="004D6D93">
      <w:pPr>
        <w:widowControl w:val="0"/>
        <w:tabs>
          <w:tab w:val="left" w:pos="400"/>
        </w:tabs>
        <w:autoSpaceDE w:val="0"/>
        <w:autoSpaceDN w:val="0"/>
        <w:adjustRightInd w:val="0"/>
        <w:ind w:firstLine="709"/>
        <w:jc w:val="both"/>
        <w:rPr>
          <w:color w:val="000000"/>
          <w:sz w:val="28"/>
          <w:szCs w:val="28"/>
        </w:rPr>
      </w:pPr>
      <w:r w:rsidRPr="002D0A33">
        <w:rPr>
          <w:color w:val="000000"/>
          <w:sz w:val="28"/>
          <w:szCs w:val="28"/>
        </w:rPr>
        <w:t>Устав муниципального района «Борзинский район»;</w:t>
      </w:r>
    </w:p>
    <w:p w:rsidR="00B75B9B" w:rsidRPr="00685ACD" w:rsidRDefault="00DD7D86" w:rsidP="004D6D93">
      <w:pPr>
        <w:widowControl w:val="0"/>
        <w:tabs>
          <w:tab w:val="left" w:pos="400"/>
        </w:tabs>
        <w:autoSpaceDE w:val="0"/>
        <w:autoSpaceDN w:val="0"/>
        <w:adjustRightInd w:val="0"/>
        <w:ind w:firstLine="709"/>
        <w:jc w:val="both"/>
        <w:rPr>
          <w:sz w:val="28"/>
          <w:szCs w:val="28"/>
        </w:rPr>
      </w:pPr>
      <w:r w:rsidRPr="002D0A33">
        <w:rPr>
          <w:color w:val="000000"/>
          <w:sz w:val="28"/>
          <w:szCs w:val="28"/>
        </w:rPr>
        <w:t xml:space="preserve"> иные нормативные правовые акты Российской Федерации, Забайкальского края и муниципальные правовые акты.</w:t>
      </w:r>
    </w:p>
    <w:p w:rsidR="002D0A33" w:rsidRPr="00BF08EA" w:rsidRDefault="002D0A33" w:rsidP="004D6D93">
      <w:pPr>
        <w:widowControl w:val="0"/>
        <w:tabs>
          <w:tab w:val="left" w:pos="400"/>
        </w:tabs>
        <w:ind w:firstLine="709"/>
        <w:jc w:val="both"/>
        <w:rPr>
          <w:sz w:val="28"/>
          <w:szCs w:val="28"/>
        </w:rPr>
      </w:pPr>
      <w:r w:rsidRPr="00BF08EA">
        <w:rPr>
          <w:sz w:val="28"/>
          <w:szCs w:val="28"/>
        </w:rPr>
        <w:t>2.6. Исчерпывающий перечень документов, необходимых для предоставления муниципальной услуги.</w:t>
      </w:r>
    </w:p>
    <w:p w:rsidR="002D0A33" w:rsidRPr="002D0A33" w:rsidRDefault="00B74F39" w:rsidP="004D6D93">
      <w:pPr>
        <w:tabs>
          <w:tab w:val="left" w:pos="400"/>
        </w:tabs>
        <w:autoSpaceDE w:val="0"/>
        <w:autoSpaceDN w:val="0"/>
        <w:adjustRightInd w:val="0"/>
        <w:ind w:firstLine="709"/>
        <w:jc w:val="both"/>
        <w:rPr>
          <w:sz w:val="28"/>
          <w:szCs w:val="28"/>
        </w:rPr>
      </w:pPr>
      <w:r>
        <w:rPr>
          <w:sz w:val="28"/>
          <w:szCs w:val="28"/>
        </w:rPr>
        <w:t xml:space="preserve">        </w:t>
      </w:r>
      <w:r w:rsidR="002D0A33" w:rsidRPr="002D0A33">
        <w:rPr>
          <w:sz w:val="28"/>
          <w:szCs w:val="28"/>
        </w:rPr>
        <w:t xml:space="preserve">2.6.1. заявление </w:t>
      </w:r>
      <w:r>
        <w:rPr>
          <w:sz w:val="28"/>
          <w:szCs w:val="28"/>
        </w:rPr>
        <w:t>о выдаче</w:t>
      </w:r>
      <w:r w:rsidRPr="00685ACD">
        <w:rPr>
          <w:sz w:val="28"/>
          <w:szCs w:val="28"/>
        </w:rPr>
        <w:t xml:space="preserve"> разрешения на установку и эксплуатацию рекламной конструкции</w:t>
      </w:r>
      <w:r w:rsidR="002D0A33" w:rsidRPr="002D0A33">
        <w:rPr>
          <w:sz w:val="28"/>
          <w:szCs w:val="28"/>
        </w:rPr>
        <w:t xml:space="preserve"> по форме согласно приложению 2 к настоящему административному регламенту;</w:t>
      </w:r>
    </w:p>
    <w:p w:rsidR="002D0A33" w:rsidRPr="002D0A33" w:rsidRDefault="00B74F39" w:rsidP="004D6D93">
      <w:pPr>
        <w:tabs>
          <w:tab w:val="left" w:pos="400"/>
          <w:tab w:val="left" w:pos="616"/>
        </w:tabs>
        <w:autoSpaceDE w:val="0"/>
        <w:autoSpaceDN w:val="0"/>
        <w:adjustRightInd w:val="0"/>
        <w:ind w:firstLine="709"/>
        <w:jc w:val="both"/>
        <w:rPr>
          <w:sz w:val="28"/>
          <w:szCs w:val="28"/>
        </w:rPr>
      </w:pPr>
      <w:r>
        <w:rPr>
          <w:sz w:val="28"/>
          <w:szCs w:val="28"/>
        </w:rPr>
        <w:t xml:space="preserve">         </w:t>
      </w:r>
      <w:r w:rsidR="002D0A33" w:rsidRPr="002D0A33">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D0A33" w:rsidRPr="002D0A33" w:rsidRDefault="00B74F39" w:rsidP="004D6D93">
      <w:pPr>
        <w:tabs>
          <w:tab w:val="left" w:pos="400"/>
          <w:tab w:val="left" w:pos="567"/>
          <w:tab w:val="left" w:pos="709"/>
        </w:tabs>
        <w:autoSpaceDE w:val="0"/>
        <w:autoSpaceDN w:val="0"/>
        <w:adjustRightInd w:val="0"/>
        <w:ind w:firstLine="709"/>
        <w:jc w:val="both"/>
        <w:rPr>
          <w:sz w:val="28"/>
          <w:szCs w:val="28"/>
        </w:rPr>
      </w:pPr>
      <w:r>
        <w:rPr>
          <w:sz w:val="28"/>
          <w:szCs w:val="28"/>
        </w:rPr>
        <w:t xml:space="preserve">        </w:t>
      </w:r>
      <w:r w:rsidR="002D0A33" w:rsidRPr="002D0A33">
        <w:rPr>
          <w:sz w:val="28"/>
          <w:szCs w:val="28"/>
        </w:rPr>
        <w:t>Заявление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2D0A33" w:rsidRPr="002D0A33" w:rsidRDefault="002D0A33" w:rsidP="004D6D93">
      <w:pPr>
        <w:tabs>
          <w:tab w:val="left" w:pos="400"/>
          <w:tab w:val="left" w:pos="567"/>
        </w:tabs>
        <w:autoSpaceDE w:val="0"/>
        <w:autoSpaceDN w:val="0"/>
        <w:adjustRightInd w:val="0"/>
        <w:ind w:firstLine="709"/>
        <w:jc w:val="both"/>
        <w:rPr>
          <w:sz w:val="28"/>
          <w:szCs w:val="28"/>
        </w:rPr>
      </w:pPr>
      <w:r w:rsidRPr="002D0A33">
        <w:rPr>
          <w:sz w:val="28"/>
          <w:szCs w:val="28"/>
        </w:rPr>
        <w:t xml:space="preserve"> </w:t>
      </w:r>
      <w:r w:rsidR="00BD5E8E">
        <w:rPr>
          <w:sz w:val="28"/>
          <w:szCs w:val="28"/>
        </w:rPr>
        <w:t xml:space="preserve">       </w:t>
      </w:r>
      <w:r w:rsidRPr="002D0A33">
        <w:rPr>
          <w:sz w:val="28"/>
          <w:szCs w:val="28"/>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2D0A33" w:rsidRPr="002D0A33" w:rsidRDefault="00BD5E8E" w:rsidP="004D6D93">
      <w:pPr>
        <w:tabs>
          <w:tab w:val="left" w:pos="400"/>
          <w:tab w:val="left" w:pos="567"/>
        </w:tabs>
        <w:autoSpaceDE w:val="0"/>
        <w:autoSpaceDN w:val="0"/>
        <w:adjustRightInd w:val="0"/>
        <w:ind w:firstLine="709"/>
        <w:jc w:val="both"/>
        <w:rPr>
          <w:sz w:val="28"/>
          <w:szCs w:val="28"/>
        </w:rPr>
      </w:pPr>
      <w:r>
        <w:rPr>
          <w:sz w:val="28"/>
          <w:szCs w:val="28"/>
        </w:rPr>
        <w:t xml:space="preserve">        </w:t>
      </w:r>
      <w:r w:rsidR="002D0A33" w:rsidRPr="002D0A33">
        <w:rPr>
          <w:sz w:val="28"/>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2D0A33" w:rsidRPr="002D0A33" w:rsidRDefault="002D0A33" w:rsidP="004D6D93">
      <w:pPr>
        <w:tabs>
          <w:tab w:val="left" w:pos="400"/>
        </w:tabs>
        <w:autoSpaceDE w:val="0"/>
        <w:autoSpaceDN w:val="0"/>
        <w:adjustRightInd w:val="0"/>
        <w:ind w:firstLine="709"/>
        <w:jc w:val="both"/>
        <w:rPr>
          <w:sz w:val="28"/>
          <w:szCs w:val="28"/>
        </w:rPr>
      </w:pPr>
      <w:r w:rsidRPr="002D0A33">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D0A33" w:rsidRPr="002D0A33" w:rsidRDefault="002D0A33" w:rsidP="004D6D93">
      <w:pPr>
        <w:tabs>
          <w:tab w:val="left" w:pos="400"/>
        </w:tabs>
        <w:autoSpaceDE w:val="0"/>
        <w:autoSpaceDN w:val="0"/>
        <w:adjustRightInd w:val="0"/>
        <w:ind w:firstLine="709"/>
        <w:jc w:val="both"/>
        <w:rPr>
          <w:sz w:val="28"/>
          <w:szCs w:val="28"/>
        </w:rPr>
      </w:pPr>
      <w:r w:rsidRPr="002D0A33">
        <w:rPr>
          <w:sz w:val="28"/>
          <w:szCs w:val="28"/>
        </w:rPr>
        <w:t>2.6.2.</w:t>
      </w:r>
      <w:r w:rsidRPr="002D0A33">
        <w:rPr>
          <w:sz w:val="28"/>
          <w:szCs w:val="28"/>
        </w:rPr>
        <w:tab/>
        <w:t>документ, удостоверяющий личность заявителя или представителя заявителя;</w:t>
      </w:r>
    </w:p>
    <w:p w:rsidR="002D0A33" w:rsidRPr="002D0A33" w:rsidRDefault="002D0A33" w:rsidP="004D6D93">
      <w:pPr>
        <w:tabs>
          <w:tab w:val="left" w:pos="400"/>
        </w:tabs>
        <w:autoSpaceDE w:val="0"/>
        <w:autoSpaceDN w:val="0"/>
        <w:adjustRightInd w:val="0"/>
        <w:ind w:firstLine="709"/>
        <w:jc w:val="both"/>
        <w:rPr>
          <w:sz w:val="28"/>
          <w:szCs w:val="28"/>
        </w:rPr>
      </w:pPr>
      <w:r w:rsidRPr="002D0A33">
        <w:rPr>
          <w:sz w:val="28"/>
          <w:szCs w:val="28"/>
        </w:rPr>
        <w:t xml:space="preserve">2.6.3. документ, удостоверяющий права (полномочия) представителя заявителя, если с заявлением обращается представитель заявителя; </w:t>
      </w:r>
    </w:p>
    <w:p w:rsidR="00BD5E8E" w:rsidRPr="00685ACD" w:rsidRDefault="00BD5E8E" w:rsidP="004D6D93">
      <w:pPr>
        <w:suppressAutoHyphens/>
        <w:ind w:firstLine="709"/>
        <w:jc w:val="both"/>
        <w:rPr>
          <w:sz w:val="28"/>
          <w:szCs w:val="28"/>
        </w:rPr>
      </w:pPr>
      <w:r>
        <w:rPr>
          <w:sz w:val="28"/>
          <w:szCs w:val="28"/>
        </w:rPr>
        <w:t>2.6.4. копии документов, подтверждающие</w:t>
      </w:r>
      <w:r w:rsidRPr="00685ACD">
        <w:rPr>
          <w:sz w:val="28"/>
          <w:szCs w:val="28"/>
        </w:rPr>
        <w:t xml:space="preserve"> право собственности, аренды или иное вещное право на земельный участок, здание, строение, сооружение или иной объект, к которому присоединяется рекламная конструкция, собственника или иного законного владельца такого имущества (если такое право не зарегистрировано в Едином государственном реестре прав недвижимо</w:t>
      </w:r>
      <w:r>
        <w:rPr>
          <w:sz w:val="28"/>
          <w:szCs w:val="28"/>
        </w:rPr>
        <w:t>сти</w:t>
      </w:r>
      <w:r w:rsidRPr="00685ACD">
        <w:rPr>
          <w:sz w:val="28"/>
          <w:szCs w:val="28"/>
        </w:rPr>
        <w:t>);</w:t>
      </w:r>
    </w:p>
    <w:p w:rsidR="00BD5E8E" w:rsidRPr="00685ACD" w:rsidRDefault="00BD5E8E" w:rsidP="004D6D93">
      <w:pPr>
        <w:suppressAutoHyphens/>
        <w:ind w:firstLine="709"/>
        <w:jc w:val="both"/>
        <w:rPr>
          <w:sz w:val="28"/>
          <w:szCs w:val="28"/>
        </w:rPr>
      </w:pPr>
      <w:r>
        <w:rPr>
          <w:sz w:val="28"/>
          <w:szCs w:val="28"/>
        </w:rPr>
        <w:t xml:space="preserve">2.6.5. </w:t>
      </w:r>
      <w:r w:rsidRPr="00685ACD">
        <w:rPr>
          <w:sz w:val="28"/>
          <w:szCs w:val="28"/>
        </w:rPr>
        <w:t>письменное согласие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BD5E8E" w:rsidRPr="00685ACD" w:rsidRDefault="00F60196" w:rsidP="004D6D93">
      <w:pPr>
        <w:suppressAutoHyphens/>
        <w:autoSpaceDE w:val="0"/>
        <w:autoSpaceDN w:val="0"/>
        <w:adjustRightInd w:val="0"/>
        <w:ind w:firstLine="709"/>
        <w:jc w:val="both"/>
        <w:rPr>
          <w:sz w:val="28"/>
          <w:szCs w:val="28"/>
        </w:rPr>
      </w:pPr>
      <w:r w:rsidRPr="002D0A33">
        <w:rPr>
          <w:sz w:val="28"/>
          <w:szCs w:val="28"/>
        </w:rPr>
        <w:t>2.6.6.</w:t>
      </w:r>
      <w:r>
        <w:rPr>
          <w:sz w:val="28"/>
          <w:szCs w:val="28"/>
        </w:rPr>
        <w:t xml:space="preserve"> </w:t>
      </w:r>
      <w:r w:rsidR="00BD5E8E" w:rsidRPr="00685ACD">
        <w:rPr>
          <w:sz w:val="28"/>
          <w:szCs w:val="28"/>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BD5E8E">
        <w:rPr>
          <w:sz w:val="28"/>
          <w:szCs w:val="28"/>
        </w:rPr>
        <w:t>;</w:t>
      </w:r>
    </w:p>
    <w:p w:rsidR="00BD5E8E" w:rsidRPr="00685ACD" w:rsidRDefault="00F60196" w:rsidP="004D6D93">
      <w:pPr>
        <w:suppressAutoHyphens/>
        <w:ind w:firstLine="709"/>
        <w:jc w:val="both"/>
        <w:rPr>
          <w:sz w:val="28"/>
          <w:szCs w:val="28"/>
        </w:rPr>
      </w:pPr>
      <w:r>
        <w:rPr>
          <w:sz w:val="28"/>
          <w:szCs w:val="28"/>
        </w:rPr>
        <w:t xml:space="preserve">2.6.7. </w:t>
      </w:r>
      <w:r w:rsidR="00BD5E8E" w:rsidRPr="00685ACD">
        <w:rPr>
          <w:sz w:val="28"/>
          <w:szCs w:val="28"/>
        </w:rPr>
        <w:t xml:space="preserve"> фотомонтаж места размещения рекламной конструкции;</w:t>
      </w:r>
    </w:p>
    <w:p w:rsidR="00BD5E8E" w:rsidRPr="00685ACD" w:rsidRDefault="00F60196" w:rsidP="004D6D93">
      <w:pPr>
        <w:tabs>
          <w:tab w:val="left" w:pos="0"/>
          <w:tab w:val="center" w:pos="2798"/>
        </w:tabs>
        <w:suppressAutoHyphens/>
        <w:ind w:firstLine="709"/>
        <w:jc w:val="both"/>
        <w:rPr>
          <w:sz w:val="28"/>
          <w:szCs w:val="28"/>
        </w:rPr>
      </w:pPr>
      <w:r w:rsidRPr="002D0A33">
        <w:rPr>
          <w:sz w:val="28"/>
          <w:szCs w:val="28"/>
        </w:rPr>
        <w:t>2.6.8.</w:t>
      </w:r>
      <w:r>
        <w:rPr>
          <w:sz w:val="28"/>
          <w:szCs w:val="28"/>
        </w:rPr>
        <w:t xml:space="preserve"> </w:t>
      </w:r>
      <w:r w:rsidR="00BD5E8E" w:rsidRPr="00685ACD">
        <w:rPr>
          <w:sz w:val="28"/>
          <w:szCs w:val="28"/>
        </w:rPr>
        <w:t xml:space="preserve"> эскиз рекламной конструкции;</w:t>
      </w:r>
    </w:p>
    <w:p w:rsidR="00BD5E8E" w:rsidRPr="00685ACD" w:rsidRDefault="00F60196" w:rsidP="004D6D93">
      <w:pPr>
        <w:suppressAutoHyphens/>
        <w:ind w:firstLine="709"/>
        <w:jc w:val="both"/>
        <w:rPr>
          <w:sz w:val="28"/>
          <w:szCs w:val="28"/>
        </w:rPr>
      </w:pPr>
      <w:r w:rsidRPr="002D0A33">
        <w:rPr>
          <w:sz w:val="28"/>
          <w:szCs w:val="28"/>
        </w:rPr>
        <w:t>2.6.9.</w:t>
      </w:r>
      <w:r w:rsidR="00BD5E8E" w:rsidRPr="00685ACD">
        <w:rPr>
          <w:sz w:val="28"/>
          <w:szCs w:val="28"/>
        </w:rPr>
        <w:t xml:space="preserve">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рекламным конструкциям</w:t>
      </w:r>
      <w:r w:rsidR="00BD5E8E">
        <w:rPr>
          <w:sz w:val="28"/>
          <w:szCs w:val="28"/>
        </w:rPr>
        <w:t xml:space="preserve"> в радиусе 100 метров;</w:t>
      </w:r>
    </w:p>
    <w:p w:rsidR="00BD5E8E" w:rsidRPr="00685ACD" w:rsidRDefault="00F60196" w:rsidP="004D6D93">
      <w:pPr>
        <w:suppressAutoHyphens/>
        <w:ind w:firstLine="709"/>
        <w:jc w:val="both"/>
        <w:rPr>
          <w:sz w:val="28"/>
          <w:szCs w:val="28"/>
        </w:rPr>
      </w:pPr>
      <w:r>
        <w:rPr>
          <w:sz w:val="28"/>
          <w:szCs w:val="28"/>
        </w:rPr>
        <w:t>2.6.</w:t>
      </w:r>
      <w:r w:rsidR="00BD5E8E" w:rsidRPr="00685ACD">
        <w:rPr>
          <w:sz w:val="28"/>
          <w:szCs w:val="28"/>
        </w:rPr>
        <w:t>10</w:t>
      </w:r>
      <w:r>
        <w:rPr>
          <w:sz w:val="28"/>
          <w:szCs w:val="28"/>
        </w:rPr>
        <w:t>.</w:t>
      </w:r>
      <w:r w:rsidR="00BD5E8E" w:rsidRPr="00685ACD">
        <w:rPr>
          <w:sz w:val="28"/>
          <w:szCs w:val="28"/>
        </w:rPr>
        <w:t xml:space="preserve"> </w:t>
      </w:r>
      <w:r w:rsidR="00E615FF">
        <w:rPr>
          <w:sz w:val="28"/>
          <w:szCs w:val="28"/>
        </w:rPr>
        <w:t xml:space="preserve"> </w:t>
      </w:r>
      <w:r w:rsidR="00BD5E8E" w:rsidRPr="00685ACD">
        <w:rPr>
          <w:sz w:val="28"/>
          <w:szCs w:val="28"/>
        </w:rPr>
        <w:t>проектная документация;</w:t>
      </w:r>
    </w:p>
    <w:p w:rsidR="00BD5E8E" w:rsidRPr="00685ACD" w:rsidRDefault="00E615FF" w:rsidP="004D6D93">
      <w:pPr>
        <w:suppressAutoHyphens/>
        <w:ind w:firstLine="709"/>
        <w:jc w:val="both"/>
        <w:rPr>
          <w:sz w:val="28"/>
          <w:szCs w:val="28"/>
        </w:rPr>
      </w:pPr>
      <w:r>
        <w:rPr>
          <w:sz w:val="28"/>
          <w:szCs w:val="28"/>
        </w:rPr>
        <w:t>2.6.</w:t>
      </w:r>
      <w:r w:rsidR="00BD5E8E" w:rsidRPr="00685ACD">
        <w:rPr>
          <w:sz w:val="28"/>
          <w:szCs w:val="28"/>
        </w:rPr>
        <w:t>11</w:t>
      </w:r>
      <w:r>
        <w:rPr>
          <w:sz w:val="28"/>
          <w:szCs w:val="28"/>
        </w:rPr>
        <w:t>.</w:t>
      </w:r>
      <w:r w:rsidR="0054145B">
        <w:rPr>
          <w:sz w:val="28"/>
          <w:szCs w:val="28"/>
        </w:rPr>
        <w:t xml:space="preserve"> </w:t>
      </w:r>
      <w:r>
        <w:rPr>
          <w:sz w:val="28"/>
          <w:szCs w:val="28"/>
        </w:rPr>
        <w:t>д</w:t>
      </w:r>
      <w:r w:rsidR="00BD5E8E" w:rsidRPr="00685ACD">
        <w:rPr>
          <w:sz w:val="28"/>
          <w:szCs w:val="28"/>
        </w:rPr>
        <w:t>окумент (квитанция или платежное поручение), подтверждающий уплату государственной пошлины</w:t>
      </w:r>
      <w:r w:rsidR="004135C7">
        <w:rPr>
          <w:sz w:val="28"/>
          <w:szCs w:val="28"/>
        </w:rPr>
        <w:t xml:space="preserve"> предусмотренная п. 105 ч. 1 ст. 333.33</w:t>
      </w:r>
      <w:r w:rsidR="00AC3F3E" w:rsidRPr="00AC3F3E">
        <w:rPr>
          <w:color w:val="000000"/>
          <w:sz w:val="28"/>
          <w:szCs w:val="28"/>
        </w:rPr>
        <w:t xml:space="preserve"> </w:t>
      </w:r>
      <w:r w:rsidR="00AC3F3E">
        <w:rPr>
          <w:color w:val="000000"/>
          <w:sz w:val="28"/>
          <w:szCs w:val="28"/>
        </w:rPr>
        <w:t>Налогов</w:t>
      </w:r>
      <w:r w:rsidR="004135C7">
        <w:rPr>
          <w:color w:val="000000"/>
          <w:sz w:val="28"/>
          <w:szCs w:val="28"/>
        </w:rPr>
        <w:t>ого</w:t>
      </w:r>
      <w:r w:rsidR="00AC3F3E" w:rsidRPr="002D0A33">
        <w:rPr>
          <w:color w:val="000000"/>
          <w:sz w:val="28"/>
          <w:szCs w:val="28"/>
        </w:rPr>
        <w:t xml:space="preserve"> кодекс</w:t>
      </w:r>
      <w:r w:rsidR="004135C7">
        <w:rPr>
          <w:color w:val="000000"/>
          <w:sz w:val="28"/>
          <w:szCs w:val="28"/>
        </w:rPr>
        <w:t>а</w:t>
      </w:r>
      <w:r w:rsidR="00AC3F3E" w:rsidRPr="002D0A33">
        <w:rPr>
          <w:color w:val="000000"/>
          <w:sz w:val="28"/>
          <w:szCs w:val="28"/>
        </w:rPr>
        <w:t xml:space="preserve"> Российской Федерации</w:t>
      </w:r>
      <w:r w:rsidR="00AC3F3E" w:rsidRPr="004F15D3">
        <w:t xml:space="preserve"> </w:t>
      </w:r>
      <w:r w:rsidR="00AC3F3E" w:rsidRPr="00BF08EA">
        <w:rPr>
          <w:sz w:val="28"/>
          <w:szCs w:val="28"/>
        </w:rPr>
        <w:t>ч</w:t>
      </w:r>
      <w:r w:rsidR="00AC3F3E" w:rsidRPr="00BF08EA">
        <w:rPr>
          <w:rStyle w:val="s10"/>
          <w:sz w:val="28"/>
          <w:szCs w:val="28"/>
        </w:rPr>
        <w:t>асть вторая</w:t>
      </w:r>
      <w:r w:rsidR="00BD5E8E">
        <w:rPr>
          <w:sz w:val="28"/>
          <w:szCs w:val="28"/>
        </w:rPr>
        <w:t>.</w:t>
      </w:r>
    </w:p>
    <w:p w:rsidR="00877244" w:rsidRPr="00685ACD" w:rsidRDefault="00877244" w:rsidP="004D6D93">
      <w:pPr>
        <w:ind w:firstLine="709"/>
        <w:jc w:val="both"/>
        <w:rPr>
          <w:sz w:val="28"/>
          <w:szCs w:val="28"/>
        </w:rPr>
      </w:pPr>
      <w:r>
        <w:rPr>
          <w:sz w:val="28"/>
          <w:szCs w:val="28"/>
        </w:rPr>
        <w:t>2.7</w:t>
      </w:r>
      <w:r w:rsidRPr="00685ACD">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877244" w:rsidRPr="00685ACD" w:rsidRDefault="00877244" w:rsidP="004D6D93">
      <w:pPr>
        <w:suppressAutoHyphens/>
        <w:ind w:firstLine="709"/>
        <w:jc w:val="both"/>
        <w:rPr>
          <w:sz w:val="28"/>
          <w:szCs w:val="28"/>
        </w:rPr>
      </w:pPr>
      <w:r>
        <w:rPr>
          <w:sz w:val="28"/>
          <w:szCs w:val="28"/>
        </w:rPr>
        <w:t>2.7</w:t>
      </w:r>
      <w:r w:rsidRPr="00685ACD">
        <w:rPr>
          <w:sz w:val="28"/>
          <w:szCs w:val="28"/>
        </w:rPr>
        <w:t>.</w:t>
      </w:r>
      <w:r>
        <w:rPr>
          <w:sz w:val="28"/>
          <w:szCs w:val="28"/>
        </w:rPr>
        <w:t xml:space="preserve">1. выписка </w:t>
      </w:r>
      <w:proofErr w:type="gramStart"/>
      <w:r>
        <w:rPr>
          <w:sz w:val="28"/>
          <w:szCs w:val="28"/>
        </w:rPr>
        <w:t>из ЕГРН</w:t>
      </w:r>
      <w:proofErr w:type="gramEnd"/>
      <w:r w:rsidRPr="00685ACD">
        <w:rPr>
          <w:sz w:val="28"/>
          <w:szCs w:val="28"/>
        </w:rPr>
        <w:t xml:space="preserve"> содержащая общедоступные сведения о зарегистрированных правах на объект недвижимости;</w:t>
      </w:r>
    </w:p>
    <w:p w:rsidR="00877244" w:rsidRPr="00685ACD" w:rsidRDefault="00877244" w:rsidP="004D6D93">
      <w:pPr>
        <w:suppressAutoHyphens/>
        <w:ind w:firstLine="709"/>
        <w:jc w:val="both"/>
        <w:rPr>
          <w:sz w:val="28"/>
          <w:szCs w:val="28"/>
        </w:rPr>
      </w:pPr>
      <w:r>
        <w:rPr>
          <w:sz w:val="28"/>
          <w:szCs w:val="28"/>
        </w:rPr>
        <w:t>2.7</w:t>
      </w:r>
      <w:r w:rsidRPr="00685ACD">
        <w:rPr>
          <w:sz w:val="28"/>
          <w:szCs w:val="28"/>
        </w:rPr>
        <w:t>. 2</w:t>
      </w:r>
      <w:r>
        <w:rPr>
          <w:sz w:val="28"/>
          <w:szCs w:val="28"/>
        </w:rPr>
        <w:t xml:space="preserve">. </w:t>
      </w:r>
      <w:r w:rsidRPr="00685ACD">
        <w:rPr>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877244" w:rsidRPr="00685ACD" w:rsidRDefault="00877244" w:rsidP="004D6D93">
      <w:pPr>
        <w:suppressAutoHyphens/>
        <w:ind w:firstLine="709"/>
        <w:jc w:val="both"/>
        <w:rPr>
          <w:sz w:val="28"/>
          <w:szCs w:val="28"/>
        </w:rPr>
      </w:pPr>
      <w:r>
        <w:rPr>
          <w:sz w:val="28"/>
          <w:szCs w:val="28"/>
        </w:rPr>
        <w:t>2.7</w:t>
      </w:r>
      <w:r w:rsidRPr="00685ACD">
        <w:rPr>
          <w:sz w:val="28"/>
          <w:szCs w:val="28"/>
        </w:rPr>
        <w:t>.3</w:t>
      </w:r>
      <w:r>
        <w:rPr>
          <w:sz w:val="28"/>
          <w:szCs w:val="28"/>
        </w:rPr>
        <w:t xml:space="preserve">. </w:t>
      </w:r>
      <w:r w:rsidRPr="00685ACD">
        <w:rPr>
          <w:sz w:val="28"/>
          <w:szCs w:val="28"/>
        </w:rPr>
        <w:t>согласование с УГИБДД УМВД Забайкальского края;</w:t>
      </w:r>
    </w:p>
    <w:p w:rsidR="00877244" w:rsidRPr="00685ACD" w:rsidRDefault="00877244" w:rsidP="004D6D93">
      <w:pPr>
        <w:suppressAutoHyphens/>
        <w:autoSpaceDE w:val="0"/>
        <w:autoSpaceDN w:val="0"/>
        <w:adjustRightInd w:val="0"/>
        <w:ind w:firstLine="709"/>
        <w:jc w:val="both"/>
        <w:rPr>
          <w:sz w:val="28"/>
          <w:szCs w:val="28"/>
        </w:rPr>
      </w:pPr>
      <w:r>
        <w:rPr>
          <w:sz w:val="28"/>
          <w:szCs w:val="28"/>
        </w:rPr>
        <w:t>2.7</w:t>
      </w:r>
      <w:r w:rsidRPr="00685ACD">
        <w:rPr>
          <w:sz w:val="28"/>
          <w:szCs w:val="28"/>
        </w:rPr>
        <w:t>.4</w:t>
      </w:r>
      <w:r>
        <w:rPr>
          <w:sz w:val="28"/>
          <w:szCs w:val="28"/>
        </w:rPr>
        <w:t xml:space="preserve">. </w:t>
      </w:r>
      <w:r w:rsidRPr="00685ACD">
        <w:rPr>
          <w:sz w:val="28"/>
          <w:szCs w:val="28"/>
        </w:rPr>
        <w:t xml:space="preserve">согласование с Забайкальским железной дорогой - филиалом </w:t>
      </w:r>
      <w:proofErr w:type="gramStart"/>
      <w:r w:rsidRPr="00685ACD">
        <w:rPr>
          <w:sz w:val="28"/>
          <w:szCs w:val="28"/>
        </w:rPr>
        <w:t>« ОАО</w:t>
      </w:r>
      <w:proofErr w:type="gramEnd"/>
      <w:r w:rsidRPr="00685ACD">
        <w:rPr>
          <w:sz w:val="28"/>
          <w:szCs w:val="28"/>
        </w:rPr>
        <w:t xml:space="preserve"> «Российские железные дороги» (при размещении в полосе отвода железных дорог);</w:t>
      </w:r>
    </w:p>
    <w:p w:rsidR="00877244" w:rsidRPr="00685ACD" w:rsidRDefault="00877244" w:rsidP="004D6D93">
      <w:pPr>
        <w:suppressAutoHyphens/>
        <w:autoSpaceDE w:val="0"/>
        <w:autoSpaceDN w:val="0"/>
        <w:adjustRightInd w:val="0"/>
        <w:ind w:firstLine="709"/>
        <w:jc w:val="both"/>
        <w:rPr>
          <w:sz w:val="28"/>
          <w:szCs w:val="28"/>
        </w:rPr>
      </w:pPr>
      <w:r>
        <w:rPr>
          <w:sz w:val="28"/>
          <w:szCs w:val="28"/>
        </w:rPr>
        <w:t>2.7</w:t>
      </w:r>
      <w:r w:rsidRPr="00685ACD">
        <w:rPr>
          <w:sz w:val="28"/>
          <w:szCs w:val="28"/>
        </w:rPr>
        <w:t>.5</w:t>
      </w:r>
      <w:r>
        <w:rPr>
          <w:sz w:val="28"/>
          <w:szCs w:val="28"/>
        </w:rPr>
        <w:t xml:space="preserve">. </w:t>
      </w:r>
      <w:r w:rsidRPr="00685ACD">
        <w:rPr>
          <w:sz w:val="28"/>
          <w:szCs w:val="28"/>
        </w:rPr>
        <w:t>согласование с Министерством культуры Забайкальского края (при размещении на объектах историко-культурного наследия в зонах их охраны).</w:t>
      </w:r>
    </w:p>
    <w:p w:rsidR="00877244" w:rsidRPr="00685ACD" w:rsidRDefault="00877244" w:rsidP="004D6D93">
      <w:pPr>
        <w:ind w:firstLine="709"/>
        <w:jc w:val="both"/>
        <w:rPr>
          <w:sz w:val="28"/>
          <w:szCs w:val="28"/>
        </w:rPr>
      </w:pPr>
      <w:r>
        <w:rPr>
          <w:sz w:val="28"/>
          <w:szCs w:val="28"/>
        </w:rPr>
        <w:t>2.8.</w:t>
      </w:r>
      <w:r w:rsidRPr="00685ACD">
        <w:rPr>
          <w:sz w:val="28"/>
          <w:szCs w:val="28"/>
        </w:rPr>
        <w:t xml:space="preserve">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877244" w:rsidRPr="002D0A33" w:rsidRDefault="00877244" w:rsidP="004D6D93">
      <w:pPr>
        <w:ind w:firstLine="709"/>
        <w:jc w:val="both"/>
        <w:rPr>
          <w:sz w:val="28"/>
          <w:szCs w:val="28"/>
        </w:rPr>
      </w:pPr>
      <w:r w:rsidRPr="00685ACD">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D0A33" w:rsidRPr="00877244" w:rsidRDefault="00F60196" w:rsidP="004D6D93">
      <w:pPr>
        <w:ind w:firstLine="709"/>
        <w:jc w:val="both"/>
        <w:rPr>
          <w:sz w:val="28"/>
          <w:szCs w:val="28"/>
        </w:rPr>
      </w:pPr>
      <w:r w:rsidRPr="002D0A33">
        <w:rPr>
          <w:sz w:val="28"/>
          <w:szCs w:val="28"/>
        </w:rPr>
        <w:t xml:space="preserve"> </w:t>
      </w:r>
      <w:r w:rsidR="00877244" w:rsidRPr="00877244">
        <w:rPr>
          <w:sz w:val="28"/>
          <w:szCs w:val="28"/>
        </w:rPr>
        <w:t>2.9</w:t>
      </w:r>
      <w:r w:rsidR="002D0A33" w:rsidRPr="00877244">
        <w:rPr>
          <w:sz w:val="28"/>
          <w:szCs w:val="28"/>
        </w:rPr>
        <w:t>. Перечень оснований для отказа в приеме документов, необходимых для предоставления муниципальной услуги.</w:t>
      </w:r>
    </w:p>
    <w:p w:rsidR="002D0A33" w:rsidRPr="002D0A33" w:rsidRDefault="002D0A33" w:rsidP="004D6D93">
      <w:pPr>
        <w:widowControl w:val="0"/>
        <w:tabs>
          <w:tab w:val="left" w:pos="400"/>
        </w:tabs>
        <w:ind w:firstLine="709"/>
        <w:jc w:val="both"/>
        <w:rPr>
          <w:sz w:val="28"/>
          <w:szCs w:val="28"/>
        </w:rPr>
      </w:pPr>
      <w:r w:rsidRPr="002D0A33">
        <w:rPr>
          <w:sz w:val="28"/>
          <w:szCs w:val="28"/>
        </w:rPr>
        <w:t>Основанием для отказа в приеме документов, необходимых для предоставления муниципальной услуги является:</w:t>
      </w:r>
    </w:p>
    <w:p w:rsidR="002D0A33" w:rsidRPr="002D0A33" w:rsidRDefault="002D0A33" w:rsidP="004D6D93">
      <w:pPr>
        <w:tabs>
          <w:tab w:val="left" w:pos="400"/>
        </w:tabs>
        <w:autoSpaceDE w:val="0"/>
        <w:autoSpaceDN w:val="0"/>
        <w:adjustRightInd w:val="0"/>
        <w:ind w:firstLine="709"/>
        <w:jc w:val="both"/>
        <w:rPr>
          <w:sz w:val="28"/>
          <w:szCs w:val="28"/>
        </w:rPr>
      </w:pPr>
      <w:r w:rsidRPr="002D0A33">
        <w:rPr>
          <w:sz w:val="28"/>
          <w:szCs w:val="28"/>
        </w:rPr>
        <w:t>- заявление подписано ненадлежащим лицом;</w:t>
      </w:r>
    </w:p>
    <w:p w:rsidR="002D0A33" w:rsidRPr="002D0A33" w:rsidRDefault="002D0A33" w:rsidP="004D6D93">
      <w:pPr>
        <w:widowControl w:val="0"/>
        <w:shd w:val="clear" w:color="auto" w:fill="FFFFFF"/>
        <w:tabs>
          <w:tab w:val="left" w:pos="400"/>
          <w:tab w:val="left" w:pos="1373"/>
        </w:tabs>
        <w:ind w:firstLine="709"/>
        <w:jc w:val="both"/>
        <w:rPr>
          <w:sz w:val="28"/>
          <w:szCs w:val="28"/>
        </w:rPr>
      </w:pPr>
      <w:r w:rsidRPr="002D0A33">
        <w:rPr>
          <w:sz w:val="28"/>
          <w:szCs w:val="28"/>
        </w:rPr>
        <w:t>- текст заявления, адрес заявителя не поддаются прочтению.</w:t>
      </w:r>
    </w:p>
    <w:p w:rsidR="002D0A33" w:rsidRPr="00877244" w:rsidRDefault="00877244" w:rsidP="004D6D93">
      <w:pPr>
        <w:widowControl w:val="0"/>
        <w:tabs>
          <w:tab w:val="left" w:pos="400"/>
        </w:tabs>
        <w:ind w:firstLine="709"/>
        <w:jc w:val="both"/>
        <w:rPr>
          <w:sz w:val="28"/>
          <w:szCs w:val="28"/>
        </w:rPr>
      </w:pPr>
      <w:r w:rsidRPr="00877244">
        <w:rPr>
          <w:sz w:val="28"/>
          <w:szCs w:val="28"/>
        </w:rPr>
        <w:t>2.10</w:t>
      </w:r>
      <w:r w:rsidR="002D0A33" w:rsidRPr="00877244">
        <w:rPr>
          <w:sz w:val="28"/>
          <w:szCs w:val="28"/>
        </w:rPr>
        <w:t>. Перечень оснований для отказа в предоставлении муниципальной услуги.</w:t>
      </w:r>
    </w:p>
    <w:p w:rsidR="002D0A33" w:rsidRPr="002D0A33" w:rsidRDefault="002D0A33" w:rsidP="004D6D93">
      <w:pPr>
        <w:widowControl w:val="0"/>
        <w:tabs>
          <w:tab w:val="left" w:pos="400"/>
        </w:tabs>
        <w:ind w:firstLine="709"/>
        <w:jc w:val="both"/>
        <w:rPr>
          <w:sz w:val="28"/>
          <w:szCs w:val="28"/>
        </w:rPr>
      </w:pPr>
      <w:r w:rsidRPr="002D0A33">
        <w:rPr>
          <w:sz w:val="28"/>
          <w:szCs w:val="28"/>
        </w:rPr>
        <w:t xml:space="preserve">      Основанием для отказа в предоставлении муниципальной услуги по</w:t>
      </w:r>
      <w:r w:rsidR="00790724">
        <w:rPr>
          <w:sz w:val="28"/>
          <w:szCs w:val="28"/>
        </w:rPr>
        <w:t xml:space="preserve"> выдаче</w:t>
      </w:r>
      <w:r w:rsidR="00790724" w:rsidRPr="00685ACD">
        <w:rPr>
          <w:sz w:val="28"/>
          <w:szCs w:val="28"/>
        </w:rPr>
        <w:t xml:space="preserve"> разрешения на установку и эксплуатацию рекламной конструкции</w:t>
      </w:r>
      <w:r w:rsidR="00790724" w:rsidRPr="002D0A33">
        <w:rPr>
          <w:sz w:val="28"/>
          <w:szCs w:val="28"/>
        </w:rPr>
        <w:t xml:space="preserve"> </w:t>
      </w:r>
      <w:r w:rsidRPr="002D0A33">
        <w:rPr>
          <w:sz w:val="28"/>
          <w:szCs w:val="28"/>
        </w:rPr>
        <w:t>является:</w:t>
      </w:r>
    </w:p>
    <w:p w:rsidR="002D0A33" w:rsidRPr="002D0A33" w:rsidRDefault="004E1C2F" w:rsidP="004D6D93">
      <w:pPr>
        <w:widowControl w:val="0"/>
        <w:shd w:val="clear" w:color="auto" w:fill="FFFFFF"/>
        <w:tabs>
          <w:tab w:val="left" w:pos="400"/>
          <w:tab w:val="left" w:pos="1373"/>
        </w:tabs>
        <w:ind w:firstLine="709"/>
        <w:jc w:val="both"/>
        <w:rPr>
          <w:sz w:val="28"/>
          <w:szCs w:val="28"/>
        </w:rPr>
      </w:pPr>
      <w:r>
        <w:rPr>
          <w:sz w:val="28"/>
          <w:szCs w:val="28"/>
        </w:rPr>
        <w:t xml:space="preserve"> </w:t>
      </w:r>
      <w:r w:rsidR="000D35D7">
        <w:rPr>
          <w:sz w:val="28"/>
          <w:szCs w:val="28"/>
        </w:rPr>
        <w:t xml:space="preserve">1) </w:t>
      </w:r>
      <w:r w:rsidR="002D0A33" w:rsidRPr="002D0A33">
        <w:rPr>
          <w:sz w:val="28"/>
          <w:szCs w:val="28"/>
        </w:rPr>
        <w:t>отсутствие документов, предусмотренных пунктом 2.6 настоящего административного регламента;</w:t>
      </w:r>
    </w:p>
    <w:p w:rsidR="000D35D7" w:rsidRPr="00685ACD" w:rsidRDefault="002D0A33" w:rsidP="004D6D93">
      <w:pPr>
        <w:ind w:firstLine="709"/>
        <w:jc w:val="both"/>
        <w:rPr>
          <w:sz w:val="28"/>
          <w:szCs w:val="28"/>
        </w:rPr>
      </w:pPr>
      <w:r w:rsidRPr="002D0A33">
        <w:rPr>
          <w:sz w:val="28"/>
          <w:szCs w:val="28"/>
        </w:rPr>
        <w:t xml:space="preserve"> </w:t>
      </w:r>
      <w:r w:rsidR="000D35D7" w:rsidRPr="00685ACD">
        <w:rPr>
          <w:sz w:val="28"/>
          <w:szCs w:val="28"/>
        </w:rPr>
        <w:t>2) несоответствие проекта рекламной конструкции и ее территориального размещения требованиям технического регламента;</w:t>
      </w:r>
    </w:p>
    <w:p w:rsidR="000D35D7" w:rsidRPr="00685ACD" w:rsidRDefault="000D35D7" w:rsidP="004D6D93">
      <w:pPr>
        <w:ind w:firstLine="709"/>
        <w:jc w:val="both"/>
        <w:rPr>
          <w:sz w:val="28"/>
          <w:szCs w:val="28"/>
        </w:rPr>
      </w:pPr>
      <w:r w:rsidRPr="00685ACD">
        <w:rPr>
          <w:sz w:val="28"/>
          <w:szCs w:val="28"/>
        </w:rPr>
        <w:t>3)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w:t>
      </w:r>
      <w:r>
        <w:rPr>
          <w:sz w:val="28"/>
          <w:szCs w:val="28"/>
        </w:rPr>
        <w:t xml:space="preserve"> </w:t>
      </w:r>
      <w:r w:rsidRPr="00685ACD">
        <w:rPr>
          <w:sz w:val="28"/>
          <w:szCs w:val="28"/>
        </w:rPr>
        <w:t>5.8 статьи 19 Федерального закона «О рекламе» определяется схемой размещения рекламных конструкций</w:t>
      </w:r>
      <w:r>
        <w:rPr>
          <w:sz w:val="28"/>
          <w:szCs w:val="28"/>
        </w:rPr>
        <w:t>)</w:t>
      </w:r>
      <w:r w:rsidRPr="00685ACD">
        <w:rPr>
          <w:sz w:val="28"/>
          <w:szCs w:val="28"/>
        </w:rPr>
        <w:t>;</w:t>
      </w:r>
    </w:p>
    <w:p w:rsidR="000D35D7" w:rsidRPr="00685ACD" w:rsidRDefault="000D35D7" w:rsidP="004D6D93">
      <w:pPr>
        <w:ind w:firstLine="709"/>
        <w:jc w:val="both"/>
        <w:rPr>
          <w:sz w:val="28"/>
          <w:szCs w:val="28"/>
        </w:rPr>
      </w:pPr>
      <w:r w:rsidRPr="00685ACD">
        <w:rPr>
          <w:sz w:val="28"/>
          <w:szCs w:val="28"/>
        </w:rPr>
        <w:t>4) нарушение требований нормативных правовых актов о безопасности движения транспорта;</w:t>
      </w:r>
    </w:p>
    <w:p w:rsidR="000D35D7" w:rsidRPr="00685ACD" w:rsidRDefault="000D35D7" w:rsidP="004D6D93">
      <w:pPr>
        <w:ind w:firstLine="709"/>
        <w:jc w:val="both"/>
        <w:rPr>
          <w:sz w:val="28"/>
          <w:szCs w:val="28"/>
        </w:rPr>
      </w:pPr>
      <w:r w:rsidRPr="00685ACD">
        <w:rPr>
          <w:sz w:val="28"/>
          <w:szCs w:val="28"/>
        </w:rPr>
        <w:t>5) нарушение внешнего архитектурного облика сложившейся застройки городских и сельских поселений муниципального района «Борзинский район»;</w:t>
      </w:r>
    </w:p>
    <w:p w:rsidR="000D35D7" w:rsidRPr="00685ACD" w:rsidRDefault="000D35D7" w:rsidP="004D6D93">
      <w:pPr>
        <w:ind w:firstLine="709"/>
        <w:jc w:val="both"/>
        <w:rPr>
          <w:sz w:val="28"/>
          <w:szCs w:val="28"/>
        </w:rPr>
      </w:pPr>
      <w:r w:rsidRPr="00685ACD">
        <w:rPr>
          <w:sz w:val="28"/>
          <w:szCs w:val="28"/>
        </w:rPr>
        <w:t xml:space="preserve">6)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0D35D7" w:rsidRPr="00685ACD" w:rsidRDefault="000D35D7" w:rsidP="004D6D93">
      <w:pPr>
        <w:ind w:firstLine="709"/>
        <w:jc w:val="both"/>
        <w:rPr>
          <w:sz w:val="28"/>
          <w:szCs w:val="28"/>
        </w:rPr>
      </w:pPr>
      <w:r w:rsidRPr="00685ACD">
        <w:rPr>
          <w:sz w:val="28"/>
          <w:szCs w:val="28"/>
        </w:rPr>
        <w:t>7) нарушение требований, установленных частями 5.1 - 5.7, 9.1 статьи 19 Федерального закона «О рекламе;</w:t>
      </w:r>
    </w:p>
    <w:p w:rsidR="009D1C59" w:rsidRDefault="000D35D7" w:rsidP="004D6D93">
      <w:pPr>
        <w:ind w:firstLine="709"/>
        <w:jc w:val="both"/>
        <w:rPr>
          <w:b/>
          <w:sz w:val="28"/>
          <w:szCs w:val="28"/>
        </w:rPr>
      </w:pPr>
      <w:r w:rsidRPr="00685ACD">
        <w:rPr>
          <w:sz w:val="28"/>
          <w:szCs w:val="28"/>
        </w:rPr>
        <w:t>8) наличие случаев, предусмотренных статьей 11 Федерального закона от 02.05.2006 №59-ФЗ «О порядке рассмотрения обращений граждан Российской Федерации</w:t>
      </w:r>
      <w:r>
        <w:rPr>
          <w:sz w:val="28"/>
          <w:szCs w:val="28"/>
        </w:rPr>
        <w:t>».</w:t>
      </w:r>
    </w:p>
    <w:p w:rsidR="002D0A33" w:rsidRPr="00790724" w:rsidRDefault="00790724" w:rsidP="004D6D93">
      <w:pPr>
        <w:tabs>
          <w:tab w:val="left" w:pos="400"/>
        </w:tabs>
        <w:autoSpaceDE w:val="0"/>
        <w:autoSpaceDN w:val="0"/>
        <w:adjustRightInd w:val="0"/>
        <w:ind w:firstLine="709"/>
        <w:jc w:val="both"/>
        <w:rPr>
          <w:sz w:val="28"/>
          <w:szCs w:val="28"/>
        </w:rPr>
      </w:pPr>
      <w:r w:rsidRPr="00790724">
        <w:rPr>
          <w:sz w:val="28"/>
          <w:szCs w:val="28"/>
        </w:rPr>
        <w:t>2.11</w:t>
      </w:r>
      <w:r w:rsidR="002D0A33" w:rsidRPr="00790724">
        <w:rPr>
          <w:sz w:val="28"/>
          <w:szCs w:val="28"/>
        </w:rPr>
        <w:t xml:space="preserve">. Размер платы, взимаемой с заявителя при предоставлении </w:t>
      </w:r>
      <w:proofErr w:type="gramStart"/>
      <w:r w:rsidR="002D0A33" w:rsidRPr="00790724">
        <w:rPr>
          <w:sz w:val="28"/>
          <w:szCs w:val="28"/>
        </w:rPr>
        <w:t>муниципальной  услуги</w:t>
      </w:r>
      <w:proofErr w:type="gramEnd"/>
      <w:r w:rsidR="002D0A33" w:rsidRPr="00790724">
        <w:rPr>
          <w:sz w:val="28"/>
          <w:szCs w:val="28"/>
        </w:rPr>
        <w:t>:</w:t>
      </w:r>
    </w:p>
    <w:p w:rsidR="002D0A33" w:rsidRPr="002D0A33" w:rsidRDefault="002D0A33" w:rsidP="004D6D93">
      <w:pPr>
        <w:widowControl w:val="0"/>
        <w:tabs>
          <w:tab w:val="left" w:pos="400"/>
          <w:tab w:val="left" w:pos="1260"/>
        </w:tabs>
        <w:ind w:firstLine="709"/>
        <w:jc w:val="both"/>
        <w:rPr>
          <w:color w:val="000000"/>
          <w:sz w:val="28"/>
          <w:szCs w:val="28"/>
        </w:rPr>
      </w:pPr>
      <w:r w:rsidRPr="002D0A33">
        <w:rPr>
          <w:color w:val="000000"/>
          <w:sz w:val="28"/>
          <w:szCs w:val="28"/>
        </w:rPr>
        <w:t xml:space="preserve">Предоставление муниципальной услуги </w:t>
      </w:r>
      <w:r w:rsidR="00790724">
        <w:rPr>
          <w:color w:val="000000"/>
          <w:sz w:val="28"/>
          <w:szCs w:val="28"/>
        </w:rPr>
        <w:t>п</w:t>
      </w:r>
      <w:r w:rsidR="00790724">
        <w:rPr>
          <w:sz w:val="28"/>
          <w:szCs w:val="28"/>
        </w:rPr>
        <w:t>о выдаче</w:t>
      </w:r>
      <w:r w:rsidR="00790724" w:rsidRPr="00685ACD">
        <w:rPr>
          <w:sz w:val="28"/>
          <w:szCs w:val="28"/>
        </w:rPr>
        <w:t xml:space="preserve"> разрешения на установку и эксплуатацию рекламной конструкции</w:t>
      </w:r>
      <w:r w:rsidRPr="002D0A33">
        <w:rPr>
          <w:color w:val="000000"/>
          <w:sz w:val="28"/>
          <w:szCs w:val="28"/>
        </w:rPr>
        <w:t xml:space="preserve"> осуществляется без взимания платы.</w:t>
      </w:r>
    </w:p>
    <w:p w:rsidR="002D0A33" w:rsidRPr="00790724" w:rsidRDefault="00790724" w:rsidP="004D6D93">
      <w:pPr>
        <w:widowControl w:val="0"/>
        <w:ind w:firstLine="709"/>
        <w:jc w:val="both"/>
        <w:rPr>
          <w:sz w:val="28"/>
          <w:szCs w:val="28"/>
        </w:rPr>
      </w:pPr>
      <w:r w:rsidRPr="00790724">
        <w:rPr>
          <w:sz w:val="28"/>
          <w:szCs w:val="28"/>
        </w:rPr>
        <w:t>2.12</w:t>
      </w:r>
      <w:r w:rsidR="002D0A33" w:rsidRPr="00790724">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0A33" w:rsidRPr="002D0A33" w:rsidRDefault="002D0A33" w:rsidP="004D6D93">
      <w:pPr>
        <w:widowControl w:val="0"/>
        <w:ind w:firstLine="709"/>
        <w:jc w:val="both"/>
        <w:rPr>
          <w:sz w:val="28"/>
          <w:szCs w:val="28"/>
        </w:rPr>
      </w:pPr>
      <w:r w:rsidRPr="002D0A33">
        <w:rPr>
          <w:sz w:val="28"/>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2D0A33" w:rsidRPr="002D0A33" w:rsidRDefault="002D0A33" w:rsidP="004D6D93">
      <w:pPr>
        <w:widowControl w:val="0"/>
        <w:ind w:firstLine="709"/>
        <w:jc w:val="both"/>
        <w:rPr>
          <w:sz w:val="28"/>
          <w:szCs w:val="28"/>
        </w:rPr>
      </w:pPr>
      <w:r w:rsidRPr="002D0A33">
        <w:rPr>
          <w:sz w:val="28"/>
          <w:szCs w:val="28"/>
        </w:rPr>
        <w:t>- время ожидания в очереди при получении информации о ходе выполнения услуги и для консультаций не должно превышать 15 минут;</w:t>
      </w:r>
    </w:p>
    <w:p w:rsidR="002D0A33" w:rsidRPr="002D0A33" w:rsidRDefault="002D0A33" w:rsidP="004D6D93">
      <w:pPr>
        <w:widowControl w:val="0"/>
        <w:ind w:firstLine="709"/>
        <w:jc w:val="both"/>
        <w:rPr>
          <w:sz w:val="28"/>
          <w:szCs w:val="28"/>
        </w:rPr>
      </w:pPr>
      <w:r w:rsidRPr="002D0A33">
        <w:rPr>
          <w:sz w:val="28"/>
          <w:szCs w:val="28"/>
        </w:rPr>
        <w:t>- время приема при получении информации о ходе выполнения услуги не должно превышать 15 минут;</w:t>
      </w:r>
    </w:p>
    <w:p w:rsidR="002D0A33" w:rsidRPr="002D0A33" w:rsidRDefault="002D0A33" w:rsidP="004D6D93">
      <w:pPr>
        <w:widowControl w:val="0"/>
        <w:ind w:firstLine="709"/>
        <w:jc w:val="both"/>
        <w:rPr>
          <w:sz w:val="28"/>
          <w:szCs w:val="28"/>
        </w:rPr>
      </w:pPr>
      <w:r w:rsidRPr="002D0A33">
        <w:rPr>
          <w:sz w:val="28"/>
          <w:szCs w:val="28"/>
        </w:rPr>
        <w:t xml:space="preserve">- время ожидания при получении разрешения </w:t>
      </w:r>
      <w:r w:rsidR="00790724" w:rsidRPr="00685ACD">
        <w:rPr>
          <w:sz w:val="28"/>
          <w:szCs w:val="28"/>
        </w:rPr>
        <w:t>на установку и эксплуатацию рекламной конструкции</w:t>
      </w:r>
      <w:r w:rsidRPr="002D0A33">
        <w:rPr>
          <w:sz w:val="28"/>
          <w:szCs w:val="28"/>
        </w:rPr>
        <w:t xml:space="preserve"> не должно превышать 15 минут.</w:t>
      </w:r>
    </w:p>
    <w:p w:rsidR="002D0A33" w:rsidRPr="00790724" w:rsidRDefault="00790724" w:rsidP="004D6D93">
      <w:pPr>
        <w:widowControl w:val="0"/>
        <w:ind w:firstLine="709"/>
        <w:jc w:val="both"/>
        <w:rPr>
          <w:sz w:val="28"/>
          <w:szCs w:val="28"/>
        </w:rPr>
      </w:pPr>
      <w:r w:rsidRPr="00790724">
        <w:rPr>
          <w:sz w:val="28"/>
          <w:szCs w:val="28"/>
        </w:rPr>
        <w:t>2.13</w:t>
      </w:r>
      <w:r w:rsidR="002D0A33" w:rsidRPr="00790724">
        <w:rPr>
          <w:sz w:val="28"/>
          <w:szCs w:val="28"/>
        </w:rPr>
        <w:t>. Срок и порядок регистрации запроса заявителя о предоставлении муниципальной услуги.</w:t>
      </w:r>
    </w:p>
    <w:p w:rsidR="002D0A33" w:rsidRPr="002D0A33" w:rsidRDefault="00790724" w:rsidP="004D6D93">
      <w:pPr>
        <w:tabs>
          <w:tab w:val="left" w:pos="400"/>
        </w:tabs>
        <w:autoSpaceDE w:val="0"/>
        <w:autoSpaceDN w:val="0"/>
        <w:adjustRightInd w:val="0"/>
        <w:ind w:firstLine="709"/>
        <w:jc w:val="both"/>
        <w:rPr>
          <w:sz w:val="28"/>
          <w:szCs w:val="28"/>
        </w:rPr>
      </w:pPr>
      <w:r>
        <w:rPr>
          <w:sz w:val="28"/>
          <w:szCs w:val="28"/>
        </w:rPr>
        <w:t>2.13</w:t>
      </w:r>
      <w:r w:rsidR="002D0A33" w:rsidRPr="002D0A33">
        <w:rPr>
          <w:sz w:val="28"/>
          <w:szCs w:val="28"/>
        </w:rPr>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2D0A33" w:rsidRPr="002D0A33" w:rsidRDefault="00790724" w:rsidP="004D6D93">
      <w:pPr>
        <w:tabs>
          <w:tab w:val="left" w:pos="400"/>
        </w:tabs>
        <w:autoSpaceDE w:val="0"/>
        <w:autoSpaceDN w:val="0"/>
        <w:adjustRightInd w:val="0"/>
        <w:ind w:firstLine="709"/>
        <w:jc w:val="both"/>
        <w:rPr>
          <w:sz w:val="28"/>
          <w:szCs w:val="28"/>
        </w:rPr>
      </w:pPr>
      <w:r>
        <w:rPr>
          <w:sz w:val="28"/>
          <w:szCs w:val="28"/>
        </w:rPr>
        <w:t>2.13</w:t>
      </w:r>
      <w:r w:rsidR="002D0A33" w:rsidRPr="002D0A33">
        <w:rPr>
          <w:sz w:val="28"/>
          <w:szCs w:val="28"/>
        </w:rPr>
        <w:t>.2.  Заявление, поступившее Исполнителю</w:t>
      </w:r>
      <w:r w:rsidR="00050513">
        <w:rPr>
          <w:sz w:val="28"/>
          <w:szCs w:val="28"/>
        </w:rPr>
        <w:t xml:space="preserve"> </w:t>
      </w:r>
      <w:r w:rsidR="002D0A33" w:rsidRPr="002D0A33">
        <w:rPr>
          <w:sz w:val="28"/>
          <w:szCs w:val="28"/>
        </w:rPr>
        <w:t>в электронной форме, регистрируется должностным лицом подразделения, ответственного за делопроизводство, в день его поступления.</w:t>
      </w:r>
    </w:p>
    <w:p w:rsidR="002D0A33" w:rsidRPr="002D0A33" w:rsidRDefault="00790724" w:rsidP="004D6D93">
      <w:pPr>
        <w:tabs>
          <w:tab w:val="left" w:pos="400"/>
        </w:tabs>
        <w:autoSpaceDE w:val="0"/>
        <w:autoSpaceDN w:val="0"/>
        <w:adjustRightInd w:val="0"/>
        <w:ind w:firstLine="709"/>
        <w:jc w:val="both"/>
        <w:rPr>
          <w:sz w:val="28"/>
          <w:szCs w:val="28"/>
        </w:rPr>
      </w:pPr>
      <w:r>
        <w:rPr>
          <w:sz w:val="28"/>
          <w:szCs w:val="28"/>
        </w:rPr>
        <w:t>2.13</w:t>
      </w:r>
      <w:r w:rsidR="002D0A33" w:rsidRPr="002D0A33">
        <w:rPr>
          <w:sz w:val="28"/>
          <w:szCs w:val="28"/>
        </w:rPr>
        <w:t xml:space="preserve">.3. Порядок приема и регистрации заявлений и документов </w:t>
      </w:r>
      <w:proofErr w:type="gramStart"/>
      <w:r w:rsidR="002D0A33" w:rsidRPr="002D0A33">
        <w:rPr>
          <w:sz w:val="28"/>
          <w:szCs w:val="28"/>
        </w:rPr>
        <w:t>устанавливается  муниципальными</w:t>
      </w:r>
      <w:proofErr w:type="gramEnd"/>
      <w:r w:rsidR="002D0A33" w:rsidRPr="002D0A33">
        <w:rPr>
          <w:sz w:val="28"/>
          <w:szCs w:val="28"/>
        </w:rPr>
        <w:t xml:space="preserve"> актами, определяющими правила документооборота в органах местного самоуправления, в том числе в автоматическом режиме.</w:t>
      </w:r>
    </w:p>
    <w:p w:rsidR="002D0A33" w:rsidRPr="00790724" w:rsidRDefault="00790724" w:rsidP="004D6D93">
      <w:pPr>
        <w:tabs>
          <w:tab w:val="left" w:pos="400"/>
        </w:tabs>
        <w:autoSpaceDE w:val="0"/>
        <w:autoSpaceDN w:val="0"/>
        <w:adjustRightInd w:val="0"/>
        <w:ind w:firstLine="709"/>
        <w:jc w:val="both"/>
        <w:rPr>
          <w:sz w:val="28"/>
          <w:szCs w:val="28"/>
        </w:rPr>
      </w:pPr>
      <w:r w:rsidRPr="00790724">
        <w:rPr>
          <w:sz w:val="28"/>
          <w:szCs w:val="28"/>
        </w:rPr>
        <w:t>2.14</w:t>
      </w:r>
      <w:r w:rsidR="002D0A33" w:rsidRPr="00790724">
        <w:rPr>
          <w:sz w:val="28"/>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D0A33" w:rsidRPr="002D0A33" w:rsidRDefault="002D0A33" w:rsidP="004D6D93">
      <w:pPr>
        <w:tabs>
          <w:tab w:val="left" w:pos="400"/>
          <w:tab w:val="left" w:pos="830"/>
        </w:tabs>
        <w:ind w:firstLine="709"/>
        <w:jc w:val="both"/>
        <w:rPr>
          <w:sz w:val="28"/>
          <w:szCs w:val="28"/>
        </w:rPr>
      </w:pPr>
      <w:r w:rsidRPr="002D0A33">
        <w:rPr>
          <w:sz w:val="28"/>
          <w:szCs w:val="28"/>
        </w:rPr>
        <w:t>Прием граждан осуществляется в специально выделенных для предоставления муниципальных услуг помещениях.</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 xml:space="preserve">.2.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2D0A33" w:rsidRPr="002D0A33" w:rsidRDefault="002D0A33" w:rsidP="004D6D93">
      <w:pPr>
        <w:tabs>
          <w:tab w:val="left" w:pos="400"/>
          <w:tab w:val="left" w:pos="830"/>
        </w:tabs>
        <w:ind w:firstLine="709"/>
        <w:jc w:val="both"/>
        <w:rPr>
          <w:sz w:val="28"/>
          <w:szCs w:val="28"/>
        </w:rPr>
      </w:pPr>
      <w:r w:rsidRPr="002D0A33">
        <w:rPr>
          <w:sz w:val="28"/>
          <w:szCs w:val="28"/>
        </w:rPr>
        <w:t>В местах ожидания имеются средства для оказания первой помощи и доступные места общего пользования.</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D0A33" w:rsidRPr="002D0A33" w:rsidRDefault="002D0A33" w:rsidP="004D6D93">
      <w:pPr>
        <w:tabs>
          <w:tab w:val="left" w:pos="400"/>
          <w:tab w:val="left" w:pos="830"/>
        </w:tabs>
        <w:ind w:firstLine="709"/>
        <w:jc w:val="both"/>
        <w:rPr>
          <w:sz w:val="28"/>
          <w:szCs w:val="28"/>
        </w:rPr>
      </w:pPr>
      <w:r w:rsidRPr="002D0A33">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.5. Места информирования, предназначенные для ознакомления заявителей с информационными материалами, оборудуются:</w:t>
      </w:r>
    </w:p>
    <w:p w:rsidR="002D0A33" w:rsidRPr="002D0A33" w:rsidRDefault="002D0A33" w:rsidP="004D6D93">
      <w:pPr>
        <w:tabs>
          <w:tab w:val="left" w:pos="400"/>
          <w:tab w:val="left" w:pos="830"/>
        </w:tabs>
        <w:ind w:firstLine="709"/>
        <w:jc w:val="both"/>
        <w:rPr>
          <w:sz w:val="28"/>
          <w:szCs w:val="28"/>
        </w:rPr>
      </w:pPr>
      <w:r w:rsidRPr="002D0A33">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D0A33" w:rsidRPr="002D0A33" w:rsidRDefault="002D0A33" w:rsidP="004D6D93">
      <w:pPr>
        <w:tabs>
          <w:tab w:val="left" w:pos="400"/>
          <w:tab w:val="left" w:pos="830"/>
        </w:tabs>
        <w:ind w:firstLine="709"/>
        <w:jc w:val="both"/>
        <w:rPr>
          <w:sz w:val="28"/>
          <w:szCs w:val="28"/>
        </w:rPr>
      </w:pPr>
      <w:r w:rsidRPr="002D0A33">
        <w:rPr>
          <w:sz w:val="28"/>
          <w:szCs w:val="28"/>
        </w:rPr>
        <w:t>- стульями и столами для оформления документов.</w:t>
      </w:r>
    </w:p>
    <w:p w:rsidR="002D0A33" w:rsidRPr="002D0A33" w:rsidRDefault="001F0309" w:rsidP="004D6D93">
      <w:pPr>
        <w:tabs>
          <w:tab w:val="left" w:pos="400"/>
          <w:tab w:val="left" w:pos="830"/>
        </w:tabs>
        <w:ind w:firstLine="709"/>
        <w:jc w:val="both"/>
        <w:rPr>
          <w:sz w:val="28"/>
          <w:szCs w:val="28"/>
        </w:rPr>
      </w:pPr>
      <w:r>
        <w:rPr>
          <w:sz w:val="28"/>
          <w:szCs w:val="28"/>
        </w:rPr>
        <w:t>2.14</w:t>
      </w:r>
      <w:r w:rsidR="002D0A33" w:rsidRPr="002D0A33">
        <w:rPr>
          <w:sz w:val="28"/>
          <w:szCs w:val="28"/>
        </w:rPr>
        <w:t>.6. К информационным стендам должна быть обеспечена возможность свободного доступа граждан.</w:t>
      </w:r>
    </w:p>
    <w:p w:rsidR="002D0A33" w:rsidRPr="002D0A33" w:rsidRDefault="001F0309" w:rsidP="004D6D93">
      <w:pPr>
        <w:tabs>
          <w:tab w:val="left" w:pos="400"/>
          <w:tab w:val="left" w:pos="830"/>
        </w:tabs>
        <w:ind w:firstLine="709"/>
        <w:jc w:val="both"/>
        <w:rPr>
          <w:sz w:val="28"/>
          <w:szCs w:val="28"/>
        </w:rPr>
      </w:pPr>
      <w:r>
        <w:rPr>
          <w:sz w:val="28"/>
          <w:szCs w:val="28"/>
        </w:rPr>
        <w:t>2.14.7</w:t>
      </w:r>
      <w:r w:rsidR="002D0A33" w:rsidRPr="002D0A33">
        <w:rPr>
          <w:sz w:val="28"/>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D0A33" w:rsidRPr="002D0A33" w:rsidRDefault="002D0A33" w:rsidP="004D6D93">
      <w:pPr>
        <w:tabs>
          <w:tab w:val="left" w:pos="400"/>
          <w:tab w:val="left" w:pos="830"/>
        </w:tabs>
        <w:ind w:firstLine="709"/>
        <w:jc w:val="both"/>
        <w:rPr>
          <w:sz w:val="28"/>
          <w:szCs w:val="28"/>
        </w:rPr>
      </w:pPr>
      <w:r w:rsidRPr="002D0A33">
        <w:rPr>
          <w:sz w:val="28"/>
          <w:szCs w:val="28"/>
        </w:rPr>
        <w:t xml:space="preserve">Вход в </w:t>
      </w:r>
      <w:proofErr w:type="gramStart"/>
      <w:r w:rsidRPr="002D0A33">
        <w:rPr>
          <w:sz w:val="28"/>
          <w:szCs w:val="28"/>
        </w:rPr>
        <w:t>здание  обеспечивается</w:t>
      </w:r>
      <w:proofErr w:type="gramEnd"/>
      <w:r w:rsidRPr="002D0A33">
        <w:rPr>
          <w:sz w:val="28"/>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ab/>
        <w:t xml:space="preserve">Кроме того, </w:t>
      </w:r>
      <w:proofErr w:type="gramStart"/>
      <w:r w:rsidRPr="002D0A33">
        <w:rPr>
          <w:rFonts w:ascii="Times New Roman" w:hAnsi="Times New Roman"/>
          <w:sz w:val="28"/>
          <w:szCs w:val="28"/>
        </w:rPr>
        <w:t>инвалидам  (</w:t>
      </w:r>
      <w:proofErr w:type="gramEnd"/>
      <w:r w:rsidRPr="002D0A33">
        <w:rPr>
          <w:rFonts w:ascii="Times New Roman" w:hAnsi="Times New Roman"/>
          <w:sz w:val="28"/>
          <w:szCs w:val="28"/>
        </w:rPr>
        <w:t>включая инвалидов, использующих кресла-коляски и собак-проводников) обеспечиваются:</w:t>
      </w:r>
    </w:p>
    <w:p w:rsidR="002D0A33" w:rsidRPr="002D0A33" w:rsidRDefault="002D0A33" w:rsidP="004D6D93">
      <w:pPr>
        <w:pStyle w:val="af1"/>
        <w:ind w:firstLine="709"/>
        <w:jc w:val="both"/>
        <w:rPr>
          <w:rFonts w:ascii="Times New Roman" w:hAnsi="Times New Roman"/>
          <w:sz w:val="28"/>
          <w:szCs w:val="28"/>
        </w:rPr>
      </w:pPr>
      <w:r w:rsidRPr="002D0A33">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w:t>
      </w:r>
      <w:proofErr w:type="gramStart"/>
      <w:r w:rsidRPr="002D0A33">
        <w:rPr>
          <w:rFonts w:ascii="Times New Roman" w:hAnsi="Times New Roman"/>
          <w:sz w:val="28"/>
          <w:szCs w:val="28"/>
        </w:rPr>
        <w:t>и  к</w:t>
      </w:r>
      <w:proofErr w:type="gramEnd"/>
      <w:r w:rsidRPr="002D0A33">
        <w:rPr>
          <w:rFonts w:ascii="Times New Roman" w:hAnsi="Times New Roman"/>
          <w:sz w:val="28"/>
          <w:szCs w:val="28"/>
        </w:rPr>
        <w:t xml:space="preserve"> услугам с учетом ограничений их жизнедеятельности;</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proofErr w:type="gramStart"/>
      <w:r w:rsidRPr="002D0A33">
        <w:rPr>
          <w:rFonts w:ascii="Times New Roman" w:hAnsi="Times New Roman"/>
          <w:sz w:val="28"/>
          <w:szCs w:val="28"/>
        </w:rPr>
        <w:t>текстовой  и</w:t>
      </w:r>
      <w:proofErr w:type="gramEnd"/>
      <w:r w:rsidRPr="002D0A33">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2D0A33" w:rsidRPr="002D0A33" w:rsidRDefault="002D0A33" w:rsidP="004D6D93">
      <w:pPr>
        <w:pStyle w:val="af1"/>
        <w:tabs>
          <w:tab w:val="left" w:pos="709"/>
        </w:tabs>
        <w:ind w:firstLine="709"/>
        <w:jc w:val="both"/>
        <w:rPr>
          <w:rFonts w:ascii="Times New Roman" w:hAnsi="Times New Roman"/>
          <w:sz w:val="28"/>
          <w:szCs w:val="28"/>
        </w:rPr>
      </w:pPr>
      <w:r w:rsidRPr="002D0A33">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2D0A33" w:rsidRPr="002D0A33" w:rsidRDefault="001F0309" w:rsidP="004D6D93">
      <w:pPr>
        <w:tabs>
          <w:tab w:val="left" w:pos="400"/>
          <w:tab w:val="left" w:pos="830"/>
        </w:tabs>
        <w:ind w:firstLine="709"/>
        <w:jc w:val="both"/>
        <w:rPr>
          <w:sz w:val="28"/>
          <w:szCs w:val="28"/>
        </w:rPr>
      </w:pPr>
      <w:r>
        <w:rPr>
          <w:sz w:val="28"/>
          <w:szCs w:val="28"/>
        </w:rPr>
        <w:t>2.14.8</w:t>
      </w:r>
      <w:r w:rsidR="002D0A33" w:rsidRPr="002D0A33">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2D0A33" w:rsidRPr="002D0A33" w:rsidRDefault="002D0A33" w:rsidP="004D6D93">
      <w:pPr>
        <w:tabs>
          <w:tab w:val="left" w:pos="400"/>
          <w:tab w:val="left" w:pos="830"/>
        </w:tabs>
        <w:ind w:firstLine="709"/>
        <w:jc w:val="both"/>
        <w:rPr>
          <w:sz w:val="28"/>
          <w:szCs w:val="28"/>
        </w:rPr>
      </w:pPr>
      <w:r w:rsidRPr="002D0A33">
        <w:rPr>
          <w:sz w:val="28"/>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D0A33" w:rsidRPr="002D0A33" w:rsidRDefault="002D0A33" w:rsidP="004D6D93">
      <w:pPr>
        <w:tabs>
          <w:tab w:val="left" w:pos="400"/>
          <w:tab w:val="left" w:pos="830"/>
        </w:tabs>
        <w:ind w:firstLine="709"/>
        <w:jc w:val="both"/>
        <w:rPr>
          <w:sz w:val="28"/>
          <w:szCs w:val="28"/>
        </w:rPr>
      </w:pPr>
      <w:r w:rsidRPr="002D0A33">
        <w:rPr>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ведение и хранение дела заявителя в электронной форме;</w:t>
      </w:r>
    </w:p>
    <w:p w:rsidR="002D0A33" w:rsidRPr="002D0A33" w:rsidRDefault="002D0A33" w:rsidP="004D6D93">
      <w:pPr>
        <w:tabs>
          <w:tab w:val="left" w:pos="400"/>
          <w:tab w:val="left" w:pos="830"/>
        </w:tabs>
        <w:ind w:firstLine="709"/>
        <w:jc w:val="both"/>
        <w:rPr>
          <w:sz w:val="28"/>
          <w:szCs w:val="28"/>
        </w:rPr>
      </w:pPr>
      <w:r w:rsidRPr="002D0A33">
        <w:rPr>
          <w:sz w:val="28"/>
          <w:szCs w:val="28"/>
        </w:rPr>
        <w:t>предоставление по запросу заявителя сведений о ходе предоставления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D0A33" w:rsidRPr="001F0309" w:rsidRDefault="001F0309" w:rsidP="004D6D93">
      <w:pPr>
        <w:tabs>
          <w:tab w:val="left" w:pos="400"/>
          <w:tab w:val="left" w:pos="830"/>
        </w:tabs>
        <w:ind w:firstLine="709"/>
        <w:jc w:val="both"/>
        <w:rPr>
          <w:sz w:val="28"/>
          <w:szCs w:val="28"/>
        </w:rPr>
      </w:pPr>
      <w:r w:rsidRPr="001F0309">
        <w:rPr>
          <w:sz w:val="28"/>
          <w:szCs w:val="28"/>
        </w:rPr>
        <w:t>2.15</w:t>
      </w:r>
      <w:r w:rsidR="002D0A33" w:rsidRPr="001F0309">
        <w:rPr>
          <w:sz w:val="28"/>
          <w:szCs w:val="28"/>
        </w:rPr>
        <w:t>. Показатели доступности и качества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Показателями доступности и качества муниципальной услуги являются:</w:t>
      </w:r>
    </w:p>
    <w:p w:rsidR="002D0A33" w:rsidRPr="002D0A33" w:rsidRDefault="002D0A33" w:rsidP="004D6D93">
      <w:pPr>
        <w:tabs>
          <w:tab w:val="left" w:pos="400"/>
          <w:tab w:val="left" w:pos="830"/>
        </w:tabs>
        <w:ind w:firstLine="709"/>
        <w:jc w:val="both"/>
        <w:rPr>
          <w:sz w:val="28"/>
          <w:szCs w:val="28"/>
        </w:rPr>
      </w:pPr>
      <w:r w:rsidRPr="002D0A33">
        <w:rPr>
          <w:sz w:val="28"/>
          <w:szCs w:val="28"/>
        </w:rPr>
        <w:t>открытость информации о муниципальной услуге;</w:t>
      </w:r>
    </w:p>
    <w:p w:rsidR="002D0A33" w:rsidRPr="002D0A33" w:rsidRDefault="002D0A33" w:rsidP="004D6D93">
      <w:pPr>
        <w:tabs>
          <w:tab w:val="left" w:pos="400"/>
          <w:tab w:val="left" w:pos="830"/>
        </w:tabs>
        <w:ind w:firstLine="709"/>
        <w:jc w:val="both"/>
        <w:rPr>
          <w:sz w:val="28"/>
          <w:szCs w:val="28"/>
        </w:rPr>
      </w:pPr>
      <w:r w:rsidRPr="002D0A33">
        <w:rPr>
          <w:sz w:val="28"/>
          <w:szCs w:val="28"/>
        </w:rPr>
        <w:t>своевременность предоставления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компетентность специалистов Исполнителя в вопросах предоставления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вежливость и корректность специалистов Исполнителя;</w:t>
      </w:r>
    </w:p>
    <w:p w:rsidR="002D0A33" w:rsidRPr="002D0A33" w:rsidRDefault="002D0A33" w:rsidP="004D6D93">
      <w:pPr>
        <w:tabs>
          <w:tab w:val="left" w:pos="400"/>
          <w:tab w:val="left" w:pos="830"/>
        </w:tabs>
        <w:ind w:firstLine="709"/>
        <w:jc w:val="both"/>
        <w:rPr>
          <w:sz w:val="28"/>
          <w:szCs w:val="28"/>
        </w:rPr>
      </w:pPr>
      <w:r w:rsidRPr="002D0A33">
        <w:rPr>
          <w:sz w:val="28"/>
          <w:szCs w:val="28"/>
        </w:rPr>
        <w:t>комфортность ожидания и получения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отсутствие жалоб со стороны заявителей на нарушение требований стандарта предоставления муниципальной услуги.</w:t>
      </w:r>
    </w:p>
    <w:p w:rsidR="002D0A33" w:rsidRPr="001F0309" w:rsidRDefault="001F0309" w:rsidP="004D6D93">
      <w:pPr>
        <w:tabs>
          <w:tab w:val="left" w:pos="400"/>
          <w:tab w:val="left" w:pos="830"/>
        </w:tabs>
        <w:ind w:firstLine="709"/>
        <w:jc w:val="both"/>
        <w:rPr>
          <w:sz w:val="28"/>
          <w:szCs w:val="28"/>
        </w:rPr>
      </w:pPr>
      <w:r>
        <w:rPr>
          <w:sz w:val="28"/>
          <w:szCs w:val="28"/>
        </w:rPr>
        <w:t>2.16</w:t>
      </w:r>
      <w:r w:rsidR="002D0A33" w:rsidRPr="001F0309">
        <w:rPr>
          <w:sz w:val="28"/>
          <w:szCs w:val="28"/>
        </w:rPr>
        <w:t>. Иные требования, в том числе учитывающие особенности предоставления муниципальной услуги в электронной форме</w:t>
      </w:r>
    </w:p>
    <w:p w:rsidR="002D0A33" w:rsidRPr="002D0A33" w:rsidRDefault="002D0A33" w:rsidP="004D6D93">
      <w:pPr>
        <w:tabs>
          <w:tab w:val="left" w:pos="400"/>
          <w:tab w:val="left" w:pos="830"/>
        </w:tabs>
        <w:ind w:firstLine="709"/>
        <w:jc w:val="both"/>
        <w:rPr>
          <w:sz w:val="28"/>
          <w:szCs w:val="28"/>
        </w:rPr>
      </w:pPr>
      <w:r w:rsidRPr="002D0A33">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D0A33" w:rsidRPr="002D0A33" w:rsidRDefault="002D0A33" w:rsidP="004D6D93">
      <w:pPr>
        <w:tabs>
          <w:tab w:val="left" w:pos="400"/>
          <w:tab w:val="left" w:pos="830"/>
        </w:tabs>
        <w:ind w:firstLine="709"/>
        <w:jc w:val="both"/>
        <w:rPr>
          <w:sz w:val="28"/>
          <w:szCs w:val="28"/>
        </w:rPr>
      </w:pPr>
      <w:r w:rsidRPr="002D0A33">
        <w:rPr>
          <w:sz w:val="28"/>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2D0A33" w:rsidRPr="002D0A33" w:rsidRDefault="002D0A33" w:rsidP="004D6D93">
      <w:pPr>
        <w:tabs>
          <w:tab w:val="left" w:pos="400"/>
          <w:tab w:val="left" w:pos="830"/>
        </w:tabs>
        <w:ind w:firstLine="709"/>
        <w:jc w:val="both"/>
        <w:rPr>
          <w:sz w:val="28"/>
          <w:szCs w:val="28"/>
        </w:rPr>
      </w:pPr>
      <w:r w:rsidRPr="002D0A33">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D0A33" w:rsidRPr="002D0A33" w:rsidRDefault="002D0A33" w:rsidP="004D6D93">
      <w:pPr>
        <w:tabs>
          <w:tab w:val="left" w:pos="400"/>
          <w:tab w:val="left" w:pos="830"/>
        </w:tabs>
        <w:ind w:firstLine="709"/>
        <w:jc w:val="both"/>
        <w:rPr>
          <w:sz w:val="28"/>
          <w:szCs w:val="28"/>
        </w:rPr>
      </w:pPr>
      <w:r w:rsidRPr="002D0A33">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D0A33" w:rsidRPr="002D0A33" w:rsidRDefault="002D0A33" w:rsidP="004D6D93">
      <w:pPr>
        <w:tabs>
          <w:tab w:val="left" w:pos="400"/>
          <w:tab w:val="left" w:pos="830"/>
        </w:tabs>
        <w:ind w:firstLine="709"/>
        <w:jc w:val="both"/>
        <w:rPr>
          <w:sz w:val="28"/>
          <w:szCs w:val="28"/>
        </w:rPr>
      </w:pPr>
      <w:r w:rsidRPr="002D0A33">
        <w:rPr>
          <w:sz w:val="28"/>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2D0A33" w:rsidRPr="002D0A33" w:rsidRDefault="002D0A33" w:rsidP="004D6D93">
      <w:pPr>
        <w:tabs>
          <w:tab w:val="left" w:pos="400"/>
          <w:tab w:val="left" w:pos="830"/>
        </w:tabs>
        <w:ind w:firstLine="709"/>
        <w:jc w:val="both"/>
        <w:rPr>
          <w:sz w:val="28"/>
          <w:szCs w:val="28"/>
        </w:rPr>
      </w:pPr>
      <w:r w:rsidRPr="002D0A33">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2D0A33" w:rsidRPr="002D0A33" w:rsidRDefault="002D0A33" w:rsidP="004D6D93">
      <w:pPr>
        <w:tabs>
          <w:tab w:val="left" w:pos="400"/>
          <w:tab w:val="left" w:pos="830"/>
        </w:tabs>
        <w:ind w:firstLine="709"/>
        <w:jc w:val="both"/>
        <w:rPr>
          <w:sz w:val="28"/>
          <w:szCs w:val="28"/>
        </w:rPr>
      </w:pPr>
      <w:r w:rsidRPr="002D0A33">
        <w:rPr>
          <w:sz w:val="28"/>
          <w:szCs w:val="28"/>
        </w:rPr>
        <w:t xml:space="preserve">- обеспечение возможности обращения за </w:t>
      </w:r>
      <w:proofErr w:type="gramStart"/>
      <w:r w:rsidRPr="002D0A33">
        <w:rPr>
          <w:sz w:val="28"/>
          <w:szCs w:val="28"/>
        </w:rPr>
        <w:t>получением  муниципальной</w:t>
      </w:r>
      <w:proofErr w:type="gramEnd"/>
      <w:r w:rsidRPr="002D0A33">
        <w:rPr>
          <w:sz w:val="28"/>
          <w:szCs w:val="28"/>
        </w:rPr>
        <w:t xml:space="preserve">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D0A33" w:rsidRPr="002D0A33" w:rsidRDefault="002D0A33" w:rsidP="004D6D93">
      <w:pPr>
        <w:tabs>
          <w:tab w:val="left" w:pos="400"/>
          <w:tab w:val="left" w:pos="830"/>
        </w:tabs>
        <w:ind w:firstLine="709"/>
        <w:jc w:val="both"/>
        <w:rPr>
          <w:sz w:val="28"/>
          <w:szCs w:val="28"/>
        </w:rPr>
      </w:pPr>
      <w:r w:rsidRPr="002D0A33">
        <w:rPr>
          <w:sz w:val="28"/>
          <w:szCs w:val="28"/>
        </w:rPr>
        <w:t>-обеспечение возможности получения муниципальной услуги в КГАУ «МФЦ Забайкальского края».</w:t>
      </w:r>
    </w:p>
    <w:p w:rsidR="002D0A33" w:rsidRPr="002D0A33" w:rsidRDefault="002D0A33" w:rsidP="004D6D93">
      <w:pPr>
        <w:widowControl w:val="0"/>
        <w:ind w:firstLine="709"/>
        <w:jc w:val="both"/>
        <w:rPr>
          <w:sz w:val="28"/>
          <w:szCs w:val="28"/>
        </w:rPr>
      </w:pPr>
      <w:r w:rsidRPr="002D0A33">
        <w:rPr>
          <w:sz w:val="28"/>
          <w:szCs w:val="28"/>
        </w:rPr>
        <w:t>Особенности предоставления муниципальной услуги в электронной форме.</w:t>
      </w:r>
    </w:p>
    <w:p w:rsidR="002D0A33" w:rsidRPr="002D0A33" w:rsidRDefault="002D0A33" w:rsidP="004D6D93">
      <w:pPr>
        <w:widowControl w:val="0"/>
        <w:ind w:firstLine="709"/>
        <w:jc w:val="both"/>
        <w:rPr>
          <w:sz w:val="28"/>
          <w:szCs w:val="28"/>
        </w:rPr>
      </w:pPr>
      <w:r w:rsidRPr="002D0A33">
        <w:rPr>
          <w:sz w:val="28"/>
          <w:szCs w:val="28"/>
        </w:rPr>
        <w:t>Предоставление муниципальной услуги в электронной форме осуществляется путем использования средств электронной связи.</w:t>
      </w:r>
    </w:p>
    <w:p w:rsidR="002D0A33" w:rsidRPr="00840388" w:rsidRDefault="002D0A33" w:rsidP="004E1C2F">
      <w:pPr>
        <w:widowControl w:val="0"/>
        <w:ind w:firstLine="709"/>
        <w:jc w:val="both"/>
        <w:rPr>
          <w:szCs w:val="28"/>
        </w:rPr>
        <w:sectPr w:rsidR="002D0A33" w:rsidRPr="00840388" w:rsidSect="000C34F0">
          <w:headerReference w:type="even" r:id="rId8"/>
          <w:headerReference w:type="default" r:id="rId9"/>
          <w:headerReference w:type="first" r:id="rId10"/>
          <w:endnotePr>
            <w:numFmt w:val="decimal"/>
          </w:endnotePr>
          <w:pgSz w:w="11907" w:h="16840" w:code="9"/>
          <w:pgMar w:top="1134" w:right="567" w:bottom="1134" w:left="1985" w:header="720" w:footer="720" w:gutter="0"/>
          <w:pgNumType w:start="1"/>
          <w:cols w:space="720"/>
          <w:titlePg/>
          <w:docGrid w:linePitch="381"/>
        </w:sectPr>
      </w:pPr>
    </w:p>
    <w:p w:rsidR="0010585F" w:rsidRPr="00685ACD" w:rsidRDefault="00C20FB3" w:rsidP="00C20FB3">
      <w:pPr>
        <w:jc w:val="both"/>
        <w:rPr>
          <w:sz w:val="28"/>
          <w:szCs w:val="28"/>
        </w:rPr>
      </w:pPr>
      <w:bookmarkStart w:id="1" w:name="sub_131"/>
      <w:r>
        <w:rPr>
          <w:sz w:val="28"/>
          <w:szCs w:val="28"/>
        </w:rPr>
        <w:t xml:space="preserve">    </w:t>
      </w:r>
      <w:r w:rsidR="0010585F" w:rsidRPr="00685ACD">
        <w:rPr>
          <w:sz w:val="28"/>
          <w:szCs w:val="28"/>
        </w:rPr>
        <w:t>Формы и виды обращения заявителя:</w:t>
      </w:r>
    </w:p>
    <w:p w:rsidR="0010585F" w:rsidRDefault="0010585F" w:rsidP="00A84AA0">
      <w:pPr>
        <w:ind w:firstLine="567"/>
        <w:jc w:val="both"/>
        <w:rPr>
          <w:sz w:val="28"/>
          <w:szCs w:val="28"/>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405"/>
        <w:gridCol w:w="1417"/>
        <w:gridCol w:w="851"/>
        <w:gridCol w:w="850"/>
        <w:gridCol w:w="851"/>
        <w:gridCol w:w="3685"/>
        <w:gridCol w:w="2835"/>
      </w:tblGrid>
      <w:tr w:rsidR="00AF0659" w:rsidRPr="00685ACD" w:rsidTr="00AF0659">
        <w:trPr>
          <w:trHeight w:val="1710"/>
        </w:trPr>
        <w:tc>
          <w:tcPr>
            <w:tcW w:w="564" w:type="dxa"/>
            <w:vMerge w:val="restart"/>
            <w:shd w:val="clear" w:color="auto" w:fill="auto"/>
            <w:hideMark/>
          </w:tcPr>
          <w:p w:rsidR="0010585F" w:rsidRPr="00685ACD" w:rsidRDefault="0010585F" w:rsidP="00285304">
            <w:pPr>
              <w:jc w:val="center"/>
              <w:rPr>
                <w:sz w:val="20"/>
                <w:szCs w:val="20"/>
              </w:rPr>
            </w:pPr>
            <w:r w:rsidRPr="00685ACD">
              <w:rPr>
                <w:sz w:val="20"/>
                <w:szCs w:val="20"/>
              </w:rPr>
              <w:t>№ п/п</w:t>
            </w:r>
          </w:p>
          <w:p w:rsidR="0010585F" w:rsidRPr="00685ACD" w:rsidRDefault="0010585F" w:rsidP="00285304">
            <w:pPr>
              <w:jc w:val="center"/>
              <w:rPr>
                <w:sz w:val="20"/>
                <w:szCs w:val="20"/>
              </w:rPr>
            </w:pPr>
          </w:p>
        </w:tc>
        <w:tc>
          <w:tcPr>
            <w:tcW w:w="3405" w:type="dxa"/>
            <w:vMerge w:val="restart"/>
            <w:shd w:val="clear" w:color="auto" w:fill="auto"/>
            <w:hideMark/>
          </w:tcPr>
          <w:p w:rsidR="0010585F" w:rsidRPr="00685ACD" w:rsidRDefault="0010585F" w:rsidP="00285304">
            <w:pPr>
              <w:jc w:val="center"/>
              <w:rPr>
                <w:b/>
                <w:bCs/>
                <w:sz w:val="20"/>
                <w:szCs w:val="20"/>
              </w:rPr>
            </w:pPr>
            <w:r w:rsidRPr="00685ACD">
              <w:rPr>
                <w:b/>
                <w:bCs/>
                <w:sz w:val="20"/>
                <w:szCs w:val="20"/>
              </w:rPr>
              <w:t>Наименование документа</w:t>
            </w:r>
          </w:p>
        </w:tc>
        <w:tc>
          <w:tcPr>
            <w:tcW w:w="1417" w:type="dxa"/>
            <w:vMerge w:val="restart"/>
            <w:shd w:val="clear" w:color="auto" w:fill="auto"/>
            <w:textDirection w:val="btLr"/>
            <w:hideMark/>
          </w:tcPr>
          <w:p w:rsidR="0010585F" w:rsidRPr="00685ACD" w:rsidRDefault="0010585F" w:rsidP="00285304">
            <w:pPr>
              <w:jc w:val="center"/>
              <w:rPr>
                <w:b/>
                <w:bCs/>
                <w:sz w:val="20"/>
                <w:szCs w:val="20"/>
              </w:rPr>
            </w:pPr>
            <w:r w:rsidRPr="00685ACD">
              <w:rPr>
                <w:b/>
                <w:bCs/>
                <w:sz w:val="20"/>
                <w:szCs w:val="20"/>
              </w:rPr>
              <w:t>Необходимость предоставления, в следующих случаях</w:t>
            </w:r>
          </w:p>
        </w:tc>
        <w:tc>
          <w:tcPr>
            <w:tcW w:w="2552" w:type="dxa"/>
            <w:gridSpan w:val="3"/>
            <w:shd w:val="clear" w:color="auto" w:fill="auto"/>
            <w:hideMark/>
          </w:tcPr>
          <w:p w:rsidR="0010585F" w:rsidRPr="00685ACD" w:rsidRDefault="0010585F" w:rsidP="00285304">
            <w:pPr>
              <w:jc w:val="center"/>
              <w:rPr>
                <w:b/>
                <w:bCs/>
                <w:sz w:val="20"/>
                <w:szCs w:val="20"/>
              </w:rPr>
            </w:pPr>
            <w:r w:rsidRPr="00685ACD">
              <w:rPr>
                <w:b/>
                <w:bCs/>
                <w:sz w:val="20"/>
                <w:szCs w:val="20"/>
              </w:rPr>
              <w:t>Личный прием</w:t>
            </w:r>
          </w:p>
        </w:tc>
        <w:tc>
          <w:tcPr>
            <w:tcW w:w="6520" w:type="dxa"/>
            <w:gridSpan w:val="2"/>
            <w:shd w:val="clear" w:color="auto" w:fill="auto"/>
          </w:tcPr>
          <w:p w:rsidR="0010585F" w:rsidRPr="00685ACD" w:rsidRDefault="0010585F" w:rsidP="00285304">
            <w:pPr>
              <w:jc w:val="center"/>
              <w:rPr>
                <w:b/>
                <w:bCs/>
                <w:sz w:val="20"/>
                <w:szCs w:val="20"/>
              </w:rPr>
            </w:pPr>
            <w:r w:rsidRPr="00685ACD">
              <w:rPr>
                <w:b/>
                <w:bCs/>
                <w:sz w:val="20"/>
                <w:szCs w:val="20"/>
              </w:rPr>
              <w:t>Обращение через «Портал государственных и муниципальных услуг Забайкальского края»</w:t>
            </w:r>
          </w:p>
        </w:tc>
      </w:tr>
      <w:tr w:rsidR="00AF0659" w:rsidRPr="00685ACD" w:rsidTr="00AF0659">
        <w:trPr>
          <w:trHeight w:val="1420"/>
        </w:trPr>
        <w:tc>
          <w:tcPr>
            <w:tcW w:w="564" w:type="dxa"/>
            <w:vMerge/>
            <w:shd w:val="clear" w:color="auto" w:fill="auto"/>
            <w:hideMark/>
          </w:tcPr>
          <w:p w:rsidR="0010585F" w:rsidRPr="00685ACD" w:rsidRDefault="0010585F" w:rsidP="00E82FA5">
            <w:pPr>
              <w:jc w:val="both"/>
              <w:rPr>
                <w:sz w:val="20"/>
                <w:szCs w:val="20"/>
              </w:rPr>
            </w:pPr>
          </w:p>
        </w:tc>
        <w:tc>
          <w:tcPr>
            <w:tcW w:w="3405" w:type="dxa"/>
            <w:vMerge/>
            <w:shd w:val="clear" w:color="auto" w:fill="auto"/>
            <w:hideMark/>
          </w:tcPr>
          <w:p w:rsidR="0010585F" w:rsidRPr="00685ACD" w:rsidRDefault="0010585F" w:rsidP="00E82FA5">
            <w:pPr>
              <w:jc w:val="both"/>
              <w:rPr>
                <w:b/>
                <w:bCs/>
                <w:sz w:val="20"/>
                <w:szCs w:val="20"/>
              </w:rPr>
            </w:pPr>
          </w:p>
        </w:tc>
        <w:tc>
          <w:tcPr>
            <w:tcW w:w="1417" w:type="dxa"/>
            <w:vMerge/>
            <w:shd w:val="clear" w:color="auto" w:fill="auto"/>
            <w:hideMark/>
          </w:tcPr>
          <w:p w:rsidR="0010585F" w:rsidRPr="00685ACD" w:rsidRDefault="0010585F" w:rsidP="00E82FA5">
            <w:pPr>
              <w:jc w:val="both"/>
              <w:rPr>
                <w:b/>
                <w:bCs/>
                <w:sz w:val="20"/>
                <w:szCs w:val="20"/>
              </w:rPr>
            </w:pPr>
          </w:p>
        </w:tc>
        <w:tc>
          <w:tcPr>
            <w:tcW w:w="1701" w:type="dxa"/>
            <w:gridSpan w:val="2"/>
            <w:shd w:val="clear" w:color="auto" w:fill="auto"/>
            <w:hideMark/>
          </w:tcPr>
          <w:p w:rsidR="0010585F" w:rsidRPr="00685ACD" w:rsidRDefault="0010585F" w:rsidP="00E82FA5">
            <w:pPr>
              <w:jc w:val="both"/>
              <w:rPr>
                <w:b/>
                <w:bCs/>
                <w:sz w:val="20"/>
                <w:szCs w:val="20"/>
              </w:rPr>
            </w:pPr>
            <w:r w:rsidRPr="00685ACD">
              <w:rPr>
                <w:b/>
                <w:bCs/>
                <w:sz w:val="20"/>
                <w:szCs w:val="20"/>
              </w:rPr>
              <w:t>Бумажный вид</w:t>
            </w:r>
          </w:p>
        </w:tc>
        <w:tc>
          <w:tcPr>
            <w:tcW w:w="851" w:type="dxa"/>
            <w:shd w:val="clear" w:color="auto" w:fill="auto"/>
            <w:hideMark/>
          </w:tcPr>
          <w:p w:rsidR="0010585F" w:rsidRPr="00685ACD" w:rsidRDefault="0010585F" w:rsidP="00E82FA5">
            <w:pPr>
              <w:jc w:val="both"/>
              <w:rPr>
                <w:b/>
                <w:bCs/>
                <w:sz w:val="20"/>
                <w:szCs w:val="20"/>
              </w:rPr>
            </w:pPr>
            <w:r w:rsidRPr="00685ACD">
              <w:rPr>
                <w:b/>
                <w:bCs/>
                <w:sz w:val="20"/>
                <w:szCs w:val="20"/>
              </w:rPr>
              <w:t>Электронный вид</w:t>
            </w:r>
          </w:p>
        </w:tc>
        <w:tc>
          <w:tcPr>
            <w:tcW w:w="3685" w:type="dxa"/>
            <w:shd w:val="clear" w:color="auto" w:fill="auto"/>
            <w:hideMark/>
          </w:tcPr>
          <w:p w:rsidR="0010585F" w:rsidRPr="00685ACD" w:rsidRDefault="0010585F" w:rsidP="00E82FA5">
            <w:pPr>
              <w:jc w:val="both"/>
              <w:rPr>
                <w:b/>
                <w:bCs/>
                <w:sz w:val="20"/>
                <w:szCs w:val="20"/>
              </w:rPr>
            </w:pPr>
            <w:r w:rsidRPr="00685ACD">
              <w:rPr>
                <w:b/>
                <w:bCs/>
                <w:sz w:val="20"/>
                <w:szCs w:val="20"/>
              </w:rPr>
              <w:t>Бумажно-электронный вид</w:t>
            </w:r>
          </w:p>
        </w:tc>
        <w:tc>
          <w:tcPr>
            <w:tcW w:w="2835" w:type="dxa"/>
            <w:shd w:val="clear" w:color="auto" w:fill="auto"/>
            <w:hideMark/>
          </w:tcPr>
          <w:p w:rsidR="0010585F" w:rsidRPr="00685ACD" w:rsidRDefault="0010585F" w:rsidP="00E82FA5">
            <w:pPr>
              <w:jc w:val="both"/>
              <w:rPr>
                <w:b/>
                <w:bCs/>
                <w:sz w:val="20"/>
                <w:szCs w:val="20"/>
              </w:rPr>
            </w:pPr>
            <w:r w:rsidRPr="00685ACD">
              <w:rPr>
                <w:b/>
                <w:bCs/>
                <w:sz w:val="20"/>
                <w:szCs w:val="20"/>
              </w:rPr>
              <w:t>Электронный</w:t>
            </w:r>
          </w:p>
          <w:p w:rsidR="0010585F" w:rsidRPr="00685ACD" w:rsidRDefault="0010585F" w:rsidP="00E82FA5">
            <w:pPr>
              <w:jc w:val="both"/>
              <w:rPr>
                <w:b/>
                <w:bCs/>
                <w:sz w:val="20"/>
                <w:szCs w:val="20"/>
              </w:rPr>
            </w:pPr>
            <w:r w:rsidRPr="00685ACD">
              <w:rPr>
                <w:b/>
                <w:bCs/>
                <w:sz w:val="20"/>
                <w:szCs w:val="20"/>
              </w:rPr>
              <w:t> вид</w:t>
            </w:r>
          </w:p>
        </w:tc>
      </w:tr>
      <w:tr w:rsidR="00AF0659" w:rsidRPr="00685ACD" w:rsidTr="00AF0659">
        <w:trPr>
          <w:trHeight w:val="870"/>
        </w:trPr>
        <w:tc>
          <w:tcPr>
            <w:tcW w:w="564" w:type="dxa"/>
            <w:vMerge/>
            <w:shd w:val="clear" w:color="auto" w:fill="auto"/>
            <w:hideMark/>
          </w:tcPr>
          <w:p w:rsidR="0010585F" w:rsidRPr="00685ACD" w:rsidRDefault="0010585F" w:rsidP="00E82FA5">
            <w:pPr>
              <w:jc w:val="both"/>
              <w:rPr>
                <w:sz w:val="20"/>
                <w:szCs w:val="20"/>
              </w:rPr>
            </w:pPr>
          </w:p>
        </w:tc>
        <w:tc>
          <w:tcPr>
            <w:tcW w:w="3405" w:type="dxa"/>
            <w:vMerge/>
            <w:shd w:val="clear" w:color="auto" w:fill="auto"/>
            <w:hideMark/>
          </w:tcPr>
          <w:p w:rsidR="0010585F" w:rsidRPr="00685ACD" w:rsidRDefault="0010585F" w:rsidP="00E82FA5">
            <w:pPr>
              <w:jc w:val="both"/>
              <w:rPr>
                <w:b/>
                <w:bCs/>
                <w:sz w:val="20"/>
                <w:szCs w:val="20"/>
              </w:rPr>
            </w:pPr>
          </w:p>
        </w:tc>
        <w:tc>
          <w:tcPr>
            <w:tcW w:w="1417" w:type="dxa"/>
            <w:vMerge/>
            <w:shd w:val="clear" w:color="auto" w:fill="auto"/>
            <w:hideMark/>
          </w:tcPr>
          <w:p w:rsidR="0010585F" w:rsidRPr="00685ACD" w:rsidRDefault="0010585F" w:rsidP="00E82FA5">
            <w:pPr>
              <w:jc w:val="both"/>
              <w:rPr>
                <w:b/>
                <w:bCs/>
                <w:sz w:val="20"/>
                <w:szCs w:val="20"/>
              </w:rPr>
            </w:pPr>
          </w:p>
        </w:tc>
        <w:tc>
          <w:tcPr>
            <w:tcW w:w="851" w:type="dxa"/>
            <w:shd w:val="clear" w:color="auto" w:fill="auto"/>
            <w:hideMark/>
          </w:tcPr>
          <w:p w:rsidR="0010585F" w:rsidRPr="00685ACD" w:rsidRDefault="0010585F" w:rsidP="00E82FA5">
            <w:pPr>
              <w:jc w:val="both"/>
              <w:rPr>
                <w:b/>
                <w:bCs/>
                <w:sz w:val="20"/>
                <w:szCs w:val="20"/>
              </w:rPr>
            </w:pPr>
            <w:r w:rsidRPr="00685ACD">
              <w:rPr>
                <w:b/>
                <w:bCs/>
                <w:sz w:val="20"/>
                <w:szCs w:val="20"/>
              </w:rPr>
              <w:t>Вид документа</w:t>
            </w:r>
          </w:p>
        </w:tc>
        <w:tc>
          <w:tcPr>
            <w:tcW w:w="850" w:type="dxa"/>
            <w:shd w:val="clear" w:color="auto" w:fill="auto"/>
            <w:hideMark/>
          </w:tcPr>
          <w:p w:rsidR="0010585F" w:rsidRPr="00685ACD" w:rsidRDefault="0010585F" w:rsidP="00E82FA5">
            <w:pPr>
              <w:jc w:val="both"/>
              <w:rPr>
                <w:b/>
                <w:bCs/>
                <w:sz w:val="20"/>
                <w:szCs w:val="20"/>
              </w:rPr>
            </w:pPr>
            <w:r w:rsidRPr="00685ACD">
              <w:rPr>
                <w:b/>
                <w:bCs/>
                <w:sz w:val="20"/>
                <w:szCs w:val="20"/>
              </w:rPr>
              <w:t>Кол-во</w:t>
            </w:r>
          </w:p>
        </w:tc>
        <w:tc>
          <w:tcPr>
            <w:tcW w:w="851" w:type="dxa"/>
            <w:shd w:val="clear" w:color="auto" w:fill="auto"/>
            <w:hideMark/>
          </w:tcPr>
          <w:p w:rsidR="0010585F" w:rsidRPr="00685ACD" w:rsidRDefault="0010585F" w:rsidP="00E82FA5">
            <w:pPr>
              <w:jc w:val="both"/>
              <w:rPr>
                <w:b/>
                <w:bCs/>
                <w:sz w:val="20"/>
                <w:szCs w:val="20"/>
              </w:rPr>
            </w:pPr>
            <w:r w:rsidRPr="00685ACD">
              <w:rPr>
                <w:b/>
                <w:bCs/>
                <w:sz w:val="20"/>
                <w:szCs w:val="20"/>
              </w:rPr>
              <w:t>Вид документа</w:t>
            </w:r>
          </w:p>
        </w:tc>
        <w:tc>
          <w:tcPr>
            <w:tcW w:w="3685" w:type="dxa"/>
            <w:shd w:val="clear" w:color="auto" w:fill="auto"/>
            <w:hideMark/>
          </w:tcPr>
          <w:p w:rsidR="0010585F" w:rsidRPr="00685ACD" w:rsidRDefault="0010585F" w:rsidP="00E82FA5">
            <w:pPr>
              <w:jc w:val="both"/>
              <w:rPr>
                <w:b/>
                <w:bCs/>
                <w:sz w:val="20"/>
                <w:szCs w:val="20"/>
              </w:rPr>
            </w:pPr>
            <w:r w:rsidRPr="00685ACD">
              <w:rPr>
                <w:b/>
                <w:bCs/>
                <w:sz w:val="20"/>
                <w:szCs w:val="20"/>
              </w:rPr>
              <w:t>Вид документа</w:t>
            </w:r>
          </w:p>
        </w:tc>
        <w:tc>
          <w:tcPr>
            <w:tcW w:w="2835" w:type="dxa"/>
            <w:shd w:val="clear" w:color="auto" w:fill="auto"/>
            <w:hideMark/>
          </w:tcPr>
          <w:p w:rsidR="0010585F" w:rsidRPr="00685ACD" w:rsidRDefault="0010585F" w:rsidP="00E82FA5">
            <w:pPr>
              <w:jc w:val="both"/>
              <w:rPr>
                <w:b/>
                <w:bCs/>
                <w:sz w:val="20"/>
                <w:szCs w:val="20"/>
              </w:rPr>
            </w:pPr>
            <w:r w:rsidRPr="00685ACD">
              <w:rPr>
                <w:b/>
                <w:bCs/>
                <w:sz w:val="20"/>
                <w:szCs w:val="20"/>
              </w:rPr>
              <w:t>Вид документа</w:t>
            </w:r>
          </w:p>
        </w:tc>
      </w:tr>
      <w:tr w:rsidR="00AF0659" w:rsidRPr="00685ACD" w:rsidTr="00AF0659">
        <w:trPr>
          <w:trHeight w:val="773"/>
        </w:trPr>
        <w:tc>
          <w:tcPr>
            <w:tcW w:w="564" w:type="dxa"/>
            <w:shd w:val="clear" w:color="auto" w:fill="auto"/>
            <w:hideMark/>
          </w:tcPr>
          <w:p w:rsidR="0010585F" w:rsidRPr="00685ACD" w:rsidRDefault="0010585F" w:rsidP="00E82FA5">
            <w:pPr>
              <w:jc w:val="both"/>
              <w:rPr>
                <w:sz w:val="20"/>
                <w:szCs w:val="20"/>
              </w:rPr>
            </w:pPr>
            <w:r w:rsidRPr="00685ACD">
              <w:rPr>
                <w:sz w:val="20"/>
                <w:szCs w:val="20"/>
              </w:rPr>
              <w:t>1</w:t>
            </w:r>
          </w:p>
        </w:tc>
        <w:tc>
          <w:tcPr>
            <w:tcW w:w="3405" w:type="dxa"/>
            <w:shd w:val="clear" w:color="auto" w:fill="auto"/>
            <w:hideMark/>
          </w:tcPr>
          <w:p w:rsidR="0010585F" w:rsidRPr="00685ACD" w:rsidRDefault="0010585F" w:rsidP="00E82FA5">
            <w:pPr>
              <w:jc w:val="both"/>
              <w:rPr>
                <w:sz w:val="20"/>
                <w:szCs w:val="20"/>
              </w:rPr>
            </w:pPr>
            <w:r w:rsidRPr="00685ACD">
              <w:rPr>
                <w:sz w:val="20"/>
                <w:szCs w:val="20"/>
              </w:rPr>
              <w:t>Заявление (</w:t>
            </w:r>
            <w:hyperlink r:id="rId11" w:history="1">
              <w:r w:rsidRPr="00685ACD">
                <w:rPr>
                  <w:sz w:val="20"/>
                  <w:szCs w:val="20"/>
                </w:rPr>
                <w:t>приложени</w:t>
              </w:r>
            </w:hyperlink>
            <w:r w:rsidRPr="00685ACD">
              <w:rPr>
                <w:sz w:val="20"/>
                <w:szCs w:val="20"/>
              </w:rPr>
              <w:t>е</w:t>
            </w:r>
            <w:hyperlink r:id="rId12" w:history="1">
              <w:r w:rsidRPr="00685ACD">
                <w:rPr>
                  <w:sz w:val="20"/>
                  <w:szCs w:val="20"/>
                </w:rPr>
                <w:t>2</w:t>
              </w:r>
            </w:hyperlink>
            <w:r w:rsidRPr="00685ACD">
              <w:rPr>
                <w:sz w:val="20"/>
                <w:szCs w:val="20"/>
              </w:rPr>
              <w:t>)</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 Скан-копия документа, сформированного в бумажном виде, заверенный усиленной квалифицированной ЭЦП</w:t>
            </w:r>
          </w:p>
          <w:p w:rsidR="0010585F" w:rsidRPr="00685ACD" w:rsidRDefault="0010585F" w:rsidP="00E82FA5">
            <w:pPr>
              <w:jc w:val="both"/>
              <w:rPr>
                <w:sz w:val="20"/>
                <w:szCs w:val="20"/>
              </w:rPr>
            </w:pPr>
            <w:r w:rsidRPr="00685ACD">
              <w:rPr>
                <w:sz w:val="20"/>
                <w:szCs w:val="20"/>
              </w:rPr>
              <w:t> </w:t>
            </w:r>
          </w:p>
          <w:p w:rsidR="0010585F" w:rsidRPr="00685ACD" w:rsidRDefault="0010585F" w:rsidP="00E82FA5">
            <w:pPr>
              <w:jc w:val="both"/>
              <w:rPr>
                <w:sz w:val="20"/>
                <w:szCs w:val="20"/>
              </w:rPr>
            </w:pPr>
            <w:r w:rsidRPr="00685ACD">
              <w:rPr>
                <w:sz w:val="20"/>
                <w:szCs w:val="20"/>
              </w:rPr>
              <w:t> </w:t>
            </w:r>
          </w:p>
        </w:tc>
        <w:tc>
          <w:tcPr>
            <w:tcW w:w="2835" w:type="dxa"/>
            <w:shd w:val="clear" w:color="auto" w:fill="auto"/>
            <w:hideMark/>
          </w:tcPr>
          <w:p w:rsidR="0010585F" w:rsidRPr="00685ACD" w:rsidRDefault="00AF0659" w:rsidP="00E82FA5">
            <w:pPr>
              <w:jc w:val="both"/>
              <w:rPr>
                <w:sz w:val="20"/>
                <w:szCs w:val="20"/>
              </w:rPr>
            </w:pPr>
            <w:r>
              <w:rPr>
                <w:sz w:val="20"/>
                <w:szCs w:val="20"/>
              </w:rPr>
              <w:t xml:space="preserve"> Документ, </w:t>
            </w:r>
            <w:r w:rsidR="0010585F" w:rsidRPr="00685ACD">
              <w:rPr>
                <w:sz w:val="20"/>
                <w:szCs w:val="20"/>
              </w:rPr>
              <w:t>подписанный усиленной квалифицированной ЭЦП</w:t>
            </w:r>
          </w:p>
        </w:tc>
      </w:tr>
      <w:tr w:rsidR="00AF0659" w:rsidRPr="00685ACD" w:rsidTr="00AF0659">
        <w:trPr>
          <w:trHeight w:val="773"/>
        </w:trPr>
        <w:tc>
          <w:tcPr>
            <w:tcW w:w="564" w:type="dxa"/>
            <w:shd w:val="clear" w:color="auto" w:fill="auto"/>
            <w:hideMark/>
          </w:tcPr>
          <w:p w:rsidR="0010585F" w:rsidRPr="00685ACD" w:rsidRDefault="0010585F" w:rsidP="00E82FA5">
            <w:pPr>
              <w:jc w:val="both"/>
              <w:rPr>
                <w:sz w:val="20"/>
                <w:szCs w:val="20"/>
              </w:rPr>
            </w:pPr>
            <w:r w:rsidRPr="00685ACD">
              <w:rPr>
                <w:sz w:val="20"/>
                <w:szCs w:val="20"/>
              </w:rPr>
              <w:t>2</w:t>
            </w:r>
          </w:p>
        </w:tc>
        <w:tc>
          <w:tcPr>
            <w:tcW w:w="3405" w:type="dxa"/>
            <w:shd w:val="clear" w:color="auto" w:fill="auto"/>
            <w:hideMark/>
          </w:tcPr>
          <w:p w:rsidR="0010585F" w:rsidRPr="00685ACD" w:rsidRDefault="0010585F" w:rsidP="00E82FA5">
            <w:pPr>
              <w:jc w:val="both"/>
              <w:rPr>
                <w:sz w:val="20"/>
                <w:szCs w:val="20"/>
              </w:rPr>
            </w:pPr>
            <w:r w:rsidRPr="00685ACD">
              <w:rPr>
                <w:sz w:val="20"/>
                <w:szCs w:val="20"/>
              </w:rPr>
              <w:t>Документ, удостоверяющий личность заявителя (заявителей), либо личность его представителя</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УЭК</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УЭК</w:t>
            </w:r>
          </w:p>
        </w:tc>
      </w:tr>
      <w:tr w:rsidR="00AF0659" w:rsidRPr="00685ACD" w:rsidTr="00AF0659">
        <w:trPr>
          <w:trHeight w:val="940"/>
        </w:trPr>
        <w:tc>
          <w:tcPr>
            <w:tcW w:w="564" w:type="dxa"/>
            <w:shd w:val="clear" w:color="auto" w:fill="auto"/>
            <w:hideMark/>
          </w:tcPr>
          <w:p w:rsidR="0010585F" w:rsidRPr="00685ACD" w:rsidRDefault="0010585F" w:rsidP="00E82FA5">
            <w:pPr>
              <w:jc w:val="both"/>
              <w:rPr>
                <w:sz w:val="20"/>
                <w:szCs w:val="20"/>
              </w:rPr>
            </w:pPr>
            <w:r w:rsidRPr="00685ACD">
              <w:rPr>
                <w:sz w:val="20"/>
                <w:szCs w:val="20"/>
              </w:rPr>
              <w:t>3</w:t>
            </w:r>
          </w:p>
        </w:tc>
        <w:tc>
          <w:tcPr>
            <w:tcW w:w="3405" w:type="dxa"/>
            <w:shd w:val="clear" w:color="auto" w:fill="auto"/>
            <w:hideMark/>
          </w:tcPr>
          <w:p w:rsidR="0010585F" w:rsidRPr="00685ACD" w:rsidRDefault="0010585F" w:rsidP="00E82FA5">
            <w:pPr>
              <w:jc w:val="both"/>
              <w:rPr>
                <w:spacing w:val="-4"/>
                <w:sz w:val="20"/>
                <w:szCs w:val="20"/>
              </w:rPr>
            </w:pPr>
            <w:r w:rsidRPr="00685ACD">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AF0659" w:rsidP="00E82FA5">
            <w:pPr>
              <w:jc w:val="both"/>
              <w:rPr>
                <w:sz w:val="20"/>
                <w:szCs w:val="20"/>
              </w:rPr>
            </w:pPr>
            <w:r w:rsidRPr="00685ACD">
              <w:rPr>
                <w:sz w:val="20"/>
                <w:szCs w:val="20"/>
              </w:rPr>
              <w:t>УЭК</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AF0659" w:rsidP="00E82FA5">
            <w:pPr>
              <w:jc w:val="both"/>
              <w:rPr>
                <w:sz w:val="20"/>
                <w:szCs w:val="20"/>
              </w:rPr>
            </w:pPr>
            <w:r w:rsidRPr="00685ACD">
              <w:rPr>
                <w:sz w:val="20"/>
                <w:szCs w:val="20"/>
              </w:rPr>
              <w:t>УЭК</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4</w:t>
            </w:r>
          </w:p>
        </w:tc>
        <w:tc>
          <w:tcPr>
            <w:tcW w:w="3405" w:type="dxa"/>
            <w:shd w:val="clear" w:color="auto" w:fill="auto"/>
            <w:hideMark/>
          </w:tcPr>
          <w:p w:rsidR="0010585F" w:rsidRPr="00685ACD" w:rsidRDefault="0010585F" w:rsidP="00E82FA5">
            <w:pPr>
              <w:suppressAutoHyphens/>
              <w:jc w:val="both"/>
              <w:rPr>
                <w:sz w:val="20"/>
                <w:szCs w:val="20"/>
              </w:rPr>
            </w:pPr>
            <w:r w:rsidRPr="00685ACD">
              <w:rPr>
                <w:sz w:val="20"/>
                <w:szCs w:val="20"/>
              </w:rPr>
              <w:t>Документы, подтверждающие право собственности, аренды или иное вещное право на земельный участок, здание, строение, сооружение или иной объект, к которому присоединяется рекламная конструкция, собственника или иного законного владельца такого имущества (если такое право не зарегистрировано в Едином государственном реестре прав на недвижимое имущество и сделок с ним)</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 xml:space="preserve">Обязательно </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Копии</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p w:rsidR="0010585F" w:rsidRPr="00685ACD" w:rsidRDefault="0010585F" w:rsidP="00E82FA5">
            <w:pPr>
              <w:jc w:val="both"/>
              <w:rPr>
                <w:sz w:val="20"/>
                <w:szCs w:val="20"/>
              </w:rPr>
            </w:pPr>
          </w:p>
        </w:tc>
        <w:tc>
          <w:tcPr>
            <w:tcW w:w="851" w:type="dxa"/>
            <w:shd w:val="clear" w:color="auto" w:fill="auto"/>
            <w:hideMark/>
          </w:tcPr>
          <w:p w:rsidR="0010585F" w:rsidRPr="00685ACD" w:rsidRDefault="00AF0659" w:rsidP="00E82FA5">
            <w:pPr>
              <w:jc w:val="both"/>
              <w:rPr>
                <w:sz w:val="20"/>
                <w:szCs w:val="20"/>
              </w:rPr>
            </w:pPr>
            <w:r w:rsidRPr="00840388">
              <w:rPr>
                <w:color w:val="000000"/>
                <w:sz w:val="20"/>
                <w:szCs w:val="20"/>
              </w:rPr>
              <w:t>Запрос в Росреестр</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AF0659" w:rsidP="00E82FA5">
            <w:pPr>
              <w:jc w:val="both"/>
              <w:rPr>
                <w:sz w:val="20"/>
                <w:szCs w:val="20"/>
              </w:rPr>
            </w:pPr>
            <w:r w:rsidRPr="00840388">
              <w:rPr>
                <w:color w:val="000000"/>
                <w:sz w:val="20"/>
                <w:szCs w:val="20"/>
              </w:rPr>
              <w:t>Запрос в Росреестр</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5</w:t>
            </w:r>
          </w:p>
        </w:tc>
        <w:tc>
          <w:tcPr>
            <w:tcW w:w="3405" w:type="dxa"/>
            <w:shd w:val="clear" w:color="auto" w:fill="auto"/>
            <w:hideMark/>
          </w:tcPr>
          <w:p w:rsidR="0010585F" w:rsidRPr="00685ACD" w:rsidRDefault="0010585F" w:rsidP="00E82FA5">
            <w:pPr>
              <w:pStyle w:val="ConsPlusNormal"/>
              <w:widowControl/>
              <w:ind w:firstLine="0"/>
              <w:jc w:val="both"/>
              <w:rPr>
                <w:rFonts w:ascii="Times New Roman" w:hAnsi="Times New Roman" w:cs="Times New Roman"/>
                <w:spacing w:val="-4"/>
              </w:rPr>
            </w:pPr>
            <w:r w:rsidRPr="00685ACD">
              <w:rPr>
                <w:rFonts w:ascii="Times New Roman" w:hAnsi="Times New Roman" w:cs="Times New Roman"/>
              </w:rPr>
              <w:t>Согласие собственника или иного законного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 xml:space="preserve">Обязательно </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 xml:space="preserve">Оригинал </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6</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10585F" w:rsidRPr="00685ACD" w:rsidRDefault="0010585F" w:rsidP="00E82FA5">
            <w:pPr>
              <w:pStyle w:val="ConsPlusNormal"/>
              <w:widowControl/>
              <w:ind w:firstLine="0"/>
              <w:jc w:val="both"/>
              <w:rPr>
                <w:rFonts w:ascii="Times New Roman" w:hAnsi="Times New Roman" w:cs="Times New Roman"/>
              </w:rPr>
            </w:pP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 xml:space="preserve">Оригинал </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7</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Фотомонтаж места размещения рекламной конструкции</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 xml:space="preserve">Обязательно </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 xml:space="preserve">Оригинал </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8</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Эскиз рекламной конструкции</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9</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рекламным конструкциям в радиусе 100 метров</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10</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Проектная документация</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 xml:space="preserve">Обязательно </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 xml:space="preserve">Оригинал </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Документ, подписанный усиленной квалифицированной ЭЦП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11</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Документ (квитанция или платежное поручение), подтверждающий уплату государственной пошлины</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Запрос в Федеральное Казначейство (ГИС ГМП)</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Запрос в Федеральное Казначейство (ГИС ГМП)</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12</w:t>
            </w:r>
          </w:p>
        </w:tc>
        <w:tc>
          <w:tcPr>
            <w:tcW w:w="3405" w:type="dxa"/>
            <w:shd w:val="clear" w:color="auto" w:fill="auto"/>
            <w:hideMark/>
          </w:tcPr>
          <w:p w:rsidR="0010585F" w:rsidRPr="00685ACD" w:rsidRDefault="008C077D" w:rsidP="00E82FA5">
            <w:pPr>
              <w:suppressAutoHyphens/>
              <w:autoSpaceDE w:val="0"/>
              <w:autoSpaceDN w:val="0"/>
              <w:adjustRightInd w:val="0"/>
              <w:jc w:val="both"/>
              <w:rPr>
                <w:sz w:val="20"/>
                <w:szCs w:val="20"/>
              </w:rPr>
            </w:pPr>
            <w:r>
              <w:rPr>
                <w:sz w:val="20"/>
                <w:szCs w:val="20"/>
              </w:rPr>
              <w:t>Выписка из ЕГРН</w:t>
            </w:r>
            <w:r w:rsidR="0010585F" w:rsidRPr="00685ACD">
              <w:rPr>
                <w:sz w:val="20"/>
                <w:szCs w:val="20"/>
              </w:rPr>
              <w:t xml:space="preserve"> содержащая общедоступные сведения о зарегистрированных правах на объект недвижимости</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 xml:space="preserve">Не обязательно </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Запрос в Росреестр</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Запрос в Росреестр</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13</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Не 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Запрос в Росреестр</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Запрос в Росреестр</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14</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Согласование с УГИБДД УМВД Забайкальского края</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Не 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Запрос в ГИБДД</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Запрос в ГИБДД</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15</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Согласование с Забайкальским железной дорогой - филиалом « ОАО «Российские железные дороги» (при размещении в полосе отвода железных дорог)</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Не 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r w:rsidRPr="00685ACD">
              <w:rPr>
                <w:sz w:val="20"/>
                <w:szCs w:val="20"/>
              </w:rPr>
              <w:t>-</w:t>
            </w:r>
          </w:p>
        </w:tc>
      </w:tr>
      <w:tr w:rsidR="00AF0659" w:rsidRPr="00685ACD" w:rsidTr="00AF0659">
        <w:trPr>
          <w:trHeight w:val="556"/>
        </w:trPr>
        <w:tc>
          <w:tcPr>
            <w:tcW w:w="564" w:type="dxa"/>
            <w:shd w:val="clear" w:color="auto" w:fill="auto"/>
            <w:hideMark/>
          </w:tcPr>
          <w:p w:rsidR="0010585F" w:rsidRPr="00685ACD" w:rsidRDefault="0010585F" w:rsidP="00E82FA5">
            <w:pPr>
              <w:jc w:val="both"/>
              <w:rPr>
                <w:sz w:val="20"/>
                <w:szCs w:val="20"/>
              </w:rPr>
            </w:pPr>
            <w:r w:rsidRPr="00685ACD">
              <w:rPr>
                <w:sz w:val="20"/>
                <w:szCs w:val="20"/>
              </w:rPr>
              <w:t>16</w:t>
            </w:r>
          </w:p>
        </w:tc>
        <w:tc>
          <w:tcPr>
            <w:tcW w:w="3405" w:type="dxa"/>
            <w:shd w:val="clear" w:color="auto" w:fill="auto"/>
            <w:hideMark/>
          </w:tcPr>
          <w:p w:rsidR="0010585F" w:rsidRPr="00685ACD" w:rsidRDefault="0010585F" w:rsidP="00E82FA5">
            <w:pPr>
              <w:suppressAutoHyphens/>
              <w:autoSpaceDE w:val="0"/>
              <w:autoSpaceDN w:val="0"/>
              <w:adjustRightInd w:val="0"/>
              <w:jc w:val="both"/>
              <w:rPr>
                <w:sz w:val="20"/>
                <w:szCs w:val="20"/>
              </w:rPr>
            </w:pPr>
            <w:r w:rsidRPr="00685ACD">
              <w:rPr>
                <w:sz w:val="20"/>
                <w:szCs w:val="20"/>
              </w:rPr>
              <w:t>Согласование с Министерством культуры Забайкальского края (при размещении на объектах историко-культурного наследия в зонах их охраны)</w:t>
            </w:r>
          </w:p>
        </w:tc>
        <w:tc>
          <w:tcPr>
            <w:tcW w:w="1417" w:type="dxa"/>
            <w:shd w:val="clear" w:color="auto" w:fill="auto"/>
            <w:hideMark/>
          </w:tcPr>
          <w:p w:rsidR="0010585F" w:rsidRPr="00685ACD" w:rsidRDefault="0010585F" w:rsidP="00E82FA5">
            <w:pPr>
              <w:jc w:val="both"/>
              <w:rPr>
                <w:sz w:val="20"/>
                <w:szCs w:val="20"/>
              </w:rPr>
            </w:pPr>
            <w:r w:rsidRPr="00685ACD">
              <w:rPr>
                <w:sz w:val="20"/>
                <w:szCs w:val="20"/>
              </w:rPr>
              <w:t>Не обязательно</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Оригинал</w:t>
            </w:r>
          </w:p>
        </w:tc>
        <w:tc>
          <w:tcPr>
            <w:tcW w:w="850" w:type="dxa"/>
            <w:shd w:val="clear" w:color="auto" w:fill="auto"/>
            <w:hideMark/>
          </w:tcPr>
          <w:p w:rsidR="0010585F" w:rsidRPr="00685ACD" w:rsidRDefault="0010585F" w:rsidP="00E82FA5">
            <w:pPr>
              <w:jc w:val="both"/>
              <w:rPr>
                <w:sz w:val="20"/>
                <w:szCs w:val="20"/>
              </w:rPr>
            </w:pPr>
            <w:r w:rsidRPr="00685ACD">
              <w:rPr>
                <w:sz w:val="20"/>
                <w:szCs w:val="20"/>
              </w:rPr>
              <w:t>1</w:t>
            </w:r>
          </w:p>
        </w:tc>
        <w:tc>
          <w:tcPr>
            <w:tcW w:w="851" w:type="dxa"/>
            <w:shd w:val="clear" w:color="auto" w:fill="auto"/>
            <w:hideMark/>
          </w:tcPr>
          <w:p w:rsidR="0010585F" w:rsidRPr="00685ACD" w:rsidRDefault="0010585F" w:rsidP="00E82FA5">
            <w:pPr>
              <w:jc w:val="both"/>
              <w:rPr>
                <w:sz w:val="20"/>
                <w:szCs w:val="20"/>
              </w:rPr>
            </w:pPr>
            <w:r w:rsidRPr="00685ACD">
              <w:rPr>
                <w:sz w:val="20"/>
                <w:szCs w:val="20"/>
              </w:rPr>
              <w:t>Запрос в Министерство культуры Забайкальского края</w:t>
            </w:r>
          </w:p>
        </w:tc>
        <w:tc>
          <w:tcPr>
            <w:tcW w:w="3685" w:type="dxa"/>
            <w:shd w:val="clear" w:color="auto" w:fill="auto"/>
            <w:hideMark/>
          </w:tcPr>
          <w:p w:rsidR="0010585F" w:rsidRPr="00685ACD" w:rsidRDefault="0010585F" w:rsidP="00E82FA5">
            <w:pPr>
              <w:jc w:val="both"/>
              <w:rPr>
                <w:sz w:val="20"/>
                <w:szCs w:val="20"/>
              </w:rPr>
            </w:pPr>
            <w:r w:rsidRPr="00685ACD">
              <w:rPr>
                <w:sz w:val="20"/>
                <w:szCs w:val="20"/>
              </w:rPr>
              <w:t>Скан-копия документа, сформированного в бумажном виде, заверенный усиленной квалифицированной ЭЦП</w:t>
            </w:r>
          </w:p>
        </w:tc>
        <w:tc>
          <w:tcPr>
            <w:tcW w:w="2835" w:type="dxa"/>
            <w:shd w:val="clear" w:color="auto" w:fill="auto"/>
            <w:hideMark/>
          </w:tcPr>
          <w:p w:rsidR="0010585F" w:rsidRPr="00685ACD" w:rsidRDefault="0010585F" w:rsidP="00E82FA5">
            <w:pPr>
              <w:jc w:val="both"/>
              <w:rPr>
                <w:sz w:val="20"/>
                <w:szCs w:val="20"/>
              </w:rPr>
            </w:pPr>
            <w:bookmarkStart w:id="2" w:name="_GoBack"/>
            <w:r w:rsidRPr="00685ACD">
              <w:rPr>
                <w:sz w:val="20"/>
                <w:szCs w:val="20"/>
              </w:rPr>
              <w:t>Запрос в Министерство культуры Забайкальского края</w:t>
            </w:r>
            <w:bookmarkEnd w:id="2"/>
          </w:p>
        </w:tc>
      </w:tr>
    </w:tbl>
    <w:p w:rsidR="008C077D" w:rsidRDefault="008C077D" w:rsidP="008C077D">
      <w:pPr>
        <w:pStyle w:val="10"/>
        <w:spacing w:before="0" w:after="0"/>
        <w:jc w:val="center"/>
        <w:rPr>
          <w:rFonts w:ascii="Times New Roman" w:hAnsi="Times New Roman" w:cs="Times New Roman"/>
          <w:sz w:val="28"/>
          <w:szCs w:val="28"/>
        </w:rPr>
        <w:sectPr w:rsidR="008C077D" w:rsidSect="004D6D93">
          <w:headerReference w:type="even" r:id="rId13"/>
          <w:headerReference w:type="default" r:id="rId14"/>
          <w:pgSz w:w="16838" w:h="11906" w:orient="landscape"/>
          <w:pgMar w:top="1985" w:right="1134" w:bottom="567" w:left="1134" w:header="680" w:footer="709" w:gutter="0"/>
          <w:cols w:space="708"/>
          <w:titlePg/>
          <w:docGrid w:linePitch="360"/>
        </w:sectPr>
      </w:pPr>
    </w:p>
    <w:p w:rsidR="00807D02" w:rsidRPr="00807D02" w:rsidRDefault="00081055" w:rsidP="00807D02">
      <w:pPr>
        <w:widowControl w:val="0"/>
        <w:tabs>
          <w:tab w:val="left" w:pos="400"/>
        </w:tabs>
        <w:jc w:val="center"/>
        <w:rPr>
          <w:b/>
          <w:sz w:val="28"/>
          <w:szCs w:val="28"/>
        </w:rPr>
      </w:pPr>
      <w:r>
        <w:rPr>
          <w:b/>
          <w:sz w:val="28"/>
          <w:szCs w:val="28"/>
        </w:rPr>
        <w:t>3</w:t>
      </w:r>
      <w:r w:rsidR="00807D02" w:rsidRPr="00807D02">
        <w:rPr>
          <w:b/>
          <w:sz w:val="28"/>
          <w:szCs w:val="28"/>
        </w:rPr>
        <w:t>. Состав, последовательность и сроки выполнения административных процедур</w:t>
      </w:r>
    </w:p>
    <w:p w:rsidR="00807D02" w:rsidRPr="00807D02" w:rsidRDefault="00807D02" w:rsidP="004D6D93">
      <w:pPr>
        <w:widowControl w:val="0"/>
        <w:tabs>
          <w:tab w:val="left" w:pos="400"/>
        </w:tabs>
        <w:ind w:firstLine="709"/>
        <w:jc w:val="both"/>
        <w:rPr>
          <w:sz w:val="28"/>
          <w:szCs w:val="28"/>
        </w:rPr>
      </w:pPr>
      <w:r w:rsidRPr="00995543">
        <w:rPr>
          <w:sz w:val="28"/>
          <w:szCs w:val="28"/>
        </w:rPr>
        <w:t>3.1.</w:t>
      </w:r>
      <w:r w:rsidRPr="00807D02">
        <w:rPr>
          <w:sz w:val="28"/>
          <w:szCs w:val="28"/>
        </w:rPr>
        <w:t xml:space="preserve"> Предоставление муниципальной услуги включает в себя следующие административные процедуры: </w:t>
      </w:r>
    </w:p>
    <w:p w:rsidR="00E850AF" w:rsidRPr="00685ACD" w:rsidRDefault="00E850AF" w:rsidP="004D6D93">
      <w:pPr>
        <w:pStyle w:val="a3"/>
        <w:spacing w:before="0" w:beforeAutospacing="0" w:after="0" w:afterAutospacing="0"/>
        <w:ind w:firstLine="709"/>
        <w:jc w:val="both"/>
        <w:rPr>
          <w:sz w:val="28"/>
          <w:szCs w:val="28"/>
        </w:rPr>
      </w:pPr>
      <w:r w:rsidRPr="00685ACD">
        <w:rPr>
          <w:sz w:val="28"/>
          <w:szCs w:val="28"/>
        </w:rPr>
        <w:t>1) прием и регистрация заявления и документов, представленных заявителем;</w:t>
      </w:r>
    </w:p>
    <w:p w:rsidR="00E850AF" w:rsidRPr="00685ACD" w:rsidRDefault="00E850AF" w:rsidP="004D6D93">
      <w:pPr>
        <w:pStyle w:val="a3"/>
        <w:spacing w:before="0" w:beforeAutospacing="0" w:after="0" w:afterAutospacing="0"/>
        <w:ind w:firstLine="709"/>
        <w:jc w:val="both"/>
        <w:rPr>
          <w:sz w:val="28"/>
          <w:szCs w:val="28"/>
        </w:rPr>
      </w:pPr>
      <w:r w:rsidRPr="00685ACD">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E850AF" w:rsidRPr="00685ACD" w:rsidRDefault="00E850AF" w:rsidP="004D6D93">
      <w:pPr>
        <w:pStyle w:val="a3"/>
        <w:spacing w:before="0" w:beforeAutospacing="0" w:after="0" w:afterAutospacing="0"/>
        <w:ind w:firstLine="709"/>
        <w:jc w:val="both"/>
        <w:rPr>
          <w:sz w:val="28"/>
          <w:szCs w:val="28"/>
        </w:rPr>
      </w:pPr>
      <w:r w:rsidRPr="00685ACD">
        <w:rPr>
          <w:sz w:val="28"/>
          <w:szCs w:val="28"/>
        </w:rPr>
        <w:t>3) направление межведомственных запросов в органы (организации), участвующие в предоставлении муниципальных услуг;</w:t>
      </w:r>
    </w:p>
    <w:p w:rsidR="00E850AF" w:rsidRPr="00685ACD" w:rsidRDefault="00E850AF" w:rsidP="004D6D93">
      <w:pPr>
        <w:pStyle w:val="a3"/>
        <w:spacing w:before="0" w:beforeAutospacing="0" w:after="0" w:afterAutospacing="0"/>
        <w:ind w:firstLine="709"/>
        <w:jc w:val="both"/>
        <w:rPr>
          <w:sz w:val="28"/>
          <w:szCs w:val="28"/>
        </w:rPr>
      </w:pPr>
      <w:r w:rsidRPr="00685ACD">
        <w:rPr>
          <w:sz w:val="28"/>
          <w:szCs w:val="28"/>
        </w:rPr>
        <w:t xml:space="preserve">4) согласование с уполномоченными органами необходимые для принятия решения </w:t>
      </w:r>
      <w:r w:rsidR="008C73A4">
        <w:rPr>
          <w:color w:val="000000"/>
          <w:sz w:val="28"/>
          <w:szCs w:val="28"/>
        </w:rPr>
        <w:t xml:space="preserve">о выдаче </w:t>
      </w:r>
      <w:r w:rsidR="008C73A4">
        <w:rPr>
          <w:sz w:val="28"/>
          <w:szCs w:val="28"/>
        </w:rPr>
        <w:t>разрешения</w:t>
      </w:r>
      <w:r w:rsidR="008C73A4" w:rsidRPr="00685ACD">
        <w:rPr>
          <w:sz w:val="28"/>
          <w:szCs w:val="28"/>
        </w:rPr>
        <w:t xml:space="preserve"> на установку</w:t>
      </w:r>
      <w:r w:rsidR="008C73A4" w:rsidRPr="00D76E9F">
        <w:rPr>
          <w:b/>
          <w:sz w:val="28"/>
          <w:szCs w:val="28"/>
        </w:rPr>
        <w:t xml:space="preserve"> </w:t>
      </w:r>
      <w:r w:rsidR="008C73A4" w:rsidRPr="00D76E9F">
        <w:rPr>
          <w:sz w:val="28"/>
          <w:szCs w:val="28"/>
        </w:rPr>
        <w:t>и эксплуатацию</w:t>
      </w:r>
      <w:r w:rsidR="008C73A4">
        <w:rPr>
          <w:sz w:val="28"/>
          <w:szCs w:val="28"/>
        </w:rPr>
        <w:t xml:space="preserve"> рекламной конструкции</w:t>
      </w:r>
      <w:r w:rsidRPr="00685ACD">
        <w:rPr>
          <w:sz w:val="28"/>
          <w:szCs w:val="28"/>
        </w:rPr>
        <w:t xml:space="preserve"> (отказе в выдаче</w:t>
      </w:r>
      <w:r>
        <w:rPr>
          <w:sz w:val="28"/>
          <w:szCs w:val="28"/>
        </w:rPr>
        <w:t>)</w:t>
      </w:r>
      <w:r w:rsidRPr="00685ACD">
        <w:rPr>
          <w:sz w:val="28"/>
          <w:szCs w:val="28"/>
        </w:rPr>
        <w:t>;</w:t>
      </w:r>
    </w:p>
    <w:p w:rsidR="00E850AF" w:rsidRDefault="00E850AF" w:rsidP="004D6D93">
      <w:pPr>
        <w:ind w:firstLine="709"/>
        <w:jc w:val="both"/>
        <w:rPr>
          <w:sz w:val="28"/>
          <w:szCs w:val="28"/>
        </w:rPr>
      </w:pPr>
      <w:r w:rsidRPr="00685ACD">
        <w:rPr>
          <w:sz w:val="28"/>
          <w:szCs w:val="28"/>
        </w:rPr>
        <w:t xml:space="preserve">5) </w:t>
      </w:r>
      <w:r w:rsidR="008C73A4">
        <w:rPr>
          <w:color w:val="000000"/>
          <w:sz w:val="28"/>
          <w:szCs w:val="28"/>
        </w:rPr>
        <w:t>выдач</w:t>
      </w:r>
      <w:r w:rsidR="00DF1C96">
        <w:rPr>
          <w:color w:val="000000"/>
          <w:sz w:val="28"/>
          <w:szCs w:val="28"/>
        </w:rPr>
        <w:t>а</w:t>
      </w:r>
      <w:r w:rsidR="008C73A4">
        <w:rPr>
          <w:color w:val="000000"/>
          <w:sz w:val="28"/>
          <w:szCs w:val="28"/>
        </w:rPr>
        <w:t xml:space="preserve"> </w:t>
      </w:r>
      <w:r w:rsidR="008C73A4">
        <w:rPr>
          <w:sz w:val="28"/>
          <w:szCs w:val="28"/>
        </w:rPr>
        <w:t>разрешения</w:t>
      </w:r>
      <w:r w:rsidR="008C73A4" w:rsidRPr="00685ACD">
        <w:rPr>
          <w:sz w:val="28"/>
          <w:szCs w:val="28"/>
        </w:rPr>
        <w:t xml:space="preserve"> на установку</w:t>
      </w:r>
      <w:r w:rsidR="008C73A4" w:rsidRPr="00D76E9F">
        <w:rPr>
          <w:b/>
          <w:sz w:val="28"/>
          <w:szCs w:val="28"/>
        </w:rPr>
        <w:t xml:space="preserve"> </w:t>
      </w:r>
      <w:r w:rsidR="008C73A4" w:rsidRPr="00D76E9F">
        <w:rPr>
          <w:sz w:val="28"/>
          <w:szCs w:val="28"/>
        </w:rPr>
        <w:t>и эксплуатацию</w:t>
      </w:r>
      <w:r w:rsidR="008C73A4">
        <w:rPr>
          <w:sz w:val="28"/>
          <w:szCs w:val="28"/>
        </w:rPr>
        <w:t xml:space="preserve"> рекламной конструкции</w:t>
      </w:r>
      <w:r w:rsidR="008C73A4" w:rsidRPr="00685ACD">
        <w:rPr>
          <w:sz w:val="28"/>
          <w:szCs w:val="28"/>
        </w:rPr>
        <w:t xml:space="preserve"> </w:t>
      </w:r>
      <w:r w:rsidRPr="00685ACD">
        <w:rPr>
          <w:sz w:val="28"/>
          <w:szCs w:val="28"/>
        </w:rPr>
        <w:t>(отказ в выдаче разрешения на установку</w:t>
      </w:r>
      <w:r w:rsidR="008C73A4" w:rsidRPr="008C73A4">
        <w:rPr>
          <w:sz w:val="28"/>
          <w:szCs w:val="28"/>
        </w:rPr>
        <w:t xml:space="preserve"> </w:t>
      </w:r>
      <w:r w:rsidR="008C73A4" w:rsidRPr="00D76E9F">
        <w:rPr>
          <w:sz w:val="28"/>
          <w:szCs w:val="28"/>
        </w:rPr>
        <w:t>и эксплуатацию</w:t>
      </w:r>
      <w:r w:rsidRPr="00685ACD">
        <w:rPr>
          <w:sz w:val="28"/>
          <w:szCs w:val="28"/>
        </w:rPr>
        <w:t xml:space="preserve"> рекламной конструкции).</w:t>
      </w:r>
    </w:p>
    <w:p w:rsidR="00807D02" w:rsidRPr="00807D02" w:rsidRDefault="00807D02" w:rsidP="004D6D93">
      <w:pPr>
        <w:widowControl w:val="0"/>
        <w:tabs>
          <w:tab w:val="left" w:pos="400"/>
        </w:tabs>
        <w:ind w:firstLine="709"/>
        <w:jc w:val="both"/>
        <w:rPr>
          <w:sz w:val="28"/>
          <w:szCs w:val="28"/>
        </w:rPr>
      </w:pPr>
      <w:r w:rsidRPr="00807D02">
        <w:rPr>
          <w:sz w:val="28"/>
          <w:szCs w:val="28"/>
        </w:rPr>
        <w:t>Блок-схема предоставления муниципальной услуги приведена в приложении № 1 к настоящему административному регламенту.</w:t>
      </w:r>
    </w:p>
    <w:p w:rsidR="00807D02" w:rsidRPr="00807D02" w:rsidRDefault="00807D02" w:rsidP="004D6D93">
      <w:pPr>
        <w:widowControl w:val="0"/>
        <w:tabs>
          <w:tab w:val="left" w:pos="0"/>
          <w:tab w:val="num" w:pos="2340"/>
        </w:tabs>
        <w:ind w:firstLine="709"/>
        <w:jc w:val="both"/>
        <w:rPr>
          <w:color w:val="000000"/>
          <w:sz w:val="28"/>
          <w:szCs w:val="28"/>
        </w:rPr>
      </w:pPr>
      <w:r w:rsidRPr="008C73A4">
        <w:rPr>
          <w:color w:val="000000"/>
          <w:sz w:val="28"/>
          <w:szCs w:val="28"/>
        </w:rPr>
        <w:t>3.2.</w:t>
      </w:r>
      <w:r w:rsidRPr="00807D02">
        <w:rPr>
          <w:b/>
          <w:color w:val="000000"/>
          <w:sz w:val="28"/>
          <w:szCs w:val="28"/>
        </w:rPr>
        <w:t xml:space="preserve"> </w:t>
      </w:r>
      <w:r w:rsidRPr="00807D02">
        <w:rPr>
          <w:color w:val="000000"/>
          <w:sz w:val="28"/>
          <w:szCs w:val="28"/>
        </w:rPr>
        <w:t>Основанием для начала исполнения муниципальной услуги является поступление в администрацию муниципального района «Борзинский район»</w:t>
      </w:r>
      <w:r w:rsidRPr="00807D02">
        <w:rPr>
          <w:sz w:val="28"/>
          <w:szCs w:val="28"/>
        </w:rPr>
        <w:t xml:space="preserve"> </w:t>
      </w:r>
      <w:r w:rsidRPr="00807D02">
        <w:rPr>
          <w:color w:val="000000"/>
          <w:sz w:val="28"/>
          <w:szCs w:val="28"/>
        </w:rPr>
        <w:t xml:space="preserve">либо в КГАУ «МФЦ Забайкальского края» заявления </w:t>
      </w:r>
      <w:r w:rsidR="002F6038">
        <w:rPr>
          <w:color w:val="000000"/>
          <w:sz w:val="28"/>
          <w:szCs w:val="28"/>
        </w:rPr>
        <w:t xml:space="preserve">о выдаче </w:t>
      </w:r>
      <w:r w:rsidR="002F6038">
        <w:rPr>
          <w:sz w:val="28"/>
          <w:szCs w:val="28"/>
        </w:rPr>
        <w:t>разрешения</w:t>
      </w:r>
      <w:r w:rsidR="002F6038" w:rsidRPr="00685ACD">
        <w:rPr>
          <w:sz w:val="28"/>
          <w:szCs w:val="28"/>
        </w:rPr>
        <w:t xml:space="preserve"> на установку</w:t>
      </w:r>
      <w:r w:rsidR="002F6038" w:rsidRPr="00D76E9F">
        <w:rPr>
          <w:b/>
          <w:sz w:val="28"/>
          <w:szCs w:val="28"/>
        </w:rPr>
        <w:t xml:space="preserve"> </w:t>
      </w:r>
      <w:r w:rsidR="002F6038" w:rsidRPr="00D76E9F">
        <w:rPr>
          <w:sz w:val="28"/>
          <w:szCs w:val="28"/>
        </w:rPr>
        <w:t>и эксплуатацию</w:t>
      </w:r>
      <w:r w:rsidR="002F6038">
        <w:rPr>
          <w:sz w:val="28"/>
          <w:szCs w:val="28"/>
        </w:rPr>
        <w:t xml:space="preserve"> рекламной конструкции</w:t>
      </w:r>
      <w:r w:rsidRPr="00807D02">
        <w:rPr>
          <w:color w:val="000000"/>
          <w:sz w:val="28"/>
          <w:szCs w:val="28"/>
        </w:rPr>
        <w:t xml:space="preserve">, по форме и с приложением документов в соответствии с настоящим регламентом. </w:t>
      </w:r>
    </w:p>
    <w:p w:rsidR="00807D02" w:rsidRPr="00807D02" w:rsidRDefault="00807D02" w:rsidP="004D6D93">
      <w:pPr>
        <w:widowControl w:val="0"/>
        <w:tabs>
          <w:tab w:val="left" w:pos="0"/>
          <w:tab w:val="num" w:pos="2340"/>
        </w:tabs>
        <w:ind w:firstLine="709"/>
        <w:jc w:val="both"/>
        <w:rPr>
          <w:color w:val="000000"/>
          <w:sz w:val="28"/>
          <w:szCs w:val="28"/>
        </w:rPr>
      </w:pPr>
      <w:r w:rsidRPr="008C73A4">
        <w:rPr>
          <w:color w:val="000000"/>
          <w:sz w:val="28"/>
          <w:szCs w:val="28"/>
        </w:rPr>
        <w:t xml:space="preserve">3.3. </w:t>
      </w:r>
      <w:r w:rsidRPr="00807D02">
        <w:rPr>
          <w:color w:val="000000"/>
          <w:sz w:val="28"/>
          <w:szCs w:val="28"/>
        </w:rPr>
        <w:t>При личном обращении заявителя уполномоченный специалист, ответственный за прием документов,</w:t>
      </w:r>
      <w:r w:rsidRPr="00807D02">
        <w:rPr>
          <w:sz w:val="28"/>
          <w:szCs w:val="28"/>
        </w:rPr>
        <w:t xml:space="preserve"> </w:t>
      </w:r>
      <w:r w:rsidRPr="00807D02">
        <w:rPr>
          <w:color w:val="000000"/>
          <w:sz w:val="28"/>
          <w:szCs w:val="28"/>
        </w:rPr>
        <w:t>или специалист КГАУ «МФЦ Забайкальского края» осуществляет первичную проверку документов:</w:t>
      </w:r>
    </w:p>
    <w:p w:rsidR="00807D02" w:rsidRPr="00807D02" w:rsidRDefault="00807D02" w:rsidP="004D6D93">
      <w:pPr>
        <w:widowControl w:val="0"/>
        <w:tabs>
          <w:tab w:val="left" w:pos="0"/>
          <w:tab w:val="num" w:pos="2340"/>
        </w:tabs>
        <w:ind w:firstLine="709"/>
        <w:jc w:val="both"/>
        <w:rPr>
          <w:color w:val="000000"/>
          <w:sz w:val="28"/>
          <w:szCs w:val="28"/>
        </w:rPr>
      </w:pPr>
      <w:r w:rsidRPr="00807D02">
        <w:rPr>
          <w:color w:val="000000"/>
          <w:sz w:val="28"/>
          <w:szCs w:val="28"/>
        </w:rPr>
        <w:t>- соответствие их перечню, указанному в п. 2.6 настоящего регламента;</w:t>
      </w:r>
    </w:p>
    <w:p w:rsidR="00807D02" w:rsidRPr="00807D02" w:rsidRDefault="00807D02" w:rsidP="004D6D93">
      <w:pPr>
        <w:widowControl w:val="0"/>
        <w:tabs>
          <w:tab w:val="left" w:pos="0"/>
          <w:tab w:val="num" w:pos="2340"/>
        </w:tabs>
        <w:ind w:firstLine="709"/>
        <w:jc w:val="both"/>
        <w:rPr>
          <w:color w:val="000000"/>
          <w:sz w:val="28"/>
          <w:szCs w:val="28"/>
        </w:rPr>
      </w:pPr>
      <w:r w:rsidRPr="00807D02">
        <w:rPr>
          <w:color w:val="000000"/>
          <w:sz w:val="28"/>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07D02" w:rsidRPr="00807D02" w:rsidRDefault="00807D02" w:rsidP="004D6D93">
      <w:pPr>
        <w:widowControl w:val="0"/>
        <w:tabs>
          <w:tab w:val="left" w:pos="0"/>
          <w:tab w:val="num" w:pos="2340"/>
        </w:tabs>
        <w:ind w:firstLine="709"/>
        <w:jc w:val="both"/>
        <w:rPr>
          <w:color w:val="000000"/>
          <w:sz w:val="28"/>
          <w:szCs w:val="28"/>
        </w:rPr>
      </w:pPr>
      <w:r w:rsidRPr="00807D02">
        <w:rPr>
          <w:color w:val="000000"/>
          <w:sz w:val="28"/>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07D02" w:rsidRPr="00807D02" w:rsidRDefault="00807D02" w:rsidP="004D6D93">
      <w:pPr>
        <w:widowControl w:val="0"/>
        <w:tabs>
          <w:tab w:val="left" w:pos="0"/>
          <w:tab w:val="num" w:pos="2340"/>
        </w:tabs>
        <w:ind w:firstLine="709"/>
        <w:jc w:val="both"/>
        <w:rPr>
          <w:color w:val="000000"/>
          <w:sz w:val="28"/>
          <w:szCs w:val="28"/>
        </w:rPr>
      </w:pPr>
      <w:r w:rsidRPr="00807D02">
        <w:rPr>
          <w:color w:val="000000"/>
          <w:sz w:val="28"/>
          <w:szCs w:val="28"/>
        </w:rPr>
        <w:t>- документы не исполнены карандашом.</w:t>
      </w:r>
    </w:p>
    <w:p w:rsidR="00807D02" w:rsidRPr="00807D02" w:rsidRDefault="00807D02" w:rsidP="004D6D93">
      <w:pPr>
        <w:widowControl w:val="0"/>
        <w:ind w:firstLine="709"/>
        <w:jc w:val="both"/>
        <w:rPr>
          <w:color w:val="000000"/>
          <w:sz w:val="28"/>
          <w:szCs w:val="28"/>
        </w:rPr>
      </w:pPr>
      <w:r w:rsidRPr="00807D02">
        <w:rPr>
          <w:color w:val="000000"/>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07D02" w:rsidRPr="00807D02" w:rsidRDefault="00807D02" w:rsidP="004D6D93">
      <w:pPr>
        <w:widowControl w:val="0"/>
        <w:ind w:firstLine="709"/>
        <w:jc w:val="both"/>
        <w:rPr>
          <w:color w:val="000000"/>
          <w:sz w:val="28"/>
          <w:szCs w:val="28"/>
        </w:rPr>
      </w:pPr>
      <w:r w:rsidRPr="00807D02">
        <w:rPr>
          <w:color w:val="000000"/>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07D02" w:rsidRPr="00807D02" w:rsidRDefault="00807D02" w:rsidP="004D6D93">
      <w:pPr>
        <w:widowControl w:val="0"/>
        <w:ind w:firstLine="709"/>
        <w:jc w:val="both"/>
        <w:rPr>
          <w:color w:val="000000"/>
          <w:sz w:val="28"/>
          <w:szCs w:val="28"/>
        </w:rPr>
      </w:pPr>
      <w:r w:rsidRPr="00807D02">
        <w:rPr>
          <w:color w:val="000000"/>
          <w:sz w:val="28"/>
          <w:szCs w:val="28"/>
        </w:rPr>
        <w:t>Максимальный срок приема и регистрации Заявления и документов, представленных  зая</w:t>
      </w:r>
      <w:r w:rsidR="00DF1C96">
        <w:rPr>
          <w:color w:val="000000"/>
          <w:sz w:val="28"/>
          <w:szCs w:val="28"/>
        </w:rPr>
        <w:t>вителем, не  должен превышать 15</w:t>
      </w:r>
      <w:r w:rsidRPr="00807D02">
        <w:rPr>
          <w:color w:val="000000"/>
          <w:sz w:val="28"/>
          <w:szCs w:val="28"/>
        </w:rPr>
        <w:t xml:space="preserve"> минут. Принятые документы  передаются  для визирования главе муниципального района «Борзинский район»  либо лицу, его замещающему, в течение того же рабочего дня.</w:t>
      </w:r>
    </w:p>
    <w:p w:rsidR="00807D02" w:rsidRPr="00807D02" w:rsidRDefault="00807D02" w:rsidP="004D6D93">
      <w:pPr>
        <w:widowControl w:val="0"/>
        <w:ind w:firstLine="709"/>
        <w:jc w:val="both"/>
        <w:rPr>
          <w:sz w:val="28"/>
          <w:szCs w:val="28"/>
        </w:rPr>
      </w:pPr>
      <w:r w:rsidRPr="00807D02">
        <w:rPr>
          <w:color w:val="000000"/>
          <w:sz w:val="28"/>
          <w:szCs w:val="28"/>
        </w:rPr>
        <w:t xml:space="preserve">Результатом данного административного действия является прием Заявления с пакетом документов, его регистрация и передача главе муниципального района «Борзинский район» для визирования. </w:t>
      </w:r>
      <w:r w:rsidRPr="00807D02">
        <w:rPr>
          <w:sz w:val="28"/>
          <w:szCs w:val="28"/>
        </w:rPr>
        <w:t>Срок выполнения данной административной процедуры составляет один рабочий день.</w:t>
      </w:r>
    </w:p>
    <w:p w:rsidR="00807D02" w:rsidRPr="00807D02" w:rsidRDefault="00807D02" w:rsidP="004D6D93">
      <w:pPr>
        <w:widowControl w:val="0"/>
        <w:tabs>
          <w:tab w:val="left" w:pos="1738"/>
        </w:tabs>
        <w:ind w:firstLine="709"/>
        <w:jc w:val="both"/>
        <w:rPr>
          <w:color w:val="000000"/>
          <w:sz w:val="28"/>
          <w:szCs w:val="28"/>
        </w:rPr>
      </w:pPr>
      <w:r w:rsidRPr="00807D02">
        <w:rPr>
          <w:sz w:val="28"/>
          <w:szCs w:val="28"/>
        </w:rPr>
        <w:t xml:space="preserve">        </w:t>
      </w:r>
      <w:r w:rsidRPr="00DF1C96">
        <w:rPr>
          <w:color w:val="000000"/>
          <w:sz w:val="28"/>
          <w:szCs w:val="28"/>
        </w:rPr>
        <w:t>3.4.</w:t>
      </w:r>
      <w:r w:rsidRPr="00807D02">
        <w:rPr>
          <w:color w:val="000000"/>
          <w:sz w:val="28"/>
          <w:szCs w:val="28"/>
        </w:rPr>
        <w:t xml:space="preserve"> Основанием для начала проверки представленных заявителем документов и подготовки </w:t>
      </w:r>
      <w:r w:rsidR="00DF1C96">
        <w:rPr>
          <w:sz w:val="28"/>
          <w:szCs w:val="28"/>
        </w:rPr>
        <w:t>разрешения</w:t>
      </w:r>
      <w:r w:rsidR="00DF1C96" w:rsidRPr="00685ACD">
        <w:rPr>
          <w:sz w:val="28"/>
          <w:szCs w:val="28"/>
        </w:rPr>
        <w:t xml:space="preserve"> на установку</w:t>
      </w:r>
      <w:r w:rsidR="00DF1C96" w:rsidRPr="00D76E9F">
        <w:rPr>
          <w:b/>
          <w:sz w:val="28"/>
          <w:szCs w:val="28"/>
        </w:rPr>
        <w:t xml:space="preserve"> </w:t>
      </w:r>
      <w:r w:rsidR="00DF1C96" w:rsidRPr="00D76E9F">
        <w:rPr>
          <w:sz w:val="28"/>
          <w:szCs w:val="28"/>
        </w:rPr>
        <w:t>и эксплуатацию</w:t>
      </w:r>
      <w:r w:rsidR="00DF1C96">
        <w:rPr>
          <w:sz w:val="28"/>
          <w:szCs w:val="28"/>
        </w:rPr>
        <w:t xml:space="preserve"> рекламной конструкции</w:t>
      </w:r>
      <w:r w:rsidR="00DF1C96" w:rsidRPr="00807D02">
        <w:rPr>
          <w:color w:val="000000"/>
          <w:sz w:val="28"/>
          <w:szCs w:val="28"/>
        </w:rPr>
        <w:t xml:space="preserve"> </w:t>
      </w:r>
      <w:r w:rsidRPr="00807D02">
        <w:rPr>
          <w:color w:val="000000"/>
          <w:sz w:val="28"/>
          <w:szCs w:val="28"/>
        </w:rPr>
        <w:t>либо уведомления за</w:t>
      </w:r>
      <w:r w:rsidR="00DD36CA">
        <w:rPr>
          <w:color w:val="000000"/>
          <w:sz w:val="28"/>
          <w:szCs w:val="28"/>
        </w:rPr>
        <w:t>явителя</w:t>
      </w:r>
      <w:r w:rsidRPr="00807D02">
        <w:rPr>
          <w:color w:val="000000"/>
          <w:sz w:val="28"/>
          <w:szCs w:val="28"/>
        </w:rPr>
        <w:t xml:space="preserve"> об отказе в его предоставлении, - является поступление документов после регистрации.</w:t>
      </w:r>
    </w:p>
    <w:p w:rsidR="00807D02" w:rsidRPr="00807D02" w:rsidRDefault="00807D02" w:rsidP="004D6D93">
      <w:pPr>
        <w:widowControl w:val="0"/>
        <w:tabs>
          <w:tab w:val="left" w:pos="1738"/>
        </w:tabs>
        <w:ind w:firstLine="709"/>
        <w:jc w:val="both"/>
        <w:rPr>
          <w:color w:val="000000"/>
          <w:sz w:val="28"/>
          <w:szCs w:val="28"/>
        </w:rPr>
      </w:pPr>
      <w:r w:rsidRPr="00807D02">
        <w:rPr>
          <w:color w:val="000000"/>
          <w:sz w:val="28"/>
          <w:szCs w:val="28"/>
        </w:rPr>
        <w:t xml:space="preserve">Ответственный исполнитель или специалист КГАУ «МФЦ Забайкальского края» проводит проверку представленных документов </w:t>
      </w:r>
      <w:r w:rsidR="00995543">
        <w:rPr>
          <w:color w:val="000000"/>
          <w:sz w:val="28"/>
          <w:szCs w:val="28"/>
        </w:rPr>
        <w:t xml:space="preserve">с </w:t>
      </w:r>
      <w:r w:rsidRPr="00807D02">
        <w:rPr>
          <w:color w:val="000000"/>
          <w:sz w:val="28"/>
          <w:szCs w:val="28"/>
        </w:rPr>
        <w:t>наличие документов, указанных в п. 2.6 Административного регламента;</w:t>
      </w:r>
    </w:p>
    <w:p w:rsidR="00807D02" w:rsidRPr="00807D02" w:rsidRDefault="00807D02" w:rsidP="004D6D93">
      <w:pPr>
        <w:widowControl w:val="0"/>
        <w:tabs>
          <w:tab w:val="left" w:pos="1738"/>
        </w:tabs>
        <w:ind w:firstLine="709"/>
        <w:jc w:val="both"/>
        <w:rPr>
          <w:sz w:val="28"/>
          <w:szCs w:val="28"/>
        </w:rPr>
      </w:pPr>
      <w:r w:rsidRPr="00807D02">
        <w:rPr>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807D02" w:rsidRPr="00807D02" w:rsidRDefault="00807D02" w:rsidP="004D6D93">
      <w:pPr>
        <w:widowControl w:val="0"/>
        <w:tabs>
          <w:tab w:val="left" w:pos="1738"/>
        </w:tabs>
        <w:ind w:firstLine="709"/>
        <w:jc w:val="both"/>
        <w:rPr>
          <w:sz w:val="28"/>
          <w:szCs w:val="28"/>
        </w:rPr>
      </w:pPr>
      <w:r w:rsidRPr="00807D02">
        <w:rPr>
          <w:sz w:val="28"/>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07D02" w:rsidRPr="00807D02" w:rsidRDefault="00807D02" w:rsidP="004D6D93">
      <w:pPr>
        <w:widowControl w:val="0"/>
        <w:tabs>
          <w:tab w:val="left" w:pos="1738"/>
        </w:tabs>
        <w:ind w:firstLine="709"/>
        <w:jc w:val="both"/>
        <w:rPr>
          <w:sz w:val="28"/>
          <w:szCs w:val="28"/>
        </w:rPr>
      </w:pPr>
      <w:r w:rsidRPr="00807D02">
        <w:rPr>
          <w:sz w:val="28"/>
          <w:szCs w:val="28"/>
        </w:rPr>
        <w:t>По итогам рассмотрения и проверки документов ответственный исполнитель осуществляет подготовку:</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 проекта разрешения </w:t>
      </w:r>
      <w:r w:rsidR="00995543" w:rsidRPr="00685ACD">
        <w:rPr>
          <w:sz w:val="28"/>
          <w:szCs w:val="28"/>
        </w:rPr>
        <w:t>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sz w:val="28"/>
          <w:szCs w:val="28"/>
        </w:rPr>
        <w:t xml:space="preserve"> по установленной форме в 2-х экземплярах (в случае положительного решения о предоставлении муниципальной услуги). </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 проекта мотивированного отказа в предоставлении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sz w:val="28"/>
          <w:szCs w:val="28"/>
        </w:rPr>
        <w:t xml:space="preserve"> </w:t>
      </w:r>
      <w:r w:rsidRPr="00807D02">
        <w:rPr>
          <w:sz w:val="28"/>
          <w:szCs w:val="28"/>
        </w:rPr>
        <w:t xml:space="preserve">с указанием причин отказа в </w:t>
      </w:r>
      <w:r w:rsidR="00DD36CA">
        <w:rPr>
          <w:sz w:val="28"/>
          <w:szCs w:val="28"/>
        </w:rPr>
        <w:t>2</w:t>
      </w:r>
      <w:r w:rsidRPr="00807D02">
        <w:rPr>
          <w:sz w:val="28"/>
          <w:szCs w:val="28"/>
        </w:rPr>
        <w:t>-х экземплярах.</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Срок выполнения данной административной процедуры составляет один рабочий  день.  </w:t>
      </w:r>
    </w:p>
    <w:p w:rsidR="00807D02" w:rsidRPr="00807D02" w:rsidRDefault="00807D02" w:rsidP="004D6D93">
      <w:pPr>
        <w:widowControl w:val="0"/>
        <w:tabs>
          <w:tab w:val="left" w:pos="1738"/>
        </w:tabs>
        <w:ind w:firstLine="709"/>
        <w:jc w:val="both"/>
        <w:rPr>
          <w:color w:val="000000"/>
          <w:sz w:val="28"/>
          <w:szCs w:val="28"/>
        </w:rPr>
      </w:pPr>
      <w:r w:rsidRPr="00807D02">
        <w:rPr>
          <w:sz w:val="28"/>
          <w:szCs w:val="28"/>
        </w:rPr>
        <w:t>Согласованный проект разрешени</w:t>
      </w:r>
      <w:r w:rsidRPr="00807D02">
        <w:rPr>
          <w:color w:val="000000"/>
          <w:sz w:val="28"/>
          <w:szCs w:val="28"/>
        </w:rPr>
        <w:t>я направляется на рассмотрение главе муниципального района «Борзинский район» для принятия решения.</w:t>
      </w:r>
    </w:p>
    <w:p w:rsidR="00807D02" w:rsidRPr="00807D02" w:rsidRDefault="00807D02" w:rsidP="004D6D93">
      <w:pPr>
        <w:widowControl w:val="0"/>
        <w:tabs>
          <w:tab w:val="left" w:pos="1738"/>
        </w:tabs>
        <w:ind w:firstLine="709"/>
        <w:jc w:val="both"/>
        <w:rPr>
          <w:sz w:val="28"/>
          <w:szCs w:val="28"/>
        </w:rPr>
      </w:pPr>
      <w:r w:rsidRPr="00807D02">
        <w:rPr>
          <w:color w:val="000000"/>
          <w:sz w:val="28"/>
          <w:szCs w:val="28"/>
        </w:rPr>
        <w:t>Срок выполнения данной</w:t>
      </w:r>
      <w:r w:rsidRPr="00807D02">
        <w:rPr>
          <w:sz w:val="28"/>
          <w:szCs w:val="28"/>
        </w:rPr>
        <w:t xml:space="preserve"> процедуры  1 рабочий день. </w:t>
      </w:r>
    </w:p>
    <w:p w:rsidR="00807D02" w:rsidRPr="00807D02" w:rsidRDefault="00807D02" w:rsidP="004D6D93">
      <w:pPr>
        <w:widowControl w:val="0"/>
        <w:tabs>
          <w:tab w:val="left" w:pos="-3420"/>
        </w:tabs>
        <w:ind w:firstLine="709"/>
        <w:jc w:val="both"/>
        <w:rPr>
          <w:color w:val="000000"/>
          <w:sz w:val="28"/>
          <w:szCs w:val="28"/>
        </w:rPr>
      </w:pPr>
      <w:r w:rsidRPr="00807D02">
        <w:rPr>
          <w:color w:val="000000"/>
          <w:sz w:val="28"/>
          <w:szCs w:val="28"/>
        </w:rPr>
        <w:t xml:space="preserve">После подписания разрешения </w:t>
      </w:r>
      <w:r w:rsidR="00995543" w:rsidRPr="00685ACD">
        <w:rPr>
          <w:sz w:val="28"/>
          <w:szCs w:val="28"/>
        </w:rPr>
        <w:t>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color w:val="000000"/>
          <w:sz w:val="28"/>
          <w:szCs w:val="28"/>
        </w:rPr>
        <w:t xml:space="preserve"> </w:t>
      </w:r>
      <w:r w:rsidRPr="00807D02">
        <w:rPr>
          <w:color w:val="000000"/>
          <w:sz w:val="28"/>
          <w:szCs w:val="28"/>
        </w:rPr>
        <w:t>ответственный исполнитель:</w:t>
      </w:r>
    </w:p>
    <w:p w:rsidR="00807D02" w:rsidRPr="00807D02" w:rsidRDefault="00807D02" w:rsidP="004D6D93">
      <w:pPr>
        <w:widowControl w:val="0"/>
        <w:tabs>
          <w:tab w:val="left" w:pos="-3420"/>
        </w:tabs>
        <w:ind w:firstLine="709"/>
        <w:jc w:val="both"/>
        <w:rPr>
          <w:color w:val="000000"/>
          <w:sz w:val="28"/>
          <w:szCs w:val="28"/>
        </w:rPr>
      </w:pPr>
      <w:r w:rsidRPr="00807D02">
        <w:rPr>
          <w:color w:val="000000"/>
          <w:sz w:val="28"/>
          <w:szCs w:val="28"/>
        </w:rPr>
        <w:t xml:space="preserve">- заверяет подписанное разрешение </w:t>
      </w:r>
      <w:r w:rsidR="00995543" w:rsidRPr="00685ACD">
        <w:rPr>
          <w:sz w:val="28"/>
          <w:szCs w:val="28"/>
        </w:rPr>
        <w:t>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color w:val="000000"/>
          <w:sz w:val="28"/>
          <w:szCs w:val="28"/>
        </w:rPr>
        <w:t xml:space="preserve"> </w:t>
      </w:r>
      <w:r w:rsidRPr="00807D02">
        <w:rPr>
          <w:color w:val="000000"/>
          <w:sz w:val="28"/>
          <w:szCs w:val="28"/>
        </w:rPr>
        <w:t>печатью администрации муниципального района «Борзинский район»;</w:t>
      </w:r>
    </w:p>
    <w:p w:rsidR="00807D02" w:rsidRPr="00807D02" w:rsidRDefault="00807D02" w:rsidP="004D6D93">
      <w:pPr>
        <w:widowControl w:val="0"/>
        <w:tabs>
          <w:tab w:val="left" w:pos="-3420"/>
        </w:tabs>
        <w:ind w:firstLine="709"/>
        <w:jc w:val="both"/>
        <w:rPr>
          <w:color w:val="000000"/>
          <w:sz w:val="28"/>
          <w:szCs w:val="28"/>
        </w:rPr>
      </w:pPr>
      <w:r w:rsidRPr="00807D02">
        <w:rPr>
          <w:color w:val="000000"/>
          <w:sz w:val="28"/>
          <w:szCs w:val="28"/>
        </w:rPr>
        <w:t xml:space="preserve">- регистрирует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color w:val="000000"/>
          <w:sz w:val="28"/>
          <w:szCs w:val="28"/>
        </w:rPr>
        <w:t xml:space="preserve"> </w:t>
      </w:r>
      <w:r w:rsidRPr="00807D02">
        <w:rPr>
          <w:color w:val="000000"/>
          <w:sz w:val="28"/>
          <w:szCs w:val="28"/>
        </w:rPr>
        <w:t xml:space="preserve">в журнале выданных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color w:val="000000"/>
          <w:sz w:val="28"/>
          <w:szCs w:val="28"/>
        </w:rPr>
        <w:t>, хранящемся у ответственного исполнителя;</w:t>
      </w:r>
    </w:p>
    <w:p w:rsidR="00807D02" w:rsidRPr="00807D02" w:rsidRDefault="00807D02" w:rsidP="004D6D93">
      <w:pPr>
        <w:widowControl w:val="0"/>
        <w:tabs>
          <w:tab w:val="left" w:pos="-3420"/>
        </w:tabs>
        <w:ind w:firstLine="709"/>
        <w:jc w:val="both"/>
        <w:rPr>
          <w:color w:val="000000"/>
          <w:sz w:val="28"/>
          <w:szCs w:val="28"/>
        </w:rPr>
      </w:pPr>
      <w:r w:rsidRPr="00807D02">
        <w:rPr>
          <w:color w:val="000000"/>
          <w:sz w:val="28"/>
          <w:szCs w:val="28"/>
        </w:rPr>
        <w:t xml:space="preserve">- в устной форме (посредством телефонной связи) информирует заявителя о подписании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color w:val="000000"/>
          <w:sz w:val="28"/>
          <w:szCs w:val="28"/>
        </w:rPr>
        <w:t xml:space="preserve">, о дате, времени получения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color w:val="000000"/>
          <w:sz w:val="28"/>
          <w:szCs w:val="28"/>
        </w:rPr>
        <w:t>;</w:t>
      </w:r>
    </w:p>
    <w:p w:rsidR="00807D02" w:rsidRPr="00807D02" w:rsidRDefault="00807D02" w:rsidP="00DD36CA">
      <w:pPr>
        <w:widowControl w:val="0"/>
        <w:tabs>
          <w:tab w:val="left" w:pos="-3420"/>
        </w:tabs>
        <w:ind w:firstLine="709"/>
        <w:jc w:val="both"/>
        <w:rPr>
          <w:color w:val="000000"/>
          <w:sz w:val="28"/>
          <w:szCs w:val="28"/>
        </w:rPr>
      </w:pPr>
      <w:r w:rsidRPr="00807D02">
        <w:rPr>
          <w:color w:val="000000"/>
          <w:sz w:val="28"/>
          <w:szCs w:val="28"/>
        </w:rPr>
        <w:t xml:space="preserve">- выдает заявителю или представителю заявителя один экземпляр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color w:val="000000"/>
          <w:sz w:val="28"/>
          <w:szCs w:val="28"/>
        </w:rPr>
        <w:t xml:space="preserve">. </w:t>
      </w:r>
    </w:p>
    <w:p w:rsidR="00807D02" w:rsidRPr="00807D02" w:rsidRDefault="00807D02" w:rsidP="00DD36CA">
      <w:pPr>
        <w:ind w:firstLine="709"/>
        <w:jc w:val="both"/>
        <w:rPr>
          <w:sz w:val="28"/>
          <w:szCs w:val="28"/>
        </w:rPr>
      </w:pPr>
      <w:r w:rsidRPr="00807D02">
        <w:rPr>
          <w:color w:val="000000"/>
          <w:sz w:val="28"/>
          <w:szCs w:val="28"/>
        </w:rPr>
        <w:t xml:space="preserve">Один экземпляр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color w:val="000000"/>
          <w:sz w:val="28"/>
          <w:szCs w:val="28"/>
        </w:rPr>
        <w:t xml:space="preserve"> </w:t>
      </w:r>
      <w:r w:rsidRPr="00807D02">
        <w:rPr>
          <w:color w:val="000000"/>
          <w:sz w:val="28"/>
          <w:szCs w:val="28"/>
        </w:rPr>
        <w:t xml:space="preserve">остается на хранении в администрации муниципального района «Борзинский район» вместе с оригиналом заявления и документами, послужившими основанием для предоставления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Pr="00807D02">
        <w:rPr>
          <w:color w:val="000000"/>
          <w:sz w:val="28"/>
          <w:szCs w:val="28"/>
        </w:rPr>
        <w:t>.</w:t>
      </w:r>
      <w:r w:rsidRPr="00807D02">
        <w:rPr>
          <w:sz w:val="28"/>
          <w:szCs w:val="28"/>
        </w:rPr>
        <w:t xml:space="preserve"> </w:t>
      </w:r>
    </w:p>
    <w:p w:rsidR="00807D02" w:rsidRPr="00807D02" w:rsidRDefault="00807D02" w:rsidP="004D6D93">
      <w:pPr>
        <w:widowControl w:val="0"/>
        <w:tabs>
          <w:tab w:val="left" w:pos="1738"/>
        </w:tabs>
        <w:ind w:firstLine="709"/>
        <w:jc w:val="both"/>
        <w:rPr>
          <w:sz w:val="28"/>
          <w:szCs w:val="28"/>
        </w:rPr>
      </w:pPr>
      <w:r w:rsidRPr="00807D02">
        <w:rPr>
          <w:sz w:val="28"/>
          <w:szCs w:val="28"/>
        </w:rPr>
        <w:t>Срок выполнения данной административной процедуры  1 рабочий день.</w:t>
      </w:r>
    </w:p>
    <w:p w:rsidR="00807D02" w:rsidRPr="00807D02" w:rsidRDefault="00807D02" w:rsidP="004D6D93">
      <w:pPr>
        <w:widowControl w:val="0"/>
        <w:autoSpaceDE w:val="0"/>
        <w:autoSpaceDN w:val="0"/>
        <w:adjustRightInd w:val="0"/>
        <w:ind w:firstLine="709"/>
        <w:jc w:val="both"/>
        <w:rPr>
          <w:sz w:val="28"/>
          <w:szCs w:val="28"/>
          <w:lang w:eastAsia="ar-SA"/>
        </w:rPr>
      </w:pPr>
      <w:r w:rsidRPr="00807D02">
        <w:rPr>
          <w:sz w:val="28"/>
          <w:szCs w:val="28"/>
        </w:rPr>
        <w:t xml:space="preserve">Проект отказа в выдаче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sz w:val="28"/>
          <w:szCs w:val="28"/>
        </w:rPr>
        <w:t xml:space="preserve"> </w:t>
      </w:r>
      <w:r w:rsidRPr="00807D02">
        <w:rPr>
          <w:sz w:val="28"/>
          <w:szCs w:val="28"/>
        </w:rPr>
        <w:t>с указанием причин направл</w:t>
      </w:r>
      <w:r w:rsidRPr="00807D02">
        <w:rPr>
          <w:color w:val="000000"/>
          <w:sz w:val="28"/>
          <w:szCs w:val="28"/>
        </w:rPr>
        <w:t xml:space="preserve">яется </w:t>
      </w:r>
      <w:r w:rsidRPr="00807D02">
        <w:rPr>
          <w:sz w:val="28"/>
          <w:szCs w:val="28"/>
        </w:rPr>
        <w:t xml:space="preserve"> </w:t>
      </w:r>
      <w:r w:rsidRPr="00807D02">
        <w:rPr>
          <w:sz w:val="28"/>
          <w:szCs w:val="28"/>
          <w:lang w:eastAsia="ar-SA"/>
        </w:rPr>
        <w:t xml:space="preserve">главе  </w:t>
      </w:r>
      <w:r w:rsidRPr="00807D02">
        <w:rPr>
          <w:color w:val="000000"/>
          <w:sz w:val="28"/>
          <w:szCs w:val="28"/>
        </w:rPr>
        <w:t xml:space="preserve">муниципального района «Борзинский район» </w:t>
      </w:r>
      <w:r w:rsidRPr="00807D02">
        <w:rPr>
          <w:sz w:val="28"/>
          <w:szCs w:val="28"/>
          <w:lang w:eastAsia="ar-SA"/>
        </w:rPr>
        <w:t>для рассмотрения и подписи.</w:t>
      </w:r>
    </w:p>
    <w:p w:rsidR="00807D02" w:rsidRPr="00807D02" w:rsidRDefault="00807D02" w:rsidP="004D6D93">
      <w:pPr>
        <w:widowControl w:val="0"/>
        <w:autoSpaceDE w:val="0"/>
        <w:autoSpaceDN w:val="0"/>
        <w:adjustRightInd w:val="0"/>
        <w:ind w:firstLine="709"/>
        <w:jc w:val="both"/>
        <w:rPr>
          <w:sz w:val="28"/>
          <w:szCs w:val="28"/>
        </w:rPr>
      </w:pPr>
      <w:r w:rsidRPr="00807D02">
        <w:rPr>
          <w:sz w:val="28"/>
          <w:szCs w:val="28"/>
        </w:rPr>
        <w:t xml:space="preserve">Срок выполнения данной административной процедуры не должен превышать 3 рабочих дня. </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Подписанный отказ в выдаче </w:t>
      </w:r>
      <w:r w:rsidR="00995543">
        <w:rPr>
          <w:sz w:val="28"/>
          <w:szCs w:val="28"/>
        </w:rPr>
        <w:t>разрешения</w:t>
      </w:r>
      <w:r w:rsidR="00995543" w:rsidRPr="00685ACD">
        <w:rPr>
          <w:sz w:val="28"/>
          <w:szCs w:val="28"/>
        </w:rPr>
        <w:t xml:space="preserve"> на установку</w:t>
      </w:r>
      <w:r w:rsidR="00995543" w:rsidRPr="00D76E9F">
        <w:rPr>
          <w:b/>
          <w:sz w:val="28"/>
          <w:szCs w:val="28"/>
        </w:rPr>
        <w:t xml:space="preserve"> </w:t>
      </w:r>
      <w:r w:rsidR="00995543" w:rsidRPr="00D76E9F">
        <w:rPr>
          <w:sz w:val="28"/>
          <w:szCs w:val="28"/>
        </w:rPr>
        <w:t>и эксплуатацию</w:t>
      </w:r>
      <w:r w:rsidR="00995543">
        <w:rPr>
          <w:sz w:val="28"/>
          <w:szCs w:val="28"/>
        </w:rPr>
        <w:t xml:space="preserve"> рекламной конструкции</w:t>
      </w:r>
      <w:r w:rsidR="00995543" w:rsidRPr="00807D02">
        <w:rPr>
          <w:color w:val="000000"/>
          <w:sz w:val="28"/>
          <w:szCs w:val="28"/>
        </w:rPr>
        <w:t xml:space="preserve"> </w:t>
      </w:r>
      <w:r w:rsidRPr="00807D02">
        <w:rPr>
          <w:color w:val="000000"/>
          <w:sz w:val="28"/>
          <w:szCs w:val="28"/>
        </w:rPr>
        <w:t xml:space="preserve">с указанием причин  регистрируется и направляется в адрес заявителя. </w:t>
      </w:r>
    </w:p>
    <w:p w:rsidR="00807D02" w:rsidRPr="00807D02" w:rsidRDefault="00807D02" w:rsidP="004D6D93">
      <w:pPr>
        <w:widowControl w:val="0"/>
        <w:tabs>
          <w:tab w:val="left" w:pos="1738"/>
        </w:tabs>
        <w:ind w:firstLine="709"/>
        <w:jc w:val="both"/>
        <w:rPr>
          <w:sz w:val="28"/>
          <w:szCs w:val="28"/>
        </w:rPr>
      </w:pPr>
      <w:r w:rsidRPr="00807D02">
        <w:rPr>
          <w:sz w:val="28"/>
          <w:szCs w:val="28"/>
        </w:rPr>
        <w:t xml:space="preserve">Срок выполнения данной административной процедуры один рабочий день. </w:t>
      </w:r>
    </w:p>
    <w:p w:rsidR="00807D02" w:rsidRPr="00807D02" w:rsidRDefault="00807D02" w:rsidP="004D6D93">
      <w:pPr>
        <w:widowControl w:val="0"/>
        <w:tabs>
          <w:tab w:val="left" w:pos="1738"/>
        </w:tabs>
        <w:ind w:firstLine="709"/>
        <w:jc w:val="both"/>
        <w:rPr>
          <w:sz w:val="28"/>
          <w:szCs w:val="28"/>
        </w:rPr>
      </w:pPr>
      <w:r w:rsidRPr="00DF1C96">
        <w:rPr>
          <w:sz w:val="28"/>
          <w:szCs w:val="28"/>
        </w:rPr>
        <w:t>3.5.</w:t>
      </w:r>
      <w:r w:rsidRPr="00807D02">
        <w:rPr>
          <w:b/>
          <w:sz w:val="28"/>
          <w:szCs w:val="28"/>
        </w:rPr>
        <w:t xml:space="preserve"> </w:t>
      </w:r>
      <w:r w:rsidRPr="00807D02">
        <w:rPr>
          <w:sz w:val="28"/>
          <w:szCs w:val="28"/>
        </w:rPr>
        <w:t xml:space="preserve">Предоставление разрешения </w:t>
      </w:r>
      <w:r w:rsidR="00DF1C96" w:rsidRPr="00685ACD">
        <w:rPr>
          <w:sz w:val="28"/>
          <w:szCs w:val="28"/>
        </w:rPr>
        <w:t>на установку</w:t>
      </w:r>
      <w:r w:rsidR="00DF1C96" w:rsidRPr="00D76E9F">
        <w:rPr>
          <w:b/>
          <w:sz w:val="28"/>
          <w:szCs w:val="28"/>
        </w:rPr>
        <w:t xml:space="preserve"> </w:t>
      </w:r>
      <w:r w:rsidR="00DF1C96" w:rsidRPr="00D76E9F">
        <w:rPr>
          <w:sz w:val="28"/>
          <w:szCs w:val="28"/>
        </w:rPr>
        <w:t>и эксплуатацию</w:t>
      </w:r>
      <w:r w:rsidR="00DF1C96">
        <w:rPr>
          <w:sz w:val="28"/>
          <w:szCs w:val="28"/>
        </w:rPr>
        <w:t xml:space="preserve"> рекламной конструкции</w:t>
      </w:r>
      <w:r w:rsidR="00DF1C96" w:rsidRPr="00807D02">
        <w:rPr>
          <w:sz w:val="28"/>
          <w:szCs w:val="28"/>
        </w:rPr>
        <w:t xml:space="preserve"> </w:t>
      </w:r>
      <w:r w:rsidRPr="00807D02">
        <w:rPr>
          <w:sz w:val="28"/>
          <w:szCs w:val="28"/>
        </w:rPr>
        <w:t xml:space="preserve">производится в уполномоченном органе  администрации </w:t>
      </w:r>
      <w:r w:rsidRPr="00807D02">
        <w:rPr>
          <w:color w:val="000000"/>
          <w:sz w:val="28"/>
          <w:szCs w:val="28"/>
        </w:rPr>
        <w:t xml:space="preserve">муниципального района «Борзинский район» </w:t>
      </w:r>
      <w:r w:rsidRPr="00807D02">
        <w:rPr>
          <w:sz w:val="28"/>
          <w:szCs w:val="28"/>
        </w:rPr>
        <w:t xml:space="preserve">с занесением записи в журнал регистрации разрешений </w:t>
      </w:r>
      <w:r w:rsidR="00DF1C96" w:rsidRPr="00685ACD">
        <w:rPr>
          <w:sz w:val="28"/>
          <w:szCs w:val="28"/>
        </w:rPr>
        <w:t>на установку</w:t>
      </w:r>
      <w:r w:rsidR="00DF1C96" w:rsidRPr="00D76E9F">
        <w:rPr>
          <w:b/>
          <w:sz w:val="28"/>
          <w:szCs w:val="28"/>
        </w:rPr>
        <w:t xml:space="preserve"> </w:t>
      </w:r>
      <w:r w:rsidR="00DF1C96" w:rsidRPr="00D76E9F">
        <w:rPr>
          <w:sz w:val="28"/>
          <w:szCs w:val="28"/>
        </w:rPr>
        <w:t>и эксплуатацию</w:t>
      </w:r>
      <w:r w:rsidR="00DF1C96">
        <w:rPr>
          <w:sz w:val="28"/>
          <w:szCs w:val="28"/>
        </w:rPr>
        <w:t xml:space="preserve"> рекламной конструкции</w:t>
      </w:r>
      <w:r w:rsidRPr="00807D02">
        <w:rPr>
          <w:sz w:val="28"/>
          <w:szCs w:val="28"/>
        </w:rPr>
        <w:t>.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07D02" w:rsidRPr="00807D02" w:rsidRDefault="00807D02" w:rsidP="004D6D93">
      <w:pPr>
        <w:widowControl w:val="0"/>
        <w:tabs>
          <w:tab w:val="left" w:pos="1738"/>
        </w:tabs>
        <w:ind w:firstLine="709"/>
        <w:jc w:val="both"/>
        <w:rPr>
          <w:sz w:val="28"/>
          <w:szCs w:val="28"/>
        </w:rPr>
      </w:pPr>
      <w:r w:rsidRPr="00DF1C96">
        <w:rPr>
          <w:sz w:val="28"/>
          <w:szCs w:val="28"/>
        </w:rPr>
        <w:t>3.6.</w:t>
      </w:r>
      <w:r w:rsidRPr="00807D02">
        <w:rPr>
          <w:sz w:val="28"/>
          <w:szCs w:val="28"/>
        </w:rPr>
        <w:t xml:space="preserve"> Результатом административной процедуры является подготовка разрешения </w:t>
      </w:r>
      <w:r w:rsidR="00DF1C96" w:rsidRPr="00685ACD">
        <w:rPr>
          <w:sz w:val="28"/>
          <w:szCs w:val="28"/>
        </w:rPr>
        <w:t>на установку</w:t>
      </w:r>
      <w:r w:rsidR="00DF1C96" w:rsidRPr="00D76E9F">
        <w:rPr>
          <w:b/>
          <w:sz w:val="28"/>
          <w:szCs w:val="28"/>
        </w:rPr>
        <w:t xml:space="preserve"> </w:t>
      </w:r>
      <w:r w:rsidR="00DF1C96" w:rsidRPr="00D76E9F">
        <w:rPr>
          <w:sz w:val="28"/>
          <w:szCs w:val="28"/>
        </w:rPr>
        <w:t>и эксплуатацию</w:t>
      </w:r>
      <w:r w:rsidR="00DF1C96">
        <w:rPr>
          <w:sz w:val="28"/>
          <w:szCs w:val="28"/>
        </w:rPr>
        <w:t xml:space="preserve"> рекламной конструкции</w:t>
      </w:r>
      <w:r w:rsidR="00DF1C96" w:rsidRPr="00807D02">
        <w:rPr>
          <w:sz w:val="28"/>
          <w:szCs w:val="28"/>
        </w:rPr>
        <w:t xml:space="preserve"> </w:t>
      </w:r>
      <w:r w:rsidRPr="00807D02">
        <w:rPr>
          <w:sz w:val="28"/>
          <w:szCs w:val="28"/>
        </w:rPr>
        <w:t xml:space="preserve">или уведомления </w:t>
      </w:r>
      <w:r w:rsidR="00DF1C96">
        <w:rPr>
          <w:sz w:val="28"/>
          <w:szCs w:val="28"/>
        </w:rPr>
        <w:t>заявителя</w:t>
      </w:r>
      <w:r w:rsidRPr="00807D02">
        <w:rPr>
          <w:sz w:val="28"/>
          <w:szCs w:val="28"/>
        </w:rPr>
        <w:t xml:space="preserve"> об отказе в его получении.</w:t>
      </w:r>
    </w:p>
    <w:bookmarkEnd w:id="1"/>
    <w:p w:rsidR="00793B11" w:rsidRPr="00685ACD" w:rsidRDefault="00793B11" w:rsidP="004D6D93">
      <w:pPr>
        <w:ind w:firstLine="709"/>
        <w:jc w:val="both"/>
        <w:rPr>
          <w:sz w:val="28"/>
          <w:szCs w:val="28"/>
        </w:rPr>
      </w:pPr>
    </w:p>
    <w:p w:rsidR="008A5377" w:rsidRPr="008A5377" w:rsidRDefault="00081055" w:rsidP="004D6D93">
      <w:pPr>
        <w:tabs>
          <w:tab w:val="left" w:pos="400"/>
        </w:tabs>
        <w:autoSpaceDE w:val="0"/>
        <w:autoSpaceDN w:val="0"/>
        <w:adjustRightInd w:val="0"/>
        <w:spacing w:line="235" w:lineRule="auto"/>
        <w:ind w:firstLine="709"/>
        <w:jc w:val="center"/>
        <w:rPr>
          <w:b/>
          <w:sz w:val="28"/>
          <w:szCs w:val="28"/>
        </w:rPr>
      </w:pPr>
      <w:bookmarkStart w:id="3" w:name="sub_52"/>
      <w:r>
        <w:rPr>
          <w:b/>
          <w:sz w:val="28"/>
          <w:szCs w:val="28"/>
        </w:rPr>
        <w:t>4</w:t>
      </w:r>
      <w:r w:rsidR="008A5377" w:rsidRPr="008A5377">
        <w:rPr>
          <w:b/>
          <w:sz w:val="28"/>
          <w:szCs w:val="28"/>
        </w:rPr>
        <w:t>. Порядок и формы контроля</w:t>
      </w:r>
    </w:p>
    <w:p w:rsidR="008A5377" w:rsidRPr="008A5377" w:rsidRDefault="008A5377" w:rsidP="004D6D93">
      <w:pPr>
        <w:tabs>
          <w:tab w:val="left" w:pos="400"/>
        </w:tabs>
        <w:autoSpaceDE w:val="0"/>
        <w:autoSpaceDN w:val="0"/>
        <w:adjustRightInd w:val="0"/>
        <w:spacing w:line="235" w:lineRule="auto"/>
        <w:ind w:firstLine="709"/>
        <w:jc w:val="center"/>
        <w:rPr>
          <w:b/>
          <w:sz w:val="28"/>
          <w:szCs w:val="28"/>
        </w:rPr>
      </w:pPr>
      <w:r w:rsidRPr="008A5377">
        <w:rPr>
          <w:b/>
          <w:sz w:val="28"/>
          <w:szCs w:val="28"/>
        </w:rPr>
        <w:t>за исполнением административного регламента</w:t>
      </w:r>
    </w:p>
    <w:p w:rsidR="008A5377" w:rsidRPr="008A5377" w:rsidRDefault="008A5377" w:rsidP="004D6D93">
      <w:pPr>
        <w:widowControl w:val="0"/>
        <w:autoSpaceDE w:val="0"/>
        <w:autoSpaceDN w:val="0"/>
        <w:adjustRightInd w:val="0"/>
        <w:ind w:firstLine="709"/>
        <w:jc w:val="both"/>
        <w:rPr>
          <w:iCs/>
          <w:color w:val="000000"/>
          <w:sz w:val="28"/>
          <w:szCs w:val="28"/>
        </w:rPr>
      </w:pPr>
      <w:r w:rsidRPr="00987B8B">
        <w:rPr>
          <w:bCs/>
          <w:iCs/>
          <w:color w:val="000000"/>
          <w:sz w:val="28"/>
          <w:szCs w:val="28"/>
        </w:rPr>
        <w:t>4.1.</w:t>
      </w:r>
      <w:r w:rsidRPr="008A5377">
        <w:rPr>
          <w:b/>
          <w:bCs/>
          <w:iCs/>
          <w:color w:val="000000"/>
          <w:sz w:val="28"/>
          <w:szCs w:val="28"/>
        </w:rPr>
        <w:t xml:space="preserve">  </w:t>
      </w:r>
      <w:r w:rsidRPr="008A5377">
        <w:rPr>
          <w:iCs/>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муниципального района «Борзинский район», заместителем руководителя администрации муниципального района «Борзинский район»,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A5377" w:rsidRPr="008A5377" w:rsidRDefault="008A5377" w:rsidP="004D6D93">
      <w:pPr>
        <w:widowControl w:val="0"/>
        <w:autoSpaceDE w:val="0"/>
        <w:autoSpaceDN w:val="0"/>
        <w:adjustRightInd w:val="0"/>
        <w:ind w:firstLine="709"/>
        <w:jc w:val="both"/>
        <w:rPr>
          <w:iCs/>
          <w:color w:val="000000"/>
          <w:sz w:val="28"/>
          <w:szCs w:val="28"/>
        </w:rPr>
      </w:pPr>
      <w:r w:rsidRPr="00987B8B">
        <w:rPr>
          <w:iCs/>
          <w:color w:val="000000"/>
          <w:sz w:val="28"/>
          <w:szCs w:val="28"/>
        </w:rPr>
        <w:t>4.2.</w:t>
      </w:r>
      <w:r w:rsidRPr="008A5377">
        <w:rPr>
          <w:iCs/>
          <w:color w:val="000000"/>
          <w:sz w:val="28"/>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муниципального района «Борзинский район».</w:t>
      </w:r>
    </w:p>
    <w:p w:rsidR="008A5377" w:rsidRPr="008A5377" w:rsidRDefault="008A5377" w:rsidP="004D6D93">
      <w:pPr>
        <w:widowControl w:val="0"/>
        <w:autoSpaceDE w:val="0"/>
        <w:autoSpaceDN w:val="0"/>
        <w:adjustRightInd w:val="0"/>
        <w:ind w:firstLine="709"/>
        <w:jc w:val="both"/>
        <w:rPr>
          <w:iCs/>
          <w:color w:val="000000"/>
          <w:sz w:val="28"/>
          <w:szCs w:val="28"/>
        </w:rPr>
      </w:pPr>
      <w:r w:rsidRPr="008A5377">
        <w:rPr>
          <w:iCs/>
          <w:color w:val="000000"/>
          <w:sz w:val="28"/>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A5377">
        <w:rPr>
          <w:sz w:val="28"/>
          <w:szCs w:val="28"/>
        </w:rPr>
        <w:t xml:space="preserve"> </w:t>
      </w:r>
    </w:p>
    <w:p w:rsidR="008A5377" w:rsidRPr="008A5377" w:rsidRDefault="008A5377" w:rsidP="004D6D93">
      <w:pPr>
        <w:widowControl w:val="0"/>
        <w:tabs>
          <w:tab w:val="left" w:pos="4536"/>
        </w:tabs>
        <w:ind w:firstLine="709"/>
        <w:jc w:val="both"/>
        <w:rPr>
          <w:sz w:val="28"/>
          <w:szCs w:val="28"/>
        </w:rPr>
      </w:pPr>
      <w:r w:rsidRPr="008A5377">
        <w:rPr>
          <w:sz w:val="28"/>
          <w:szCs w:val="28"/>
        </w:rPr>
        <w:t>Показателями качества предоставления услуги гражданам являются:</w:t>
      </w:r>
    </w:p>
    <w:p w:rsidR="008A5377" w:rsidRPr="008A5377" w:rsidRDefault="008A5377" w:rsidP="004D6D93">
      <w:pPr>
        <w:widowControl w:val="0"/>
        <w:ind w:firstLine="709"/>
        <w:jc w:val="both"/>
        <w:rPr>
          <w:sz w:val="28"/>
          <w:szCs w:val="28"/>
        </w:rPr>
      </w:pPr>
      <w:bookmarkStart w:id="4" w:name="sub_3191"/>
      <w:r w:rsidRPr="008A5377">
        <w:rPr>
          <w:sz w:val="28"/>
          <w:szCs w:val="28"/>
        </w:rPr>
        <w:t>-соблюдение сроков предоставления услуги, установленных настоящим  регламентом,</w:t>
      </w:r>
    </w:p>
    <w:p w:rsidR="008A5377" w:rsidRPr="008A5377" w:rsidRDefault="008A5377" w:rsidP="004D6D93">
      <w:pPr>
        <w:widowControl w:val="0"/>
        <w:ind w:firstLine="709"/>
        <w:jc w:val="both"/>
        <w:rPr>
          <w:sz w:val="28"/>
          <w:szCs w:val="28"/>
        </w:rPr>
      </w:pPr>
      <w:bookmarkStart w:id="5" w:name="sub_3192"/>
      <w:bookmarkEnd w:id="4"/>
      <w:r w:rsidRPr="008A5377">
        <w:rPr>
          <w:sz w:val="28"/>
          <w:szCs w:val="28"/>
        </w:rPr>
        <w:t>-отсутствие обоснованных жалоб на нарушение положений настоящего  регламента.</w:t>
      </w:r>
    </w:p>
    <w:bookmarkEnd w:id="5"/>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 xml:space="preserve">Для проведения проверки качества предоставления услуги может формироваться комиссия, в состав которой включаются </w:t>
      </w:r>
      <w:r w:rsidRPr="008A5377">
        <w:rPr>
          <w:sz w:val="28"/>
          <w:szCs w:val="28"/>
        </w:rPr>
        <w:t xml:space="preserve">представители администрации </w:t>
      </w:r>
      <w:r w:rsidRPr="008A5377">
        <w:rPr>
          <w:iCs/>
          <w:color w:val="000000"/>
          <w:sz w:val="28"/>
          <w:szCs w:val="28"/>
        </w:rPr>
        <w:t>муниципального района «Борзинский район»</w:t>
      </w:r>
      <w:r w:rsidRPr="008A5377">
        <w:rPr>
          <w:sz w:val="28"/>
          <w:szCs w:val="28"/>
        </w:rPr>
        <w:t>.</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Периодичность осуществления текущего контроля устанавливается главой</w:t>
      </w:r>
      <w:r w:rsidRPr="008A5377">
        <w:rPr>
          <w:iCs/>
          <w:color w:val="000000"/>
          <w:sz w:val="28"/>
          <w:szCs w:val="28"/>
        </w:rPr>
        <w:t xml:space="preserve"> муниципального района «Борзинский район»</w:t>
      </w:r>
      <w:r w:rsidRPr="008A5377">
        <w:rPr>
          <w:rFonts w:cs="Arial"/>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8A5377">
        <w:rPr>
          <w:iCs/>
          <w:color w:val="000000"/>
          <w:sz w:val="28"/>
          <w:szCs w:val="28"/>
        </w:rPr>
        <w:t>муниципального района «Борзинский район»</w:t>
      </w:r>
      <w:r w:rsidR="00DD36CA">
        <w:rPr>
          <w:rFonts w:cs="Arial"/>
          <w:sz w:val="28"/>
          <w:szCs w:val="28"/>
        </w:rPr>
        <w:t xml:space="preserve"> на текущий год. В</w:t>
      </w:r>
      <w:r w:rsidRPr="008A5377">
        <w:rPr>
          <w:rFonts w:cs="Arial"/>
          <w:sz w:val="28"/>
          <w:szCs w:val="28"/>
        </w:rPr>
        <w:t>неплановые проверки проводятся при выявлении нарушений по предоставлению муниципальной услуги или по конкретному обращению заявителя.</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Pr="008A5377">
        <w:rPr>
          <w:iCs/>
          <w:color w:val="000000"/>
          <w:sz w:val="28"/>
          <w:szCs w:val="28"/>
        </w:rPr>
        <w:t>муниципального района «Борзинский район»</w:t>
      </w:r>
      <w:r w:rsidRPr="008A5377">
        <w:rPr>
          <w:rFonts w:cs="Arial"/>
          <w:sz w:val="28"/>
          <w:szCs w:val="28"/>
        </w:rPr>
        <w:t>.</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8A5377">
        <w:rPr>
          <w:iCs/>
          <w:color w:val="000000"/>
          <w:sz w:val="28"/>
          <w:szCs w:val="28"/>
        </w:rPr>
        <w:t xml:space="preserve"> муниципального района «Борзинский район»</w:t>
      </w:r>
      <w:r w:rsidRPr="008A5377">
        <w:rPr>
          <w:rFonts w:cs="Arial"/>
          <w:sz w:val="28"/>
          <w:szCs w:val="28"/>
        </w:rPr>
        <w:t>.</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Pr="008A5377">
        <w:rPr>
          <w:iCs/>
          <w:color w:val="000000"/>
          <w:sz w:val="28"/>
          <w:szCs w:val="28"/>
        </w:rPr>
        <w:t>муниципального района «Борзинский район»</w:t>
      </w:r>
      <w:r w:rsidRPr="008A5377">
        <w:rPr>
          <w:rFonts w:cs="Arial"/>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A5377" w:rsidRPr="008A5377" w:rsidRDefault="008A5377" w:rsidP="004D6D93">
      <w:pPr>
        <w:widowControl w:val="0"/>
        <w:autoSpaceDE w:val="0"/>
        <w:autoSpaceDN w:val="0"/>
        <w:adjustRightInd w:val="0"/>
        <w:ind w:firstLine="709"/>
        <w:jc w:val="both"/>
        <w:rPr>
          <w:rFonts w:cs="Arial"/>
          <w:sz w:val="28"/>
          <w:szCs w:val="28"/>
        </w:rPr>
      </w:pPr>
      <w:r w:rsidRPr="008A5377">
        <w:rPr>
          <w:rFonts w:cs="Arial"/>
          <w:sz w:val="28"/>
          <w:szCs w:val="28"/>
        </w:rPr>
        <w:t>По окончании проверки представленные документы уполномоченный орган в течение 30 дней возвращает Исполнителю.</w:t>
      </w:r>
    </w:p>
    <w:p w:rsidR="008A5377" w:rsidRPr="008A5377" w:rsidRDefault="008A5377" w:rsidP="004D6D93">
      <w:pPr>
        <w:widowControl w:val="0"/>
        <w:autoSpaceDE w:val="0"/>
        <w:autoSpaceDN w:val="0"/>
        <w:adjustRightInd w:val="0"/>
        <w:ind w:firstLine="709"/>
        <w:jc w:val="both"/>
        <w:outlineLvl w:val="2"/>
        <w:rPr>
          <w:b/>
          <w:sz w:val="28"/>
          <w:szCs w:val="28"/>
        </w:rPr>
      </w:pPr>
      <w:r w:rsidRPr="00987B8B">
        <w:rPr>
          <w:sz w:val="28"/>
          <w:szCs w:val="28"/>
        </w:rPr>
        <w:t>4.3.</w:t>
      </w:r>
      <w:r w:rsidRPr="008A5377">
        <w:rPr>
          <w:sz w:val="28"/>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A5377" w:rsidRPr="008A5377" w:rsidRDefault="008A5377" w:rsidP="004D6D93">
      <w:pPr>
        <w:widowControl w:val="0"/>
        <w:autoSpaceDE w:val="0"/>
        <w:autoSpaceDN w:val="0"/>
        <w:adjustRightInd w:val="0"/>
        <w:ind w:firstLine="709"/>
        <w:jc w:val="both"/>
        <w:rPr>
          <w:iCs/>
          <w:color w:val="000000"/>
          <w:sz w:val="28"/>
          <w:szCs w:val="28"/>
        </w:rPr>
      </w:pPr>
      <w:r w:rsidRPr="00987B8B">
        <w:rPr>
          <w:iCs/>
          <w:color w:val="000000"/>
          <w:sz w:val="28"/>
          <w:szCs w:val="28"/>
        </w:rPr>
        <w:t>4.4.</w:t>
      </w:r>
      <w:r w:rsidRPr="008A5377">
        <w:rPr>
          <w:iCs/>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A5377" w:rsidRPr="008A5377" w:rsidRDefault="008A5377" w:rsidP="004D6D93">
      <w:pPr>
        <w:widowControl w:val="0"/>
        <w:autoSpaceDE w:val="0"/>
        <w:autoSpaceDN w:val="0"/>
        <w:adjustRightInd w:val="0"/>
        <w:ind w:firstLine="709"/>
        <w:jc w:val="both"/>
        <w:rPr>
          <w:iCs/>
          <w:color w:val="000000"/>
          <w:sz w:val="28"/>
          <w:szCs w:val="28"/>
        </w:rPr>
      </w:pPr>
      <w:r w:rsidRPr="00987B8B">
        <w:rPr>
          <w:iCs/>
          <w:color w:val="000000"/>
          <w:sz w:val="28"/>
          <w:szCs w:val="28"/>
        </w:rPr>
        <w:t>4.5.</w:t>
      </w:r>
      <w:r w:rsidRPr="008A5377">
        <w:rPr>
          <w:iCs/>
          <w:color w:val="000000"/>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A5377" w:rsidRPr="008A5377" w:rsidRDefault="008A5377" w:rsidP="004D6D93">
      <w:pPr>
        <w:widowControl w:val="0"/>
        <w:autoSpaceDE w:val="0"/>
        <w:autoSpaceDN w:val="0"/>
        <w:adjustRightInd w:val="0"/>
        <w:ind w:firstLine="709"/>
        <w:jc w:val="both"/>
        <w:rPr>
          <w:iCs/>
          <w:color w:val="000000"/>
          <w:sz w:val="28"/>
          <w:szCs w:val="28"/>
        </w:rPr>
      </w:pPr>
      <w:r w:rsidRPr="008A5377">
        <w:rPr>
          <w:iCs/>
          <w:color w:val="000000"/>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793B11" w:rsidRPr="00685ACD" w:rsidRDefault="00793B11" w:rsidP="004D6D93">
      <w:pPr>
        <w:ind w:firstLine="709"/>
        <w:jc w:val="both"/>
        <w:rPr>
          <w:sz w:val="28"/>
          <w:szCs w:val="28"/>
        </w:rPr>
      </w:pPr>
    </w:p>
    <w:p w:rsidR="00987B8B" w:rsidRPr="00987B8B" w:rsidRDefault="00081055" w:rsidP="004D6D93">
      <w:pPr>
        <w:tabs>
          <w:tab w:val="left" w:pos="400"/>
        </w:tabs>
        <w:autoSpaceDE w:val="0"/>
        <w:autoSpaceDN w:val="0"/>
        <w:adjustRightInd w:val="0"/>
        <w:spacing w:line="228" w:lineRule="auto"/>
        <w:ind w:firstLine="709"/>
        <w:jc w:val="center"/>
        <w:rPr>
          <w:b/>
          <w:bCs/>
          <w:sz w:val="28"/>
          <w:szCs w:val="28"/>
        </w:rPr>
      </w:pPr>
      <w:bookmarkStart w:id="6" w:name="sub_500"/>
      <w:r>
        <w:rPr>
          <w:b/>
          <w:sz w:val="28"/>
          <w:szCs w:val="28"/>
        </w:rPr>
        <w:t>5</w:t>
      </w:r>
      <w:r w:rsidR="00987B8B" w:rsidRPr="00987B8B">
        <w:rPr>
          <w:b/>
          <w:sz w:val="28"/>
          <w:szCs w:val="28"/>
        </w:rPr>
        <w:t>. Досудебный порядок о</w:t>
      </w:r>
      <w:r w:rsidR="00987B8B" w:rsidRPr="00987B8B">
        <w:rPr>
          <w:b/>
          <w:bCs/>
          <w:sz w:val="28"/>
          <w:szCs w:val="28"/>
        </w:rPr>
        <w:t xml:space="preserve">бжалования решений и действий (бездействия) должностных лиц </w:t>
      </w:r>
    </w:p>
    <w:p w:rsidR="00987B8B" w:rsidRPr="00987B8B" w:rsidRDefault="00987B8B" w:rsidP="004D6D93">
      <w:pPr>
        <w:tabs>
          <w:tab w:val="left" w:pos="400"/>
        </w:tabs>
        <w:autoSpaceDE w:val="0"/>
        <w:autoSpaceDN w:val="0"/>
        <w:adjustRightInd w:val="0"/>
        <w:spacing w:line="228" w:lineRule="auto"/>
        <w:ind w:firstLine="709"/>
        <w:jc w:val="center"/>
        <w:rPr>
          <w:b/>
          <w:iCs/>
          <w:color w:val="000000"/>
          <w:sz w:val="28"/>
          <w:szCs w:val="28"/>
        </w:rPr>
      </w:pPr>
      <w:r w:rsidRPr="00987B8B">
        <w:rPr>
          <w:b/>
          <w:bCs/>
          <w:sz w:val="28"/>
          <w:szCs w:val="28"/>
        </w:rPr>
        <w:t xml:space="preserve">администрации </w:t>
      </w:r>
      <w:r w:rsidRPr="00987B8B">
        <w:rPr>
          <w:b/>
          <w:iCs/>
          <w:color w:val="000000"/>
          <w:sz w:val="28"/>
          <w:szCs w:val="28"/>
        </w:rPr>
        <w:t>муниципального района «Борзинский район»</w:t>
      </w:r>
    </w:p>
    <w:p w:rsidR="00987B8B" w:rsidRPr="00987B8B" w:rsidRDefault="00987B8B" w:rsidP="004D6D93">
      <w:pPr>
        <w:tabs>
          <w:tab w:val="left" w:pos="400"/>
        </w:tabs>
        <w:autoSpaceDE w:val="0"/>
        <w:autoSpaceDN w:val="0"/>
        <w:adjustRightInd w:val="0"/>
        <w:spacing w:line="228" w:lineRule="auto"/>
        <w:ind w:firstLine="709"/>
        <w:rPr>
          <w:b/>
          <w:iCs/>
          <w:color w:val="000000"/>
          <w:sz w:val="28"/>
          <w:szCs w:val="28"/>
        </w:rPr>
      </w:pPr>
    </w:p>
    <w:p w:rsidR="00987B8B" w:rsidRPr="00987B8B" w:rsidRDefault="00987B8B" w:rsidP="004D6D93">
      <w:pPr>
        <w:tabs>
          <w:tab w:val="left" w:pos="400"/>
        </w:tabs>
        <w:autoSpaceDE w:val="0"/>
        <w:autoSpaceDN w:val="0"/>
        <w:adjustRightInd w:val="0"/>
        <w:spacing w:line="228" w:lineRule="auto"/>
        <w:ind w:firstLine="709"/>
        <w:rPr>
          <w:sz w:val="28"/>
          <w:szCs w:val="28"/>
        </w:rPr>
      </w:pPr>
      <w:r w:rsidRPr="00987B8B">
        <w:rPr>
          <w:iCs/>
          <w:color w:val="000000"/>
          <w:sz w:val="28"/>
          <w:szCs w:val="28"/>
        </w:rPr>
        <w:t xml:space="preserve">5.1. </w:t>
      </w:r>
      <w:r w:rsidRPr="00987B8B">
        <w:rPr>
          <w:sz w:val="28"/>
          <w:szCs w:val="28"/>
        </w:rPr>
        <w:t xml:space="preserve">Решение администрации </w:t>
      </w:r>
      <w:r w:rsidRPr="00987B8B">
        <w:rPr>
          <w:iCs/>
          <w:color w:val="000000"/>
          <w:sz w:val="28"/>
          <w:szCs w:val="28"/>
        </w:rPr>
        <w:t xml:space="preserve">муниципального района «Борзинский район» </w:t>
      </w:r>
      <w:r w:rsidRPr="00987B8B">
        <w:rPr>
          <w:sz w:val="28"/>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Предметом досудебного (внесудебного) обжалования являются: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нарушение срока регистрации заявления о предоставлении муниципальной услуги;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нарушение срока предоставления муниципальной услуги;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 xml:space="preserve">муниципального района «Борзинский район» </w:t>
      </w:r>
      <w:r w:rsidRPr="00987B8B">
        <w:rPr>
          <w:sz w:val="28"/>
          <w:szCs w:val="28"/>
        </w:rPr>
        <w:t>для предоставления муниципальной услуги;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 xml:space="preserve">муниципального района «Борзинский район» </w:t>
      </w:r>
      <w:r w:rsidRPr="00987B8B">
        <w:rPr>
          <w:sz w:val="28"/>
          <w:szCs w:val="28"/>
        </w:rPr>
        <w:t>для предоставления муниципальной услуги, у заявителя;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муниципального района «Борзинский район»</w:t>
      </w:r>
      <w:r w:rsidRPr="00987B8B">
        <w:rPr>
          <w:sz w:val="28"/>
          <w:szCs w:val="28"/>
        </w:rPr>
        <w:t>;</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987B8B">
        <w:rPr>
          <w:iCs/>
          <w:color w:val="000000"/>
          <w:sz w:val="28"/>
          <w:szCs w:val="28"/>
        </w:rPr>
        <w:t>муниципального района «Борзинский район»</w:t>
      </w:r>
      <w:r w:rsidRPr="00987B8B">
        <w:rPr>
          <w:sz w:val="28"/>
          <w:szCs w:val="28"/>
        </w:rPr>
        <w:t>;</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некорректное поведение должностных лиц, нарушение ими служебной этики.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5.3.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987B8B">
        <w:rPr>
          <w:iCs/>
          <w:color w:val="000000"/>
          <w:sz w:val="28"/>
          <w:szCs w:val="28"/>
        </w:rPr>
        <w:t>муниципального района «Борзинский район»</w:t>
      </w:r>
      <w:r w:rsidRPr="00987B8B">
        <w:rPr>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не дается в следующих случаях:</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5.4.</w:t>
      </w:r>
      <w:r w:rsidRPr="00987B8B">
        <w:rPr>
          <w:b/>
          <w:sz w:val="28"/>
          <w:szCs w:val="28"/>
        </w:rPr>
        <w:t xml:space="preserve"> </w:t>
      </w:r>
      <w:r w:rsidRPr="00987B8B">
        <w:rPr>
          <w:sz w:val="28"/>
          <w:szCs w:val="28"/>
        </w:rPr>
        <w:t xml:space="preserve">Основанием для начала досудебного (внесудебного) обжалования является поступление в администрацию </w:t>
      </w:r>
      <w:r w:rsidRPr="00987B8B">
        <w:rPr>
          <w:iCs/>
          <w:color w:val="000000"/>
          <w:sz w:val="28"/>
          <w:szCs w:val="28"/>
        </w:rPr>
        <w:t xml:space="preserve">муниципального района «Борзинский район» </w:t>
      </w:r>
      <w:r w:rsidRPr="00987B8B">
        <w:rPr>
          <w:sz w:val="28"/>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5.5.</w:t>
      </w:r>
      <w:r w:rsidRPr="00987B8B">
        <w:rPr>
          <w:b/>
          <w:sz w:val="28"/>
          <w:szCs w:val="28"/>
        </w:rPr>
        <w:t xml:space="preserve"> </w:t>
      </w:r>
      <w:r w:rsidRPr="00987B8B">
        <w:rPr>
          <w:sz w:val="28"/>
          <w:szCs w:val="28"/>
        </w:rPr>
        <w:t>Жалоба заявителя должна содержать следующую информацию:</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сведения о способе информирования заявителя о принятых мерах по результатам рассмотрения его обращения.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xml:space="preserve">5.6. Срок рассмотрения жалобы не может превышать 30 дней со дня ее регистрации в администрации </w:t>
      </w:r>
      <w:r w:rsidRPr="00987B8B">
        <w:rPr>
          <w:iCs/>
          <w:color w:val="000000"/>
          <w:sz w:val="28"/>
          <w:szCs w:val="28"/>
        </w:rPr>
        <w:t>муниципального района «Борзинский район»</w:t>
      </w:r>
      <w:r w:rsidRPr="00987B8B">
        <w:rPr>
          <w:sz w:val="28"/>
          <w:szCs w:val="28"/>
        </w:rPr>
        <w:t xml:space="preserve"> и завершается датой письменного ответа заявителю.</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5.7. Рассмотрение жалобы не может быть поручено лицу, чьи решения и (или) действия (бездействие) обжалуются.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признает правомерными действия (бездействие) и решения в ходе исполнения муниципальной услуги;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987B8B" w:rsidRPr="00987B8B" w:rsidRDefault="00987B8B" w:rsidP="004D6D93">
      <w:pPr>
        <w:widowControl w:val="0"/>
        <w:autoSpaceDE w:val="0"/>
        <w:autoSpaceDN w:val="0"/>
        <w:adjustRightInd w:val="0"/>
        <w:ind w:firstLine="709"/>
        <w:jc w:val="both"/>
        <w:rPr>
          <w:sz w:val="28"/>
          <w:szCs w:val="28"/>
        </w:rPr>
      </w:pPr>
      <w:r w:rsidRPr="00987B8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Решение, принятое по жалобе, направленной главе</w:t>
      </w:r>
      <w:r w:rsidRPr="00987B8B">
        <w:rPr>
          <w:iCs/>
          <w:color w:val="000000"/>
          <w:sz w:val="28"/>
          <w:szCs w:val="28"/>
        </w:rPr>
        <w:t xml:space="preserve"> муниципального района «Борзинский район»</w:t>
      </w:r>
      <w:r w:rsidRPr="00987B8B">
        <w:rPr>
          <w:sz w:val="28"/>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bookmarkEnd w:id="3"/>
    <w:bookmarkEnd w:id="6"/>
    <w:p w:rsidR="00793B11" w:rsidRPr="00685ACD" w:rsidRDefault="00793B11" w:rsidP="004D6D93">
      <w:pPr>
        <w:ind w:firstLine="709"/>
        <w:jc w:val="right"/>
        <w:rPr>
          <w:rStyle w:val="a7"/>
          <w:bCs w:val="0"/>
          <w:color w:val="auto"/>
          <w:sz w:val="28"/>
          <w:szCs w:val="28"/>
        </w:rPr>
      </w:pPr>
    </w:p>
    <w:p w:rsidR="00D16BE1" w:rsidRPr="00175A70" w:rsidRDefault="00D16BE1" w:rsidP="00D16BE1">
      <w:pPr>
        <w:pStyle w:val="120"/>
        <w:spacing w:after="301" w:line="270" w:lineRule="exact"/>
        <w:rPr>
          <w:b/>
          <w:sz w:val="28"/>
          <w:szCs w:val="28"/>
        </w:rPr>
      </w:pPr>
      <w:r>
        <w:rPr>
          <w:b/>
          <w:sz w:val="28"/>
          <w:szCs w:val="28"/>
        </w:rPr>
        <w:t>6</w:t>
      </w:r>
      <w:r w:rsidRPr="00175A70">
        <w:rPr>
          <w:b/>
          <w:sz w:val="28"/>
          <w:szCs w:val="28"/>
        </w:rPr>
        <w:t>. Особенности выполнения административных процедур (действий) в многофункциональных центрах пре</w:t>
      </w:r>
      <w:r>
        <w:rPr>
          <w:b/>
          <w:sz w:val="28"/>
          <w:szCs w:val="28"/>
        </w:rPr>
        <w:t>доставления муниципальных услуг</w:t>
      </w:r>
    </w:p>
    <w:p w:rsidR="00D16BE1" w:rsidRPr="00175A70" w:rsidRDefault="00D16BE1" w:rsidP="00D16BE1">
      <w:pPr>
        <w:pStyle w:val="120"/>
        <w:spacing w:after="301" w:line="270" w:lineRule="exact"/>
        <w:rPr>
          <w:b/>
          <w:sz w:val="28"/>
          <w:szCs w:val="28"/>
        </w:rPr>
      </w:pPr>
      <w:bookmarkStart w:id="7" w:name="bookmark144"/>
      <w:r w:rsidRPr="00175A70">
        <w:rPr>
          <w:b/>
          <w:sz w:val="28"/>
          <w:szCs w:val="28"/>
        </w:rPr>
        <w:t>Исчерпывающий перечень административных процедур (действий) при предоставлении муниципальной услуги, выполняемых</w:t>
      </w:r>
      <w:bookmarkEnd w:id="7"/>
      <w:r w:rsidRPr="00175A70">
        <w:rPr>
          <w:b/>
          <w:sz w:val="28"/>
          <w:szCs w:val="28"/>
        </w:rPr>
        <w:t xml:space="preserve"> </w:t>
      </w:r>
      <w:bookmarkStart w:id="8" w:name="bookmark145"/>
      <w:r>
        <w:rPr>
          <w:b/>
          <w:sz w:val="28"/>
          <w:szCs w:val="28"/>
        </w:rPr>
        <w:t>многофункциональ</w:t>
      </w:r>
      <w:r w:rsidRPr="00175A70">
        <w:rPr>
          <w:b/>
          <w:sz w:val="28"/>
          <w:szCs w:val="28"/>
        </w:rPr>
        <w:t>ными центрами</w:t>
      </w:r>
      <w:bookmarkEnd w:id="8"/>
    </w:p>
    <w:p w:rsidR="00D16BE1" w:rsidRPr="00B74DD6" w:rsidRDefault="00D16BE1" w:rsidP="00D16BE1">
      <w:pPr>
        <w:pStyle w:val="120"/>
        <w:spacing w:after="0" w:line="240" w:lineRule="auto"/>
        <w:jc w:val="both"/>
        <w:rPr>
          <w:sz w:val="28"/>
          <w:szCs w:val="28"/>
        </w:rPr>
      </w:pPr>
      <w:r w:rsidRPr="00B74DD6">
        <w:rPr>
          <w:sz w:val="28"/>
          <w:szCs w:val="28"/>
        </w:rPr>
        <w:t>6.1.</w:t>
      </w:r>
      <w:r w:rsidRPr="00B74DD6">
        <w:rPr>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16BE1" w:rsidRPr="00B74DD6" w:rsidRDefault="00D16BE1" w:rsidP="00D16BE1">
      <w:pPr>
        <w:pStyle w:val="120"/>
        <w:spacing w:after="0" w:line="240" w:lineRule="auto"/>
        <w:jc w:val="both"/>
        <w:rPr>
          <w:sz w:val="28"/>
          <w:szCs w:val="28"/>
        </w:rPr>
      </w:pPr>
      <w:r w:rsidRPr="00B74DD6">
        <w:rPr>
          <w:sz w:val="28"/>
          <w:szCs w:val="28"/>
        </w:rPr>
        <w:t>6.2.</w:t>
      </w:r>
      <w:r w:rsidRPr="00B74DD6">
        <w:rPr>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16BE1" w:rsidRPr="00B74DD6" w:rsidRDefault="00D16BE1" w:rsidP="00D16BE1">
      <w:pPr>
        <w:pStyle w:val="120"/>
        <w:spacing w:after="0" w:line="240" w:lineRule="auto"/>
        <w:jc w:val="both"/>
        <w:rPr>
          <w:sz w:val="28"/>
          <w:szCs w:val="28"/>
        </w:rPr>
      </w:pPr>
      <w:r w:rsidRPr="00B74DD6">
        <w:rPr>
          <w:sz w:val="28"/>
          <w:szCs w:val="28"/>
        </w:rPr>
        <w:t>6.3.</w:t>
      </w:r>
      <w:r w:rsidRPr="00B74DD6">
        <w:rPr>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16BE1" w:rsidRPr="00B74DD6" w:rsidRDefault="00D16BE1" w:rsidP="00D16BE1">
      <w:pPr>
        <w:pStyle w:val="120"/>
        <w:spacing w:after="0" w:line="240" w:lineRule="auto"/>
        <w:jc w:val="both"/>
        <w:rPr>
          <w:sz w:val="28"/>
          <w:szCs w:val="28"/>
        </w:rPr>
      </w:pPr>
      <w:r w:rsidRPr="00B74DD6">
        <w:rPr>
          <w:sz w:val="28"/>
          <w:szCs w:val="28"/>
        </w:rPr>
        <w:t>6.4.</w:t>
      </w:r>
      <w:r w:rsidRPr="00B74DD6">
        <w:rPr>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16BE1" w:rsidRPr="00B74DD6" w:rsidRDefault="00D16BE1" w:rsidP="00D16BE1">
      <w:pPr>
        <w:pStyle w:val="120"/>
        <w:spacing w:after="0" w:line="240" w:lineRule="auto"/>
        <w:jc w:val="both"/>
        <w:rPr>
          <w:sz w:val="28"/>
          <w:szCs w:val="28"/>
        </w:rPr>
      </w:pPr>
      <w:r w:rsidRPr="00B74DD6">
        <w:rPr>
          <w:sz w:val="28"/>
          <w:szCs w:val="28"/>
        </w:rPr>
        <w:t>При личном обращении заявителя в МФЦ сотрудник, ответственный за прием документов:</w:t>
      </w:r>
    </w:p>
    <w:p w:rsidR="00D16BE1" w:rsidRPr="00B74DD6" w:rsidRDefault="00D16BE1" w:rsidP="00D16BE1">
      <w:pPr>
        <w:pStyle w:val="120"/>
        <w:spacing w:after="0" w:line="240" w:lineRule="auto"/>
        <w:jc w:val="both"/>
        <w:rPr>
          <w:sz w:val="28"/>
          <w:szCs w:val="28"/>
        </w:rPr>
      </w:pPr>
      <w:r w:rsidRPr="00B74DD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16BE1" w:rsidRPr="00B74DD6" w:rsidRDefault="00D16BE1" w:rsidP="00D16BE1">
      <w:pPr>
        <w:pStyle w:val="120"/>
        <w:spacing w:after="0" w:line="240" w:lineRule="auto"/>
        <w:jc w:val="both"/>
        <w:rPr>
          <w:sz w:val="28"/>
          <w:szCs w:val="28"/>
        </w:rPr>
      </w:pPr>
      <w:r w:rsidRPr="00B74DD6">
        <w:rPr>
          <w:sz w:val="28"/>
          <w:szCs w:val="28"/>
        </w:rPr>
        <w:t>проверяет представленное заявление и документы на предмет:</w:t>
      </w:r>
    </w:p>
    <w:p w:rsidR="00D16BE1" w:rsidRPr="00B74DD6" w:rsidRDefault="00D16BE1" w:rsidP="00D16BE1">
      <w:pPr>
        <w:pStyle w:val="120"/>
        <w:spacing w:after="0" w:line="240" w:lineRule="auto"/>
        <w:jc w:val="both"/>
        <w:rPr>
          <w:sz w:val="28"/>
          <w:szCs w:val="28"/>
        </w:rPr>
      </w:pPr>
      <w:r w:rsidRPr="00B74DD6">
        <w:rPr>
          <w:sz w:val="28"/>
          <w:szCs w:val="28"/>
        </w:rPr>
        <w:t>1)</w:t>
      </w:r>
      <w:r w:rsidRPr="00B74DD6">
        <w:rPr>
          <w:sz w:val="28"/>
          <w:szCs w:val="28"/>
        </w:rPr>
        <w:tab/>
        <w:t>текст в заявлении поддается прочтению;</w:t>
      </w:r>
    </w:p>
    <w:p w:rsidR="00D16BE1" w:rsidRPr="00B74DD6" w:rsidRDefault="00D16BE1" w:rsidP="00D16BE1">
      <w:pPr>
        <w:pStyle w:val="120"/>
        <w:spacing w:after="0" w:line="240" w:lineRule="auto"/>
        <w:jc w:val="both"/>
        <w:rPr>
          <w:sz w:val="28"/>
          <w:szCs w:val="28"/>
        </w:rPr>
      </w:pPr>
      <w:r w:rsidRPr="00B74DD6">
        <w:rPr>
          <w:sz w:val="28"/>
          <w:szCs w:val="28"/>
        </w:rPr>
        <w:t>2)</w:t>
      </w:r>
      <w:r w:rsidRPr="00B74DD6">
        <w:rPr>
          <w:sz w:val="28"/>
          <w:szCs w:val="28"/>
        </w:rPr>
        <w:tab/>
        <w:t>в заявлении указаны фамилия, имя, отчество (последнее - при наличии) физического лица либо наименование юридического лица;</w:t>
      </w:r>
    </w:p>
    <w:p w:rsidR="00D16BE1" w:rsidRPr="00B74DD6" w:rsidRDefault="00D16BE1" w:rsidP="00D16BE1">
      <w:pPr>
        <w:pStyle w:val="120"/>
        <w:spacing w:after="0" w:line="240" w:lineRule="auto"/>
        <w:jc w:val="both"/>
        <w:rPr>
          <w:sz w:val="28"/>
          <w:szCs w:val="28"/>
        </w:rPr>
      </w:pPr>
      <w:r w:rsidRPr="00B74DD6">
        <w:rPr>
          <w:sz w:val="28"/>
          <w:szCs w:val="28"/>
        </w:rPr>
        <w:t>3)</w:t>
      </w:r>
      <w:r w:rsidRPr="00B74DD6">
        <w:rPr>
          <w:sz w:val="28"/>
          <w:szCs w:val="28"/>
        </w:rPr>
        <w:tab/>
        <w:t>заявление подписано уполномоченным лицом;</w:t>
      </w:r>
    </w:p>
    <w:p w:rsidR="00D16BE1" w:rsidRPr="00B74DD6" w:rsidRDefault="00D16BE1" w:rsidP="00D16BE1">
      <w:pPr>
        <w:pStyle w:val="120"/>
        <w:spacing w:after="0" w:line="240" w:lineRule="auto"/>
        <w:jc w:val="both"/>
        <w:rPr>
          <w:sz w:val="28"/>
          <w:szCs w:val="28"/>
        </w:rPr>
      </w:pPr>
      <w:r w:rsidRPr="00B74DD6">
        <w:rPr>
          <w:sz w:val="28"/>
          <w:szCs w:val="28"/>
        </w:rPr>
        <w:t>4)</w:t>
      </w:r>
      <w:r w:rsidRPr="00B74DD6">
        <w:rPr>
          <w:sz w:val="28"/>
          <w:szCs w:val="28"/>
        </w:rPr>
        <w:tab/>
        <w:t>приложены документы, необходимые для предоставления муниципальной услуги;</w:t>
      </w:r>
    </w:p>
    <w:p w:rsidR="00D16BE1" w:rsidRPr="00B74DD6" w:rsidRDefault="00D16BE1" w:rsidP="00D16BE1">
      <w:pPr>
        <w:pStyle w:val="120"/>
        <w:spacing w:after="0" w:line="240" w:lineRule="auto"/>
        <w:jc w:val="both"/>
        <w:rPr>
          <w:sz w:val="28"/>
          <w:szCs w:val="28"/>
        </w:rPr>
      </w:pPr>
      <w:r w:rsidRPr="00B74DD6">
        <w:rPr>
          <w:sz w:val="28"/>
          <w:szCs w:val="28"/>
        </w:rPr>
        <w:t>соответствие данных документа, удостоверяющего личность, данным, указанным в заявлении и необходимых документах;</w:t>
      </w:r>
    </w:p>
    <w:p w:rsidR="00D16BE1" w:rsidRPr="00B74DD6" w:rsidRDefault="00D16BE1" w:rsidP="00D16BE1">
      <w:pPr>
        <w:pStyle w:val="120"/>
        <w:spacing w:after="0" w:line="240" w:lineRule="auto"/>
        <w:jc w:val="both"/>
        <w:rPr>
          <w:sz w:val="28"/>
          <w:szCs w:val="28"/>
        </w:rPr>
      </w:pPr>
      <w:r w:rsidRPr="00B74DD6">
        <w:rPr>
          <w:sz w:val="28"/>
          <w:szCs w:val="28"/>
        </w:rPr>
        <w:t>заполняет сведения о заявителе и представленных документах в автоматизированной информационной системе (АИС МФЦ);</w:t>
      </w:r>
    </w:p>
    <w:p w:rsidR="00D16BE1" w:rsidRPr="00B74DD6" w:rsidRDefault="00D16BE1" w:rsidP="00D16BE1">
      <w:pPr>
        <w:pStyle w:val="120"/>
        <w:spacing w:after="0" w:line="240" w:lineRule="auto"/>
        <w:jc w:val="both"/>
        <w:rPr>
          <w:sz w:val="28"/>
          <w:szCs w:val="28"/>
        </w:rPr>
      </w:pPr>
      <w:r w:rsidRPr="00B74DD6">
        <w:rPr>
          <w:sz w:val="28"/>
          <w:szCs w:val="28"/>
        </w:rPr>
        <w:t>выдает расписку в получении документов на предоставление услуги, сформированную в АИС МФЦ;</w:t>
      </w:r>
    </w:p>
    <w:p w:rsidR="00D16BE1" w:rsidRPr="00B74DD6" w:rsidRDefault="00D16BE1" w:rsidP="00D16BE1">
      <w:pPr>
        <w:pStyle w:val="120"/>
        <w:spacing w:after="0" w:line="240" w:lineRule="auto"/>
        <w:jc w:val="both"/>
        <w:rPr>
          <w:sz w:val="28"/>
          <w:szCs w:val="28"/>
        </w:rPr>
      </w:pPr>
      <w:r w:rsidRPr="00B74DD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16BE1" w:rsidRPr="00B74DD6" w:rsidRDefault="00D16BE1" w:rsidP="00D16BE1">
      <w:pPr>
        <w:pStyle w:val="120"/>
        <w:spacing w:after="0" w:line="240" w:lineRule="auto"/>
        <w:jc w:val="both"/>
        <w:rPr>
          <w:sz w:val="28"/>
          <w:szCs w:val="28"/>
        </w:rPr>
      </w:pPr>
      <w:r w:rsidRPr="00B74DD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16BE1" w:rsidRPr="00B74DD6" w:rsidRDefault="00D16BE1" w:rsidP="00D16BE1">
      <w:pPr>
        <w:pStyle w:val="120"/>
        <w:spacing w:after="0" w:line="240" w:lineRule="auto"/>
        <w:jc w:val="both"/>
        <w:rPr>
          <w:sz w:val="28"/>
          <w:szCs w:val="28"/>
        </w:rPr>
      </w:pPr>
      <w:r w:rsidRPr="00B74DD6">
        <w:rPr>
          <w:sz w:val="28"/>
          <w:szCs w:val="28"/>
        </w:rPr>
        <w:t>6.5.</w:t>
      </w:r>
      <w:r w:rsidRPr="00B74DD6">
        <w:rPr>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16BE1" w:rsidRPr="00B74DD6" w:rsidRDefault="00D16BE1" w:rsidP="00D16BE1">
      <w:pPr>
        <w:pStyle w:val="120"/>
        <w:spacing w:after="0" w:line="240" w:lineRule="auto"/>
        <w:jc w:val="both"/>
        <w:rPr>
          <w:sz w:val="28"/>
          <w:szCs w:val="28"/>
        </w:rPr>
      </w:pPr>
      <w:r w:rsidRPr="00B74DD6">
        <w:rPr>
          <w:sz w:val="28"/>
          <w:szCs w:val="28"/>
        </w:rPr>
        <w:t>6.6.</w:t>
      </w:r>
      <w:r w:rsidRPr="00B74DD6">
        <w:rPr>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16BE1" w:rsidRPr="00B74DD6" w:rsidRDefault="00D16BE1" w:rsidP="00D16BE1">
      <w:pPr>
        <w:pStyle w:val="120"/>
        <w:spacing w:after="0" w:line="240" w:lineRule="auto"/>
        <w:jc w:val="both"/>
        <w:rPr>
          <w:sz w:val="28"/>
          <w:szCs w:val="28"/>
        </w:rPr>
      </w:pPr>
      <w:r w:rsidRPr="00B74DD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16BE1" w:rsidRPr="00B74DD6" w:rsidRDefault="00D16BE1" w:rsidP="00D16BE1">
      <w:pPr>
        <w:pStyle w:val="120"/>
        <w:spacing w:after="0" w:line="240" w:lineRule="auto"/>
        <w:jc w:val="both"/>
        <w:rPr>
          <w:sz w:val="28"/>
          <w:szCs w:val="28"/>
        </w:rPr>
      </w:pPr>
      <w:r w:rsidRPr="00B74DD6">
        <w:rPr>
          <w:sz w:val="28"/>
          <w:szCs w:val="28"/>
        </w:rPr>
        <w:t>6.6.1.</w:t>
      </w:r>
      <w:r w:rsidRPr="00B74DD6">
        <w:rPr>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16BE1" w:rsidRPr="00B74DD6" w:rsidRDefault="00D16BE1" w:rsidP="00D16BE1">
      <w:pPr>
        <w:pStyle w:val="120"/>
        <w:spacing w:after="0" w:line="240" w:lineRule="auto"/>
        <w:jc w:val="both"/>
        <w:rPr>
          <w:sz w:val="28"/>
          <w:szCs w:val="28"/>
        </w:rPr>
      </w:pPr>
      <w:r w:rsidRPr="00B74DD6">
        <w:rPr>
          <w:sz w:val="28"/>
          <w:szCs w:val="28"/>
        </w:rPr>
        <w:t>6.6.2.</w:t>
      </w:r>
      <w:r w:rsidRPr="00B74DD6">
        <w:rPr>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16BE1" w:rsidRPr="00B74DD6" w:rsidRDefault="00D16BE1" w:rsidP="00D16BE1">
      <w:pPr>
        <w:pStyle w:val="120"/>
        <w:spacing w:after="0" w:line="240" w:lineRule="auto"/>
        <w:jc w:val="both"/>
        <w:rPr>
          <w:sz w:val="28"/>
          <w:szCs w:val="28"/>
        </w:rPr>
      </w:pPr>
      <w:r w:rsidRPr="00B74DD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16BE1" w:rsidRPr="00B74DD6" w:rsidRDefault="00D16BE1" w:rsidP="00D16BE1">
      <w:pPr>
        <w:pStyle w:val="120"/>
        <w:spacing w:after="0" w:line="240" w:lineRule="auto"/>
        <w:jc w:val="both"/>
        <w:rPr>
          <w:sz w:val="28"/>
          <w:szCs w:val="28"/>
        </w:rPr>
      </w:pPr>
      <w:r w:rsidRPr="00B74DD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16BE1" w:rsidRPr="00B74DD6" w:rsidRDefault="00D16BE1" w:rsidP="00D16BE1">
      <w:pPr>
        <w:pStyle w:val="120"/>
        <w:spacing w:after="0" w:line="240" w:lineRule="auto"/>
        <w:jc w:val="both"/>
        <w:rPr>
          <w:sz w:val="28"/>
          <w:szCs w:val="28"/>
        </w:rPr>
      </w:pPr>
      <w:r w:rsidRPr="00B74DD6">
        <w:rPr>
          <w:sz w:val="28"/>
          <w:szCs w:val="28"/>
        </w:rPr>
        <w:t>Невостребованные документы хранятся в МФЦ в течение 30 дней, после чего передаются в уполномоченный орган.</w:t>
      </w:r>
    </w:p>
    <w:p w:rsidR="00D16BE1" w:rsidRPr="00B74DD6" w:rsidRDefault="00D16BE1" w:rsidP="00D16BE1">
      <w:pPr>
        <w:pStyle w:val="120"/>
        <w:spacing w:after="0" w:line="240" w:lineRule="auto"/>
        <w:jc w:val="both"/>
        <w:rPr>
          <w:sz w:val="28"/>
          <w:szCs w:val="28"/>
        </w:rPr>
      </w:pPr>
      <w:r w:rsidRPr="00B74DD6">
        <w:rPr>
          <w:sz w:val="28"/>
          <w:szCs w:val="28"/>
        </w:rPr>
        <w:t>6.7.</w:t>
      </w:r>
      <w:r w:rsidRPr="00B74DD6">
        <w:rPr>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16BE1" w:rsidRPr="00B74DD6" w:rsidRDefault="00D16BE1" w:rsidP="00D16BE1">
      <w:pPr>
        <w:pStyle w:val="120"/>
        <w:spacing w:after="0" w:line="240" w:lineRule="auto"/>
        <w:jc w:val="both"/>
        <w:rPr>
          <w:sz w:val="28"/>
          <w:szCs w:val="28"/>
        </w:rPr>
      </w:pPr>
      <w:r w:rsidRPr="00B74DD6">
        <w:rPr>
          <w:sz w:val="28"/>
          <w:szCs w:val="28"/>
        </w:rPr>
        <w:t>6.8.</w:t>
      </w:r>
      <w:r w:rsidRPr="00B74DD6">
        <w:rPr>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16BE1" w:rsidRPr="00175A70" w:rsidRDefault="00D16BE1" w:rsidP="00D16BE1">
      <w:pPr>
        <w:pStyle w:val="120"/>
        <w:spacing w:after="301" w:line="270" w:lineRule="exact"/>
        <w:rPr>
          <w:b/>
          <w:sz w:val="28"/>
          <w:szCs w:val="28"/>
        </w:rPr>
      </w:pPr>
    </w:p>
    <w:p w:rsidR="00D16BE1" w:rsidRPr="00175A70" w:rsidRDefault="00D16BE1" w:rsidP="00D16BE1">
      <w:pPr>
        <w:pStyle w:val="120"/>
        <w:spacing w:after="301" w:line="270" w:lineRule="exact"/>
        <w:rPr>
          <w:b/>
          <w:sz w:val="28"/>
          <w:szCs w:val="28"/>
        </w:rPr>
      </w:pPr>
    </w:p>
    <w:p w:rsidR="00793B11" w:rsidRPr="00685ACD" w:rsidRDefault="00793B11" w:rsidP="004D6D93">
      <w:pPr>
        <w:ind w:firstLine="709"/>
        <w:jc w:val="right"/>
        <w:rPr>
          <w:rStyle w:val="a7"/>
          <w:bCs w:val="0"/>
          <w:color w:val="auto"/>
          <w:sz w:val="28"/>
          <w:szCs w:val="28"/>
        </w:rPr>
      </w:pPr>
      <w:r w:rsidRPr="00685ACD">
        <w:rPr>
          <w:rStyle w:val="a7"/>
          <w:bCs w:val="0"/>
          <w:color w:val="auto"/>
          <w:sz w:val="28"/>
          <w:szCs w:val="28"/>
        </w:rPr>
        <w:br w:type="page"/>
      </w:r>
    </w:p>
    <w:p w:rsidR="00A6371E" w:rsidRPr="00627271" w:rsidRDefault="00A6371E" w:rsidP="00A6371E">
      <w:pPr>
        <w:ind w:firstLine="709"/>
        <w:jc w:val="right"/>
        <w:rPr>
          <w:sz w:val="28"/>
          <w:szCs w:val="28"/>
        </w:rPr>
      </w:pPr>
      <w:r w:rsidRPr="00627271">
        <w:rPr>
          <w:sz w:val="28"/>
          <w:szCs w:val="28"/>
        </w:rPr>
        <w:t xml:space="preserve">Приложение </w:t>
      </w:r>
      <w:r>
        <w:rPr>
          <w:sz w:val="28"/>
          <w:szCs w:val="28"/>
        </w:rPr>
        <w:t>1</w:t>
      </w:r>
    </w:p>
    <w:p w:rsidR="00A6371E" w:rsidRPr="00627271" w:rsidRDefault="00A6371E" w:rsidP="00A6371E">
      <w:pPr>
        <w:jc w:val="right"/>
        <w:rPr>
          <w:sz w:val="28"/>
          <w:szCs w:val="28"/>
        </w:rPr>
      </w:pPr>
      <w:r w:rsidRPr="00627271">
        <w:rPr>
          <w:sz w:val="28"/>
          <w:szCs w:val="28"/>
        </w:rPr>
        <w:t>к административному регламенту</w:t>
      </w:r>
    </w:p>
    <w:p w:rsidR="00A6371E" w:rsidRDefault="00A6371E" w:rsidP="00A6371E">
      <w:pPr>
        <w:ind w:firstLine="540"/>
        <w:jc w:val="right"/>
        <w:rPr>
          <w:sz w:val="28"/>
          <w:szCs w:val="28"/>
        </w:rPr>
      </w:pPr>
    </w:p>
    <w:p w:rsidR="00A6371E" w:rsidRDefault="00A6371E" w:rsidP="00A6371E">
      <w:pPr>
        <w:ind w:firstLine="540"/>
        <w:jc w:val="right"/>
        <w:rPr>
          <w:sz w:val="28"/>
          <w:szCs w:val="28"/>
        </w:rPr>
      </w:pPr>
    </w:p>
    <w:p w:rsidR="00A6371E" w:rsidRPr="00821EBC" w:rsidRDefault="00A6371E" w:rsidP="00A6371E">
      <w:pPr>
        <w:ind w:firstLine="540"/>
        <w:jc w:val="center"/>
        <w:rPr>
          <w:b/>
          <w:sz w:val="28"/>
          <w:szCs w:val="28"/>
        </w:rPr>
      </w:pPr>
      <w:r w:rsidRPr="00821EBC">
        <w:rPr>
          <w:b/>
          <w:sz w:val="28"/>
          <w:szCs w:val="28"/>
        </w:rPr>
        <w:t>Информация о местонахождении, графике работы,</w:t>
      </w:r>
    </w:p>
    <w:p w:rsidR="00A6371E" w:rsidRPr="00821EBC" w:rsidRDefault="00A6371E" w:rsidP="00A6371E">
      <w:pPr>
        <w:ind w:firstLine="540"/>
        <w:jc w:val="center"/>
        <w:rPr>
          <w:b/>
          <w:sz w:val="28"/>
          <w:szCs w:val="28"/>
        </w:rPr>
      </w:pPr>
      <w:r w:rsidRPr="00821EBC">
        <w:rPr>
          <w:b/>
          <w:sz w:val="28"/>
          <w:szCs w:val="28"/>
        </w:rPr>
        <w:t xml:space="preserve">контактных </w:t>
      </w:r>
      <w:r>
        <w:rPr>
          <w:b/>
          <w:sz w:val="28"/>
          <w:szCs w:val="28"/>
        </w:rPr>
        <w:t>данных</w:t>
      </w:r>
      <w:r w:rsidRPr="00821EBC">
        <w:rPr>
          <w:b/>
          <w:sz w:val="28"/>
          <w:szCs w:val="28"/>
        </w:rPr>
        <w:t xml:space="preserve"> Исполнителя</w:t>
      </w:r>
    </w:p>
    <w:p w:rsidR="00A6371E" w:rsidRDefault="00A6371E" w:rsidP="00A6371E">
      <w:pPr>
        <w:ind w:firstLine="540"/>
        <w:jc w:val="right"/>
        <w:rPr>
          <w:sz w:val="28"/>
          <w:szCs w:val="28"/>
        </w:rPr>
      </w:pPr>
    </w:p>
    <w:p w:rsidR="00A6371E" w:rsidRDefault="00A6371E" w:rsidP="00A6371E">
      <w:pPr>
        <w:ind w:firstLine="540"/>
        <w:jc w:val="right"/>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Местонахождение</w:t>
            </w:r>
          </w:p>
        </w:tc>
        <w:tc>
          <w:tcPr>
            <w:tcW w:w="6103" w:type="dxa"/>
            <w:vAlign w:val="center"/>
          </w:tcPr>
          <w:p w:rsidR="00A6371E" w:rsidRPr="00DE2E48" w:rsidRDefault="00A6371E" w:rsidP="00285719">
            <w:pPr>
              <w:rPr>
                <w:sz w:val="28"/>
                <w:szCs w:val="28"/>
              </w:rPr>
            </w:pPr>
            <w:r>
              <w:rPr>
                <w:sz w:val="28"/>
                <w:szCs w:val="28"/>
              </w:rPr>
              <w:t>674600, Забайкальский край, г.Борзя, ул.Ленина, 37</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График работы</w:t>
            </w:r>
          </w:p>
        </w:tc>
        <w:tc>
          <w:tcPr>
            <w:tcW w:w="6103" w:type="dxa"/>
            <w:vAlign w:val="center"/>
          </w:tcPr>
          <w:p w:rsidR="00A6371E" w:rsidRDefault="00A6371E" w:rsidP="00285719">
            <w:pPr>
              <w:ind w:firstLine="32"/>
              <w:jc w:val="both"/>
              <w:rPr>
                <w:sz w:val="28"/>
                <w:szCs w:val="28"/>
              </w:rPr>
            </w:pPr>
            <w:r w:rsidRPr="00356828">
              <w:rPr>
                <w:sz w:val="28"/>
                <w:szCs w:val="28"/>
              </w:rPr>
              <w:t xml:space="preserve">понедельник – </w:t>
            </w:r>
            <w:r>
              <w:rPr>
                <w:sz w:val="28"/>
                <w:szCs w:val="28"/>
              </w:rPr>
              <w:t xml:space="preserve">четверг </w:t>
            </w:r>
            <w:r w:rsidRPr="00356828">
              <w:rPr>
                <w:sz w:val="28"/>
                <w:szCs w:val="28"/>
              </w:rPr>
              <w:t>8:</w:t>
            </w:r>
            <w:r>
              <w:rPr>
                <w:sz w:val="28"/>
                <w:szCs w:val="28"/>
              </w:rPr>
              <w:t>00</w:t>
            </w:r>
            <w:r w:rsidRPr="00356828">
              <w:rPr>
                <w:sz w:val="28"/>
                <w:szCs w:val="28"/>
              </w:rPr>
              <w:t xml:space="preserve"> – 1</w:t>
            </w:r>
            <w:r>
              <w:rPr>
                <w:sz w:val="28"/>
                <w:szCs w:val="28"/>
              </w:rPr>
              <w:t>7</w:t>
            </w:r>
            <w:r w:rsidRPr="00356828">
              <w:rPr>
                <w:sz w:val="28"/>
                <w:szCs w:val="28"/>
              </w:rPr>
              <w:t>:</w:t>
            </w:r>
            <w:r w:rsidR="00DD36CA">
              <w:rPr>
                <w:sz w:val="28"/>
                <w:szCs w:val="28"/>
              </w:rPr>
              <w:t>1</w:t>
            </w:r>
            <w:r>
              <w:rPr>
                <w:sz w:val="28"/>
                <w:szCs w:val="28"/>
              </w:rPr>
              <w:t>5</w:t>
            </w:r>
            <w:r w:rsidRPr="00356828">
              <w:rPr>
                <w:sz w:val="28"/>
                <w:szCs w:val="28"/>
              </w:rPr>
              <w:t>;</w:t>
            </w:r>
          </w:p>
          <w:p w:rsidR="00A6371E" w:rsidRDefault="00A6371E" w:rsidP="00285719">
            <w:pPr>
              <w:ind w:firstLine="32"/>
              <w:jc w:val="both"/>
              <w:rPr>
                <w:sz w:val="28"/>
                <w:szCs w:val="28"/>
              </w:rPr>
            </w:pPr>
            <w:r>
              <w:rPr>
                <w:sz w:val="28"/>
                <w:szCs w:val="28"/>
              </w:rPr>
              <w:t>пятница</w:t>
            </w:r>
            <w:r w:rsidRPr="00356828">
              <w:rPr>
                <w:sz w:val="28"/>
                <w:szCs w:val="28"/>
              </w:rPr>
              <w:t>: 8:</w:t>
            </w:r>
            <w:r>
              <w:rPr>
                <w:sz w:val="28"/>
                <w:szCs w:val="28"/>
              </w:rPr>
              <w:t>00</w:t>
            </w:r>
            <w:r w:rsidRPr="00356828">
              <w:rPr>
                <w:sz w:val="28"/>
                <w:szCs w:val="28"/>
              </w:rPr>
              <w:t xml:space="preserve"> – 1</w:t>
            </w:r>
            <w:r>
              <w:rPr>
                <w:sz w:val="28"/>
                <w:szCs w:val="28"/>
              </w:rPr>
              <w:t>6</w:t>
            </w:r>
            <w:r w:rsidRPr="00356828">
              <w:rPr>
                <w:sz w:val="28"/>
                <w:szCs w:val="28"/>
              </w:rPr>
              <w:t>:</w:t>
            </w:r>
            <w:r>
              <w:rPr>
                <w:sz w:val="28"/>
                <w:szCs w:val="28"/>
              </w:rPr>
              <w:t>00</w:t>
            </w:r>
            <w:r w:rsidRPr="00356828">
              <w:rPr>
                <w:sz w:val="28"/>
                <w:szCs w:val="28"/>
              </w:rPr>
              <w:t>;</w:t>
            </w:r>
          </w:p>
          <w:p w:rsidR="00A6371E" w:rsidRPr="00356828" w:rsidRDefault="00A6371E" w:rsidP="00285719">
            <w:pPr>
              <w:ind w:firstLine="30"/>
              <w:jc w:val="both"/>
              <w:rPr>
                <w:sz w:val="28"/>
                <w:szCs w:val="28"/>
              </w:rPr>
            </w:pPr>
            <w:r w:rsidRPr="00356828">
              <w:rPr>
                <w:sz w:val="28"/>
                <w:szCs w:val="28"/>
              </w:rPr>
              <w:t>обеденный перерыв: 1</w:t>
            </w:r>
            <w:r>
              <w:rPr>
                <w:sz w:val="28"/>
                <w:szCs w:val="28"/>
              </w:rPr>
              <w:t>2</w:t>
            </w:r>
            <w:r w:rsidRPr="00356828">
              <w:rPr>
                <w:sz w:val="28"/>
                <w:szCs w:val="28"/>
              </w:rPr>
              <w:t>:00 – 1</w:t>
            </w:r>
            <w:r>
              <w:rPr>
                <w:sz w:val="28"/>
                <w:szCs w:val="28"/>
              </w:rPr>
              <w:t>3</w:t>
            </w:r>
            <w:r w:rsidRPr="00356828">
              <w:rPr>
                <w:sz w:val="28"/>
                <w:szCs w:val="28"/>
              </w:rPr>
              <w:t>:00;</w:t>
            </w:r>
          </w:p>
          <w:p w:rsidR="00A6371E" w:rsidRPr="00DE2E48" w:rsidRDefault="00A6371E" w:rsidP="00285719">
            <w:pPr>
              <w:rPr>
                <w:sz w:val="28"/>
                <w:szCs w:val="28"/>
              </w:rPr>
            </w:pPr>
            <w:r w:rsidRPr="00356828">
              <w:rPr>
                <w:sz w:val="28"/>
                <w:szCs w:val="28"/>
              </w:rPr>
              <w:t>выходные дни: суббота, воскресенье.</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Телефон/факс</w:t>
            </w:r>
          </w:p>
        </w:tc>
        <w:tc>
          <w:tcPr>
            <w:tcW w:w="6103" w:type="dxa"/>
            <w:vAlign w:val="center"/>
          </w:tcPr>
          <w:p w:rsidR="00A6371E" w:rsidRPr="00DE2E48" w:rsidRDefault="00A6371E" w:rsidP="00285719">
            <w:pPr>
              <w:rPr>
                <w:sz w:val="28"/>
                <w:szCs w:val="28"/>
              </w:rPr>
            </w:pPr>
            <w:r>
              <w:rPr>
                <w:sz w:val="28"/>
                <w:szCs w:val="28"/>
              </w:rPr>
              <w:t>тел. 8-964-464-43-91, факс (30233) 3-14-37</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Почтовый адрес</w:t>
            </w:r>
          </w:p>
        </w:tc>
        <w:tc>
          <w:tcPr>
            <w:tcW w:w="6103" w:type="dxa"/>
            <w:vAlign w:val="center"/>
          </w:tcPr>
          <w:p w:rsidR="00A6371E" w:rsidRPr="00DE2E48" w:rsidRDefault="00A6371E" w:rsidP="00285719">
            <w:pPr>
              <w:rPr>
                <w:sz w:val="28"/>
                <w:szCs w:val="28"/>
              </w:rPr>
            </w:pPr>
            <w:r>
              <w:rPr>
                <w:sz w:val="28"/>
                <w:szCs w:val="28"/>
              </w:rPr>
              <w:t>674600, Забайкальский край, г.Борзя, ул.Ленина, 37</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Адрес электронной почты</w:t>
            </w:r>
          </w:p>
        </w:tc>
        <w:tc>
          <w:tcPr>
            <w:tcW w:w="6103" w:type="dxa"/>
            <w:vAlign w:val="center"/>
          </w:tcPr>
          <w:p w:rsidR="00A6371E" w:rsidRPr="004B3B89" w:rsidRDefault="00A6371E" w:rsidP="00285719">
            <w:pPr>
              <w:rPr>
                <w:sz w:val="28"/>
                <w:szCs w:val="28"/>
              </w:rPr>
            </w:pPr>
            <w:r>
              <w:rPr>
                <w:sz w:val="28"/>
                <w:szCs w:val="28"/>
                <w:lang w:val="en-US"/>
              </w:rPr>
              <w:t>pochta</w:t>
            </w:r>
            <w:r w:rsidRPr="004B3B89">
              <w:rPr>
                <w:sz w:val="28"/>
                <w:szCs w:val="28"/>
              </w:rPr>
              <w:t>@</w:t>
            </w:r>
            <w:r>
              <w:rPr>
                <w:sz w:val="28"/>
                <w:szCs w:val="28"/>
                <w:lang w:val="en-US"/>
              </w:rPr>
              <w:t>borzya</w:t>
            </w:r>
            <w:r w:rsidRPr="004B3B89">
              <w:rPr>
                <w:sz w:val="28"/>
                <w:szCs w:val="28"/>
              </w:rPr>
              <w:t>.</w:t>
            </w:r>
            <w:r>
              <w:rPr>
                <w:sz w:val="28"/>
                <w:szCs w:val="28"/>
                <w:lang w:val="en-US"/>
              </w:rPr>
              <w:t>e</w:t>
            </w:r>
            <w:r w:rsidRPr="004B3B89">
              <w:rPr>
                <w:sz w:val="28"/>
                <w:szCs w:val="28"/>
              </w:rPr>
              <w:t>-</w:t>
            </w:r>
            <w:r>
              <w:rPr>
                <w:sz w:val="28"/>
                <w:szCs w:val="28"/>
                <w:lang w:val="en-US"/>
              </w:rPr>
              <w:t>zab</w:t>
            </w:r>
            <w:r w:rsidRPr="004B3B89">
              <w:rPr>
                <w:sz w:val="28"/>
                <w:szCs w:val="28"/>
              </w:rPr>
              <w:t>.</w:t>
            </w:r>
            <w:r>
              <w:rPr>
                <w:sz w:val="28"/>
                <w:szCs w:val="28"/>
                <w:lang w:val="en-US"/>
              </w:rPr>
              <w:t>ru</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Адрес официального сайта</w:t>
            </w:r>
          </w:p>
        </w:tc>
        <w:tc>
          <w:tcPr>
            <w:tcW w:w="6103" w:type="dxa"/>
            <w:vAlign w:val="center"/>
          </w:tcPr>
          <w:p w:rsidR="00A6371E" w:rsidRPr="004B3B89" w:rsidRDefault="00A6371E" w:rsidP="00285719">
            <w:pPr>
              <w:rPr>
                <w:sz w:val="28"/>
                <w:szCs w:val="28"/>
                <w:lang w:val="en-US"/>
              </w:rPr>
            </w:pPr>
            <w:r>
              <w:rPr>
                <w:sz w:val="28"/>
                <w:szCs w:val="28"/>
                <w:lang w:val="en-US"/>
              </w:rPr>
              <w:t>admin-borzya.ru</w:t>
            </w:r>
          </w:p>
        </w:tc>
      </w:tr>
      <w:tr w:rsidR="00A6371E" w:rsidRPr="00DE2E48" w:rsidTr="00285719">
        <w:tc>
          <w:tcPr>
            <w:tcW w:w="3467" w:type="dxa"/>
            <w:vAlign w:val="center"/>
          </w:tcPr>
          <w:p w:rsidR="00A6371E" w:rsidRPr="00DE2E48" w:rsidRDefault="00A6371E" w:rsidP="00285719">
            <w:pPr>
              <w:rPr>
                <w:sz w:val="28"/>
                <w:szCs w:val="28"/>
              </w:rPr>
            </w:pPr>
            <w:r w:rsidRPr="00DE2E48">
              <w:rPr>
                <w:sz w:val="28"/>
                <w:szCs w:val="28"/>
              </w:rPr>
              <w:t>Справочные телефоны</w:t>
            </w:r>
          </w:p>
        </w:tc>
        <w:tc>
          <w:tcPr>
            <w:tcW w:w="6103" w:type="dxa"/>
            <w:vAlign w:val="center"/>
          </w:tcPr>
          <w:p w:rsidR="00A6371E" w:rsidRPr="00DE2E48" w:rsidRDefault="00A6371E" w:rsidP="00285719">
            <w:pPr>
              <w:rPr>
                <w:sz w:val="28"/>
                <w:szCs w:val="28"/>
              </w:rPr>
            </w:pPr>
            <w:r>
              <w:rPr>
                <w:sz w:val="28"/>
                <w:szCs w:val="28"/>
              </w:rPr>
              <w:t>тел. 8-964-464-43-91, (30233) 3-13-31</w:t>
            </w:r>
          </w:p>
        </w:tc>
      </w:tr>
    </w:tbl>
    <w:p w:rsidR="00A6371E" w:rsidRPr="00627271" w:rsidRDefault="00A6371E" w:rsidP="00A6371E">
      <w:pPr>
        <w:ind w:firstLine="540"/>
        <w:jc w:val="right"/>
        <w:rPr>
          <w:sz w:val="28"/>
          <w:szCs w:val="28"/>
        </w:rPr>
      </w:pPr>
    </w:p>
    <w:p w:rsidR="00A6371E" w:rsidRPr="00627271" w:rsidRDefault="00A6371E" w:rsidP="00A6371E">
      <w:pPr>
        <w:ind w:firstLine="709"/>
        <w:jc w:val="right"/>
        <w:rPr>
          <w:sz w:val="28"/>
          <w:szCs w:val="28"/>
        </w:rPr>
      </w:pPr>
      <w:r>
        <w:rPr>
          <w:rStyle w:val="a7"/>
          <w:bCs w:val="0"/>
          <w:color w:val="auto"/>
          <w:sz w:val="28"/>
          <w:szCs w:val="28"/>
        </w:rPr>
        <w:br w:type="page"/>
      </w:r>
    </w:p>
    <w:tbl>
      <w:tblPr>
        <w:tblW w:w="0" w:type="auto"/>
        <w:tblLook w:val="01E0" w:firstRow="1" w:lastRow="1" w:firstColumn="1" w:lastColumn="1" w:noHBand="0" w:noVBand="0"/>
      </w:tblPr>
      <w:tblGrid>
        <w:gridCol w:w="3924"/>
        <w:gridCol w:w="5646"/>
      </w:tblGrid>
      <w:tr w:rsidR="00A6371E" w:rsidRPr="00252151" w:rsidTr="00285719">
        <w:trPr>
          <w:trHeight w:val="676"/>
        </w:trPr>
        <w:tc>
          <w:tcPr>
            <w:tcW w:w="3924" w:type="dxa"/>
          </w:tcPr>
          <w:p w:rsidR="00A6371E" w:rsidRPr="00252151" w:rsidRDefault="00A6371E" w:rsidP="00285719">
            <w:pPr>
              <w:ind w:firstLine="720"/>
              <w:jc w:val="both"/>
              <w:rPr>
                <w:sz w:val="28"/>
                <w:szCs w:val="28"/>
              </w:rPr>
            </w:pPr>
          </w:p>
        </w:tc>
        <w:tc>
          <w:tcPr>
            <w:tcW w:w="5646" w:type="dxa"/>
          </w:tcPr>
          <w:p w:rsidR="00A6371E" w:rsidRPr="00627271" w:rsidRDefault="00A6371E" w:rsidP="00285719">
            <w:pPr>
              <w:ind w:firstLine="709"/>
              <w:jc w:val="right"/>
              <w:rPr>
                <w:sz w:val="28"/>
                <w:szCs w:val="28"/>
              </w:rPr>
            </w:pPr>
            <w:r w:rsidRPr="00627271">
              <w:rPr>
                <w:sz w:val="28"/>
                <w:szCs w:val="28"/>
              </w:rPr>
              <w:t xml:space="preserve">Приложение </w:t>
            </w:r>
            <w:r>
              <w:rPr>
                <w:sz w:val="28"/>
                <w:szCs w:val="28"/>
              </w:rPr>
              <w:t>2</w:t>
            </w:r>
          </w:p>
          <w:p w:rsidR="00A6371E" w:rsidRPr="00627271" w:rsidRDefault="00A6371E" w:rsidP="00285719">
            <w:pPr>
              <w:jc w:val="right"/>
              <w:rPr>
                <w:sz w:val="28"/>
                <w:szCs w:val="28"/>
              </w:rPr>
            </w:pPr>
            <w:r w:rsidRPr="00627271">
              <w:rPr>
                <w:sz w:val="28"/>
                <w:szCs w:val="28"/>
              </w:rPr>
              <w:t>к административному регламенту</w:t>
            </w:r>
          </w:p>
          <w:p w:rsidR="00A6371E" w:rsidRPr="00252151" w:rsidRDefault="00A6371E" w:rsidP="00285719">
            <w:pPr>
              <w:ind w:firstLine="720"/>
              <w:jc w:val="center"/>
              <w:rPr>
                <w:sz w:val="28"/>
                <w:szCs w:val="28"/>
              </w:rPr>
            </w:pPr>
          </w:p>
        </w:tc>
      </w:tr>
    </w:tbl>
    <w:p w:rsidR="00A6371E" w:rsidRPr="00252151" w:rsidRDefault="00A6371E" w:rsidP="00A6371E">
      <w:pPr>
        <w:tabs>
          <w:tab w:val="left" w:pos="3780"/>
          <w:tab w:val="left" w:pos="4140"/>
        </w:tabs>
        <w:jc w:val="right"/>
        <w:rPr>
          <w:i/>
          <w:sz w:val="28"/>
          <w:szCs w:val="28"/>
          <w:u w:val="single"/>
        </w:rPr>
      </w:pPr>
      <w:r w:rsidRPr="00252151">
        <w:rPr>
          <w:sz w:val="28"/>
          <w:szCs w:val="28"/>
        </w:rPr>
        <w:t>В  </w:t>
      </w:r>
      <w:r w:rsidRPr="00252151">
        <w:rPr>
          <w:i/>
          <w:sz w:val="28"/>
          <w:szCs w:val="28"/>
          <w:u w:val="single"/>
        </w:rPr>
        <w:t>(наименование</w:t>
      </w:r>
      <w:r w:rsidRPr="00252151">
        <w:rPr>
          <w:sz w:val="28"/>
          <w:szCs w:val="28"/>
        </w:rPr>
        <w:t xml:space="preserve"> </w:t>
      </w:r>
      <w:r w:rsidRPr="00252151">
        <w:rPr>
          <w:i/>
          <w:sz w:val="28"/>
          <w:szCs w:val="28"/>
          <w:u w:val="single"/>
        </w:rPr>
        <w:t xml:space="preserve">органа местного </w:t>
      </w:r>
    </w:p>
    <w:p w:rsidR="00A6371E" w:rsidRPr="00252151" w:rsidRDefault="00A6371E" w:rsidP="00A6371E">
      <w:pPr>
        <w:tabs>
          <w:tab w:val="left" w:pos="3780"/>
          <w:tab w:val="left" w:pos="4140"/>
        </w:tabs>
        <w:jc w:val="right"/>
        <w:rPr>
          <w:sz w:val="28"/>
          <w:szCs w:val="28"/>
        </w:rPr>
      </w:pPr>
      <w:r w:rsidRPr="00252151">
        <w:rPr>
          <w:i/>
          <w:sz w:val="28"/>
          <w:szCs w:val="28"/>
          <w:u w:val="single"/>
        </w:rPr>
        <w:t>самоуправления муниципального образования)</w:t>
      </w:r>
    </w:p>
    <w:p w:rsidR="00A6371E" w:rsidRPr="00252151" w:rsidRDefault="00A6371E" w:rsidP="00A6371E">
      <w:pPr>
        <w:tabs>
          <w:tab w:val="left" w:pos="3780"/>
        </w:tabs>
        <w:spacing w:before="240"/>
        <w:jc w:val="right"/>
        <w:rPr>
          <w:sz w:val="28"/>
          <w:szCs w:val="28"/>
        </w:rPr>
      </w:pPr>
      <w:r w:rsidRPr="00252151">
        <w:rPr>
          <w:sz w:val="28"/>
          <w:szCs w:val="28"/>
        </w:rPr>
        <w:t>от ___________________________________</w:t>
      </w:r>
    </w:p>
    <w:p w:rsidR="00A6371E" w:rsidRPr="00252151" w:rsidRDefault="00A6371E" w:rsidP="00A6371E">
      <w:pPr>
        <w:tabs>
          <w:tab w:val="left" w:pos="3780"/>
        </w:tabs>
        <w:jc w:val="right"/>
        <w:rPr>
          <w:sz w:val="28"/>
          <w:szCs w:val="28"/>
        </w:rPr>
      </w:pPr>
      <w:r w:rsidRPr="00252151">
        <w:rPr>
          <w:sz w:val="28"/>
          <w:szCs w:val="28"/>
        </w:rPr>
        <w:t>______________________________________</w:t>
      </w:r>
    </w:p>
    <w:p w:rsidR="00A6371E" w:rsidRPr="00252151" w:rsidRDefault="00A6371E" w:rsidP="00A6371E">
      <w:pPr>
        <w:tabs>
          <w:tab w:val="left" w:pos="3780"/>
        </w:tabs>
        <w:jc w:val="right"/>
        <w:rPr>
          <w:sz w:val="28"/>
          <w:szCs w:val="28"/>
        </w:rPr>
      </w:pPr>
      <w:r w:rsidRPr="00252151">
        <w:rPr>
          <w:sz w:val="28"/>
          <w:szCs w:val="28"/>
        </w:rPr>
        <w:t>______________________________________</w:t>
      </w:r>
    </w:p>
    <w:p w:rsidR="00A6371E" w:rsidRPr="00252151" w:rsidRDefault="00A6371E" w:rsidP="00A6371E">
      <w:pPr>
        <w:pStyle w:val="af2"/>
        <w:ind w:left="3960"/>
        <w:jc w:val="both"/>
        <w:rPr>
          <w:sz w:val="28"/>
          <w:szCs w:val="28"/>
        </w:rPr>
      </w:pPr>
      <w:r w:rsidRPr="00252151">
        <w:rPr>
          <w:sz w:val="28"/>
          <w:szCs w:val="28"/>
        </w:rPr>
        <w:t xml:space="preserve">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A6371E" w:rsidRPr="00252151" w:rsidRDefault="00A6371E" w:rsidP="00A6371E">
      <w:pPr>
        <w:pStyle w:val="af2"/>
        <w:ind w:left="3960"/>
        <w:jc w:val="both"/>
        <w:rPr>
          <w:sz w:val="28"/>
          <w:szCs w:val="28"/>
        </w:rPr>
      </w:pPr>
      <w:r w:rsidRPr="00252151">
        <w:rPr>
          <w:sz w:val="28"/>
          <w:szCs w:val="28"/>
        </w:rPr>
        <w:t>Реквизиты документа удостоверяющего, личность заявителя (для гражданина):______</w:t>
      </w:r>
    </w:p>
    <w:p w:rsidR="00A6371E" w:rsidRPr="00252151" w:rsidRDefault="00A6371E" w:rsidP="00A6371E">
      <w:pPr>
        <w:pStyle w:val="af2"/>
        <w:spacing w:line="240" w:lineRule="exact"/>
        <w:ind w:left="3958"/>
        <w:jc w:val="both"/>
        <w:rPr>
          <w:sz w:val="28"/>
          <w:szCs w:val="28"/>
        </w:rPr>
      </w:pPr>
      <w:r w:rsidRPr="00252151">
        <w:rPr>
          <w:sz w:val="28"/>
          <w:szCs w:val="28"/>
        </w:rPr>
        <w:t>______________________________________</w:t>
      </w:r>
    </w:p>
    <w:p w:rsidR="00A6371E" w:rsidRPr="00252151" w:rsidRDefault="00A6371E" w:rsidP="00A6371E">
      <w:pPr>
        <w:pStyle w:val="af2"/>
        <w:spacing w:line="240" w:lineRule="exact"/>
        <w:ind w:left="3958"/>
        <w:jc w:val="both"/>
        <w:rPr>
          <w:sz w:val="28"/>
          <w:szCs w:val="28"/>
        </w:rPr>
      </w:pPr>
      <w:r w:rsidRPr="00252151">
        <w:rPr>
          <w:sz w:val="28"/>
          <w:szCs w:val="28"/>
        </w:rPr>
        <w:t>______________________________________</w:t>
      </w:r>
    </w:p>
    <w:p w:rsidR="00A6371E" w:rsidRPr="00252151" w:rsidRDefault="00A6371E" w:rsidP="00A6371E">
      <w:pPr>
        <w:tabs>
          <w:tab w:val="left" w:pos="3780"/>
        </w:tabs>
        <w:spacing w:before="120"/>
        <w:jc w:val="center"/>
        <w:rPr>
          <w:sz w:val="28"/>
          <w:szCs w:val="28"/>
        </w:rPr>
      </w:pPr>
      <w:r w:rsidRPr="00252151">
        <w:rPr>
          <w:sz w:val="28"/>
          <w:szCs w:val="28"/>
        </w:rPr>
        <w:tab/>
        <w:t xml:space="preserve">Место жительства (нахождения) заявителя: </w:t>
      </w:r>
    </w:p>
    <w:p w:rsidR="00A6371E" w:rsidRPr="00252151" w:rsidRDefault="00A6371E" w:rsidP="00A6371E">
      <w:pPr>
        <w:tabs>
          <w:tab w:val="left" w:pos="3780"/>
        </w:tabs>
        <w:spacing w:before="120"/>
        <w:jc w:val="right"/>
        <w:rPr>
          <w:sz w:val="28"/>
          <w:szCs w:val="28"/>
        </w:rPr>
      </w:pPr>
      <w:r w:rsidRPr="00252151">
        <w:rPr>
          <w:sz w:val="28"/>
          <w:szCs w:val="28"/>
        </w:rPr>
        <w:t>______________________________________</w:t>
      </w:r>
    </w:p>
    <w:p w:rsidR="00A6371E" w:rsidRPr="00252151" w:rsidRDefault="00A6371E" w:rsidP="00A6371E">
      <w:pPr>
        <w:tabs>
          <w:tab w:val="left" w:pos="3780"/>
        </w:tabs>
        <w:jc w:val="right"/>
        <w:rPr>
          <w:sz w:val="28"/>
          <w:szCs w:val="28"/>
        </w:rPr>
      </w:pPr>
      <w:r w:rsidRPr="00252151">
        <w:rPr>
          <w:sz w:val="28"/>
          <w:szCs w:val="28"/>
        </w:rPr>
        <w:t>______________________________________</w:t>
      </w:r>
    </w:p>
    <w:p w:rsidR="00A6371E" w:rsidRPr="00252151" w:rsidRDefault="00A6371E" w:rsidP="00A6371E">
      <w:pPr>
        <w:tabs>
          <w:tab w:val="left" w:pos="3780"/>
        </w:tabs>
        <w:spacing w:before="120"/>
        <w:jc w:val="right"/>
        <w:rPr>
          <w:sz w:val="28"/>
          <w:szCs w:val="28"/>
        </w:rPr>
      </w:pPr>
      <w:r w:rsidRPr="00252151">
        <w:rPr>
          <w:sz w:val="28"/>
          <w:szCs w:val="28"/>
        </w:rPr>
        <w:t>Контактные телефоны: __________________</w:t>
      </w:r>
    </w:p>
    <w:p w:rsidR="00A6371E" w:rsidRPr="00252151" w:rsidRDefault="00A6371E" w:rsidP="00A6371E">
      <w:pPr>
        <w:tabs>
          <w:tab w:val="left" w:pos="3780"/>
        </w:tabs>
        <w:jc w:val="right"/>
        <w:rPr>
          <w:sz w:val="28"/>
          <w:szCs w:val="28"/>
        </w:rPr>
      </w:pPr>
      <w:r w:rsidRPr="00252151">
        <w:rPr>
          <w:sz w:val="28"/>
          <w:szCs w:val="28"/>
        </w:rPr>
        <w:t>______________________________________</w:t>
      </w:r>
    </w:p>
    <w:p w:rsidR="00A6371E" w:rsidRPr="00252151" w:rsidRDefault="00A6371E" w:rsidP="00A6371E">
      <w:pPr>
        <w:ind w:firstLine="3969"/>
        <w:jc w:val="center"/>
        <w:rPr>
          <w:sz w:val="28"/>
          <w:szCs w:val="28"/>
        </w:rPr>
      </w:pPr>
      <w:r w:rsidRPr="00252151">
        <w:rPr>
          <w:sz w:val="28"/>
          <w:szCs w:val="28"/>
        </w:rPr>
        <w:t>Адрес электронной почты:_______________</w:t>
      </w:r>
    </w:p>
    <w:p w:rsidR="00A6371E" w:rsidRPr="00252151" w:rsidRDefault="00A6371E" w:rsidP="00A6371E">
      <w:pPr>
        <w:pStyle w:val="ConsPlusNonformat"/>
        <w:jc w:val="center"/>
        <w:rPr>
          <w:rFonts w:ascii="Times New Roman" w:hAnsi="Times New Roman" w:cs="Times New Roman"/>
          <w:b/>
          <w:bCs/>
          <w:sz w:val="28"/>
          <w:szCs w:val="28"/>
        </w:rPr>
      </w:pPr>
    </w:p>
    <w:p w:rsidR="00A6371E" w:rsidRPr="00685ACD" w:rsidRDefault="00A6371E" w:rsidP="00A6371E">
      <w:pPr>
        <w:widowControl w:val="0"/>
        <w:jc w:val="center"/>
        <w:outlineLvl w:val="0"/>
        <w:rPr>
          <w:b/>
          <w:sz w:val="28"/>
          <w:szCs w:val="28"/>
        </w:rPr>
      </w:pPr>
      <w:r w:rsidRPr="00685ACD">
        <w:rPr>
          <w:b/>
          <w:sz w:val="28"/>
          <w:szCs w:val="28"/>
        </w:rPr>
        <w:t>Заявление</w:t>
      </w:r>
    </w:p>
    <w:p w:rsidR="00A6371E" w:rsidRPr="00685ACD" w:rsidRDefault="00A6371E" w:rsidP="00A6371E">
      <w:pPr>
        <w:widowControl w:val="0"/>
        <w:jc w:val="center"/>
        <w:outlineLvl w:val="0"/>
        <w:rPr>
          <w:b/>
          <w:sz w:val="28"/>
          <w:szCs w:val="28"/>
        </w:rPr>
      </w:pPr>
      <w:r w:rsidRPr="00685ACD">
        <w:rPr>
          <w:b/>
          <w:sz w:val="28"/>
          <w:szCs w:val="28"/>
        </w:rPr>
        <w:t>на выдачу разрешения на установку и эксплуатацию рекламной конструкции</w:t>
      </w:r>
    </w:p>
    <w:p w:rsidR="00A6371E" w:rsidRPr="00685ACD" w:rsidRDefault="00A6371E" w:rsidP="00A6371E">
      <w:pPr>
        <w:widowControl w:val="0"/>
        <w:jc w:val="center"/>
        <w:rPr>
          <w:sz w:val="22"/>
          <w:szCs w:val="22"/>
        </w:rPr>
      </w:pPr>
    </w:p>
    <w:p w:rsidR="00A6371E" w:rsidRPr="00685ACD" w:rsidRDefault="00A6371E" w:rsidP="00A6371E">
      <w:pPr>
        <w:widowControl w:val="0"/>
        <w:jc w:val="center"/>
        <w:rPr>
          <w:sz w:val="22"/>
          <w:szCs w:val="22"/>
        </w:rPr>
      </w:pPr>
    </w:p>
    <w:p w:rsidR="00A6371E" w:rsidRPr="00685ACD" w:rsidRDefault="00A6371E" w:rsidP="00A6371E">
      <w:pPr>
        <w:widowControl w:val="0"/>
        <w:ind w:firstLine="567"/>
        <w:jc w:val="both"/>
        <w:rPr>
          <w:sz w:val="28"/>
          <w:szCs w:val="28"/>
        </w:rPr>
      </w:pPr>
      <w:r w:rsidRPr="00685ACD">
        <w:rPr>
          <w:sz w:val="28"/>
          <w:szCs w:val="28"/>
        </w:rPr>
        <w:t>Прошу выдать разрешение на установку и эксплуатацию рекламной конструкции ____________________________________</w:t>
      </w:r>
      <w:r>
        <w:rPr>
          <w:sz w:val="28"/>
          <w:szCs w:val="28"/>
        </w:rPr>
        <w:t>______________________________</w:t>
      </w:r>
    </w:p>
    <w:p w:rsidR="00A6371E" w:rsidRPr="00685ACD" w:rsidRDefault="00A6371E" w:rsidP="00A6371E">
      <w:pPr>
        <w:widowControl w:val="0"/>
        <w:jc w:val="center"/>
        <w:rPr>
          <w:i/>
          <w:sz w:val="28"/>
          <w:szCs w:val="28"/>
        </w:rPr>
      </w:pPr>
      <w:r w:rsidRPr="00685ACD">
        <w:rPr>
          <w:i/>
          <w:sz w:val="28"/>
          <w:szCs w:val="28"/>
        </w:rPr>
        <w:t>(щит отдельно стоящий, конструкция на фасаде здания, на сооружении,</w:t>
      </w:r>
    </w:p>
    <w:p w:rsidR="00A6371E" w:rsidRPr="00685ACD" w:rsidRDefault="00A6371E" w:rsidP="00A6371E">
      <w:pPr>
        <w:widowControl w:val="0"/>
        <w:jc w:val="center"/>
        <w:rPr>
          <w:i/>
          <w:sz w:val="28"/>
          <w:szCs w:val="28"/>
        </w:rPr>
      </w:pPr>
      <w:r w:rsidRPr="00685ACD">
        <w:rPr>
          <w:i/>
          <w:sz w:val="28"/>
          <w:szCs w:val="28"/>
        </w:rPr>
        <w:t>штендер, транспарант-перетяжка и т.д.)</w:t>
      </w:r>
    </w:p>
    <w:p w:rsidR="00A6371E" w:rsidRPr="00685ACD" w:rsidRDefault="00A6371E" w:rsidP="00A6371E">
      <w:pPr>
        <w:widowControl w:val="0"/>
        <w:jc w:val="both"/>
        <w:rPr>
          <w:sz w:val="28"/>
          <w:szCs w:val="28"/>
        </w:rPr>
      </w:pPr>
      <w:r>
        <w:rPr>
          <w:sz w:val="28"/>
          <w:szCs w:val="28"/>
        </w:rPr>
        <w:t>по адресу: ______________</w:t>
      </w:r>
      <w:r w:rsidRPr="00685ACD">
        <w:rPr>
          <w:sz w:val="28"/>
          <w:szCs w:val="28"/>
        </w:rPr>
        <w:t>___________________________________________</w:t>
      </w:r>
    </w:p>
    <w:p w:rsidR="00A6371E" w:rsidRPr="00685ACD" w:rsidRDefault="00A6371E" w:rsidP="00A6371E">
      <w:pPr>
        <w:widowControl w:val="0"/>
        <w:jc w:val="both"/>
        <w:rPr>
          <w:sz w:val="28"/>
          <w:szCs w:val="28"/>
        </w:rPr>
      </w:pPr>
    </w:p>
    <w:p w:rsidR="00A6371E" w:rsidRPr="00685ACD" w:rsidRDefault="00A6371E" w:rsidP="00A6371E">
      <w:pPr>
        <w:widowControl w:val="0"/>
        <w:jc w:val="both"/>
        <w:rPr>
          <w:sz w:val="28"/>
          <w:szCs w:val="28"/>
        </w:rPr>
      </w:pPr>
      <w:r w:rsidRPr="00685ACD">
        <w:rPr>
          <w:sz w:val="28"/>
          <w:szCs w:val="28"/>
        </w:rPr>
        <w:t xml:space="preserve">Размер рекламно-информационного поля: ____ х ____ м. Количество полей: </w:t>
      </w:r>
      <w:r>
        <w:rPr>
          <w:sz w:val="28"/>
          <w:szCs w:val="28"/>
        </w:rPr>
        <w:t>_</w:t>
      </w:r>
    </w:p>
    <w:p w:rsidR="00A6371E" w:rsidRPr="00685ACD" w:rsidRDefault="00A6371E" w:rsidP="00A6371E">
      <w:pPr>
        <w:widowControl w:val="0"/>
        <w:jc w:val="center"/>
        <w:outlineLvl w:val="0"/>
        <w:rPr>
          <w:i/>
          <w:sz w:val="28"/>
          <w:szCs w:val="28"/>
        </w:rPr>
      </w:pPr>
      <w:r w:rsidRPr="00685ACD">
        <w:rPr>
          <w:i/>
          <w:sz w:val="28"/>
          <w:szCs w:val="28"/>
        </w:rPr>
        <w:t xml:space="preserve">                           (высота)  (ширина)</w:t>
      </w:r>
    </w:p>
    <w:p w:rsidR="00A6371E" w:rsidRPr="00685ACD" w:rsidRDefault="00A6371E" w:rsidP="00A6371E">
      <w:pPr>
        <w:widowControl w:val="0"/>
        <w:jc w:val="both"/>
        <w:outlineLvl w:val="0"/>
        <w:rPr>
          <w:sz w:val="28"/>
          <w:szCs w:val="28"/>
        </w:rPr>
      </w:pPr>
      <w:r w:rsidRPr="00685ACD">
        <w:rPr>
          <w:sz w:val="28"/>
          <w:szCs w:val="28"/>
        </w:rPr>
        <w:t>Срок действия разрешения: ________</w:t>
      </w:r>
      <w:r>
        <w:rPr>
          <w:sz w:val="28"/>
          <w:szCs w:val="28"/>
        </w:rPr>
        <w:t>_____</w:t>
      </w:r>
      <w:r w:rsidRPr="00685ACD">
        <w:rPr>
          <w:sz w:val="28"/>
          <w:szCs w:val="28"/>
        </w:rPr>
        <w:t>_____________________________</w:t>
      </w:r>
    </w:p>
    <w:p w:rsidR="00A6371E" w:rsidRPr="00685ACD" w:rsidRDefault="00A6371E" w:rsidP="00A6371E">
      <w:pPr>
        <w:widowControl w:val="0"/>
        <w:jc w:val="both"/>
        <w:outlineLvl w:val="0"/>
        <w:rPr>
          <w:sz w:val="28"/>
          <w:szCs w:val="28"/>
        </w:rPr>
      </w:pPr>
    </w:p>
    <w:p w:rsidR="00A6371E" w:rsidRPr="00685ACD" w:rsidRDefault="00A6371E" w:rsidP="00A6371E">
      <w:pPr>
        <w:widowControl w:val="0"/>
        <w:jc w:val="both"/>
        <w:outlineLvl w:val="0"/>
        <w:rPr>
          <w:sz w:val="28"/>
          <w:szCs w:val="28"/>
        </w:rPr>
      </w:pPr>
      <w:r w:rsidRPr="00685ACD">
        <w:rPr>
          <w:sz w:val="28"/>
          <w:szCs w:val="28"/>
        </w:rPr>
        <w:t>Реквизиты заявителя:</w:t>
      </w:r>
    </w:p>
    <w:p w:rsidR="00A6371E" w:rsidRPr="00685ACD" w:rsidRDefault="00A6371E" w:rsidP="00A6371E">
      <w:pPr>
        <w:widowControl w:val="0"/>
        <w:jc w:val="both"/>
        <w:rPr>
          <w:sz w:val="28"/>
          <w:szCs w:val="28"/>
        </w:rPr>
      </w:pPr>
      <w:r w:rsidRPr="00685ACD">
        <w:rPr>
          <w:sz w:val="28"/>
          <w:szCs w:val="28"/>
        </w:rPr>
        <w:t xml:space="preserve">Полное наименование заявителя: </w:t>
      </w:r>
      <w:r>
        <w:rPr>
          <w:sz w:val="28"/>
          <w:szCs w:val="28"/>
        </w:rPr>
        <w:t>____________</w:t>
      </w:r>
      <w:r w:rsidRPr="00685ACD">
        <w:rPr>
          <w:sz w:val="28"/>
          <w:szCs w:val="28"/>
        </w:rPr>
        <w:t>_________________________</w:t>
      </w:r>
    </w:p>
    <w:p w:rsidR="00A6371E" w:rsidRPr="00685ACD" w:rsidRDefault="00A6371E" w:rsidP="00A6371E">
      <w:pPr>
        <w:widowControl w:val="0"/>
        <w:jc w:val="both"/>
        <w:outlineLvl w:val="0"/>
        <w:rPr>
          <w:sz w:val="28"/>
          <w:szCs w:val="28"/>
        </w:rPr>
      </w:pPr>
      <w:r w:rsidRPr="00685ACD">
        <w:rPr>
          <w:sz w:val="28"/>
          <w:szCs w:val="28"/>
        </w:rPr>
        <w:t>ИНН/КПП: _</w:t>
      </w:r>
      <w:r>
        <w:rPr>
          <w:sz w:val="28"/>
          <w:szCs w:val="28"/>
        </w:rPr>
        <w:t>_____________</w:t>
      </w:r>
      <w:r w:rsidRPr="00685ACD">
        <w:rPr>
          <w:sz w:val="28"/>
          <w:szCs w:val="28"/>
        </w:rPr>
        <w:t>__________________________________________</w:t>
      </w:r>
    </w:p>
    <w:p w:rsidR="00A6371E" w:rsidRPr="00685ACD" w:rsidRDefault="00A6371E" w:rsidP="00A6371E">
      <w:pPr>
        <w:widowControl w:val="0"/>
        <w:jc w:val="both"/>
        <w:rPr>
          <w:sz w:val="28"/>
          <w:szCs w:val="28"/>
        </w:rPr>
      </w:pPr>
      <w:r w:rsidRPr="00685ACD">
        <w:rPr>
          <w:sz w:val="28"/>
          <w:szCs w:val="28"/>
        </w:rPr>
        <w:t>Юри</w:t>
      </w:r>
      <w:r>
        <w:rPr>
          <w:sz w:val="28"/>
          <w:szCs w:val="28"/>
        </w:rPr>
        <w:t>дический адрес: _______________</w:t>
      </w:r>
      <w:r w:rsidRPr="00685ACD">
        <w:rPr>
          <w:sz w:val="28"/>
          <w:szCs w:val="28"/>
        </w:rPr>
        <w:t>_________________________________</w:t>
      </w:r>
    </w:p>
    <w:p w:rsidR="00A6371E" w:rsidRPr="00685ACD" w:rsidRDefault="00A6371E" w:rsidP="00A6371E">
      <w:pPr>
        <w:widowControl w:val="0"/>
        <w:jc w:val="both"/>
        <w:rPr>
          <w:sz w:val="28"/>
          <w:szCs w:val="28"/>
        </w:rPr>
      </w:pPr>
      <w:r w:rsidRPr="00685ACD">
        <w:rPr>
          <w:sz w:val="28"/>
          <w:szCs w:val="28"/>
        </w:rPr>
        <w:t xml:space="preserve">Почтовый адрес: </w:t>
      </w:r>
      <w:r>
        <w:rPr>
          <w:sz w:val="28"/>
          <w:szCs w:val="28"/>
        </w:rPr>
        <w:t>_______________</w:t>
      </w:r>
      <w:r w:rsidRPr="00685ACD">
        <w:rPr>
          <w:sz w:val="28"/>
          <w:szCs w:val="28"/>
        </w:rPr>
        <w:t>____________________________________</w:t>
      </w:r>
    </w:p>
    <w:p w:rsidR="00A6371E" w:rsidRPr="00685ACD" w:rsidRDefault="00A6371E" w:rsidP="00A6371E">
      <w:pPr>
        <w:widowControl w:val="0"/>
        <w:jc w:val="both"/>
        <w:rPr>
          <w:sz w:val="28"/>
          <w:szCs w:val="28"/>
        </w:rPr>
      </w:pPr>
      <w:r>
        <w:rPr>
          <w:sz w:val="28"/>
          <w:szCs w:val="28"/>
        </w:rPr>
        <w:t>Телефон факс: ______________</w:t>
      </w:r>
      <w:r w:rsidRPr="00685ACD">
        <w:rPr>
          <w:sz w:val="28"/>
          <w:szCs w:val="28"/>
        </w:rPr>
        <w:t>_______________________________________</w:t>
      </w:r>
    </w:p>
    <w:p w:rsidR="00A6371E" w:rsidRPr="00685ACD" w:rsidRDefault="00A6371E" w:rsidP="00A6371E">
      <w:pPr>
        <w:widowControl w:val="0"/>
        <w:jc w:val="both"/>
        <w:rPr>
          <w:sz w:val="28"/>
          <w:szCs w:val="28"/>
        </w:rPr>
      </w:pPr>
      <w:r w:rsidRPr="00685ACD">
        <w:rPr>
          <w:sz w:val="28"/>
          <w:szCs w:val="28"/>
        </w:rPr>
        <w:t>Руководитель заявителя - юридического лица (Ф.И.О., наименование должности): ___</w:t>
      </w:r>
      <w:r>
        <w:rPr>
          <w:sz w:val="28"/>
          <w:szCs w:val="28"/>
        </w:rPr>
        <w:t>____________________</w:t>
      </w:r>
      <w:r w:rsidRPr="00685ACD">
        <w:rPr>
          <w:sz w:val="28"/>
          <w:szCs w:val="28"/>
        </w:rPr>
        <w:t>________________________________</w:t>
      </w:r>
    </w:p>
    <w:p w:rsidR="00A6371E" w:rsidRPr="00685ACD" w:rsidRDefault="00A6371E" w:rsidP="00A6371E">
      <w:pPr>
        <w:widowControl w:val="0"/>
        <w:jc w:val="both"/>
        <w:rPr>
          <w:sz w:val="28"/>
          <w:szCs w:val="28"/>
        </w:rPr>
      </w:pPr>
      <w:r w:rsidRPr="00685ACD">
        <w:rPr>
          <w:sz w:val="28"/>
          <w:szCs w:val="28"/>
        </w:rPr>
        <w:t>____________________________________</w:t>
      </w:r>
      <w:r>
        <w:rPr>
          <w:sz w:val="28"/>
          <w:szCs w:val="28"/>
        </w:rPr>
        <w:t>______________________________</w:t>
      </w:r>
    </w:p>
    <w:p w:rsidR="00A6371E" w:rsidRPr="00685ACD" w:rsidRDefault="00A6371E" w:rsidP="00A6371E">
      <w:pPr>
        <w:widowControl w:val="0"/>
        <w:jc w:val="both"/>
        <w:rPr>
          <w:sz w:val="28"/>
          <w:szCs w:val="28"/>
        </w:rPr>
      </w:pPr>
      <w:r w:rsidRPr="00685ACD">
        <w:rPr>
          <w:sz w:val="28"/>
          <w:szCs w:val="28"/>
        </w:rPr>
        <w:t xml:space="preserve">Ф.И.О., должность, телефон представителя заявителя: </w:t>
      </w:r>
      <w:r>
        <w:rPr>
          <w:sz w:val="28"/>
          <w:szCs w:val="28"/>
        </w:rPr>
        <w:t>_____________</w:t>
      </w:r>
      <w:r w:rsidRPr="00685ACD">
        <w:rPr>
          <w:sz w:val="28"/>
          <w:szCs w:val="28"/>
        </w:rPr>
        <w:t>_______</w:t>
      </w:r>
    </w:p>
    <w:p w:rsidR="00A6371E" w:rsidRPr="00685ACD" w:rsidRDefault="00A6371E" w:rsidP="00A6371E">
      <w:pPr>
        <w:widowControl w:val="0"/>
        <w:jc w:val="both"/>
        <w:rPr>
          <w:sz w:val="28"/>
          <w:szCs w:val="28"/>
        </w:rPr>
      </w:pPr>
      <w:r w:rsidRPr="00685ACD">
        <w:rPr>
          <w:sz w:val="28"/>
          <w:szCs w:val="28"/>
        </w:rPr>
        <w:t>__________________________________________________________________</w:t>
      </w:r>
    </w:p>
    <w:p w:rsidR="00A6371E" w:rsidRPr="00685ACD" w:rsidRDefault="00A6371E" w:rsidP="00A6371E">
      <w:pPr>
        <w:widowControl w:val="0"/>
        <w:jc w:val="both"/>
        <w:rPr>
          <w:iCs/>
          <w:sz w:val="28"/>
          <w:szCs w:val="28"/>
        </w:rPr>
      </w:pPr>
      <w:r w:rsidRPr="00685ACD">
        <w:rPr>
          <w:sz w:val="28"/>
          <w:szCs w:val="28"/>
        </w:rPr>
        <w:t>Приложение</w:t>
      </w:r>
      <w:r w:rsidRPr="00685ACD">
        <w:rPr>
          <w:i/>
          <w:iCs/>
          <w:sz w:val="28"/>
          <w:szCs w:val="28"/>
        </w:rPr>
        <w:t>:</w:t>
      </w:r>
    </w:p>
    <w:p w:rsidR="00A6371E" w:rsidRPr="00685ACD" w:rsidRDefault="00A6371E" w:rsidP="00A6371E">
      <w:pPr>
        <w:widowControl w:val="0"/>
        <w:jc w:val="both"/>
        <w:rPr>
          <w:iCs/>
          <w:sz w:val="28"/>
          <w:szCs w:val="28"/>
        </w:rPr>
      </w:pPr>
      <w:r w:rsidRPr="00685ACD">
        <w:rPr>
          <w:iCs/>
          <w:sz w:val="28"/>
          <w:szCs w:val="28"/>
        </w:rPr>
        <w:t>________________________________________________________________________________________________________________________________________________________________________</w:t>
      </w:r>
      <w:r>
        <w:rPr>
          <w:iCs/>
          <w:sz w:val="28"/>
          <w:szCs w:val="28"/>
        </w:rPr>
        <w:t>______________________________</w:t>
      </w:r>
    </w:p>
    <w:p w:rsidR="00A6371E" w:rsidRPr="00685ACD" w:rsidRDefault="00A6371E" w:rsidP="00A6371E">
      <w:pPr>
        <w:widowControl w:val="0"/>
        <w:jc w:val="both"/>
        <w:rPr>
          <w:sz w:val="28"/>
          <w:szCs w:val="28"/>
        </w:rPr>
      </w:pPr>
    </w:p>
    <w:p w:rsidR="00A6371E" w:rsidRPr="00685ACD" w:rsidRDefault="00A6371E" w:rsidP="00A6371E">
      <w:pPr>
        <w:widowControl w:val="0"/>
        <w:ind w:firstLine="567"/>
        <w:jc w:val="both"/>
        <w:rPr>
          <w:sz w:val="28"/>
          <w:szCs w:val="28"/>
        </w:rPr>
      </w:pPr>
      <w:r w:rsidRPr="00685ACD">
        <w:rPr>
          <w:sz w:val="28"/>
          <w:szCs w:val="28"/>
        </w:rPr>
        <w:t>С Правилами установки и эксплуатации рекламных конструкций ознакомлен.</w:t>
      </w:r>
    </w:p>
    <w:p w:rsidR="009619BA" w:rsidRPr="00252151" w:rsidRDefault="009619BA" w:rsidP="009619BA">
      <w:pPr>
        <w:pStyle w:val="ConsPlusNonformat"/>
        <w:ind w:firstLine="709"/>
        <w:jc w:val="both"/>
        <w:rPr>
          <w:rFonts w:ascii="Times New Roman" w:hAnsi="Times New Roman" w:cs="Times New Roman"/>
          <w:sz w:val="28"/>
          <w:szCs w:val="28"/>
        </w:rPr>
      </w:pPr>
      <w:r w:rsidRPr="00252151">
        <w:rPr>
          <w:rFonts w:ascii="Times New Roman" w:hAnsi="Times New Roman" w:cs="Times New Roman"/>
          <w:sz w:val="28"/>
          <w:szCs w:val="28"/>
        </w:rPr>
        <w:t xml:space="preserve">В соответствии с </w:t>
      </w:r>
      <w:hyperlink r:id="rId15" w:history="1">
        <w:r w:rsidRPr="00FF13CC">
          <w:rPr>
            <w:rStyle w:val="a6"/>
            <w:rFonts w:ascii="Times New Roman" w:hAnsi="Times New Roman"/>
            <w:color w:val="000000"/>
            <w:sz w:val="28"/>
            <w:szCs w:val="28"/>
          </w:rPr>
          <w:t>Федеральным законом</w:t>
        </w:r>
      </w:hyperlink>
      <w:r w:rsidRPr="00252151">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9619BA" w:rsidRPr="00252151" w:rsidRDefault="009619BA" w:rsidP="009619BA">
      <w:pPr>
        <w:ind w:firstLine="709"/>
        <w:jc w:val="both"/>
        <w:rPr>
          <w:sz w:val="28"/>
          <w:szCs w:val="28"/>
        </w:rPr>
      </w:pPr>
      <w:r w:rsidRPr="00252151">
        <w:rPr>
          <w:sz w:val="28"/>
          <w:szCs w:val="28"/>
        </w:rPr>
        <w:t xml:space="preserve">Приложение: </w:t>
      </w:r>
    </w:p>
    <w:p w:rsidR="009619BA" w:rsidRPr="00252151" w:rsidRDefault="009619BA" w:rsidP="009619BA">
      <w:pPr>
        <w:jc w:val="center"/>
        <w:rPr>
          <w:sz w:val="28"/>
          <w:szCs w:val="28"/>
        </w:rPr>
      </w:pPr>
      <w:r w:rsidRPr="00252151">
        <w:rPr>
          <w:sz w:val="28"/>
          <w:szCs w:val="28"/>
        </w:rPr>
        <w:t>____________________________________________________________________________________________________________________________________</w:t>
      </w:r>
    </w:p>
    <w:p w:rsidR="009619BA" w:rsidRPr="00252151" w:rsidRDefault="009619BA" w:rsidP="009619BA">
      <w:pPr>
        <w:jc w:val="center"/>
        <w:rPr>
          <w:sz w:val="28"/>
          <w:szCs w:val="28"/>
          <w:vertAlign w:val="superscript"/>
        </w:rPr>
      </w:pPr>
      <w:r w:rsidRPr="00252151">
        <w:rPr>
          <w:i/>
          <w:iCs/>
          <w:sz w:val="28"/>
          <w:szCs w:val="28"/>
          <w:vertAlign w:val="superscript"/>
        </w:rPr>
        <w:t>(указываются документы, прилагаемые к заявлению)</w:t>
      </w:r>
    </w:p>
    <w:p w:rsidR="009619BA" w:rsidRPr="00252151" w:rsidRDefault="009619BA" w:rsidP="009619BA">
      <w:pPr>
        <w:spacing w:before="120"/>
        <w:jc w:val="right"/>
        <w:rPr>
          <w:sz w:val="28"/>
          <w:szCs w:val="28"/>
        </w:rPr>
      </w:pPr>
      <w:r w:rsidRPr="00252151">
        <w:rPr>
          <w:sz w:val="28"/>
          <w:szCs w:val="28"/>
        </w:rPr>
        <w:t>_____________ /___________________________/</w:t>
      </w:r>
    </w:p>
    <w:p w:rsidR="009619BA" w:rsidRPr="00252151" w:rsidRDefault="009619BA" w:rsidP="009619BA">
      <w:pPr>
        <w:tabs>
          <w:tab w:val="left" w:pos="4140"/>
          <w:tab w:val="left" w:pos="7020"/>
        </w:tabs>
        <w:rPr>
          <w:sz w:val="28"/>
          <w:szCs w:val="28"/>
          <w:vertAlign w:val="superscript"/>
        </w:rPr>
      </w:pPr>
      <w:r w:rsidRPr="00252151">
        <w:rPr>
          <w:sz w:val="28"/>
          <w:szCs w:val="28"/>
        </w:rPr>
        <w:tab/>
      </w:r>
      <w:r w:rsidRPr="00252151">
        <w:rPr>
          <w:sz w:val="28"/>
          <w:szCs w:val="28"/>
          <w:vertAlign w:val="superscript"/>
        </w:rPr>
        <w:t xml:space="preserve">(подпись)                                    </w:t>
      </w:r>
      <w:r>
        <w:rPr>
          <w:sz w:val="28"/>
          <w:szCs w:val="28"/>
          <w:vertAlign w:val="superscript"/>
        </w:rPr>
        <w:t xml:space="preserve">     </w:t>
      </w:r>
      <w:r w:rsidRPr="00252151">
        <w:rPr>
          <w:sz w:val="28"/>
          <w:szCs w:val="28"/>
          <w:vertAlign w:val="superscript"/>
        </w:rPr>
        <w:t xml:space="preserve"> (расшифровка подписи)</w:t>
      </w:r>
    </w:p>
    <w:p w:rsidR="009619BA" w:rsidRPr="00252151" w:rsidRDefault="009619BA" w:rsidP="009619BA">
      <w:pPr>
        <w:jc w:val="right"/>
        <w:rPr>
          <w:sz w:val="28"/>
          <w:szCs w:val="28"/>
        </w:rPr>
      </w:pPr>
      <w:r w:rsidRPr="00252151">
        <w:rPr>
          <w:sz w:val="28"/>
          <w:szCs w:val="28"/>
        </w:rPr>
        <w:t>_________________________________________</w:t>
      </w:r>
    </w:p>
    <w:p w:rsidR="009619BA" w:rsidRPr="00252151" w:rsidRDefault="009619BA" w:rsidP="009619BA">
      <w:pPr>
        <w:jc w:val="center"/>
        <w:rPr>
          <w:sz w:val="28"/>
          <w:szCs w:val="28"/>
          <w:vertAlign w:val="superscript"/>
        </w:rPr>
      </w:pPr>
      <w:r w:rsidRPr="00252151">
        <w:rPr>
          <w:sz w:val="28"/>
          <w:szCs w:val="28"/>
          <w:vertAlign w:val="superscript"/>
        </w:rPr>
        <w:t xml:space="preserve">                                                                                (законный представитель или лицо по доверенности)</w:t>
      </w:r>
    </w:p>
    <w:p w:rsidR="009619BA" w:rsidRPr="00252151" w:rsidRDefault="009619BA" w:rsidP="009619BA">
      <w:pPr>
        <w:tabs>
          <w:tab w:val="left" w:pos="3780"/>
          <w:tab w:val="left" w:pos="4140"/>
        </w:tabs>
        <w:jc w:val="right"/>
        <w:rPr>
          <w:sz w:val="28"/>
          <w:szCs w:val="28"/>
        </w:rPr>
      </w:pPr>
      <w:r w:rsidRPr="00252151">
        <w:rPr>
          <w:sz w:val="28"/>
          <w:szCs w:val="28"/>
        </w:rPr>
        <w:t xml:space="preserve"> «____»____________20___ г</w:t>
      </w:r>
    </w:p>
    <w:p w:rsidR="00A6371E" w:rsidRPr="00685ACD" w:rsidRDefault="00A6371E" w:rsidP="00A6371E">
      <w:pPr>
        <w:widowControl w:val="0"/>
        <w:jc w:val="both"/>
        <w:rPr>
          <w:sz w:val="28"/>
          <w:szCs w:val="28"/>
        </w:rPr>
      </w:pPr>
    </w:p>
    <w:p w:rsidR="00A6371E" w:rsidRPr="00685ACD" w:rsidRDefault="00A6371E" w:rsidP="00A6371E">
      <w:pPr>
        <w:widowControl w:val="0"/>
        <w:jc w:val="both"/>
        <w:outlineLvl w:val="0"/>
        <w:rPr>
          <w:sz w:val="28"/>
          <w:szCs w:val="28"/>
        </w:rPr>
      </w:pPr>
    </w:p>
    <w:p w:rsidR="00A6371E" w:rsidRPr="00685ACD" w:rsidRDefault="00A6371E" w:rsidP="00A6371E">
      <w:pPr>
        <w:widowControl w:val="0"/>
        <w:jc w:val="center"/>
        <w:outlineLvl w:val="0"/>
        <w:rPr>
          <w:sz w:val="28"/>
          <w:szCs w:val="28"/>
        </w:rPr>
      </w:pPr>
      <w:r w:rsidRPr="00685ACD">
        <w:rPr>
          <w:sz w:val="28"/>
          <w:szCs w:val="28"/>
        </w:rPr>
        <w:t>м.п.</w:t>
      </w:r>
    </w:p>
    <w:p w:rsidR="00A6371E" w:rsidRPr="00685ACD" w:rsidRDefault="00A6371E" w:rsidP="00A6371E">
      <w:pPr>
        <w:widowControl w:val="0"/>
        <w:jc w:val="center"/>
        <w:outlineLvl w:val="0"/>
        <w:rPr>
          <w:sz w:val="28"/>
          <w:szCs w:val="28"/>
        </w:rPr>
      </w:pPr>
    </w:p>
    <w:p w:rsidR="00A6371E" w:rsidRPr="00252151" w:rsidRDefault="00A6371E" w:rsidP="00A6371E">
      <w:pPr>
        <w:pStyle w:val="ConsPlusNonformat"/>
        <w:rPr>
          <w:rFonts w:ascii="Times New Roman" w:hAnsi="Times New Roman" w:cs="Times New Roman"/>
          <w:sz w:val="28"/>
          <w:szCs w:val="28"/>
        </w:rPr>
      </w:pPr>
    </w:p>
    <w:p w:rsidR="00A6371E" w:rsidRPr="00252151" w:rsidRDefault="00A6371E" w:rsidP="00A6371E">
      <w:pPr>
        <w:jc w:val="right"/>
        <w:rPr>
          <w:sz w:val="28"/>
          <w:szCs w:val="28"/>
        </w:rPr>
      </w:pPr>
    </w:p>
    <w:p w:rsidR="00A6371E" w:rsidRPr="00252151"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Pr="00627271" w:rsidRDefault="00A6371E" w:rsidP="00A6371E">
      <w:pPr>
        <w:ind w:firstLine="709"/>
        <w:jc w:val="right"/>
        <w:rPr>
          <w:sz w:val="28"/>
          <w:szCs w:val="28"/>
        </w:rPr>
      </w:pPr>
      <w:r w:rsidRPr="00627271">
        <w:rPr>
          <w:sz w:val="28"/>
          <w:szCs w:val="28"/>
        </w:rPr>
        <w:t xml:space="preserve">Приложение </w:t>
      </w:r>
      <w:r w:rsidR="009619BA">
        <w:rPr>
          <w:sz w:val="28"/>
          <w:szCs w:val="28"/>
        </w:rPr>
        <w:t>3</w:t>
      </w:r>
    </w:p>
    <w:p w:rsidR="00A6371E" w:rsidRPr="00627271" w:rsidRDefault="00A6371E" w:rsidP="00A6371E">
      <w:pPr>
        <w:jc w:val="right"/>
        <w:rPr>
          <w:sz w:val="28"/>
          <w:szCs w:val="28"/>
        </w:rPr>
      </w:pPr>
      <w:r w:rsidRPr="00627271">
        <w:rPr>
          <w:sz w:val="28"/>
          <w:szCs w:val="28"/>
        </w:rPr>
        <w:t>к административному регламенту</w:t>
      </w:r>
    </w:p>
    <w:p w:rsidR="00A6371E" w:rsidRDefault="00A6371E" w:rsidP="00A6371E">
      <w:pPr>
        <w:jc w:val="right"/>
        <w:rPr>
          <w:sz w:val="28"/>
          <w:szCs w:val="28"/>
        </w:rPr>
      </w:pPr>
    </w:p>
    <w:p w:rsidR="00A6371E" w:rsidRDefault="00A6371E" w:rsidP="00A6371E">
      <w:pPr>
        <w:jc w:val="right"/>
        <w:rPr>
          <w:sz w:val="28"/>
          <w:szCs w:val="28"/>
        </w:rPr>
      </w:pPr>
    </w:p>
    <w:p w:rsidR="00A6371E" w:rsidRPr="005451DF" w:rsidRDefault="00A6371E" w:rsidP="00A6371E">
      <w:pPr>
        <w:pStyle w:val="ConsPlusNonformat"/>
        <w:jc w:val="center"/>
        <w:rPr>
          <w:rFonts w:ascii="Times New Roman" w:hAnsi="Times New Roman" w:cs="Times New Roman"/>
          <w:sz w:val="28"/>
          <w:szCs w:val="28"/>
        </w:rPr>
      </w:pPr>
      <w:r w:rsidRPr="005451DF">
        <w:rPr>
          <w:rFonts w:ascii="Times New Roman" w:hAnsi="Times New Roman" w:cs="Times New Roman"/>
          <w:sz w:val="28"/>
          <w:szCs w:val="28"/>
        </w:rPr>
        <w:t>Уведомление</w:t>
      </w:r>
    </w:p>
    <w:p w:rsidR="00A6371E" w:rsidRPr="005451DF" w:rsidRDefault="00A6371E" w:rsidP="00A6371E">
      <w:pPr>
        <w:pStyle w:val="ConsPlusNonformat"/>
        <w:jc w:val="center"/>
        <w:rPr>
          <w:rFonts w:ascii="Times New Roman" w:hAnsi="Times New Roman" w:cs="Times New Roman"/>
          <w:sz w:val="28"/>
          <w:szCs w:val="28"/>
        </w:rPr>
      </w:pPr>
      <w:r w:rsidRPr="005451DF">
        <w:rPr>
          <w:rFonts w:ascii="Times New Roman" w:hAnsi="Times New Roman" w:cs="Times New Roman"/>
          <w:sz w:val="28"/>
          <w:szCs w:val="28"/>
        </w:rPr>
        <w:t>об отказе в предоставлении муниципальной услуги</w:t>
      </w: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«Борзинский район"</w:t>
      </w:r>
      <w:r w:rsidRPr="005451DF">
        <w:rPr>
          <w:rFonts w:ascii="Times New Roman" w:hAnsi="Times New Roman" w:cs="Times New Roman"/>
          <w:sz w:val="28"/>
          <w:szCs w:val="28"/>
        </w:rPr>
        <w:t xml:space="preserve"> уведомляет ______________</w:t>
      </w:r>
      <w:r>
        <w:rPr>
          <w:rFonts w:ascii="Times New Roman" w:hAnsi="Times New Roman" w:cs="Times New Roman"/>
          <w:sz w:val="28"/>
          <w:szCs w:val="28"/>
        </w:rPr>
        <w:t>______</w:t>
      </w:r>
      <w:r w:rsidRPr="005451DF">
        <w:rPr>
          <w:rFonts w:ascii="Times New Roman" w:hAnsi="Times New Roman" w:cs="Times New Roman"/>
          <w:sz w:val="28"/>
          <w:szCs w:val="28"/>
        </w:rPr>
        <w:t>______________________________________________</w:t>
      </w:r>
    </w:p>
    <w:p w:rsidR="00A6371E" w:rsidRPr="005451DF" w:rsidRDefault="00A6371E" w:rsidP="00A6371E">
      <w:pPr>
        <w:pStyle w:val="ConsPlusNonformat"/>
        <w:jc w:val="center"/>
        <w:rPr>
          <w:rFonts w:ascii="Times New Roman" w:hAnsi="Times New Roman" w:cs="Times New Roman"/>
          <w:sz w:val="28"/>
          <w:szCs w:val="28"/>
        </w:rPr>
      </w:pPr>
      <w:r w:rsidRPr="005451DF">
        <w:rPr>
          <w:rFonts w:ascii="Times New Roman" w:hAnsi="Times New Roman" w:cs="Times New Roman"/>
          <w:sz w:val="28"/>
          <w:szCs w:val="28"/>
        </w:rPr>
        <w:t>ФИО, паспортные данные, место регистрации</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6371E" w:rsidRPr="005451DF" w:rsidRDefault="00A6371E" w:rsidP="00A6371E">
      <w:pPr>
        <w:pStyle w:val="ConsPlusNonformat"/>
        <w:jc w:val="both"/>
        <w:rPr>
          <w:rFonts w:ascii="Times New Roman" w:hAnsi="Times New Roman" w:cs="Times New Roman"/>
          <w:sz w:val="28"/>
          <w:szCs w:val="28"/>
        </w:rPr>
      </w:pPr>
      <w:r w:rsidRPr="005451DF">
        <w:rPr>
          <w:rFonts w:ascii="Times New Roman" w:hAnsi="Times New Roman" w:cs="Times New Roman"/>
          <w:sz w:val="28"/>
          <w:szCs w:val="28"/>
        </w:rPr>
        <w:t>о принятии _____________________________ решения об отказе в предоставлении</w:t>
      </w:r>
      <w:r>
        <w:rPr>
          <w:rFonts w:ascii="Times New Roman" w:hAnsi="Times New Roman" w:cs="Times New Roman"/>
          <w:sz w:val="28"/>
          <w:szCs w:val="28"/>
        </w:rPr>
        <w:t xml:space="preserve"> муниципальной услуги </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 xml:space="preserve"> (дата принятия решения)</w:t>
      </w: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ind w:firstLine="708"/>
        <w:rPr>
          <w:rFonts w:ascii="Times New Roman" w:hAnsi="Times New Roman" w:cs="Times New Roman"/>
          <w:sz w:val="28"/>
          <w:szCs w:val="28"/>
        </w:rPr>
      </w:pPr>
      <w:r w:rsidRPr="005451DF">
        <w:rPr>
          <w:rFonts w:ascii="Times New Roman" w:hAnsi="Times New Roman" w:cs="Times New Roman"/>
          <w:sz w:val="28"/>
          <w:szCs w:val="28"/>
        </w:rPr>
        <w:t>Причина отказа: ________________________</w:t>
      </w:r>
      <w:r>
        <w:rPr>
          <w:rFonts w:ascii="Times New Roman" w:hAnsi="Times New Roman" w:cs="Times New Roman"/>
          <w:sz w:val="28"/>
          <w:szCs w:val="28"/>
        </w:rPr>
        <w:t>__________</w:t>
      </w:r>
      <w:r w:rsidRPr="005451DF">
        <w:rPr>
          <w:rFonts w:ascii="Times New Roman" w:hAnsi="Times New Roman" w:cs="Times New Roman"/>
          <w:sz w:val="28"/>
          <w:szCs w:val="28"/>
        </w:rPr>
        <w:t>________________________________</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w:t>
      </w: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 xml:space="preserve">Должностное лицо </w:t>
      </w:r>
      <w:r>
        <w:rPr>
          <w:rFonts w:ascii="Times New Roman" w:hAnsi="Times New Roman" w:cs="Times New Roman"/>
          <w:sz w:val="28"/>
          <w:szCs w:val="28"/>
        </w:rPr>
        <w:t>/</w:t>
      </w:r>
      <w:r w:rsidRPr="005451DF">
        <w:rPr>
          <w:rFonts w:ascii="Times New Roman" w:hAnsi="Times New Roman" w:cs="Times New Roman"/>
          <w:sz w:val="28"/>
          <w:szCs w:val="28"/>
        </w:rPr>
        <w:t xml:space="preserve">_______________ / </w:t>
      </w:r>
      <w:r>
        <w:rPr>
          <w:rFonts w:ascii="Times New Roman" w:hAnsi="Times New Roman" w:cs="Times New Roman"/>
          <w:sz w:val="28"/>
          <w:szCs w:val="28"/>
        </w:rPr>
        <w:t>________________________________</w:t>
      </w:r>
      <w:r w:rsidRPr="005451DF">
        <w:rPr>
          <w:rFonts w:ascii="Times New Roman" w:hAnsi="Times New Roman" w:cs="Times New Roman"/>
          <w:sz w:val="28"/>
          <w:szCs w:val="28"/>
        </w:rPr>
        <w:t>__________________________________</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подпись            Ф.И.О.</w:t>
      </w: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Уведомление получил:</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_________________________________    ___________  "___" ___________ 20__ г.</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(Ф.И.О. физического лица либо         (подпись)     (дата получения)</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Ф.И.О. его представителя)</w:t>
      </w:r>
    </w:p>
    <w:p w:rsidR="00A6371E" w:rsidRPr="005451DF" w:rsidRDefault="00A6371E" w:rsidP="00A6371E">
      <w:pPr>
        <w:pStyle w:val="ConsPlusNonformat"/>
        <w:rPr>
          <w:rFonts w:ascii="Times New Roman" w:hAnsi="Times New Roman" w:cs="Times New Roman"/>
          <w:sz w:val="28"/>
          <w:szCs w:val="28"/>
        </w:rPr>
      </w:pP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Исполнитель: _____________________</w:t>
      </w:r>
    </w:p>
    <w:p w:rsidR="00A6371E" w:rsidRPr="005451DF" w:rsidRDefault="00A6371E" w:rsidP="00A6371E">
      <w:pPr>
        <w:pStyle w:val="ConsPlusNonformat"/>
        <w:rPr>
          <w:rFonts w:ascii="Times New Roman" w:hAnsi="Times New Roman" w:cs="Times New Roman"/>
          <w:sz w:val="28"/>
          <w:szCs w:val="28"/>
        </w:rPr>
      </w:pPr>
      <w:r w:rsidRPr="005451DF">
        <w:rPr>
          <w:rFonts w:ascii="Times New Roman" w:hAnsi="Times New Roman" w:cs="Times New Roman"/>
          <w:sz w:val="28"/>
          <w:szCs w:val="28"/>
        </w:rPr>
        <w:t>Телефон: _________________________</w:t>
      </w:r>
    </w:p>
    <w:p w:rsidR="00A6371E" w:rsidRPr="005451DF" w:rsidRDefault="00A6371E" w:rsidP="00A6371E">
      <w:pPr>
        <w:jc w:val="both"/>
        <w:rPr>
          <w:sz w:val="28"/>
          <w:szCs w:val="28"/>
        </w:rPr>
      </w:pPr>
    </w:p>
    <w:p w:rsidR="00A6371E" w:rsidRPr="005451DF" w:rsidRDefault="00A6371E" w:rsidP="00A6371E">
      <w:pPr>
        <w:jc w:val="both"/>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Default="00A6371E" w:rsidP="00A6371E">
      <w:pPr>
        <w:jc w:val="right"/>
        <w:rPr>
          <w:sz w:val="28"/>
          <w:szCs w:val="28"/>
        </w:rPr>
      </w:pPr>
    </w:p>
    <w:p w:rsidR="00A6371E" w:rsidRPr="00627271" w:rsidRDefault="00A6371E" w:rsidP="00A6371E">
      <w:pPr>
        <w:ind w:firstLine="709"/>
        <w:jc w:val="right"/>
        <w:rPr>
          <w:sz w:val="28"/>
          <w:szCs w:val="28"/>
        </w:rPr>
      </w:pPr>
      <w:r w:rsidRPr="00627271">
        <w:rPr>
          <w:sz w:val="28"/>
          <w:szCs w:val="28"/>
        </w:rPr>
        <w:t xml:space="preserve">Приложение </w:t>
      </w:r>
      <w:r w:rsidR="009619BA">
        <w:rPr>
          <w:sz w:val="28"/>
          <w:szCs w:val="28"/>
        </w:rPr>
        <w:t>4</w:t>
      </w:r>
    </w:p>
    <w:p w:rsidR="00A6371E" w:rsidRPr="00627271" w:rsidRDefault="00A6371E" w:rsidP="00A6371E">
      <w:pPr>
        <w:jc w:val="right"/>
        <w:rPr>
          <w:sz w:val="28"/>
          <w:szCs w:val="28"/>
        </w:rPr>
      </w:pPr>
      <w:r w:rsidRPr="00627271">
        <w:rPr>
          <w:sz w:val="28"/>
          <w:szCs w:val="28"/>
        </w:rPr>
        <w:t>к административному регламенту</w:t>
      </w:r>
    </w:p>
    <w:p w:rsidR="00A6371E" w:rsidRPr="00356828" w:rsidRDefault="00A6371E" w:rsidP="009619BA">
      <w:pPr>
        <w:jc w:val="center"/>
        <w:rPr>
          <w:sz w:val="28"/>
          <w:szCs w:val="28"/>
        </w:rPr>
      </w:pPr>
    </w:p>
    <w:p w:rsidR="00A6371E" w:rsidRPr="009619BA" w:rsidRDefault="00A6371E" w:rsidP="009619BA">
      <w:pPr>
        <w:pStyle w:val="10"/>
        <w:spacing w:before="0" w:after="0"/>
        <w:jc w:val="center"/>
        <w:rPr>
          <w:rFonts w:ascii="Times New Roman" w:hAnsi="Times New Roman" w:cs="Times New Roman"/>
          <w:color w:val="000000"/>
          <w:sz w:val="28"/>
          <w:szCs w:val="28"/>
        </w:rPr>
      </w:pPr>
      <w:r w:rsidRPr="009619BA">
        <w:rPr>
          <w:rFonts w:ascii="Times New Roman" w:hAnsi="Times New Roman" w:cs="Times New Roman"/>
          <w:color w:val="000000"/>
          <w:sz w:val="28"/>
          <w:szCs w:val="28"/>
        </w:rPr>
        <w:t>Блок-схема</w:t>
      </w:r>
    </w:p>
    <w:p w:rsidR="00A6371E" w:rsidRPr="009619BA" w:rsidRDefault="00A6371E" w:rsidP="009619BA">
      <w:pPr>
        <w:pStyle w:val="10"/>
        <w:spacing w:before="0" w:after="0"/>
        <w:jc w:val="center"/>
        <w:rPr>
          <w:rFonts w:ascii="Times New Roman" w:hAnsi="Times New Roman" w:cs="Times New Roman"/>
          <w:color w:val="000000"/>
          <w:sz w:val="28"/>
          <w:szCs w:val="28"/>
        </w:rPr>
      </w:pPr>
      <w:r w:rsidRPr="009619BA">
        <w:rPr>
          <w:rFonts w:ascii="Times New Roman" w:hAnsi="Times New Roman" w:cs="Times New Roman"/>
          <w:color w:val="000000"/>
          <w:sz w:val="28"/>
          <w:szCs w:val="28"/>
        </w:rPr>
        <w:t>предоставления муниципальной услуги</w:t>
      </w:r>
    </w:p>
    <w:p w:rsidR="00A6371E" w:rsidRPr="009619BA" w:rsidRDefault="00A6371E" w:rsidP="009619BA">
      <w:pPr>
        <w:jc w:val="center"/>
        <w:rPr>
          <w:rStyle w:val="a6"/>
          <w:color w:val="000000"/>
          <w:sz w:val="28"/>
          <w:szCs w:val="28"/>
        </w:rPr>
      </w:pPr>
      <w:r w:rsidRPr="009619BA">
        <w:rPr>
          <w:rStyle w:val="a6"/>
          <w:color w:val="000000"/>
          <w:sz w:val="28"/>
          <w:szCs w:val="28"/>
        </w:rPr>
        <w:t>«</w:t>
      </w:r>
      <w:r w:rsidR="00284F43">
        <w:rPr>
          <w:b/>
          <w:sz w:val="28"/>
          <w:szCs w:val="28"/>
        </w:rPr>
        <w:t>Выдача разрешения</w:t>
      </w:r>
      <w:r w:rsidR="00284F43" w:rsidRPr="00685ACD">
        <w:rPr>
          <w:b/>
          <w:sz w:val="28"/>
          <w:szCs w:val="28"/>
        </w:rPr>
        <w:t xml:space="preserve"> на установку </w:t>
      </w:r>
      <w:r w:rsidR="00284F43">
        <w:rPr>
          <w:b/>
          <w:sz w:val="28"/>
          <w:szCs w:val="28"/>
        </w:rPr>
        <w:t>и эксплуатацию рекламной</w:t>
      </w:r>
      <w:r w:rsidR="00284F43" w:rsidRPr="00685ACD">
        <w:rPr>
          <w:b/>
          <w:sz w:val="28"/>
          <w:szCs w:val="28"/>
        </w:rPr>
        <w:t xml:space="preserve"> </w:t>
      </w:r>
      <w:r w:rsidR="00284F43">
        <w:rPr>
          <w:b/>
          <w:sz w:val="28"/>
          <w:szCs w:val="28"/>
        </w:rPr>
        <w:t>конструкции</w:t>
      </w:r>
      <w:r w:rsidRPr="009619BA">
        <w:rPr>
          <w:rStyle w:val="a6"/>
          <w:color w:val="000000"/>
          <w:sz w:val="28"/>
          <w:szCs w:val="28"/>
        </w:rPr>
        <w:t>»</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B606F6" w:rsidRPr="00840388" w:rsidTr="00285719">
        <w:tc>
          <w:tcPr>
            <w:tcW w:w="5068" w:type="dxa"/>
            <w:shd w:val="clear" w:color="auto" w:fill="auto"/>
          </w:tcPr>
          <w:p w:rsidR="00B606F6" w:rsidRPr="00840388" w:rsidRDefault="002A64AA" w:rsidP="00285719">
            <w:pPr>
              <w:tabs>
                <w:tab w:val="left" w:pos="400"/>
              </w:tabs>
              <w:autoSpaceDE w:val="0"/>
              <w:autoSpaceDN w:val="0"/>
              <w:adjustRightInd w:val="0"/>
              <w:outlineLvl w:val="1"/>
              <w:rPr>
                <w:bCs/>
                <w:szCs w:val="28"/>
              </w:rPr>
            </w:pPr>
            <w:r>
              <w:rPr>
                <w:noProof/>
                <w:szCs w:val="28"/>
              </w:rPr>
              <w:pict>
                <v:shapetype id="_x0000_t202" coordsize="21600,21600" o:spt="202" path="m,l,21600r21600,l21600,xe">
                  <v:stroke joinstyle="miter"/>
                  <v:path gradientshapeok="t" o:connecttype="rect"/>
                </v:shapetype>
                <v:shape id="_x0000_s1124" type="#_x0000_t202" style="position:absolute;margin-left:105.8pt;margin-top:6.45pt;width:153pt;height:39.75pt;z-index:251645440">
                  <v:textbox style="mso-next-textbox:#_x0000_s1124">
                    <w:txbxContent>
                      <w:p w:rsidR="00B606F6" w:rsidRDefault="00B606F6" w:rsidP="00B606F6">
                        <w:pPr>
                          <w:jc w:val="center"/>
                        </w:pPr>
                        <w:r>
                          <w:t>В ХОДЕ ПРИЕМА</w:t>
                        </w:r>
                      </w:p>
                    </w:txbxContent>
                  </v:textbox>
                </v:shap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2A64AA" w:rsidP="00285719">
            <w:pPr>
              <w:tabs>
                <w:tab w:val="left" w:pos="400"/>
              </w:tabs>
              <w:autoSpaceDE w:val="0"/>
              <w:autoSpaceDN w:val="0"/>
              <w:adjustRightInd w:val="0"/>
              <w:ind w:firstLine="14"/>
              <w:outlineLvl w:val="1"/>
              <w:rPr>
                <w:bCs/>
                <w:szCs w:val="28"/>
              </w:rPr>
            </w:pPr>
            <w:r>
              <w:rPr>
                <w:noProof/>
              </w:rPr>
              <w:pict>
                <v:shapetype id="_x0000_t32" coordsize="21600,21600" o:spt="32" o:oned="t" path="m,l21600,21600e" filled="f">
                  <v:path arrowok="t" fillok="f" o:connecttype="none"/>
                  <o:lock v:ext="edit" shapetype="t"/>
                </v:shapetype>
                <v:shape id="_x0000_s1161" type="#_x0000_t32" style="position:absolute;left:0;text-align:left;margin-left:-5.65pt;margin-top:4.75pt;width:0;height:18.05pt;z-index:251675136" o:connectortype="straight">
                  <v:stroke endarrow="block"/>
                </v:shape>
              </w:pict>
            </w:r>
            <w:r w:rsidR="007F4844">
              <w:rPr>
                <w:noProof/>
                <w:szCs w:val="28"/>
              </w:rPr>
              <w:pict>
                <v:line id="_x0000_s1126" style="position:absolute;left:0;text-align:left;flip:x;z-index:251647488" from="98.9pt,4.8pt" to="107.9pt,22.8pt">
                  <v:stroke endarrow="block"/>
                </v:lin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284F43" w:rsidP="00285719">
            <w:pPr>
              <w:tabs>
                <w:tab w:val="left" w:pos="400"/>
              </w:tabs>
              <w:autoSpaceDE w:val="0"/>
              <w:autoSpaceDN w:val="0"/>
              <w:adjustRightInd w:val="0"/>
              <w:ind w:firstLine="14"/>
              <w:outlineLvl w:val="1"/>
              <w:rPr>
                <w:bCs/>
                <w:szCs w:val="28"/>
              </w:rPr>
            </w:pPr>
            <w:r>
              <w:rPr>
                <w:noProof/>
                <w:szCs w:val="28"/>
              </w:rPr>
              <w:pict>
                <v:shape id="_x0000_s1128" type="#_x0000_t202" style="position:absolute;left:0;text-align:left;margin-left:133.15pt;margin-top:5.85pt;width:132.75pt;height:27pt;z-index:251649536">
                  <v:textbox style="mso-next-textbox:#_x0000_s1128">
                    <w:txbxContent>
                      <w:p w:rsidR="00B606F6" w:rsidRDefault="00B606F6" w:rsidP="00B606F6">
                        <w:pPr>
                          <w:jc w:val="center"/>
                        </w:pPr>
                        <w:r>
                          <w:t>Регистрация отказа</w:t>
                        </w:r>
                      </w:p>
                    </w:txbxContent>
                  </v:textbox>
                </v:shape>
              </w:pict>
            </w:r>
          </w:p>
          <w:p w:rsidR="00B606F6" w:rsidRDefault="007F4844" w:rsidP="00285719">
            <w:pPr>
              <w:tabs>
                <w:tab w:val="left" w:pos="400"/>
              </w:tabs>
              <w:autoSpaceDE w:val="0"/>
              <w:autoSpaceDN w:val="0"/>
              <w:adjustRightInd w:val="0"/>
              <w:ind w:firstLine="14"/>
              <w:outlineLvl w:val="1"/>
              <w:rPr>
                <w:bCs/>
                <w:szCs w:val="28"/>
              </w:rPr>
            </w:pPr>
            <w:r w:rsidRPr="00137EEE">
              <w:rPr>
                <w:rFonts w:ascii="Courier New" w:hAnsi="Courier New" w:cs="Courier New"/>
                <w:noProof/>
                <w:szCs w:val="28"/>
              </w:rPr>
              <w:pict>
                <v:shape id="_x0000_s1149" type="#_x0000_t32" style="position:absolute;left:0;text-align:left;margin-left:-5.65pt;margin-top:7.8pt;width:0;height:11.25pt;z-index:251671040" o:connectortype="straight">
                  <v:stroke endarrow="block"/>
                </v:shape>
              </w:pict>
            </w:r>
            <w:r w:rsidR="00A017F7" w:rsidRPr="00137EEE">
              <w:rPr>
                <w:rFonts w:ascii="Courier New" w:hAnsi="Courier New" w:cs="Courier New"/>
                <w:noProof/>
                <w:szCs w:val="28"/>
              </w:rPr>
              <w:pict>
                <v:line id="_x0000_s1130" style="position:absolute;left:0;text-align:left;flip:y;z-index:251651584" from="64pt,9.95pt" to="65.4pt,150.3pt">
                  <v:stroke endarrow="block"/>
                </v:lin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284F43" w:rsidP="00285719">
            <w:pPr>
              <w:tabs>
                <w:tab w:val="left" w:pos="400"/>
              </w:tabs>
              <w:autoSpaceDE w:val="0"/>
              <w:autoSpaceDN w:val="0"/>
              <w:adjustRightInd w:val="0"/>
              <w:ind w:firstLine="14"/>
              <w:outlineLvl w:val="1"/>
              <w:rPr>
                <w:bCs/>
                <w:szCs w:val="28"/>
              </w:rPr>
            </w:pPr>
            <w:r w:rsidRPr="00137EEE">
              <w:rPr>
                <w:rFonts w:ascii="Courier New" w:hAnsi="Courier New" w:cs="Courier New"/>
                <w:noProof/>
                <w:szCs w:val="28"/>
              </w:rPr>
              <w:pict>
                <v:shape id="_x0000_s1134" type="#_x0000_t202" style="position:absolute;left:0;text-align:left;margin-left:81.05pt;margin-top:4.8pt;width:155pt;height:54.85pt;z-index:251655680">
                  <v:textbox style="mso-next-textbox:#_x0000_s1134">
                    <w:txbxContent>
                      <w:p w:rsidR="00B606F6" w:rsidRPr="005E1BD8" w:rsidRDefault="00B606F6" w:rsidP="00B606F6">
                        <w:pPr>
                          <w:jc w:val="center"/>
                          <w:rPr>
                            <w:szCs w:val="28"/>
                          </w:rPr>
                        </w:pPr>
                        <w:r w:rsidRPr="005E1BD8">
                          <w:rPr>
                            <w:szCs w:val="28"/>
                          </w:rPr>
                          <w:t xml:space="preserve">Проект отказа в выдаче разрешения </w:t>
                        </w:r>
                      </w:p>
                      <w:p w:rsidR="00B606F6" w:rsidRDefault="00B606F6" w:rsidP="00B606F6"/>
                    </w:txbxContent>
                  </v:textbox>
                </v:shap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284F43" w:rsidP="00285719">
            <w:pPr>
              <w:tabs>
                <w:tab w:val="left" w:pos="400"/>
              </w:tabs>
              <w:autoSpaceDE w:val="0"/>
              <w:autoSpaceDN w:val="0"/>
              <w:adjustRightInd w:val="0"/>
              <w:ind w:firstLine="14"/>
              <w:outlineLvl w:val="1"/>
              <w:rPr>
                <w:bCs/>
                <w:szCs w:val="28"/>
              </w:rPr>
            </w:pPr>
            <w:r>
              <w:rPr>
                <w:noProof/>
                <w:szCs w:val="28"/>
              </w:rPr>
              <w:pict>
                <v:line id="_x0000_s1136" style="position:absolute;left:0;text-align:left;z-index:251657728" from="182.55pt,7.7pt" to="182.55pt,37.2pt">
                  <v:stroke endarrow="block"/>
                </v:line>
              </w:pict>
            </w:r>
          </w:p>
          <w:p w:rsidR="00B606F6" w:rsidRDefault="00B606F6" w:rsidP="00285719">
            <w:pPr>
              <w:tabs>
                <w:tab w:val="left" w:pos="400"/>
              </w:tabs>
              <w:autoSpaceDE w:val="0"/>
              <w:autoSpaceDN w:val="0"/>
              <w:adjustRightInd w:val="0"/>
              <w:ind w:firstLine="14"/>
              <w:outlineLvl w:val="1"/>
              <w:rPr>
                <w:bCs/>
                <w:szCs w:val="28"/>
              </w:rPr>
            </w:pPr>
          </w:p>
          <w:p w:rsidR="00B606F6" w:rsidRDefault="00284F43" w:rsidP="00285719">
            <w:pPr>
              <w:tabs>
                <w:tab w:val="left" w:pos="400"/>
              </w:tabs>
              <w:autoSpaceDE w:val="0"/>
              <w:autoSpaceDN w:val="0"/>
              <w:adjustRightInd w:val="0"/>
              <w:ind w:firstLine="14"/>
              <w:outlineLvl w:val="1"/>
              <w:rPr>
                <w:bCs/>
                <w:szCs w:val="28"/>
              </w:rPr>
            </w:pPr>
            <w:r>
              <w:rPr>
                <w:noProof/>
                <w:szCs w:val="28"/>
              </w:rPr>
              <w:pict>
                <v:shape id="_x0000_s1138" type="#_x0000_t202" style="position:absolute;left:0;text-align:left;margin-left:81.05pt;margin-top:9.65pt;width:165.95pt;height:77.05pt;z-index:251659776">
                  <v:textbox style="mso-next-textbox:#_x0000_s1138">
                    <w:txbxContent>
                      <w:p w:rsidR="00B606F6" w:rsidRPr="005E1BD8" w:rsidRDefault="00B606F6" w:rsidP="00B606F6">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B606F6" w:rsidRPr="005E1BD8" w:rsidRDefault="00B606F6" w:rsidP="00B606F6"/>
                    </w:txbxContent>
                  </v:textbox>
                </v:shap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A017F7" w:rsidP="00285719">
            <w:pPr>
              <w:tabs>
                <w:tab w:val="left" w:pos="400"/>
              </w:tabs>
              <w:autoSpaceDE w:val="0"/>
              <w:autoSpaceDN w:val="0"/>
              <w:adjustRightInd w:val="0"/>
              <w:ind w:firstLine="14"/>
              <w:outlineLvl w:val="1"/>
              <w:rPr>
                <w:bCs/>
                <w:szCs w:val="28"/>
              </w:rPr>
            </w:pPr>
            <w:r w:rsidRPr="00137EEE">
              <w:rPr>
                <w:rFonts w:ascii="Courier New" w:hAnsi="Courier New" w:cs="Courier New"/>
                <w:noProof/>
                <w:szCs w:val="28"/>
              </w:rPr>
              <w:pict>
                <v:line id="_x0000_s1146" style="position:absolute;left:0;text-align:left;flip:x y;z-index:251667968" from="17.5pt,8.45pt" to="17.5pt,106.85pt">
                  <v:stroke endarrow="block"/>
                </v:line>
              </w:pict>
            </w:r>
          </w:p>
          <w:p w:rsidR="00B606F6" w:rsidRDefault="00B606F6" w:rsidP="00285719">
            <w:pPr>
              <w:tabs>
                <w:tab w:val="left" w:pos="400"/>
              </w:tabs>
              <w:autoSpaceDE w:val="0"/>
              <w:autoSpaceDN w:val="0"/>
              <w:adjustRightInd w:val="0"/>
              <w:ind w:firstLine="14"/>
              <w:outlineLvl w:val="1"/>
              <w:rPr>
                <w:bCs/>
                <w:szCs w:val="28"/>
              </w:rPr>
            </w:pPr>
          </w:p>
          <w:p w:rsidR="00B606F6" w:rsidRDefault="00B606F6" w:rsidP="00285719">
            <w:pPr>
              <w:tabs>
                <w:tab w:val="left" w:pos="400"/>
              </w:tabs>
              <w:autoSpaceDE w:val="0"/>
              <w:autoSpaceDN w:val="0"/>
              <w:adjustRightInd w:val="0"/>
              <w:ind w:firstLine="14"/>
              <w:outlineLvl w:val="1"/>
              <w:rPr>
                <w:bCs/>
                <w:szCs w:val="28"/>
              </w:rPr>
            </w:pPr>
          </w:p>
          <w:p w:rsidR="00B606F6" w:rsidRDefault="00284F43" w:rsidP="00285719">
            <w:pPr>
              <w:tabs>
                <w:tab w:val="left" w:pos="400"/>
              </w:tabs>
              <w:autoSpaceDE w:val="0"/>
              <w:autoSpaceDN w:val="0"/>
              <w:adjustRightInd w:val="0"/>
              <w:ind w:firstLine="14"/>
              <w:outlineLvl w:val="1"/>
              <w:rPr>
                <w:bCs/>
                <w:szCs w:val="28"/>
              </w:rPr>
            </w:pPr>
            <w:r w:rsidRPr="00137EEE">
              <w:rPr>
                <w:rFonts w:ascii="Courier New" w:hAnsi="Courier New" w:cs="Courier New"/>
                <w:noProof/>
                <w:szCs w:val="28"/>
              </w:rPr>
              <w:pict>
                <v:shape id="_x0000_s1151" type="#_x0000_t32" style="position:absolute;left:0;text-align:left;margin-left:182.55pt;margin-top:2.4pt;width:0;height:20.45pt;z-index:251673088" o:connectortype="straight">
                  <v:stroke endarrow="block"/>
                </v:shape>
              </w:pict>
            </w:r>
          </w:p>
          <w:p w:rsidR="00B606F6" w:rsidRDefault="00284F43" w:rsidP="00285719">
            <w:pPr>
              <w:tabs>
                <w:tab w:val="left" w:pos="400"/>
              </w:tabs>
              <w:autoSpaceDE w:val="0"/>
              <w:autoSpaceDN w:val="0"/>
              <w:adjustRightInd w:val="0"/>
              <w:ind w:firstLine="14"/>
              <w:outlineLvl w:val="1"/>
              <w:rPr>
                <w:bCs/>
                <w:szCs w:val="28"/>
              </w:rPr>
            </w:pPr>
            <w:r w:rsidRPr="00137EEE">
              <w:rPr>
                <w:rFonts w:ascii="Courier New" w:hAnsi="Courier New" w:cs="Courier New"/>
                <w:noProof/>
                <w:szCs w:val="28"/>
              </w:rPr>
              <w:pict>
                <v:shape id="_x0000_s1122" type="#_x0000_t202" style="position:absolute;left:0;text-align:left;margin-left:96.05pt;margin-top:9.05pt;width:140pt;height:66pt;z-index:251643392">
                  <v:textbox style="mso-next-textbox:#_x0000_s1122">
                    <w:txbxContent>
                      <w:p w:rsidR="00B606F6" w:rsidRPr="005E1BD8" w:rsidRDefault="00B606F6" w:rsidP="00B606F6">
                        <w:pPr>
                          <w:jc w:val="center"/>
                          <w:rPr>
                            <w:szCs w:val="28"/>
                          </w:rPr>
                        </w:pPr>
                        <w:r w:rsidRPr="005E1BD8">
                          <w:rPr>
                            <w:szCs w:val="28"/>
                          </w:rPr>
                          <w:t xml:space="preserve">Отказ в выдаче разрешения </w:t>
                        </w:r>
                      </w:p>
                    </w:txbxContent>
                  </v:textbox>
                </v:shape>
              </w:pict>
            </w:r>
          </w:p>
          <w:p w:rsidR="00B606F6" w:rsidRPr="00840388" w:rsidRDefault="00B606F6" w:rsidP="00B606F6">
            <w:pPr>
              <w:tabs>
                <w:tab w:val="left" w:pos="400"/>
              </w:tabs>
              <w:autoSpaceDE w:val="0"/>
              <w:autoSpaceDN w:val="0"/>
              <w:adjustRightInd w:val="0"/>
              <w:outlineLvl w:val="1"/>
              <w:rPr>
                <w:bCs/>
                <w:szCs w:val="28"/>
              </w:rPr>
            </w:pPr>
          </w:p>
          <w:p w:rsidR="00B606F6" w:rsidRPr="00B606F6" w:rsidRDefault="00B606F6" w:rsidP="00B606F6">
            <w:pPr>
              <w:tabs>
                <w:tab w:val="left" w:pos="400"/>
              </w:tabs>
              <w:autoSpaceDE w:val="0"/>
              <w:autoSpaceDN w:val="0"/>
              <w:adjustRightInd w:val="0"/>
              <w:rPr>
                <w:bCs/>
                <w:szCs w:val="28"/>
              </w:rPr>
            </w:pPr>
          </w:p>
          <w:p w:rsidR="00B606F6" w:rsidRPr="00840388" w:rsidRDefault="00B606F6" w:rsidP="00285719">
            <w:pPr>
              <w:tabs>
                <w:tab w:val="left" w:pos="400"/>
              </w:tabs>
              <w:spacing w:line="228" w:lineRule="auto"/>
              <w:ind w:firstLine="600"/>
              <w:jc w:val="both"/>
              <w:rPr>
                <w:szCs w:val="28"/>
              </w:rPr>
            </w:pPr>
          </w:p>
        </w:tc>
      </w:tr>
    </w:tbl>
    <w:p w:rsidR="00B606F6" w:rsidRPr="00840388" w:rsidRDefault="002A64AA" w:rsidP="00B606F6">
      <w:pPr>
        <w:widowControl w:val="0"/>
        <w:tabs>
          <w:tab w:val="left" w:pos="400"/>
        </w:tabs>
        <w:ind w:firstLine="600"/>
        <w:jc w:val="both"/>
        <w:rPr>
          <w:szCs w:val="28"/>
        </w:rPr>
      </w:pPr>
      <w:r>
        <w:rPr>
          <w:noProof/>
        </w:rPr>
        <w:pict>
          <v:shape id="_x0000_s1153" type="#_x0000_t202" style="position:absolute;left:0;text-align:left;margin-left:132.75pt;margin-top:8.35pt;width:167.25pt;height:39.75pt;z-index:251674112;mso-position-horizontal-relative:text;mso-position-vertical-relative:text">
            <v:textbox style="mso-next-textbox:#_x0000_s1153">
              <w:txbxContent>
                <w:p w:rsidR="00DD36CA" w:rsidRPr="006516CE" w:rsidRDefault="002A64AA" w:rsidP="00DD36CA">
                  <w:pPr>
                    <w:jc w:val="center"/>
                  </w:pPr>
                  <w:r>
                    <w:t>ПОДАЧА ЗАЯВЛЕНИЯ В ФИЛИАЛ</w:t>
                  </w:r>
                  <w:r w:rsidR="00DD36CA">
                    <w:t xml:space="preserve"> </w:t>
                  </w:r>
                  <w:r w:rsidR="00DD36CA" w:rsidRPr="006516CE">
                    <w:t>КГ</w:t>
                  </w:r>
                  <w:r w:rsidR="00DD36CA">
                    <w:t>А</w:t>
                  </w:r>
                  <w:r w:rsidR="00DD36CA" w:rsidRPr="006516CE">
                    <w:t>У «МФЦ»</w:t>
                  </w:r>
                </w:p>
                <w:p w:rsidR="00477820" w:rsidRDefault="00477820"/>
              </w:txbxContent>
            </v:textbox>
          </v:shape>
        </w:pict>
      </w:r>
      <w:r w:rsidR="007F4844" w:rsidRPr="00137EEE">
        <w:rPr>
          <w:noProof/>
          <w:szCs w:val="28"/>
        </w:rPr>
        <w:pict>
          <v:shape id="_x0000_s1121" type="#_x0000_t202" style="position:absolute;left:0;text-align:left;margin-left:-35pt;margin-top:8.35pt;width:115.2pt;height:47.5pt;z-index:251642368;mso-position-horizontal-relative:text;mso-position-vertical-relative:text">
            <v:textbox style="mso-next-textbox:#_x0000_s1121">
              <w:txbxContent>
                <w:p w:rsidR="00B606F6" w:rsidRPr="00051B4B" w:rsidRDefault="00B606F6" w:rsidP="00B606F6">
                  <w:pPr>
                    <w:jc w:val="center"/>
                  </w:pPr>
                  <w:r w:rsidRPr="00182664">
                    <w:t>ПОЧТОВЫЕ, ЭЛЕКТРОННЫЕ</w:t>
                  </w:r>
                  <w:r>
                    <w:t xml:space="preserve"> </w:t>
                  </w:r>
                  <w:r w:rsidRPr="00182664">
                    <w:t>ОТПРАВЛЕНИЯ</w:t>
                  </w:r>
                </w:p>
              </w:txbxContent>
            </v:textbox>
          </v:shape>
        </w:pict>
      </w:r>
    </w:p>
    <w:p w:rsidR="00B606F6" w:rsidRPr="00840388" w:rsidRDefault="00B606F6" w:rsidP="00B606F6">
      <w:pPr>
        <w:tabs>
          <w:tab w:val="left" w:pos="400"/>
        </w:tabs>
        <w:autoSpaceDE w:val="0"/>
        <w:autoSpaceDN w:val="0"/>
        <w:adjustRightInd w:val="0"/>
        <w:jc w:val="both"/>
        <w:rPr>
          <w:szCs w:val="28"/>
        </w:rPr>
      </w:pPr>
    </w:p>
    <w:p w:rsidR="00B606F6" w:rsidRPr="00840388" w:rsidRDefault="00B606F6" w:rsidP="00B606F6">
      <w:pPr>
        <w:tabs>
          <w:tab w:val="left" w:pos="400"/>
        </w:tabs>
        <w:ind w:firstLine="600"/>
        <w:rPr>
          <w:szCs w:val="28"/>
        </w:rPr>
      </w:pPr>
    </w:p>
    <w:p w:rsidR="00B606F6" w:rsidRPr="00840388" w:rsidRDefault="007F4844" w:rsidP="00B606F6">
      <w:pPr>
        <w:widowControl w:val="0"/>
        <w:tabs>
          <w:tab w:val="left" w:pos="400"/>
        </w:tabs>
        <w:ind w:firstLine="600"/>
        <w:jc w:val="both"/>
        <w:rPr>
          <w:szCs w:val="28"/>
        </w:rPr>
      </w:pPr>
      <w:r>
        <w:rPr>
          <w:noProof/>
          <w:szCs w:val="28"/>
        </w:rPr>
        <w:pict>
          <v:line id="_x0000_s1125" style="position:absolute;left:0;text-align:left;z-index:251646464" from="80.2pt,6.7pt" to="108pt,24.65pt">
            <v:stroke endarrow="block"/>
          </v:line>
        </w:pict>
      </w:r>
    </w:p>
    <w:p w:rsidR="00B606F6" w:rsidRPr="00840388" w:rsidRDefault="007F4844" w:rsidP="00B606F6">
      <w:pPr>
        <w:widowControl w:val="0"/>
        <w:tabs>
          <w:tab w:val="left" w:pos="400"/>
        </w:tabs>
        <w:ind w:firstLine="600"/>
        <w:jc w:val="both"/>
        <w:rPr>
          <w:szCs w:val="28"/>
        </w:rPr>
      </w:pPr>
      <w:r>
        <w:rPr>
          <w:noProof/>
          <w:szCs w:val="28"/>
        </w:rPr>
        <w:pict>
          <v:shape id="_x0000_s1123" type="#_x0000_t202" style="position:absolute;left:0;text-align:left;margin-left:-3.1pt;margin-top:10.9pt;width:410.75pt;height:38.85pt;z-index:251644416">
            <v:textbox style="mso-next-textbox:#_x0000_s1123">
              <w:txbxContent>
                <w:p w:rsidR="00B606F6" w:rsidRPr="00A14250" w:rsidRDefault="00B606F6" w:rsidP="00B606F6">
                  <w:pPr>
                    <w:jc w:val="center"/>
                  </w:pPr>
                  <w:r w:rsidRPr="00A14250">
                    <w:t xml:space="preserve">ЗАЯВЛЕНИЕ </w:t>
                  </w:r>
                  <w:r w:rsidR="007F4844">
                    <w:t>О ВЫДАЧЕ</w:t>
                  </w:r>
                  <w:r w:rsidRPr="00A14250">
                    <w:t xml:space="preserve"> РАЗРЕШЕНИЯ НА </w:t>
                  </w:r>
                  <w:r w:rsidR="00284F43">
                    <w:t xml:space="preserve">УСТАНОВКУ И ЭКСПЛУАТАЦИЮ РЕКЛАМНОЙ КОНСТРУКЦИИ </w:t>
                  </w:r>
                </w:p>
              </w:txbxContent>
            </v:textbox>
          </v:shape>
        </w:pict>
      </w:r>
    </w:p>
    <w:p w:rsidR="00B606F6" w:rsidRPr="00840388" w:rsidRDefault="00B606F6" w:rsidP="00B606F6">
      <w:pPr>
        <w:widowControl w:val="0"/>
        <w:tabs>
          <w:tab w:val="left" w:pos="400"/>
        </w:tabs>
        <w:ind w:firstLine="600"/>
        <w:jc w:val="both"/>
        <w:rPr>
          <w:szCs w:val="28"/>
        </w:rPr>
      </w:pPr>
    </w:p>
    <w:p w:rsidR="00B606F6" w:rsidRPr="00840388" w:rsidRDefault="00B606F6" w:rsidP="00B606F6">
      <w:pPr>
        <w:widowControl w:val="0"/>
        <w:tabs>
          <w:tab w:val="left" w:pos="400"/>
        </w:tabs>
        <w:ind w:firstLine="600"/>
        <w:jc w:val="both"/>
        <w:rPr>
          <w:szCs w:val="28"/>
        </w:rPr>
      </w:pPr>
    </w:p>
    <w:p w:rsidR="00B606F6" w:rsidRPr="00840388" w:rsidRDefault="00B606F6" w:rsidP="00B606F6">
      <w:pPr>
        <w:widowControl w:val="0"/>
        <w:tabs>
          <w:tab w:val="left" w:pos="400"/>
        </w:tabs>
        <w:ind w:firstLine="600"/>
        <w:jc w:val="both"/>
        <w:rPr>
          <w:szCs w:val="28"/>
        </w:rPr>
      </w:pPr>
      <w:r>
        <w:rPr>
          <w:noProof/>
          <w:szCs w:val="28"/>
        </w:rPr>
        <w:pict>
          <v:line id="_x0000_s1127" style="position:absolute;left:0;text-align:left;z-index:251648512" from="220pt,8.35pt" to="220pt,26.55pt">
            <v:stroke endarrow="block"/>
          </v:line>
        </w:pict>
      </w:r>
    </w:p>
    <w:p w:rsidR="00B606F6" w:rsidRPr="00840388" w:rsidRDefault="00B606F6" w:rsidP="00B606F6">
      <w:pPr>
        <w:widowControl w:val="0"/>
        <w:tabs>
          <w:tab w:val="left" w:pos="400"/>
        </w:tabs>
        <w:ind w:firstLine="600"/>
        <w:jc w:val="both"/>
        <w:rPr>
          <w:szCs w:val="28"/>
        </w:rPr>
      </w:pPr>
      <w:r w:rsidRPr="00137EEE">
        <w:rPr>
          <w:rFonts w:ascii="Courier New" w:hAnsi="Courier New" w:cs="Courier New"/>
          <w:noProof/>
          <w:szCs w:val="28"/>
        </w:rPr>
        <w:pict>
          <v:shape id="_x0000_s1120" type="#_x0000_t202" style="position:absolute;left:0;text-align:left;margin-left:108pt;margin-top:10.5pt;width:234pt;height:68.2pt;z-index:251641344">
            <v:textbox style="mso-next-textbox:#_x0000_s1120">
              <w:txbxContent>
                <w:p w:rsidR="00B606F6" w:rsidRPr="00F3683A" w:rsidRDefault="002A64AA" w:rsidP="00B606F6">
                  <w:pPr>
                    <w:jc w:val="center"/>
                    <w:rPr>
                      <w:szCs w:val="28"/>
                    </w:rPr>
                  </w:pPr>
                  <w:r>
                    <w:rPr>
                      <w:szCs w:val="28"/>
                    </w:rPr>
                    <w:t>Администрация</w:t>
                  </w:r>
                  <w:r w:rsidR="00B606F6">
                    <w:rPr>
                      <w:szCs w:val="28"/>
                    </w:rPr>
                    <w:t xml:space="preserve"> </w:t>
                  </w:r>
                  <w:r w:rsidR="00B606F6">
                    <w:rPr>
                      <w:iCs/>
                      <w:color w:val="000000"/>
                      <w:szCs w:val="28"/>
                    </w:rPr>
                    <w:t>муниципального района «Борзинский район»</w:t>
                  </w:r>
                </w:p>
                <w:p w:rsidR="00B606F6" w:rsidRDefault="00B606F6" w:rsidP="00B606F6"/>
              </w:txbxContent>
            </v:textbox>
          </v:shape>
        </w:pict>
      </w:r>
    </w:p>
    <w:p w:rsidR="00B606F6" w:rsidRPr="00840388" w:rsidRDefault="00B606F6" w:rsidP="00B606F6">
      <w:pPr>
        <w:widowControl w:val="0"/>
        <w:tabs>
          <w:tab w:val="left" w:pos="400"/>
        </w:tabs>
        <w:ind w:firstLine="600"/>
        <w:jc w:val="both"/>
        <w:rPr>
          <w:szCs w:val="28"/>
        </w:rPr>
      </w:pPr>
    </w:p>
    <w:p w:rsidR="00B606F6" w:rsidRPr="00840388" w:rsidRDefault="00B606F6" w:rsidP="00B606F6">
      <w:pPr>
        <w:tabs>
          <w:tab w:val="left" w:pos="400"/>
        </w:tabs>
        <w:spacing w:line="228" w:lineRule="auto"/>
        <w:ind w:firstLine="600"/>
        <w:jc w:val="both"/>
        <w:rPr>
          <w:szCs w:val="28"/>
        </w:rPr>
      </w:pPr>
    </w:p>
    <w:p w:rsidR="00B606F6" w:rsidRPr="00840388" w:rsidRDefault="00B606F6" w:rsidP="00B606F6">
      <w:pPr>
        <w:tabs>
          <w:tab w:val="left" w:pos="400"/>
        </w:tabs>
        <w:spacing w:line="228" w:lineRule="auto"/>
        <w:ind w:firstLine="600"/>
        <w:jc w:val="both"/>
        <w:rPr>
          <w:szCs w:val="28"/>
        </w:rPr>
      </w:pPr>
      <w:r>
        <w:rPr>
          <w:noProof/>
          <w:szCs w:val="28"/>
        </w:rPr>
        <w:pict>
          <v:line id="_x0000_s1141" style="position:absolute;left:0;text-align:left;z-index:251662848" from="420pt,5.55pt" to="420pt,24.45pt"/>
        </w:pict>
      </w:r>
      <w:r>
        <w:rPr>
          <w:noProof/>
          <w:szCs w:val="28"/>
        </w:rPr>
        <w:pict>
          <v:line id="_x0000_s1140" style="position:absolute;left:0;text-align:left;flip:x;z-index:251661824" from="340pt,5.55pt" to="421pt,5.55pt">
            <v:stroke endarrow="block"/>
          </v:line>
        </w:pict>
      </w:r>
    </w:p>
    <w:p w:rsidR="00B606F6" w:rsidRPr="00840388" w:rsidRDefault="00B606F6" w:rsidP="00B606F6">
      <w:pPr>
        <w:tabs>
          <w:tab w:val="left" w:pos="400"/>
        </w:tabs>
        <w:spacing w:line="228" w:lineRule="auto"/>
        <w:ind w:firstLine="600"/>
        <w:jc w:val="both"/>
        <w:rPr>
          <w:szCs w:val="28"/>
        </w:rPr>
      </w:pPr>
    </w:p>
    <w:p w:rsidR="00B606F6" w:rsidRPr="00840388" w:rsidRDefault="00B606F6" w:rsidP="00B606F6">
      <w:pPr>
        <w:tabs>
          <w:tab w:val="left" w:pos="400"/>
        </w:tabs>
        <w:spacing w:line="228" w:lineRule="auto"/>
        <w:ind w:firstLine="600"/>
        <w:jc w:val="both"/>
        <w:rPr>
          <w:szCs w:val="28"/>
        </w:rPr>
      </w:pPr>
    </w:p>
    <w:p w:rsidR="00B606F6" w:rsidRPr="00840388" w:rsidRDefault="00A017F7" w:rsidP="00B606F6">
      <w:pPr>
        <w:tabs>
          <w:tab w:val="left" w:pos="400"/>
        </w:tabs>
        <w:spacing w:line="228" w:lineRule="auto"/>
        <w:ind w:firstLine="600"/>
        <w:jc w:val="both"/>
        <w:rPr>
          <w:szCs w:val="28"/>
        </w:rPr>
      </w:pPr>
      <w:r>
        <w:rPr>
          <w:noProof/>
          <w:szCs w:val="28"/>
        </w:rPr>
        <w:pict>
          <v:shape id="_x0000_s1148" type="#_x0000_t202" style="position:absolute;left:0;text-align:left;margin-left:102.1pt;margin-top:9.95pt;width:180.8pt;height:52.1pt;z-index:251670016">
            <v:textbox style="mso-next-textbox:#_x0000_s1148">
              <w:txbxContent>
                <w:p w:rsidR="00B606F6" w:rsidRPr="007F700A" w:rsidRDefault="00B606F6" w:rsidP="00B606F6">
                  <w:pPr>
                    <w:jc w:val="center"/>
                  </w:pPr>
                  <w:r w:rsidRPr="007F700A">
                    <w:t xml:space="preserve">Проверка представленных документов, проведение процедуры запросов </w:t>
                  </w:r>
                </w:p>
              </w:txbxContent>
            </v:textbox>
          </v:shape>
        </w:pict>
      </w:r>
      <w:r w:rsidR="00B606F6">
        <w:rPr>
          <w:noProof/>
          <w:szCs w:val="28"/>
        </w:rPr>
        <w:pict>
          <v:line id="_x0000_s1142" style="position:absolute;left:0;text-align:left;flip:x y;z-index:251663872" from="486pt,9.95pt" to="486pt,271.7pt">
            <v:stroke endarrow="block"/>
          </v:line>
        </w:pict>
      </w:r>
    </w:p>
    <w:p w:rsidR="00B606F6" w:rsidRPr="00840388" w:rsidRDefault="00B606F6" w:rsidP="00B606F6">
      <w:pPr>
        <w:tabs>
          <w:tab w:val="left" w:pos="400"/>
        </w:tabs>
        <w:spacing w:line="228" w:lineRule="auto"/>
        <w:ind w:firstLine="600"/>
        <w:jc w:val="both"/>
        <w:rPr>
          <w:szCs w:val="28"/>
        </w:rPr>
      </w:pPr>
      <w:r w:rsidRPr="00137EEE">
        <w:rPr>
          <w:rFonts w:ascii="Courier New" w:hAnsi="Courier New" w:cs="Courier New"/>
          <w:noProof/>
          <w:szCs w:val="28"/>
        </w:rPr>
        <w:pict>
          <v:line id="_x0000_s1132" style="position:absolute;left:0;text-align:left;z-index:251653632" from="407.65pt,6pt" to="407.65pt,24pt">
            <v:stroke endarrow="block"/>
          </v:line>
        </w:pict>
      </w:r>
      <w:r>
        <w:rPr>
          <w:noProof/>
          <w:szCs w:val="28"/>
        </w:rPr>
        <w:pict>
          <v:line id="_x0000_s1131" style="position:absolute;left:0;text-align:left;z-index:251652608" from="282.9pt,6pt" to="407.65pt,6pt"/>
        </w:pict>
      </w:r>
    </w:p>
    <w:p w:rsidR="00B606F6" w:rsidRPr="00840388" w:rsidRDefault="00B606F6" w:rsidP="00B606F6">
      <w:pPr>
        <w:tabs>
          <w:tab w:val="left" w:pos="400"/>
        </w:tabs>
        <w:autoSpaceDE w:val="0"/>
        <w:autoSpaceDN w:val="0"/>
        <w:adjustRightInd w:val="0"/>
        <w:ind w:firstLine="600"/>
        <w:jc w:val="both"/>
        <w:rPr>
          <w:szCs w:val="28"/>
        </w:rPr>
      </w:pPr>
      <w:r>
        <w:rPr>
          <w:noProof/>
          <w:szCs w:val="28"/>
        </w:rPr>
        <w:pict>
          <v:line id="_x0000_s1135" style="position:absolute;left:0;text-align:left;z-index:251656704" from="32.1pt,7.2pt" to="32.1pt,44.3pt">
            <v:stroke endarrow="block"/>
          </v:line>
        </w:pict>
      </w:r>
      <w:r w:rsidRPr="00137EEE">
        <w:rPr>
          <w:rFonts w:ascii="Courier New" w:hAnsi="Courier New" w:cs="Courier New"/>
          <w:noProof/>
          <w:szCs w:val="28"/>
        </w:rPr>
        <w:pict>
          <v:line id="_x0000_s1129" style="position:absolute;left:0;text-align:left;z-index:251650560" from="32.1pt,7.2pt" to="102.1pt,7.2pt"/>
        </w:pict>
      </w: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A017F7" w:rsidP="00B606F6">
      <w:pPr>
        <w:tabs>
          <w:tab w:val="left" w:pos="400"/>
        </w:tabs>
        <w:autoSpaceDE w:val="0"/>
        <w:autoSpaceDN w:val="0"/>
        <w:adjustRightInd w:val="0"/>
        <w:ind w:firstLine="600"/>
        <w:jc w:val="both"/>
        <w:rPr>
          <w:szCs w:val="28"/>
        </w:rPr>
      </w:pPr>
      <w:r>
        <w:rPr>
          <w:noProof/>
          <w:szCs w:val="28"/>
        </w:rPr>
        <w:pict>
          <v:shape id="_x0000_s1133" type="#_x0000_t202" style="position:absolute;left:0;text-align:left;margin-left:4.25pt;margin-top:2.9pt;width:150.5pt;height:39.1pt;z-index:251654656">
            <v:textbox style="mso-next-textbox:#_x0000_s1133">
              <w:txbxContent>
                <w:p w:rsidR="00B606F6" w:rsidRPr="005E1BD8" w:rsidRDefault="00B606F6" w:rsidP="00B606F6">
                  <w:pPr>
                    <w:jc w:val="center"/>
                    <w:rPr>
                      <w:szCs w:val="28"/>
                    </w:rPr>
                  </w:pPr>
                  <w:r w:rsidRPr="005E1BD8">
                    <w:rPr>
                      <w:szCs w:val="28"/>
                    </w:rPr>
                    <w:t xml:space="preserve">Проект разрешения </w:t>
                  </w:r>
                </w:p>
                <w:p w:rsidR="00B606F6" w:rsidRDefault="00B606F6" w:rsidP="00B606F6"/>
              </w:txbxContent>
            </v:textbox>
          </v:shape>
        </w:pict>
      </w: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A017F7" w:rsidP="00B606F6">
      <w:pPr>
        <w:tabs>
          <w:tab w:val="left" w:pos="400"/>
        </w:tabs>
        <w:autoSpaceDE w:val="0"/>
        <w:autoSpaceDN w:val="0"/>
        <w:adjustRightInd w:val="0"/>
        <w:ind w:firstLine="600"/>
        <w:jc w:val="both"/>
        <w:rPr>
          <w:szCs w:val="28"/>
        </w:rPr>
      </w:pPr>
      <w:r>
        <w:rPr>
          <w:noProof/>
          <w:szCs w:val="28"/>
        </w:rPr>
        <w:pict>
          <v:line id="_x0000_s1137" style="position:absolute;left:0;text-align:left;z-index:251658752" from="23.6pt,2pt" to="23.6pt,27.75pt">
            <v:stroke endarrow="block"/>
          </v:line>
        </w:pict>
      </w:r>
    </w:p>
    <w:p w:rsidR="00B606F6" w:rsidRPr="00840388" w:rsidRDefault="00A017F7" w:rsidP="00B606F6">
      <w:pPr>
        <w:tabs>
          <w:tab w:val="left" w:pos="400"/>
        </w:tabs>
        <w:autoSpaceDE w:val="0"/>
        <w:autoSpaceDN w:val="0"/>
        <w:adjustRightInd w:val="0"/>
        <w:ind w:firstLine="600"/>
        <w:jc w:val="both"/>
        <w:rPr>
          <w:szCs w:val="28"/>
        </w:rPr>
      </w:pPr>
      <w:r>
        <w:rPr>
          <w:noProof/>
          <w:szCs w:val="28"/>
        </w:rPr>
        <w:pict>
          <v:shape id="_x0000_s1147" type="#_x0000_t202" style="position:absolute;left:0;text-align:left;margin-left:183pt;margin-top:1.9pt;width:117pt;height:39.15pt;z-index:251668992">
            <v:textbox style="mso-next-textbox:#_x0000_s1147">
              <w:txbxContent>
                <w:p w:rsidR="00B606F6" w:rsidRDefault="00B606F6" w:rsidP="00B606F6">
                  <w:pPr>
                    <w:jc w:val="center"/>
                  </w:pPr>
                  <w:r>
                    <w:t>Регистрация разрешения</w:t>
                  </w:r>
                </w:p>
              </w:txbxContent>
            </v:textbox>
          </v:shape>
        </w:pict>
      </w:r>
      <w:r w:rsidR="00B606F6">
        <w:rPr>
          <w:noProof/>
          <w:szCs w:val="28"/>
        </w:rPr>
        <w:pict>
          <v:shape id="_x0000_s1139" type="#_x0000_t202" style="position:absolute;left:0;text-align:left;margin-left:-14pt;margin-top:13.15pt;width:189.1pt;height:74.2pt;z-index:251660800">
            <v:textbox style="mso-next-textbox:#_x0000_s1139">
              <w:txbxContent>
                <w:p w:rsidR="00B606F6" w:rsidRPr="005E1BD8" w:rsidRDefault="00B606F6" w:rsidP="00B606F6">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B606F6" w:rsidRPr="005E1BD8" w:rsidRDefault="00B606F6" w:rsidP="00B606F6"/>
              </w:txbxContent>
            </v:textbox>
          </v:shape>
        </w:pict>
      </w: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A017F7" w:rsidP="00B606F6">
      <w:pPr>
        <w:tabs>
          <w:tab w:val="left" w:pos="400"/>
        </w:tabs>
        <w:autoSpaceDE w:val="0"/>
        <w:autoSpaceDN w:val="0"/>
        <w:adjustRightInd w:val="0"/>
        <w:ind w:firstLine="600"/>
        <w:jc w:val="both"/>
        <w:rPr>
          <w:szCs w:val="28"/>
        </w:rPr>
      </w:pPr>
      <w:r w:rsidRPr="00137EEE">
        <w:rPr>
          <w:rFonts w:ascii="Courier New" w:hAnsi="Courier New" w:cs="Courier New"/>
          <w:noProof/>
          <w:szCs w:val="28"/>
        </w:rPr>
        <w:pict>
          <v:shape id="_x0000_s1150" type="#_x0000_t32" style="position:absolute;left:0;text-align:left;margin-left:23.6pt;margin-top:4.55pt;width:0;height:28.1pt;z-index:251672064" o:connectortype="straight">
            <v:stroke endarrow="block"/>
          </v:shape>
        </w:pict>
      </w:r>
    </w:p>
    <w:p w:rsidR="00B606F6" w:rsidRPr="00840388" w:rsidRDefault="00B606F6" w:rsidP="00B606F6">
      <w:pPr>
        <w:tabs>
          <w:tab w:val="left" w:pos="400"/>
        </w:tabs>
        <w:autoSpaceDE w:val="0"/>
        <w:autoSpaceDN w:val="0"/>
        <w:adjustRightInd w:val="0"/>
        <w:ind w:firstLine="600"/>
        <w:jc w:val="both"/>
        <w:rPr>
          <w:szCs w:val="28"/>
        </w:rPr>
      </w:pPr>
    </w:p>
    <w:p w:rsidR="00B606F6" w:rsidRPr="00840388" w:rsidRDefault="00A017F7" w:rsidP="00B606F6">
      <w:pPr>
        <w:tabs>
          <w:tab w:val="left" w:pos="400"/>
        </w:tabs>
        <w:autoSpaceDE w:val="0"/>
        <w:autoSpaceDN w:val="0"/>
        <w:adjustRightInd w:val="0"/>
        <w:ind w:firstLine="600"/>
        <w:jc w:val="both"/>
        <w:rPr>
          <w:szCs w:val="28"/>
        </w:rPr>
      </w:pPr>
      <w:r w:rsidRPr="00137EEE">
        <w:rPr>
          <w:rFonts w:ascii="Courier New" w:hAnsi="Courier New" w:cs="Courier New"/>
          <w:noProof/>
          <w:szCs w:val="28"/>
        </w:rPr>
        <w:pict>
          <v:shape id="_x0000_s1144" type="#_x0000_t202" style="position:absolute;left:0;text-align:left;margin-left:-3.1pt;margin-top:5.05pt;width:135.85pt;height:36.45pt;z-index:251665920">
            <v:textbox style="mso-next-textbox:#_x0000_s1144">
              <w:txbxContent>
                <w:p w:rsidR="00B606F6" w:rsidRPr="005E1BD8" w:rsidRDefault="00B606F6" w:rsidP="00B606F6">
                  <w:pPr>
                    <w:jc w:val="center"/>
                    <w:rPr>
                      <w:szCs w:val="28"/>
                    </w:rPr>
                  </w:pPr>
                  <w:r w:rsidRPr="005E1BD8">
                    <w:rPr>
                      <w:szCs w:val="28"/>
                    </w:rPr>
                    <w:t>Разрешени</w:t>
                  </w:r>
                  <w:r>
                    <w:rPr>
                      <w:szCs w:val="28"/>
                    </w:rPr>
                    <w:t xml:space="preserve">е </w:t>
                  </w:r>
                </w:p>
              </w:txbxContent>
            </v:textbox>
          </v:shape>
        </w:pict>
      </w:r>
    </w:p>
    <w:p w:rsidR="00B606F6" w:rsidRPr="00840388" w:rsidRDefault="00B606F6" w:rsidP="00B606F6">
      <w:pPr>
        <w:tabs>
          <w:tab w:val="left" w:pos="400"/>
        </w:tabs>
        <w:autoSpaceDE w:val="0"/>
        <w:autoSpaceDN w:val="0"/>
        <w:adjustRightInd w:val="0"/>
        <w:ind w:firstLine="600"/>
        <w:jc w:val="both"/>
        <w:rPr>
          <w:szCs w:val="28"/>
        </w:rPr>
      </w:pPr>
    </w:p>
    <w:p w:rsidR="00A6371E" w:rsidRPr="005D4E2D" w:rsidRDefault="00A017F7" w:rsidP="009619BA">
      <w:pPr>
        <w:jc w:val="center"/>
        <w:rPr>
          <w:sz w:val="28"/>
          <w:szCs w:val="28"/>
        </w:rPr>
      </w:pPr>
      <w:r w:rsidRPr="00137EEE">
        <w:rPr>
          <w:rFonts w:ascii="Courier New" w:hAnsi="Courier New" w:cs="Courier New"/>
          <w:noProof/>
          <w:szCs w:val="28"/>
        </w:rPr>
        <w:pict>
          <v:line id="_x0000_s1145" style="position:absolute;left:0;text-align:left;z-index:251666944" from="132.75pt,2.5pt" to="242.6pt,2.5pt"/>
        </w:pict>
      </w:r>
      <w:r w:rsidRPr="00137EEE">
        <w:rPr>
          <w:rFonts w:ascii="Courier New" w:hAnsi="Courier New" w:cs="Courier New"/>
          <w:noProof/>
          <w:szCs w:val="28"/>
        </w:rPr>
        <w:pict>
          <v:line id="_x0000_s1143" style="position:absolute;left:0;text-align:left;z-index:251664896" from="461.15pt,10.9pt" to="483.9pt,10.9pt"/>
        </w:pict>
      </w:r>
    </w:p>
    <w:p w:rsidR="00A6371E" w:rsidRDefault="00A6371E" w:rsidP="00A6371E"/>
    <w:p w:rsidR="00A6371E" w:rsidRDefault="00A6371E" w:rsidP="00A6371E"/>
    <w:p w:rsidR="00A6371E" w:rsidRDefault="00A6371E" w:rsidP="00A6371E"/>
    <w:p w:rsidR="00A6371E" w:rsidRDefault="00A6371E" w:rsidP="00A6371E"/>
    <w:p w:rsidR="00A6371E" w:rsidRDefault="00A6371E" w:rsidP="00A6371E"/>
    <w:p w:rsidR="00A6371E" w:rsidRDefault="00A6371E" w:rsidP="00A6371E"/>
    <w:p w:rsidR="00A6371E" w:rsidRDefault="00A6371E" w:rsidP="00A6371E"/>
    <w:p w:rsidR="00A6371E" w:rsidRDefault="00A6371E" w:rsidP="00A6371E"/>
    <w:p w:rsidR="00A6371E" w:rsidRDefault="00A6371E" w:rsidP="00A6371E"/>
    <w:p w:rsidR="00DD36CA" w:rsidRPr="005D4E2D" w:rsidRDefault="00DD36CA" w:rsidP="00DD36CA">
      <w:pPr>
        <w:jc w:val="center"/>
        <w:rPr>
          <w:sz w:val="28"/>
          <w:szCs w:val="28"/>
        </w:rPr>
      </w:pPr>
    </w:p>
    <w:p w:rsidR="00A6371E" w:rsidRPr="005F6620" w:rsidRDefault="00A6371E" w:rsidP="00A6371E">
      <w:pPr>
        <w:jc w:val="center"/>
        <w:rPr>
          <w:b/>
          <w:sz w:val="28"/>
          <w:szCs w:val="28"/>
        </w:rPr>
      </w:pPr>
      <w:r w:rsidRPr="005F6620">
        <w:rPr>
          <w:b/>
          <w:sz w:val="28"/>
          <w:szCs w:val="28"/>
        </w:rPr>
        <w:t>ЗАКЛЮЧЕНИЕ</w:t>
      </w:r>
    </w:p>
    <w:p w:rsidR="00A6371E" w:rsidRPr="005F6620" w:rsidRDefault="00A6371E" w:rsidP="00A6371E">
      <w:pPr>
        <w:jc w:val="center"/>
        <w:rPr>
          <w:b/>
          <w:sz w:val="28"/>
          <w:szCs w:val="28"/>
        </w:rPr>
      </w:pPr>
      <w:r w:rsidRPr="005F6620">
        <w:rPr>
          <w:b/>
          <w:sz w:val="28"/>
          <w:szCs w:val="28"/>
        </w:rPr>
        <w:t>НА ПРОЕКТ АДМИНИСТРАТИВНОГО РЕГЛАМЕНТА</w:t>
      </w:r>
    </w:p>
    <w:p w:rsidR="00A6371E" w:rsidRPr="005F6620" w:rsidRDefault="00A6371E" w:rsidP="00A6371E">
      <w:pPr>
        <w:jc w:val="both"/>
        <w:rPr>
          <w:sz w:val="28"/>
          <w:szCs w:val="28"/>
        </w:rPr>
      </w:pPr>
    </w:p>
    <w:p w:rsidR="00A6371E" w:rsidRPr="005F6620" w:rsidRDefault="00A6371E" w:rsidP="00A6371E">
      <w:pPr>
        <w:ind w:firstLine="708"/>
        <w:jc w:val="both"/>
        <w:rPr>
          <w:sz w:val="28"/>
          <w:szCs w:val="28"/>
        </w:rPr>
      </w:pPr>
      <w:r w:rsidRPr="005F6620">
        <w:rPr>
          <w:sz w:val="28"/>
          <w:szCs w:val="28"/>
        </w:rPr>
        <w:t>I. Общие сведения:</w:t>
      </w:r>
    </w:p>
    <w:p w:rsidR="00A6371E" w:rsidRPr="003253DE" w:rsidRDefault="00A6371E" w:rsidP="00A6371E">
      <w:pPr>
        <w:jc w:val="both"/>
        <w:rPr>
          <w:sz w:val="20"/>
          <w:szCs w:val="20"/>
        </w:rPr>
      </w:pPr>
      <w:r w:rsidRPr="005F6620">
        <w:rPr>
          <w:sz w:val="28"/>
          <w:szCs w:val="28"/>
        </w:rPr>
        <w:t xml:space="preserve">Наименование проекта: </w:t>
      </w:r>
      <w:r w:rsidRPr="00FA3A38">
        <w:rPr>
          <w:bCs/>
          <w:sz w:val="28"/>
          <w:szCs w:val="28"/>
        </w:rPr>
        <w:t>административный регламент предоставления муниципальной услуги «</w:t>
      </w:r>
      <w:r w:rsidR="00205BFB" w:rsidRPr="00685ACD">
        <w:rPr>
          <w:sz w:val="28"/>
          <w:szCs w:val="28"/>
        </w:rPr>
        <w:t>Выдача разрешений на установку</w:t>
      </w:r>
      <w:r w:rsidR="00205BFB" w:rsidRPr="00D76E9F">
        <w:rPr>
          <w:b/>
          <w:sz w:val="28"/>
          <w:szCs w:val="28"/>
        </w:rPr>
        <w:t xml:space="preserve"> </w:t>
      </w:r>
      <w:r w:rsidR="00205BFB" w:rsidRPr="00D76E9F">
        <w:rPr>
          <w:sz w:val="28"/>
          <w:szCs w:val="28"/>
        </w:rPr>
        <w:t>и эксплуатацию</w:t>
      </w:r>
      <w:r w:rsidR="006C34A3">
        <w:rPr>
          <w:sz w:val="28"/>
          <w:szCs w:val="28"/>
        </w:rPr>
        <w:t xml:space="preserve"> рекламной конструкции</w:t>
      </w:r>
      <w:r w:rsidRPr="00FA3A38">
        <w:rPr>
          <w:bCs/>
          <w:sz w:val="28"/>
          <w:szCs w:val="28"/>
        </w:rPr>
        <w:t>».</w:t>
      </w:r>
    </w:p>
    <w:p w:rsidR="00A6371E" w:rsidRPr="005F6620" w:rsidRDefault="00A6371E" w:rsidP="00A6371E">
      <w:pPr>
        <w:ind w:firstLine="708"/>
        <w:jc w:val="both"/>
        <w:rPr>
          <w:sz w:val="28"/>
          <w:szCs w:val="28"/>
        </w:rPr>
      </w:pPr>
      <w:r>
        <w:rPr>
          <w:sz w:val="28"/>
          <w:szCs w:val="28"/>
        </w:rPr>
        <w:t>Разработал</w:t>
      </w:r>
      <w:r w:rsidRPr="005F6620">
        <w:rPr>
          <w:sz w:val="28"/>
          <w:szCs w:val="28"/>
        </w:rPr>
        <w:t xml:space="preserve"> административн</w:t>
      </w:r>
      <w:r>
        <w:rPr>
          <w:sz w:val="28"/>
          <w:szCs w:val="28"/>
        </w:rPr>
        <w:t>ый</w:t>
      </w:r>
      <w:r w:rsidRPr="005F6620">
        <w:rPr>
          <w:sz w:val="28"/>
          <w:szCs w:val="28"/>
        </w:rPr>
        <w:t xml:space="preserve"> регламент</w:t>
      </w:r>
      <w:r>
        <w:rPr>
          <w:sz w:val="28"/>
          <w:szCs w:val="28"/>
        </w:rPr>
        <w:t>: администрация муниципального района «Борзинский район».</w:t>
      </w:r>
    </w:p>
    <w:p w:rsidR="00A6371E" w:rsidRDefault="00A6371E" w:rsidP="00A6371E">
      <w:pPr>
        <w:ind w:firstLine="708"/>
        <w:jc w:val="both"/>
        <w:rPr>
          <w:sz w:val="28"/>
          <w:szCs w:val="28"/>
        </w:rPr>
      </w:pPr>
      <w:r w:rsidRPr="005F6620">
        <w:rPr>
          <w:sz w:val="28"/>
          <w:szCs w:val="28"/>
        </w:rPr>
        <w:t>Дата начала и завершения проведения экспертизы</w:t>
      </w:r>
      <w:r w:rsidR="006C34A3">
        <w:rPr>
          <w:sz w:val="28"/>
          <w:szCs w:val="28"/>
        </w:rPr>
        <w:t>: с 01</w:t>
      </w:r>
      <w:r w:rsidR="001E2FF5">
        <w:rPr>
          <w:sz w:val="28"/>
          <w:szCs w:val="28"/>
        </w:rPr>
        <w:t xml:space="preserve"> декабря по 31</w:t>
      </w:r>
      <w:r>
        <w:rPr>
          <w:sz w:val="28"/>
          <w:szCs w:val="28"/>
        </w:rPr>
        <w:t xml:space="preserve"> </w:t>
      </w:r>
      <w:r w:rsidR="001E2FF5">
        <w:rPr>
          <w:sz w:val="28"/>
          <w:szCs w:val="28"/>
        </w:rPr>
        <w:t>декабря 2023</w:t>
      </w:r>
      <w:r>
        <w:rPr>
          <w:sz w:val="28"/>
          <w:szCs w:val="28"/>
        </w:rPr>
        <w:t xml:space="preserve"> года.</w:t>
      </w:r>
    </w:p>
    <w:p w:rsidR="00A6371E" w:rsidRPr="005F6620" w:rsidRDefault="00A6371E" w:rsidP="00A6371E">
      <w:pPr>
        <w:ind w:firstLine="708"/>
        <w:jc w:val="both"/>
        <w:rPr>
          <w:sz w:val="28"/>
          <w:szCs w:val="28"/>
        </w:rPr>
      </w:pPr>
      <w:r w:rsidRPr="005F6620">
        <w:rPr>
          <w:sz w:val="28"/>
          <w:szCs w:val="28"/>
        </w:rPr>
        <w:t xml:space="preserve">II. </w:t>
      </w:r>
      <w:r>
        <w:rPr>
          <w:sz w:val="28"/>
          <w:szCs w:val="28"/>
        </w:rPr>
        <w:t>С</w:t>
      </w:r>
      <w:r w:rsidRPr="005F6620">
        <w:rPr>
          <w:sz w:val="28"/>
          <w:szCs w:val="28"/>
        </w:rPr>
        <w:t>труктур</w:t>
      </w:r>
      <w:r>
        <w:rPr>
          <w:sz w:val="28"/>
          <w:szCs w:val="28"/>
        </w:rPr>
        <w:t>а</w:t>
      </w:r>
      <w:r w:rsidRPr="005F6620">
        <w:rPr>
          <w:sz w:val="28"/>
          <w:szCs w:val="28"/>
        </w:rPr>
        <w:t xml:space="preserve"> и содержани</w:t>
      </w:r>
      <w:r>
        <w:rPr>
          <w:sz w:val="28"/>
          <w:szCs w:val="28"/>
        </w:rPr>
        <w:t>е</w:t>
      </w:r>
      <w:r w:rsidRPr="005F6620">
        <w:rPr>
          <w:sz w:val="28"/>
          <w:szCs w:val="28"/>
        </w:rPr>
        <w:t xml:space="preserve"> проекта административного регламента, в том числе стандарта предоставления услуги, </w:t>
      </w:r>
      <w:r>
        <w:rPr>
          <w:sz w:val="28"/>
          <w:szCs w:val="28"/>
        </w:rPr>
        <w:t xml:space="preserve">соответствует </w:t>
      </w:r>
      <w:r w:rsidRPr="005F6620">
        <w:rPr>
          <w:sz w:val="28"/>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A6371E" w:rsidRPr="005F6620" w:rsidRDefault="00A6371E" w:rsidP="00A6371E">
      <w:pPr>
        <w:ind w:firstLine="708"/>
        <w:jc w:val="both"/>
        <w:rPr>
          <w:sz w:val="28"/>
          <w:szCs w:val="28"/>
        </w:rPr>
      </w:pPr>
      <w:r w:rsidRPr="005F6620">
        <w:rPr>
          <w:sz w:val="28"/>
          <w:szCs w:val="28"/>
        </w:rPr>
        <w:t xml:space="preserve">III. </w:t>
      </w:r>
      <w:r>
        <w:rPr>
          <w:sz w:val="28"/>
          <w:szCs w:val="28"/>
        </w:rPr>
        <w:t>В</w:t>
      </w:r>
      <w:r w:rsidRPr="005F6620">
        <w:rPr>
          <w:sz w:val="28"/>
          <w:szCs w:val="28"/>
        </w:rPr>
        <w:t xml:space="preserve"> проекте</w:t>
      </w:r>
      <w:r>
        <w:rPr>
          <w:sz w:val="28"/>
          <w:szCs w:val="28"/>
        </w:rPr>
        <w:t xml:space="preserve"> административного</w:t>
      </w:r>
      <w:r w:rsidRPr="005F6620">
        <w:rPr>
          <w:sz w:val="28"/>
          <w:szCs w:val="28"/>
        </w:rPr>
        <w:t xml:space="preserve"> регламента </w:t>
      </w:r>
      <w:r>
        <w:rPr>
          <w:sz w:val="28"/>
          <w:szCs w:val="28"/>
        </w:rPr>
        <w:t xml:space="preserve">описание </w:t>
      </w:r>
      <w:r w:rsidRPr="005F6620">
        <w:rPr>
          <w:sz w:val="28"/>
          <w:szCs w:val="28"/>
        </w:rPr>
        <w:t xml:space="preserve">порядка и условий предоставления услуги, </w:t>
      </w:r>
      <w:r>
        <w:rPr>
          <w:sz w:val="28"/>
          <w:szCs w:val="28"/>
        </w:rPr>
        <w:t>соответствуют нормам</w:t>
      </w:r>
      <w:r w:rsidR="00D16BE1">
        <w:rPr>
          <w:sz w:val="28"/>
          <w:szCs w:val="28"/>
        </w:rPr>
        <w:t>,</w:t>
      </w:r>
      <w:r>
        <w:rPr>
          <w:sz w:val="28"/>
          <w:szCs w:val="28"/>
        </w:rPr>
        <w:t xml:space="preserve"> </w:t>
      </w:r>
      <w:r w:rsidRPr="005F6620">
        <w:rPr>
          <w:sz w:val="28"/>
          <w:szCs w:val="28"/>
        </w:rPr>
        <w:t>установленны</w:t>
      </w:r>
      <w:r>
        <w:rPr>
          <w:sz w:val="28"/>
          <w:szCs w:val="28"/>
        </w:rPr>
        <w:t>м</w:t>
      </w:r>
      <w:r w:rsidRPr="005F6620">
        <w:rPr>
          <w:sz w:val="28"/>
          <w:szCs w:val="28"/>
        </w:rPr>
        <w:t xml:space="preserve"> федеральным законодательством:</w:t>
      </w:r>
    </w:p>
    <w:p w:rsidR="00A6371E" w:rsidRPr="005F6620" w:rsidRDefault="00A6371E" w:rsidP="00A6371E">
      <w:pPr>
        <w:ind w:firstLine="708"/>
        <w:jc w:val="both"/>
        <w:rPr>
          <w:sz w:val="28"/>
          <w:szCs w:val="28"/>
        </w:rPr>
      </w:pPr>
      <w:r w:rsidRPr="005F6620">
        <w:rPr>
          <w:sz w:val="28"/>
          <w:szCs w:val="28"/>
        </w:rPr>
        <w:t xml:space="preserve">IV. </w:t>
      </w:r>
      <w:r>
        <w:rPr>
          <w:sz w:val="28"/>
          <w:szCs w:val="28"/>
        </w:rPr>
        <w:t>В проекте административного регламента обеспечивается</w:t>
      </w:r>
      <w:r w:rsidRPr="005F6620">
        <w:rPr>
          <w:sz w:val="28"/>
          <w:szCs w:val="28"/>
        </w:rPr>
        <w:t xml:space="preserve"> оптимизаци</w:t>
      </w:r>
      <w:r>
        <w:rPr>
          <w:sz w:val="28"/>
          <w:szCs w:val="28"/>
        </w:rPr>
        <w:t>я</w:t>
      </w:r>
      <w:r w:rsidRPr="005F6620">
        <w:rPr>
          <w:sz w:val="28"/>
          <w:szCs w:val="28"/>
        </w:rPr>
        <w:t xml:space="preserve"> порядка пре</w:t>
      </w:r>
      <w:r>
        <w:rPr>
          <w:sz w:val="28"/>
          <w:szCs w:val="28"/>
        </w:rPr>
        <w:t xml:space="preserve">доставления услуги, в том числе, </w:t>
      </w:r>
      <w:r w:rsidRPr="005F6620">
        <w:rPr>
          <w:sz w:val="28"/>
          <w:szCs w:val="28"/>
        </w:rPr>
        <w:t>упорядоч</w:t>
      </w:r>
      <w:r>
        <w:rPr>
          <w:sz w:val="28"/>
          <w:szCs w:val="28"/>
        </w:rPr>
        <w:t>иваются административные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 xml:space="preserve">я), </w:t>
      </w:r>
      <w:r w:rsidRPr="005F6620">
        <w:rPr>
          <w:sz w:val="28"/>
          <w:szCs w:val="28"/>
        </w:rPr>
        <w:t>устран</w:t>
      </w:r>
      <w:r>
        <w:rPr>
          <w:sz w:val="28"/>
          <w:szCs w:val="28"/>
        </w:rPr>
        <w:t>яются избыточные</w:t>
      </w:r>
      <w:r w:rsidRPr="005F6620">
        <w:rPr>
          <w:sz w:val="28"/>
          <w:szCs w:val="28"/>
        </w:rPr>
        <w:t xml:space="preserve"> административны</w:t>
      </w:r>
      <w:r>
        <w:rPr>
          <w:sz w:val="28"/>
          <w:szCs w:val="28"/>
        </w:rPr>
        <w:t>е</w:t>
      </w:r>
      <w:r w:rsidRPr="005F6620">
        <w:rPr>
          <w:sz w:val="28"/>
          <w:szCs w:val="28"/>
        </w:rPr>
        <w:t xml:space="preserve"> процедур</w:t>
      </w:r>
      <w:r>
        <w:rPr>
          <w:sz w:val="28"/>
          <w:szCs w:val="28"/>
        </w:rPr>
        <w:t>ы</w:t>
      </w:r>
      <w:r w:rsidRPr="005F6620">
        <w:rPr>
          <w:sz w:val="28"/>
          <w:szCs w:val="28"/>
        </w:rPr>
        <w:t xml:space="preserve"> (действи</w:t>
      </w:r>
      <w:r>
        <w:rPr>
          <w:sz w:val="28"/>
          <w:szCs w:val="28"/>
        </w:rPr>
        <w:t>я</w:t>
      </w:r>
      <w:r w:rsidRPr="005F6620">
        <w:rPr>
          <w:sz w:val="28"/>
          <w:szCs w:val="28"/>
        </w:rPr>
        <w:t>)</w:t>
      </w:r>
      <w:r>
        <w:rPr>
          <w:sz w:val="28"/>
          <w:szCs w:val="28"/>
        </w:rPr>
        <w:t xml:space="preserve">, </w:t>
      </w:r>
      <w:r w:rsidRPr="005F6620">
        <w:rPr>
          <w:sz w:val="28"/>
          <w:szCs w:val="28"/>
        </w:rPr>
        <w:t>сокращ</w:t>
      </w:r>
      <w:r>
        <w:rPr>
          <w:sz w:val="28"/>
          <w:szCs w:val="28"/>
        </w:rPr>
        <w:t>аются</w:t>
      </w:r>
      <w:r w:rsidRPr="005F6620">
        <w:rPr>
          <w:sz w:val="28"/>
          <w:szCs w:val="28"/>
        </w:rPr>
        <w:t xml:space="preserve"> срок</w:t>
      </w:r>
      <w:r>
        <w:rPr>
          <w:sz w:val="28"/>
          <w:szCs w:val="28"/>
        </w:rPr>
        <w:t>и</w:t>
      </w:r>
      <w:r w:rsidRPr="005F6620">
        <w:rPr>
          <w:sz w:val="28"/>
          <w:szCs w:val="28"/>
        </w:rPr>
        <w:t xml:space="preserve"> предоставления услуги, а также срок</w:t>
      </w:r>
      <w:r>
        <w:rPr>
          <w:sz w:val="28"/>
          <w:szCs w:val="28"/>
        </w:rPr>
        <w:t>и</w:t>
      </w:r>
      <w:r w:rsidRPr="005F6620">
        <w:rPr>
          <w:sz w:val="28"/>
          <w:szCs w:val="28"/>
        </w:rPr>
        <w:t xml:space="preserve"> выполнения отдельных административных процедур (действий)</w:t>
      </w:r>
      <w:r>
        <w:rPr>
          <w:sz w:val="28"/>
          <w:szCs w:val="28"/>
        </w:rPr>
        <w:t xml:space="preserve"> в рамках предоставления услуги, предусматривается</w:t>
      </w:r>
      <w:r w:rsidRPr="005F6620">
        <w:rPr>
          <w:sz w:val="28"/>
          <w:szCs w:val="28"/>
        </w:rPr>
        <w:t xml:space="preserve"> предоставление услуги в электронной форме.</w:t>
      </w:r>
    </w:p>
    <w:p w:rsidR="00A6371E" w:rsidRPr="005F6620" w:rsidRDefault="00A6371E" w:rsidP="00A6371E">
      <w:pPr>
        <w:ind w:firstLine="708"/>
        <w:jc w:val="both"/>
        <w:rPr>
          <w:sz w:val="28"/>
          <w:szCs w:val="28"/>
        </w:rPr>
      </w:pPr>
      <w:r w:rsidRPr="005F6620">
        <w:rPr>
          <w:sz w:val="28"/>
          <w:szCs w:val="28"/>
        </w:rPr>
        <w:t>V. Выводы по результатам проведенной экспертизы</w:t>
      </w:r>
      <w:r>
        <w:rPr>
          <w:sz w:val="28"/>
          <w:szCs w:val="28"/>
        </w:rPr>
        <w:t>:</w:t>
      </w:r>
      <w:r w:rsidRPr="005F6620">
        <w:rPr>
          <w:sz w:val="28"/>
          <w:szCs w:val="28"/>
        </w:rPr>
        <w:t xml:space="preserve"> замечани</w:t>
      </w:r>
      <w:r>
        <w:rPr>
          <w:sz w:val="28"/>
          <w:szCs w:val="28"/>
        </w:rPr>
        <w:t>я</w:t>
      </w:r>
      <w:r w:rsidRPr="005F6620">
        <w:rPr>
          <w:sz w:val="28"/>
          <w:szCs w:val="28"/>
        </w:rPr>
        <w:t xml:space="preserve"> по проекту административного регламента</w:t>
      </w:r>
      <w:r>
        <w:rPr>
          <w:sz w:val="28"/>
          <w:szCs w:val="28"/>
        </w:rPr>
        <w:t xml:space="preserve"> отсутствуют</w:t>
      </w:r>
      <w:r w:rsidRPr="005F6620">
        <w:rPr>
          <w:sz w:val="28"/>
          <w:szCs w:val="28"/>
        </w:rPr>
        <w:t>.</w:t>
      </w:r>
    </w:p>
    <w:p w:rsidR="00A6371E" w:rsidRPr="005F6620" w:rsidRDefault="00A6371E" w:rsidP="00A6371E">
      <w:pPr>
        <w:ind w:firstLine="708"/>
        <w:jc w:val="both"/>
        <w:rPr>
          <w:sz w:val="28"/>
          <w:szCs w:val="28"/>
        </w:rPr>
      </w:pPr>
      <w:r w:rsidRPr="005F6620">
        <w:rPr>
          <w:sz w:val="28"/>
          <w:szCs w:val="28"/>
        </w:rPr>
        <w:t>VI. Рекомендации по дальнейшей работе с проектом административного регламента:</w:t>
      </w:r>
      <w:r>
        <w:rPr>
          <w:sz w:val="28"/>
          <w:szCs w:val="28"/>
        </w:rPr>
        <w:t xml:space="preserve"> </w:t>
      </w:r>
      <w:r w:rsidRPr="005F6620">
        <w:rPr>
          <w:sz w:val="28"/>
          <w:szCs w:val="28"/>
        </w:rPr>
        <w:t>рекомендуется к принятию без замечаний.</w:t>
      </w:r>
    </w:p>
    <w:p w:rsidR="00A6371E" w:rsidRPr="005F6620" w:rsidRDefault="00A6371E" w:rsidP="00A6371E">
      <w:pPr>
        <w:ind w:firstLine="708"/>
        <w:jc w:val="both"/>
        <w:rPr>
          <w:sz w:val="28"/>
          <w:szCs w:val="28"/>
        </w:rPr>
      </w:pPr>
      <w:r w:rsidRPr="005F6620">
        <w:rPr>
          <w:sz w:val="28"/>
          <w:szCs w:val="28"/>
        </w:rPr>
        <w:t xml:space="preserve">Наименование должности лица, проводившего </w:t>
      </w:r>
      <w:r>
        <w:rPr>
          <w:sz w:val="28"/>
          <w:szCs w:val="28"/>
        </w:rPr>
        <w:t>экспертизу: управляющий делами администрации муниципального района «Борзинский район».</w:t>
      </w:r>
    </w:p>
    <w:p w:rsidR="00A6371E" w:rsidRDefault="00A6371E" w:rsidP="00A6371E">
      <w:pPr>
        <w:jc w:val="both"/>
        <w:rPr>
          <w:sz w:val="28"/>
          <w:szCs w:val="28"/>
        </w:rPr>
      </w:pPr>
    </w:p>
    <w:p w:rsidR="00A6371E" w:rsidRDefault="00A6371E" w:rsidP="00A6371E">
      <w:pPr>
        <w:jc w:val="both"/>
        <w:rPr>
          <w:sz w:val="28"/>
          <w:szCs w:val="28"/>
        </w:rPr>
      </w:pPr>
    </w:p>
    <w:p w:rsidR="00A6371E" w:rsidRDefault="00A6371E" w:rsidP="00A6371E">
      <w:pPr>
        <w:jc w:val="both"/>
        <w:rPr>
          <w:sz w:val="28"/>
          <w:szCs w:val="28"/>
        </w:rPr>
      </w:pPr>
    </w:p>
    <w:p w:rsidR="00A6371E" w:rsidRPr="005F6620" w:rsidRDefault="00D41F3F" w:rsidP="00A6371E">
      <w:pPr>
        <w:jc w:val="both"/>
        <w:rPr>
          <w:sz w:val="28"/>
          <w:szCs w:val="28"/>
        </w:rPr>
      </w:pPr>
      <w:r>
        <w:rPr>
          <w:sz w:val="28"/>
          <w:szCs w:val="28"/>
        </w:rPr>
        <w:t xml:space="preserve"> «___»_______2024</w:t>
      </w:r>
      <w:r w:rsidR="00A6371E">
        <w:rPr>
          <w:sz w:val="28"/>
          <w:szCs w:val="28"/>
        </w:rPr>
        <w:t xml:space="preserve"> года                        </w:t>
      </w:r>
      <w:r w:rsidR="00A6371E" w:rsidRPr="005F6620">
        <w:rPr>
          <w:sz w:val="28"/>
          <w:szCs w:val="28"/>
        </w:rPr>
        <w:t xml:space="preserve">             </w:t>
      </w:r>
      <w:r w:rsidR="001E2FF5">
        <w:rPr>
          <w:sz w:val="28"/>
          <w:szCs w:val="28"/>
        </w:rPr>
        <w:t xml:space="preserve">  </w:t>
      </w:r>
      <w:r w:rsidR="00A6371E" w:rsidRPr="005F6620">
        <w:rPr>
          <w:sz w:val="28"/>
          <w:szCs w:val="28"/>
        </w:rPr>
        <w:t xml:space="preserve">____________ </w:t>
      </w:r>
      <w:r w:rsidR="001E2FF5">
        <w:rPr>
          <w:sz w:val="28"/>
          <w:szCs w:val="28"/>
        </w:rPr>
        <w:t>Е.В. Сайфулина</w:t>
      </w:r>
      <w:r w:rsidR="00A6371E" w:rsidRPr="005F6620">
        <w:rPr>
          <w:sz w:val="28"/>
          <w:szCs w:val="28"/>
        </w:rPr>
        <w:t xml:space="preserve"> </w:t>
      </w:r>
    </w:p>
    <w:p w:rsidR="00A6371E" w:rsidRPr="005F6620" w:rsidRDefault="00A6371E" w:rsidP="00A6371E">
      <w:pPr>
        <w:jc w:val="both"/>
        <w:rPr>
          <w:sz w:val="28"/>
          <w:szCs w:val="28"/>
        </w:rPr>
      </w:pPr>
    </w:p>
    <w:p w:rsidR="00A6371E" w:rsidRPr="00762910" w:rsidRDefault="00A6371E" w:rsidP="00A6371E">
      <w:pPr>
        <w:ind w:firstLine="709"/>
        <w:jc w:val="both"/>
        <w:rPr>
          <w:sz w:val="28"/>
          <w:szCs w:val="28"/>
        </w:rPr>
      </w:pPr>
    </w:p>
    <w:p w:rsidR="00793B11" w:rsidRPr="00685ACD" w:rsidRDefault="00793B11" w:rsidP="00793B11">
      <w:pPr>
        <w:jc w:val="right"/>
        <w:rPr>
          <w:sz w:val="28"/>
          <w:szCs w:val="28"/>
        </w:rPr>
      </w:pPr>
    </w:p>
    <w:p w:rsidR="00AC23A6" w:rsidRPr="00685ACD" w:rsidRDefault="00AC23A6" w:rsidP="00AC23A6">
      <w:pPr>
        <w:jc w:val="right"/>
        <w:rPr>
          <w:b/>
          <w:sz w:val="28"/>
          <w:szCs w:val="28"/>
        </w:rPr>
      </w:pPr>
    </w:p>
    <w:sectPr w:rsidR="00AC23A6" w:rsidRPr="00685ACD" w:rsidSect="004D6D93">
      <w:pgSz w:w="11906" w:h="16838"/>
      <w:pgMar w:top="1134" w:right="567" w:bottom="1134" w:left="1985"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00A9D" w:rsidRDefault="00E00A9D">
      <w:r>
        <w:separator/>
      </w:r>
    </w:p>
  </w:endnote>
  <w:endnote w:type="continuationSeparator" w:id="0">
    <w:p w:rsidR="00E00A9D" w:rsidRDefault="00E0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00A9D" w:rsidRDefault="00E00A9D">
      <w:r>
        <w:separator/>
      </w:r>
    </w:p>
  </w:footnote>
  <w:footnote w:type="continuationSeparator" w:id="0">
    <w:p w:rsidR="00E00A9D" w:rsidRDefault="00E0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33" w:rsidRDefault="002D0A33" w:rsidP="000C34F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0A33" w:rsidRDefault="002D0A3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D0A33" w:rsidRDefault="002D0A33">
    <w:pPr>
      <w:pStyle w:val="a9"/>
      <w:jc w:val="center"/>
    </w:pPr>
    <w:r>
      <w:fldChar w:fldCharType="begin"/>
    </w:r>
    <w:r>
      <w:instrText xml:space="preserve"> PAGE   \* MERGEFORMAT </w:instrText>
    </w:r>
    <w:r>
      <w:fldChar w:fldCharType="separate"/>
    </w:r>
    <w:r w:rsidR="0019714F">
      <w:rPr>
        <w:noProof/>
      </w:rPr>
      <w:t>2</w:t>
    </w:r>
    <w:r>
      <w:fldChar w:fldCharType="end"/>
    </w:r>
  </w:p>
  <w:p w:rsidR="002D0A33" w:rsidRDefault="002D0A3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6D93" w:rsidRDefault="004D6D93">
    <w:pPr>
      <w:pStyle w:val="a9"/>
      <w:jc w:val="center"/>
    </w:pPr>
  </w:p>
  <w:p w:rsidR="004D6D93" w:rsidRDefault="004D6D9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85ACD" w:rsidRDefault="00B343F8" w:rsidP="00CA318B">
    <w:pPr>
      <w:pStyle w:val="a9"/>
      <w:framePr w:wrap="around" w:vAnchor="text" w:hAnchor="margin" w:xAlign="center" w:y="1"/>
      <w:rPr>
        <w:rStyle w:val="ab"/>
      </w:rPr>
    </w:pPr>
    <w:r>
      <w:rPr>
        <w:rStyle w:val="ab"/>
      </w:rPr>
      <w:fldChar w:fldCharType="begin"/>
    </w:r>
    <w:r w:rsidR="00685ACD">
      <w:rPr>
        <w:rStyle w:val="ab"/>
      </w:rPr>
      <w:instrText xml:space="preserve">PAGE  </w:instrText>
    </w:r>
    <w:r>
      <w:rPr>
        <w:rStyle w:val="ab"/>
      </w:rPr>
      <w:fldChar w:fldCharType="end"/>
    </w:r>
  </w:p>
  <w:p w:rsidR="00685ACD" w:rsidRDefault="00685ACD">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D6D93" w:rsidRDefault="004D6D93">
    <w:pPr>
      <w:pStyle w:val="a9"/>
      <w:jc w:val="center"/>
    </w:pPr>
    <w:r>
      <w:fldChar w:fldCharType="begin"/>
    </w:r>
    <w:r>
      <w:instrText xml:space="preserve"> PAGE   \* MERGEFORMAT </w:instrText>
    </w:r>
    <w:r>
      <w:fldChar w:fldCharType="separate"/>
    </w:r>
    <w:r w:rsidR="0019714F">
      <w:rPr>
        <w:noProof/>
      </w:rPr>
      <w:t>16</w:t>
    </w:r>
    <w:r>
      <w:fldChar w:fldCharType="end"/>
    </w:r>
  </w:p>
  <w:p w:rsidR="00685ACD" w:rsidRPr="003E276A" w:rsidRDefault="00685ACD">
    <w:pPr>
      <w:pStyle w:val="a9"/>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3657808">
    <w:abstractNumId w:val="20"/>
  </w:num>
  <w:num w:numId="2" w16cid:durableId="2062318329">
    <w:abstractNumId w:val="0"/>
  </w:num>
  <w:num w:numId="3" w16cid:durableId="1853914897">
    <w:abstractNumId w:val="15"/>
  </w:num>
  <w:num w:numId="4" w16cid:durableId="2096197790">
    <w:abstractNumId w:val="16"/>
  </w:num>
  <w:num w:numId="5" w16cid:durableId="539783713">
    <w:abstractNumId w:val="3"/>
  </w:num>
  <w:num w:numId="6" w16cid:durableId="858616571">
    <w:abstractNumId w:val="12"/>
  </w:num>
  <w:num w:numId="7" w16cid:durableId="1349481153">
    <w:abstractNumId w:val="1"/>
  </w:num>
  <w:num w:numId="8" w16cid:durableId="529805627">
    <w:abstractNumId w:val="14"/>
  </w:num>
  <w:num w:numId="9" w16cid:durableId="1566187882">
    <w:abstractNumId w:val="19"/>
  </w:num>
  <w:num w:numId="10" w16cid:durableId="145635283">
    <w:abstractNumId w:val="6"/>
  </w:num>
  <w:num w:numId="11" w16cid:durableId="1530727585">
    <w:abstractNumId w:val="8"/>
  </w:num>
  <w:num w:numId="12" w16cid:durableId="1029329728">
    <w:abstractNumId w:val="13"/>
  </w:num>
  <w:num w:numId="13" w16cid:durableId="7566837">
    <w:abstractNumId w:val="21"/>
  </w:num>
  <w:num w:numId="14" w16cid:durableId="476532152">
    <w:abstractNumId w:val="22"/>
  </w:num>
  <w:num w:numId="15" w16cid:durableId="1278562550">
    <w:abstractNumId w:val="4"/>
  </w:num>
  <w:num w:numId="16" w16cid:durableId="753475797">
    <w:abstractNumId w:val="9"/>
  </w:num>
  <w:num w:numId="17" w16cid:durableId="1023559666">
    <w:abstractNumId w:val="18"/>
  </w:num>
  <w:num w:numId="18" w16cid:durableId="1510287473">
    <w:abstractNumId w:val="5"/>
  </w:num>
  <w:num w:numId="19" w16cid:durableId="1142114088">
    <w:abstractNumId w:val="10"/>
  </w:num>
  <w:num w:numId="20" w16cid:durableId="457574928">
    <w:abstractNumId w:val="17"/>
  </w:num>
  <w:num w:numId="21" w16cid:durableId="1242257241">
    <w:abstractNumId w:val="11"/>
  </w:num>
  <w:num w:numId="22" w16cid:durableId="788015458">
    <w:abstractNumId w:val="2"/>
  </w:num>
  <w:num w:numId="23" w16cid:durableId="1246723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D12"/>
    <w:rsid w:val="00026877"/>
    <w:rsid w:val="0003258E"/>
    <w:rsid w:val="000370CE"/>
    <w:rsid w:val="00050513"/>
    <w:rsid w:val="00062842"/>
    <w:rsid w:val="000713D5"/>
    <w:rsid w:val="000800DF"/>
    <w:rsid w:val="00081055"/>
    <w:rsid w:val="000818F2"/>
    <w:rsid w:val="00082326"/>
    <w:rsid w:val="00097AC0"/>
    <w:rsid w:val="000A650B"/>
    <w:rsid w:val="000B2319"/>
    <w:rsid w:val="000C24DB"/>
    <w:rsid w:val="000C26FC"/>
    <w:rsid w:val="000C34F0"/>
    <w:rsid w:val="000C4E4C"/>
    <w:rsid w:val="000D35D7"/>
    <w:rsid w:val="000E3823"/>
    <w:rsid w:val="000E796C"/>
    <w:rsid w:val="000F3720"/>
    <w:rsid w:val="0010083E"/>
    <w:rsid w:val="00102B78"/>
    <w:rsid w:val="0010585F"/>
    <w:rsid w:val="00107347"/>
    <w:rsid w:val="001111CD"/>
    <w:rsid w:val="001117D1"/>
    <w:rsid w:val="00116114"/>
    <w:rsid w:val="0011662E"/>
    <w:rsid w:val="00121E26"/>
    <w:rsid w:val="001254BD"/>
    <w:rsid w:val="00127FF1"/>
    <w:rsid w:val="00147B11"/>
    <w:rsid w:val="0015561F"/>
    <w:rsid w:val="00163300"/>
    <w:rsid w:val="001732D5"/>
    <w:rsid w:val="00176653"/>
    <w:rsid w:val="00185C4F"/>
    <w:rsid w:val="00195369"/>
    <w:rsid w:val="0019714F"/>
    <w:rsid w:val="001A79D8"/>
    <w:rsid w:val="001B44F6"/>
    <w:rsid w:val="001E1EB7"/>
    <w:rsid w:val="001E2FF5"/>
    <w:rsid w:val="001F0309"/>
    <w:rsid w:val="002055C6"/>
    <w:rsid w:val="00205BFB"/>
    <w:rsid w:val="00210F5B"/>
    <w:rsid w:val="002218D8"/>
    <w:rsid w:val="00222DE4"/>
    <w:rsid w:val="00236008"/>
    <w:rsid w:val="0023708C"/>
    <w:rsid w:val="00263363"/>
    <w:rsid w:val="00271BFE"/>
    <w:rsid w:val="002731DE"/>
    <w:rsid w:val="00284CF8"/>
    <w:rsid w:val="00284F43"/>
    <w:rsid w:val="00285304"/>
    <w:rsid w:val="00285719"/>
    <w:rsid w:val="00293788"/>
    <w:rsid w:val="002A172D"/>
    <w:rsid w:val="002A64AA"/>
    <w:rsid w:val="002B32D1"/>
    <w:rsid w:val="002B4035"/>
    <w:rsid w:val="002B481A"/>
    <w:rsid w:val="002B5240"/>
    <w:rsid w:val="002D096C"/>
    <w:rsid w:val="002D0A33"/>
    <w:rsid w:val="002D55C4"/>
    <w:rsid w:val="002E1377"/>
    <w:rsid w:val="002E1EAD"/>
    <w:rsid w:val="002E5B84"/>
    <w:rsid w:val="002E68BF"/>
    <w:rsid w:val="002F6038"/>
    <w:rsid w:val="002F691F"/>
    <w:rsid w:val="00304AF9"/>
    <w:rsid w:val="00326061"/>
    <w:rsid w:val="00330B6A"/>
    <w:rsid w:val="0033632E"/>
    <w:rsid w:val="00342CB7"/>
    <w:rsid w:val="00343133"/>
    <w:rsid w:val="00345267"/>
    <w:rsid w:val="00352C72"/>
    <w:rsid w:val="00364250"/>
    <w:rsid w:val="00366FF3"/>
    <w:rsid w:val="00376043"/>
    <w:rsid w:val="0038622A"/>
    <w:rsid w:val="003960CD"/>
    <w:rsid w:val="003A4DEF"/>
    <w:rsid w:val="003C1CC6"/>
    <w:rsid w:val="003C2EF8"/>
    <w:rsid w:val="003D3A19"/>
    <w:rsid w:val="003E276A"/>
    <w:rsid w:val="003F08B3"/>
    <w:rsid w:val="003F35C5"/>
    <w:rsid w:val="003F3B85"/>
    <w:rsid w:val="004135C7"/>
    <w:rsid w:val="00415795"/>
    <w:rsid w:val="00422F2E"/>
    <w:rsid w:val="00423A4A"/>
    <w:rsid w:val="00425E83"/>
    <w:rsid w:val="004278FC"/>
    <w:rsid w:val="00441BA8"/>
    <w:rsid w:val="00446E5C"/>
    <w:rsid w:val="00460480"/>
    <w:rsid w:val="004618CD"/>
    <w:rsid w:val="00477820"/>
    <w:rsid w:val="00481FA0"/>
    <w:rsid w:val="00482D68"/>
    <w:rsid w:val="00485734"/>
    <w:rsid w:val="00486216"/>
    <w:rsid w:val="004B09EB"/>
    <w:rsid w:val="004C1198"/>
    <w:rsid w:val="004D379F"/>
    <w:rsid w:val="004D3969"/>
    <w:rsid w:val="004D447E"/>
    <w:rsid w:val="004D5274"/>
    <w:rsid w:val="004D6D93"/>
    <w:rsid w:val="004D775A"/>
    <w:rsid w:val="004E1C2F"/>
    <w:rsid w:val="004F15D3"/>
    <w:rsid w:val="004F429D"/>
    <w:rsid w:val="004F6699"/>
    <w:rsid w:val="00510207"/>
    <w:rsid w:val="0054145B"/>
    <w:rsid w:val="005463EA"/>
    <w:rsid w:val="00561D0F"/>
    <w:rsid w:val="005A240C"/>
    <w:rsid w:val="005A6027"/>
    <w:rsid w:val="005B7ECD"/>
    <w:rsid w:val="005E5FC5"/>
    <w:rsid w:val="005E6ECC"/>
    <w:rsid w:val="006052C3"/>
    <w:rsid w:val="00605DDF"/>
    <w:rsid w:val="00616191"/>
    <w:rsid w:val="00617051"/>
    <w:rsid w:val="00625DC6"/>
    <w:rsid w:val="00635956"/>
    <w:rsid w:val="00641697"/>
    <w:rsid w:val="00650A45"/>
    <w:rsid w:val="00653EE2"/>
    <w:rsid w:val="006663E4"/>
    <w:rsid w:val="00673B6C"/>
    <w:rsid w:val="00674CEA"/>
    <w:rsid w:val="00680D12"/>
    <w:rsid w:val="00685ACD"/>
    <w:rsid w:val="0069154A"/>
    <w:rsid w:val="006A595A"/>
    <w:rsid w:val="006C05F5"/>
    <w:rsid w:val="006C08E6"/>
    <w:rsid w:val="006C34A3"/>
    <w:rsid w:val="006D2105"/>
    <w:rsid w:val="006D6C41"/>
    <w:rsid w:val="006E533B"/>
    <w:rsid w:val="006F47E9"/>
    <w:rsid w:val="00717A49"/>
    <w:rsid w:val="007332EC"/>
    <w:rsid w:val="007339AE"/>
    <w:rsid w:val="0073606E"/>
    <w:rsid w:val="00753E53"/>
    <w:rsid w:val="007561DB"/>
    <w:rsid w:val="00757E63"/>
    <w:rsid w:val="0076633F"/>
    <w:rsid w:val="00790724"/>
    <w:rsid w:val="00793B11"/>
    <w:rsid w:val="00794855"/>
    <w:rsid w:val="007A3FFA"/>
    <w:rsid w:val="007A43B2"/>
    <w:rsid w:val="007A6437"/>
    <w:rsid w:val="007B1225"/>
    <w:rsid w:val="007B7832"/>
    <w:rsid w:val="007D102D"/>
    <w:rsid w:val="007D187A"/>
    <w:rsid w:val="007D4779"/>
    <w:rsid w:val="007D4B2C"/>
    <w:rsid w:val="007E5470"/>
    <w:rsid w:val="007F24F0"/>
    <w:rsid w:val="007F4844"/>
    <w:rsid w:val="00803770"/>
    <w:rsid w:val="00807D02"/>
    <w:rsid w:val="00821D18"/>
    <w:rsid w:val="008278FC"/>
    <w:rsid w:val="008306B6"/>
    <w:rsid w:val="00830C9F"/>
    <w:rsid w:val="00840443"/>
    <w:rsid w:val="0084376A"/>
    <w:rsid w:val="00843C73"/>
    <w:rsid w:val="00847C90"/>
    <w:rsid w:val="00847E13"/>
    <w:rsid w:val="0085268E"/>
    <w:rsid w:val="00855CCB"/>
    <w:rsid w:val="00856D74"/>
    <w:rsid w:val="00861CA5"/>
    <w:rsid w:val="00871620"/>
    <w:rsid w:val="00872EA1"/>
    <w:rsid w:val="008766AA"/>
    <w:rsid w:val="00877244"/>
    <w:rsid w:val="00886A07"/>
    <w:rsid w:val="00890C28"/>
    <w:rsid w:val="0089192C"/>
    <w:rsid w:val="00891EFA"/>
    <w:rsid w:val="008A49CA"/>
    <w:rsid w:val="008A5377"/>
    <w:rsid w:val="008B53DC"/>
    <w:rsid w:val="008C077D"/>
    <w:rsid w:val="008C73A4"/>
    <w:rsid w:val="008D4698"/>
    <w:rsid w:val="008D64A6"/>
    <w:rsid w:val="008E2512"/>
    <w:rsid w:val="008E2FC3"/>
    <w:rsid w:val="008E411E"/>
    <w:rsid w:val="008E43AD"/>
    <w:rsid w:val="008E56AF"/>
    <w:rsid w:val="008F734C"/>
    <w:rsid w:val="00904678"/>
    <w:rsid w:val="0091452D"/>
    <w:rsid w:val="00917758"/>
    <w:rsid w:val="009205D0"/>
    <w:rsid w:val="00943DF8"/>
    <w:rsid w:val="0095793E"/>
    <w:rsid w:val="00960085"/>
    <w:rsid w:val="009619BA"/>
    <w:rsid w:val="00963DA4"/>
    <w:rsid w:val="00976DC9"/>
    <w:rsid w:val="00983FD3"/>
    <w:rsid w:val="00987B8B"/>
    <w:rsid w:val="00993B89"/>
    <w:rsid w:val="00995543"/>
    <w:rsid w:val="009A41B6"/>
    <w:rsid w:val="009A42ED"/>
    <w:rsid w:val="009D1C59"/>
    <w:rsid w:val="009D72CF"/>
    <w:rsid w:val="009D75C0"/>
    <w:rsid w:val="009D7FE8"/>
    <w:rsid w:val="009E065F"/>
    <w:rsid w:val="00A017F7"/>
    <w:rsid w:val="00A209EA"/>
    <w:rsid w:val="00A24DF5"/>
    <w:rsid w:val="00A261A2"/>
    <w:rsid w:val="00A41885"/>
    <w:rsid w:val="00A47DA8"/>
    <w:rsid w:val="00A56CE3"/>
    <w:rsid w:val="00A617C2"/>
    <w:rsid w:val="00A6371E"/>
    <w:rsid w:val="00A637A2"/>
    <w:rsid w:val="00A722DF"/>
    <w:rsid w:val="00A81459"/>
    <w:rsid w:val="00A82D4E"/>
    <w:rsid w:val="00A84AA0"/>
    <w:rsid w:val="00AA6B21"/>
    <w:rsid w:val="00AA7DCB"/>
    <w:rsid w:val="00AC0183"/>
    <w:rsid w:val="00AC23A6"/>
    <w:rsid w:val="00AC3DE1"/>
    <w:rsid w:val="00AC3F3E"/>
    <w:rsid w:val="00AC4E3A"/>
    <w:rsid w:val="00AE1DC6"/>
    <w:rsid w:val="00AE3BAD"/>
    <w:rsid w:val="00AE42A8"/>
    <w:rsid w:val="00AF0659"/>
    <w:rsid w:val="00B07774"/>
    <w:rsid w:val="00B23147"/>
    <w:rsid w:val="00B25806"/>
    <w:rsid w:val="00B3029D"/>
    <w:rsid w:val="00B33831"/>
    <w:rsid w:val="00B33ECB"/>
    <w:rsid w:val="00B343F8"/>
    <w:rsid w:val="00B41C44"/>
    <w:rsid w:val="00B50E1C"/>
    <w:rsid w:val="00B606F6"/>
    <w:rsid w:val="00B66060"/>
    <w:rsid w:val="00B703D3"/>
    <w:rsid w:val="00B70E02"/>
    <w:rsid w:val="00B74F39"/>
    <w:rsid w:val="00B75B9B"/>
    <w:rsid w:val="00B85423"/>
    <w:rsid w:val="00BA1549"/>
    <w:rsid w:val="00BA1968"/>
    <w:rsid w:val="00BA3380"/>
    <w:rsid w:val="00BA6D98"/>
    <w:rsid w:val="00BA778A"/>
    <w:rsid w:val="00BC0F6C"/>
    <w:rsid w:val="00BD5E8E"/>
    <w:rsid w:val="00BE16F2"/>
    <w:rsid w:val="00BF08EA"/>
    <w:rsid w:val="00C02A5C"/>
    <w:rsid w:val="00C17DA3"/>
    <w:rsid w:val="00C20FB3"/>
    <w:rsid w:val="00C27675"/>
    <w:rsid w:val="00C305FC"/>
    <w:rsid w:val="00C416E0"/>
    <w:rsid w:val="00C430A9"/>
    <w:rsid w:val="00C47A1E"/>
    <w:rsid w:val="00C53C92"/>
    <w:rsid w:val="00C64CA4"/>
    <w:rsid w:val="00C74BFA"/>
    <w:rsid w:val="00C910EE"/>
    <w:rsid w:val="00C92764"/>
    <w:rsid w:val="00C93769"/>
    <w:rsid w:val="00C95FDB"/>
    <w:rsid w:val="00C973C7"/>
    <w:rsid w:val="00CA318B"/>
    <w:rsid w:val="00CB62BA"/>
    <w:rsid w:val="00CC1CCB"/>
    <w:rsid w:val="00CC3119"/>
    <w:rsid w:val="00CD5449"/>
    <w:rsid w:val="00CE3C31"/>
    <w:rsid w:val="00D0335E"/>
    <w:rsid w:val="00D04AD9"/>
    <w:rsid w:val="00D16BE1"/>
    <w:rsid w:val="00D26B0C"/>
    <w:rsid w:val="00D41F3F"/>
    <w:rsid w:val="00D4649D"/>
    <w:rsid w:val="00D519C8"/>
    <w:rsid w:val="00D51E03"/>
    <w:rsid w:val="00D57ACA"/>
    <w:rsid w:val="00D62A19"/>
    <w:rsid w:val="00D64390"/>
    <w:rsid w:val="00D670A9"/>
    <w:rsid w:val="00D76E9F"/>
    <w:rsid w:val="00D85B94"/>
    <w:rsid w:val="00D86CA2"/>
    <w:rsid w:val="00D96070"/>
    <w:rsid w:val="00DB386D"/>
    <w:rsid w:val="00DD067D"/>
    <w:rsid w:val="00DD36CA"/>
    <w:rsid w:val="00DD7D86"/>
    <w:rsid w:val="00DE11AD"/>
    <w:rsid w:val="00DF1C96"/>
    <w:rsid w:val="00DF767F"/>
    <w:rsid w:val="00DF7697"/>
    <w:rsid w:val="00DF793B"/>
    <w:rsid w:val="00E00A9D"/>
    <w:rsid w:val="00E05741"/>
    <w:rsid w:val="00E15C60"/>
    <w:rsid w:val="00E16DB7"/>
    <w:rsid w:val="00E21C4C"/>
    <w:rsid w:val="00E27F7E"/>
    <w:rsid w:val="00E30E52"/>
    <w:rsid w:val="00E43AE4"/>
    <w:rsid w:val="00E46236"/>
    <w:rsid w:val="00E578FE"/>
    <w:rsid w:val="00E615FF"/>
    <w:rsid w:val="00E768F7"/>
    <w:rsid w:val="00E76F7D"/>
    <w:rsid w:val="00E77C3C"/>
    <w:rsid w:val="00E82AAC"/>
    <w:rsid w:val="00E82FA5"/>
    <w:rsid w:val="00E850AF"/>
    <w:rsid w:val="00E942B6"/>
    <w:rsid w:val="00EA776C"/>
    <w:rsid w:val="00ED432E"/>
    <w:rsid w:val="00ED4945"/>
    <w:rsid w:val="00EE4784"/>
    <w:rsid w:val="00EF0F3E"/>
    <w:rsid w:val="00F00CD1"/>
    <w:rsid w:val="00F16AD8"/>
    <w:rsid w:val="00F23B38"/>
    <w:rsid w:val="00F24B4A"/>
    <w:rsid w:val="00F2602C"/>
    <w:rsid w:val="00F30DA6"/>
    <w:rsid w:val="00F3336A"/>
    <w:rsid w:val="00F35325"/>
    <w:rsid w:val="00F422DB"/>
    <w:rsid w:val="00F4578D"/>
    <w:rsid w:val="00F510FB"/>
    <w:rsid w:val="00F60196"/>
    <w:rsid w:val="00F64959"/>
    <w:rsid w:val="00F66089"/>
    <w:rsid w:val="00F71528"/>
    <w:rsid w:val="00F807E3"/>
    <w:rsid w:val="00F80FCE"/>
    <w:rsid w:val="00F81126"/>
    <w:rsid w:val="00F850AF"/>
    <w:rsid w:val="00F9194E"/>
    <w:rsid w:val="00FA2F5C"/>
    <w:rsid w:val="00FA51E4"/>
    <w:rsid w:val="00FA52F8"/>
    <w:rsid w:val="00FC0B42"/>
    <w:rsid w:val="00FC0B89"/>
    <w:rsid w:val="00FC6422"/>
    <w:rsid w:val="00FD55B9"/>
    <w:rsid w:val="00FE4BA3"/>
    <w:rsid w:val="00FE5614"/>
    <w:rsid w:val="00FF13CC"/>
    <w:rsid w:val="00FF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1" type="connector" idref="#_x0000_s1151"/>
        <o:r id="V:Rule22" type="connector" idref="#_x0000_s1150"/>
        <o:r id="V:Rule23" type="connector" idref="#_x0000_s1149"/>
        <o:r id="V:Rule28" type="connector" idref="#_x0000_s1161"/>
      </o:rules>
    </o:shapelayout>
  </w:shapeDefaults>
  <w:decimalSymbol w:val=","/>
  <w:listSeparator w:val=";"/>
  <w15:chartTrackingRefBased/>
  <w15:docId w15:val="{A19425D4-F753-4340-B658-669A3FBE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5734"/>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rsid w:val="00680D12"/>
    <w:pPr>
      <w:spacing w:before="100" w:beforeAutospacing="1" w:after="100" w:afterAutospacing="1"/>
    </w:pPr>
  </w:style>
  <w:style w:type="character" w:styleId="a4">
    <w:name w:val="Hyperlink"/>
    <w:basedOn w:val="a0"/>
    <w:rsid w:val="00680D12"/>
    <w:rPr>
      <w:color w:val="0000FF"/>
      <w:u w:val="single"/>
    </w:rPr>
  </w:style>
  <w:style w:type="character" w:styleId="a5">
    <w:name w:val="Strong"/>
    <w:basedOn w:val="a0"/>
    <w:qFormat/>
    <w:rsid w:val="00680D12"/>
    <w:rPr>
      <w:b/>
      <w:bCs/>
    </w:rPr>
  </w:style>
  <w:style w:type="character" w:customStyle="1" w:styleId="a6">
    <w:name w:val="Гипертекстовая ссылка"/>
    <w:basedOn w:val="a0"/>
    <w:uiPriority w:val="99"/>
    <w:rsid w:val="00960085"/>
    <w:rPr>
      <w:color w:val="008000"/>
    </w:rPr>
  </w:style>
  <w:style w:type="character" w:customStyle="1" w:styleId="a7">
    <w:name w:val="Цветовое выделение"/>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styleId="ab">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rsid w:val="003E276A"/>
    <w:pPr>
      <w:tabs>
        <w:tab w:val="center" w:pos="4677"/>
        <w:tab w:val="right" w:pos="9355"/>
      </w:tabs>
    </w:pPr>
  </w:style>
  <w:style w:type="character" w:customStyle="1" w:styleId="ae">
    <w:name w:val="Нижний колонтитул Знак"/>
    <w:basedOn w:val="a0"/>
    <w:link w:val="ad"/>
    <w:rsid w:val="003E276A"/>
    <w:rPr>
      <w:sz w:val="24"/>
      <w:szCs w:val="24"/>
    </w:rPr>
  </w:style>
  <w:style w:type="character" w:customStyle="1" w:styleId="11">
    <w:name w:val="Заголовок 1 Знак"/>
    <w:basedOn w:val="a0"/>
    <w:link w:val="10"/>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D4779"/>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B50E1C"/>
    <w:pPr>
      <w:widowControl w:val="0"/>
      <w:autoSpaceDE w:val="0"/>
      <w:autoSpaceDN w:val="0"/>
      <w:adjustRightInd w:val="0"/>
      <w:ind w:firstLine="720"/>
    </w:pPr>
    <w:rPr>
      <w:rFonts w:ascii="Arial" w:hAnsi="Arial" w:cs="Arial"/>
    </w:rPr>
  </w:style>
  <w:style w:type="character" w:customStyle="1" w:styleId="blk">
    <w:name w:val="blk"/>
    <w:basedOn w:val="a0"/>
    <w:rsid w:val="004278FC"/>
  </w:style>
  <w:style w:type="character" w:customStyle="1" w:styleId="aa">
    <w:name w:val="Верхний колонтитул Знак"/>
    <w:basedOn w:val="a0"/>
    <w:link w:val="a9"/>
    <w:uiPriority w:val="99"/>
    <w:rsid w:val="002D0A33"/>
    <w:rPr>
      <w:sz w:val="24"/>
      <w:szCs w:val="24"/>
    </w:rPr>
  </w:style>
  <w:style w:type="paragraph" w:styleId="af1">
    <w:name w:val="No Spacing"/>
    <w:uiPriority w:val="1"/>
    <w:qFormat/>
    <w:rsid w:val="002D0A33"/>
    <w:rPr>
      <w:rFonts w:ascii="Calibri" w:eastAsia="Calibri" w:hAnsi="Calibri"/>
      <w:sz w:val="22"/>
      <w:szCs w:val="22"/>
      <w:lang w:eastAsia="en-US"/>
    </w:rPr>
  </w:style>
  <w:style w:type="paragraph" w:customStyle="1" w:styleId="s16">
    <w:name w:val="s_16"/>
    <w:basedOn w:val="a"/>
    <w:rsid w:val="0038622A"/>
    <w:pPr>
      <w:spacing w:before="100" w:beforeAutospacing="1" w:after="100" w:afterAutospacing="1"/>
    </w:pPr>
  </w:style>
  <w:style w:type="character" w:customStyle="1" w:styleId="s10">
    <w:name w:val="s_10"/>
    <w:basedOn w:val="a0"/>
    <w:rsid w:val="004F15D3"/>
  </w:style>
  <w:style w:type="paragraph" w:customStyle="1" w:styleId="ConsPlusNonformat">
    <w:name w:val="ConsPlusNonformat"/>
    <w:uiPriority w:val="99"/>
    <w:rsid w:val="00A6371E"/>
    <w:pPr>
      <w:widowControl w:val="0"/>
      <w:autoSpaceDE w:val="0"/>
      <w:autoSpaceDN w:val="0"/>
      <w:adjustRightInd w:val="0"/>
    </w:pPr>
    <w:rPr>
      <w:rFonts w:ascii="Courier New" w:hAnsi="Courier New" w:cs="Courier New"/>
    </w:rPr>
  </w:style>
  <w:style w:type="paragraph" w:styleId="af2">
    <w:name w:val="Body Text"/>
    <w:basedOn w:val="a"/>
    <w:link w:val="af3"/>
    <w:rsid w:val="00A6371E"/>
    <w:pPr>
      <w:spacing w:after="120"/>
    </w:pPr>
  </w:style>
  <w:style w:type="character" w:customStyle="1" w:styleId="af3">
    <w:name w:val="Основной текст Знак"/>
    <w:basedOn w:val="a0"/>
    <w:link w:val="af2"/>
    <w:rsid w:val="00A6371E"/>
    <w:rPr>
      <w:sz w:val="24"/>
      <w:szCs w:val="24"/>
    </w:rPr>
  </w:style>
  <w:style w:type="character" w:customStyle="1" w:styleId="12">
    <w:name w:val="Основной текст (12)_"/>
    <w:basedOn w:val="a0"/>
    <w:link w:val="120"/>
    <w:rsid w:val="00D16BE1"/>
    <w:rPr>
      <w:sz w:val="27"/>
      <w:szCs w:val="27"/>
      <w:shd w:val="clear" w:color="auto" w:fill="FFFFFF"/>
    </w:rPr>
  </w:style>
  <w:style w:type="paragraph" w:customStyle="1" w:styleId="120">
    <w:name w:val="Основной текст (12)"/>
    <w:basedOn w:val="a"/>
    <w:link w:val="12"/>
    <w:rsid w:val="00D16BE1"/>
    <w:pPr>
      <w:shd w:val="clear" w:color="auto" w:fill="FFFFFF"/>
      <w:spacing w:after="120" w:line="326"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10611">
      <w:bodyDiv w:val="1"/>
      <w:marLeft w:val="0"/>
      <w:marRight w:val="0"/>
      <w:marTop w:val="0"/>
      <w:marBottom w:val="0"/>
      <w:divBdr>
        <w:top w:val="none" w:sz="0" w:space="0" w:color="auto"/>
        <w:left w:val="none" w:sz="0" w:space="0" w:color="auto"/>
        <w:bottom w:val="none" w:sz="0" w:space="0" w:color="auto"/>
        <w:right w:val="none" w:sz="0" w:space="0" w:color="auto"/>
      </w:divBdr>
    </w:div>
    <w:div w:id="149368253">
      <w:bodyDiv w:val="1"/>
      <w:marLeft w:val="0"/>
      <w:marRight w:val="0"/>
      <w:marTop w:val="0"/>
      <w:marBottom w:val="0"/>
      <w:divBdr>
        <w:top w:val="none" w:sz="0" w:space="0" w:color="auto"/>
        <w:left w:val="none" w:sz="0" w:space="0" w:color="auto"/>
        <w:bottom w:val="none" w:sz="0" w:space="0" w:color="auto"/>
        <w:right w:val="none" w:sz="0" w:space="0" w:color="auto"/>
      </w:divBdr>
    </w:div>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5AF5AF2F00699D51777632BEA7053C6A31C7A29A1B186B6DC26A50D4A267F66B03F77BDEB09C0F2B4AD50v8M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footnotes" Target="footnotes.xml"/><Relationship Id="rId15" Type="http://schemas.openxmlformats.org/officeDocument/2006/relationships/hyperlink" Target="garantF1://12048567.0"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69772</CharactersWithSpaces>
  <SharedDoc>false</SharedDoc>
  <HLinks>
    <vt:vector size="18" baseType="variant">
      <vt:variant>
        <vt:i4>6553660</vt:i4>
      </vt:variant>
      <vt:variant>
        <vt:i4>6</vt:i4>
      </vt:variant>
      <vt:variant>
        <vt:i4>0</vt:i4>
      </vt:variant>
      <vt:variant>
        <vt:i4>5</vt:i4>
      </vt:variant>
      <vt:variant>
        <vt:lpwstr>garantf1://12048567.0/</vt:lpwstr>
      </vt:variant>
      <vt:variant>
        <vt:lpwstr/>
      </vt:variant>
      <vt:variant>
        <vt:i4>5242885</vt:i4>
      </vt:variant>
      <vt:variant>
        <vt:i4>3</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0</vt:i4>
      </vt:variant>
      <vt:variant>
        <vt:i4>0</vt:i4>
      </vt:variant>
      <vt:variant>
        <vt:i4>5</vt:i4>
      </vt:variant>
      <vt:variant>
        <vt:lpwstr>consultantplus://offline/ref=95AF5AF2F00699D51777632BEA7053C6A31C7A29A1B186B6DC26A50D4A267F66B03F77BDEB09C0F2B4AD51v8M3G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cp:lastModifiedBy>Admin</cp:lastModifiedBy>
  <cp:revision>2</cp:revision>
  <cp:lastPrinted>2024-02-07T01:20:00Z</cp:lastPrinted>
  <dcterms:created xsi:type="dcterms:W3CDTF">2024-02-15T01:28:00Z</dcterms:created>
  <dcterms:modified xsi:type="dcterms:W3CDTF">2024-02-15T01:28:00Z</dcterms:modified>
</cp:coreProperties>
</file>