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AC775B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993"/>
        <w:gridCol w:w="1276"/>
        <w:gridCol w:w="850"/>
        <w:gridCol w:w="1178"/>
        <w:gridCol w:w="948"/>
        <w:gridCol w:w="851"/>
        <w:gridCol w:w="1134"/>
        <w:gridCol w:w="2126"/>
        <w:gridCol w:w="1134"/>
        <w:gridCol w:w="1560"/>
      </w:tblGrid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F01F32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Абдуллина Наталья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сельского поселения «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Хада-Булакское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05E7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05E7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505E7A" w:rsidRPr="00C90FA0">
              <w:rPr>
                <w:sz w:val="24"/>
                <w:szCs w:val="24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3D2F4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1 827 008,03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90FA0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Квартира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 доля/)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(собственность/)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Жилой дом</w:t>
            </w:r>
          </w:p>
          <w:p w:rsidR="007A1A25" w:rsidRPr="00C90FA0" w:rsidRDefault="007A1A25" w:rsidP="007A1A2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(собственность/нет права регистрации)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30</w:t>
            </w: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.28 га"/>
              </w:smartTagPr>
              <w:r w:rsidRPr="00C90FA0">
                <w:rPr>
                  <w:sz w:val="24"/>
                  <w:szCs w:val="24"/>
                </w:rPr>
                <w:t>63.28 га</w:t>
              </w:r>
            </w:smartTag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lastRenderedPageBreak/>
              <w:t>1500</w:t>
            </w: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Default="007A1A25" w:rsidP="003E2C65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1F32" w:rsidRDefault="00F01F3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МТЗ-80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Т-25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</w:t>
            </w:r>
            <w:proofErr w:type="gramStart"/>
            <w:r w:rsidRPr="00C90FA0">
              <w:rPr>
                <w:sz w:val="24"/>
                <w:szCs w:val="24"/>
              </w:rPr>
              <w:t>м</w:t>
            </w:r>
            <w:proofErr w:type="gramEnd"/>
            <w:r w:rsidRPr="00C90FA0">
              <w:rPr>
                <w:sz w:val="24"/>
                <w:szCs w:val="24"/>
              </w:rPr>
              <w:t xml:space="preserve"> МАЗ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</w:t>
            </w:r>
            <w:proofErr w:type="gramStart"/>
            <w:r w:rsidRPr="00C90FA0">
              <w:rPr>
                <w:sz w:val="24"/>
                <w:szCs w:val="24"/>
              </w:rPr>
              <w:t>м</w:t>
            </w:r>
            <w:proofErr w:type="gramEnd"/>
            <w:r w:rsidRPr="00C90FA0">
              <w:rPr>
                <w:sz w:val="24"/>
                <w:szCs w:val="24"/>
              </w:rPr>
              <w:t xml:space="preserve"> ВАЗ</w:t>
            </w:r>
          </w:p>
          <w:p w:rsidR="007A1A25" w:rsidRPr="00C90FA0" w:rsidRDefault="007A1A25" w:rsidP="00505E7A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  <w:lang w:val="en-US"/>
              </w:rPr>
              <w:t>HARRIER</w:t>
            </w:r>
            <w:r>
              <w:rPr>
                <w:sz w:val="24"/>
                <w:szCs w:val="24"/>
              </w:rPr>
              <w:t>»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  <w:p w:rsidR="007A1A25" w:rsidRDefault="007A1A25" w:rsidP="00505E7A">
            <w:pPr>
              <w:jc w:val="center"/>
              <w:rPr>
                <w:sz w:val="24"/>
                <w:szCs w:val="24"/>
              </w:rPr>
            </w:pPr>
          </w:p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ГАЗ 53 (3309)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150 000,00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Наталья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сельского поселения «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Хада-Булакское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Pr="00C90FA0" w:rsidRDefault="007A1A25" w:rsidP="003E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AC775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520 230</w:t>
            </w:r>
          </w:p>
        </w:tc>
      </w:tr>
      <w:tr w:rsidR="007A1A25" w:rsidTr="00F01F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A25" w:rsidRDefault="007A1A2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AC775B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66FFC"/>
    <w:rsid w:val="003D2F4A"/>
    <w:rsid w:val="003E2BC6"/>
    <w:rsid w:val="00505E7A"/>
    <w:rsid w:val="00532C2B"/>
    <w:rsid w:val="00532DD3"/>
    <w:rsid w:val="00631A70"/>
    <w:rsid w:val="00681FAA"/>
    <w:rsid w:val="00792F5D"/>
    <w:rsid w:val="007A1A25"/>
    <w:rsid w:val="008A0E63"/>
    <w:rsid w:val="008E035A"/>
    <w:rsid w:val="009B2BFA"/>
    <w:rsid w:val="00AC775B"/>
    <w:rsid w:val="00C33C4B"/>
    <w:rsid w:val="00C60628"/>
    <w:rsid w:val="00F01F32"/>
    <w:rsid w:val="00F0424B"/>
    <w:rsid w:val="00F10BAE"/>
    <w:rsid w:val="00F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Hadabulak</cp:lastModifiedBy>
  <cp:revision>2</cp:revision>
  <dcterms:created xsi:type="dcterms:W3CDTF">2024-04-24T00:14:00Z</dcterms:created>
  <dcterms:modified xsi:type="dcterms:W3CDTF">2024-04-24T00:14:00Z</dcterms:modified>
</cp:coreProperties>
</file>