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FF" w:rsidRDefault="00AD2620" w:rsidP="00BC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5029" w:rsidRPr="002F502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" style="width:56.4pt;height:72.7pt;visibility:visible;mso-wrap-style:square">
            <v:imagedata r:id="rId4" o:title="Герб"/>
          </v:shape>
        </w:pict>
      </w:r>
    </w:p>
    <w:p w:rsidR="00BC69FF" w:rsidRDefault="00BC69FF" w:rsidP="00BC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« </w:t>
      </w:r>
      <w:proofErr w:type="gramStart"/>
      <w:r>
        <w:rPr>
          <w:rFonts w:ascii="Times New Roman" w:hAnsi="Times New Roman"/>
          <w:b/>
          <w:sz w:val="28"/>
          <w:szCs w:val="28"/>
        </w:rPr>
        <w:t>Южное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BC69FF" w:rsidRDefault="00BC69FF" w:rsidP="00BC69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« </w:t>
      </w:r>
      <w:proofErr w:type="spellStart"/>
      <w:r>
        <w:rPr>
          <w:rFonts w:ascii="Times New Roman" w:hAnsi="Times New Roman"/>
          <w:b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BC69FF" w:rsidRDefault="00BC69FF" w:rsidP="00BC69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C69FF" w:rsidRDefault="00BC69FF" w:rsidP="00BC69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C69FF" w:rsidRDefault="00BC69FF" w:rsidP="00BC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45C6" w:rsidRDefault="00C91C62" w:rsidP="00BC69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C6E18">
        <w:rPr>
          <w:rFonts w:ascii="Times New Roman" w:hAnsi="Times New Roman"/>
          <w:sz w:val="28"/>
          <w:szCs w:val="28"/>
        </w:rPr>
        <w:t xml:space="preserve"> я</w:t>
      </w:r>
      <w:r w:rsidR="00260903">
        <w:rPr>
          <w:rFonts w:ascii="Times New Roman" w:hAnsi="Times New Roman"/>
          <w:sz w:val="28"/>
          <w:szCs w:val="28"/>
        </w:rPr>
        <w:t>нваря</w:t>
      </w:r>
      <w:r w:rsidR="00E82B0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BC69FF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BC69FF" w:rsidRDefault="00BC69FF" w:rsidP="00BC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Южное</w:t>
      </w:r>
    </w:p>
    <w:p w:rsidR="00BC69FF" w:rsidRDefault="00BC69FF" w:rsidP="00BC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воинского учета граждан пребывающих в запасе на территории сельского поселения «Южное»</w:t>
      </w:r>
    </w:p>
    <w:p w:rsidR="00BC69FF" w:rsidRDefault="00BC69FF" w:rsidP="00BC69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69FF" w:rsidRDefault="00BC69FF" w:rsidP="00BC69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федеральных законов российской Федерации от 31 мая 1996 года «Об обороне», от 28 марта 1997 года «О воинской обязанности и военной службе» от 26 февраля 1997 года «О мобилизационной подготовке и мобилизации в Российской Федерации от 25.12.1998 года № 1541 «Положение о воинском учете» и от 26.02.1998 года № 258 «Основные положения по бронированию граждан Российской Федерации, пребывающих в запасе</w:t>
      </w:r>
      <w:proofErr w:type="gramEnd"/>
      <w:r>
        <w:rPr>
          <w:rFonts w:ascii="Times New Roman" w:hAnsi="Times New Roman"/>
          <w:sz w:val="28"/>
          <w:szCs w:val="28"/>
        </w:rPr>
        <w:t xml:space="preserve"> Вооруженных сил Российской Федерации, федеральных органов исполнительной власти, органов местного самоуправления и организациях»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C69FF" w:rsidRDefault="00BC69FF" w:rsidP="00BC6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Обязанности по ведению воинского учета</w:t>
      </w:r>
      <w:r w:rsidR="006B76A1" w:rsidRPr="006B76A1">
        <w:rPr>
          <w:rFonts w:ascii="Times New Roman" w:hAnsi="Times New Roman"/>
          <w:sz w:val="28"/>
          <w:szCs w:val="28"/>
        </w:rPr>
        <w:t xml:space="preserve"> </w:t>
      </w:r>
      <w:r w:rsidR="006B76A1">
        <w:rPr>
          <w:rFonts w:ascii="Times New Roman" w:hAnsi="Times New Roman"/>
          <w:sz w:val="28"/>
          <w:szCs w:val="28"/>
        </w:rPr>
        <w:t xml:space="preserve">с </w:t>
      </w:r>
      <w:r w:rsidR="00C91C62">
        <w:rPr>
          <w:rFonts w:ascii="Times New Roman" w:hAnsi="Times New Roman"/>
          <w:sz w:val="28"/>
          <w:szCs w:val="28"/>
        </w:rPr>
        <w:t>01.01.2024г.</w:t>
      </w:r>
      <w:r w:rsidR="002C6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 </w:t>
      </w:r>
      <w:r w:rsidR="00C936E2">
        <w:rPr>
          <w:rFonts w:ascii="Times New Roman" w:hAnsi="Times New Roman"/>
          <w:sz w:val="28"/>
          <w:szCs w:val="28"/>
        </w:rPr>
        <w:t xml:space="preserve">техника </w:t>
      </w:r>
      <w:proofErr w:type="gramStart"/>
      <w:r w:rsidR="00C936E2">
        <w:rPr>
          <w:rFonts w:ascii="Times New Roman" w:hAnsi="Times New Roman"/>
          <w:sz w:val="28"/>
          <w:szCs w:val="28"/>
        </w:rPr>
        <w:t>-з</w:t>
      </w:r>
      <w:proofErr w:type="gramEnd"/>
      <w:r w:rsidR="00C936E2">
        <w:rPr>
          <w:rFonts w:ascii="Times New Roman" w:hAnsi="Times New Roman"/>
          <w:sz w:val="28"/>
          <w:szCs w:val="28"/>
        </w:rPr>
        <w:t>емлеустроителя</w:t>
      </w:r>
      <w:r w:rsidR="00DA118B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 xml:space="preserve">льского поселения «Южное» </w:t>
      </w:r>
      <w:r w:rsidR="00DA118B">
        <w:rPr>
          <w:rFonts w:ascii="Times New Roman" w:hAnsi="Times New Roman"/>
          <w:sz w:val="28"/>
          <w:szCs w:val="28"/>
        </w:rPr>
        <w:t>Шестакову Анастасию</w:t>
      </w:r>
      <w:r w:rsidR="00C936E2">
        <w:rPr>
          <w:rFonts w:ascii="Times New Roman" w:hAnsi="Times New Roman"/>
          <w:sz w:val="28"/>
          <w:szCs w:val="28"/>
        </w:rPr>
        <w:t xml:space="preserve"> Александровну</w:t>
      </w:r>
      <w:r w:rsidR="006B7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постановления Российской Федерации за № 258 от 29.04.2006 г.</w:t>
      </w:r>
    </w:p>
    <w:p w:rsidR="00BC69FF" w:rsidRDefault="00BC69FF" w:rsidP="00BC6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</w:t>
      </w:r>
      <w:r w:rsidR="00326B0D">
        <w:rPr>
          <w:rFonts w:ascii="Times New Roman" w:hAnsi="Times New Roman"/>
          <w:sz w:val="28"/>
          <w:szCs w:val="28"/>
        </w:rPr>
        <w:t>тановление довести до исполнителя</w:t>
      </w:r>
      <w:r>
        <w:rPr>
          <w:rFonts w:ascii="Times New Roman" w:hAnsi="Times New Roman"/>
          <w:sz w:val="28"/>
          <w:szCs w:val="28"/>
        </w:rPr>
        <w:t xml:space="preserve"> и руководителей структурных подразделений.</w:t>
      </w:r>
    </w:p>
    <w:p w:rsidR="00BC69FF" w:rsidRPr="002C6E18" w:rsidRDefault="00F57DFA" w:rsidP="002C6E18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69FF" w:rsidRPr="002C6E1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69FF" w:rsidRPr="002C6E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69FF" w:rsidRPr="002C6E1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C69FF" w:rsidRPr="002C6E18" w:rsidRDefault="00F57DFA" w:rsidP="002C6E18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A75D2" w:rsidRPr="002C6E18">
        <w:rPr>
          <w:rFonts w:ascii="Times New Roman" w:hAnsi="Times New Roman"/>
          <w:bCs/>
          <w:sz w:val="28"/>
          <w:szCs w:val="28"/>
        </w:rPr>
        <w:t>.</w:t>
      </w:r>
      <w:r w:rsidR="007A75D2" w:rsidRPr="002C6E1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C6E18" w:rsidRPr="002C6E18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на следующий день после подписания.</w:t>
      </w:r>
    </w:p>
    <w:p w:rsidR="002C6E18" w:rsidRPr="002C6E18" w:rsidRDefault="00F57DFA" w:rsidP="002C6E18">
      <w:pPr>
        <w:pStyle w:val="a3"/>
        <w:ind w:firstLine="708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C6E18" w:rsidRPr="002C6E1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C6E18" w:rsidRPr="002C6E18"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  <w:t xml:space="preserve">Настоящее постановление обнародовать на информационном стенде, расположенном по адресу: 674606, Забайкальский край, </w:t>
      </w:r>
      <w:proofErr w:type="spellStart"/>
      <w:r w:rsidR="002C6E18" w:rsidRPr="002C6E18"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  <w:t>Борзинский</w:t>
      </w:r>
      <w:proofErr w:type="spellEnd"/>
      <w:r w:rsidR="002C6E18" w:rsidRPr="002C6E18"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  <w:t xml:space="preserve"> район, с</w:t>
      </w:r>
      <w:proofErr w:type="gramStart"/>
      <w:r w:rsidR="002C6E18" w:rsidRPr="002C6E18"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  <w:t>.Ю</w:t>
      </w:r>
      <w:proofErr w:type="gramEnd"/>
      <w:r w:rsidR="002C6E18" w:rsidRPr="002C6E18"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  <w:t>жное ул. Мира д.1</w:t>
      </w:r>
    </w:p>
    <w:p w:rsidR="002C6E18" w:rsidRPr="002C6E18" w:rsidRDefault="002C6E18" w:rsidP="002C6E18">
      <w:pPr>
        <w:pStyle w:val="a3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«Южное»                                  </w:t>
      </w:r>
      <w:r w:rsidR="002C6E18">
        <w:rPr>
          <w:rFonts w:ascii="Times New Roman" w:hAnsi="Times New Roman"/>
          <w:sz w:val="28"/>
          <w:szCs w:val="28"/>
        </w:rPr>
        <w:t>О.М Машукова</w:t>
      </w:r>
    </w:p>
    <w:p w:rsidR="00BC69FF" w:rsidRDefault="00BC69FF" w:rsidP="00BC69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sectPr w:rsidR="00BC69FF" w:rsidSect="00CD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9FF"/>
    <w:rsid w:val="000500C7"/>
    <w:rsid w:val="000C3D46"/>
    <w:rsid w:val="00203486"/>
    <w:rsid w:val="002236BE"/>
    <w:rsid w:val="00260903"/>
    <w:rsid w:val="00280A61"/>
    <w:rsid w:val="002C6E18"/>
    <w:rsid w:val="002F5029"/>
    <w:rsid w:val="00326B0D"/>
    <w:rsid w:val="004C5DCF"/>
    <w:rsid w:val="004E6CE7"/>
    <w:rsid w:val="004E6DFD"/>
    <w:rsid w:val="00636895"/>
    <w:rsid w:val="00666383"/>
    <w:rsid w:val="006B76A1"/>
    <w:rsid w:val="007A75D2"/>
    <w:rsid w:val="00AD2620"/>
    <w:rsid w:val="00B111C3"/>
    <w:rsid w:val="00BC69FF"/>
    <w:rsid w:val="00C91C62"/>
    <w:rsid w:val="00C936E2"/>
    <w:rsid w:val="00CC3EA1"/>
    <w:rsid w:val="00CD212E"/>
    <w:rsid w:val="00DA118B"/>
    <w:rsid w:val="00E82B0F"/>
    <w:rsid w:val="00F57DFA"/>
    <w:rsid w:val="00FC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E1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22</cp:revision>
  <cp:lastPrinted>2024-01-15T05:33:00Z</cp:lastPrinted>
  <dcterms:created xsi:type="dcterms:W3CDTF">2017-06-02T00:02:00Z</dcterms:created>
  <dcterms:modified xsi:type="dcterms:W3CDTF">2024-01-24T04:48:00Z</dcterms:modified>
</cp:coreProperties>
</file>