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C8" w:rsidRPr="003A1A07" w:rsidRDefault="00523CC8" w:rsidP="00523CC8">
      <w:r>
        <w:rPr>
          <w:noProof/>
        </w:rPr>
        <w:drawing>
          <wp:anchor distT="0" distB="0" distL="114300" distR="114300" simplePos="0" relativeHeight="251660288" behindDoc="0" locked="0" layoutInCell="1" allowOverlap="1">
            <wp:simplePos x="0" y="0"/>
            <wp:positionH relativeFrom="column">
              <wp:posOffset>2560320</wp:posOffset>
            </wp:positionH>
            <wp:positionV relativeFrom="paragraph">
              <wp:posOffset>-114300</wp:posOffset>
            </wp:positionV>
            <wp:extent cx="720090" cy="925830"/>
            <wp:effectExtent l="19050" t="0" r="3810" b="0"/>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srcRect/>
                    <a:stretch>
                      <a:fillRect/>
                    </a:stretch>
                  </pic:blipFill>
                  <pic:spPr bwMode="auto">
                    <a:xfrm>
                      <a:off x="0" y="0"/>
                      <a:ext cx="720090" cy="925830"/>
                    </a:xfrm>
                    <a:prstGeom prst="rect">
                      <a:avLst/>
                    </a:prstGeom>
                    <a:noFill/>
                    <a:ln w="9525">
                      <a:noFill/>
                      <a:miter lim="800000"/>
                      <a:headEnd/>
                      <a:tailEnd/>
                    </a:ln>
                  </pic:spPr>
                </pic:pic>
              </a:graphicData>
            </a:graphic>
          </wp:anchor>
        </w:drawing>
      </w:r>
    </w:p>
    <w:p w:rsidR="00523CC8" w:rsidRPr="003A1A07" w:rsidRDefault="00523CC8" w:rsidP="00523CC8"/>
    <w:p w:rsidR="00523CC8" w:rsidRPr="003A1A07" w:rsidRDefault="00523CC8" w:rsidP="00523CC8"/>
    <w:p w:rsidR="00523CC8" w:rsidRPr="003A1A07" w:rsidRDefault="00523CC8" w:rsidP="00523CC8"/>
    <w:p w:rsidR="00523CC8" w:rsidRPr="003A1A07" w:rsidRDefault="00523CC8" w:rsidP="00523CC8"/>
    <w:p w:rsidR="00523CC8" w:rsidRPr="003A1A07" w:rsidRDefault="00523CC8" w:rsidP="00523CC8"/>
    <w:p w:rsidR="00523CC8" w:rsidRDefault="00523CC8" w:rsidP="00523CC8">
      <w:pPr>
        <w:jc w:val="center"/>
        <w:rPr>
          <w:b/>
          <w:sz w:val="32"/>
          <w:szCs w:val="32"/>
        </w:rPr>
      </w:pPr>
      <w:r>
        <w:rPr>
          <w:b/>
          <w:sz w:val="32"/>
          <w:szCs w:val="32"/>
        </w:rPr>
        <w:t>СОВЕТ СЕЛЬСКОГО ПОСЕЛЕНИЯ «УСТЬ-ОЗЁРСКОЕ»</w:t>
      </w:r>
    </w:p>
    <w:p w:rsidR="00523CC8" w:rsidRDefault="00523CC8" w:rsidP="00523CC8">
      <w:pPr>
        <w:jc w:val="center"/>
        <w:rPr>
          <w:b/>
          <w:sz w:val="32"/>
          <w:szCs w:val="32"/>
        </w:rPr>
      </w:pPr>
      <w:r>
        <w:rPr>
          <w:b/>
          <w:sz w:val="32"/>
          <w:szCs w:val="32"/>
        </w:rPr>
        <w:t>МУНИЦИПАЛЬНОГО РАЙОНА «БОРЗИНСКИЙ РАЙОН»</w:t>
      </w:r>
    </w:p>
    <w:p w:rsidR="00523CC8" w:rsidRDefault="00523CC8" w:rsidP="00523CC8">
      <w:pPr>
        <w:jc w:val="center"/>
        <w:rPr>
          <w:b/>
          <w:sz w:val="32"/>
          <w:szCs w:val="32"/>
        </w:rPr>
      </w:pPr>
      <w:r>
        <w:rPr>
          <w:b/>
          <w:sz w:val="32"/>
          <w:szCs w:val="32"/>
        </w:rPr>
        <w:t>ЗАБАЙКАЛЬСКОГО КРАЯ</w:t>
      </w:r>
    </w:p>
    <w:p w:rsidR="00523CC8" w:rsidRPr="003A1A07" w:rsidRDefault="00523CC8" w:rsidP="00523CC8">
      <w:pPr>
        <w:jc w:val="center"/>
        <w:rPr>
          <w:b/>
          <w:sz w:val="44"/>
          <w:szCs w:val="44"/>
        </w:rPr>
      </w:pPr>
      <w:r w:rsidRPr="003A1A07">
        <w:rPr>
          <w:b/>
          <w:sz w:val="44"/>
          <w:szCs w:val="44"/>
        </w:rPr>
        <w:t>РЕШЕНИЕ</w:t>
      </w:r>
    </w:p>
    <w:p w:rsidR="00523CC8" w:rsidRPr="003A1A07" w:rsidRDefault="00523CC8" w:rsidP="00523CC8">
      <w:pPr>
        <w:jc w:val="center"/>
        <w:rPr>
          <w:b/>
          <w:sz w:val="32"/>
          <w:szCs w:val="32"/>
        </w:rPr>
      </w:pPr>
    </w:p>
    <w:p w:rsidR="00523CC8" w:rsidRPr="003A1A07" w:rsidRDefault="00523CC8" w:rsidP="00523CC8">
      <w:pPr>
        <w:rPr>
          <w:sz w:val="28"/>
          <w:szCs w:val="28"/>
        </w:rPr>
      </w:pPr>
      <w:r>
        <w:rPr>
          <w:sz w:val="28"/>
          <w:szCs w:val="28"/>
        </w:rPr>
        <w:t>07 мая</w:t>
      </w:r>
      <w:r w:rsidRPr="003A1A07">
        <w:rPr>
          <w:sz w:val="28"/>
          <w:szCs w:val="28"/>
        </w:rPr>
        <w:t xml:space="preserve"> 20</w:t>
      </w:r>
      <w:r>
        <w:rPr>
          <w:sz w:val="28"/>
          <w:szCs w:val="28"/>
        </w:rPr>
        <w:t>24</w:t>
      </w:r>
      <w:r w:rsidRPr="003A1A07">
        <w:rPr>
          <w:sz w:val="28"/>
          <w:szCs w:val="28"/>
        </w:rPr>
        <w:t xml:space="preserve"> г.                                                                                     № </w:t>
      </w:r>
      <w:r>
        <w:rPr>
          <w:sz w:val="28"/>
          <w:szCs w:val="28"/>
        </w:rPr>
        <w:t>53</w:t>
      </w:r>
    </w:p>
    <w:p w:rsidR="00523CC8" w:rsidRDefault="00523CC8" w:rsidP="00523CC8">
      <w:pPr>
        <w:jc w:val="center"/>
        <w:rPr>
          <w:sz w:val="28"/>
          <w:szCs w:val="28"/>
        </w:rPr>
      </w:pPr>
      <w:r w:rsidRPr="003A1A07">
        <w:rPr>
          <w:sz w:val="28"/>
          <w:szCs w:val="28"/>
        </w:rPr>
        <w:t xml:space="preserve">село </w:t>
      </w:r>
      <w:r>
        <w:rPr>
          <w:sz w:val="28"/>
          <w:szCs w:val="28"/>
        </w:rPr>
        <w:t>Усть-Озёрная</w:t>
      </w:r>
    </w:p>
    <w:p w:rsidR="00523CC8" w:rsidRPr="003A1A07" w:rsidRDefault="00523CC8" w:rsidP="00523CC8">
      <w:pPr>
        <w:jc w:val="center"/>
      </w:pPr>
    </w:p>
    <w:p w:rsidR="00523CC8" w:rsidRPr="003A1A07" w:rsidRDefault="00523CC8" w:rsidP="00523CC8">
      <w:pPr>
        <w:jc w:val="center"/>
        <w:rPr>
          <w:b/>
          <w:sz w:val="28"/>
          <w:szCs w:val="28"/>
        </w:rPr>
      </w:pPr>
      <w:r>
        <w:rPr>
          <w:b/>
          <w:sz w:val="28"/>
          <w:szCs w:val="28"/>
        </w:rPr>
        <w:t>Р</w:t>
      </w:r>
      <w:r w:rsidRPr="003A1A07">
        <w:rPr>
          <w:b/>
          <w:sz w:val="28"/>
          <w:szCs w:val="28"/>
        </w:rPr>
        <w:t>ешения Совета сельского поселения «</w:t>
      </w:r>
      <w:r>
        <w:rPr>
          <w:b/>
          <w:sz w:val="28"/>
          <w:szCs w:val="28"/>
        </w:rPr>
        <w:t>Усть-Озёрское</w:t>
      </w:r>
      <w:r w:rsidRPr="003A1A07">
        <w:rPr>
          <w:b/>
          <w:sz w:val="28"/>
          <w:szCs w:val="28"/>
        </w:rPr>
        <w:t>» «</w:t>
      </w:r>
      <w:r w:rsidRPr="001924FB">
        <w:rPr>
          <w:b/>
          <w:sz w:val="28"/>
          <w:szCs w:val="28"/>
        </w:rPr>
        <w:t xml:space="preserve">О внесении изменений </w:t>
      </w:r>
      <w:r>
        <w:rPr>
          <w:b/>
          <w:sz w:val="28"/>
          <w:szCs w:val="28"/>
        </w:rPr>
        <w:t xml:space="preserve">и дополнений </w:t>
      </w:r>
      <w:r w:rsidRPr="001924FB">
        <w:rPr>
          <w:b/>
          <w:sz w:val="28"/>
          <w:szCs w:val="28"/>
        </w:rPr>
        <w:t>в Устав сельского поселения «</w:t>
      </w:r>
      <w:r>
        <w:rPr>
          <w:b/>
          <w:sz w:val="28"/>
          <w:szCs w:val="28"/>
        </w:rPr>
        <w:t>Усть-Озёрское</w:t>
      </w:r>
      <w:r w:rsidRPr="003A1A07">
        <w:rPr>
          <w:b/>
          <w:sz w:val="28"/>
          <w:szCs w:val="28"/>
        </w:rPr>
        <w:t>»</w:t>
      </w:r>
      <w:r>
        <w:rPr>
          <w:b/>
          <w:sz w:val="28"/>
          <w:szCs w:val="28"/>
        </w:rPr>
        <w:t xml:space="preserve"> </w:t>
      </w:r>
      <w:r w:rsidRPr="00822FF4">
        <w:rPr>
          <w:b/>
          <w:sz w:val="28"/>
          <w:szCs w:val="28"/>
        </w:rPr>
        <w:t>муниципального района «Борзинский район» Забайкальский края»</w:t>
      </w:r>
    </w:p>
    <w:p w:rsidR="00523CC8" w:rsidRPr="003A1A07" w:rsidRDefault="00523CC8" w:rsidP="00523CC8">
      <w:pPr>
        <w:tabs>
          <w:tab w:val="left" w:pos="3825"/>
        </w:tabs>
        <w:jc w:val="center"/>
        <w:rPr>
          <w:b/>
          <w:sz w:val="28"/>
          <w:szCs w:val="28"/>
        </w:rPr>
      </w:pPr>
    </w:p>
    <w:p w:rsidR="00523CC8" w:rsidRDefault="00523CC8" w:rsidP="00523CC8">
      <w:pPr>
        <w:suppressAutoHyphens/>
        <w:jc w:val="both"/>
        <w:rPr>
          <w:rFonts w:ascii="PT Astra Serif" w:eastAsia="SimSun" w:hAnsi="PT Astra Serif"/>
          <w:bCs/>
          <w:sz w:val="28"/>
          <w:szCs w:val="28"/>
          <w:lang w:eastAsia="zh-CN"/>
        </w:rPr>
      </w:pPr>
      <w:r>
        <w:rPr>
          <w:sz w:val="28"/>
          <w:szCs w:val="28"/>
        </w:rPr>
        <w:t xml:space="preserve">      </w:t>
      </w:r>
      <w:r>
        <w:rPr>
          <w:rFonts w:ascii="PT Astra Serif" w:eastAsia="SimSun" w:hAnsi="PT Astra Serif"/>
          <w:sz w:val="28"/>
          <w:szCs w:val="28"/>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«Усть-Озёрское», Совет сельского поселения «Усть-Озёрское» </w:t>
      </w:r>
      <w:r>
        <w:rPr>
          <w:rFonts w:ascii="PT Astra Serif" w:eastAsia="SimSun" w:hAnsi="PT Astra Serif"/>
          <w:bCs/>
          <w:sz w:val="28"/>
          <w:szCs w:val="28"/>
          <w:lang w:eastAsia="zh-CN"/>
        </w:rPr>
        <w:t>решил:</w:t>
      </w:r>
    </w:p>
    <w:p w:rsidR="00523CC8" w:rsidRDefault="00523CC8" w:rsidP="00523CC8">
      <w:pPr>
        <w:suppressAutoHyphens/>
        <w:ind w:firstLine="709"/>
        <w:jc w:val="both"/>
        <w:rPr>
          <w:rFonts w:ascii="PT Astra Serif" w:eastAsia="SimSun" w:hAnsi="PT Astra Serif"/>
          <w:bCs/>
          <w:sz w:val="28"/>
          <w:szCs w:val="28"/>
          <w:lang w:eastAsia="zh-CN"/>
        </w:rPr>
      </w:pPr>
    </w:p>
    <w:p w:rsidR="00523CC8" w:rsidRDefault="00523CC8" w:rsidP="00523CC8">
      <w:pPr>
        <w:suppressAutoHyphens/>
        <w:ind w:firstLine="709"/>
        <w:jc w:val="both"/>
        <w:rPr>
          <w:rFonts w:ascii="PT Astra Serif" w:eastAsia="SimSun" w:hAnsi="PT Astra Serif"/>
          <w:sz w:val="28"/>
          <w:szCs w:val="28"/>
          <w:lang w:eastAsia="zh-CN"/>
        </w:rPr>
      </w:pPr>
      <w:r>
        <w:rPr>
          <w:rFonts w:ascii="PT Astra Serif" w:eastAsia="SimSun" w:hAnsi="PT Astra Serif"/>
          <w:sz w:val="28"/>
          <w:szCs w:val="28"/>
          <w:lang w:eastAsia="zh-CN"/>
        </w:rPr>
        <w:t>1. Внести изменения и дополнения в Устав</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p>
    <w:p w:rsidR="00523CC8" w:rsidRDefault="00523CC8" w:rsidP="00523CC8">
      <w:pPr>
        <w:suppressAutoHyphens/>
        <w:ind w:firstLine="709"/>
        <w:jc w:val="both"/>
        <w:rPr>
          <w:rFonts w:ascii="PT Astra Serif" w:eastAsia="SimSun" w:hAnsi="PT Astra Serif"/>
          <w:sz w:val="28"/>
          <w:szCs w:val="28"/>
          <w:lang w:eastAsia="zh-CN"/>
        </w:rPr>
      </w:pPr>
    </w:p>
    <w:p w:rsidR="00523CC8" w:rsidRDefault="00523CC8" w:rsidP="00523CC8">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1) пункт 13 части 1 статьи 8 Устава изложить в новой редакции:</w:t>
      </w:r>
    </w:p>
    <w:p w:rsidR="00523CC8" w:rsidRDefault="00523CC8" w:rsidP="00523CC8">
      <w:pPr>
        <w:pStyle w:val="a5"/>
        <w:spacing w:before="0" w:beforeAutospacing="0" w:after="0" w:afterAutospacing="0"/>
        <w:ind w:firstLine="540"/>
        <w:jc w:val="both"/>
        <w:rPr>
          <w:rFonts w:ascii="PT Astra Serif" w:hAnsi="PT Astra Serif"/>
          <w:sz w:val="28"/>
          <w:szCs w:val="28"/>
        </w:rPr>
      </w:pPr>
      <w:r>
        <w:rPr>
          <w:rFonts w:ascii="PT Astra Serif" w:hAnsi="PT Astra Serif"/>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23CC8" w:rsidRDefault="00523CC8" w:rsidP="00523CC8">
      <w:pPr>
        <w:pStyle w:val="a5"/>
        <w:spacing w:before="0" w:beforeAutospacing="0" w:after="0" w:afterAutospacing="0"/>
        <w:ind w:firstLine="540"/>
        <w:jc w:val="both"/>
        <w:rPr>
          <w:rFonts w:ascii="PT Astra Serif" w:hAnsi="PT Astra Serif"/>
          <w:sz w:val="28"/>
          <w:szCs w:val="28"/>
        </w:rPr>
      </w:pPr>
    </w:p>
    <w:p w:rsidR="00523CC8" w:rsidRDefault="00523CC8" w:rsidP="00523CC8">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2) пункт 9 статьи 10 Устава изложить в новой редакции:</w:t>
      </w:r>
    </w:p>
    <w:p w:rsidR="00523CC8" w:rsidRDefault="00523CC8" w:rsidP="00523CC8">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roofErr w:type="gramStart"/>
      <w:r>
        <w:rPr>
          <w:rFonts w:ascii="PT Astra Serif" w:hAnsi="PT Astra Serif"/>
          <w:sz w:val="28"/>
          <w:szCs w:val="28"/>
        </w:rPr>
        <w:t>;»</w:t>
      </w:r>
      <w:proofErr w:type="gramEnd"/>
    </w:p>
    <w:p w:rsidR="00523CC8" w:rsidRDefault="00523CC8" w:rsidP="00523CC8">
      <w:pPr>
        <w:pStyle w:val="a5"/>
        <w:spacing w:before="0" w:beforeAutospacing="0" w:after="0" w:afterAutospacing="0"/>
        <w:ind w:firstLine="709"/>
        <w:jc w:val="both"/>
        <w:rPr>
          <w:rFonts w:ascii="PT Astra Serif" w:hAnsi="PT Astra Serif"/>
          <w:sz w:val="28"/>
          <w:szCs w:val="28"/>
        </w:rPr>
      </w:pPr>
    </w:p>
    <w:p w:rsidR="00523CC8" w:rsidRDefault="00523CC8" w:rsidP="00523CC8">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3) статью 38 Устава изложить в новой редакции:</w:t>
      </w:r>
    </w:p>
    <w:p w:rsidR="00523CC8" w:rsidRDefault="00523CC8" w:rsidP="00523CC8">
      <w:pPr>
        <w:ind w:firstLine="709"/>
        <w:jc w:val="both"/>
        <w:rPr>
          <w:rFonts w:ascii="PT Astra Serif" w:hAnsi="PT Astra Serif"/>
          <w:b/>
          <w:sz w:val="28"/>
          <w:szCs w:val="28"/>
        </w:rPr>
      </w:pPr>
      <w:r>
        <w:rPr>
          <w:rFonts w:ascii="PT Astra Serif" w:hAnsi="PT Astra Serif"/>
          <w:sz w:val="28"/>
          <w:szCs w:val="28"/>
        </w:rPr>
        <w:t>«</w:t>
      </w:r>
      <w:r>
        <w:rPr>
          <w:rFonts w:ascii="PT Astra Serif" w:hAnsi="PT Astra Serif"/>
          <w:b/>
          <w:bCs/>
          <w:sz w:val="28"/>
          <w:szCs w:val="28"/>
        </w:rPr>
        <w:t xml:space="preserve">Статья 38. Порядок обнародования и вступления в силу муниципальных правовых актов </w:t>
      </w:r>
    </w:p>
    <w:p w:rsidR="00523CC8" w:rsidRDefault="00523CC8" w:rsidP="00523CC8">
      <w:pPr>
        <w:ind w:firstLine="709"/>
        <w:jc w:val="both"/>
        <w:rPr>
          <w:rFonts w:ascii="PT Astra Serif" w:hAnsi="PT Astra Serif"/>
          <w:sz w:val="28"/>
          <w:szCs w:val="28"/>
        </w:rPr>
      </w:pPr>
      <w:r>
        <w:rPr>
          <w:rFonts w:ascii="PT Astra Serif" w:hAnsi="PT Astra Serif"/>
          <w:sz w:val="28"/>
          <w:szCs w:val="28"/>
        </w:rPr>
        <w:lastRenderedPageBreak/>
        <w:t xml:space="preserve">1.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xml:space="preserve"> вступают в силу в порядке, установленном настоящим уставом, за исключением нормативных правовых актов Совета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 xml:space="preserve">«Усть-Озёрское» </w:t>
      </w:r>
      <w:r>
        <w:rPr>
          <w:rFonts w:ascii="PT Astra Serif" w:hAnsi="PT Astra Serif"/>
          <w:sz w:val="28"/>
          <w:szCs w:val="28"/>
        </w:rPr>
        <w:t>о налогах и сборах, которые вступают в силу в соответствии с Налоговым кодексом Российской Федерации.</w:t>
      </w:r>
    </w:p>
    <w:p w:rsidR="00523CC8" w:rsidRDefault="00523CC8" w:rsidP="00523CC8">
      <w:pPr>
        <w:ind w:firstLine="709"/>
        <w:jc w:val="both"/>
        <w:rPr>
          <w:rFonts w:ascii="PT Astra Serif" w:hAnsi="PT Astra Serif"/>
          <w:sz w:val="28"/>
          <w:szCs w:val="28"/>
        </w:rPr>
      </w:pPr>
      <w:r>
        <w:rPr>
          <w:rFonts w:ascii="PT Astra Serif" w:hAnsi="PT Astra Serif"/>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523CC8" w:rsidRDefault="00523CC8" w:rsidP="00523CC8">
      <w:pPr>
        <w:ind w:firstLine="709"/>
        <w:jc w:val="both"/>
        <w:rPr>
          <w:rFonts w:ascii="PT Astra Serif" w:hAnsi="PT Astra Serif"/>
          <w:sz w:val="28"/>
          <w:szCs w:val="28"/>
        </w:rPr>
      </w:pPr>
      <w:r>
        <w:rPr>
          <w:rFonts w:ascii="PT Astra Serif" w:hAnsi="PT Astra Serif"/>
          <w:sz w:val="28"/>
          <w:szCs w:val="28"/>
        </w:rPr>
        <w:t xml:space="preserve">Иные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 xml:space="preserve">«Усть-Озёрское» </w:t>
      </w:r>
      <w:r>
        <w:rPr>
          <w:rFonts w:ascii="PT Astra Serif" w:hAnsi="PT Astra Serif"/>
          <w:sz w:val="28"/>
          <w:szCs w:val="28"/>
        </w:rPr>
        <w:t>либо самими муниципальными правовыми актами.</w:t>
      </w:r>
    </w:p>
    <w:p w:rsidR="00523CC8" w:rsidRDefault="00523CC8" w:rsidP="00523CC8">
      <w:pPr>
        <w:ind w:firstLine="709"/>
        <w:jc w:val="both"/>
        <w:rPr>
          <w:rFonts w:ascii="PT Astra Serif" w:hAnsi="PT Astra Serif"/>
          <w:sz w:val="28"/>
          <w:szCs w:val="28"/>
        </w:rPr>
      </w:pPr>
      <w:r>
        <w:rPr>
          <w:rFonts w:ascii="PT Astra Serif" w:hAnsi="PT Astra Serif"/>
          <w:sz w:val="28"/>
          <w:szCs w:val="28"/>
        </w:rPr>
        <w:t xml:space="preserve">3.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523CC8" w:rsidRDefault="00523CC8" w:rsidP="00523CC8">
      <w:pPr>
        <w:ind w:firstLine="709"/>
        <w:jc w:val="both"/>
        <w:rPr>
          <w:rFonts w:ascii="PT Astra Serif" w:hAnsi="PT Astra Serif"/>
          <w:sz w:val="28"/>
          <w:szCs w:val="28"/>
        </w:rPr>
      </w:pPr>
      <w:r>
        <w:rPr>
          <w:rFonts w:ascii="PT Astra Serif" w:hAnsi="PT Astra Serif"/>
          <w:sz w:val="28"/>
          <w:szCs w:val="28"/>
        </w:rPr>
        <w:t xml:space="preserve">4.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523CC8" w:rsidRDefault="00523CC8" w:rsidP="00523CC8">
      <w:pPr>
        <w:ind w:firstLine="709"/>
        <w:jc w:val="both"/>
        <w:rPr>
          <w:rFonts w:ascii="PT Astra Serif" w:hAnsi="PT Astra Serif"/>
          <w:sz w:val="28"/>
          <w:szCs w:val="28"/>
        </w:rPr>
      </w:pPr>
      <w:r>
        <w:rPr>
          <w:rFonts w:ascii="PT Astra Serif" w:hAnsi="PT Astra Serif"/>
          <w:sz w:val="28"/>
          <w:szCs w:val="28"/>
        </w:rPr>
        <w:t xml:space="preserve">5. Иные муниципальные правовые акты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523CC8" w:rsidRDefault="00523CC8" w:rsidP="00523CC8">
      <w:pPr>
        <w:pStyle w:val="a5"/>
        <w:spacing w:before="0" w:beforeAutospacing="0" w:after="0" w:afterAutospacing="0" w:line="180" w:lineRule="atLeast"/>
        <w:ind w:firstLine="540"/>
        <w:jc w:val="both"/>
        <w:rPr>
          <w:rFonts w:ascii="PT Astra Serif" w:hAnsi="PT Astra Serif"/>
          <w:sz w:val="28"/>
          <w:szCs w:val="28"/>
        </w:rPr>
      </w:pPr>
      <w:r>
        <w:rPr>
          <w:rFonts w:ascii="PT Astra Serif" w:hAnsi="PT Astra Serif"/>
          <w:sz w:val="28"/>
          <w:szCs w:val="28"/>
        </w:rPr>
        <w:t xml:space="preserve">6. Официальным опубликованием устава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xml:space="preserve">, актов о внесении изменений и дополнений в устав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PT Astra Serif" w:hAnsi="PT Astra Serif"/>
          <w:sz w:val="28"/>
          <w:szCs w:val="28"/>
        </w:rPr>
        <w:t>.р</w:t>
      </w:r>
      <w:proofErr w:type="gramEnd"/>
      <w:r>
        <w:rPr>
          <w:rFonts w:ascii="PT Astra Serif" w:hAnsi="PT Astra Serif"/>
          <w:sz w:val="28"/>
          <w:szCs w:val="28"/>
        </w:rPr>
        <w:t>ф, регистрация в качестве сетевого издания Эл № ФС77-72471 от 5 марта 2018 года).</w:t>
      </w:r>
    </w:p>
    <w:p w:rsidR="00523CC8" w:rsidRDefault="00523CC8" w:rsidP="00523CC8">
      <w:pPr>
        <w:pStyle w:val="a5"/>
        <w:spacing w:line="180" w:lineRule="atLeast"/>
        <w:ind w:firstLine="540"/>
        <w:jc w:val="both"/>
        <w:rPr>
          <w:rFonts w:ascii="PT Astra Serif" w:hAnsi="PT Astra Serif"/>
          <w:sz w:val="28"/>
          <w:szCs w:val="28"/>
        </w:rPr>
      </w:pPr>
      <w:r>
        <w:rPr>
          <w:rFonts w:ascii="PT Astra Serif" w:hAnsi="PT Astra Serif"/>
          <w:sz w:val="28"/>
          <w:szCs w:val="28"/>
        </w:rPr>
        <w:t xml:space="preserve">Официальным опубликованием иных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полного </w:t>
      </w:r>
      <w:r>
        <w:rPr>
          <w:rFonts w:ascii="PT Astra Serif" w:hAnsi="PT Astra Serif"/>
          <w:sz w:val="28"/>
          <w:szCs w:val="28"/>
        </w:rPr>
        <w:lastRenderedPageBreak/>
        <w:t>текста в бюллетене «Ведомости муниципального района «Борзинский район».</w:t>
      </w:r>
    </w:p>
    <w:p w:rsidR="00523CC8" w:rsidRDefault="00523CC8" w:rsidP="00523CC8">
      <w:pPr>
        <w:spacing w:line="180" w:lineRule="atLeast"/>
        <w:ind w:firstLine="540"/>
        <w:jc w:val="both"/>
        <w:rPr>
          <w:rFonts w:ascii="PT Astra Serif" w:hAnsi="PT Astra Serif"/>
          <w:sz w:val="28"/>
          <w:szCs w:val="28"/>
        </w:rPr>
      </w:pPr>
      <w:r>
        <w:rPr>
          <w:rFonts w:ascii="PT Astra Serif" w:hAnsi="PT Astra Serif"/>
          <w:sz w:val="28"/>
          <w:szCs w:val="28"/>
        </w:rPr>
        <w:t xml:space="preserve">7. Дополнительным источником обнародования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«Усть-Озёрское»</w:t>
      </w:r>
      <w:r>
        <w:rPr>
          <w:rFonts w:ascii="PT Astra Serif" w:hAnsi="PT Astra Serif"/>
          <w:sz w:val="28"/>
          <w:szCs w:val="28"/>
        </w:rPr>
        <w:t xml:space="preserve"> является:</w:t>
      </w:r>
    </w:p>
    <w:p w:rsidR="00523CC8" w:rsidRDefault="00523CC8" w:rsidP="00523CC8">
      <w:pPr>
        <w:ind w:firstLine="709"/>
        <w:jc w:val="both"/>
        <w:rPr>
          <w:rFonts w:ascii="PT Astra Serif" w:hAnsi="PT Astra Serif"/>
          <w:sz w:val="28"/>
          <w:szCs w:val="28"/>
        </w:rPr>
      </w:pPr>
      <w:r>
        <w:rPr>
          <w:rFonts w:ascii="PT Astra Serif" w:hAnsi="PT Astra Serif"/>
          <w:sz w:val="28"/>
          <w:szCs w:val="28"/>
        </w:rPr>
        <w:t xml:space="preserve">- размещение муниципальных правовых актов </w:t>
      </w:r>
      <w:r>
        <w:rPr>
          <w:rFonts w:ascii="PT Astra Serif" w:eastAsia="SimSun" w:hAnsi="PT Astra Serif"/>
          <w:sz w:val="28"/>
          <w:szCs w:val="28"/>
          <w:lang w:eastAsia="zh-CN"/>
        </w:rPr>
        <w:t>сельского поселения</w:t>
      </w:r>
      <w:r>
        <w:rPr>
          <w:rFonts w:ascii="PT Astra Serif" w:eastAsia="SimSun" w:hAnsi="PT Astra Serif"/>
          <w:bCs/>
          <w:sz w:val="28"/>
          <w:szCs w:val="28"/>
          <w:lang w:eastAsia="zh-CN"/>
        </w:rPr>
        <w:t xml:space="preserve"> </w:t>
      </w:r>
      <w:r>
        <w:rPr>
          <w:rFonts w:ascii="PT Astra Serif" w:eastAsia="SimSun" w:hAnsi="PT Astra Serif"/>
          <w:sz w:val="28"/>
          <w:szCs w:val="28"/>
          <w:lang w:eastAsia="zh-CN"/>
        </w:rPr>
        <w:t xml:space="preserve">«Усть-Озёрское»  </w:t>
      </w:r>
      <w:r>
        <w:rPr>
          <w:rFonts w:ascii="PT Astra Serif" w:hAnsi="PT Astra Serif"/>
          <w:sz w:val="28"/>
          <w:szCs w:val="28"/>
        </w:rPr>
        <w:t xml:space="preserve">на специально оборудованных стендах в специально отведенных местах, доступных для неограниченного круга лиц по адресу: </w:t>
      </w:r>
      <w:r>
        <w:rPr>
          <w:sz w:val="28"/>
          <w:szCs w:val="28"/>
        </w:rPr>
        <w:t>674613, Забайкальский край, Борзинский район, село Усть-Озёрная, ул</w:t>
      </w:r>
      <w:proofErr w:type="gramStart"/>
      <w:r>
        <w:rPr>
          <w:sz w:val="28"/>
          <w:szCs w:val="28"/>
        </w:rPr>
        <w:t>.Ш</w:t>
      </w:r>
      <w:proofErr w:type="gramEnd"/>
      <w:r>
        <w:rPr>
          <w:sz w:val="28"/>
          <w:szCs w:val="28"/>
        </w:rPr>
        <w:t>кольная, д.27</w:t>
      </w:r>
      <w:r>
        <w:rPr>
          <w:rFonts w:ascii="PT Astra Serif" w:hAnsi="PT Astra Serif"/>
          <w:sz w:val="28"/>
          <w:szCs w:val="28"/>
        </w:rPr>
        <w:t>;</w:t>
      </w:r>
    </w:p>
    <w:p w:rsidR="00523CC8" w:rsidRDefault="00523CC8" w:rsidP="00523CC8">
      <w:pPr>
        <w:ind w:firstLine="709"/>
        <w:jc w:val="both"/>
        <w:rPr>
          <w:rFonts w:ascii="PT Astra Serif" w:hAnsi="PT Astra Serif"/>
          <w:sz w:val="28"/>
          <w:szCs w:val="28"/>
        </w:rPr>
      </w:pPr>
      <w:r>
        <w:rPr>
          <w:rFonts w:ascii="PT Astra Serif" w:hAnsi="PT Astra Serif"/>
          <w:sz w:val="28"/>
          <w:szCs w:val="28"/>
        </w:rPr>
        <w:t>- размещение на официальном сайте муниципального района «Борзинский район</w:t>
      </w:r>
      <w:r>
        <w:rPr>
          <w:rFonts w:ascii="PT Astra Serif" w:eastAsia="SimSun" w:hAnsi="PT Astra Serif"/>
          <w:sz w:val="28"/>
          <w:szCs w:val="28"/>
          <w:lang w:eastAsia="zh-CN"/>
        </w:rPr>
        <w:t>»</w:t>
      </w:r>
      <w:r>
        <w:rPr>
          <w:rFonts w:ascii="PT Astra Serif" w:hAnsi="PT Astra Serif"/>
          <w:sz w:val="28"/>
          <w:szCs w:val="28"/>
        </w:rPr>
        <w:t xml:space="preserve"> в информационно-телекоммуникационной сети «Интернет» http://борзинский-район</w:t>
      </w:r>
      <w:proofErr w:type="gramStart"/>
      <w:r>
        <w:rPr>
          <w:rFonts w:ascii="PT Astra Serif" w:hAnsi="PT Astra Serif"/>
          <w:sz w:val="28"/>
          <w:szCs w:val="28"/>
        </w:rPr>
        <w:t>.р</w:t>
      </w:r>
      <w:proofErr w:type="gramEnd"/>
      <w:r>
        <w:rPr>
          <w:rFonts w:ascii="PT Astra Serif" w:hAnsi="PT Astra Serif"/>
          <w:sz w:val="28"/>
          <w:szCs w:val="28"/>
        </w:rPr>
        <w:t>ф/;</w:t>
      </w:r>
    </w:p>
    <w:p w:rsidR="00523CC8" w:rsidRDefault="00523CC8" w:rsidP="00523CC8">
      <w:pPr>
        <w:ind w:firstLine="709"/>
        <w:jc w:val="both"/>
        <w:rPr>
          <w:rFonts w:ascii="PT Astra Serif" w:hAnsi="PT Astra Serif"/>
          <w:sz w:val="28"/>
          <w:szCs w:val="28"/>
        </w:rPr>
      </w:pPr>
      <w:r>
        <w:rPr>
          <w:rFonts w:ascii="PT Astra Serif" w:hAnsi="PT Astra Serif"/>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PT Astra Serif" w:hAnsi="PT Astra Serif"/>
          <w:sz w:val="28"/>
          <w:szCs w:val="28"/>
        </w:rPr>
        <w:t>.р</w:t>
      </w:r>
      <w:proofErr w:type="gramEnd"/>
      <w:r>
        <w:rPr>
          <w:rFonts w:ascii="PT Astra Serif" w:hAnsi="PT Astra Serif"/>
          <w:sz w:val="28"/>
          <w:szCs w:val="28"/>
        </w:rPr>
        <w:t>ф, регистрация в качестве сетевого издания Эл № ФС77-72471 от 5 марта 2018 года);</w:t>
      </w:r>
    </w:p>
    <w:p w:rsidR="00523CC8" w:rsidRDefault="00523CC8" w:rsidP="00523CC8">
      <w:pPr>
        <w:ind w:firstLine="709"/>
        <w:jc w:val="both"/>
        <w:rPr>
          <w:rFonts w:ascii="PT Astra Serif" w:eastAsia="Calibri" w:hAnsi="PT Astra Serif"/>
          <w:sz w:val="28"/>
          <w:szCs w:val="28"/>
          <w:lang w:eastAsia="en-US"/>
        </w:rPr>
      </w:pPr>
    </w:p>
    <w:p w:rsidR="00523CC8" w:rsidRDefault="00523CC8" w:rsidP="00523CC8">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4) Устав дополнить статьёй 44.1 следующего содержания:</w:t>
      </w:r>
    </w:p>
    <w:p w:rsidR="00523CC8" w:rsidRDefault="00523CC8" w:rsidP="00523CC8">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«Статья 44.1. Международные и внешнеэкономические связи органов местного самоуправления</w:t>
      </w:r>
    </w:p>
    <w:p w:rsidR="00523CC8" w:rsidRDefault="00523CC8" w:rsidP="00523CC8">
      <w:pPr>
        <w:pStyle w:val="a5"/>
        <w:spacing w:before="0" w:beforeAutospacing="0" w:after="0" w:afterAutospacing="0"/>
        <w:ind w:firstLine="540"/>
        <w:jc w:val="both"/>
        <w:rPr>
          <w:rFonts w:ascii="PT Astra Serif" w:hAnsi="PT Astra Serif"/>
          <w:sz w:val="28"/>
          <w:szCs w:val="28"/>
        </w:rPr>
      </w:pPr>
      <w:r>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roofErr w:type="gramStart"/>
      <w:r>
        <w:rPr>
          <w:rFonts w:ascii="PT Astra Serif" w:hAnsi="PT Astra Serif"/>
          <w:sz w:val="28"/>
          <w:szCs w:val="28"/>
        </w:rPr>
        <w:t>.».</w:t>
      </w:r>
      <w:proofErr w:type="gramEnd"/>
    </w:p>
    <w:p w:rsidR="00523CC8" w:rsidRDefault="00523CC8" w:rsidP="00523CC8">
      <w:pPr>
        <w:pStyle w:val="a5"/>
        <w:spacing w:before="0" w:beforeAutospacing="0" w:after="0" w:afterAutospacing="0"/>
        <w:ind w:firstLine="709"/>
        <w:jc w:val="both"/>
        <w:rPr>
          <w:rFonts w:ascii="PT Astra Serif" w:eastAsia="SimSun" w:hAnsi="PT Astra Serif"/>
          <w:sz w:val="28"/>
          <w:szCs w:val="28"/>
          <w:lang w:eastAsia="zh-CN"/>
        </w:rPr>
      </w:pPr>
    </w:p>
    <w:p w:rsidR="00523CC8" w:rsidRDefault="00523CC8" w:rsidP="00523CC8">
      <w:pPr>
        <w:suppressAutoHyphens/>
        <w:ind w:firstLine="709"/>
        <w:jc w:val="both"/>
        <w:rPr>
          <w:rFonts w:ascii="PT Astra Serif" w:eastAsia="SimSun" w:hAnsi="PT Astra Serif"/>
          <w:sz w:val="28"/>
          <w:szCs w:val="28"/>
          <w:lang w:eastAsia="zh-CN"/>
        </w:rPr>
      </w:pPr>
      <w:r>
        <w:rPr>
          <w:rFonts w:ascii="PT Astra Serif" w:eastAsia="SimSun" w:hAnsi="PT Astra Serif"/>
          <w:sz w:val="28"/>
          <w:szCs w:val="28"/>
          <w:lang w:eastAsia="zh-CN"/>
        </w:rPr>
        <w:t>2. Настоящее решение о внесении изменений в Устав сельского поселения «Усть-Озёрское»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Pr>
          <w:rFonts w:ascii="PT Astra Serif" w:eastAsia="SimSun" w:hAnsi="PT Astra Serif"/>
          <w:sz w:val="28"/>
          <w:szCs w:val="28"/>
          <w:lang w:eastAsia="zh-CN"/>
        </w:rPr>
        <w:t>.р</w:t>
      </w:r>
      <w:proofErr w:type="gramEnd"/>
      <w:r>
        <w:rPr>
          <w:rFonts w:ascii="PT Astra Serif" w:eastAsia="SimSun" w:hAnsi="PT Astra Serif"/>
          <w:sz w:val="28"/>
          <w:szCs w:val="28"/>
          <w:lang w:eastAsia="zh-CN"/>
        </w:rPr>
        <w:t>ф).</w:t>
      </w:r>
    </w:p>
    <w:p w:rsidR="00523CC8" w:rsidRDefault="00523CC8" w:rsidP="00523CC8">
      <w:pPr>
        <w:suppressAutoHyphens/>
        <w:ind w:firstLine="709"/>
        <w:jc w:val="both"/>
        <w:rPr>
          <w:rFonts w:ascii="PT Astra Serif" w:eastAsia="SimSun" w:hAnsi="PT Astra Serif"/>
          <w:sz w:val="28"/>
          <w:szCs w:val="28"/>
          <w:lang w:eastAsia="zh-CN"/>
        </w:rPr>
      </w:pPr>
    </w:p>
    <w:p w:rsidR="00523CC8" w:rsidRDefault="00523CC8" w:rsidP="00523CC8">
      <w:pPr>
        <w:suppressAutoHyphens/>
        <w:ind w:firstLine="720"/>
        <w:jc w:val="both"/>
        <w:rPr>
          <w:sz w:val="28"/>
          <w:szCs w:val="28"/>
        </w:rPr>
      </w:pPr>
      <w:r>
        <w:rPr>
          <w:rFonts w:ascii="PT Astra Serif" w:eastAsia="SimSun" w:hAnsi="PT Astra Serif"/>
          <w:sz w:val="28"/>
          <w:szCs w:val="28"/>
          <w:lang w:eastAsia="zh-CN"/>
        </w:rPr>
        <w:t>3. После государственной регистрации данное решение опубликовать в порядке, установленном Уставом сельского поселения «Усть-Озёрское».</w:t>
      </w:r>
    </w:p>
    <w:p w:rsidR="00523CC8" w:rsidRDefault="00523CC8" w:rsidP="00523CC8">
      <w:pPr>
        <w:jc w:val="both"/>
        <w:rPr>
          <w:sz w:val="28"/>
          <w:szCs w:val="28"/>
        </w:rPr>
      </w:pPr>
    </w:p>
    <w:p w:rsidR="00523CC8" w:rsidRDefault="00523CC8" w:rsidP="00523CC8">
      <w:pPr>
        <w:jc w:val="both"/>
        <w:rPr>
          <w:sz w:val="28"/>
          <w:szCs w:val="28"/>
        </w:rPr>
      </w:pPr>
    </w:p>
    <w:p w:rsidR="00523CC8" w:rsidRDefault="00523CC8" w:rsidP="00523CC8">
      <w:pPr>
        <w:jc w:val="both"/>
        <w:rPr>
          <w:sz w:val="28"/>
          <w:szCs w:val="28"/>
        </w:rPr>
      </w:pPr>
      <w:r>
        <w:rPr>
          <w:sz w:val="28"/>
          <w:szCs w:val="28"/>
        </w:rPr>
        <w:t xml:space="preserve">Глава </w:t>
      </w:r>
      <w:proofErr w:type="gramStart"/>
      <w:r>
        <w:rPr>
          <w:sz w:val="28"/>
          <w:szCs w:val="28"/>
        </w:rPr>
        <w:t>сельского</w:t>
      </w:r>
      <w:proofErr w:type="gramEnd"/>
    </w:p>
    <w:p w:rsidR="00523CC8" w:rsidRDefault="00523CC8" w:rsidP="00523CC8">
      <w:pPr>
        <w:jc w:val="both"/>
        <w:rPr>
          <w:sz w:val="28"/>
          <w:szCs w:val="28"/>
        </w:rPr>
      </w:pPr>
      <w:r>
        <w:rPr>
          <w:sz w:val="28"/>
          <w:szCs w:val="28"/>
        </w:rPr>
        <w:t xml:space="preserve"> поселения «Усть-Озёрское»                                             С-М.Балдандоржиев </w:t>
      </w:r>
    </w:p>
    <w:p w:rsidR="00523CC8" w:rsidRDefault="00523CC8" w:rsidP="00523CC8">
      <w:pPr>
        <w:rPr>
          <w:sz w:val="28"/>
          <w:szCs w:val="28"/>
        </w:rPr>
      </w:pPr>
    </w:p>
    <w:p w:rsidR="00523CC8" w:rsidRDefault="00523CC8" w:rsidP="00523CC8">
      <w:pPr>
        <w:rPr>
          <w:sz w:val="28"/>
          <w:szCs w:val="28"/>
        </w:rPr>
      </w:pPr>
      <w:r>
        <w:rPr>
          <w:sz w:val="28"/>
          <w:szCs w:val="28"/>
        </w:rPr>
        <w:t>Председатель Совета</w:t>
      </w:r>
    </w:p>
    <w:p w:rsidR="006171EE" w:rsidRPr="006E5A28" w:rsidRDefault="00523CC8">
      <w:pPr>
        <w:rPr>
          <w:sz w:val="28"/>
          <w:szCs w:val="28"/>
        </w:rPr>
      </w:pPr>
      <w:r>
        <w:rPr>
          <w:sz w:val="28"/>
          <w:szCs w:val="28"/>
        </w:rPr>
        <w:t xml:space="preserve"> сельского поселения «Усть-Озёрское»                              Н.В.</w:t>
      </w:r>
      <w:r w:rsidR="006E5A28">
        <w:rPr>
          <w:sz w:val="28"/>
          <w:szCs w:val="28"/>
        </w:rPr>
        <w:t xml:space="preserve"> </w:t>
      </w:r>
      <w:r>
        <w:rPr>
          <w:sz w:val="28"/>
          <w:szCs w:val="28"/>
        </w:rPr>
        <w:t xml:space="preserve">Золотухина             </w:t>
      </w:r>
      <w:r>
        <w:rPr>
          <w:color w:val="FF0000"/>
          <w:sz w:val="28"/>
          <w:szCs w:val="28"/>
        </w:rPr>
        <w:t xml:space="preserve">    </w:t>
      </w:r>
      <w:r>
        <w:rPr>
          <w:sz w:val="28"/>
          <w:szCs w:val="28"/>
        </w:rPr>
        <w:t xml:space="preserve">      </w:t>
      </w:r>
    </w:p>
    <w:sectPr w:rsidR="006171EE" w:rsidRPr="006E5A28" w:rsidSect="00617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23CC8"/>
    <w:rsid w:val="003B414E"/>
    <w:rsid w:val="003D5CB6"/>
    <w:rsid w:val="00523CC8"/>
    <w:rsid w:val="006171EE"/>
    <w:rsid w:val="00671739"/>
    <w:rsid w:val="00686EB8"/>
    <w:rsid w:val="006E5A28"/>
    <w:rsid w:val="006F0464"/>
    <w:rsid w:val="00812023"/>
    <w:rsid w:val="00906E02"/>
    <w:rsid w:val="0098182C"/>
    <w:rsid w:val="00E7733F"/>
    <w:rsid w:val="00ED6179"/>
    <w:rsid w:val="00ED798B"/>
    <w:rsid w:val="00EF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798B"/>
    <w:pPr>
      <w:spacing w:after="0" w:line="240" w:lineRule="auto"/>
    </w:pPr>
    <w:rPr>
      <w:rFonts w:eastAsiaTheme="minorEastAsia"/>
      <w:lang w:eastAsia="ru-RU"/>
    </w:rPr>
  </w:style>
  <w:style w:type="paragraph" w:styleId="a4">
    <w:name w:val="List Paragraph"/>
    <w:basedOn w:val="a"/>
    <w:uiPriority w:val="34"/>
    <w:qFormat/>
    <w:rsid w:val="00ED798B"/>
    <w:pPr>
      <w:widowControl w:val="0"/>
      <w:ind w:left="720"/>
      <w:contextualSpacing/>
    </w:pPr>
    <w:rPr>
      <w:rFonts w:ascii="Arial Unicode MS" w:eastAsia="Arial Unicode MS" w:hAnsi="Arial Unicode MS" w:cs="Arial Unicode MS"/>
      <w:color w:val="000000"/>
      <w:lang w:bidi="ru-RU"/>
    </w:rPr>
  </w:style>
  <w:style w:type="paragraph" w:styleId="a5">
    <w:name w:val="Normal (Web)"/>
    <w:basedOn w:val="a"/>
    <w:uiPriority w:val="99"/>
    <w:semiHidden/>
    <w:unhideWhenUsed/>
    <w:rsid w:val="00523C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183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Усть-Озерск</dc:creator>
  <cp:keywords/>
  <dc:description/>
  <cp:lastModifiedBy>Ust-Ozersk</cp:lastModifiedBy>
  <cp:revision>3</cp:revision>
  <cp:lastPrinted>2024-05-06T07:14:00Z</cp:lastPrinted>
  <dcterms:created xsi:type="dcterms:W3CDTF">2024-05-06T07:05:00Z</dcterms:created>
  <dcterms:modified xsi:type="dcterms:W3CDTF">2024-05-27T06:24:00Z</dcterms:modified>
</cp:coreProperties>
</file>