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20" w:rsidRDefault="00103020" w:rsidP="0010302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9600" cy="7524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020" w:rsidRDefault="00103020" w:rsidP="0010302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103020" w:rsidRDefault="00103020" w:rsidP="0010302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СЕЛЬСКОГО ПОСЕЛЕНИЯ «СОЛОВЬЁВСКОЕ»</w:t>
      </w:r>
    </w:p>
    <w:p w:rsidR="00103020" w:rsidRDefault="00103020" w:rsidP="00103020">
      <w:pPr>
        <w:spacing w:after="0"/>
        <w:rPr>
          <w:rFonts w:ascii="Times New Roman" w:hAnsi="Times New Roman"/>
          <w:sz w:val="28"/>
          <w:szCs w:val="28"/>
        </w:rPr>
      </w:pPr>
    </w:p>
    <w:p w:rsidR="00103020" w:rsidRDefault="00103020" w:rsidP="00103020">
      <w:pPr>
        <w:spacing w:after="0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103020" w:rsidRDefault="00103020" w:rsidP="001030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3020" w:rsidRDefault="00103020" w:rsidP="0010302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03020" w:rsidRDefault="00514A1D" w:rsidP="001030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</w:t>
      </w:r>
      <w:r w:rsidR="00103020">
        <w:rPr>
          <w:rFonts w:ascii="Times New Roman" w:hAnsi="Times New Roman"/>
          <w:sz w:val="28"/>
          <w:szCs w:val="28"/>
        </w:rPr>
        <w:t>» сентября 2023 г.                                                                               № 16</w:t>
      </w:r>
    </w:p>
    <w:p w:rsidR="00103020" w:rsidRDefault="00103020" w:rsidP="001030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103020" w:rsidRDefault="00103020" w:rsidP="0010302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село Соловьёвск</w:t>
      </w:r>
    </w:p>
    <w:p w:rsidR="00103020" w:rsidRDefault="00103020" w:rsidP="00103020">
      <w:pPr>
        <w:jc w:val="center"/>
        <w:rPr>
          <w:rFonts w:ascii="Times New Roman" w:hAnsi="Times New Roman"/>
          <w:sz w:val="28"/>
          <w:szCs w:val="28"/>
        </w:rPr>
      </w:pPr>
    </w:p>
    <w:p w:rsidR="00103020" w:rsidRDefault="00103020" w:rsidP="001030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изменении адреса жилому дому</w:t>
      </w:r>
    </w:p>
    <w:p w:rsidR="00103020" w:rsidRDefault="00103020" w:rsidP="00103020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пунктом 21 статьи 14 Федерального закона № 131-ФЗ от 06.10.2003 г. «Об общих принципах организации местного самоуправления в Российской Федерации», постановлением Правительства Российской Федерации от 19.11.2014 г. № 1221 «Об утверждении правил присвоения, изменения и аннулирования адресов», ст. 33  Устава  сельского поселения «Соловьёвское», постановлением администрация сельского поселения «Соловьёвское» от 12.08.2015 г. № 33  «О правилах присвоения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изменения и аннулирования адресов на территории сельского поселения «Соловьёвское» администрация сельского поселения «Соловьёвское»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 </w:t>
      </w:r>
    </w:p>
    <w:p w:rsidR="00103020" w:rsidRDefault="00103020" w:rsidP="00103020">
      <w:pPr>
        <w:jc w:val="both"/>
        <w:rPr>
          <w:rFonts w:ascii="Times New Roman" w:hAnsi="Times New Roman"/>
          <w:sz w:val="28"/>
          <w:szCs w:val="28"/>
        </w:rPr>
      </w:pPr>
    </w:p>
    <w:p w:rsidR="00103020" w:rsidRDefault="00103020" w:rsidP="001030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 Жилому дому</w:t>
      </w:r>
      <w:r w:rsidR="005A095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E7F71">
        <w:rPr>
          <w:rFonts w:ascii="Times New Roman" w:hAnsi="Times New Roman"/>
          <w:sz w:val="28"/>
          <w:szCs w:val="28"/>
        </w:rPr>
        <w:t>с кадастровым</w:t>
      </w:r>
      <w:r>
        <w:rPr>
          <w:rFonts w:ascii="Times New Roman" w:hAnsi="Times New Roman"/>
          <w:sz w:val="28"/>
          <w:szCs w:val="28"/>
        </w:rPr>
        <w:t xml:space="preserve"> номер</w:t>
      </w:r>
      <w:r w:rsidR="00FE7F7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514A1D">
        <w:rPr>
          <w:rFonts w:ascii="Times New Roman" w:hAnsi="Times New Roman"/>
          <w:sz w:val="28"/>
          <w:szCs w:val="28"/>
        </w:rPr>
        <w:t>75:04:230101:164</w:t>
      </w:r>
      <w:r w:rsidR="00F10B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расположенному в селе Соловьёвск по ул. </w:t>
      </w:r>
      <w:proofErr w:type="gramStart"/>
      <w:r>
        <w:rPr>
          <w:rFonts w:ascii="Times New Roman" w:hAnsi="Times New Roman"/>
          <w:sz w:val="28"/>
          <w:szCs w:val="28"/>
        </w:rPr>
        <w:t>Пограничная</w:t>
      </w:r>
      <w:proofErr w:type="gramEnd"/>
      <w:r>
        <w:rPr>
          <w:rFonts w:ascii="Times New Roman" w:hAnsi="Times New Roman"/>
          <w:sz w:val="28"/>
          <w:szCs w:val="28"/>
        </w:rPr>
        <w:t xml:space="preserve"> с ранее присвоенным адресом: Россия, Забайкальский край,</w:t>
      </w:r>
      <w:r w:rsidRPr="003F19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район  «Борзинский район», сельское поселение «Соловьёвское», село Соловьёвск, ул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ограничная, дом 4.</w:t>
      </w:r>
    </w:p>
    <w:p w:rsidR="00103020" w:rsidRDefault="00103020" w:rsidP="0010302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присвоить новый адрес: Россия, Забайкальский край,</w:t>
      </w:r>
      <w:r w:rsidRPr="003F19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муниципальный район «Борзинский район», сельское поселение «Соловьёвское», село Со</w:t>
      </w:r>
      <w:r w:rsidR="000261D6">
        <w:rPr>
          <w:rFonts w:ascii="Times New Roman" w:hAnsi="Times New Roman"/>
          <w:sz w:val="28"/>
          <w:szCs w:val="28"/>
        </w:rPr>
        <w:t>ловьёвск, ул. Пограничная, дом 4</w:t>
      </w:r>
      <w:r>
        <w:rPr>
          <w:rFonts w:ascii="Times New Roman" w:hAnsi="Times New Roman"/>
          <w:sz w:val="28"/>
          <w:szCs w:val="28"/>
        </w:rPr>
        <w:t>, кв.2.</w:t>
      </w:r>
    </w:p>
    <w:p w:rsidR="00103020" w:rsidRDefault="00103020" w:rsidP="0010302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3. Настоящее постановление вступает в силу с момента  подписания.</w:t>
      </w:r>
    </w:p>
    <w:p w:rsidR="00103020" w:rsidRDefault="00103020" w:rsidP="0010302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3020" w:rsidRDefault="00103020" w:rsidP="0010302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103020" w:rsidRDefault="00103020" w:rsidP="0010302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3020" w:rsidRDefault="00103020" w:rsidP="001030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 «Соловьёвское»                                       О.В. Евина</w:t>
      </w:r>
    </w:p>
    <w:p w:rsidR="00103020" w:rsidRDefault="00103020" w:rsidP="00103020">
      <w:pPr>
        <w:rPr>
          <w:rFonts w:ascii="Times New Roman" w:hAnsi="Times New Roman"/>
          <w:sz w:val="28"/>
          <w:szCs w:val="28"/>
        </w:rPr>
      </w:pPr>
    </w:p>
    <w:p w:rsidR="00290694" w:rsidRDefault="00514A1D" w:rsidP="00103020">
      <w:pPr>
        <w:jc w:val="center"/>
      </w:pPr>
    </w:p>
    <w:sectPr w:rsidR="00290694" w:rsidSect="00FB0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020"/>
    <w:rsid w:val="000261D6"/>
    <w:rsid w:val="00103020"/>
    <w:rsid w:val="00411865"/>
    <w:rsid w:val="0046438C"/>
    <w:rsid w:val="004D2C1D"/>
    <w:rsid w:val="00514A1D"/>
    <w:rsid w:val="005A0954"/>
    <w:rsid w:val="006045BA"/>
    <w:rsid w:val="00A81660"/>
    <w:rsid w:val="00BF5A59"/>
    <w:rsid w:val="00C356D6"/>
    <w:rsid w:val="00C674E3"/>
    <w:rsid w:val="00D03ADE"/>
    <w:rsid w:val="00E672A8"/>
    <w:rsid w:val="00F01DEE"/>
    <w:rsid w:val="00F10B1D"/>
    <w:rsid w:val="00F81F3C"/>
    <w:rsid w:val="00FB0D5C"/>
    <w:rsid w:val="00FE7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020"/>
    <w:pPr>
      <w:spacing w:after="160" w:line="252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C674E3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674E3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Cambria" w:eastAsia="Times New Roman" w:hAnsi="Cambria"/>
      <w:color w:val="365F91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674E3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Cambria" w:eastAsia="Times New Roman" w:hAnsi="Cambria"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74E3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Cambria" w:eastAsia="Times New Roman" w:hAnsi="Cambria"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674E3"/>
    <w:pPr>
      <w:spacing w:before="200" w:after="80" w:line="240" w:lineRule="auto"/>
      <w:outlineLvl w:val="4"/>
    </w:pPr>
    <w:rPr>
      <w:rFonts w:ascii="Cambria" w:eastAsia="Times New Roman" w:hAnsi="Cambria"/>
      <w:color w:val="4F81BD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C674E3"/>
    <w:pPr>
      <w:spacing w:before="280" w:after="100" w:line="240" w:lineRule="auto"/>
      <w:outlineLvl w:val="5"/>
    </w:pPr>
    <w:rPr>
      <w:rFonts w:ascii="Cambria" w:eastAsia="Times New Roman" w:hAnsi="Cambria"/>
      <w:i/>
      <w:iCs/>
      <w:color w:val="4F81BD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C674E3"/>
    <w:pPr>
      <w:spacing w:before="320" w:after="100" w:line="240" w:lineRule="auto"/>
      <w:outlineLvl w:val="6"/>
    </w:pPr>
    <w:rPr>
      <w:rFonts w:ascii="Cambria" w:eastAsia="Times New Roman" w:hAnsi="Cambria"/>
      <w:b/>
      <w:bCs/>
      <w:color w:val="9BBB59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C674E3"/>
    <w:pPr>
      <w:spacing w:before="320" w:after="100" w:line="240" w:lineRule="auto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C674E3"/>
    <w:pPr>
      <w:spacing w:before="320" w:after="100" w:line="240" w:lineRule="auto"/>
      <w:outlineLvl w:val="8"/>
    </w:pPr>
    <w:rPr>
      <w:rFonts w:ascii="Cambria" w:eastAsia="Times New Roman" w:hAnsi="Cambria"/>
      <w:i/>
      <w:iCs/>
      <w:color w:val="9BBB59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74E3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rsid w:val="00C674E3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rsid w:val="00C674E3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rsid w:val="00C674E3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rsid w:val="00C674E3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rsid w:val="00C674E3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rsid w:val="00C674E3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rsid w:val="00C674E3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rsid w:val="00C674E3"/>
    <w:rPr>
      <w:rFonts w:ascii="Cambria" w:hAnsi="Cambria" w:cs="Times New Roman"/>
      <w:i/>
      <w:iCs/>
      <w:color w:val="9BBB59"/>
      <w:sz w:val="20"/>
      <w:szCs w:val="20"/>
    </w:rPr>
  </w:style>
  <w:style w:type="paragraph" w:styleId="a3">
    <w:name w:val="caption"/>
    <w:basedOn w:val="a"/>
    <w:next w:val="a"/>
    <w:qFormat/>
    <w:rsid w:val="00C674E3"/>
    <w:pPr>
      <w:spacing w:after="0" w:line="240" w:lineRule="auto"/>
      <w:ind w:firstLine="360"/>
    </w:pPr>
    <w:rPr>
      <w:rFonts w:eastAsia="Times New Roman"/>
      <w:b/>
      <w:bCs/>
      <w:sz w:val="18"/>
      <w:szCs w:val="18"/>
      <w:lang w:val="en-US"/>
    </w:rPr>
  </w:style>
  <w:style w:type="paragraph" w:styleId="a4">
    <w:name w:val="Title"/>
    <w:basedOn w:val="a"/>
    <w:next w:val="a"/>
    <w:link w:val="a5"/>
    <w:qFormat/>
    <w:rsid w:val="00C674E3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Cambria" w:eastAsia="Times New Roman" w:hAnsi="Cambria"/>
      <w:i/>
      <w:iCs/>
      <w:color w:val="243F60"/>
      <w:sz w:val="60"/>
      <w:szCs w:val="60"/>
      <w:lang w:eastAsia="ru-RU"/>
    </w:rPr>
  </w:style>
  <w:style w:type="character" w:customStyle="1" w:styleId="a5">
    <w:name w:val="Название Знак"/>
    <w:link w:val="a4"/>
    <w:rsid w:val="00C674E3"/>
    <w:rPr>
      <w:rFonts w:ascii="Cambria" w:hAnsi="Cambria" w:cs="Times New Roman"/>
      <w:i/>
      <w:iCs/>
      <w:color w:val="243F60"/>
      <w:sz w:val="60"/>
      <w:szCs w:val="60"/>
    </w:rPr>
  </w:style>
  <w:style w:type="paragraph" w:styleId="a6">
    <w:name w:val="Subtitle"/>
    <w:basedOn w:val="a"/>
    <w:next w:val="a"/>
    <w:link w:val="a7"/>
    <w:qFormat/>
    <w:rsid w:val="00C674E3"/>
    <w:pPr>
      <w:spacing w:before="200" w:after="900" w:line="240" w:lineRule="auto"/>
      <w:jc w:val="right"/>
    </w:pPr>
    <w:rPr>
      <w:rFonts w:eastAsia="Times New Roman"/>
      <w:i/>
      <w:iCs/>
      <w:sz w:val="24"/>
      <w:szCs w:val="24"/>
      <w:lang w:eastAsia="ru-RU"/>
    </w:rPr>
  </w:style>
  <w:style w:type="character" w:customStyle="1" w:styleId="a7">
    <w:name w:val="Подзаголовок Знак"/>
    <w:link w:val="a6"/>
    <w:rsid w:val="00C674E3"/>
    <w:rPr>
      <w:rFonts w:ascii="Calibri" w:cs="Times New Roman"/>
      <w:i/>
      <w:iCs/>
      <w:sz w:val="24"/>
      <w:szCs w:val="24"/>
    </w:rPr>
  </w:style>
  <w:style w:type="character" w:styleId="a8">
    <w:name w:val="Strong"/>
    <w:qFormat/>
    <w:rsid w:val="00C674E3"/>
    <w:rPr>
      <w:rFonts w:cs="Times New Roman"/>
      <w:b/>
      <w:bCs/>
      <w:spacing w:val="0"/>
    </w:rPr>
  </w:style>
  <w:style w:type="character" w:styleId="a9">
    <w:name w:val="Emphasis"/>
    <w:qFormat/>
    <w:rsid w:val="00C674E3"/>
    <w:rPr>
      <w:b/>
      <w:i/>
      <w:color w:val="5A5A5A"/>
    </w:rPr>
  </w:style>
  <w:style w:type="paragraph" w:styleId="aa">
    <w:name w:val="List Paragraph"/>
    <w:basedOn w:val="a"/>
    <w:uiPriority w:val="34"/>
    <w:qFormat/>
    <w:rsid w:val="00C674E3"/>
    <w:pPr>
      <w:spacing w:after="0" w:line="240" w:lineRule="auto"/>
      <w:ind w:left="720" w:firstLine="360"/>
      <w:contextualSpacing/>
    </w:pPr>
    <w:rPr>
      <w:rFonts w:eastAsia="Times New Roman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10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3020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1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2023-09-10T23:56:00Z</cp:lastPrinted>
  <dcterms:created xsi:type="dcterms:W3CDTF">2023-09-08T05:34:00Z</dcterms:created>
  <dcterms:modified xsi:type="dcterms:W3CDTF">2023-09-10T23:57:00Z</dcterms:modified>
</cp:coreProperties>
</file>