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365" w:rsidRDefault="00DB1365" w:rsidP="00DB1365">
      <w:pPr>
        <w:spacing w:after="0" w:line="240" w:lineRule="auto"/>
        <w:jc w:val="center"/>
        <w:rPr>
          <w:color w:val="FF0000"/>
          <w:szCs w:val="28"/>
        </w:rPr>
      </w:pPr>
    </w:p>
    <w:p w:rsidR="00DB1365" w:rsidRDefault="00DB1365" w:rsidP="00DB1365">
      <w:pPr>
        <w:spacing w:after="0" w:line="240" w:lineRule="auto"/>
        <w:rPr>
          <w:b/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23900" cy="92392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1365" w:rsidRDefault="00DB1365" w:rsidP="00DB1365">
      <w:pPr>
        <w:spacing w:after="0" w:line="240" w:lineRule="auto"/>
        <w:jc w:val="right"/>
      </w:pPr>
    </w:p>
    <w:p w:rsidR="00DB1365" w:rsidRDefault="00DB1365" w:rsidP="00DB1365">
      <w:pPr>
        <w:spacing w:after="0" w:line="240" w:lineRule="auto"/>
        <w:jc w:val="center"/>
        <w:rPr>
          <w:sz w:val="8"/>
        </w:rPr>
      </w:pPr>
    </w:p>
    <w:p w:rsidR="00DB1365" w:rsidRDefault="00DB1365" w:rsidP="00DB1365">
      <w:pPr>
        <w:spacing w:after="0" w:line="240" w:lineRule="auto"/>
        <w:jc w:val="center"/>
        <w:rPr>
          <w:sz w:val="8"/>
        </w:rPr>
      </w:pPr>
    </w:p>
    <w:p w:rsidR="00DB1365" w:rsidRDefault="00DB1365" w:rsidP="00DB1365">
      <w:pPr>
        <w:spacing w:after="0" w:line="240" w:lineRule="auto"/>
        <w:jc w:val="center"/>
        <w:rPr>
          <w:sz w:val="8"/>
        </w:rPr>
      </w:pPr>
    </w:p>
    <w:p w:rsidR="00DB1365" w:rsidRDefault="00DB1365" w:rsidP="00DB1365">
      <w:pPr>
        <w:spacing w:after="0" w:line="240" w:lineRule="auto"/>
        <w:jc w:val="center"/>
        <w:rPr>
          <w:sz w:val="8"/>
        </w:rPr>
      </w:pPr>
    </w:p>
    <w:p w:rsidR="00DB1365" w:rsidRDefault="00DB1365" w:rsidP="00DB1365">
      <w:pPr>
        <w:spacing w:after="0" w:line="240" w:lineRule="auto"/>
        <w:jc w:val="center"/>
        <w:rPr>
          <w:sz w:val="8"/>
        </w:rPr>
      </w:pPr>
    </w:p>
    <w:p w:rsidR="00DB1365" w:rsidRDefault="00DB1365" w:rsidP="00DB1365">
      <w:pPr>
        <w:spacing w:after="0" w:line="240" w:lineRule="auto"/>
        <w:jc w:val="center"/>
        <w:rPr>
          <w:sz w:val="8"/>
        </w:rPr>
      </w:pPr>
    </w:p>
    <w:p w:rsidR="000A26A3" w:rsidRDefault="00DB1365" w:rsidP="00DB1365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СОВЕТ </w:t>
      </w:r>
    </w:p>
    <w:p w:rsidR="00DB1365" w:rsidRDefault="00DB1365" w:rsidP="00DB1365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СЕЛЬСКОГО ПОСЕЛЕНИЯ «СОЛОВЬЕВСКОЕ»</w:t>
      </w:r>
    </w:p>
    <w:p w:rsidR="00DB1365" w:rsidRDefault="00DB1365" w:rsidP="00DB1365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МУНИЦИПАЛЬНОГО РАЙОНА «БОРЗИНСКИЙ РАЙОН»</w:t>
      </w:r>
    </w:p>
    <w:p w:rsidR="00DB1365" w:rsidRDefault="00DB1365" w:rsidP="00DB1365">
      <w:pPr>
        <w:spacing w:after="0"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Cs w:val="28"/>
        </w:rPr>
        <w:t>ЗАБАЙКАЛЬСКОГО КРАЯ</w:t>
      </w:r>
    </w:p>
    <w:p w:rsidR="00DB1365" w:rsidRDefault="00DB1365" w:rsidP="00DB1365">
      <w:pPr>
        <w:spacing w:after="0" w:line="240" w:lineRule="auto"/>
        <w:ind w:firstLine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DB1365" w:rsidRDefault="00DB1365" w:rsidP="00DB1365">
      <w:pPr>
        <w:spacing w:after="0" w:line="240" w:lineRule="auto"/>
        <w:rPr>
          <w:szCs w:val="28"/>
        </w:rPr>
      </w:pPr>
    </w:p>
    <w:p w:rsidR="00DB1365" w:rsidRDefault="00DB1365" w:rsidP="00DB1365">
      <w:pPr>
        <w:spacing w:after="0" w:line="240" w:lineRule="auto"/>
        <w:ind w:firstLine="0"/>
      </w:pPr>
      <w:r>
        <w:t>11 мая 2023 года</w:t>
      </w:r>
      <w:r>
        <w:tab/>
      </w:r>
      <w:r>
        <w:tab/>
      </w:r>
      <w:r>
        <w:tab/>
      </w:r>
      <w:r>
        <w:tab/>
        <w:t xml:space="preserve">                                         </w:t>
      </w:r>
      <w:r>
        <w:tab/>
        <w:t xml:space="preserve">   № 29</w:t>
      </w:r>
    </w:p>
    <w:p w:rsidR="00DB1365" w:rsidRDefault="00DB1365" w:rsidP="00DB1365">
      <w:pPr>
        <w:spacing w:after="0" w:line="240" w:lineRule="auto"/>
      </w:pPr>
    </w:p>
    <w:p w:rsidR="00DB1365" w:rsidRDefault="00DB1365" w:rsidP="00DB1365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село Соловьёвск </w:t>
      </w:r>
    </w:p>
    <w:p w:rsidR="00DB1365" w:rsidRDefault="00DB1365" w:rsidP="00DB1365">
      <w:pPr>
        <w:spacing w:after="0" w:line="240" w:lineRule="auto"/>
        <w:jc w:val="center"/>
        <w:rPr>
          <w:szCs w:val="28"/>
        </w:rPr>
      </w:pPr>
    </w:p>
    <w:p w:rsidR="00DB1365" w:rsidRDefault="00DB1365" w:rsidP="00DB1365">
      <w:pPr>
        <w:spacing w:after="0" w:line="240" w:lineRule="auto"/>
        <w:jc w:val="center"/>
        <w:rPr>
          <w:szCs w:val="28"/>
        </w:rPr>
      </w:pPr>
    </w:p>
    <w:p w:rsidR="00DB1365" w:rsidRPr="00DB1365" w:rsidRDefault="00DB1365" w:rsidP="00DB1365">
      <w:pPr>
        <w:spacing w:after="0" w:line="240" w:lineRule="auto"/>
        <w:jc w:val="center"/>
        <w:rPr>
          <w:b/>
          <w:szCs w:val="28"/>
        </w:rPr>
      </w:pPr>
      <w:r w:rsidRPr="00DB1365">
        <w:rPr>
          <w:b/>
          <w:szCs w:val="28"/>
        </w:rPr>
        <w:t>Об избрании главы сельского поселения «Соловьевское»</w:t>
      </w:r>
    </w:p>
    <w:p w:rsidR="00DB1365" w:rsidRDefault="00DB1365" w:rsidP="00DB1365">
      <w:pPr>
        <w:spacing w:after="0" w:line="240" w:lineRule="auto"/>
        <w:rPr>
          <w:szCs w:val="28"/>
        </w:rPr>
      </w:pPr>
    </w:p>
    <w:p w:rsidR="00DB1365" w:rsidRDefault="00DB1365" w:rsidP="00DB1365">
      <w:pPr>
        <w:spacing w:after="0" w:line="240" w:lineRule="auto"/>
        <w:rPr>
          <w:szCs w:val="28"/>
        </w:rPr>
      </w:pPr>
      <w:r>
        <w:rPr>
          <w:szCs w:val="28"/>
        </w:rPr>
        <w:t>В соответствии с пп.1 п.2, п.2.1 ст. 36 Федерального закона от 06 октября 2003 года № 131 -ФЗ «Об общих принципах организации местного самоуправления в Российской Федерации», ч.2,2.2, ст.28 ст. 34 Устава сельского поселения «Соловьевское» Совет сельского поселения «Соловьевское»</w:t>
      </w:r>
    </w:p>
    <w:p w:rsidR="00DB1365" w:rsidRDefault="00DB1365" w:rsidP="00DB1365">
      <w:pPr>
        <w:spacing w:after="0" w:line="240" w:lineRule="auto"/>
        <w:ind w:firstLine="0"/>
        <w:rPr>
          <w:b/>
          <w:szCs w:val="28"/>
        </w:rPr>
      </w:pPr>
      <w:proofErr w:type="spellStart"/>
      <w:proofErr w:type="gramStart"/>
      <w:r w:rsidRPr="00DB1365">
        <w:rPr>
          <w:b/>
          <w:szCs w:val="28"/>
        </w:rPr>
        <w:t>р</w:t>
      </w:r>
      <w:proofErr w:type="spellEnd"/>
      <w:proofErr w:type="gramEnd"/>
      <w:r w:rsidRPr="00DB1365">
        <w:rPr>
          <w:b/>
          <w:szCs w:val="28"/>
        </w:rPr>
        <w:t xml:space="preserve"> е </w:t>
      </w:r>
      <w:proofErr w:type="spellStart"/>
      <w:r w:rsidRPr="00DB1365">
        <w:rPr>
          <w:b/>
          <w:szCs w:val="28"/>
        </w:rPr>
        <w:t>ш</w:t>
      </w:r>
      <w:proofErr w:type="spellEnd"/>
      <w:r w:rsidRPr="00DB1365">
        <w:rPr>
          <w:b/>
          <w:szCs w:val="28"/>
        </w:rPr>
        <w:t xml:space="preserve"> и л :</w:t>
      </w:r>
    </w:p>
    <w:p w:rsidR="00DB1365" w:rsidRDefault="00DB1365" w:rsidP="00DB1365">
      <w:pPr>
        <w:spacing w:after="0" w:line="240" w:lineRule="auto"/>
        <w:ind w:firstLine="0"/>
        <w:rPr>
          <w:b/>
          <w:szCs w:val="28"/>
        </w:rPr>
      </w:pPr>
    </w:p>
    <w:p w:rsidR="00DB1365" w:rsidRDefault="00DB1365" w:rsidP="00DB1365">
      <w:pPr>
        <w:spacing w:after="0" w:line="240" w:lineRule="auto"/>
        <w:ind w:firstLine="0"/>
        <w:rPr>
          <w:szCs w:val="28"/>
        </w:rPr>
      </w:pPr>
      <w:r w:rsidRPr="00DB1365">
        <w:rPr>
          <w:szCs w:val="28"/>
        </w:rPr>
        <w:t xml:space="preserve">       1.</w:t>
      </w:r>
      <w:r>
        <w:rPr>
          <w:szCs w:val="28"/>
        </w:rPr>
        <w:t xml:space="preserve"> Считать избранным на должность главы сельского поселения «Соловьевское» Евину Оксану Викторовну.</w:t>
      </w:r>
    </w:p>
    <w:p w:rsidR="00DB1365" w:rsidRDefault="00DB1365" w:rsidP="00DB1365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       2. Установить, что вновь избранный глава сельского поселения «Соловьевское» приступает к осуществлению полномочий главы сельского поселения «Соловьевское» с 15 мая 2023 года.</w:t>
      </w:r>
    </w:p>
    <w:p w:rsidR="00DB1365" w:rsidRDefault="00DB1365" w:rsidP="00DB1365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       3. Настоящее постановление официально опубликовать (обнародовать).</w:t>
      </w:r>
    </w:p>
    <w:p w:rsidR="00DB1365" w:rsidRDefault="00DB1365" w:rsidP="00DB1365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      4. Настоящее решение вступает в силу с момента подписания.</w:t>
      </w:r>
    </w:p>
    <w:p w:rsidR="00DB1365" w:rsidRDefault="00DB1365" w:rsidP="00DB1365">
      <w:pPr>
        <w:spacing w:after="0" w:line="240" w:lineRule="auto"/>
        <w:ind w:firstLine="0"/>
        <w:rPr>
          <w:szCs w:val="28"/>
        </w:rPr>
      </w:pPr>
    </w:p>
    <w:p w:rsidR="00DB1365" w:rsidRDefault="00DB1365" w:rsidP="00DB1365">
      <w:pPr>
        <w:spacing w:after="0" w:line="240" w:lineRule="auto"/>
        <w:ind w:firstLine="0"/>
        <w:rPr>
          <w:szCs w:val="28"/>
        </w:rPr>
      </w:pPr>
    </w:p>
    <w:p w:rsidR="00DB1365" w:rsidRDefault="00DB1365" w:rsidP="00DB1365">
      <w:pPr>
        <w:spacing w:after="0" w:line="240" w:lineRule="auto"/>
        <w:ind w:firstLine="0"/>
        <w:rPr>
          <w:szCs w:val="28"/>
        </w:rPr>
      </w:pPr>
    </w:p>
    <w:p w:rsidR="00DB1365" w:rsidRDefault="00DB1365" w:rsidP="00DB1365">
      <w:pPr>
        <w:spacing w:after="0" w:line="240" w:lineRule="auto"/>
        <w:ind w:firstLine="0"/>
        <w:rPr>
          <w:szCs w:val="28"/>
        </w:rPr>
      </w:pPr>
    </w:p>
    <w:p w:rsidR="00DB1365" w:rsidRDefault="00DB1365" w:rsidP="00DB1365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Заместитель председателя совета</w:t>
      </w:r>
    </w:p>
    <w:p w:rsidR="00D07B1B" w:rsidRPr="00DB1365" w:rsidRDefault="00D07B1B" w:rsidP="00DB1365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Совета поселения «Соловьевское»                                                 И.А. Данилова</w:t>
      </w:r>
    </w:p>
    <w:p w:rsidR="00DB1365" w:rsidRPr="00DB1365" w:rsidRDefault="00DB1365" w:rsidP="00DB1365">
      <w:pPr>
        <w:spacing w:after="0" w:line="240" w:lineRule="auto"/>
        <w:rPr>
          <w:szCs w:val="28"/>
        </w:rPr>
      </w:pPr>
    </w:p>
    <w:p w:rsidR="00DB1365" w:rsidRDefault="00DB1365" w:rsidP="00DB1365">
      <w:pPr>
        <w:tabs>
          <w:tab w:val="left" w:pos="615"/>
        </w:tabs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90694" w:rsidRDefault="000A26A3" w:rsidP="00DB1365"/>
    <w:sectPr w:rsidR="00290694" w:rsidSect="00FB0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365"/>
    <w:rsid w:val="000A26A3"/>
    <w:rsid w:val="0011702A"/>
    <w:rsid w:val="004D2C1D"/>
    <w:rsid w:val="00A81660"/>
    <w:rsid w:val="00C674E3"/>
    <w:rsid w:val="00D03ADE"/>
    <w:rsid w:val="00D07B1B"/>
    <w:rsid w:val="00D75188"/>
    <w:rsid w:val="00DB1365"/>
    <w:rsid w:val="00E672A8"/>
    <w:rsid w:val="00F01DEE"/>
    <w:rsid w:val="00F81F3C"/>
    <w:rsid w:val="00FB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65"/>
    <w:pPr>
      <w:spacing w:after="200" w:line="276" w:lineRule="auto"/>
      <w:ind w:firstLine="709"/>
      <w:jc w:val="both"/>
    </w:pPr>
    <w:rPr>
      <w:rFonts w:ascii="Times New Roman" w:eastAsia="Calibri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74E3"/>
    <w:pPr>
      <w:pBdr>
        <w:bottom w:val="single" w:sz="12" w:space="1" w:color="365F91"/>
      </w:pBdr>
      <w:spacing w:before="600" w:after="80" w:line="240" w:lineRule="auto"/>
      <w:ind w:firstLine="0"/>
      <w:jc w:val="left"/>
      <w:outlineLvl w:val="0"/>
    </w:pPr>
    <w:rPr>
      <w:rFonts w:ascii="Cambria" w:eastAsia="Times New Roman" w:hAnsi="Cambria"/>
      <w:b/>
      <w:bCs/>
      <w:color w:val="365F91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674E3"/>
    <w:pPr>
      <w:pBdr>
        <w:bottom w:val="single" w:sz="8" w:space="1" w:color="4F81BD"/>
      </w:pBdr>
      <w:spacing w:before="200" w:after="80" w:line="240" w:lineRule="auto"/>
      <w:ind w:firstLine="0"/>
      <w:jc w:val="left"/>
      <w:outlineLvl w:val="1"/>
    </w:pPr>
    <w:rPr>
      <w:rFonts w:ascii="Cambria" w:eastAsia="Times New Roman" w:hAnsi="Cambria"/>
      <w:color w:val="365F91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674E3"/>
    <w:pPr>
      <w:pBdr>
        <w:bottom w:val="single" w:sz="4" w:space="1" w:color="95B3D7"/>
      </w:pBdr>
      <w:spacing w:before="200" w:after="80" w:line="240" w:lineRule="auto"/>
      <w:ind w:firstLine="0"/>
      <w:jc w:val="left"/>
      <w:outlineLvl w:val="2"/>
    </w:pPr>
    <w:rPr>
      <w:rFonts w:ascii="Cambria" w:eastAsia="Times New Roman" w:hAnsi="Cambria"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674E3"/>
    <w:pPr>
      <w:pBdr>
        <w:bottom w:val="single" w:sz="4" w:space="2" w:color="B8CCE4"/>
      </w:pBdr>
      <w:spacing w:before="200" w:after="80" w:line="240" w:lineRule="auto"/>
      <w:ind w:firstLine="0"/>
      <w:jc w:val="left"/>
      <w:outlineLvl w:val="3"/>
    </w:pPr>
    <w:rPr>
      <w:rFonts w:ascii="Cambria" w:eastAsia="Times New Roman" w:hAnsi="Cambria"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674E3"/>
    <w:pPr>
      <w:spacing w:before="200" w:after="80" w:line="240" w:lineRule="auto"/>
      <w:ind w:firstLine="0"/>
      <w:jc w:val="left"/>
      <w:outlineLvl w:val="4"/>
    </w:pPr>
    <w:rPr>
      <w:rFonts w:ascii="Cambria" w:eastAsia="Times New Roman" w:hAnsi="Cambria"/>
      <w:color w:val="4F81BD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674E3"/>
    <w:pPr>
      <w:spacing w:before="280" w:after="100" w:line="240" w:lineRule="auto"/>
      <w:ind w:firstLine="0"/>
      <w:jc w:val="left"/>
      <w:outlineLvl w:val="5"/>
    </w:pPr>
    <w:rPr>
      <w:rFonts w:ascii="Cambria" w:eastAsia="Times New Roman" w:hAnsi="Cambria"/>
      <w:i/>
      <w:iCs/>
      <w:color w:val="4F81BD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674E3"/>
    <w:pPr>
      <w:spacing w:before="320" w:after="100" w:line="240" w:lineRule="auto"/>
      <w:ind w:firstLine="0"/>
      <w:jc w:val="left"/>
      <w:outlineLvl w:val="6"/>
    </w:pPr>
    <w:rPr>
      <w:rFonts w:ascii="Cambria" w:eastAsia="Times New Roman" w:hAnsi="Cambria"/>
      <w:b/>
      <w:bCs/>
      <w:color w:val="9BBB59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C674E3"/>
    <w:pPr>
      <w:spacing w:before="320" w:after="100" w:line="240" w:lineRule="auto"/>
      <w:ind w:firstLine="0"/>
      <w:jc w:val="left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C674E3"/>
    <w:pPr>
      <w:spacing w:before="320" w:after="100" w:line="240" w:lineRule="auto"/>
      <w:ind w:firstLine="0"/>
      <w:jc w:val="left"/>
      <w:outlineLvl w:val="8"/>
    </w:pPr>
    <w:rPr>
      <w:rFonts w:ascii="Cambria" w:eastAsia="Times New Roman" w:hAnsi="Cambria"/>
      <w:i/>
      <w:iCs/>
      <w:color w:val="9BBB59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674E3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rsid w:val="00C674E3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rsid w:val="00C674E3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rsid w:val="00C674E3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C674E3"/>
    <w:rPr>
      <w:rFonts w:ascii="Cambria" w:hAnsi="Cambria" w:cs="Times New Roman"/>
      <w:color w:val="4F81BD"/>
    </w:rPr>
  </w:style>
  <w:style w:type="character" w:customStyle="1" w:styleId="60">
    <w:name w:val="Заголовок 6 Знак"/>
    <w:link w:val="6"/>
    <w:rsid w:val="00C674E3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link w:val="7"/>
    <w:rsid w:val="00C674E3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rsid w:val="00C674E3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rsid w:val="00C674E3"/>
    <w:rPr>
      <w:rFonts w:ascii="Cambria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qFormat/>
    <w:rsid w:val="00C674E3"/>
    <w:pPr>
      <w:spacing w:after="0" w:line="240" w:lineRule="auto"/>
      <w:ind w:firstLine="360"/>
      <w:jc w:val="left"/>
    </w:pPr>
    <w:rPr>
      <w:rFonts w:ascii="Calibri" w:eastAsia="Times New Roman" w:hAnsi="Calibri"/>
      <w:b/>
      <w:bCs/>
      <w:sz w:val="18"/>
      <w:szCs w:val="18"/>
      <w:lang w:val="en-US"/>
    </w:rPr>
  </w:style>
  <w:style w:type="paragraph" w:styleId="a4">
    <w:name w:val="Title"/>
    <w:basedOn w:val="a"/>
    <w:next w:val="a"/>
    <w:link w:val="a5"/>
    <w:qFormat/>
    <w:rsid w:val="00C674E3"/>
    <w:pPr>
      <w:pBdr>
        <w:top w:val="single" w:sz="8" w:space="10" w:color="A7BFDE"/>
        <w:bottom w:val="single" w:sz="24" w:space="15" w:color="9BBB59"/>
      </w:pBdr>
      <w:spacing w:after="0" w:line="240" w:lineRule="auto"/>
      <w:ind w:firstLine="0"/>
      <w:jc w:val="center"/>
    </w:pPr>
    <w:rPr>
      <w:rFonts w:ascii="Cambria" w:eastAsia="Times New Roman" w:hAnsi="Cambria"/>
      <w:i/>
      <w:iCs/>
      <w:color w:val="243F60"/>
      <w:sz w:val="60"/>
      <w:szCs w:val="60"/>
      <w:lang w:eastAsia="ru-RU"/>
    </w:rPr>
  </w:style>
  <w:style w:type="character" w:customStyle="1" w:styleId="a5">
    <w:name w:val="Название Знак"/>
    <w:link w:val="a4"/>
    <w:rsid w:val="00C674E3"/>
    <w:rPr>
      <w:rFonts w:ascii="Cambria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qFormat/>
    <w:rsid w:val="00C674E3"/>
    <w:pPr>
      <w:spacing w:before="200" w:after="900" w:line="240" w:lineRule="auto"/>
      <w:ind w:firstLine="0"/>
      <w:jc w:val="right"/>
    </w:pPr>
    <w:rPr>
      <w:rFonts w:ascii="Calibri" w:eastAsia="Times New Roman" w:hAnsi="Calibri"/>
      <w:i/>
      <w:iCs/>
      <w:sz w:val="24"/>
      <w:szCs w:val="24"/>
      <w:lang w:eastAsia="ru-RU"/>
    </w:rPr>
  </w:style>
  <w:style w:type="character" w:customStyle="1" w:styleId="a7">
    <w:name w:val="Подзаголовок Знак"/>
    <w:link w:val="a6"/>
    <w:rsid w:val="00C674E3"/>
    <w:rPr>
      <w:rFonts w:ascii="Calibri" w:cs="Times New Roman"/>
      <w:i/>
      <w:iCs/>
      <w:sz w:val="24"/>
      <w:szCs w:val="24"/>
    </w:rPr>
  </w:style>
  <w:style w:type="character" w:styleId="a8">
    <w:name w:val="Strong"/>
    <w:qFormat/>
    <w:rsid w:val="00C674E3"/>
    <w:rPr>
      <w:rFonts w:cs="Times New Roman"/>
      <w:b/>
      <w:bCs/>
      <w:spacing w:val="0"/>
    </w:rPr>
  </w:style>
  <w:style w:type="character" w:styleId="a9">
    <w:name w:val="Emphasis"/>
    <w:qFormat/>
    <w:rsid w:val="00C674E3"/>
    <w:rPr>
      <w:b/>
      <w:i/>
      <w:color w:val="5A5A5A"/>
    </w:rPr>
  </w:style>
  <w:style w:type="paragraph" w:styleId="aa">
    <w:name w:val="List Paragraph"/>
    <w:basedOn w:val="a"/>
    <w:uiPriority w:val="34"/>
    <w:qFormat/>
    <w:rsid w:val="00C674E3"/>
    <w:pPr>
      <w:spacing w:after="0" w:line="240" w:lineRule="auto"/>
      <w:ind w:left="720" w:firstLine="360"/>
      <w:contextualSpacing/>
      <w:jc w:val="left"/>
    </w:pPr>
    <w:rPr>
      <w:rFonts w:ascii="Calibri" w:eastAsia="Times New Roman" w:hAnsi="Calibri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2024-02-15T05:31:00Z</dcterms:created>
  <dcterms:modified xsi:type="dcterms:W3CDTF">2024-03-25T04:54:00Z</dcterms:modified>
</cp:coreProperties>
</file>