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77" w:rsidRDefault="0028307C" w:rsidP="006B532B">
      <w:pPr>
        <w:framePr w:hSpace="180" w:wrap="auto" w:vAnchor="text" w:hAnchor="page" w:x="5701" w:y="157"/>
        <w:tabs>
          <w:tab w:val="left" w:pos="6313"/>
        </w:tabs>
        <w:rPr>
          <w:noProof/>
          <w:sz w:val="8"/>
        </w:rPr>
      </w:pPr>
      <w:r>
        <w:rPr>
          <w:noProof/>
          <w:sz w:val="20"/>
        </w:rPr>
        <w:drawing>
          <wp:inline distT="0" distB="0" distL="0" distR="0">
            <wp:extent cx="7239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377" w:rsidRDefault="00554377" w:rsidP="00554377">
      <w:pPr>
        <w:tabs>
          <w:tab w:val="left" w:pos="6313"/>
        </w:tabs>
        <w:rPr>
          <w:noProof/>
        </w:rPr>
      </w:pPr>
      <w:r>
        <w:t xml:space="preserve">                                                </w:t>
      </w:r>
    </w:p>
    <w:p w:rsidR="00554377" w:rsidRDefault="00554377" w:rsidP="00554377">
      <w:pPr>
        <w:tabs>
          <w:tab w:val="left" w:pos="6313"/>
        </w:tabs>
        <w:jc w:val="center"/>
        <w:rPr>
          <w:sz w:val="8"/>
        </w:rPr>
      </w:pPr>
    </w:p>
    <w:p w:rsidR="00554377" w:rsidRDefault="00554377" w:rsidP="00554377">
      <w:pPr>
        <w:tabs>
          <w:tab w:val="left" w:pos="6313"/>
        </w:tabs>
        <w:jc w:val="center"/>
        <w:rPr>
          <w:sz w:val="8"/>
        </w:rPr>
      </w:pPr>
    </w:p>
    <w:p w:rsidR="00554377" w:rsidRDefault="00554377" w:rsidP="00554377">
      <w:pPr>
        <w:tabs>
          <w:tab w:val="left" w:pos="6313"/>
        </w:tabs>
        <w:jc w:val="center"/>
        <w:rPr>
          <w:sz w:val="8"/>
        </w:rPr>
      </w:pPr>
    </w:p>
    <w:p w:rsidR="00554377" w:rsidRDefault="00554377" w:rsidP="00554377">
      <w:pPr>
        <w:tabs>
          <w:tab w:val="left" w:pos="6313"/>
        </w:tabs>
        <w:jc w:val="center"/>
        <w:rPr>
          <w:sz w:val="8"/>
        </w:rPr>
      </w:pPr>
    </w:p>
    <w:p w:rsidR="00554377" w:rsidRDefault="00554377" w:rsidP="00554377">
      <w:pPr>
        <w:tabs>
          <w:tab w:val="left" w:pos="6313"/>
        </w:tabs>
        <w:jc w:val="center"/>
        <w:rPr>
          <w:sz w:val="8"/>
        </w:rPr>
      </w:pPr>
    </w:p>
    <w:p w:rsidR="00554377" w:rsidRDefault="00554377" w:rsidP="00554377">
      <w:pPr>
        <w:tabs>
          <w:tab w:val="left" w:pos="6313"/>
        </w:tabs>
        <w:jc w:val="center"/>
        <w:rPr>
          <w:sz w:val="8"/>
        </w:rPr>
      </w:pPr>
    </w:p>
    <w:p w:rsidR="00554377" w:rsidRDefault="00554377" w:rsidP="00554377">
      <w:pPr>
        <w:tabs>
          <w:tab w:val="left" w:pos="6313"/>
        </w:tabs>
        <w:jc w:val="center"/>
        <w:rPr>
          <w:sz w:val="8"/>
        </w:rPr>
      </w:pPr>
    </w:p>
    <w:p w:rsidR="00554377" w:rsidRDefault="00554377" w:rsidP="00554377">
      <w:pPr>
        <w:tabs>
          <w:tab w:val="left" w:pos="6313"/>
        </w:tabs>
        <w:jc w:val="center"/>
        <w:rPr>
          <w:sz w:val="8"/>
        </w:rPr>
      </w:pPr>
    </w:p>
    <w:p w:rsidR="00554377" w:rsidRDefault="00554377" w:rsidP="00554377">
      <w:pPr>
        <w:tabs>
          <w:tab w:val="left" w:pos="6313"/>
        </w:tabs>
        <w:jc w:val="center"/>
        <w:rPr>
          <w:sz w:val="8"/>
        </w:rPr>
      </w:pPr>
    </w:p>
    <w:p w:rsidR="00341110" w:rsidRDefault="00341110" w:rsidP="00554377">
      <w:pPr>
        <w:tabs>
          <w:tab w:val="left" w:pos="6313"/>
        </w:tabs>
        <w:jc w:val="center"/>
        <w:rPr>
          <w:sz w:val="8"/>
        </w:rPr>
      </w:pPr>
    </w:p>
    <w:p w:rsidR="00554377" w:rsidRDefault="00554377" w:rsidP="002802F2">
      <w:pPr>
        <w:tabs>
          <w:tab w:val="left" w:pos="6313"/>
        </w:tabs>
        <w:rPr>
          <w:sz w:val="8"/>
        </w:rPr>
      </w:pPr>
    </w:p>
    <w:p w:rsidR="00554377" w:rsidRDefault="00554377" w:rsidP="00554377">
      <w:pPr>
        <w:tabs>
          <w:tab w:val="left" w:pos="6313"/>
        </w:tabs>
        <w:jc w:val="center"/>
        <w:rPr>
          <w:sz w:val="8"/>
        </w:rPr>
      </w:pPr>
    </w:p>
    <w:p w:rsidR="00554377" w:rsidRDefault="00554377" w:rsidP="00554377">
      <w:pPr>
        <w:tabs>
          <w:tab w:val="left" w:pos="6313"/>
        </w:tabs>
        <w:jc w:val="center"/>
        <w:rPr>
          <w:sz w:val="8"/>
        </w:rPr>
      </w:pPr>
    </w:p>
    <w:p w:rsidR="002802F2" w:rsidRDefault="002802F2" w:rsidP="00554377">
      <w:pPr>
        <w:tabs>
          <w:tab w:val="left" w:pos="6313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:rsidR="00F85B5D" w:rsidRPr="00315663" w:rsidRDefault="00F85B5D" w:rsidP="00591C2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591C2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МУНИЦИПАЛЬНОГО РАЙОНА «БОРЗИНСКИЙ РАЙОН»</w:t>
      </w:r>
      <w:r w:rsidR="00591C25">
        <w:rPr>
          <w:b/>
          <w:sz w:val="32"/>
          <w:szCs w:val="32"/>
        </w:rPr>
        <w:t xml:space="preserve"> ЗАБАЙКАЛЬСКОГО КРАЯ</w:t>
      </w:r>
    </w:p>
    <w:p w:rsidR="00F85B5D" w:rsidRDefault="00F85B5D" w:rsidP="00F85B5D">
      <w:pPr>
        <w:jc w:val="center"/>
        <w:outlineLvl w:val="0"/>
        <w:rPr>
          <w:b/>
          <w:szCs w:val="28"/>
        </w:rPr>
      </w:pPr>
      <w:r w:rsidRPr="0063167E">
        <w:rPr>
          <w:b/>
          <w:sz w:val="44"/>
          <w:szCs w:val="44"/>
        </w:rPr>
        <w:t>ПОСТАНОВЛЕНИЕ</w:t>
      </w:r>
    </w:p>
    <w:p w:rsidR="00F85B5D" w:rsidRDefault="00F85B5D" w:rsidP="00F85B5D">
      <w:pPr>
        <w:jc w:val="both"/>
        <w:rPr>
          <w:szCs w:val="28"/>
        </w:rPr>
      </w:pPr>
    </w:p>
    <w:p w:rsidR="00F85B5D" w:rsidRPr="009A07FD" w:rsidRDefault="0053103C" w:rsidP="00F85B5D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E775D2" w:rsidRPr="00E775D2">
        <w:rPr>
          <w:sz w:val="28"/>
          <w:szCs w:val="28"/>
          <w:u w:val="single"/>
        </w:rPr>
        <w:t>05</w:t>
      </w:r>
      <w:r>
        <w:rPr>
          <w:sz w:val="28"/>
          <w:szCs w:val="28"/>
        </w:rPr>
        <w:t>_ сентября</w:t>
      </w:r>
      <w:r w:rsidR="00145585">
        <w:rPr>
          <w:sz w:val="28"/>
          <w:szCs w:val="28"/>
        </w:rPr>
        <w:t xml:space="preserve"> 2024</w:t>
      </w:r>
      <w:r w:rsidR="00F85B5D" w:rsidRPr="009A07FD">
        <w:rPr>
          <w:sz w:val="28"/>
          <w:szCs w:val="28"/>
        </w:rPr>
        <w:t xml:space="preserve"> г.          </w:t>
      </w:r>
      <w:r w:rsidR="00591C25">
        <w:rPr>
          <w:sz w:val="28"/>
          <w:szCs w:val="28"/>
        </w:rPr>
        <w:t xml:space="preserve">              </w:t>
      </w:r>
      <w:r w:rsidR="00F85B5D" w:rsidRPr="009A07F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</w:t>
      </w:r>
      <w:r w:rsidR="00F85B5D" w:rsidRPr="009A07FD">
        <w:rPr>
          <w:sz w:val="28"/>
          <w:szCs w:val="28"/>
        </w:rPr>
        <w:t xml:space="preserve">№ </w:t>
      </w:r>
      <w:r w:rsidR="00145585">
        <w:rPr>
          <w:sz w:val="28"/>
          <w:szCs w:val="28"/>
        </w:rPr>
        <w:t>_</w:t>
      </w:r>
      <w:r w:rsidR="00E775D2" w:rsidRPr="00E775D2">
        <w:rPr>
          <w:sz w:val="28"/>
          <w:szCs w:val="28"/>
          <w:u w:val="single"/>
        </w:rPr>
        <w:t>308</w:t>
      </w:r>
      <w:r w:rsidR="00145585">
        <w:rPr>
          <w:sz w:val="28"/>
          <w:szCs w:val="28"/>
        </w:rPr>
        <w:t>_</w:t>
      </w:r>
    </w:p>
    <w:p w:rsidR="00F85B5D" w:rsidRPr="009A07FD" w:rsidRDefault="00F85B5D" w:rsidP="00F85B5D">
      <w:pPr>
        <w:jc w:val="center"/>
        <w:rPr>
          <w:sz w:val="28"/>
          <w:szCs w:val="28"/>
        </w:rPr>
      </w:pPr>
      <w:r w:rsidRPr="009A07FD">
        <w:rPr>
          <w:sz w:val="28"/>
          <w:szCs w:val="28"/>
        </w:rPr>
        <w:t>город Борзя</w:t>
      </w:r>
    </w:p>
    <w:p w:rsidR="00F85B5D" w:rsidRDefault="00F85B5D" w:rsidP="00F85B5D">
      <w:pPr>
        <w:jc w:val="both"/>
        <w:rPr>
          <w:sz w:val="16"/>
          <w:szCs w:val="16"/>
        </w:rPr>
      </w:pPr>
    </w:p>
    <w:p w:rsidR="00591C25" w:rsidRDefault="00591C25" w:rsidP="00F85B5D">
      <w:pPr>
        <w:jc w:val="both"/>
        <w:rPr>
          <w:sz w:val="16"/>
          <w:szCs w:val="16"/>
        </w:rPr>
      </w:pPr>
    </w:p>
    <w:p w:rsidR="007D0D79" w:rsidRPr="00292F08" w:rsidRDefault="007D0D79" w:rsidP="00F85B5D">
      <w:pPr>
        <w:jc w:val="both"/>
        <w:rPr>
          <w:sz w:val="16"/>
          <w:szCs w:val="16"/>
        </w:rPr>
      </w:pPr>
    </w:p>
    <w:p w:rsidR="00F85B5D" w:rsidRPr="00591C25" w:rsidRDefault="00591C25" w:rsidP="00591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</w:t>
      </w:r>
      <w:r w:rsidR="00F85B5D" w:rsidRPr="00F85B5D">
        <w:rPr>
          <w:b/>
          <w:sz w:val="28"/>
          <w:szCs w:val="28"/>
        </w:rPr>
        <w:t xml:space="preserve">программы </w:t>
      </w:r>
      <w:r w:rsidRPr="00591C25">
        <w:rPr>
          <w:b/>
          <w:sz w:val="28"/>
          <w:szCs w:val="28"/>
        </w:rPr>
        <w:t>«Укрепление общественного здоровья населения в муниципальном районе «</w:t>
      </w:r>
      <w:proofErr w:type="spellStart"/>
      <w:r w:rsidRPr="00591C25">
        <w:rPr>
          <w:b/>
          <w:sz w:val="28"/>
          <w:szCs w:val="28"/>
        </w:rPr>
        <w:t>Борзинский</w:t>
      </w:r>
      <w:proofErr w:type="spellEnd"/>
      <w:r w:rsidRPr="00591C25">
        <w:rPr>
          <w:b/>
          <w:sz w:val="28"/>
          <w:szCs w:val="28"/>
        </w:rPr>
        <w:t xml:space="preserve"> </w:t>
      </w:r>
      <w:r w:rsidR="00145585">
        <w:rPr>
          <w:b/>
          <w:sz w:val="28"/>
          <w:szCs w:val="28"/>
        </w:rPr>
        <w:t>район» на 2025-2027</w:t>
      </w:r>
      <w:r w:rsidRPr="00591C25">
        <w:rPr>
          <w:b/>
          <w:sz w:val="28"/>
          <w:szCs w:val="28"/>
        </w:rPr>
        <w:t xml:space="preserve"> годы»</w:t>
      </w:r>
      <w:r w:rsidRPr="00591C25">
        <w:rPr>
          <w:rStyle w:val="FontStyle21"/>
          <w:b/>
          <w:sz w:val="28"/>
          <w:szCs w:val="28"/>
        </w:rPr>
        <w:t xml:space="preserve"> </w:t>
      </w:r>
      <w:r w:rsidR="00F85B5D" w:rsidRPr="00591C25">
        <w:rPr>
          <w:b/>
          <w:sz w:val="28"/>
          <w:szCs w:val="28"/>
        </w:rPr>
        <w:t xml:space="preserve"> </w:t>
      </w:r>
    </w:p>
    <w:p w:rsidR="007D0D79" w:rsidRPr="00292F08" w:rsidRDefault="007D0D79" w:rsidP="00F85B5D">
      <w:pPr>
        <w:jc w:val="both"/>
        <w:rPr>
          <w:b/>
          <w:sz w:val="16"/>
          <w:szCs w:val="16"/>
        </w:rPr>
      </w:pPr>
    </w:p>
    <w:p w:rsidR="00F85B5D" w:rsidRDefault="00F85B5D" w:rsidP="00F85B5D">
      <w:pPr>
        <w:ind w:firstLine="709"/>
        <w:jc w:val="both"/>
        <w:rPr>
          <w:sz w:val="16"/>
          <w:szCs w:val="16"/>
        </w:rPr>
      </w:pPr>
    </w:p>
    <w:p w:rsidR="007D0D79" w:rsidRPr="007D0D79" w:rsidRDefault="007D0D79" w:rsidP="00F85B5D">
      <w:pPr>
        <w:ind w:firstLine="709"/>
        <w:jc w:val="both"/>
        <w:rPr>
          <w:sz w:val="16"/>
          <w:szCs w:val="16"/>
        </w:rPr>
      </w:pPr>
    </w:p>
    <w:p w:rsidR="00BD2CA8" w:rsidRDefault="00BD2CA8" w:rsidP="00BD2CA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соответствие с Порядком </w:t>
      </w:r>
      <w:r w:rsidRPr="00292F08">
        <w:rPr>
          <w:sz w:val="28"/>
          <w:szCs w:val="28"/>
        </w:rPr>
        <w:t>разработки и корректировки муниципальных программ муниципального района «</w:t>
      </w:r>
      <w:proofErr w:type="spellStart"/>
      <w:r w:rsidRPr="00292F08">
        <w:rPr>
          <w:sz w:val="28"/>
          <w:szCs w:val="28"/>
        </w:rPr>
        <w:t>Борзинский</w:t>
      </w:r>
      <w:proofErr w:type="spellEnd"/>
      <w:r w:rsidRPr="00292F08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, утвержденным постановлением администрации 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 от 29 декабря 2015 года </w:t>
      </w:r>
      <w:r w:rsidR="00CA6655">
        <w:rPr>
          <w:sz w:val="28"/>
          <w:szCs w:val="28"/>
        </w:rPr>
        <w:t xml:space="preserve">№ 720, </w:t>
      </w:r>
      <w:r>
        <w:rPr>
          <w:sz w:val="28"/>
          <w:szCs w:val="28"/>
        </w:rPr>
        <w:t>руководствуясь</w:t>
      </w:r>
      <w:r w:rsidRPr="00292F08">
        <w:rPr>
          <w:sz w:val="28"/>
          <w:szCs w:val="28"/>
        </w:rPr>
        <w:t xml:space="preserve"> ст.33 Устава муниципального района «</w:t>
      </w:r>
      <w:proofErr w:type="spellStart"/>
      <w:r w:rsidRPr="00292F08">
        <w:rPr>
          <w:sz w:val="28"/>
          <w:szCs w:val="28"/>
        </w:rPr>
        <w:t>Борзинский</w:t>
      </w:r>
      <w:proofErr w:type="spellEnd"/>
      <w:r w:rsidRPr="00292F08">
        <w:rPr>
          <w:sz w:val="28"/>
          <w:szCs w:val="28"/>
        </w:rPr>
        <w:t xml:space="preserve"> район»,</w:t>
      </w:r>
      <w:r w:rsidR="00CA6655">
        <w:rPr>
          <w:sz w:val="28"/>
          <w:szCs w:val="28"/>
        </w:rPr>
        <w:t xml:space="preserve"> </w:t>
      </w:r>
      <w:r w:rsidRPr="00292F08">
        <w:rPr>
          <w:sz w:val="28"/>
          <w:szCs w:val="28"/>
        </w:rPr>
        <w:t>администрация</w:t>
      </w:r>
      <w:r w:rsidR="00CA6655">
        <w:rPr>
          <w:sz w:val="28"/>
          <w:szCs w:val="28"/>
        </w:rPr>
        <w:t xml:space="preserve"> </w:t>
      </w:r>
      <w:r w:rsidRPr="009A07FD">
        <w:rPr>
          <w:sz w:val="28"/>
          <w:szCs w:val="28"/>
        </w:rPr>
        <w:t>м</w:t>
      </w:r>
      <w:r>
        <w:rPr>
          <w:sz w:val="28"/>
          <w:szCs w:val="28"/>
        </w:rPr>
        <w:t>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</w:t>
      </w:r>
      <w:r w:rsidRPr="009A07FD">
        <w:rPr>
          <w:sz w:val="28"/>
          <w:szCs w:val="28"/>
        </w:rPr>
        <w:t xml:space="preserve"> </w:t>
      </w:r>
      <w:r w:rsidRPr="009A07FD">
        <w:rPr>
          <w:b/>
          <w:sz w:val="28"/>
          <w:szCs w:val="28"/>
        </w:rPr>
        <w:t xml:space="preserve">п о с </w:t>
      </w:r>
      <w:proofErr w:type="gramStart"/>
      <w:r w:rsidRPr="009A07FD">
        <w:rPr>
          <w:b/>
          <w:sz w:val="28"/>
          <w:szCs w:val="28"/>
        </w:rPr>
        <w:t>т</w:t>
      </w:r>
      <w:proofErr w:type="gramEnd"/>
      <w:r w:rsidRPr="009A07FD">
        <w:rPr>
          <w:b/>
          <w:sz w:val="28"/>
          <w:szCs w:val="28"/>
        </w:rPr>
        <w:t xml:space="preserve"> а н о в л я е т:</w:t>
      </w:r>
    </w:p>
    <w:p w:rsidR="00BD2CA8" w:rsidRPr="00292F08" w:rsidRDefault="00BD2CA8" w:rsidP="00BD2CA8">
      <w:pPr>
        <w:jc w:val="both"/>
        <w:rPr>
          <w:sz w:val="16"/>
          <w:szCs w:val="16"/>
        </w:rPr>
      </w:pPr>
    </w:p>
    <w:p w:rsidR="00BD2CA8" w:rsidRDefault="00BD2CA8" w:rsidP="00BD2CA8">
      <w:pPr>
        <w:ind w:firstLine="709"/>
        <w:jc w:val="both"/>
        <w:rPr>
          <w:rStyle w:val="FontStyle21"/>
          <w:sz w:val="28"/>
          <w:szCs w:val="28"/>
        </w:rPr>
      </w:pPr>
      <w:r w:rsidRPr="009A07FD">
        <w:rPr>
          <w:sz w:val="28"/>
          <w:szCs w:val="28"/>
        </w:rPr>
        <w:t>1.</w:t>
      </w:r>
      <w:r>
        <w:rPr>
          <w:szCs w:val="28"/>
        </w:rPr>
        <w:t xml:space="preserve"> </w:t>
      </w:r>
      <w:r>
        <w:rPr>
          <w:sz w:val="28"/>
          <w:szCs w:val="28"/>
        </w:rPr>
        <w:t>Утвердить прилагаемую муниципальную программу «Укрепление общественного здоровья населения в муниципальном р</w:t>
      </w:r>
      <w:r w:rsidR="00F37899">
        <w:rPr>
          <w:sz w:val="28"/>
          <w:szCs w:val="28"/>
        </w:rPr>
        <w:t>айоне «</w:t>
      </w:r>
      <w:proofErr w:type="spellStart"/>
      <w:r w:rsidR="00F37899">
        <w:rPr>
          <w:sz w:val="28"/>
          <w:szCs w:val="28"/>
        </w:rPr>
        <w:t>Борзинский</w:t>
      </w:r>
      <w:proofErr w:type="spellEnd"/>
      <w:r w:rsidR="00F37899">
        <w:rPr>
          <w:sz w:val="28"/>
          <w:szCs w:val="28"/>
        </w:rPr>
        <w:t xml:space="preserve"> район» на 2025-2027</w:t>
      </w:r>
      <w:r>
        <w:rPr>
          <w:sz w:val="28"/>
          <w:szCs w:val="28"/>
        </w:rPr>
        <w:t xml:space="preserve"> годы»</w:t>
      </w:r>
      <w:r>
        <w:rPr>
          <w:rStyle w:val="FontStyle21"/>
          <w:sz w:val="28"/>
          <w:szCs w:val="28"/>
        </w:rPr>
        <w:t>.</w:t>
      </w:r>
    </w:p>
    <w:p w:rsidR="00F37899" w:rsidRPr="00F37899" w:rsidRDefault="00F37899" w:rsidP="00F37899">
      <w:pPr>
        <w:ind w:firstLine="709"/>
        <w:jc w:val="both"/>
        <w:rPr>
          <w:sz w:val="28"/>
          <w:szCs w:val="28"/>
        </w:rPr>
      </w:pPr>
      <w:r w:rsidRPr="00F37899">
        <w:rPr>
          <w:sz w:val="28"/>
          <w:szCs w:val="28"/>
        </w:rPr>
        <w:t>2. Контроль за исполнением настоящего постановления возложить на заместителя главы муниципального района «</w:t>
      </w:r>
      <w:proofErr w:type="spellStart"/>
      <w:r w:rsidRPr="00F37899">
        <w:rPr>
          <w:sz w:val="28"/>
          <w:szCs w:val="28"/>
        </w:rPr>
        <w:t>Борзинский</w:t>
      </w:r>
      <w:proofErr w:type="spellEnd"/>
      <w:r w:rsidRPr="00F37899">
        <w:rPr>
          <w:sz w:val="28"/>
          <w:szCs w:val="28"/>
        </w:rPr>
        <w:t xml:space="preserve"> район» по социальному развитию М.М. </w:t>
      </w:r>
      <w:proofErr w:type="spellStart"/>
      <w:r w:rsidRPr="00F37899">
        <w:rPr>
          <w:sz w:val="28"/>
          <w:szCs w:val="28"/>
        </w:rPr>
        <w:t>Абидаеву</w:t>
      </w:r>
      <w:proofErr w:type="spellEnd"/>
      <w:r w:rsidRPr="00F37899">
        <w:rPr>
          <w:sz w:val="28"/>
          <w:szCs w:val="28"/>
        </w:rPr>
        <w:t>.</w:t>
      </w:r>
    </w:p>
    <w:p w:rsidR="00F37899" w:rsidRPr="00F37899" w:rsidRDefault="00F37899" w:rsidP="00F37899">
      <w:pPr>
        <w:ind w:firstLine="709"/>
        <w:jc w:val="both"/>
        <w:rPr>
          <w:sz w:val="28"/>
          <w:szCs w:val="28"/>
        </w:rPr>
      </w:pPr>
      <w:r w:rsidRPr="00F37899">
        <w:rPr>
          <w:sz w:val="28"/>
          <w:szCs w:val="28"/>
        </w:rPr>
        <w:t>3. Настоящее постановление вступает в силу со дня официа</w:t>
      </w:r>
      <w:r>
        <w:rPr>
          <w:sz w:val="28"/>
          <w:szCs w:val="28"/>
        </w:rPr>
        <w:t>льного опубликования в бюллетене</w:t>
      </w:r>
      <w:r w:rsidRPr="00F37899">
        <w:rPr>
          <w:sz w:val="28"/>
          <w:szCs w:val="28"/>
        </w:rPr>
        <w:t xml:space="preserve"> «Ведомости муниципального района «</w:t>
      </w:r>
      <w:proofErr w:type="spellStart"/>
      <w:r w:rsidRPr="00F37899">
        <w:rPr>
          <w:sz w:val="28"/>
          <w:szCs w:val="28"/>
        </w:rPr>
        <w:t>Борзинский</w:t>
      </w:r>
      <w:proofErr w:type="spellEnd"/>
      <w:r w:rsidRPr="00F37899">
        <w:rPr>
          <w:sz w:val="28"/>
          <w:szCs w:val="28"/>
        </w:rPr>
        <w:t xml:space="preserve"> район».</w:t>
      </w:r>
    </w:p>
    <w:p w:rsidR="00F85B5D" w:rsidRDefault="00F85B5D" w:rsidP="00F37899">
      <w:pPr>
        <w:ind w:firstLine="709"/>
        <w:jc w:val="both"/>
        <w:rPr>
          <w:sz w:val="28"/>
          <w:szCs w:val="28"/>
        </w:rPr>
      </w:pPr>
    </w:p>
    <w:p w:rsidR="00BD2CA8" w:rsidRDefault="00BD2CA8" w:rsidP="00F85B5D">
      <w:pPr>
        <w:jc w:val="both"/>
        <w:rPr>
          <w:sz w:val="28"/>
          <w:szCs w:val="28"/>
        </w:rPr>
      </w:pPr>
    </w:p>
    <w:p w:rsidR="00F37899" w:rsidRDefault="00F37899" w:rsidP="00F85B5D">
      <w:pPr>
        <w:jc w:val="both"/>
        <w:rPr>
          <w:sz w:val="28"/>
          <w:szCs w:val="28"/>
        </w:rPr>
      </w:pPr>
    </w:p>
    <w:p w:rsidR="00F85B5D" w:rsidRDefault="00145585" w:rsidP="00F85B5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85B5D">
        <w:rPr>
          <w:sz w:val="28"/>
          <w:szCs w:val="28"/>
        </w:rPr>
        <w:t xml:space="preserve"> </w:t>
      </w:r>
      <w:r w:rsidR="00F85B5D" w:rsidRPr="009A07FD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="00F85B5D" w:rsidRPr="009A07FD">
        <w:rPr>
          <w:sz w:val="28"/>
          <w:szCs w:val="28"/>
        </w:rPr>
        <w:t xml:space="preserve"> </w:t>
      </w:r>
    </w:p>
    <w:p w:rsidR="00F85B5D" w:rsidRPr="009A07FD" w:rsidRDefault="00F85B5D" w:rsidP="00F85B5D">
      <w:pPr>
        <w:jc w:val="both"/>
        <w:rPr>
          <w:sz w:val="28"/>
          <w:szCs w:val="28"/>
        </w:rPr>
      </w:pPr>
      <w:r w:rsidRPr="009A07FD">
        <w:rPr>
          <w:sz w:val="28"/>
          <w:szCs w:val="28"/>
        </w:rPr>
        <w:t>«</w:t>
      </w:r>
      <w:proofErr w:type="spellStart"/>
      <w:r w:rsidRPr="009A07FD">
        <w:rPr>
          <w:sz w:val="28"/>
          <w:szCs w:val="28"/>
        </w:rPr>
        <w:t>Борзинский</w:t>
      </w:r>
      <w:proofErr w:type="spellEnd"/>
      <w:r w:rsidRPr="009A07FD">
        <w:rPr>
          <w:sz w:val="28"/>
          <w:szCs w:val="28"/>
        </w:rPr>
        <w:t xml:space="preserve"> </w:t>
      </w:r>
      <w:proofErr w:type="gramStart"/>
      <w:r w:rsidRPr="009A07FD">
        <w:rPr>
          <w:sz w:val="28"/>
          <w:szCs w:val="28"/>
        </w:rPr>
        <w:t xml:space="preserve">район»   </w:t>
      </w:r>
      <w:proofErr w:type="gramEnd"/>
      <w:r w:rsidRPr="009A07F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</w:t>
      </w:r>
      <w:r w:rsidR="00A42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4558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="00145585">
        <w:rPr>
          <w:sz w:val="28"/>
          <w:szCs w:val="28"/>
        </w:rPr>
        <w:t>Р.А. Гридин</w:t>
      </w:r>
      <w:r w:rsidRPr="009A07FD">
        <w:rPr>
          <w:sz w:val="28"/>
          <w:szCs w:val="28"/>
        </w:rPr>
        <w:t xml:space="preserve">       </w:t>
      </w:r>
    </w:p>
    <w:p w:rsidR="00BD2CA8" w:rsidRDefault="00BD2CA8" w:rsidP="005B0795">
      <w:pPr>
        <w:ind w:left="5529"/>
        <w:jc w:val="center"/>
        <w:rPr>
          <w:sz w:val="28"/>
          <w:szCs w:val="28"/>
        </w:rPr>
      </w:pPr>
    </w:p>
    <w:p w:rsidR="00BD2CA8" w:rsidRDefault="00BD2CA8" w:rsidP="005B0795">
      <w:pPr>
        <w:ind w:left="5529"/>
        <w:jc w:val="center"/>
        <w:rPr>
          <w:sz w:val="28"/>
          <w:szCs w:val="28"/>
        </w:rPr>
      </w:pPr>
    </w:p>
    <w:p w:rsidR="00F37899" w:rsidRDefault="00F37899" w:rsidP="005B0795">
      <w:pPr>
        <w:ind w:left="5529"/>
        <w:jc w:val="center"/>
        <w:rPr>
          <w:sz w:val="28"/>
          <w:szCs w:val="28"/>
        </w:rPr>
      </w:pPr>
    </w:p>
    <w:p w:rsidR="00F37899" w:rsidRDefault="00F37899" w:rsidP="005B0795">
      <w:pPr>
        <w:ind w:left="5529"/>
        <w:jc w:val="center"/>
        <w:rPr>
          <w:sz w:val="28"/>
          <w:szCs w:val="28"/>
        </w:rPr>
      </w:pPr>
    </w:p>
    <w:p w:rsidR="00F37899" w:rsidRDefault="00F37899" w:rsidP="005B0795">
      <w:pPr>
        <w:ind w:left="5529"/>
        <w:jc w:val="center"/>
        <w:rPr>
          <w:sz w:val="28"/>
          <w:szCs w:val="28"/>
        </w:rPr>
      </w:pPr>
    </w:p>
    <w:p w:rsidR="00F37899" w:rsidRDefault="00F37899" w:rsidP="005B0795">
      <w:pPr>
        <w:ind w:left="5529"/>
        <w:jc w:val="center"/>
        <w:rPr>
          <w:sz w:val="28"/>
          <w:szCs w:val="28"/>
        </w:rPr>
      </w:pPr>
    </w:p>
    <w:p w:rsidR="00BD2CA8" w:rsidRDefault="00BD2CA8" w:rsidP="00F37899">
      <w:pPr>
        <w:rPr>
          <w:sz w:val="28"/>
          <w:szCs w:val="28"/>
        </w:rPr>
      </w:pPr>
    </w:p>
    <w:p w:rsidR="005B0795" w:rsidRDefault="005B0795" w:rsidP="005B0795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5B0795" w:rsidRDefault="005B0795" w:rsidP="005B0795">
      <w:pPr>
        <w:ind w:left="5245"/>
        <w:jc w:val="center"/>
        <w:rPr>
          <w:sz w:val="28"/>
          <w:szCs w:val="28"/>
        </w:rPr>
      </w:pPr>
      <w:r w:rsidRPr="009C2AD5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9C2AD5">
        <w:rPr>
          <w:sz w:val="28"/>
          <w:szCs w:val="28"/>
        </w:rPr>
        <w:t>дминистрации</w:t>
      </w:r>
    </w:p>
    <w:p w:rsidR="005B0795" w:rsidRDefault="005B0795" w:rsidP="005B0795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5B0795" w:rsidRPr="009C2AD5" w:rsidRDefault="005B0795" w:rsidP="005B0795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</w:t>
      </w:r>
      <w:r w:rsidR="003B4B52">
        <w:rPr>
          <w:sz w:val="28"/>
          <w:szCs w:val="28"/>
        </w:rPr>
        <w:t xml:space="preserve"> Забайкальского края</w:t>
      </w:r>
    </w:p>
    <w:p w:rsidR="005B0795" w:rsidRDefault="00BB3831" w:rsidP="005B0795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B0795">
        <w:rPr>
          <w:sz w:val="28"/>
          <w:szCs w:val="28"/>
        </w:rPr>
        <w:t>т</w:t>
      </w:r>
      <w:r w:rsidR="00A45A20">
        <w:rPr>
          <w:sz w:val="28"/>
          <w:szCs w:val="28"/>
        </w:rPr>
        <w:t xml:space="preserve"> </w:t>
      </w:r>
      <w:r w:rsidR="00145585">
        <w:rPr>
          <w:sz w:val="28"/>
          <w:szCs w:val="28"/>
        </w:rPr>
        <w:softHyphen/>
      </w:r>
      <w:r w:rsidR="00E775D2">
        <w:rPr>
          <w:sz w:val="28"/>
          <w:szCs w:val="28"/>
        </w:rPr>
        <w:t>5</w:t>
      </w:r>
      <w:r w:rsidR="00CF7F8E">
        <w:rPr>
          <w:sz w:val="28"/>
          <w:szCs w:val="28"/>
        </w:rPr>
        <w:t xml:space="preserve"> сентября</w:t>
      </w:r>
      <w:r w:rsidR="005B0795">
        <w:rPr>
          <w:sz w:val="28"/>
          <w:szCs w:val="28"/>
        </w:rPr>
        <w:t xml:space="preserve"> 20</w:t>
      </w:r>
      <w:r w:rsidR="00591C25">
        <w:rPr>
          <w:sz w:val="28"/>
          <w:szCs w:val="28"/>
        </w:rPr>
        <w:t>2</w:t>
      </w:r>
      <w:r w:rsidR="00145585">
        <w:rPr>
          <w:sz w:val="28"/>
          <w:szCs w:val="28"/>
        </w:rPr>
        <w:t>4</w:t>
      </w:r>
      <w:r w:rsidR="005B0795">
        <w:rPr>
          <w:sz w:val="28"/>
          <w:szCs w:val="28"/>
        </w:rPr>
        <w:t xml:space="preserve"> г. № </w:t>
      </w:r>
      <w:r w:rsidR="00E775D2">
        <w:rPr>
          <w:sz w:val="28"/>
          <w:szCs w:val="28"/>
        </w:rPr>
        <w:t>308</w:t>
      </w:r>
      <w:bookmarkStart w:id="0" w:name="_GoBack"/>
      <w:bookmarkEnd w:id="0"/>
    </w:p>
    <w:p w:rsidR="00591C25" w:rsidRDefault="00591C25" w:rsidP="005B0795">
      <w:pPr>
        <w:ind w:left="5529"/>
        <w:jc w:val="center"/>
        <w:rPr>
          <w:sz w:val="28"/>
          <w:szCs w:val="28"/>
        </w:rPr>
      </w:pPr>
    </w:p>
    <w:p w:rsidR="00BD2CA8" w:rsidRPr="00BD2CA8" w:rsidRDefault="00BD2CA8" w:rsidP="00BD2CA8">
      <w:pPr>
        <w:jc w:val="center"/>
        <w:rPr>
          <w:b/>
          <w:sz w:val="28"/>
          <w:szCs w:val="28"/>
        </w:rPr>
      </w:pPr>
      <w:r w:rsidRPr="00BD2CA8">
        <w:rPr>
          <w:b/>
          <w:sz w:val="28"/>
          <w:szCs w:val="28"/>
        </w:rPr>
        <w:t xml:space="preserve">Паспорт </w:t>
      </w:r>
    </w:p>
    <w:p w:rsidR="00BD2CA8" w:rsidRDefault="00BD2CA8" w:rsidP="00BD2CA8">
      <w:pPr>
        <w:jc w:val="center"/>
        <w:rPr>
          <w:b/>
          <w:sz w:val="28"/>
          <w:szCs w:val="28"/>
        </w:rPr>
      </w:pPr>
      <w:r w:rsidRPr="00BD2CA8">
        <w:rPr>
          <w:b/>
          <w:sz w:val="28"/>
          <w:szCs w:val="28"/>
        </w:rPr>
        <w:t>муниципальной программы «Укрепление общественного здоровья населения в муниципальном районе «</w:t>
      </w:r>
      <w:proofErr w:type="spellStart"/>
      <w:r w:rsidRPr="00BD2CA8">
        <w:rPr>
          <w:b/>
          <w:sz w:val="28"/>
          <w:szCs w:val="28"/>
        </w:rPr>
        <w:t>Борзинский</w:t>
      </w:r>
      <w:proofErr w:type="spellEnd"/>
      <w:r w:rsidRPr="00BD2CA8">
        <w:rPr>
          <w:b/>
          <w:sz w:val="28"/>
          <w:szCs w:val="28"/>
        </w:rPr>
        <w:t xml:space="preserve"> район» </w:t>
      </w:r>
    </w:p>
    <w:p w:rsidR="00BD2CA8" w:rsidRPr="00BD2CA8" w:rsidRDefault="00145585" w:rsidP="00BD2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2025-2027</w:t>
      </w:r>
      <w:r w:rsidR="00BD2CA8" w:rsidRPr="00BD2CA8">
        <w:rPr>
          <w:b/>
          <w:sz w:val="28"/>
          <w:szCs w:val="28"/>
        </w:rPr>
        <w:t xml:space="preserve"> годы»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7253"/>
      </w:tblGrid>
      <w:tr w:rsidR="00BD2CA8" w:rsidRPr="00496D2D" w:rsidTr="00086CC3">
        <w:tc>
          <w:tcPr>
            <w:tcW w:w="2387" w:type="dxa"/>
          </w:tcPr>
          <w:p w:rsidR="00BD2CA8" w:rsidRPr="00496D2D" w:rsidRDefault="00BD2CA8" w:rsidP="00086CC3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  <w:r w:rsidRPr="00496D2D">
              <w:rPr>
                <w:rStyle w:val="FontStyle21"/>
                <w:sz w:val="28"/>
                <w:szCs w:val="28"/>
              </w:rPr>
              <w:t xml:space="preserve">Наименование программы     </w:t>
            </w:r>
          </w:p>
        </w:tc>
        <w:tc>
          <w:tcPr>
            <w:tcW w:w="7253" w:type="dxa"/>
          </w:tcPr>
          <w:p w:rsidR="00BD2CA8" w:rsidRPr="00496D2D" w:rsidRDefault="00BD2CA8" w:rsidP="00145585">
            <w:pPr>
              <w:pStyle w:val="Style7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Муниципальная     программа  </w:t>
            </w:r>
            <w:r>
              <w:rPr>
                <w:sz w:val="28"/>
                <w:szCs w:val="28"/>
              </w:rPr>
              <w:t>«Укрепление общественного здоровья населения в муниципальном р</w:t>
            </w:r>
            <w:r w:rsidR="00145585">
              <w:rPr>
                <w:sz w:val="28"/>
                <w:szCs w:val="28"/>
              </w:rPr>
              <w:t>айоне «</w:t>
            </w:r>
            <w:proofErr w:type="spellStart"/>
            <w:r w:rsidR="00145585">
              <w:rPr>
                <w:sz w:val="28"/>
                <w:szCs w:val="28"/>
              </w:rPr>
              <w:t>Борзинский</w:t>
            </w:r>
            <w:proofErr w:type="spellEnd"/>
            <w:r w:rsidR="00145585">
              <w:rPr>
                <w:sz w:val="28"/>
                <w:szCs w:val="28"/>
              </w:rPr>
              <w:t xml:space="preserve"> район» на 2025-2027</w:t>
            </w:r>
            <w:r>
              <w:rPr>
                <w:sz w:val="28"/>
                <w:szCs w:val="28"/>
              </w:rPr>
              <w:t xml:space="preserve"> годы»</w:t>
            </w:r>
            <w:r w:rsidRPr="00496D2D">
              <w:rPr>
                <w:rStyle w:val="FontStyle21"/>
                <w:sz w:val="28"/>
                <w:szCs w:val="28"/>
              </w:rPr>
              <w:t xml:space="preserve"> (далее – </w:t>
            </w:r>
            <w:r>
              <w:rPr>
                <w:rStyle w:val="FontStyle21"/>
                <w:sz w:val="28"/>
                <w:szCs w:val="28"/>
              </w:rPr>
              <w:t>Программа</w:t>
            </w:r>
            <w:r w:rsidRPr="00496D2D">
              <w:rPr>
                <w:rStyle w:val="FontStyle21"/>
                <w:sz w:val="28"/>
                <w:szCs w:val="28"/>
              </w:rPr>
              <w:t>)</w:t>
            </w:r>
          </w:p>
        </w:tc>
      </w:tr>
      <w:tr w:rsidR="00BD2CA8" w:rsidRPr="00496D2D" w:rsidTr="00086CC3">
        <w:tc>
          <w:tcPr>
            <w:tcW w:w="2387" w:type="dxa"/>
          </w:tcPr>
          <w:p w:rsidR="00BD2CA8" w:rsidRPr="00496D2D" w:rsidRDefault="00BD2CA8" w:rsidP="00086CC3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  <w:r w:rsidRPr="00496D2D">
              <w:rPr>
                <w:rStyle w:val="FontStyle21"/>
                <w:sz w:val="28"/>
                <w:szCs w:val="28"/>
              </w:rPr>
              <w:t xml:space="preserve">Дата утверждения </w:t>
            </w:r>
            <w:r>
              <w:rPr>
                <w:rStyle w:val="FontStyle21"/>
                <w:sz w:val="28"/>
                <w:szCs w:val="28"/>
              </w:rPr>
              <w:t>Программы</w:t>
            </w:r>
          </w:p>
        </w:tc>
        <w:tc>
          <w:tcPr>
            <w:tcW w:w="7253" w:type="dxa"/>
          </w:tcPr>
          <w:p w:rsidR="00BD2CA8" w:rsidRPr="00496D2D" w:rsidRDefault="00BD2CA8" w:rsidP="00E775D2">
            <w:pPr>
              <w:pStyle w:val="Style7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  <w:r w:rsidRPr="00496D2D">
              <w:rPr>
                <w:rStyle w:val="FontStyle21"/>
                <w:sz w:val="28"/>
                <w:szCs w:val="28"/>
              </w:rPr>
              <w:t>Постановление администрации муниципального района  «</w:t>
            </w:r>
            <w:proofErr w:type="spellStart"/>
            <w:r w:rsidRPr="00496D2D">
              <w:rPr>
                <w:rStyle w:val="FontStyle21"/>
                <w:sz w:val="28"/>
                <w:szCs w:val="28"/>
              </w:rPr>
              <w:t>Борзинский</w:t>
            </w:r>
            <w:proofErr w:type="spellEnd"/>
            <w:r w:rsidRPr="00496D2D">
              <w:rPr>
                <w:rStyle w:val="FontStyle21"/>
                <w:sz w:val="28"/>
                <w:szCs w:val="28"/>
              </w:rPr>
              <w:t xml:space="preserve"> район» </w:t>
            </w:r>
            <w:r>
              <w:rPr>
                <w:rStyle w:val="FontStyle21"/>
                <w:sz w:val="28"/>
                <w:szCs w:val="28"/>
              </w:rPr>
              <w:t>Забайкальского края</w:t>
            </w:r>
            <w:r w:rsidR="00145585">
              <w:rPr>
                <w:rStyle w:val="FontStyle21"/>
                <w:sz w:val="28"/>
                <w:szCs w:val="28"/>
              </w:rPr>
              <w:t xml:space="preserve"> от «  </w:t>
            </w:r>
            <w:r w:rsidR="00E775D2">
              <w:rPr>
                <w:rStyle w:val="FontStyle21"/>
                <w:sz w:val="28"/>
                <w:szCs w:val="28"/>
              </w:rPr>
              <w:t>05</w:t>
            </w:r>
            <w:r w:rsidR="00145585">
              <w:rPr>
                <w:rStyle w:val="FontStyle21"/>
                <w:sz w:val="28"/>
                <w:szCs w:val="28"/>
              </w:rPr>
              <w:t xml:space="preserve"> </w:t>
            </w:r>
            <w:r w:rsidRPr="00496D2D">
              <w:rPr>
                <w:rStyle w:val="FontStyle21"/>
                <w:sz w:val="28"/>
                <w:szCs w:val="28"/>
              </w:rPr>
              <w:t xml:space="preserve"> » </w:t>
            </w:r>
            <w:r w:rsidR="00516580">
              <w:rPr>
                <w:rStyle w:val="FontStyle21"/>
                <w:sz w:val="28"/>
                <w:szCs w:val="28"/>
              </w:rPr>
              <w:t>сентября</w:t>
            </w:r>
            <w:r w:rsidR="007C206A">
              <w:rPr>
                <w:rStyle w:val="FontStyle21"/>
                <w:sz w:val="28"/>
                <w:szCs w:val="28"/>
              </w:rPr>
              <w:t xml:space="preserve"> </w:t>
            </w:r>
            <w:r>
              <w:rPr>
                <w:rStyle w:val="FontStyle21"/>
                <w:sz w:val="28"/>
                <w:szCs w:val="28"/>
              </w:rPr>
              <w:t xml:space="preserve"> </w:t>
            </w:r>
            <w:r w:rsidRPr="00496D2D">
              <w:rPr>
                <w:rStyle w:val="FontStyle21"/>
                <w:sz w:val="28"/>
                <w:szCs w:val="28"/>
              </w:rPr>
              <w:t>20</w:t>
            </w:r>
            <w:r w:rsidR="00145585">
              <w:rPr>
                <w:rStyle w:val="FontStyle21"/>
                <w:sz w:val="28"/>
                <w:szCs w:val="28"/>
              </w:rPr>
              <w:t>24</w:t>
            </w:r>
            <w:r w:rsidRPr="00496D2D">
              <w:rPr>
                <w:rStyle w:val="FontStyle21"/>
                <w:sz w:val="28"/>
                <w:szCs w:val="28"/>
              </w:rPr>
              <w:t xml:space="preserve"> года №</w:t>
            </w:r>
            <w:r>
              <w:rPr>
                <w:rStyle w:val="FontStyle21"/>
                <w:sz w:val="28"/>
                <w:szCs w:val="28"/>
              </w:rPr>
              <w:t xml:space="preserve"> </w:t>
            </w:r>
            <w:r w:rsidR="00E775D2">
              <w:rPr>
                <w:rStyle w:val="FontStyle21"/>
                <w:sz w:val="28"/>
                <w:szCs w:val="28"/>
              </w:rPr>
              <w:t>308</w:t>
            </w:r>
            <w:r w:rsidRPr="00496D2D">
              <w:rPr>
                <w:rStyle w:val="FontStyle21"/>
                <w:sz w:val="28"/>
                <w:szCs w:val="28"/>
              </w:rPr>
              <w:t xml:space="preserve"> «Об утверждении муниципальной  программы </w:t>
            </w:r>
            <w:r w:rsidR="00212F43">
              <w:rPr>
                <w:rStyle w:val="FontStyle21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Укрепление общественного здоровья населения в муниципальном р</w:t>
            </w:r>
            <w:r w:rsidR="00145585">
              <w:rPr>
                <w:sz w:val="28"/>
                <w:szCs w:val="28"/>
              </w:rPr>
              <w:t>айоне «</w:t>
            </w:r>
            <w:proofErr w:type="spellStart"/>
            <w:r w:rsidR="00145585">
              <w:rPr>
                <w:sz w:val="28"/>
                <w:szCs w:val="28"/>
              </w:rPr>
              <w:t>Борзинский</w:t>
            </w:r>
            <w:proofErr w:type="spellEnd"/>
            <w:r w:rsidR="00145585">
              <w:rPr>
                <w:sz w:val="28"/>
                <w:szCs w:val="28"/>
              </w:rPr>
              <w:t xml:space="preserve"> район» на 2025-2027</w:t>
            </w:r>
            <w:r>
              <w:rPr>
                <w:sz w:val="28"/>
                <w:szCs w:val="28"/>
              </w:rPr>
              <w:t xml:space="preserve"> годы».</w:t>
            </w:r>
          </w:p>
        </w:tc>
      </w:tr>
      <w:tr w:rsidR="00BD2CA8" w:rsidRPr="00496D2D" w:rsidTr="00086CC3">
        <w:tc>
          <w:tcPr>
            <w:tcW w:w="2387" w:type="dxa"/>
          </w:tcPr>
          <w:p w:rsidR="00BD2CA8" w:rsidRPr="00496D2D" w:rsidRDefault="00BD2CA8" w:rsidP="00086CC3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  <w:r w:rsidRPr="00496D2D">
              <w:rPr>
                <w:rStyle w:val="FontStyle21"/>
                <w:sz w:val="28"/>
                <w:szCs w:val="28"/>
              </w:rPr>
              <w:t xml:space="preserve">Заказчик </w:t>
            </w:r>
            <w:r>
              <w:rPr>
                <w:rStyle w:val="FontStyle21"/>
                <w:sz w:val="28"/>
                <w:szCs w:val="28"/>
              </w:rPr>
              <w:t>Программы</w:t>
            </w:r>
          </w:p>
        </w:tc>
        <w:tc>
          <w:tcPr>
            <w:tcW w:w="7253" w:type="dxa"/>
          </w:tcPr>
          <w:p w:rsidR="00BD2CA8" w:rsidRPr="00496D2D" w:rsidRDefault="00BD2CA8" w:rsidP="00145585">
            <w:pPr>
              <w:pStyle w:val="Style7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  <w:r w:rsidRPr="00496D2D">
              <w:rPr>
                <w:rStyle w:val="FontStyle21"/>
                <w:sz w:val="28"/>
                <w:szCs w:val="28"/>
              </w:rPr>
              <w:t>Администрация   муниципального   района   «</w:t>
            </w:r>
            <w:proofErr w:type="spellStart"/>
            <w:r w:rsidRPr="00496D2D">
              <w:rPr>
                <w:rStyle w:val="FontStyle21"/>
                <w:sz w:val="28"/>
                <w:szCs w:val="28"/>
              </w:rPr>
              <w:t>Борзинский</w:t>
            </w:r>
            <w:proofErr w:type="spellEnd"/>
            <w:r w:rsidRPr="00496D2D">
              <w:rPr>
                <w:rStyle w:val="FontStyle21"/>
                <w:sz w:val="28"/>
                <w:szCs w:val="28"/>
              </w:rPr>
              <w:t xml:space="preserve"> район»</w:t>
            </w:r>
            <w:r>
              <w:rPr>
                <w:rStyle w:val="FontStyle21"/>
                <w:sz w:val="28"/>
                <w:szCs w:val="28"/>
              </w:rPr>
              <w:t xml:space="preserve"> Забайкальского края</w:t>
            </w:r>
          </w:p>
        </w:tc>
      </w:tr>
      <w:tr w:rsidR="00BD2CA8" w:rsidRPr="00496D2D" w:rsidTr="00086CC3">
        <w:tc>
          <w:tcPr>
            <w:tcW w:w="2387" w:type="dxa"/>
          </w:tcPr>
          <w:p w:rsidR="00BD2CA8" w:rsidRPr="00496D2D" w:rsidRDefault="00BD2CA8" w:rsidP="00086CC3">
            <w:pPr>
              <w:rPr>
                <w:sz w:val="28"/>
                <w:szCs w:val="28"/>
              </w:rPr>
            </w:pPr>
            <w:r w:rsidRPr="00496D2D">
              <w:rPr>
                <w:sz w:val="28"/>
                <w:szCs w:val="28"/>
              </w:rPr>
              <w:t xml:space="preserve">Разработчик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253" w:type="dxa"/>
          </w:tcPr>
          <w:p w:rsidR="00BD2CA8" w:rsidRPr="00496D2D" w:rsidRDefault="00BD2CA8" w:rsidP="00145585">
            <w:pPr>
              <w:jc w:val="both"/>
              <w:rPr>
                <w:sz w:val="28"/>
                <w:szCs w:val="28"/>
              </w:rPr>
            </w:pPr>
            <w:r w:rsidRPr="00496D2D">
              <w:rPr>
                <w:sz w:val="28"/>
                <w:szCs w:val="28"/>
              </w:rPr>
              <w:t>Отдел социального развития администрации муниципального района «</w:t>
            </w:r>
            <w:proofErr w:type="spellStart"/>
            <w:r w:rsidRPr="00496D2D">
              <w:rPr>
                <w:sz w:val="28"/>
                <w:szCs w:val="28"/>
              </w:rPr>
              <w:t>Борзинский</w:t>
            </w:r>
            <w:proofErr w:type="spellEnd"/>
            <w:r w:rsidRPr="00496D2D">
              <w:rPr>
                <w:sz w:val="28"/>
                <w:szCs w:val="28"/>
              </w:rPr>
              <w:t xml:space="preserve"> район».  </w:t>
            </w:r>
          </w:p>
        </w:tc>
      </w:tr>
      <w:tr w:rsidR="00BD2CA8" w:rsidRPr="00496D2D" w:rsidTr="00086CC3">
        <w:tc>
          <w:tcPr>
            <w:tcW w:w="2387" w:type="dxa"/>
          </w:tcPr>
          <w:p w:rsidR="00BD2CA8" w:rsidRPr="00496D2D" w:rsidRDefault="00BD2CA8" w:rsidP="00086CC3">
            <w:pPr>
              <w:rPr>
                <w:sz w:val="28"/>
                <w:szCs w:val="28"/>
              </w:rPr>
            </w:pPr>
            <w:r w:rsidRPr="00496D2D">
              <w:rPr>
                <w:sz w:val="28"/>
                <w:szCs w:val="28"/>
              </w:rPr>
              <w:t xml:space="preserve">Ответственный исполнитель мероприятий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253" w:type="dxa"/>
          </w:tcPr>
          <w:p w:rsidR="00BD2CA8" w:rsidRPr="00496D2D" w:rsidRDefault="00BD2CA8" w:rsidP="00145585">
            <w:pPr>
              <w:jc w:val="both"/>
              <w:rPr>
                <w:sz w:val="28"/>
                <w:szCs w:val="28"/>
              </w:rPr>
            </w:pPr>
            <w:r w:rsidRPr="00496D2D">
              <w:rPr>
                <w:sz w:val="28"/>
                <w:szCs w:val="28"/>
              </w:rPr>
              <w:t>Отдел социального развития администрации муниципального района «</w:t>
            </w:r>
            <w:proofErr w:type="spellStart"/>
            <w:r w:rsidRPr="00496D2D">
              <w:rPr>
                <w:sz w:val="28"/>
                <w:szCs w:val="28"/>
              </w:rPr>
              <w:t>Борзинский</w:t>
            </w:r>
            <w:proofErr w:type="spellEnd"/>
            <w:r w:rsidRPr="00496D2D">
              <w:rPr>
                <w:sz w:val="28"/>
                <w:szCs w:val="28"/>
              </w:rPr>
              <w:t xml:space="preserve"> район». </w:t>
            </w:r>
          </w:p>
        </w:tc>
      </w:tr>
      <w:tr w:rsidR="00BD2CA8" w:rsidRPr="00496D2D" w:rsidTr="00086CC3">
        <w:tc>
          <w:tcPr>
            <w:tcW w:w="2387" w:type="dxa"/>
          </w:tcPr>
          <w:p w:rsidR="00BD2CA8" w:rsidRPr="00496D2D" w:rsidRDefault="00BD2CA8" w:rsidP="00086CC3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  <w:r w:rsidRPr="00496D2D">
              <w:rPr>
                <w:sz w:val="28"/>
                <w:szCs w:val="28"/>
              </w:rPr>
              <w:t xml:space="preserve">Соисполнители мероприятий 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253" w:type="dxa"/>
          </w:tcPr>
          <w:p w:rsidR="00BD2CA8" w:rsidRPr="00496D2D" w:rsidRDefault="00BD2CA8" w:rsidP="00145585">
            <w:pPr>
              <w:pStyle w:val="Style7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  <w:r w:rsidRPr="00496D2D">
              <w:rPr>
                <w:rStyle w:val="FontStyle21"/>
                <w:sz w:val="28"/>
                <w:szCs w:val="28"/>
              </w:rPr>
              <w:t xml:space="preserve">-  </w:t>
            </w:r>
            <w:r w:rsidR="00145585">
              <w:rPr>
                <w:rStyle w:val="FontStyle21"/>
                <w:sz w:val="28"/>
                <w:szCs w:val="28"/>
              </w:rPr>
              <w:t>о</w:t>
            </w:r>
            <w:r>
              <w:rPr>
                <w:rStyle w:val="FontStyle21"/>
                <w:sz w:val="28"/>
                <w:szCs w:val="28"/>
              </w:rPr>
              <w:t xml:space="preserve">рганы местного самоуправления </w:t>
            </w:r>
            <w:r w:rsidRPr="00496D2D">
              <w:rPr>
                <w:rStyle w:val="FontStyle21"/>
                <w:sz w:val="28"/>
                <w:szCs w:val="28"/>
              </w:rPr>
              <w:t>муниципального района «</w:t>
            </w:r>
            <w:proofErr w:type="spellStart"/>
            <w:r w:rsidRPr="00496D2D">
              <w:rPr>
                <w:rStyle w:val="FontStyle21"/>
                <w:sz w:val="28"/>
                <w:szCs w:val="28"/>
              </w:rPr>
              <w:t>Борзинский</w:t>
            </w:r>
            <w:proofErr w:type="spellEnd"/>
            <w:r w:rsidRPr="00496D2D">
              <w:rPr>
                <w:rStyle w:val="FontStyle21"/>
                <w:sz w:val="28"/>
                <w:szCs w:val="28"/>
              </w:rPr>
              <w:t xml:space="preserve"> район»;</w:t>
            </w:r>
          </w:p>
          <w:p w:rsidR="00BD2CA8" w:rsidRPr="00496D2D" w:rsidRDefault="00145585" w:rsidP="001455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="00BD2CA8" w:rsidRPr="00496D2D">
              <w:rPr>
                <w:sz w:val="28"/>
                <w:szCs w:val="28"/>
              </w:rPr>
              <w:t>омитет образования и молодежной политики администрации муниципального район «</w:t>
            </w:r>
            <w:proofErr w:type="spellStart"/>
            <w:r w:rsidR="00BD2CA8" w:rsidRPr="00496D2D">
              <w:rPr>
                <w:sz w:val="28"/>
                <w:szCs w:val="28"/>
              </w:rPr>
              <w:t>Борзинский</w:t>
            </w:r>
            <w:proofErr w:type="spellEnd"/>
            <w:r w:rsidR="00BD2CA8" w:rsidRPr="00496D2D">
              <w:rPr>
                <w:sz w:val="28"/>
                <w:szCs w:val="28"/>
              </w:rPr>
              <w:t xml:space="preserve"> район» (далее – </w:t>
            </w:r>
            <w:proofErr w:type="spellStart"/>
            <w:r w:rsidR="00BD2CA8" w:rsidRPr="00496D2D">
              <w:rPr>
                <w:sz w:val="28"/>
                <w:szCs w:val="28"/>
              </w:rPr>
              <w:t>Комобр</w:t>
            </w:r>
            <w:proofErr w:type="spellEnd"/>
            <w:r w:rsidR="00BD2CA8" w:rsidRPr="00496D2D">
              <w:rPr>
                <w:sz w:val="28"/>
                <w:szCs w:val="28"/>
              </w:rPr>
              <w:t xml:space="preserve"> и МП);</w:t>
            </w:r>
          </w:p>
          <w:p w:rsidR="00BD2CA8" w:rsidRPr="00496D2D" w:rsidRDefault="00145585" w:rsidP="001455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="00BD2CA8" w:rsidRPr="00496D2D">
              <w:rPr>
                <w:sz w:val="28"/>
                <w:szCs w:val="28"/>
              </w:rPr>
              <w:t>омитет культуры администрации муниципального района «</w:t>
            </w:r>
            <w:proofErr w:type="spellStart"/>
            <w:r w:rsidR="00BD2CA8" w:rsidRPr="00496D2D">
              <w:rPr>
                <w:sz w:val="28"/>
                <w:szCs w:val="28"/>
              </w:rPr>
              <w:t>Борзинский</w:t>
            </w:r>
            <w:proofErr w:type="spellEnd"/>
            <w:r w:rsidR="00BD2CA8" w:rsidRPr="00496D2D">
              <w:rPr>
                <w:sz w:val="28"/>
                <w:szCs w:val="28"/>
              </w:rPr>
              <w:t xml:space="preserve"> район» (далее – Комитет культуры);</w:t>
            </w:r>
          </w:p>
          <w:p w:rsidR="00BD2CA8" w:rsidRDefault="00BD2CA8" w:rsidP="00145585">
            <w:pPr>
              <w:jc w:val="both"/>
              <w:rPr>
                <w:rStyle w:val="FontStyle21"/>
                <w:sz w:val="28"/>
                <w:szCs w:val="28"/>
              </w:rPr>
            </w:pPr>
            <w:r w:rsidRPr="00496D2D">
              <w:rPr>
                <w:rStyle w:val="FontStyle21"/>
                <w:sz w:val="28"/>
                <w:szCs w:val="28"/>
              </w:rPr>
              <w:t xml:space="preserve">- </w:t>
            </w:r>
            <w:r>
              <w:rPr>
                <w:rStyle w:val="FontStyle21"/>
                <w:sz w:val="28"/>
                <w:szCs w:val="28"/>
              </w:rPr>
              <w:t>ГУЗ «</w:t>
            </w:r>
            <w:proofErr w:type="spellStart"/>
            <w:r>
              <w:rPr>
                <w:rStyle w:val="FontStyle21"/>
                <w:sz w:val="28"/>
                <w:szCs w:val="28"/>
              </w:rPr>
              <w:t>Борзинская</w:t>
            </w:r>
            <w:proofErr w:type="spellEnd"/>
            <w:r>
              <w:rPr>
                <w:rStyle w:val="FontStyle21"/>
                <w:sz w:val="28"/>
                <w:szCs w:val="28"/>
              </w:rPr>
              <w:t xml:space="preserve"> ЦРБ»;</w:t>
            </w:r>
          </w:p>
          <w:p w:rsidR="00F37899" w:rsidRDefault="00F37899" w:rsidP="00145585">
            <w:pPr>
              <w:jc w:val="both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- органы социальной защиты населения </w:t>
            </w:r>
            <w:proofErr w:type="spellStart"/>
            <w:r>
              <w:rPr>
                <w:rStyle w:val="FontStyle21"/>
                <w:sz w:val="28"/>
                <w:szCs w:val="28"/>
              </w:rPr>
              <w:t>Борзинского</w:t>
            </w:r>
            <w:proofErr w:type="spellEnd"/>
            <w:r>
              <w:rPr>
                <w:rStyle w:val="FontStyle21"/>
                <w:sz w:val="28"/>
                <w:szCs w:val="28"/>
              </w:rPr>
              <w:t xml:space="preserve"> района (далее - ОСЗН); </w:t>
            </w:r>
          </w:p>
          <w:p w:rsidR="00BD2CA8" w:rsidRDefault="00BD2CA8" w:rsidP="00145585">
            <w:pPr>
              <w:jc w:val="both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- МУК «</w:t>
            </w:r>
            <w:proofErr w:type="spellStart"/>
            <w:r>
              <w:rPr>
                <w:rStyle w:val="FontStyle21"/>
                <w:sz w:val="28"/>
                <w:szCs w:val="28"/>
              </w:rPr>
              <w:t>Борзинская</w:t>
            </w:r>
            <w:proofErr w:type="spellEnd"/>
            <w:r>
              <w:rPr>
                <w:rStyle w:val="FontStyle2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21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Style w:val="FontStyle21"/>
                <w:sz w:val="28"/>
                <w:szCs w:val="28"/>
              </w:rPr>
              <w:t xml:space="preserve"> центральная библиотека»;</w:t>
            </w:r>
          </w:p>
          <w:p w:rsidR="00BD2CA8" w:rsidRDefault="0025686F" w:rsidP="00145585">
            <w:pPr>
              <w:jc w:val="both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- МБУ</w:t>
            </w:r>
            <w:r w:rsidR="00BD2CA8">
              <w:rPr>
                <w:rStyle w:val="FontStyle21"/>
                <w:sz w:val="28"/>
                <w:szCs w:val="28"/>
              </w:rPr>
              <w:t xml:space="preserve"> </w:t>
            </w:r>
            <w:proofErr w:type="gramStart"/>
            <w:r w:rsidR="00BD2CA8">
              <w:rPr>
                <w:rStyle w:val="FontStyle21"/>
                <w:sz w:val="28"/>
                <w:szCs w:val="28"/>
              </w:rPr>
              <w:t>«</w:t>
            </w:r>
            <w:r>
              <w:rPr>
                <w:rStyle w:val="FontStyle2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21"/>
                <w:sz w:val="28"/>
                <w:szCs w:val="28"/>
              </w:rPr>
              <w:t>Борзинский</w:t>
            </w:r>
            <w:proofErr w:type="spellEnd"/>
            <w:proofErr w:type="gramEnd"/>
            <w:r>
              <w:rPr>
                <w:rStyle w:val="FontStyle21"/>
                <w:sz w:val="28"/>
                <w:szCs w:val="28"/>
              </w:rPr>
              <w:t xml:space="preserve"> районный центр культуры»</w:t>
            </w:r>
          </w:p>
          <w:p w:rsidR="00BD2CA8" w:rsidRDefault="00BD2CA8" w:rsidP="00145585">
            <w:pPr>
              <w:jc w:val="both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-</w:t>
            </w:r>
            <w:r w:rsidR="00145585">
              <w:rPr>
                <w:rStyle w:val="FontStyle21"/>
                <w:sz w:val="28"/>
                <w:szCs w:val="28"/>
              </w:rPr>
              <w:t xml:space="preserve"> </w:t>
            </w:r>
            <w:r>
              <w:rPr>
                <w:rStyle w:val="FontStyle21"/>
                <w:sz w:val="28"/>
                <w:szCs w:val="28"/>
              </w:rPr>
              <w:t>образовательные организации;</w:t>
            </w:r>
          </w:p>
          <w:p w:rsidR="00BD2CA8" w:rsidRDefault="00BD2CA8" w:rsidP="00145585">
            <w:pPr>
              <w:jc w:val="both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lastRenderedPageBreak/>
              <w:t>- учреждения физической культуры и сорта;</w:t>
            </w:r>
          </w:p>
          <w:p w:rsidR="00BD2CA8" w:rsidRPr="00496D2D" w:rsidRDefault="00BD2CA8" w:rsidP="00145585">
            <w:pPr>
              <w:jc w:val="both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- волонтерские объединения.</w:t>
            </w:r>
          </w:p>
        </w:tc>
      </w:tr>
      <w:tr w:rsidR="00BD2CA8" w:rsidRPr="00496D2D" w:rsidTr="00086CC3">
        <w:tc>
          <w:tcPr>
            <w:tcW w:w="2387" w:type="dxa"/>
          </w:tcPr>
          <w:p w:rsidR="00BD2CA8" w:rsidRPr="00496D2D" w:rsidRDefault="00BD2CA8" w:rsidP="00086CC3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  <w:r w:rsidRPr="00496D2D">
              <w:rPr>
                <w:rStyle w:val="FontStyle21"/>
                <w:sz w:val="28"/>
                <w:szCs w:val="28"/>
              </w:rPr>
              <w:lastRenderedPageBreak/>
              <w:t xml:space="preserve">Цели </w:t>
            </w:r>
            <w:r>
              <w:rPr>
                <w:rStyle w:val="FontStyle21"/>
                <w:sz w:val="28"/>
                <w:szCs w:val="28"/>
              </w:rPr>
              <w:t>Программы</w:t>
            </w:r>
          </w:p>
          <w:p w:rsidR="00BD2CA8" w:rsidRPr="00496D2D" w:rsidRDefault="00BD2CA8" w:rsidP="00086CC3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7253" w:type="dxa"/>
          </w:tcPr>
          <w:p w:rsidR="00BD2CA8" w:rsidRPr="00496D2D" w:rsidRDefault="00BD2CA8" w:rsidP="00086CC3">
            <w:pPr>
              <w:ind w:left="-56"/>
              <w:jc w:val="both"/>
              <w:rPr>
                <w:rStyle w:val="FontStyle21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96D2D">
              <w:rPr>
                <w:color w:val="000000"/>
                <w:sz w:val="28"/>
                <w:szCs w:val="28"/>
              </w:rPr>
              <w:t>оздание единой системы формирования здорового образа жизни, сохранени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496D2D">
              <w:rPr>
                <w:color w:val="000000"/>
                <w:sz w:val="28"/>
                <w:szCs w:val="28"/>
              </w:rPr>
              <w:t xml:space="preserve"> и укреплени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496D2D">
              <w:rPr>
                <w:color w:val="000000"/>
                <w:sz w:val="28"/>
                <w:szCs w:val="28"/>
              </w:rPr>
              <w:t xml:space="preserve"> здоровья населения муниципального района «</w:t>
            </w:r>
            <w:proofErr w:type="spellStart"/>
            <w:r w:rsidRPr="00496D2D">
              <w:rPr>
                <w:color w:val="000000"/>
                <w:sz w:val="28"/>
                <w:szCs w:val="28"/>
              </w:rPr>
              <w:t>Борзинский</w:t>
            </w:r>
            <w:proofErr w:type="spellEnd"/>
            <w:r w:rsidRPr="00496D2D">
              <w:rPr>
                <w:color w:val="000000"/>
                <w:sz w:val="28"/>
                <w:szCs w:val="28"/>
              </w:rPr>
              <w:t xml:space="preserve"> район»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BD2CA8" w:rsidRPr="00496D2D" w:rsidTr="00086CC3">
        <w:trPr>
          <w:trHeight w:val="1124"/>
        </w:trPr>
        <w:tc>
          <w:tcPr>
            <w:tcW w:w="2387" w:type="dxa"/>
          </w:tcPr>
          <w:p w:rsidR="00BD2CA8" w:rsidRDefault="00BD2CA8" w:rsidP="00086CC3">
            <w:pPr>
              <w:pStyle w:val="Style6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  <w:r w:rsidRPr="00496D2D">
              <w:rPr>
                <w:rStyle w:val="FontStyle21"/>
                <w:sz w:val="28"/>
                <w:szCs w:val="28"/>
              </w:rPr>
              <w:t xml:space="preserve">Задачи </w:t>
            </w:r>
            <w:r>
              <w:rPr>
                <w:rStyle w:val="FontStyle21"/>
                <w:sz w:val="28"/>
                <w:szCs w:val="28"/>
              </w:rPr>
              <w:t>Программы</w:t>
            </w:r>
          </w:p>
          <w:p w:rsidR="00BD2CA8" w:rsidRPr="00496D2D" w:rsidRDefault="00BD2CA8" w:rsidP="00086CC3">
            <w:pPr>
              <w:pStyle w:val="Style6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7253" w:type="dxa"/>
          </w:tcPr>
          <w:p w:rsidR="00BD2CA8" w:rsidRPr="00052216" w:rsidRDefault="00BD2CA8" w:rsidP="00BD2CA8">
            <w:pPr>
              <w:pStyle w:val="ad"/>
              <w:numPr>
                <w:ilvl w:val="0"/>
                <w:numId w:val="4"/>
              </w:numPr>
              <w:ind w:left="370" w:hanging="295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Pr="0069098C">
              <w:rPr>
                <w:color w:val="000000"/>
                <w:sz w:val="28"/>
                <w:szCs w:val="28"/>
              </w:rPr>
              <w:t>ормирование у населения муниципального района «</w:t>
            </w:r>
            <w:proofErr w:type="spellStart"/>
            <w:r w:rsidRPr="0069098C">
              <w:rPr>
                <w:color w:val="000000"/>
                <w:sz w:val="28"/>
                <w:szCs w:val="28"/>
              </w:rPr>
              <w:t>Борзинский</w:t>
            </w:r>
            <w:proofErr w:type="spellEnd"/>
            <w:r w:rsidRPr="0069098C">
              <w:rPr>
                <w:color w:val="000000"/>
                <w:sz w:val="28"/>
                <w:szCs w:val="28"/>
              </w:rPr>
              <w:t xml:space="preserve"> район» мотивации к ведению здорового образа жизни</w:t>
            </w:r>
            <w:r>
              <w:rPr>
                <w:color w:val="000000"/>
                <w:sz w:val="28"/>
                <w:szCs w:val="28"/>
              </w:rPr>
              <w:t xml:space="preserve"> и сохранению собственного здоровья.</w:t>
            </w:r>
          </w:p>
          <w:p w:rsidR="00BD2CA8" w:rsidRPr="0069098C" w:rsidRDefault="00BD2CA8" w:rsidP="00BD2CA8">
            <w:pPr>
              <w:pStyle w:val="ad"/>
              <w:numPr>
                <w:ilvl w:val="0"/>
                <w:numId w:val="4"/>
              </w:numPr>
              <w:ind w:left="370" w:hanging="295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496D2D">
              <w:rPr>
                <w:color w:val="000000"/>
                <w:sz w:val="28"/>
                <w:szCs w:val="28"/>
              </w:rPr>
              <w:t>величение средней продолжительности и качества жизни населения.</w:t>
            </w:r>
          </w:p>
          <w:p w:rsidR="00BD2CA8" w:rsidRPr="00052216" w:rsidRDefault="00BD2CA8" w:rsidP="00BD2CA8">
            <w:pPr>
              <w:pStyle w:val="ad"/>
              <w:numPr>
                <w:ilvl w:val="0"/>
                <w:numId w:val="4"/>
              </w:numPr>
              <w:ind w:left="370" w:hanging="295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3709E0">
              <w:rPr>
                <w:color w:val="000000"/>
                <w:sz w:val="28"/>
                <w:szCs w:val="28"/>
              </w:rPr>
              <w:t>азвитие системы информирования населения о мерах профилактики заболеваний и сохранен</w:t>
            </w:r>
            <w:r>
              <w:rPr>
                <w:color w:val="000000"/>
                <w:sz w:val="28"/>
                <w:szCs w:val="28"/>
              </w:rPr>
              <w:t>ия и укрепления своего здоровья.</w:t>
            </w:r>
          </w:p>
          <w:p w:rsidR="00BD2CA8" w:rsidRPr="0069098C" w:rsidRDefault="00BD2CA8" w:rsidP="00BD2CA8">
            <w:pPr>
              <w:pStyle w:val="ad"/>
              <w:numPr>
                <w:ilvl w:val="0"/>
                <w:numId w:val="4"/>
              </w:numPr>
              <w:ind w:left="370" w:hanging="295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Pr="0069098C">
              <w:rPr>
                <w:color w:val="000000"/>
                <w:sz w:val="28"/>
                <w:szCs w:val="28"/>
              </w:rPr>
              <w:t>ормирование мотивации к отказу от вредных привычек сокращению уровня потребления алкоголя, наркот</w:t>
            </w:r>
            <w:r>
              <w:rPr>
                <w:color w:val="000000"/>
                <w:sz w:val="28"/>
                <w:szCs w:val="28"/>
              </w:rPr>
              <w:t>иков, табачной продукции.</w:t>
            </w:r>
          </w:p>
          <w:p w:rsidR="00BD2CA8" w:rsidRPr="00052216" w:rsidRDefault="00BD2CA8" w:rsidP="00BD2CA8">
            <w:pPr>
              <w:pStyle w:val="ad"/>
              <w:numPr>
                <w:ilvl w:val="0"/>
                <w:numId w:val="4"/>
              </w:numPr>
              <w:ind w:left="370" w:hanging="295"/>
              <w:jc w:val="both"/>
              <w:rPr>
                <w:rStyle w:val="FontStyle21"/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и акций, направленных на поднятие престижа спорта и пропаганду здорового образа жизни.</w:t>
            </w:r>
          </w:p>
        </w:tc>
      </w:tr>
      <w:tr w:rsidR="00BD2CA8" w:rsidRPr="00496D2D" w:rsidTr="00086CC3">
        <w:tc>
          <w:tcPr>
            <w:tcW w:w="2387" w:type="dxa"/>
          </w:tcPr>
          <w:p w:rsidR="00BD2CA8" w:rsidRPr="00496D2D" w:rsidRDefault="00BD2CA8" w:rsidP="00086CC3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  <w:r w:rsidRPr="00496D2D">
              <w:rPr>
                <w:rStyle w:val="FontStyle21"/>
                <w:sz w:val="28"/>
                <w:szCs w:val="28"/>
              </w:rPr>
              <w:t xml:space="preserve">Сроки реализации </w:t>
            </w:r>
            <w:r>
              <w:rPr>
                <w:rStyle w:val="FontStyle21"/>
                <w:sz w:val="28"/>
                <w:szCs w:val="28"/>
              </w:rPr>
              <w:t>Программы</w:t>
            </w:r>
          </w:p>
        </w:tc>
        <w:tc>
          <w:tcPr>
            <w:tcW w:w="7253" w:type="dxa"/>
            <w:vAlign w:val="center"/>
          </w:tcPr>
          <w:p w:rsidR="00BD2CA8" w:rsidRPr="00496D2D" w:rsidRDefault="00145585" w:rsidP="00086CC3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2025-2027</w:t>
            </w:r>
            <w:r w:rsidR="00BD2CA8">
              <w:rPr>
                <w:rStyle w:val="FontStyle21"/>
                <w:sz w:val="28"/>
                <w:szCs w:val="28"/>
              </w:rPr>
              <w:t xml:space="preserve"> годы</w:t>
            </w:r>
          </w:p>
        </w:tc>
      </w:tr>
      <w:tr w:rsidR="00BD2CA8" w:rsidRPr="00496D2D" w:rsidTr="00086CC3">
        <w:tc>
          <w:tcPr>
            <w:tcW w:w="2387" w:type="dxa"/>
          </w:tcPr>
          <w:p w:rsidR="00BD2CA8" w:rsidRPr="00496D2D" w:rsidRDefault="00BD2CA8" w:rsidP="00086CC3">
            <w:pPr>
              <w:rPr>
                <w:sz w:val="28"/>
                <w:szCs w:val="28"/>
              </w:rPr>
            </w:pPr>
            <w:r w:rsidRPr="00496D2D">
              <w:rPr>
                <w:sz w:val="28"/>
                <w:szCs w:val="28"/>
              </w:rPr>
              <w:t xml:space="preserve">Потребность в финансировании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253" w:type="dxa"/>
          </w:tcPr>
          <w:p w:rsidR="00BD2CA8" w:rsidRDefault="00BD2CA8" w:rsidP="00086CC3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496D2D">
              <w:rPr>
                <w:sz w:val="28"/>
                <w:szCs w:val="28"/>
              </w:rPr>
              <w:t xml:space="preserve">Предполагаемые объемы финансирования Программы за весь период реализации </w:t>
            </w:r>
            <w:r w:rsidR="00C95EA5">
              <w:rPr>
                <w:sz w:val="28"/>
                <w:szCs w:val="28"/>
              </w:rPr>
              <w:t>630</w:t>
            </w:r>
            <w:r w:rsidRPr="00496D2D">
              <w:rPr>
                <w:sz w:val="28"/>
                <w:szCs w:val="28"/>
              </w:rPr>
              <w:t>,0 тыс. рублей, в том числе</w:t>
            </w:r>
            <w:r>
              <w:rPr>
                <w:sz w:val="28"/>
                <w:szCs w:val="28"/>
              </w:rPr>
              <w:t>:</w:t>
            </w:r>
            <w:r w:rsidRPr="00496D2D">
              <w:rPr>
                <w:sz w:val="28"/>
                <w:szCs w:val="28"/>
              </w:rPr>
              <w:t xml:space="preserve"> </w:t>
            </w:r>
          </w:p>
          <w:p w:rsidR="00BD2CA8" w:rsidRDefault="00A5451C" w:rsidP="00086CC3">
            <w:pPr>
              <w:tabs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BD2CA8">
              <w:rPr>
                <w:sz w:val="28"/>
                <w:szCs w:val="28"/>
              </w:rPr>
              <w:t xml:space="preserve"> год –</w:t>
            </w:r>
            <w:r>
              <w:t xml:space="preserve"> </w:t>
            </w:r>
            <w:r w:rsidR="00C95EA5" w:rsidRPr="00C95EA5">
              <w:rPr>
                <w:sz w:val="28"/>
                <w:szCs w:val="28"/>
              </w:rPr>
              <w:t>210</w:t>
            </w:r>
            <w:r w:rsidR="00C95EA5">
              <w:t xml:space="preserve"> </w:t>
            </w:r>
            <w:r w:rsidRPr="00A5451C">
              <w:rPr>
                <w:sz w:val="28"/>
                <w:szCs w:val="28"/>
              </w:rPr>
              <w:t>тысяч рублей</w:t>
            </w:r>
            <w:r w:rsidR="00BD2CA8">
              <w:rPr>
                <w:sz w:val="28"/>
                <w:szCs w:val="28"/>
              </w:rPr>
              <w:t>;</w:t>
            </w:r>
          </w:p>
          <w:p w:rsidR="00BD2CA8" w:rsidRDefault="00A5451C" w:rsidP="00086CC3">
            <w:pPr>
              <w:tabs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BD2CA8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="00C95EA5">
              <w:rPr>
                <w:sz w:val="28"/>
                <w:szCs w:val="28"/>
              </w:rPr>
              <w:t xml:space="preserve">210 </w:t>
            </w:r>
            <w:r w:rsidR="00BD2CA8">
              <w:rPr>
                <w:sz w:val="28"/>
                <w:szCs w:val="28"/>
              </w:rPr>
              <w:t>тысяч рублей;</w:t>
            </w:r>
          </w:p>
          <w:p w:rsidR="00BD2CA8" w:rsidRDefault="00A5451C" w:rsidP="00086CC3">
            <w:pPr>
              <w:tabs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</w:t>
            </w:r>
            <w:r w:rsidR="00C95EA5">
              <w:rPr>
                <w:sz w:val="28"/>
                <w:szCs w:val="28"/>
              </w:rPr>
              <w:t xml:space="preserve">210 </w:t>
            </w:r>
            <w:r>
              <w:rPr>
                <w:sz w:val="28"/>
                <w:szCs w:val="28"/>
              </w:rPr>
              <w:t>тысяч рублей.</w:t>
            </w:r>
          </w:p>
          <w:p w:rsidR="00BD2CA8" w:rsidRPr="00496D2D" w:rsidRDefault="00BD2CA8" w:rsidP="00086CC3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</w:tr>
      <w:tr w:rsidR="00BD2CA8" w:rsidRPr="00496D2D" w:rsidTr="00086CC3">
        <w:tc>
          <w:tcPr>
            <w:tcW w:w="2387" w:type="dxa"/>
          </w:tcPr>
          <w:p w:rsidR="00BD2CA8" w:rsidRPr="00496D2D" w:rsidRDefault="00BD2CA8" w:rsidP="00086CC3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  <w:r w:rsidRPr="002C47BC">
              <w:rPr>
                <w:rStyle w:val="FontStyle21"/>
                <w:sz w:val="28"/>
                <w:szCs w:val="28"/>
              </w:rPr>
              <w:t>Ожидаемые результаты</w:t>
            </w:r>
            <w:r>
              <w:rPr>
                <w:rStyle w:val="FontStyle21"/>
                <w:sz w:val="28"/>
                <w:szCs w:val="28"/>
              </w:rPr>
              <w:t xml:space="preserve"> Программы</w:t>
            </w:r>
          </w:p>
          <w:p w:rsidR="00BD2CA8" w:rsidRPr="00496D2D" w:rsidRDefault="00BD2CA8" w:rsidP="00086CC3">
            <w:pPr>
              <w:pStyle w:val="Style7"/>
              <w:widowControl/>
              <w:spacing w:line="240" w:lineRule="auto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7253" w:type="dxa"/>
          </w:tcPr>
          <w:p w:rsidR="00BD2CA8" w:rsidRPr="00496D2D" w:rsidRDefault="00BD2CA8" w:rsidP="00086CC3">
            <w:pPr>
              <w:pStyle w:val="Style6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  <w:r w:rsidRPr="00496D2D">
              <w:rPr>
                <w:rStyle w:val="FontStyle21"/>
                <w:sz w:val="28"/>
                <w:szCs w:val="28"/>
              </w:rPr>
              <w:t xml:space="preserve">Реализация </w:t>
            </w:r>
            <w:r>
              <w:rPr>
                <w:rStyle w:val="FontStyle21"/>
                <w:sz w:val="28"/>
                <w:szCs w:val="28"/>
              </w:rPr>
              <w:t xml:space="preserve">мероприятий муниципальной программы </w:t>
            </w:r>
            <w:r w:rsidRPr="00496D2D">
              <w:rPr>
                <w:rStyle w:val="FontStyle21"/>
                <w:sz w:val="28"/>
                <w:szCs w:val="28"/>
              </w:rPr>
              <w:t>позволит</w:t>
            </w:r>
            <w:r>
              <w:rPr>
                <w:rStyle w:val="FontStyle21"/>
                <w:sz w:val="28"/>
                <w:szCs w:val="28"/>
              </w:rPr>
              <w:t xml:space="preserve"> обеспечить</w:t>
            </w:r>
            <w:r w:rsidRPr="00496D2D">
              <w:rPr>
                <w:rStyle w:val="FontStyle21"/>
                <w:sz w:val="28"/>
                <w:szCs w:val="28"/>
              </w:rPr>
              <w:t>:</w:t>
            </w:r>
          </w:p>
          <w:p w:rsidR="00BD2CA8" w:rsidRPr="009B36CE" w:rsidRDefault="00BD2CA8" w:rsidP="00BD2CA8">
            <w:pPr>
              <w:pStyle w:val="ad"/>
              <w:numPr>
                <w:ilvl w:val="0"/>
                <w:numId w:val="15"/>
              </w:numPr>
              <w:ind w:left="232" w:hanging="232"/>
              <w:jc w:val="both"/>
              <w:rPr>
                <w:color w:val="000000"/>
                <w:sz w:val="27"/>
                <w:szCs w:val="27"/>
              </w:rPr>
            </w:pPr>
            <w:r w:rsidRPr="009B36CE">
              <w:rPr>
                <w:color w:val="000000"/>
                <w:sz w:val="28"/>
                <w:szCs w:val="28"/>
              </w:rPr>
              <w:t>создание новой системы межведомственных взаимоотношений, способствующей сохранению и улучшению состояния здоровья населения в муниципальном районе «</w:t>
            </w:r>
            <w:proofErr w:type="spellStart"/>
            <w:r w:rsidRPr="009B36CE">
              <w:rPr>
                <w:color w:val="000000"/>
                <w:sz w:val="28"/>
                <w:szCs w:val="28"/>
              </w:rPr>
              <w:t>Борзинский</w:t>
            </w:r>
            <w:proofErr w:type="spellEnd"/>
            <w:r w:rsidRPr="009B36CE">
              <w:rPr>
                <w:color w:val="000000"/>
                <w:sz w:val="28"/>
                <w:szCs w:val="28"/>
              </w:rPr>
              <w:t> район»;</w:t>
            </w:r>
          </w:p>
          <w:p w:rsidR="00BD2CA8" w:rsidRPr="009B36CE" w:rsidRDefault="00BD2CA8" w:rsidP="00BD2CA8">
            <w:pPr>
              <w:pStyle w:val="ad"/>
              <w:numPr>
                <w:ilvl w:val="0"/>
                <w:numId w:val="15"/>
              </w:numPr>
              <w:ind w:left="232" w:hanging="232"/>
              <w:jc w:val="both"/>
              <w:rPr>
                <w:color w:val="000000"/>
                <w:sz w:val="27"/>
                <w:szCs w:val="27"/>
              </w:rPr>
            </w:pPr>
            <w:r w:rsidRPr="009B36CE">
              <w:rPr>
                <w:color w:val="000000"/>
                <w:sz w:val="28"/>
                <w:szCs w:val="28"/>
              </w:rPr>
              <w:t xml:space="preserve">усиление системы информирования населения </w:t>
            </w:r>
            <w:r>
              <w:rPr>
                <w:color w:val="000000"/>
                <w:sz w:val="28"/>
                <w:szCs w:val="28"/>
              </w:rPr>
              <w:t>муниципального района «</w:t>
            </w:r>
            <w:proofErr w:type="spellStart"/>
            <w:r>
              <w:rPr>
                <w:color w:val="000000"/>
                <w:sz w:val="28"/>
                <w:szCs w:val="28"/>
              </w:rPr>
              <w:t>Борзинский</w:t>
            </w:r>
            <w:proofErr w:type="spellEnd"/>
            <w:r w:rsidRPr="009B36CE">
              <w:rPr>
                <w:color w:val="000000"/>
                <w:sz w:val="28"/>
                <w:szCs w:val="28"/>
              </w:rPr>
              <w:t xml:space="preserve"> район» о факторах риска и профилактике заболеваний;</w:t>
            </w:r>
          </w:p>
          <w:p w:rsidR="00BD2CA8" w:rsidRPr="009B36CE" w:rsidRDefault="00BD2CA8" w:rsidP="00BD2CA8">
            <w:pPr>
              <w:pStyle w:val="ad"/>
              <w:numPr>
                <w:ilvl w:val="0"/>
                <w:numId w:val="15"/>
              </w:numPr>
              <w:ind w:left="232" w:hanging="232"/>
              <w:jc w:val="both"/>
              <w:rPr>
                <w:color w:val="000000"/>
                <w:sz w:val="27"/>
                <w:szCs w:val="27"/>
              </w:rPr>
            </w:pPr>
            <w:r w:rsidRPr="009B36CE">
              <w:rPr>
                <w:color w:val="000000"/>
                <w:sz w:val="28"/>
                <w:szCs w:val="28"/>
              </w:rPr>
              <w:t>увеличение количества инициатив граждан, общественных объединений, организаций, связанных с профилактикой заболеваний, информированием здорового образа жизни;</w:t>
            </w:r>
          </w:p>
          <w:p w:rsidR="00BD2CA8" w:rsidRPr="00665A60" w:rsidRDefault="00BD2CA8" w:rsidP="00BD2CA8">
            <w:pPr>
              <w:pStyle w:val="ad"/>
              <w:numPr>
                <w:ilvl w:val="0"/>
                <w:numId w:val="15"/>
              </w:numPr>
              <w:ind w:left="232" w:hanging="232"/>
              <w:jc w:val="both"/>
              <w:rPr>
                <w:rStyle w:val="FontStyle21"/>
                <w:color w:val="000000"/>
                <w:sz w:val="27"/>
                <w:szCs w:val="27"/>
              </w:rPr>
            </w:pPr>
            <w:r w:rsidRPr="009B36CE">
              <w:rPr>
                <w:color w:val="000000"/>
                <w:sz w:val="28"/>
                <w:szCs w:val="28"/>
              </w:rPr>
              <w:t xml:space="preserve">создание условий для улучшения демографической ситуации, увеличения средней продолжительности жизни, снижения преждевременной смертности, </w:t>
            </w:r>
            <w:r w:rsidRPr="009B36CE">
              <w:rPr>
                <w:color w:val="000000"/>
                <w:sz w:val="28"/>
                <w:szCs w:val="28"/>
              </w:rPr>
              <w:lastRenderedPageBreak/>
              <w:t>заболеваемости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B36CE">
              <w:rPr>
                <w:color w:val="000000"/>
                <w:sz w:val="28"/>
                <w:szCs w:val="28"/>
              </w:rPr>
              <w:t xml:space="preserve">населения в </w:t>
            </w:r>
            <w:r>
              <w:rPr>
                <w:color w:val="000000"/>
                <w:sz w:val="28"/>
                <w:szCs w:val="28"/>
              </w:rPr>
              <w:t>муниципальном районе «</w:t>
            </w:r>
            <w:proofErr w:type="spellStart"/>
            <w:r>
              <w:rPr>
                <w:color w:val="000000"/>
                <w:sz w:val="28"/>
                <w:szCs w:val="28"/>
              </w:rPr>
              <w:t>Борзинский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</w:t>
            </w:r>
            <w:r w:rsidRPr="009B36CE">
              <w:rPr>
                <w:color w:val="000000"/>
                <w:sz w:val="28"/>
                <w:szCs w:val="28"/>
              </w:rPr>
              <w:t>».</w:t>
            </w:r>
          </w:p>
        </w:tc>
      </w:tr>
      <w:tr w:rsidR="00BD2CA8" w:rsidRPr="00496D2D" w:rsidTr="00086CC3">
        <w:tc>
          <w:tcPr>
            <w:tcW w:w="2387" w:type="dxa"/>
          </w:tcPr>
          <w:p w:rsidR="00BD2CA8" w:rsidRPr="00496D2D" w:rsidRDefault="00BD2CA8" w:rsidP="00086CC3">
            <w:pPr>
              <w:pStyle w:val="consplusnonforma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</w:t>
            </w:r>
            <w:r w:rsidRPr="00496D2D">
              <w:rPr>
                <w:sz w:val="28"/>
                <w:szCs w:val="28"/>
              </w:rPr>
              <w:t xml:space="preserve"> индикаторы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253" w:type="dxa"/>
          </w:tcPr>
          <w:p w:rsidR="00BD2CA8" w:rsidRPr="00CA22CC" w:rsidRDefault="00BD2CA8" w:rsidP="00086CC3">
            <w:pPr>
              <w:jc w:val="both"/>
              <w:rPr>
                <w:color w:val="000000"/>
                <w:sz w:val="27"/>
                <w:szCs w:val="27"/>
              </w:rPr>
            </w:pPr>
            <w:r w:rsidRPr="00CA22CC">
              <w:rPr>
                <w:color w:val="000000"/>
                <w:sz w:val="28"/>
                <w:szCs w:val="28"/>
              </w:rPr>
              <w:t xml:space="preserve">В результате целенаправленной работы по формированию здорового образа жизни у населения муниципального </w:t>
            </w:r>
            <w:r>
              <w:rPr>
                <w:color w:val="000000"/>
                <w:sz w:val="28"/>
                <w:szCs w:val="28"/>
              </w:rPr>
              <w:t>района «</w:t>
            </w:r>
            <w:proofErr w:type="spellStart"/>
            <w:r>
              <w:rPr>
                <w:color w:val="000000"/>
                <w:sz w:val="28"/>
                <w:szCs w:val="28"/>
              </w:rPr>
              <w:t>Борзинский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CA22CC">
              <w:rPr>
                <w:color w:val="000000"/>
                <w:sz w:val="28"/>
                <w:szCs w:val="28"/>
              </w:rPr>
              <w:t>райо</w:t>
            </w:r>
            <w:r w:rsidR="00D64B93">
              <w:rPr>
                <w:color w:val="000000"/>
                <w:sz w:val="28"/>
                <w:szCs w:val="28"/>
              </w:rPr>
              <w:t>н» предполагается достичь к 2027</w:t>
            </w:r>
            <w:r w:rsidRPr="00CA22CC">
              <w:rPr>
                <w:color w:val="000000"/>
                <w:sz w:val="28"/>
                <w:szCs w:val="28"/>
              </w:rPr>
              <w:t xml:space="preserve"> году положительной динамики следующих показателей:</w:t>
            </w:r>
          </w:p>
          <w:p w:rsidR="00C95EA5" w:rsidRPr="00722E11" w:rsidRDefault="00C95EA5" w:rsidP="00C95EA5">
            <w:pPr>
              <w:pStyle w:val="ad"/>
              <w:numPr>
                <w:ilvl w:val="0"/>
                <w:numId w:val="17"/>
              </w:numPr>
              <w:ind w:left="284" w:hanging="284"/>
              <w:jc w:val="both"/>
              <w:rPr>
                <w:color w:val="000000"/>
                <w:sz w:val="27"/>
                <w:szCs w:val="27"/>
              </w:rPr>
            </w:pPr>
            <w:r w:rsidRPr="00E81DEC">
              <w:rPr>
                <w:color w:val="000000"/>
                <w:sz w:val="28"/>
                <w:szCs w:val="28"/>
              </w:rPr>
              <w:t>увеличение охвата на</w:t>
            </w:r>
            <w:r>
              <w:rPr>
                <w:color w:val="000000"/>
                <w:sz w:val="28"/>
                <w:szCs w:val="28"/>
              </w:rPr>
              <w:t>селения диспансеризацией до 100</w:t>
            </w:r>
            <w:r w:rsidRPr="00E81DEC">
              <w:rPr>
                <w:color w:val="000000"/>
                <w:sz w:val="28"/>
                <w:szCs w:val="28"/>
              </w:rPr>
              <w:t>%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</w:p>
          <w:p w:rsidR="00C95EA5" w:rsidRPr="007269B7" w:rsidRDefault="00C95EA5" w:rsidP="00C95EA5">
            <w:pPr>
              <w:pStyle w:val="ad"/>
              <w:numPr>
                <w:ilvl w:val="0"/>
                <w:numId w:val="17"/>
              </w:numPr>
              <w:ind w:left="284" w:hanging="284"/>
              <w:jc w:val="both"/>
              <w:rPr>
                <w:color w:val="000000"/>
                <w:sz w:val="28"/>
                <w:szCs w:val="28"/>
              </w:rPr>
            </w:pPr>
            <w:r w:rsidRPr="007269B7">
              <w:rPr>
                <w:color w:val="000000"/>
                <w:sz w:val="28"/>
                <w:szCs w:val="28"/>
              </w:rPr>
              <w:t>увеличение средн</w:t>
            </w:r>
            <w:r>
              <w:rPr>
                <w:color w:val="000000"/>
                <w:sz w:val="28"/>
                <w:szCs w:val="28"/>
              </w:rPr>
              <w:t>ей продолжительности жизни до 73</w:t>
            </w:r>
            <w:r w:rsidRPr="007269B7">
              <w:rPr>
                <w:color w:val="000000"/>
                <w:sz w:val="28"/>
                <w:szCs w:val="28"/>
              </w:rPr>
              <w:t xml:space="preserve"> лет;</w:t>
            </w:r>
          </w:p>
          <w:p w:rsidR="00C95EA5" w:rsidRPr="00722E11" w:rsidRDefault="00C95EA5" w:rsidP="00C95EA5">
            <w:pPr>
              <w:pStyle w:val="ad"/>
              <w:numPr>
                <w:ilvl w:val="0"/>
                <w:numId w:val="17"/>
              </w:numPr>
              <w:ind w:left="284" w:hanging="284"/>
              <w:jc w:val="both"/>
              <w:rPr>
                <w:color w:val="000000"/>
                <w:sz w:val="27"/>
                <w:szCs w:val="27"/>
              </w:rPr>
            </w:pPr>
            <w:r w:rsidRPr="00722E11">
              <w:rPr>
                <w:color w:val="000000"/>
                <w:sz w:val="28"/>
                <w:szCs w:val="28"/>
              </w:rPr>
              <w:t>уменьшение смерт</w:t>
            </w:r>
            <w:r>
              <w:rPr>
                <w:color w:val="000000"/>
                <w:sz w:val="28"/>
                <w:szCs w:val="28"/>
              </w:rPr>
              <w:t>ности мужского населения до 1250</w:t>
            </w:r>
            <w:r w:rsidRPr="00722E11">
              <w:rPr>
                <w:color w:val="000000"/>
                <w:sz w:val="28"/>
                <w:szCs w:val="28"/>
              </w:rPr>
              <w:t xml:space="preserve"> на (100 тыс</w:t>
            </w:r>
            <w:r>
              <w:rPr>
                <w:color w:val="000000"/>
                <w:sz w:val="28"/>
                <w:szCs w:val="28"/>
              </w:rPr>
              <w:t>яч</w:t>
            </w:r>
            <w:r w:rsidRPr="00722E11">
              <w:rPr>
                <w:color w:val="000000"/>
                <w:sz w:val="28"/>
                <w:szCs w:val="28"/>
              </w:rPr>
              <w:t xml:space="preserve"> населения);</w:t>
            </w:r>
          </w:p>
          <w:p w:rsidR="00C95EA5" w:rsidRPr="00E81DEC" w:rsidRDefault="00C95EA5" w:rsidP="00C95EA5">
            <w:pPr>
              <w:pStyle w:val="ad"/>
              <w:numPr>
                <w:ilvl w:val="0"/>
                <w:numId w:val="17"/>
              </w:numPr>
              <w:ind w:left="284" w:hanging="284"/>
              <w:jc w:val="both"/>
              <w:rPr>
                <w:color w:val="000000"/>
                <w:sz w:val="27"/>
                <w:szCs w:val="27"/>
              </w:rPr>
            </w:pPr>
            <w:r w:rsidRPr="00722E11">
              <w:rPr>
                <w:color w:val="000000"/>
                <w:sz w:val="28"/>
                <w:szCs w:val="28"/>
              </w:rPr>
              <w:t>уменьшение смертности жен</w:t>
            </w:r>
            <w:r>
              <w:rPr>
                <w:color w:val="000000"/>
                <w:sz w:val="28"/>
                <w:szCs w:val="28"/>
              </w:rPr>
              <w:t>ского населения до 1000</w:t>
            </w:r>
            <w:r w:rsidRPr="00722E11">
              <w:rPr>
                <w:color w:val="000000"/>
                <w:sz w:val="28"/>
                <w:szCs w:val="28"/>
              </w:rPr>
              <w:t xml:space="preserve"> (на 100 тыс</w:t>
            </w:r>
            <w:r>
              <w:rPr>
                <w:color w:val="000000"/>
                <w:sz w:val="28"/>
                <w:szCs w:val="28"/>
              </w:rPr>
              <w:t>яч</w:t>
            </w:r>
            <w:r w:rsidRPr="00722E11">
              <w:rPr>
                <w:color w:val="000000"/>
                <w:sz w:val="28"/>
                <w:szCs w:val="28"/>
              </w:rPr>
              <w:t xml:space="preserve"> населения);</w:t>
            </w:r>
          </w:p>
          <w:p w:rsidR="00C95EA5" w:rsidRPr="00722E11" w:rsidRDefault="00C95EA5" w:rsidP="00C95EA5">
            <w:pPr>
              <w:pStyle w:val="ad"/>
              <w:numPr>
                <w:ilvl w:val="0"/>
                <w:numId w:val="17"/>
              </w:numPr>
              <w:ind w:left="284" w:hanging="284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 xml:space="preserve">снижения количества граждан, состоящих </w:t>
            </w:r>
            <w:r w:rsidRPr="00722E11">
              <w:rPr>
                <w:color w:val="000000"/>
                <w:sz w:val="28"/>
                <w:szCs w:val="28"/>
              </w:rPr>
              <w:t xml:space="preserve">на </w:t>
            </w:r>
            <w:r>
              <w:rPr>
                <w:color w:val="000000"/>
                <w:sz w:val="28"/>
                <w:szCs w:val="28"/>
              </w:rPr>
              <w:t xml:space="preserve">учете с синдромом зависимости от алкоголя </w:t>
            </w:r>
            <w:r w:rsidRPr="00722E11">
              <w:rPr>
                <w:color w:val="000000"/>
                <w:sz w:val="28"/>
                <w:szCs w:val="28"/>
              </w:rPr>
              <w:t xml:space="preserve">до </w:t>
            </w:r>
            <w:r>
              <w:rPr>
                <w:color w:val="000000"/>
                <w:sz w:val="28"/>
                <w:szCs w:val="28"/>
              </w:rPr>
              <w:t>500 человек</w:t>
            </w:r>
            <w:r w:rsidRPr="00722E11">
              <w:rPr>
                <w:color w:val="000000"/>
                <w:sz w:val="28"/>
                <w:szCs w:val="28"/>
              </w:rPr>
              <w:t>;</w:t>
            </w:r>
          </w:p>
          <w:p w:rsidR="00BD2CA8" w:rsidRPr="00C95EA5" w:rsidRDefault="00C95EA5" w:rsidP="00C95EA5">
            <w:pPr>
              <w:pStyle w:val="ad"/>
              <w:numPr>
                <w:ilvl w:val="0"/>
                <w:numId w:val="17"/>
              </w:numPr>
              <w:ind w:left="284" w:hanging="284"/>
              <w:jc w:val="both"/>
              <w:rPr>
                <w:color w:val="000000"/>
                <w:sz w:val="27"/>
                <w:szCs w:val="27"/>
              </w:rPr>
            </w:pPr>
            <w:r w:rsidRPr="00722E11">
              <w:rPr>
                <w:color w:val="000000"/>
                <w:sz w:val="28"/>
                <w:szCs w:val="28"/>
              </w:rPr>
              <w:t>увеличение удельного веса населения, систематически занимающегося физич</w:t>
            </w:r>
            <w:r>
              <w:rPr>
                <w:color w:val="000000"/>
                <w:sz w:val="28"/>
                <w:szCs w:val="28"/>
              </w:rPr>
              <w:t>еской культурой и спортом до 42</w:t>
            </w:r>
            <w:r w:rsidRPr="00722E11">
              <w:rPr>
                <w:color w:val="000000"/>
                <w:sz w:val="28"/>
                <w:szCs w:val="28"/>
              </w:rPr>
              <w:t>%</w:t>
            </w:r>
            <w:r w:rsidRPr="00E81DEC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BD2CA8" w:rsidRPr="00496D2D" w:rsidRDefault="00BD2CA8" w:rsidP="00BD2CA8">
      <w:pPr>
        <w:rPr>
          <w:sz w:val="28"/>
          <w:szCs w:val="28"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Pr="00CA1C0E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2C52B9" w:rsidRDefault="002C52B9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36568B" w:rsidRDefault="0036568B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36568B" w:rsidRDefault="0036568B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</w:rPr>
      </w:pPr>
    </w:p>
    <w:p w:rsidR="00BD2CA8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0"/>
        <w:jc w:val="center"/>
        <w:rPr>
          <w:b/>
          <w:color w:val="000000"/>
          <w:lang w:bidi="ru-RU"/>
        </w:rPr>
      </w:pPr>
      <w:r w:rsidRPr="001B7D0D">
        <w:rPr>
          <w:b/>
        </w:rPr>
        <w:t xml:space="preserve">1. </w:t>
      </w:r>
      <w:r w:rsidRPr="0003622B">
        <w:rPr>
          <w:b/>
          <w:color w:val="000000"/>
          <w:lang w:bidi="ru-RU"/>
        </w:rPr>
        <w:t xml:space="preserve">Характеристика сферы реализации </w:t>
      </w:r>
      <w:r>
        <w:rPr>
          <w:b/>
          <w:color w:val="000000"/>
          <w:lang w:bidi="ru-RU"/>
        </w:rPr>
        <w:t>П</w:t>
      </w:r>
      <w:r w:rsidRPr="0003622B">
        <w:rPr>
          <w:b/>
          <w:color w:val="000000"/>
          <w:lang w:bidi="ru-RU"/>
        </w:rPr>
        <w:t>рограммы,</w:t>
      </w:r>
      <w:r>
        <w:rPr>
          <w:b/>
        </w:rPr>
        <w:t xml:space="preserve"> </w:t>
      </w:r>
      <w:r w:rsidRPr="0003622B">
        <w:rPr>
          <w:b/>
          <w:color w:val="000000"/>
          <w:lang w:bidi="ru-RU"/>
        </w:rPr>
        <w:t>описание основных проблем в указанной сфере</w:t>
      </w:r>
    </w:p>
    <w:p w:rsidR="00BD2CA8" w:rsidRPr="0003622B" w:rsidRDefault="00BD2CA8" w:rsidP="00BD2CA8">
      <w:pPr>
        <w:ind w:firstLine="709"/>
        <w:jc w:val="both"/>
        <w:rPr>
          <w:sz w:val="28"/>
          <w:szCs w:val="28"/>
        </w:rPr>
      </w:pPr>
      <w:proofErr w:type="spellStart"/>
      <w:r w:rsidRPr="0003622B">
        <w:rPr>
          <w:sz w:val="28"/>
          <w:szCs w:val="28"/>
        </w:rPr>
        <w:t>Борзинский</w:t>
      </w:r>
      <w:proofErr w:type="spellEnd"/>
      <w:r w:rsidRPr="0003622B">
        <w:rPr>
          <w:sz w:val="28"/>
          <w:szCs w:val="28"/>
        </w:rPr>
        <w:t xml:space="preserve"> район расположен в юго-восточной части Забайкальского края на расстоянии 379 км от краевого центра г. Чита.</w:t>
      </w:r>
      <w:r>
        <w:rPr>
          <w:sz w:val="28"/>
          <w:szCs w:val="28"/>
        </w:rPr>
        <w:t xml:space="preserve"> </w:t>
      </w:r>
      <w:r w:rsidRPr="0003622B">
        <w:rPr>
          <w:sz w:val="28"/>
          <w:szCs w:val="28"/>
        </w:rPr>
        <w:t xml:space="preserve">Район имеет вытянутую форму с юго-запада на северо-восток протяженностью 165 км и граничит на севере с </w:t>
      </w:r>
      <w:proofErr w:type="spellStart"/>
      <w:r w:rsidRPr="0003622B">
        <w:rPr>
          <w:sz w:val="28"/>
          <w:szCs w:val="28"/>
        </w:rPr>
        <w:t>Балейским</w:t>
      </w:r>
      <w:proofErr w:type="spellEnd"/>
      <w:r w:rsidRPr="0003622B">
        <w:rPr>
          <w:sz w:val="28"/>
          <w:szCs w:val="28"/>
        </w:rPr>
        <w:t xml:space="preserve">, на северо-востоке Алек-Заводским, на западе с </w:t>
      </w:r>
      <w:proofErr w:type="spellStart"/>
      <w:r w:rsidRPr="0003622B">
        <w:rPr>
          <w:sz w:val="28"/>
          <w:szCs w:val="28"/>
        </w:rPr>
        <w:t>Ононским</w:t>
      </w:r>
      <w:proofErr w:type="spellEnd"/>
      <w:r w:rsidRPr="0003622B">
        <w:rPr>
          <w:sz w:val="28"/>
          <w:szCs w:val="28"/>
        </w:rPr>
        <w:t xml:space="preserve"> и </w:t>
      </w:r>
      <w:proofErr w:type="spellStart"/>
      <w:r w:rsidRPr="0003622B">
        <w:rPr>
          <w:sz w:val="28"/>
          <w:szCs w:val="28"/>
        </w:rPr>
        <w:t>Оловяннинским</w:t>
      </w:r>
      <w:proofErr w:type="spellEnd"/>
      <w:r w:rsidRPr="0003622B">
        <w:rPr>
          <w:sz w:val="28"/>
          <w:szCs w:val="28"/>
        </w:rPr>
        <w:t>, на юге – Забайкальским районом и Монголией. Вдоль южной окраины района проходит Государственная граница с Монгольской Народной Республикой.</w:t>
      </w:r>
      <w:r>
        <w:rPr>
          <w:sz w:val="28"/>
          <w:szCs w:val="28"/>
        </w:rPr>
        <w:t xml:space="preserve"> </w:t>
      </w:r>
      <w:r w:rsidRPr="0003622B">
        <w:rPr>
          <w:sz w:val="28"/>
          <w:szCs w:val="28"/>
        </w:rPr>
        <w:t xml:space="preserve">Через </w:t>
      </w:r>
      <w:proofErr w:type="spellStart"/>
      <w:r w:rsidRPr="0003622B">
        <w:rPr>
          <w:sz w:val="28"/>
          <w:szCs w:val="28"/>
        </w:rPr>
        <w:t>Борзинский</w:t>
      </w:r>
      <w:proofErr w:type="spellEnd"/>
      <w:r w:rsidRPr="0003622B">
        <w:rPr>
          <w:sz w:val="28"/>
          <w:szCs w:val="28"/>
        </w:rPr>
        <w:t xml:space="preserve"> район проходит железнодорожная и автомобильная дорога, соединяющая центр России с Китаем.</w:t>
      </w:r>
    </w:p>
    <w:p w:rsidR="00BD2CA8" w:rsidRDefault="00BD2CA8" w:rsidP="00BD2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в муниципальном районе «</w:t>
      </w:r>
      <w:proofErr w:type="spellStart"/>
      <w:r>
        <w:rPr>
          <w:sz w:val="28"/>
          <w:szCs w:val="28"/>
        </w:rPr>
        <w:t>Борзин</w:t>
      </w:r>
      <w:r w:rsidR="006C22E0">
        <w:rPr>
          <w:sz w:val="28"/>
          <w:szCs w:val="28"/>
        </w:rPr>
        <w:t>с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райо</w:t>
      </w:r>
      <w:r w:rsidR="003960F9">
        <w:rPr>
          <w:sz w:val="28"/>
          <w:szCs w:val="28"/>
        </w:rPr>
        <w:t>н» по состоянию на 1 января 2023</w:t>
      </w:r>
      <w:r w:rsidR="006A54B2">
        <w:rPr>
          <w:sz w:val="28"/>
          <w:szCs w:val="28"/>
        </w:rPr>
        <w:t xml:space="preserve"> года составляет </w:t>
      </w:r>
      <w:r w:rsidR="0036568B">
        <w:rPr>
          <w:sz w:val="28"/>
          <w:szCs w:val="28"/>
        </w:rPr>
        <w:t>44344</w:t>
      </w:r>
      <w:r>
        <w:rPr>
          <w:sz w:val="28"/>
          <w:szCs w:val="28"/>
        </w:rPr>
        <w:t xml:space="preserve"> человек. </w:t>
      </w:r>
      <w:r w:rsidRPr="0003622B">
        <w:rPr>
          <w:sz w:val="28"/>
          <w:szCs w:val="28"/>
        </w:rPr>
        <w:t>В</w:t>
      </w:r>
      <w:r>
        <w:rPr>
          <w:sz w:val="28"/>
          <w:szCs w:val="28"/>
        </w:rPr>
        <w:t xml:space="preserve"> течение</w:t>
      </w:r>
      <w:r w:rsidRPr="0003622B">
        <w:rPr>
          <w:sz w:val="28"/>
          <w:szCs w:val="28"/>
        </w:rPr>
        <w:t xml:space="preserve"> 2</w:t>
      </w:r>
      <w:r w:rsidR="006C22E0">
        <w:rPr>
          <w:sz w:val="28"/>
          <w:szCs w:val="28"/>
        </w:rPr>
        <w:t>023</w:t>
      </w:r>
      <w:r w:rsidRPr="0003622B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3622B">
        <w:rPr>
          <w:sz w:val="28"/>
          <w:szCs w:val="28"/>
        </w:rPr>
        <w:t xml:space="preserve"> зафиксирована убыль</w:t>
      </w:r>
      <w:r>
        <w:rPr>
          <w:sz w:val="28"/>
          <w:szCs w:val="28"/>
        </w:rPr>
        <w:t xml:space="preserve"> </w:t>
      </w:r>
      <w:r w:rsidRPr="0003622B">
        <w:rPr>
          <w:sz w:val="28"/>
          <w:szCs w:val="28"/>
        </w:rPr>
        <w:t>численности населения на</w:t>
      </w:r>
      <w:r>
        <w:rPr>
          <w:sz w:val="28"/>
          <w:szCs w:val="28"/>
        </w:rPr>
        <w:t xml:space="preserve"> </w:t>
      </w:r>
      <w:r w:rsidR="0036568B">
        <w:rPr>
          <w:sz w:val="28"/>
          <w:szCs w:val="28"/>
        </w:rPr>
        <w:t xml:space="preserve">415 человек, </w:t>
      </w:r>
      <w:r w:rsidR="006C22E0">
        <w:rPr>
          <w:sz w:val="28"/>
          <w:szCs w:val="28"/>
        </w:rPr>
        <w:t>или на 1,8</w:t>
      </w:r>
      <w:r w:rsidRPr="0003622B">
        <w:rPr>
          <w:sz w:val="28"/>
          <w:szCs w:val="28"/>
        </w:rPr>
        <w:t xml:space="preserve">%. Половозрастная структура населения </w:t>
      </w:r>
      <w:proofErr w:type="spellStart"/>
      <w:r>
        <w:rPr>
          <w:sz w:val="28"/>
          <w:szCs w:val="28"/>
        </w:rPr>
        <w:t>Борзинского</w:t>
      </w:r>
      <w:proofErr w:type="spellEnd"/>
      <w:r>
        <w:rPr>
          <w:sz w:val="28"/>
          <w:szCs w:val="28"/>
        </w:rPr>
        <w:t xml:space="preserve"> района</w:t>
      </w:r>
      <w:r w:rsidRPr="0003622B">
        <w:rPr>
          <w:sz w:val="28"/>
          <w:szCs w:val="28"/>
        </w:rPr>
        <w:t xml:space="preserve"> представлена в таблице</w:t>
      </w:r>
      <w:r>
        <w:rPr>
          <w:sz w:val="28"/>
          <w:szCs w:val="28"/>
        </w:rPr>
        <w:t>: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711"/>
        <w:gridCol w:w="1261"/>
        <w:gridCol w:w="1134"/>
        <w:gridCol w:w="1418"/>
        <w:gridCol w:w="1134"/>
        <w:gridCol w:w="1417"/>
        <w:gridCol w:w="1276"/>
      </w:tblGrid>
      <w:tr w:rsidR="00F0283A" w:rsidTr="003960F9">
        <w:tc>
          <w:tcPr>
            <w:tcW w:w="1711" w:type="dxa"/>
            <w:vMerge w:val="restart"/>
          </w:tcPr>
          <w:p w:rsidR="00F0283A" w:rsidRDefault="00F0283A" w:rsidP="00086CC3">
            <w:pPr>
              <w:jc w:val="center"/>
            </w:pPr>
            <w:r>
              <w:t xml:space="preserve">Категория населения </w:t>
            </w:r>
          </w:p>
          <w:p w:rsidR="00F0283A" w:rsidRPr="007D025C" w:rsidRDefault="00F0283A" w:rsidP="00086CC3">
            <w:pPr>
              <w:jc w:val="center"/>
            </w:pPr>
            <w:r>
              <w:t>по возрасту</w:t>
            </w:r>
          </w:p>
        </w:tc>
        <w:tc>
          <w:tcPr>
            <w:tcW w:w="3813" w:type="dxa"/>
            <w:gridSpan w:val="3"/>
          </w:tcPr>
          <w:p w:rsidR="00F0283A" w:rsidRDefault="003960F9" w:rsidP="00086CC3">
            <w:pPr>
              <w:jc w:val="center"/>
            </w:pPr>
            <w:r>
              <w:t>На 1 января 2022</w:t>
            </w:r>
            <w:r w:rsidR="00F0283A" w:rsidRPr="006C22E0">
              <w:t xml:space="preserve"> год</w:t>
            </w:r>
            <w:r w:rsidR="00F0283A">
              <w:t>а</w:t>
            </w:r>
          </w:p>
        </w:tc>
        <w:tc>
          <w:tcPr>
            <w:tcW w:w="3827" w:type="dxa"/>
            <w:gridSpan w:val="3"/>
          </w:tcPr>
          <w:p w:rsidR="00F0283A" w:rsidRPr="007D025C" w:rsidRDefault="00F0283A" w:rsidP="003960F9">
            <w:pPr>
              <w:ind w:left="596" w:hanging="596"/>
              <w:jc w:val="center"/>
            </w:pPr>
            <w:r>
              <w:t>На 1 января</w:t>
            </w:r>
            <w:r w:rsidR="003960F9">
              <w:t xml:space="preserve"> 2023</w:t>
            </w:r>
            <w:r>
              <w:t xml:space="preserve"> года</w:t>
            </w:r>
          </w:p>
        </w:tc>
      </w:tr>
      <w:tr w:rsidR="003960F9" w:rsidTr="003960F9">
        <w:tc>
          <w:tcPr>
            <w:tcW w:w="1711" w:type="dxa"/>
            <w:vMerge/>
          </w:tcPr>
          <w:p w:rsidR="003960F9" w:rsidRDefault="003960F9" w:rsidP="00CA6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3960F9" w:rsidRPr="007D025C" w:rsidRDefault="003960F9" w:rsidP="00CA60B3">
            <w:pPr>
              <w:jc w:val="center"/>
            </w:pPr>
            <w:r w:rsidRPr="007D025C">
              <w:t>всего</w:t>
            </w:r>
          </w:p>
        </w:tc>
        <w:tc>
          <w:tcPr>
            <w:tcW w:w="1134" w:type="dxa"/>
          </w:tcPr>
          <w:p w:rsidR="003960F9" w:rsidRPr="007D025C" w:rsidRDefault="003960F9" w:rsidP="00CA60B3">
            <w:pPr>
              <w:jc w:val="center"/>
            </w:pPr>
            <w:r w:rsidRPr="003960F9">
              <w:t>мужчин</w:t>
            </w:r>
          </w:p>
        </w:tc>
        <w:tc>
          <w:tcPr>
            <w:tcW w:w="1418" w:type="dxa"/>
          </w:tcPr>
          <w:p w:rsidR="003960F9" w:rsidRPr="007D025C" w:rsidRDefault="003960F9" w:rsidP="00CA60B3">
            <w:pPr>
              <w:jc w:val="center"/>
            </w:pPr>
            <w:r w:rsidRPr="003960F9">
              <w:t>женщин</w:t>
            </w:r>
          </w:p>
        </w:tc>
        <w:tc>
          <w:tcPr>
            <w:tcW w:w="1134" w:type="dxa"/>
          </w:tcPr>
          <w:p w:rsidR="003960F9" w:rsidRPr="007D025C" w:rsidRDefault="003960F9" w:rsidP="00CA60B3">
            <w:pPr>
              <w:jc w:val="center"/>
            </w:pPr>
            <w:r w:rsidRPr="007D025C">
              <w:t>всего</w:t>
            </w:r>
          </w:p>
        </w:tc>
        <w:tc>
          <w:tcPr>
            <w:tcW w:w="1417" w:type="dxa"/>
          </w:tcPr>
          <w:p w:rsidR="003960F9" w:rsidRPr="007D025C" w:rsidRDefault="003960F9" w:rsidP="00CA60B3">
            <w:pPr>
              <w:jc w:val="center"/>
            </w:pPr>
            <w:r w:rsidRPr="007D025C">
              <w:t>мужчин</w:t>
            </w:r>
          </w:p>
        </w:tc>
        <w:tc>
          <w:tcPr>
            <w:tcW w:w="1276" w:type="dxa"/>
          </w:tcPr>
          <w:p w:rsidR="003960F9" w:rsidRPr="007D025C" w:rsidRDefault="003960F9" w:rsidP="00CA60B3">
            <w:pPr>
              <w:jc w:val="center"/>
            </w:pPr>
            <w:r w:rsidRPr="007D025C">
              <w:t>женщин</w:t>
            </w:r>
          </w:p>
        </w:tc>
      </w:tr>
      <w:tr w:rsidR="003960F9" w:rsidTr="00875EE8">
        <w:tc>
          <w:tcPr>
            <w:tcW w:w="1711" w:type="dxa"/>
          </w:tcPr>
          <w:p w:rsidR="003960F9" w:rsidRPr="007D025C" w:rsidRDefault="003960F9" w:rsidP="00863FE7">
            <w:pPr>
              <w:jc w:val="both"/>
            </w:pPr>
            <w:r w:rsidRPr="007D025C">
              <w:t>Моложе трудоспособного возраста</w:t>
            </w:r>
          </w:p>
        </w:tc>
        <w:tc>
          <w:tcPr>
            <w:tcW w:w="1261" w:type="dxa"/>
            <w:vAlign w:val="center"/>
          </w:tcPr>
          <w:p w:rsidR="003960F9" w:rsidRPr="008916BE" w:rsidRDefault="003960F9" w:rsidP="00875EE8">
            <w:pPr>
              <w:jc w:val="center"/>
            </w:pPr>
            <w:r>
              <w:t>12177</w:t>
            </w:r>
          </w:p>
        </w:tc>
        <w:tc>
          <w:tcPr>
            <w:tcW w:w="1134" w:type="dxa"/>
            <w:vAlign w:val="center"/>
          </w:tcPr>
          <w:p w:rsidR="003960F9" w:rsidRPr="007D025C" w:rsidRDefault="00875EE8" w:rsidP="00875EE8">
            <w:pPr>
              <w:jc w:val="center"/>
            </w:pPr>
            <w:r>
              <w:t>6241</w:t>
            </w:r>
          </w:p>
        </w:tc>
        <w:tc>
          <w:tcPr>
            <w:tcW w:w="1418" w:type="dxa"/>
            <w:vAlign w:val="center"/>
          </w:tcPr>
          <w:p w:rsidR="003960F9" w:rsidRPr="007D025C" w:rsidRDefault="00875EE8" w:rsidP="00875EE8">
            <w:pPr>
              <w:jc w:val="center"/>
            </w:pPr>
            <w:r>
              <w:t>5936</w:t>
            </w:r>
          </w:p>
        </w:tc>
        <w:tc>
          <w:tcPr>
            <w:tcW w:w="1134" w:type="dxa"/>
            <w:vAlign w:val="center"/>
          </w:tcPr>
          <w:p w:rsidR="003960F9" w:rsidRPr="008916BE" w:rsidRDefault="00875EE8" w:rsidP="00875EE8">
            <w:pPr>
              <w:jc w:val="center"/>
            </w:pPr>
            <w:r>
              <w:t>10511</w:t>
            </w:r>
          </w:p>
        </w:tc>
        <w:tc>
          <w:tcPr>
            <w:tcW w:w="1417" w:type="dxa"/>
            <w:vAlign w:val="center"/>
          </w:tcPr>
          <w:p w:rsidR="003960F9" w:rsidRPr="008916BE" w:rsidRDefault="00875EE8" w:rsidP="00875EE8">
            <w:pPr>
              <w:jc w:val="center"/>
            </w:pPr>
            <w:r>
              <w:t>5551</w:t>
            </w:r>
          </w:p>
        </w:tc>
        <w:tc>
          <w:tcPr>
            <w:tcW w:w="1276" w:type="dxa"/>
            <w:vAlign w:val="center"/>
          </w:tcPr>
          <w:p w:rsidR="003960F9" w:rsidRPr="008916BE" w:rsidRDefault="00875EE8" w:rsidP="00875EE8">
            <w:pPr>
              <w:jc w:val="center"/>
            </w:pPr>
            <w:r>
              <w:t>4960</w:t>
            </w:r>
          </w:p>
        </w:tc>
      </w:tr>
      <w:tr w:rsidR="003960F9" w:rsidTr="00875EE8">
        <w:tc>
          <w:tcPr>
            <w:tcW w:w="1711" w:type="dxa"/>
          </w:tcPr>
          <w:p w:rsidR="003960F9" w:rsidRPr="007D025C" w:rsidRDefault="003960F9" w:rsidP="00863FE7">
            <w:pPr>
              <w:jc w:val="both"/>
            </w:pPr>
            <w:r>
              <w:t>Трудоспособного возраста</w:t>
            </w:r>
          </w:p>
        </w:tc>
        <w:tc>
          <w:tcPr>
            <w:tcW w:w="1261" w:type="dxa"/>
            <w:vAlign w:val="center"/>
          </w:tcPr>
          <w:p w:rsidR="003960F9" w:rsidRPr="008916BE" w:rsidRDefault="003960F9" w:rsidP="00875EE8">
            <w:pPr>
              <w:jc w:val="center"/>
            </w:pPr>
            <w:r>
              <w:t>25755</w:t>
            </w:r>
          </w:p>
        </w:tc>
        <w:tc>
          <w:tcPr>
            <w:tcW w:w="1134" w:type="dxa"/>
            <w:vAlign w:val="center"/>
          </w:tcPr>
          <w:p w:rsidR="003960F9" w:rsidRPr="007D025C" w:rsidRDefault="00875EE8" w:rsidP="00875EE8">
            <w:pPr>
              <w:jc w:val="center"/>
            </w:pPr>
            <w:r>
              <w:t>14627</w:t>
            </w:r>
          </w:p>
        </w:tc>
        <w:tc>
          <w:tcPr>
            <w:tcW w:w="1418" w:type="dxa"/>
            <w:vAlign w:val="center"/>
          </w:tcPr>
          <w:p w:rsidR="003960F9" w:rsidRPr="007D025C" w:rsidRDefault="00875EE8" w:rsidP="00875EE8">
            <w:pPr>
              <w:jc w:val="center"/>
            </w:pPr>
            <w:r>
              <w:t>11128</w:t>
            </w:r>
          </w:p>
        </w:tc>
        <w:tc>
          <w:tcPr>
            <w:tcW w:w="1134" w:type="dxa"/>
            <w:vAlign w:val="center"/>
          </w:tcPr>
          <w:p w:rsidR="003960F9" w:rsidRPr="008916BE" w:rsidRDefault="00875EE8" w:rsidP="00875EE8">
            <w:pPr>
              <w:jc w:val="center"/>
            </w:pPr>
            <w:r>
              <w:t>26233</w:t>
            </w:r>
          </w:p>
        </w:tc>
        <w:tc>
          <w:tcPr>
            <w:tcW w:w="1417" w:type="dxa"/>
            <w:vAlign w:val="center"/>
          </w:tcPr>
          <w:p w:rsidR="003960F9" w:rsidRPr="008916BE" w:rsidRDefault="00875EE8" w:rsidP="00875EE8">
            <w:pPr>
              <w:jc w:val="center"/>
            </w:pPr>
            <w:r>
              <w:t>14224</w:t>
            </w:r>
          </w:p>
        </w:tc>
        <w:tc>
          <w:tcPr>
            <w:tcW w:w="1276" w:type="dxa"/>
            <w:vAlign w:val="center"/>
          </w:tcPr>
          <w:p w:rsidR="003960F9" w:rsidRPr="008916BE" w:rsidRDefault="00875EE8" w:rsidP="00875EE8">
            <w:pPr>
              <w:jc w:val="center"/>
            </w:pPr>
            <w:r>
              <w:t>12009</w:t>
            </w:r>
          </w:p>
        </w:tc>
      </w:tr>
      <w:tr w:rsidR="003960F9" w:rsidTr="00875EE8">
        <w:tc>
          <w:tcPr>
            <w:tcW w:w="1711" w:type="dxa"/>
          </w:tcPr>
          <w:p w:rsidR="003960F9" w:rsidRPr="007D025C" w:rsidRDefault="003960F9" w:rsidP="00863FE7">
            <w:pPr>
              <w:jc w:val="both"/>
            </w:pPr>
            <w:r>
              <w:t>Старше трудоспособного возраста</w:t>
            </w:r>
          </w:p>
        </w:tc>
        <w:tc>
          <w:tcPr>
            <w:tcW w:w="1261" w:type="dxa"/>
            <w:vAlign w:val="center"/>
          </w:tcPr>
          <w:p w:rsidR="003960F9" w:rsidRPr="008916BE" w:rsidRDefault="003960F9" w:rsidP="00875EE8">
            <w:pPr>
              <w:jc w:val="center"/>
            </w:pPr>
            <w:r>
              <w:t>8169</w:t>
            </w:r>
          </w:p>
        </w:tc>
        <w:tc>
          <w:tcPr>
            <w:tcW w:w="1134" w:type="dxa"/>
            <w:vAlign w:val="center"/>
          </w:tcPr>
          <w:p w:rsidR="003960F9" w:rsidRPr="007D025C" w:rsidRDefault="00875EE8" w:rsidP="00875EE8">
            <w:pPr>
              <w:jc w:val="center"/>
            </w:pPr>
            <w:r>
              <w:t>2366</w:t>
            </w:r>
          </w:p>
        </w:tc>
        <w:tc>
          <w:tcPr>
            <w:tcW w:w="1418" w:type="dxa"/>
            <w:vAlign w:val="center"/>
          </w:tcPr>
          <w:p w:rsidR="003960F9" w:rsidRPr="007D025C" w:rsidRDefault="00875EE8" w:rsidP="00875EE8">
            <w:pPr>
              <w:jc w:val="center"/>
            </w:pPr>
            <w:r>
              <w:t>5803</w:t>
            </w:r>
          </w:p>
        </w:tc>
        <w:tc>
          <w:tcPr>
            <w:tcW w:w="1134" w:type="dxa"/>
            <w:vAlign w:val="center"/>
          </w:tcPr>
          <w:p w:rsidR="003960F9" w:rsidRPr="008916BE" w:rsidRDefault="00875EE8" w:rsidP="00875EE8">
            <w:pPr>
              <w:jc w:val="center"/>
            </w:pPr>
            <w:r>
              <w:t>7600</w:t>
            </w:r>
          </w:p>
        </w:tc>
        <w:tc>
          <w:tcPr>
            <w:tcW w:w="1417" w:type="dxa"/>
            <w:vAlign w:val="center"/>
          </w:tcPr>
          <w:p w:rsidR="003960F9" w:rsidRPr="008916BE" w:rsidRDefault="00875EE8" w:rsidP="00875EE8">
            <w:pPr>
              <w:jc w:val="center"/>
            </w:pPr>
            <w:r>
              <w:t>2243</w:t>
            </w:r>
          </w:p>
        </w:tc>
        <w:tc>
          <w:tcPr>
            <w:tcW w:w="1276" w:type="dxa"/>
            <w:vAlign w:val="center"/>
          </w:tcPr>
          <w:p w:rsidR="003960F9" w:rsidRPr="008916BE" w:rsidRDefault="00875EE8" w:rsidP="00875EE8">
            <w:pPr>
              <w:jc w:val="center"/>
            </w:pPr>
            <w:r>
              <w:t>5357</w:t>
            </w:r>
          </w:p>
        </w:tc>
      </w:tr>
      <w:tr w:rsidR="003960F9" w:rsidTr="003960F9">
        <w:tc>
          <w:tcPr>
            <w:tcW w:w="1711" w:type="dxa"/>
          </w:tcPr>
          <w:p w:rsidR="003960F9" w:rsidRPr="007D025C" w:rsidRDefault="003960F9" w:rsidP="003960F9">
            <w:pPr>
              <w:jc w:val="right"/>
            </w:pPr>
            <w:r>
              <w:t>Итого:</w:t>
            </w:r>
          </w:p>
        </w:tc>
        <w:tc>
          <w:tcPr>
            <w:tcW w:w="1261" w:type="dxa"/>
            <w:vAlign w:val="center"/>
          </w:tcPr>
          <w:p w:rsidR="003960F9" w:rsidRPr="008916BE" w:rsidRDefault="003960F9" w:rsidP="003960F9">
            <w:pPr>
              <w:jc w:val="center"/>
            </w:pPr>
            <w:r>
              <w:t>46101</w:t>
            </w:r>
          </w:p>
        </w:tc>
        <w:tc>
          <w:tcPr>
            <w:tcW w:w="1134" w:type="dxa"/>
            <w:vAlign w:val="center"/>
          </w:tcPr>
          <w:p w:rsidR="003960F9" w:rsidRPr="008916BE" w:rsidRDefault="003960F9" w:rsidP="003960F9">
            <w:pPr>
              <w:jc w:val="center"/>
            </w:pPr>
            <w:r>
              <w:t>23234</w:t>
            </w:r>
          </w:p>
        </w:tc>
        <w:tc>
          <w:tcPr>
            <w:tcW w:w="1418" w:type="dxa"/>
            <w:vAlign w:val="center"/>
          </w:tcPr>
          <w:p w:rsidR="003960F9" w:rsidRPr="008916BE" w:rsidRDefault="003960F9" w:rsidP="003960F9">
            <w:pPr>
              <w:jc w:val="center"/>
            </w:pPr>
            <w:r>
              <w:t>22867</w:t>
            </w:r>
          </w:p>
        </w:tc>
        <w:tc>
          <w:tcPr>
            <w:tcW w:w="1134" w:type="dxa"/>
            <w:vAlign w:val="center"/>
          </w:tcPr>
          <w:p w:rsidR="003960F9" w:rsidRPr="008916BE" w:rsidRDefault="003960F9" w:rsidP="003960F9">
            <w:pPr>
              <w:jc w:val="center"/>
            </w:pPr>
            <w:r>
              <w:t>44344</w:t>
            </w:r>
          </w:p>
        </w:tc>
        <w:tc>
          <w:tcPr>
            <w:tcW w:w="1417" w:type="dxa"/>
            <w:vAlign w:val="center"/>
          </w:tcPr>
          <w:p w:rsidR="003960F9" w:rsidRPr="008916BE" w:rsidRDefault="003960F9" w:rsidP="003960F9">
            <w:pPr>
              <w:jc w:val="center"/>
            </w:pPr>
            <w:r>
              <w:t>22018</w:t>
            </w:r>
          </w:p>
        </w:tc>
        <w:tc>
          <w:tcPr>
            <w:tcW w:w="1276" w:type="dxa"/>
            <w:vAlign w:val="center"/>
          </w:tcPr>
          <w:p w:rsidR="003960F9" w:rsidRPr="008916BE" w:rsidRDefault="003960F9" w:rsidP="003960F9">
            <w:pPr>
              <w:jc w:val="center"/>
            </w:pPr>
            <w:r>
              <w:t>22326</w:t>
            </w:r>
          </w:p>
        </w:tc>
      </w:tr>
    </w:tbl>
    <w:p w:rsidR="00BD2CA8" w:rsidRPr="00325501" w:rsidRDefault="00BD2CA8" w:rsidP="00875EE8">
      <w:pPr>
        <w:pStyle w:val="Default"/>
        <w:ind w:firstLine="709"/>
        <w:jc w:val="both"/>
        <w:rPr>
          <w:sz w:val="28"/>
          <w:szCs w:val="28"/>
        </w:rPr>
      </w:pPr>
      <w:r w:rsidRPr="00325501">
        <w:rPr>
          <w:sz w:val="28"/>
          <w:szCs w:val="28"/>
        </w:rPr>
        <w:t xml:space="preserve">В структуре населения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</w:t>
      </w:r>
      <w:r w:rsidR="00875EE8">
        <w:rPr>
          <w:sz w:val="28"/>
          <w:szCs w:val="28"/>
        </w:rPr>
        <w:t xml:space="preserve"> на 01 января 2023</w:t>
      </w:r>
      <w:r w:rsidRPr="00325501">
        <w:rPr>
          <w:sz w:val="28"/>
          <w:szCs w:val="28"/>
        </w:rPr>
        <w:t xml:space="preserve"> года женщины составляют </w:t>
      </w:r>
      <w:r w:rsidR="00875EE8">
        <w:rPr>
          <w:sz w:val="28"/>
          <w:szCs w:val="28"/>
        </w:rPr>
        <w:t>50,35</w:t>
      </w:r>
      <w:r w:rsidRPr="00325501">
        <w:rPr>
          <w:sz w:val="28"/>
          <w:szCs w:val="28"/>
        </w:rPr>
        <w:t xml:space="preserve"> % (</w:t>
      </w:r>
      <w:r w:rsidR="00875EE8">
        <w:rPr>
          <w:sz w:val="28"/>
          <w:szCs w:val="28"/>
        </w:rPr>
        <w:t>22326</w:t>
      </w:r>
      <w:r w:rsidRPr="00325501">
        <w:rPr>
          <w:sz w:val="28"/>
          <w:szCs w:val="28"/>
        </w:rPr>
        <w:t xml:space="preserve"> человек), мужчины – </w:t>
      </w:r>
      <w:r w:rsidR="00875EE8">
        <w:rPr>
          <w:sz w:val="28"/>
          <w:szCs w:val="28"/>
        </w:rPr>
        <w:t>50</w:t>
      </w:r>
      <w:r w:rsidRPr="00325501">
        <w:rPr>
          <w:sz w:val="28"/>
          <w:szCs w:val="28"/>
        </w:rPr>
        <w:t xml:space="preserve"> % (</w:t>
      </w:r>
      <w:r w:rsidR="00875EE8">
        <w:rPr>
          <w:sz w:val="28"/>
          <w:szCs w:val="28"/>
        </w:rPr>
        <w:t>22018</w:t>
      </w:r>
      <w:r w:rsidRPr="00325501">
        <w:rPr>
          <w:sz w:val="28"/>
          <w:szCs w:val="28"/>
        </w:rPr>
        <w:t xml:space="preserve"> человек). </w:t>
      </w:r>
    </w:p>
    <w:p w:rsidR="00BD2CA8" w:rsidRPr="00325501" w:rsidRDefault="00BD2CA8" w:rsidP="00BD2CA8">
      <w:pPr>
        <w:ind w:firstLine="709"/>
        <w:jc w:val="both"/>
        <w:rPr>
          <w:sz w:val="28"/>
          <w:szCs w:val="28"/>
        </w:rPr>
      </w:pPr>
      <w:r w:rsidRPr="00325501">
        <w:rPr>
          <w:sz w:val="28"/>
          <w:szCs w:val="28"/>
        </w:rPr>
        <w:t xml:space="preserve">В возрастной группе от 0 до 17 лет количество мужчин превышает количество женщин в среднем </w:t>
      </w:r>
      <w:r w:rsidRPr="00B9144A">
        <w:rPr>
          <w:sz w:val="28"/>
          <w:szCs w:val="28"/>
        </w:rPr>
        <w:t xml:space="preserve">на </w:t>
      </w:r>
      <w:r w:rsidR="008A34A0" w:rsidRPr="00B9144A">
        <w:rPr>
          <w:sz w:val="28"/>
          <w:szCs w:val="28"/>
        </w:rPr>
        <w:t>5</w:t>
      </w:r>
      <w:r w:rsidRPr="00B9144A">
        <w:rPr>
          <w:sz w:val="28"/>
          <w:szCs w:val="28"/>
        </w:rPr>
        <w:t>% (</w:t>
      </w:r>
      <w:r w:rsidR="008A34A0" w:rsidRPr="00B9144A">
        <w:rPr>
          <w:sz w:val="28"/>
          <w:szCs w:val="28"/>
        </w:rPr>
        <w:t>591 чел</w:t>
      </w:r>
      <w:r w:rsidRPr="00B9144A">
        <w:rPr>
          <w:sz w:val="28"/>
          <w:szCs w:val="28"/>
        </w:rPr>
        <w:t>.). В трудоспособном воз</w:t>
      </w:r>
      <w:r w:rsidR="000A6271" w:rsidRPr="00B9144A">
        <w:rPr>
          <w:sz w:val="28"/>
          <w:szCs w:val="28"/>
        </w:rPr>
        <w:t>расте мужчин больше женщин на 8</w:t>
      </w:r>
      <w:r w:rsidRPr="00B9144A">
        <w:rPr>
          <w:sz w:val="28"/>
          <w:szCs w:val="28"/>
        </w:rPr>
        <w:t>%. Разница в последующей возрастной категории в соотношении мужчин и женщин разительно меняется. В группе старше трудоспособного возрас</w:t>
      </w:r>
      <w:r w:rsidR="000A6271" w:rsidRPr="00B9144A">
        <w:rPr>
          <w:sz w:val="28"/>
          <w:szCs w:val="28"/>
        </w:rPr>
        <w:t>та, мужчин меньше женщин на 3114</w:t>
      </w:r>
      <w:r w:rsidRPr="00B9144A">
        <w:rPr>
          <w:sz w:val="28"/>
          <w:szCs w:val="28"/>
        </w:rPr>
        <w:t xml:space="preserve"> человек </w:t>
      </w:r>
      <w:r w:rsidR="00B9144A" w:rsidRPr="00B9144A">
        <w:rPr>
          <w:sz w:val="28"/>
          <w:szCs w:val="28"/>
        </w:rPr>
        <w:t>(40,9</w:t>
      </w:r>
      <w:r w:rsidRPr="00B9144A">
        <w:rPr>
          <w:sz w:val="28"/>
          <w:szCs w:val="28"/>
        </w:rPr>
        <w:t>%). Это говорит о большой смертности мужчин именно в этой возрастной категории.</w:t>
      </w:r>
    </w:p>
    <w:p w:rsidR="00BD2CA8" w:rsidRDefault="00BD2CA8" w:rsidP="00BD2CA8">
      <w:pPr>
        <w:ind w:firstLine="709"/>
        <w:jc w:val="both"/>
        <w:rPr>
          <w:sz w:val="28"/>
          <w:szCs w:val="28"/>
        </w:rPr>
      </w:pPr>
      <w:r w:rsidRPr="000723D3">
        <w:rPr>
          <w:sz w:val="28"/>
          <w:szCs w:val="28"/>
        </w:rPr>
        <w:t xml:space="preserve">Показатель рождаемости в </w:t>
      </w:r>
      <w:proofErr w:type="spellStart"/>
      <w:r>
        <w:rPr>
          <w:sz w:val="28"/>
          <w:szCs w:val="28"/>
        </w:rPr>
        <w:t>Борзинском</w:t>
      </w:r>
      <w:proofErr w:type="spellEnd"/>
      <w:r>
        <w:rPr>
          <w:sz w:val="28"/>
          <w:szCs w:val="28"/>
        </w:rPr>
        <w:t xml:space="preserve"> районе</w:t>
      </w:r>
      <w:r w:rsidRPr="000723D3">
        <w:rPr>
          <w:sz w:val="28"/>
          <w:szCs w:val="28"/>
        </w:rPr>
        <w:t xml:space="preserve"> за 12</w:t>
      </w:r>
      <w:r w:rsidR="00B9144A">
        <w:rPr>
          <w:sz w:val="28"/>
          <w:szCs w:val="28"/>
        </w:rPr>
        <w:t xml:space="preserve"> месяцев 2023 года составил 9,8</w:t>
      </w:r>
      <w:r>
        <w:rPr>
          <w:sz w:val="28"/>
          <w:szCs w:val="28"/>
        </w:rPr>
        <w:t xml:space="preserve"> на 1</w:t>
      </w:r>
      <w:r w:rsidRPr="000723D3">
        <w:rPr>
          <w:sz w:val="28"/>
          <w:szCs w:val="28"/>
        </w:rPr>
        <w:t xml:space="preserve">000 населения, показатель смертности – </w:t>
      </w:r>
      <w:r w:rsidR="00B9144A">
        <w:rPr>
          <w:sz w:val="28"/>
          <w:szCs w:val="28"/>
        </w:rPr>
        <w:t>12,3</w:t>
      </w:r>
      <w:r>
        <w:rPr>
          <w:sz w:val="28"/>
          <w:szCs w:val="28"/>
        </w:rPr>
        <w:t xml:space="preserve"> на 1</w:t>
      </w:r>
      <w:r w:rsidRPr="000723D3">
        <w:rPr>
          <w:sz w:val="28"/>
          <w:szCs w:val="28"/>
        </w:rPr>
        <w:t>000 населения.</w:t>
      </w:r>
      <w:r>
        <w:rPr>
          <w:sz w:val="28"/>
          <w:szCs w:val="28"/>
        </w:rPr>
        <w:t xml:space="preserve"> На протяжении нескольких лет наблюдается рост естественной убыли населения, то есть показатель смертности превышает показатель рождаемости населения: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843"/>
        <w:gridCol w:w="1559"/>
        <w:gridCol w:w="1412"/>
      </w:tblGrid>
      <w:tr w:rsidR="00BD2CA8" w:rsidTr="00086CC3">
        <w:tc>
          <w:tcPr>
            <w:tcW w:w="4531" w:type="dxa"/>
          </w:tcPr>
          <w:p w:rsidR="00BD2CA8" w:rsidRPr="00FC1296" w:rsidRDefault="00BD2CA8" w:rsidP="00086CC3">
            <w:pPr>
              <w:jc w:val="center"/>
            </w:pPr>
          </w:p>
        </w:tc>
        <w:tc>
          <w:tcPr>
            <w:tcW w:w="1843" w:type="dxa"/>
          </w:tcPr>
          <w:p w:rsidR="00BD2CA8" w:rsidRPr="00FC1296" w:rsidRDefault="00B9144A" w:rsidP="00086CC3">
            <w:pPr>
              <w:jc w:val="center"/>
            </w:pPr>
            <w:r>
              <w:t>2021</w:t>
            </w:r>
            <w:r w:rsidR="00BD2CA8" w:rsidRPr="00FC1296">
              <w:t xml:space="preserve"> год</w:t>
            </w:r>
          </w:p>
        </w:tc>
        <w:tc>
          <w:tcPr>
            <w:tcW w:w="1559" w:type="dxa"/>
          </w:tcPr>
          <w:p w:rsidR="00BD2CA8" w:rsidRPr="00FC1296" w:rsidRDefault="00B9144A" w:rsidP="00086CC3">
            <w:pPr>
              <w:jc w:val="center"/>
            </w:pPr>
            <w:r>
              <w:t>2022</w:t>
            </w:r>
            <w:r w:rsidR="00BD2CA8">
              <w:t xml:space="preserve"> год</w:t>
            </w:r>
          </w:p>
        </w:tc>
        <w:tc>
          <w:tcPr>
            <w:tcW w:w="1412" w:type="dxa"/>
          </w:tcPr>
          <w:p w:rsidR="00BD2CA8" w:rsidRPr="00FC1296" w:rsidRDefault="00B9144A" w:rsidP="00086CC3">
            <w:pPr>
              <w:jc w:val="center"/>
            </w:pPr>
            <w:r>
              <w:t>2023</w:t>
            </w:r>
            <w:r w:rsidR="00BD2CA8">
              <w:t xml:space="preserve"> год</w:t>
            </w:r>
          </w:p>
        </w:tc>
      </w:tr>
      <w:tr w:rsidR="00BD2CA8" w:rsidTr="00086CC3">
        <w:tc>
          <w:tcPr>
            <w:tcW w:w="4531" w:type="dxa"/>
          </w:tcPr>
          <w:p w:rsidR="00BD2CA8" w:rsidRPr="00FC1296" w:rsidRDefault="00BD2CA8" w:rsidP="00086CC3">
            <w:pPr>
              <w:jc w:val="both"/>
            </w:pPr>
            <w:r>
              <w:t>Рождаемость на 1000 населения</w:t>
            </w:r>
          </w:p>
        </w:tc>
        <w:tc>
          <w:tcPr>
            <w:tcW w:w="1843" w:type="dxa"/>
          </w:tcPr>
          <w:p w:rsidR="00BD2CA8" w:rsidRPr="00FC1296" w:rsidRDefault="00B9144A" w:rsidP="00086CC3">
            <w:pPr>
              <w:jc w:val="center"/>
            </w:pPr>
            <w:r>
              <w:t>12</w:t>
            </w:r>
            <w:r w:rsidR="00BD2CA8">
              <w:t>,</w:t>
            </w:r>
            <w:r>
              <w:t>2</w:t>
            </w:r>
          </w:p>
        </w:tc>
        <w:tc>
          <w:tcPr>
            <w:tcW w:w="1559" w:type="dxa"/>
          </w:tcPr>
          <w:p w:rsidR="00BD2CA8" w:rsidRPr="00FC1296" w:rsidRDefault="00B9144A" w:rsidP="00086CC3">
            <w:pPr>
              <w:jc w:val="center"/>
            </w:pPr>
            <w:r>
              <w:t>10</w:t>
            </w:r>
            <w:r w:rsidR="00BD2CA8">
              <w:t>,</w:t>
            </w:r>
            <w:r>
              <w:t>5</w:t>
            </w:r>
          </w:p>
        </w:tc>
        <w:tc>
          <w:tcPr>
            <w:tcW w:w="1412" w:type="dxa"/>
          </w:tcPr>
          <w:p w:rsidR="00BD2CA8" w:rsidRPr="00FC1296" w:rsidRDefault="00B9144A" w:rsidP="00086CC3">
            <w:pPr>
              <w:jc w:val="center"/>
            </w:pPr>
            <w:r>
              <w:t>9,8</w:t>
            </w:r>
          </w:p>
        </w:tc>
      </w:tr>
      <w:tr w:rsidR="00BD2CA8" w:rsidTr="00086CC3">
        <w:tc>
          <w:tcPr>
            <w:tcW w:w="4531" w:type="dxa"/>
          </w:tcPr>
          <w:p w:rsidR="00BD2CA8" w:rsidRPr="00FC1296" w:rsidRDefault="00BD2CA8" w:rsidP="00086CC3">
            <w:pPr>
              <w:jc w:val="both"/>
            </w:pPr>
            <w:r>
              <w:lastRenderedPageBreak/>
              <w:t>Смертность на 1000 населения</w:t>
            </w:r>
          </w:p>
        </w:tc>
        <w:tc>
          <w:tcPr>
            <w:tcW w:w="1843" w:type="dxa"/>
          </w:tcPr>
          <w:p w:rsidR="00BD2CA8" w:rsidRPr="00FC1296" w:rsidRDefault="00B9144A" w:rsidP="00086CC3">
            <w:pPr>
              <w:jc w:val="center"/>
            </w:pPr>
            <w:r>
              <w:t>14,1</w:t>
            </w:r>
          </w:p>
        </w:tc>
        <w:tc>
          <w:tcPr>
            <w:tcW w:w="1559" w:type="dxa"/>
          </w:tcPr>
          <w:p w:rsidR="00BD2CA8" w:rsidRPr="00FC1296" w:rsidRDefault="00BD2CA8" w:rsidP="00086CC3">
            <w:pPr>
              <w:jc w:val="center"/>
            </w:pPr>
            <w:r>
              <w:t>12,</w:t>
            </w:r>
            <w:r w:rsidR="00B9144A">
              <w:t>8</w:t>
            </w:r>
          </w:p>
        </w:tc>
        <w:tc>
          <w:tcPr>
            <w:tcW w:w="1412" w:type="dxa"/>
          </w:tcPr>
          <w:p w:rsidR="00BD2CA8" w:rsidRPr="00FC1296" w:rsidRDefault="00BD2CA8" w:rsidP="00086CC3">
            <w:pPr>
              <w:jc w:val="center"/>
            </w:pPr>
            <w:r>
              <w:t>12,</w:t>
            </w:r>
            <w:r w:rsidR="00B9144A">
              <w:t>3</w:t>
            </w:r>
          </w:p>
        </w:tc>
      </w:tr>
      <w:tr w:rsidR="00BD2CA8" w:rsidTr="00086CC3">
        <w:tc>
          <w:tcPr>
            <w:tcW w:w="4531" w:type="dxa"/>
          </w:tcPr>
          <w:p w:rsidR="00BD2CA8" w:rsidRPr="00FC1296" w:rsidRDefault="00BD2CA8" w:rsidP="00086CC3">
            <w:pPr>
              <w:jc w:val="both"/>
            </w:pPr>
            <w:r>
              <w:t>Естественный прирост на 1000 населения</w:t>
            </w:r>
          </w:p>
        </w:tc>
        <w:tc>
          <w:tcPr>
            <w:tcW w:w="1843" w:type="dxa"/>
          </w:tcPr>
          <w:p w:rsidR="00BD2CA8" w:rsidRPr="00FC1296" w:rsidRDefault="00B9144A" w:rsidP="00086CC3">
            <w:pPr>
              <w:jc w:val="center"/>
            </w:pPr>
            <w:r>
              <w:t>-1,9</w:t>
            </w:r>
          </w:p>
        </w:tc>
        <w:tc>
          <w:tcPr>
            <w:tcW w:w="1559" w:type="dxa"/>
          </w:tcPr>
          <w:p w:rsidR="00BD2CA8" w:rsidRPr="00FC1296" w:rsidRDefault="00B9144A" w:rsidP="00086CC3">
            <w:pPr>
              <w:jc w:val="center"/>
            </w:pPr>
            <w:r>
              <w:t>-2,3</w:t>
            </w:r>
          </w:p>
        </w:tc>
        <w:tc>
          <w:tcPr>
            <w:tcW w:w="1412" w:type="dxa"/>
          </w:tcPr>
          <w:p w:rsidR="00BD2CA8" w:rsidRPr="00FC1296" w:rsidRDefault="00B9144A" w:rsidP="00086CC3">
            <w:pPr>
              <w:jc w:val="center"/>
            </w:pPr>
            <w:r>
              <w:t>-2,5</w:t>
            </w:r>
          </w:p>
        </w:tc>
      </w:tr>
    </w:tbl>
    <w:p w:rsidR="009216C2" w:rsidRDefault="00BD2CA8" w:rsidP="00B9144A">
      <w:pPr>
        <w:ind w:firstLine="709"/>
        <w:jc w:val="both"/>
        <w:rPr>
          <w:sz w:val="28"/>
          <w:szCs w:val="28"/>
        </w:rPr>
      </w:pPr>
      <w:r w:rsidRPr="009216C2">
        <w:rPr>
          <w:sz w:val="28"/>
          <w:szCs w:val="28"/>
        </w:rPr>
        <w:t xml:space="preserve">В </w:t>
      </w:r>
      <w:proofErr w:type="spellStart"/>
      <w:r w:rsidRPr="009216C2">
        <w:rPr>
          <w:sz w:val="28"/>
          <w:szCs w:val="28"/>
        </w:rPr>
        <w:t>Борзинском</w:t>
      </w:r>
      <w:proofErr w:type="spellEnd"/>
      <w:r w:rsidRPr="009216C2">
        <w:rPr>
          <w:sz w:val="28"/>
          <w:szCs w:val="28"/>
        </w:rPr>
        <w:t xml:space="preserve"> районе </w:t>
      </w:r>
      <w:r w:rsidR="009216C2" w:rsidRPr="009216C2">
        <w:rPr>
          <w:sz w:val="28"/>
          <w:szCs w:val="28"/>
        </w:rPr>
        <w:t xml:space="preserve">показатель смертности мужчин выглядит таким образом: </w:t>
      </w:r>
    </w:p>
    <w:p w:rsidR="009216C2" w:rsidRDefault="009216C2" w:rsidP="00457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16C2">
        <w:rPr>
          <w:sz w:val="28"/>
          <w:szCs w:val="28"/>
        </w:rPr>
        <w:t>2021</w:t>
      </w:r>
      <w:r w:rsidR="00BD2CA8" w:rsidRPr="009216C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2018,5 на 100 тысяч населения;</w:t>
      </w:r>
    </w:p>
    <w:p w:rsidR="009216C2" w:rsidRDefault="009216C2" w:rsidP="00457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- 2022 год – 1818,4 на </w:t>
      </w:r>
      <w:r w:rsidRPr="009216C2">
        <w:rPr>
          <w:sz w:val="28"/>
          <w:szCs w:val="28"/>
        </w:rPr>
        <w:t>100 тысяч населения</w:t>
      </w:r>
      <w:r>
        <w:rPr>
          <w:sz w:val="28"/>
          <w:szCs w:val="28"/>
        </w:rPr>
        <w:t>;</w:t>
      </w:r>
    </w:p>
    <w:p w:rsidR="009216C2" w:rsidRDefault="009216C2" w:rsidP="00457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- 2023 год – 1943,3 </w:t>
      </w:r>
      <w:r w:rsidRPr="009216C2">
        <w:rPr>
          <w:sz w:val="28"/>
          <w:szCs w:val="28"/>
        </w:rPr>
        <w:t>на 100 тысяч населения</w:t>
      </w:r>
      <w:r>
        <w:rPr>
          <w:sz w:val="28"/>
          <w:szCs w:val="28"/>
        </w:rPr>
        <w:t>.</w:t>
      </w:r>
    </w:p>
    <w:p w:rsidR="00BD2CA8" w:rsidRDefault="0045778A" w:rsidP="00B91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сме</w:t>
      </w:r>
      <w:r w:rsidR="00BD2CA8">
        <w:rPr>
          <w:sz w:val="28"/>
          <w:szCs w:val="28"/>
        </w:rPr>
        <w:t>р</w:t>
      </w:r>
      <w:r>
        <w:rPr>
          <w:sz w:val="28"/>
          <w:szCs w:val="28"/>
        </w:rPr>
        <w:t>т</w:t>
      </w:r>
      <w:r w:rsidR="00BD2CA8">
        <w:rPr>
          <w:sz w:val="28"/>
          <w:szCs w:val="28"/>
        </w:rPr>
        <w:t>ности женщин:</w:t>
      </w:r>
    </w:p>
    <w:p w:rsidR="00BD2CA8" w:rsidRDefault="0045778A" w:rsidP="0045778A">
      <w:pPr>
        <w:pStyle w:val="ad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- 2021</w:t>
      </w:r>
      <w:r w:rsidR="00BD2CA8">
        <w:rPr>
          <w:sz w:val="28"/>
          <w:szCs w:val="28"/>
        </w:rPr>
        <w:t xml:space="preserve"> год – 1517,1 на 100 тысяч населения;</w:t>
      </w:r>
    </w:p>
    <w:p w:rsidR="00BD2CA8" w:rsidRDefault="0045778A" w:rsidP="0045778A">
      <w:pPr>
        <w:pStyle w:val="ad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- 2022</w:t>
      </w:r>
      <w:r w:rsidR="00BD2CA8">
        <w:rPr>
          <w:sz w:val="28"/>
          <w:szCs w:val="28"/>
        </w:rPr>
        <w:t xml:space="preserve"> год – 1661,9 на 100 тысяч населения;</w:t>
      </w:r>
    </w:p>
    <w:p w:rsidR="00BD2CA8" w:rsidRDefault="0045778A" w:rsidP="0045778A">
      <w:pPr>
        <w:pStyle w:val="ad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- 2023</w:t>
      </w:r>
      <w:r w:rsidR="00BD2CA8">
        <w:rPr>
          <w:sz w:val="28"/>
          <w:szCs w:val="28"/>
        </w:rPr>
        <w:t xml:space="preserve"> год – 1442,3 на 100 тысяч населения.</w:t>
      </w:r>
    </w:p>
    <w:p w:rsidR="00BD2CA8" w:rsidRDefault="00BD2CA8" w:rsidP="0045778A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статистика говорит, что мужское население района более подвержено заболеваниям, на что влияет малоподвижный образ жизни и злоупотребление пагубными привычками.</w:t>
      </w:r>
    </w:p>
    <w:p w:rsidR="00BD2CA8" w:rsidRDefault="00BD2CA8" w:rsidP="00BD2CA8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болезненности населения </w:t>
      </w:r>
      <w:proofErr w:type="spellStart"/>
      <w:r>
        <w:rPr>
          <w:sz w:val="28"/>
          <w:szCs w:val="28"/>
        </w:rPr>
        <w:t>Борзинского</w:t>
      </w:r>
      <w:proofErr w:type="spellEnd"/>
      <w:r>
        <w:rPr>
          <w:sz w:val="28"/>
          <w:szCs w:val="28"/>
        </w:rPr>
        <w:t xml:space="preserve"> района имеет </w:t>
      </w:r>
      <w:r w:rsidR="003134F1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результаты:</w:t>
      </w:r>
    </w:p>
    <w:p w:rsidR="00BD2CA8" w:rsidRDefault="0045778A" w:rsidP="00BD2CA8">
      <w:pPr>
        <w:pStyle w:val="ad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BD2CA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1397,7</w:t>
      </w:r>
      <w:r w:rsidR="00BD2CA8">
        <w:rPr>
          <w:sz w:val="28"/>
          <w:szCs w:val="28"/>
        </w:rPr>
        <w:t xml:space="preserve"> на 1000 населения;</w:t>
      </w:r>
    </w:p>
    <w:p w:rsidR="00BD2CA8" w:rsidRPr="0045778A" w:rsidRDefault="0045778A" w:rsidP="0045778A">
      <w:pPr>
        <w:pStyle w:val="ad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2022 год – 1453,4</w:t>
      </w:r>
      <w:r w:rsidR="00BD2CA8" w:rsidRPr="0045778A">
        <w:rPr>
          <w:sz w:val="28"/>
          <w:szCs w:val="28"/>
        </w:rPr>
        <w:t xml:space="preserve"> на 1000 населения;</w:t>
      </w:r>
    </w:p>
    <w:p w:rsidR="00BD2CA8" w:rsidRDefault="00BD2CA8" w:rsidP="00BD2CA8">
      <w:pPr>
        <w:pStyle w:val="ad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778A">
        <w:rPr>
          <w:sz w:val="28"/>
          <w:szCs w:val="28"/>
        </w:rPr>
        <w:t>023 год – 1420,2</w:t>
      </w:r>
      <w:r>
        <w:rPr>
          <w:sz w:val="28"/>
          <w:szCs w:val="28"/>
        </w:rPr>
        <w:t xml:space="preserve"> на 1000 населения.</w:t>
      </w:r>
    </w:p>
    <w:p w:rsidR="00BD2CA8" w:rsidRPr="003C0C9C" w:rsidRDefault="00BD2CA8" w:rsidP="00BD2CA8">
      <w:pPr>
        <w:jc w:val="both"/>
      </w:pPr>
      <w:r>
        <w:rPr>
          <w:sz w:val="28"/>
          <w:szCs w:val="28"/>
        </w:rPr>
        <w:t>Показател</w:t>
      </w:r>
      <w:r w:rsidR="003134F1">
        <w:rPr>
          <w:sz w:val="28"/>
          <w:szCs w:val="28"/>
        </w:rPr>
        <w:t>ь болезненности в районе за 2023</w:t>
      </w:r>
      <w:r>
        <w:rPr>
          <w:sz w:val="28"/>
          <w:szCs w:val="28"/>
        </w:rPr>
        <w:t xml:space="preserve"> год ниже показателей по Забайкальскому краю (</w:t>
      </w:r>
      <w:r w:rsidR="003134F1">
        <w:rPr>
          <w:sz w:val="28"/>
          <w:szCs w:val="28"/>
        </w:rPr>
        <w:t>1576,7</w:t>
      </w:r>
      <w:r>
        <w:rPr>
          <w:sz w:val="28"/>
          <w:szCs w:val="28"/>
        </w:rPr>
        <w:t>) и Российской Федерации (</w:t>
      </w:r>
      <w:r w:rsidR="003134F1">
        <w:rPr>
          <w:sz w:val="28"/>
          <w:szCs w:val="28"/>
        </w:rPr>
        <w:t>1677,8</w:t>
      </w:r>
      <w:r>
        <w:rPr>
          <w:sz w:val="28"/>
          <w:szCs w:val="28"/>
        </w:rPr>
        <w:t>), но остается высоким.</w:t>
      </w:r>
    </w:p>
    <w:p w:rsidR="00BD2CA8" w:rsidRPr="0003622B" w:rsidRDefault="00BD2CA8" w:rsidP="00BD2CA8">
      <w:pPr>
        <w:pStyle w:val="1"/>
        <w:shd w:val="clear" w:color="auto" w:fill="auto"/>
        <w:tabs>
          <w:tab w:val="left" w:pos="371"/>
          <w:tab w:val="left" w:pos="4550"/>
        </w:tabs>
        <w:ind w:firstLine="709"/>
        <w:jc w:val="both"/>
        <w:rPr>
          <w:b/>
        </w:rPr>
      </w:pPr>
      <w:r w:rsidRPr="003C0C9C">
        <w:t xml:space="preserve">Ежегодно проводится диспансеризация и медицинские осмотры населения. </w:t>
      </w:r>
      <w:r w:rsidRPr="003C0C9C">
        <w:rPr>
          <w:rFonts w:eastAsiaTheme="minorHAnsi"/>
        </w:rPr>
        <w:t xml:space="preserve">Для проведения качественной диспансеризации в больнице имеются все условия </w:t>
      </w:r>
      <w:r>
        <w:rPr>
          <w:rFonts w:eastAsiaTheme="minorHAnsi"/>
        </w:rPr>
        <w:t xml:space="preserve">– </w:t>
      </w:r>
      <w:r w:rsidRPr="003C0C9C">
        <w:rPr>
          <w:rFonts w:eastAsiaTheme="minorHAnsi"/>
        </w:rPr>
        <w:t>современное диаг</w:t>
      </w:r>
      <w:r>
        <w:rPr>
          <w:rFonts w:eastAsiaTheme="minorHAnsi"/>
        </w:rPr>
        <w:t>ностическое оборудование, врачи</w:t>
      </w:r>
      <w:r w:rsidRPr="003C0C9C">
        <w:rPr>
          <w:rFonts w:eastAsiaTheme="minorHAnsi"/>
        </w:rPr>
        <w:t>-специалисты. Оплата мероприятий по диспансеризации осуществляется в рамках системы обязательного медицинского страхования.</w:t>
      </w:r>
    </w:p>
    <w:p w:rsidR="00BD2CA8" w:rsidRDefault="00BD2CA8" w:rsidP="00BD2CA8">
      <w:pPr>
        <w:ind w:firstLine="709"/>
        <w:jc w:val="both"/>
        <w:rPr>
          <w:sz w:val="28"/>
          <w:szCs w:val="28"/>
        </w:rPr>
      </w:pPr>
      <w:r w:rsidRPr="003C0C9C">
        <w:rPr>
          <w:sz w:val="28"/>
          <w:szCs w:val="28"/>
        </w:rPr>
        <w:t>С целью раннего выявления заболеван</w:t>
      </w:r>
      <w:r w:rsidR="003134F1">
        <w:rPr>
          <w:sz w:val="28"/>
          <w:szCs w:val="28"/>
        </w:rPr>
        <w:t>ий в рамках профилактики, в 2023</w:t>
      </w:r>
      <w:r w:rsidRPr="003C0C9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3C0C9C">
        <w:rPr>
          <w:sz w:val="28"/>
          <w:szCs w:val="28"/>
        </w:rPr>
        <w:t xml:space="preserve">прошли диспансеризацию </w:t>
      </w:r>
      <w:r w:rsidR="003134F1">
        <w:rPr>
          <w:sz w:val="28"/>
          <w:szCs w:val="28"/>
        </w:rPr>
        <w:t>10908</w:t>
      </w:r>
      <w:r w:rsidRPr="003C0C9C">
        <w:rPr>
          <w:sz w:val="28"/>
          <w:szCs w:val="28"/>
        </w:rPr>
        <w:t xml:space="preserve"> человек взрослого населения</w:t>
      </w:r>
      <w:r w:rsidR="003134F1">
        <w:rPr>
          <w:sz w:val="28"/>
          <w:szCs w:val="28"/>
        </w:rPr>
        <w:t>, т.е. 98,5</w:t>
      </w:r>
      <w:r w:rsidRPr="003C0C9C">
        <w:rPr>
          <w:sz w:val="28"/>
          <w:szCs w:val="28"/>
        </w:rPr>
        <w:t>% от годового плана.</w:t>
      </w:r>
      <w:r>
        <w:rPr>
          <w:sz w:val="28"/>
          <w:szCs w:val="28"/>
        </w:rPr>
        <w:t xml:space="preserve"> </w:t>
      </w:r>
      <w:r w:rsidRPr="003C0C9C">
        <w:rPr>
          <w:sz w:val="28"/>
          <w:szCs w:val="28"/>
        </w:rPr>
        <w:t>Из числа прошедших имеют: I гр</w:t>
      </w:r>
      <w:r>
        <w:rPr>
          <w:sz w:val="28"/>
          <w:szCs w:val="28"/>
        </w:rPr>
        <w:t>уппу</w:t>
      </w:r>
      <w:r w:rsidRPr="003C0C9C">
        <w:rPr>
          <w:sz w:val="28"/>
          <w:szCs w:val="28"/>
        </w:rPr>
        <w:t xml:space="preserve"> здоровья </w:t>
      </w:r>
      <w:r w:rsidR="003134F1">
        <w:rPr>
          <w:sz w:val="28"/>
          <w:szCs w:val="28"/>
        </w:rPr>
        <w:t>– 2532</w:t>
      </w:r>
      <w:r>
        <w:rPr>
          <w:sz w:val="28"/>
          <w:szCs w:val="28"/>
        </w:rPr>
        <w:t xml:space="preserve"> (</w:t>
      </w:r>
      <w:r w:rsidR="003134F1">
        <w:rPr>
          <w:sz w:val="28"/>
          <w:szCs w:val="28"/>
        </w:rPr>
        <w:t>23,21</w:t>
      </w:r>
      <w:r w:rsidRPr="003C0C9C">
        <w:rPr>
          <w:sz w:val="28"/>
          <w:szCs w:val="28"/>
        </w:rPr>
        <w:t>%</w:t>
      </w:r>
      <w:r>
        <w:rPr>
          <w:sz w:val="28"/>
          <w:szCs w:val="28"/>
        </w:rPr>
        <w:t>) человек,</w:t>
      </w:r>
      <w:r w:rsidRPr="003C0C9C">
        <w:rPr>
          <w:sz w:val="28"/>
          <w:szCs w:val="28"/>
        </w:rPr>
        <w:t xml:space="preserve"> II гр</w:t>
      </w:r>
      <w:r>
        <w:rPr>
          <w:sz w:val="28"/>
          <w:szCs w:val="28"/>
        </w:rPr>
        <w:t>уппу</w:t>
      </w:r>
      <w:r w:rsidRPr="003C0C9C">
        <w:rPr>
          <w:sz w:val="28"/>
          <w:szCs w:val="28"/>
        </w:rPr>
        <w:t xml:space="preserve"> здоровья</w:t>
      </w:r>
      <w:r>
        <w:rPr>
          <w:sz w:val="28"/>
          <w:szCs w:val="28"/>
        </w:rPr>
        <w:t xml:space="preserve"> – </w:t>
      </w:r>
      <w:r w:rsidR="003134F1">
        <w:rPr>
          <w:sz w:val="28"/>
          <w:szCs w:val="28"/>
        </w:rPr>
        <w:t>246 (2,26</w:t>
      </w:r>
      <w:r>
        <w:rPr>
          <w:sz w:val="28"/>
          <w:szCs w:val="28"/>
        </w:rPr>
        <w:t>%) человек,</w:t>
      </w:r>
      <w:r w:rsidRPr="003C0C9C">
        <w:rPr>
          <w:sz w:val="28"/>
          <w:szCs w:val="28"/>
        </w:rPr>
        <w:t xml:space="preserve"> III гр</w:t>
      </w:r>
      <w:r>
        <w:rPr>
          <w:sz w:val="28"/>
          <w:szCs w:val="28"/>
        </w:rPr>
        <w:t>уппу</w:t>
      </w:r>
      <w:r w:rsidRPr="003C0C9C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3C0C9C">
        <w:rPr>
          <w:sz w:val="28"/>
          <w:szCs w:val="28"/>
        </w:rPr>
        <w:t xml:space="preserve">доровья </w:t>
      </w:r>
      <w:r>
        <w:rPr>
          <w:sz w:val="28"/>
          <w:szCs w:val="28"/>
        </w:rPr>
        <w:t xml:space="preserve">– </w:t>
      </w:r>
      <w:r w:rsidR="003134F1">
        <w:rPr>
          <w:sz w:val="28"/>
          <w:szCs w:val="28"/>
        </w:rPr>
        <w:t xml:space="preserve">8130 </w:t>
      </w:r>
      <w:r>
        <w:rPr>
          <w:sz w:val="28"/>
          <w:szCs w:val="28"/>
        </w:rPr>
        <w:t>(</w:t>
      </w:r>
      <w:r w:rsidR="003134F1">
        <w:rPr>
          <w:sz w:val="28"/>
          <w:szCs w:val="28"/>
        </w:rPr>
        <w:t>74,53</w:t>
      </w:r>
      <w:r w:rsidRPr="003C0C9C">
        <w:rPr>
          <w:sz w:val="28"/>
          <w:szCs w:val="28"/>
        </w:rPr>
        <w:t>%</w:t>
      </w:r>
      <w:r>
        <w:rPr>
          <w:sz w:val="28"/>
          <w:szCs w:val="28"/>
        </w:rPr>
        <w:t>) человек</w:t>
      </w:r>
      <w:r w:rsidRPr="003C0C9C">
        <w:rPr>
          <w:sz w:val="28"/>
          <w:szCs w:val="28"/>
        </w:rPr>
        <w:t>. Количество граждан с впервые выявленными хроническими не</w:t>
      </w:r>
      <w:r>
        <w:rPr>
          <w:sz w:val="28"/>
          <w:szCs w:val="28"/>
        </w:rPr>
        <w:t xml:space="preserve">инфекционными заболеваниями </w:t>
      </w:r>
      <w:r w:rsidR="003134F1">
        <w:rPr>
          <w:sz w:val="28"/>
          <w:szCs w:val="28"/>
        </w:rPr>
        <w:t xml:space="preserve">23 </w:t>
      </w:r>
      <w:r w:rsidRPr="003C0C9C">
        <w:rPr>
          <w:sz w:val="28"/>
          <w:szCs w:val="28"/>
        </w:rPr>
        <w:t>(</w:t>
      </w:r>
      <w:r w:rsidR="003134F1">
        <w:rPr>
          <w:sz w:val="28"/>
          <w:szCs w:val="28"/>
        </w:rPr>
        <w:t>0,2</w:t>
      </w:r>
      <w:r w:rsidRPr="003C0C9C">
        <w:rPr>
          <w:sz w:val="28"/>
          <w:szCs w:val="28"/>
        </w:rPr>
        <w:t>%)</w:t>
      </w:r>
      <w:r>
        <w:rPr>
          <w:sz w:val="28"/>
          <w:szCs w:val="28"/>
        </w:rPr>
        <w:t xml:space="preserve"> человек</w:t>
      </w:r>
      <w:r w:rsidRPr="003C0C9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BD2CA8" w:rsidRDefault="00BD2CA8" w:rsidP="00BD2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приведенной выше статистики можно определить важную задачу в муниципаль</w:t>
      </w:r>
      <w:r w:rsidR="003134F1">
        <w:rPr>
          <w:sz w:val="28"/>
          <w:szCs w:val="28"/>
        </w:rPr>
        <w:t>ном районе «</w:t>
      </w:r>
      <w:proofErr w:type="spellStart"/>
      <w:r w:rsidR="003134F1">
        <w:rPr>
          <w:sz w:val="28"/>
          <w:szCs w:val="28"/>
        </w:rPr>
        <w:t>Борзинский</w:t>
      </w:r>
      <w:proofErr w:type="spellEnd"/>
      <w:r w:rsidR="003134F1">
        <w:rPr>
          <w:sz w:val="28"/>
          <w:szCs w:val="28"/>
        </w:rPr>
        <w:t xml:space="preserve"> район» – ф</w:t>
      </w:r>
      <w:r w:rsidR="003134F1" w:rsidRPr="003134F1">
        <w:rPr>
          <w:sz w:val="28"/>
          <w:szCs w:val="28"/>
        </w:rPr>
        <w:t>ормирование у населения муниципального района «</w:t>
      </w:r>
      <w:proofErr w:type="spellStart"/>
      <w:r w:rsidR="003134F1" w:rsidRPr="003134F1">
        <w:rPr>
          <w:sz w:val="28"/>
          <w:szCs w:val="28"/>
        </w:rPr>
        <w:t>Борзинский</w:t>
      </w:r>
      <w:proofErr w:type="spellEnd"/>
      <w:r w:rsidR="003134F1" w:rsidRPr="003134F1">
        <w:rPr>
          <w:sz w:val="28"/>
          <w:szCs w:val="28"/>
        </w:rPr>
        <w:t xml:space="preserve"> район» мотивации к ведению здорового образа жизни и сохранению собственного здоровья</w:t>
      </w:r>
      <w:r>
        <w:rPr>
          <w:sz w:val="28"/>
          <w:szCs w:val="28"/>
        </w:rPr>
        <w:t>.</w:t>
      </w:r>
    </w:p>
    <w:p w:rsidR="003134F1" w:rsidRPr="003134F1" w:rsidRDefault="00BD2CA8" w:rsidP="003134F1">
      <w:pPr>
        <w:tabs>
          <w:tab w:val="left" w:pos="30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Главную роль в укреплении и сохранении здоровья населения имеют регулярные занятия физической культурой и спортом.</w:t>
      </w:r>
      <w:r w:rsidRPr="00F15208">
        <w:rPr>
          <w:sz w:val="28"/>
          <w:szCs w:val="28"/>
        </w:rPr>
        <w:t xml:space="preserve"> </w:t>
      </w:r>
      <w:r w:rsidR="003134F1" w:rsidRPr="003134F1">
        <w:rPr>
          <w:sz w:val="28"/>
          <w:szCs w:val="28"/>
        </w:rPr>
        <w:t>На территории муниципального</w:t>
      </w:r>
      <w:r w:rsidR="003134F1">
        <w:rPr>
          <w:sz w:val="28"/>
          <w:szCs w:val="28"/>
        </w:rPr>
        <w:t xml:space="preserve"> района расп</w:t>
      </w:r>
      <w:r w:rsidR="0036568B">
        <w:rPr>
          <w:sz w:val="28"/>
          <w:szCs w:val="28"/>
        </w:rPr>
        <w:t>оложен</w:t>
      </w:r>
      <w:r w:rsidR="003134F1">
        <w:rPr>
          <w:sz w:val="28"/>
          <w:szCs w:val="28"/>
        </w:rPr>
        <w:t xml:space="preserve"> 121 спортив</w:t>
      </w:r>
      <w:r w:rsidR="0036568B">
        <w:rPr>
          <w:sz w:val="28"/>
          <w:szCs w:val="28"/>
        </w:rPr>
        <w:t>ный объект</w:t>
      </w:r>
      <w:r w:rsidR="003134F1" w:rsidRPr="003134F1">
        <w:rPr>
          <w:sz w:val="28"/>
          <w:szCs w:val="28"/>
        </w:rPr>
        <w:t>.</w:t>
      </w:r>
    </w:p>
    <w:p w:rsidR="003134F1" w:rsidRDefault="003134F1" w:rsidP="003134F1">
      <w:pPr>
        <w:tabs>
          <w:tab w:val="left" w:pos="3090"/>
        </w:tabs>
        <w:ind w:firstLine="709"/>
        <w:jc w:val="both"/>
        <w:rPr>
          <w:sz w:val="28"/>
          <w:szCs w:val="28"/>
        </w:rPr>
      </w:pPr>
      <w:r w:rsidRPr="003134F1">
        <w:rPr>
          <w:sz w:val="28"/>
          <w:szCs w:val="28"/>
        </w:rPr>
        <w:t>В 2023 году введены в эксплуатацию модульный спортивный зал (г. Борзя, МОУ СОШ №48), универсальная спортивная площадка (г. Борзя, МОУ СОШ №48), модульная хоккейная коробка (г.</w:t>
      </w:r>
      <w:r>
        <w:rPr>
          <w:sz w:val="28"/>
          <w:szCs w:val="28"/>
        </w:rPr>
        <w:t xml:space="preserve"> </w:t>
      </w:r>
      <w:r w:rsidRPr="003134F1">
        <w:rPr>
          <w:sz w:val="28"/>
          <w:szCs w:val="28"/>
        </w:rPr>
        <w:t xml:space="preserve">Борзя МОУ СОШ №43), </w:t>
      </w:r>
      <w:r w:rsidRPr="003134F1">
        <w:rPr>
          <w:sz w:val="28"/>
          <w:szCs w:val="28"/>
        </w:rPr>
        <w:lastRenderedPageBreak/>
        <w:t>спортивная площадка (г.</w:t>
      </w:r>
      <w:r>
        <w:rPr>
          <w:sz w:val="28"/>
          <w:szCs w:val="28"/>
        </w:rPr>
        <w:t xml:space="preserve"> </w:t>
      </w:r>
      <w:r w:rsidRPr="003134F1">
        <w:rPr>
          <w:sz w:val="28"/>
          <w:szCs w:val="28"/>
        </w:rPr>
        <w:t>Борзя ул. Дзержинского, д. 43).</w:t>
      </w:r>
      <w:r>
        <w:rPr>
          <w:sz w:val="28"/>
          <w:szCs w:val="28"/>
        </w:rPr>
        <w:t xml:space="preserve"> </w:t>
      </w:r>
    </w:p>
    <w:p w:rsidR="003134F1" w:rsidRPr="003134F1" w:rsidRDefault="00BD2CA8" w:rsidP="003134F1">
      <w:pPr>
        <w:tabs>
          <w:tab w:val="left" w:pos="3090"/>
        </w:tabs>
        <w:ind w:firstLine="709"/>
        <w:jc w:val="both"/>
        <w:rPr>
          <w:sz w:val="28"/>
          <w:szCs w:val="28"/>
        </w:rPr>
      </w:pPr>
      <w:r w:rsidRPr="00962AC9">
        <w:rPr>
          <w:sz w:val="28"/>
          <w:szCs w:val="28"/>
        </w:rPr>
        <w:t>В связи с развитием спортивной базы</w:t>
      </w:r>
      <w:r>
        <w:rPr>
          <w:sz w:val="28"/>
          <w:szCs w:val="28"/>
        </w:rPr>
        <w:t xml:space="preserve"> муниципального района</w:t>
      </w:r>
      <w:r w:rsidRPr="00962AC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962AC9">
        <w:rPr>
          <w:sz w:val="28"/>
          <w:szCs w:val="28"/>
        </w:rPr>
        <w:t>Борзинск</w:t>
      </w:r>
      <w:r>
        <w:rPr>
          <w:sz w:val="28"/>
          <w:szCs w:val="28"/>
        </w:rPr>
        <w:t>ий</w:t>
      </w:r>
      <w:proofErr w:type="spellEnd"/>
      <w:r w:rsidRPr="00962AC9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» увеличивается доля населения, активно занимающего физической культурой и спортом. Так, </w:t>
      </w:r>
      <w:r w:rsidR="003134F1">
        <w:rPr>
          <w:sz w:val="28"/>
          <w:szCs w:val="28"/>
        </w:rPr>
        <w:t>в 2023 году ч</w:t>
      </w:r>
      <w:r w:rsidR="003134F1" w:rsidRPr="003134F1">
        <w:rPr>
          <w:sz w:val="28"/>
          <w:szCs w:val="28"/>
        </w:rPr>
        <w:t>исло занимающихся спортом составило 16 206 человек.</w:t>
      </w:r>
      <w:r w:rsidRPr="00962AC9">
        <w:rPr>
          <w:sz w:val="28"/>
          <w:szCs w:val="28"/>
        </w:rPr>
        <w:t xml:space="preserve"> </w:t>
      </w:r>
      <w:r w:rsidR="003134F1" w:rsidRPr="003134F1">
        <w:rPr>
          <w:sz w:val="28"/>
          <w:szCs w:val="28"/>
        </w:rPr>
        <w:t>Для подготовки детей к соревнованиям различ</w:t>
      </w:r>
      <w:r w:rsidR="003134F1">
        <w:rPr>
          <w:sz w:val="28"/>
          <w:szCs w:val="28"/>
        </w:rPr>
        <w:t>ного уровня, приоб</w:t>
      </w:r>
      <w:r w:rsidR="003134F1" w:rsidRPr="003134F1">
        <w:rPr>
          <w:sz w:val="28"/>
          <w:szCs w:val="28"/>
        </w:rPr>
        <w:t>щения детей к регулярному занятию физической культуры и спортом в общеобразовательных организациях ведется целенаправленная работа: работают 54 спортивных секций и 5 круж</w:t>
      </w:r>
      <w:r w:rsidR="003134F1">
        <w:rPr>
          <w:sz w:val="28"/>
          <w:szCs w:val="28"/>
        </w:rPr>
        <w:t>ков, в соответствии с утвержден</w:t>
      </w:r>
      <w:r w:rsidR="003134F1" w:rsidRPr="003134F1">
        <w:rPr>
          <w:sz w:val="28"/>
          <w:szCs w:val="28"/>
        </w:rPr>
        <w:t>ными планами проводятся спортивные праздники, соревнования.  Наибольший интерес у школьников вызывают соревнования по «КЭС-</w:t>
      </w:r>
      <w:proofErr w:type="spellStart"/>
      <w:r w:rsidR="003134F1" w:rsidRPr="003134F1">
        <w:rPr>
          <w:sz w:val="28"/>
          <w:szCs w:val="28"/>
        </w:rPr>
        <w:t>Баскету</w:t>
      </w:r>
      <w:proofErr w:type="spellEnd"/>
      <w:r w:rsidR="003134F1" w:rsidRPr="003134F1">
        <w:rPr>
          <w:sz w:val="28"/>
          <w:szCs w:val="28"/>
        </w:rPr>
        <w:t xml:space="preserve">», «Президентские состязания», муниципальные соревнования по волейболу, футболу, плаванию, теннису, стрельбе. </w:t>
      </w:r>
    </w:p>
    <w:p w:rsidR="003134F1" w:rsidRPr="003134F1" w:rsidRDefault="003134F1" w:rsidP="003134F1">
      <w:pPr>
        <w:tabs>
          <w:tab w:val="left" w:pos="3090"/>
        </w:tabs>
        <w:ind w:firstLine="709"/>
        <w:jc w:val="both"/>
        <w:rPr>
          <w:sz w:val="28"/>
          <w:szCs w:val="28"/>
        </w:rPr>
      </w:pPr>
      <w:r w:rsidRPr="003134F1">
        <w:rPr>
          <w:sz w:val="28"/>
          <w:szCs w:val="28"/>
        </w:rPr>
        <w:t xml:space="preserve">С целью вовлечения, обучающихся в систематические </w:t>
      </w:r>
      <w:r>
        <w:rPr>
          <w:sz w:val="28"/>
          <w:szCs w:val="28"/>
        </w:rPr>
        <w:t>занятия физи</w:t>
      </w:r>
      <w:r w:rsidRPr="003134F1">
        <w:rPr>
          <w:sz w:val="28"/>
          <w:szCs w:val="28"/>
        </w:rPr>
        <w:t>ческой культурой и спортом, дальней</w:t>
      </w:r>
      <w:r>
        <w:rPr>
          <w:sz w:val="28"/>
          <w:szCs w:val="28"/>
        </w:rPr>
        <w:t>шего развития массового физкуль</w:t>
      </w:r>
      <w:r w:rsidRPr="003134F1">
        <w:rPr>
          <w:sz w:val="28"/>
          <w:szCs w:val="28"/>
        </w:rPr>
        <w:t>турно-оздоровительного и спортивного движения и внедрения в школы ВФСК «ГТО» в течение 2023 года районные соревнования проводились с включением в программы видов испытаний, вхо</w:t>
      </w:r>
      <w:r>
        <w:rPr>
          <w:sz w:val="28"/>
          <w:szCs w:val="28"/>
        </w:rPr>
        <w:t>дящих в Комплекс. Учите</w:t>
      </w:r>
      <w:r w:rsidRPr="003134F1">
        <w:rPr>
          <w:sz w:val="28"/>
          <w:szCs w:val="28"/>
        </w:rPr>
        <w:t>лями физической культуры активизиров</w:t>
      </w:r>
      <w:r>
        <w:rPr>
          <w:sz w:val="28"/>
          <w:szCs w:val="28"/>
        </w:rPr>
        <w:t>ана работа по увеличению количе</w:t>
      </w:r>
      <w:r w:rsidRPr="003134F1">
        <w:rPr>
          <w:sz w:val="28"/>
          <w:szCs w:val="28"/>
        </w:rPr>
        <w:t xml:space="preserve">ства школьников, участников ВФСК «ГТО», особое внимание при этом уделяется учащимся выпускных классов. В 2023 году 748 обучающихся и воспитанников по итогам сдачи нормативов ГТО. Получили 647 значков различного достоинства. </w:t>
      </w:r>
    </w:p>
    <w:p w:rsidR="003134F1" w:rsidRPr="003134F1" w:rsidRDefault="003134F1" w:rsidP="003134F1">
      <w:pPr>
        <w:tabs>
          <w:tab w:val="left" w:pos="3090"/>
        </w:tabs>
        <w:ind w:firstLine="709"/>
        <w:jc w:val="both"/>
        <w:rPr>
          <w:sz w:val="28"/>
          <w:szCs w:val="28"/>
        </w:rPr>
      </w:pPr>
      <w:r w:rsidRPr="003134F1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 xml:space="preserve">комитетом образования и молодежной </w:t>
      </w:r>
      <w:r w:rsidR="002F3B07">
        <w:rPr>
          <w:sz w:val="28"/>
          <w:szCs w:val="28"/>
        </w:rPr>
        <w:t>политики</w:t>
      </w:r>
      <w:r w:rsidR="002F3B07" w:rsidRPr="002F3B07">
        <w:t xml:space="preserve"> </w:t>
      </w:r>
      <w:r w:rsidR="002F3B07" w:rsidRPr="002F3B07">
        <w:rPr>
          <w:sz w:val="28"/>
          <w:szCs w:val="28"/>
        </w:rPr>
        <w:t>муниципал</w:t>
      </w:r>
      <w:r w:rsidR="002F3B07">
        <w:rPr>
          <w:sz w:val="28"/>
          <w:szCs w:val="28"/>
        </w:rPr>
        <w:t>ьного района «</w:t>
      </w:r>
      <w:proofErr w:type="spellStart"/>
      <w:r w:rsidR="002F3B07">
        <w:rPr>
          <w:sz w:val="28"/>
          <w:szCs w:val="28"/>
        </w:rPr>
        <w:t>Борзинский</w:t>
      </w:r>
      <w:proofErr w:type="spellEnd"/>
      <w:r w:rsidR="002F3B07">
        <w:rPr>
          <w:sz w:val="28"/>
          <w:szCs w:val="28"/>
        </w:rPr>
        <w:t xml:space="preserve"> район» </w:t>
      </w:r>
      <w:r w:rsidR="002F3B07" w:rsidRPr="002F3B07">
        <w:rPr>
          <w:sz w:val="28"/>
          <w:szCs w:val="28"/>
        </w:rPr>
        <w:t xml:space="preserve">совместно </w:t>
      </w:r>
      <w:r w:rsidRPr="003134F1">
        <w:rPr>
          <w:sz w:val="28"/>
          <w:szCs w:val="28"/>
        </w:rPr>
        <w:t>с рай</w:t>
      </w:r>
      <w:r>
        <w:rPr>
          <w:sz w:val="28"/>
          <w:szCs w:val="28"/>
        </w:rPr>
        <w:t>онным военкоматом проводятся ме</w:t>
      </w:r>
      <w:r w:rsidRPr="003134F1">
        <w:rPr>
          <w:sz w:val="28"/>
          <w:szCs w:val="28"/>
        </w:rPr>
        <w:t>роприятие «День призывника», на которых осуществляется тестирование уровня физической подготовленност</w:t>
      </w:r>
      <w:r>
        <w:rPr>
          <w:sz w:val="28"/>
          <w:szCs w:val="28"/>
        </w:rPr>
        <w:t>и. На базе МОУ «СОШ № 48 г. Бор</w:t>
      </w:r>
      <w:r w:rsidRPr="003134F1">
        <w:rPr>
          <w:sz w:val="28"/>
          <w:szCs w:val="28"/>
        </w:rPr>
        <w:t xml:space="preserve">зя» работает военно-патриотический клуб «Беркут», на базе МОУ СОШ № 28 г. Борзя организован кадетский класс. </w:t>
      </w:r>
    </w:p>
    <w:p w:rsidR="003134F1" w:rsidRPr="003134F1" w:rsidRDefault="003134F1" w:rsidP="003134F1">
      <w:pPr>
        <w:tabs>
          <w:tab w:val="left" w:pos="3090"/>
        </w:tabs>
        <w:ind w:firstLine="709"/>
        <w:jc w:val="both"/>
        <w:rPr>
          <w:sz w:val="28"/>
          <w:szCs w:val="28"/>
        </w:rPr>
      </w:pPr>
      <w:r w:rsidRPr="003134F1">
        <w:rPr>
          <w:sz w:val="28"/>
          <w:szCs w:val="28"/>
        </w:rPr>
        <w:t>На протяжении 2023 года молодежные отряды «</w:t>
      </w:r>
      <w:proofErr w:type="spellStart"/>
      <w:r w:rsidRPr="003134F1">
        <w:rPr>
          <w:sz w:val="28"/>
          <w:szCs w:val="28"/>
        </w:rPr>
        <w:t>Юнармия</w:t>
      </w:r>
      <w:proofErr w:type="spellEnd"/>
      <w:r w:rsidRPr="003134F1">
        <w:rPr>
          <w:sz w:val="28"/>
          <w:szCs w:val="28"/>
        </w:rPr>
        <w:t>» г.</w:t>
      </w:r>
      <w:r>
        <w:rPr>
          <w:sz w:val="28"/>
          <w:szCs w:val="28"/>
        </w:rPr>
        <w:t xml:space="preserve"> </w:t>
      </w:r>
      <w:r w:rsidRPr="003134F1">
        <w:rPr>
          <w:sz w:val="28"/>
          <w:szCs w:val="28"/>
        </w:rPr>
        <w:t>Борзя принимали участие в крае</w:t>
      </w:r>
      <w:r w:rsidR="002F3B07">
        <w:rPr>
          <w:sz w:val="28"/>
          <w:szCs w:val="28"/>
        </w:rPr>
        <w:t>вых мероприятиях и были лучшими:</w:t>
      </w:r>
      <w:r w:rsidRPr="003134F1">
        <w:rPr>
          <w:sz w:val="28"/>
          <w:szCs w:val="28"/>
        </w:rPr>
        <w:t xml:space="preserve"> 1 место смотр-конкурс местных отделений ВВПОД «</w:t>
      </w:r>
      <w:proofErr w:type="spellStart"/>
      <w:r w:rsidRPr="003134F1">
        <w:rPr>
          <w:sz w:val="28"/>
          <w:szCs w:val="28"/>
        </w:rPr>
        <w:t>Юна</w:t>
      </w:r>
      <w:r w:rsidR="002F3B07">
        <w:rPr>
          <w:sz w:val="28"/>
          <w:szCs w:val="28"/>
        </w:rPr>
        <w:t>рмия</w:t>
      </w:r>
      <w:proofErr w:type="spellEnd"/>
      <w:r w:rsidR="002F3B07">
        <w:rPr>
          <w:sz w:val="28"/>
          <w:szCs w:val="28"/>
        </w:rPr>
        <w:t>» Забайкальского края.</w:t>
      </w:r>
    </w:p>
    <w:p w:rsidR="003134F1" w:rsidRDefault="003134F1" w:rsidP="003134F1">
      <w:pPr>
        <w:tabs>
          <w:tab w:val="left" w:pos="3090"/>
        </w:tabs>
        <w:ind w:firstLine="709"/>
        <w:jc w:val="both"/>
        <w:rPr>
          <w:sz w:val="28"/>
          <w:szCs w:val="28"/>
        </w:rPr>
      </w:pPr>
      <w:r w:rsidRPr="003134F1">
        <w:rPr>
          <w:sz w:val="28"/>
          <w:szCs w:val="28"/>
        </w:rPr>
        <w:t xml:space="preserve"> В 2023 году трудовые коллективы принимали активное участие в районных спортивных мероприятиях</w:t>
      </w:r>
      <w:r>
        <w:rPr>
          <w:sz w:val="28"/>
          <w:szCs w:val="28"/>
        </w:rPr>
        <w:t>: Спартакиада трудовых коллекти</w:t>
      </w:r>
      <w:r w:rsidRPr="003134F1">
        <w:rPr>
          <w:sz w:val="28"/>
          <w:szCs w:val="28"/>
        </w:rPr>
        <w:t xml:space="preserve">вов, «Кросс нации-2023», спортивные </w:t>
      </w:r>
      <w:r>
        <w:rPr>
          <w:sz w:val="28"/>
          <w:szCs w:val="28"/>
        </w:rPr>
        <w:t>мероприятия, посвященные Дню го</w:t>
      </w:r>
      <w:r w:rsidRPr="003134F1">
        <w:rPr>
          <w:sz w:val="28"/>
          <w:szCs w:val="28"/>
        </w:rPr>
        <w:t>рода и Дню поселка Шерловая Гора и т.д.</w:t>
      </w:r>
    </w:p>
    <w:p w:rsidR="00BD2CA8" w:rsidRDefault="00BD2CA8" w:rsidP="003134F1">
      <w:pPr>
        <w:tabs>
          <w:tab w:val="left" w:pos="309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134F1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повышения грамотности населения по укреплению и сохранению собственного здоровья, а </w:t>
      </w:r>
      <w:r w:rsidRPr="000F7907">
        <w:rPr>
          <w:sz w:val="28"/>
          <w:szCs w:val="28"/>
        </w:rPr>
        <w:t xml:space="preserve">также для </w:t>
      </w:r>
      <w:r w:rsidRPr="000F7907">
        <w:rPr>
          <w:color w:val="000000"/>
          <w:sz w:val="28"/>
          <w:szCs w:val="28"/>
          <w:shd w:val="clear" w:color="auto" w:fill="FFFFFF"/>
        </w:rPr>
        <w:t>приобретения навыков ведения здорового образа жизни и правильного питания, на базе ГУЗ «</w:t>
      </w:r>
      <w:proofErr w:type="spellStart"/>
      <w:r w:rsidRPr="000F7907">
        <w:rPr>
          <w:color w:val="000000"/>
          <w:sz w:val="28"/>
          <w:szCs w:val="28"/>
          <w:shd w:val="clear" w:color="auto" w:fill="FFFFFF"/>
        </w:rPr>
        <w:t>Борзинская</w:t>
      </w:r>
      <w:proofErr w:type="spellEnd"/>
      <w:r w:rsidRPr="000F7907">
        <w:rPr>
          <w:color w:val="000000"/>
          <w:sz w:val="28"/>
          <w:szCs w:val="28"/>
          <w:shd w:val="clear" w:color="auto" w:fill="FFFFFF"/>
        </w:rPr>
        <w:t xml:space="preserve"> ЦРБ» </w:t>
      </w:r>
      <w:r>
        <w:rPr>
          <w:color w:val="000000"/>
          <w:sz w:val="28"/>
          <w:szCs w:val="28"/>
          <w:shd w:val="clear" w:color="auto" w:fill="FFFFFF"/>
        </w:rPr>
        <w:t>создана и активно работает Школа здоровья, в которой проводятся занятия профилактике сахарного диабета, артериальной гиперте</w:t>
      </w:r>
      <w:r w:rsidR="003134F1">
        <w:rPr>
          <w:color w:val="000000"/>
          <w:sz w:val="28"/>
          <w:szCs w:val="28"/>
          <w:shd w:val="clear" w:color="auto" w:fill="FFFFFF"/>
        </w:rPr>
        <w:t>нзии, бронхиальной астме. В 2023</w:t>
      </w:r>
      <w:r>
        <w:rPr>
          <w:color w:val="000000"/>
          <w:sz w:val="28"/>
          <w:szCs w:val="28"/>
          <w:shd w:val="clear" w:color="auto" w:fill="FFFFFF"/>
        </w:rPr>
        <w:t xml:space="preserve"> году в Школе здоровья ведущими вра</w:t>
      </w:r>
      <w:r w:rsidR="003134F1">
        <w:rPr>
          <w:color w:val="000000"/>
          <w:sz w:val="28"/>
          <w:szCs w:val="28"/>
          <w:shd w:val="clear" w:color="auto" w:fill="FFFFFF"/>
        </w:rPr>
        <w:t>чами-специалистами проведены 112 занятий, которые посетили 198</w:t>
      </w:r>
      <w:r>
        <w:rPr>
          <w:color w:val="000000"/>
          <w:sz w:val="28"/>
          <w:szCs w:val="28"/>
          <w:shd w:val="clear" w:color="auto" w:fill="FFFFFF"/>
        </w:rPr>
        <w:t xml:space="preserve"> пациентов.</w:t>
      </w:r>
    </w:p>
    <w:p w:rsidR="003134F1" w:rsidRPr="003134F1" w:rsidRDefault="003134F1" w:rsidP="003134F1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134F1">
        <w:rPr>
          <w:rFonts w:eastAsia="Times New Roman"/>
          <w:color w:val="auto"/>
          <w:sz w:val="28"/>
          <w:szCs w:val="28"/>
          <w:lang w:eastAsia="ru-RU"/>
        </w:rPr>
        <w:lastRenderedPageBreak/>
        <w:t>В районе проводятся такие спорти</w:t>
      </w:r>
      <w:r>
        <w:rPr>
          <w:rFonts w:eastAsia="Times New Roman"/>
          <w:color w:val="auto"/>
          <w:sz w:val="28"/>
          <w:szCs w:val="28"/>
          <w:lang w:eastAsia="ru-RU"/>
        </w:rPr>
        <w:t>вные мероприятия как: легкоатле</w:t>
      </w:r>
      <w:r w:rsidRPr="003134F1">
        <w:rPr>
          <w:rFonts w:eastAsia="Times New Roman"/>
          <w:color w:val="auto"/>
          <w:sz w:val="28"/>
          <w:szCs w:val="28"/>
          <w:lang w:eastAsia="ru-RU"/>
        </w:rPr>
        <w:t>тическая эстафета «</w:t>
      </w:r>
      <w:proofErr w:type="spellStart"/>
      <w:r w:rsidRPr="003134F1">
        <w:rPr>
          <w:rFonts w:eastAsia="Times New Roman"/>
          <w:color w:val="auto"/>
          <w:sz w:val="28"/>
          <w:szCs w:val="28"/>
          <w:lang w:eastAsia="ru-RU"/>
        </w:rPr>
        <w:t>Даурская</w:t>
      </w:r>
      <w:proofErr w:type="spellEnd"/>
      <w:r w:rsidRPr="003134F1">
        <w:rPr>
          <w:rFonts w:eastAsia="Times New Roman"/>
          <w:color w:val="auto"/>
          <w:sz w:val="28"/>
          <w:szCs w:val="28"/>
          <w:lang w:eastAsia="ru-RU"/>
        </w:rPr>
        <w:t xml:space="preserve"> новь», районная спартакиада инвалидов, «Кросс нации», муниципальные соревнования ВФСК ГТО, турнир</w:t>
      </w:r>
      <w:r>
        <w:rPr>
          <w:rFonts w:eastAsia="Times New Roman"/>
          <w:color w:val="auto"/>
          <w:sz w:val="28"/>
          <w:szCs w:val="28"/>
          <w:lang w:eastAsia="ru-RU"/>
        </w:rPr>
        <w:t>ы</w:t>
      </w:r>
      <w:r w:rsidRPr="003134F1">
        <w:rPr>
          <w:rFonts w:eastAsia="Times New Roman"/>
          <w:color w:val="auto"/>
          <w:sz w:val="28"/>
          <w:szCs w:val="28"/>
          <w:lang w:eastAsia="ru-RU"/>
        </w:rPr>
        <w:t xml:space="preserve"> по </w:t>
      </w:r>
      <w:proofErr w:type="spellStart"/>
      <w:r w:rsidRPr="003134F1">
        <w:rPr>
          <w:rFonts w:eastAsia="Times New Roman"/>
          <w:color w:val="auto"/>
          <w:sz w:val="28"/>
          <w:szCs w:val="28"/>
          <w:lang w:eastAsia="ru-RU"/>
        </w:rPr>
        <w:t>боче</w:t>
      </w:r>
      <w:proofErr w:type="spellEnd"/>
      <w:r w:rsidRPr="003134F1">
        <w:rPr>
          <w:rFonts w:eastAsia="Times New Roman"/>
          <w:color w:val="auto"/>
          <w:sz w:val="28"/>
          <w:szCs w:val="28"/>
          <w:lang w:eastAsia="ru-RU"/>
        </w:rPr>
        <w:t xml:space="preserve"> и </w:t>
      </w:r>
      <w:proofErr w:type="spellStart"/>
      <w:r w:rsidRPr="003134F1">
        <w:rPr>
          <w:rFonts w:eastAsia="Times New Roman"/>
          <w:color w:val="auto"/>
          <w:sz w:val="28"/>
          <w:szCs w:val="28"/>
          <w:lang w:eastAsia="ru-RU"/>
        </w:rPr>
        <w:t>дартсу</w:t>
      </w:r>
      <w:proofErr w:type="spellEnd"/>
      <w:r w:rsidRPr="003134F1">
        <w:rPr>
          <w:rFonts w:eastAsia="Times New Roman"/>
          <w:color w:val="auto"/>
          <w:sz w:val="28"/>
          <w:szCs w:val="28"/>
          <w:lang w:eastAsia="ru-RU"/>
        </w:rPr>
        <w:t xml:space="preserve"> среди людей ОВЗ и детей-инвалидов и т.д.</w:t>
      </w:r>
    </w:p>
    <w:p w:rsidR="003134F1" w:rsidRPr="003134F1" w:rsidRDefault="003134F1" w:rsidP="003134F1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134F1">
        <w:rPr>
          <w:rFonts w:eastAsia="Times New Roman"/>
          <w:color w:val="auto"/>
          <w:sz w:val="28"/>
          <w:szCs w:val="28"/>
          <w:lang w:eastAsia="ru-RU"/>
        </w:rPr>
        <w:t>В МОУ СОШ № 15 работает клуб «</w:t>
      </w:r>
      <w:r>
        <w:rPr>
          <w:rFonts w:eastAsia="Times New Roman"/>
          <w:color w:val="auto"/>
          <w:sz w:val="28"/>
          <w:szCs w:val="28"/>
          <w:lang w:eastAsia="ru-RU"/>
        </w:rPr>
        <w:t>Белая ладья», на базе клуба про</w:t>
      </w:r>
      <w:r w:rsidRPr="003134F1">
        <w:rPr>
          <w:rFonts w:eastAsia="Times New Roman"/>
          <w:color w:val="auto"/>
          <w:sz w:val="28"/>
          <w:szCs w:val="28"/>
          <w:lang w:eastAsia="ru-RU"/>
        </w:rPr>
        <w:t xml:space="preserve">водятся </w:t>
      </w:r>
      <w:proofErr w:type="spellStart"/>
      <w:r w:rsidRPr="003134F1">
        <w:rPr>
          <w:rFonts w:eastAsia="Times New Roman"/>
          <w:color w:val="auto"/>
          <w:sz w:val="28"/>
          <w:szCs w:val="28"/>
          <w:lang w:eastAsia="ru-RU"/>
        </w:rPr>
        <w:t>внутришкольные</w:t>
      </w:r>
      <w:proofErr w:type="spellEnd"/>
      <w:r w:rsidRPr="003134F1">
        <w:rPr>
          <w:rFonts w:eastAsia="Times New Roman"/>
          <w:color w:val="auto"/>
          <w:sz w:val="28"/>
          <w:szCs w:val="28"/>
          <w:lang w:eastAsia="ru-RU"/>
        </w:rPr>
        <w:t xml:space="preserve">, муниципальные соревнования по шахматам. </w:t>
      </w:r>
    </w:p>
    <w:p w:rsidR="003134F1" w:rsidRDefault="003134F1" w:rsidP="003134F1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134F1">
        <w:rPr>
          <w:rFonts w:eastAsia="Times New Roman"/>
          <w:color w:val="auto"/>
          <w:sz w:val="28"/>
          <w:szCs w:val="28"/>
          <w:lang w:eastAsia="ru-RU"/>
        </w:rPr>
        <w:t>На базе ГАУСО «</w:t>
      </w:r>
      <w:proofErr w:type="spellStart"/>
      <w:r w:rsidRPr="003134F1">
        <w:rPr>
          <w:rFonts w:eastAsia="Times New Roman"/>
          <w:color w:val="auto"/>
          <w:sz w:val="28"/>
          <w:szCs w:val="28"/>
          <w:lang w:eastAsia="ru-RU"/>
        </w:rPr>
        <w:t>Шерловогор</w:t>
      </w:r>
      <w:r>
        <w:rPr>
          <w:rFonts w:eastAsia="Times New Roman"/>
          <w:color w:val="auto"/>
          <w:sz w:val="28"/>
          <w:szCs w:val="28"/>
          <w:lang w:eastAsia="ru-RU"/>
        </w:rPr>
        <w:t>ский</w:t>
      </w:r>
      <w:proofErr w:type="spellEnd"/>
      <w:r>
        <w:rPr>
          <w:rFonts w:eastAsia="Times New Roman"/>
          <w:color w:val="auto"/>
          <w:sz w:val="28"/>
          <w:szCs w:val="28"/>
          <w:lang w:eastAsia="ru-RU"/>
        </w:rPr>
        <w:t xml:space="preserve"> реабилитационный центр «То</w:t>
      </w:r>
      <w:r w:rsidRPr="003134F1">
        <w:rPr>
          <w:rFonts w:eastAsia="Times New Roman"/>
          <w:color w:val="auto"/>
          <w:sz w:val="28"/>
          <w:szCs w:val="28"/>
          <w:lang w:eastAsia="ru-RU"/>
        </w:rPr>
        <w:t>паз» работает центр активного долголе</w:t>
      </w:r>
      <w:r>
        <w:rPr>
          <w:rFonts w:eastAsia="Times New Roman"/>
          <w:color w:val="auto"/>
          <w:sz w:val="28"/>
          <w:szCs w:val="28"/>
          <w:lang w:eastAsia="ru-RU"/>
        </w:rPr>
        <w:t>тия, который посещают клуб вете</w:t>
      </w:r>
      <w:r w:rsidRPr="003134F1">
        <w:rPr>
          <w:rFonts w:eastAsia="Times New Roman"/>
          <w:color w:val="auto"/>
          <w:sz w:val="28"/>
          <w:szCs w:val="28"/>
          <w:lang w:eastAsia="ru-RU"/>
        </w:rPr>
        <w:t>ранов педагогического труда «Молодушки». Члены клуба занимаются скандинавской ходьбой.</w:t>
      </w:r>
    </w:p>
    <w:p w:rsidR="00BD2CA8" w:rsidRDefault="003134F1" w:rsidP="003134F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BD2CA8">
        <w:rPr>
          <w:color w:val="auto"/>
          <w:sz w:val="28"/>
          <w:szCs w:val="28"/>
        </w:rPr>
        <w:t>Главными задачами в улучшении качества жизни являются оздоровление и увеличение продолжительности жизни населения. Программа предлагает совместную деятельность государственных и муниципальных органов, общественных организаций в решении широкого спектра проблем по формированию здорового образа жизни.</w:t>
      </w: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Pr="00527D86" w:rsidRDefault="00BD2CA8" w:rsidP="00BD2CA8">
      <w:pPr>
        <w:ind w:left="644" w:hanging="360"/>
        <w:jc w:val="center"/>
        <w:rPr>
          <w:color w:val="000000"/>
          <w:sz w:val="28"/>
          <w:szCs w:val="28"/>
        </w:rPr>
      </w:pPr>
      <w:r w:rsidRPr="00CA22CC">
        <w:rPr>
          <w:b/>
          <w:bCs/>
          <w:color w:val="000000"/>
          <w:sz w:val="32"/>
          <w:szCs w:val="32"/>
        </w:rPr>
        <w:t>   </w:t>
      </w:r>
      <w:r w:rsidRPr="00527D86">
        <w:rPr>
          <w:b/>
          <w:bCs/>
          <w:color w:val="000000"/>
          <w:sz w:val="28"/>
          <w:szCs w:val="28"/>
        </w:rPr>
        <w:t xml:space="preserve">2. </w:t>
      </w:r>
      <w:r>
        <w:rPr>
          <w:b/>
          <w:bCs/>
          <w:color w:val="000000"/>
          <w:sz w:val="28"/>
          <w:szCs w:val="28"/>
        </w:rPr>
        <w:t>Ц</w:t>
      </w:r>
      <w:r w:rsidRPr="00527D86">
        <w:rPr>
          <w:b/>
          <w:bCs/>
          <w:color w:val="000000"/>
          <w:sz w:val="28"/>
          <w:szCs w:val="28"/>
        </w:rPr>
        <w:t>ел</w:t>
      </w:r>
      <w:r>
        <w:rPr>
          <w:b/>
          <w:bCs/>
          <w:color w:val="000000"/>
          <w:sz w:val="28"/>
          <w:szCs w:val="28"/>
        </w:rPr>
        <w:t>ь и</w:t>
      </w:r>
      <w:r w:rsidRPr="00527D86">
        <w:rPr>
          <w:b/>
          <w:bCs/>
          <w:color w:val="000000"/>
          <w:sz w:val="28"/>
          <w:szCs w:val="28"/>
        </w:rPr>
        <w:t xml:space="preserve"> задачи</w:t>
      </w:r>
      <w:r>
        <w:rPr>
          <w:b/>
          <w:bCs/>
          <w:color w:val="000000"/>
          <w:sz w:val="28"/>
          <w:szCs w:val="28"/>
        </w:rPr>
        <w:t xml:space="preserve"> Программы</w:t>
      </w:r>
    </w:p>
    <w:p w:rsidR="00BD2CA8" w:rsidRPr="00CA22CC" w:rsidRDefault="00BD2CA8" w:rsidP="00BD2CA8">
      <w:pPr>
        <w:ind w:left="644"/>
        <w:rPr>
          <w:color w:val="000000"/>
          <w:sz w:val="27"/>
          <w:szCs w:val="27"/>
        </w:rPr>
      </w:pPr>
      <w:r w:rsidRPr="00CA22CC">
        <w:rPr>
          <w:b/>
          <w:bCs/>
          <w:color w:val="000000"/>
          <w:sz w:val="32"/>
          <w:szCs w:val="32"/>
        </w:rPr>
        <w:t> </w:t>
      </w:r>
      <w:r w:rsidRPr="00CA22CC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</w:t>
      </w:r>
      <w:r w:rsidRPr="00CA22CC">
        <w:rPr>
          <w:color w:val="000000"/>
          <w:sz w:val="28"/>
          <w:szCs w:val="28"/>
        </w:rPr>
        <w:t>Цел</w:t>
      </w:r>
      <w:r>
        <w:rPr>
          <w:color w:val="000000"/>
          <w:sz w:val="28"/>
          <w:szCs w:val="28"/>
        </w:rPr>
        <w:t>ь П</w:t>
      </w:r>
      <w:r w:rsidRPr="00CA22CC">
        <w:rPr>
          <w:color w:val="000000"/>
          <w:sz w:val="28"/>
          <w:szCs w:val="28"/>
        </w:rPr>
        <w:t>рограммы:</w:t>
      </w:r>
    </w:p>
    <w:p w:rsidR="00BD2CA8" w:rsidRPr="00B90001" w:rsidRDefault="00BD2CA8" w:rsidP="00BD2CA8">
      <w:pPr>
        <w:pStyle w:val="ad"/>
        <w:numPr>
          <w:ilvl w:val="0"/>
          <w:numId w:val="13"/>
        </w:numPr>
        <w:ind w:left="284" w:hanging="284"/>
        <w:jc w:val="both"/>
        <w:rPr>
          <w:color w:val="000000"/>
          <w:sz w:val="28"/>
          <w:szCs w:val="28"/>
        </w:rPr>
      </w:pPr>
      <w:r w:rsidRPr="0069098C">
        <w:rPr>
          <w:color w:val="000000"/>
          <w:sz w:val="28"/>
          <w:szCs w:val="28"/>
        </w:rPr>
        <w:t>создание единой системы формирования здорового образа жизни, сохранений и укрепление здоровья населения муниципал</w:t>
      </w:r>
      <w:r>
        <w:rPr>
          <w:color w:val="000000"/>
          <w:sz w:val="28"/>
          <w:szCs w:val="28"/>
        </w:rPr>
        <w:t>ьного района «</w:t>
      </w:r>
      <w:proofErr w:type="spellStart"/>
      <w:r>
        <w:rPr>
          <w:color w:val="000000"/>
          <w:sz w:val="28"/>
          <w:szCs w:val="28"/>
        </w:rPr>
        <w:t>Борзинский</w:t>
      </w:r>
      <w:proofErr w:type="spellEnd"/>
      <w:r>
        <w:rPr>
          <w:color w:val="000000"/>
          <w:sz w:val="28"/>
          <w:szCs w:val="28"/>
        </w:rPr>
        <w:t xml:space="preserve"> район».</w:t>
      </w:r>
    </w:p>
    <w:p w:rsidR="00BD2CA8" w:rsidRPr="0069098C" w:rsidRDefault="00BD2CA8" w:rsidP="00BD2CA8">
      <w:pPr>
        <w:jc w:val="both"/>
        <w:rPr>
          <w:color w:val="000000"/>
          <w:sz w:val="10"/>
          <w:szCs w:val="10"/>
        </w:rPr>
      </w:pPr>
    </w:p>
    <w:p w:rsidR="00BD2CA8" w:rsidRPr="00CA22CC" w:rsidRDefault="00BD2CA8" w:rsidP="00BD2CA8">
      <w:pPr>
        <w:ind w:firstLine="709"/>
        <w:jc w:val="both"/>
        <w:rPr>
          <w:color w:val="000000"/>
          <w:sz w:val="27"/>
          <w:szCs w:val="27"/>
        </w:rPr>
      </w:pPr>
      <w:r w:rsidRPr="00CA22CC">
        <w:rPr>
          <w:color w:val="000000"/>
          <w:sz w:val="28"/>
          <w:szCs w:val="28"/>
        </w:rPr>
        <w:t xml:space="preserve">2.2. Задачами </w:t>
      </w:r>
      <w:r>
        <w:rPr>
          <w:color w:val="000000"/>
          <w:sz w:val="28"/>
          <w:szCs w:val="28"/>
        </w:rPr>
        <w:t>П</w:t>
      </w:r>
      <w:r w:rsidRPr="00CA22CC">
        <w:rPr>
          <w:color w:val="000000"/>
          <w:sz w:val="28"/>
          <w:szCs w:val="28"/>
        </w:rPr>
        <w:t>рограммы являются:</w:t>
      </w:r>
    </w:p>
    <w:p w:rsidR="00BD2CA8" w:rsidRPr="00B90001" w:rsidRDefault="00BD2CA8" w:rsidP="00BD2CA8">
      <w:pPr>
        <w:pStyle w:val="ad"/>
        <w:numPr>
          <w:ilvl w:val="0"/>
          <w:numId w:val="14"/>
        </w:numPr>
        <w:ind w:left="284" w:hanging="284"/>
        <w:jc w:val="both"/>
        <w:rPr>
          <w:color w:val="000000"/>
          <w:sz w:val="27"/>
          <w:szCs w:val="27"/>
        </w:rPr>
      </w:pPr>
      <w:r w:rsidRPr="0069098C">
        <w:rPr>
          <w:color w:val="000000"/>
          <w:sz w:val="28"/>
          <w:szCs w:val="28"/>
        </w:rPr>
        <w:t>формирование у населения муниципального района «</w:t>
      </w:r>
      <w:proofErr w:type="spellStart"/>
      <w:r w:rsidRPr="0069098C">
        <w:rPr>
          <w:color w:val="000000"/>
          <w:sz w:val="28"/>
          <w:szCs w:val="28"/>
        </w:rPr>
        <w:t>Борзинский</w:t>
      </w:r>
      <w:proofErr w:type="spellEnd"/>
      <w:r w:rsidRPr="0069098C">
        <w:rPr>
          <w:color w:val="000000"/>
          <w:sz w:val="28"/>
          <w:szCs w:val="28"/>
        </w:rPr>
        <w:t xml:space="preserve"> район» мотивации к ведению здорового образа жизни</w:t>
      </w:r>
      <w:r>
        <w:rPr>
          <w:color w:val="000000"/>
          <w:sz w:val="28"/>
          <w:szCs w:val="28"/>
        </w:rPr>
        <w:t xml:space="preserve"> и сохранению собственного здоровья</w:t>
      </w:r>
      <w:r w:rsidRPr="0069098C">
        <w:rPr>
          <w:color w:val="000000"/>
          <w:sz w:val="28"/>
          <w:szCs w:val="28"/>
        </w:rPr>
        <w:t>;</w:t>
      </w:r>
    </w:p>
    <w:p w:rsidR="00BD2CA8" w:rsidRPr="0069098C" w:rsidRDefault="00BD2CA8" w:rsidP="00BD2CA8">
      <w:pPr>
        <w:pStyle w:val="ad"/>
        <w:numPr>
          <w:ilvl w:val="0"/>
          <w:numId w:val="14"/>
        </w:numPr>
        <w:ind w:left="284" w:hanging="284"/>
        <w:jc w:val="both"/>
        <w:rPr>
          <w:color w:val="000000"/>
          <w:sz w:val="27"/>
          <w:szCs w:val="27"/>
        </w:rPr>
      </w:pPr>
      <w:r w:rsidRPr="0069098C">
        <w:rPr>
          <w:color w:val="000000"/>
          <w:sz w:val="28"/>
          <w:szCs w:val="28"/>
        </w:rPr>
        <w:t xml:space="preserve">увеличение </w:t>
      </w:r>
      <w:r>
        <w:rPr>
          <w:color w:val="000000"/>
          <w:sz w:val="28"/>
          <w:szCs w:val="28"/>
        </w:rPr>
        <w:t>средней продолжительности и качества жизни населения;</w:t>
      </w:r>
    </w:p>
    <w:p w:rsidR="00BD2CA8" w:rsidRPr="00BC64B3" w:rsidRDefault="00BD2CA8" w:rsidP="00BD2CA8">
      <w:pPr>
        <w:pStyle w:val="ad"/>
        <w:numPr>
          <w:ilvl w:val="0"/>
          <w:numId w:val="14"/>
        </w:numPr>
        <w:ind w:left="284" w:hanging="284"/>
        <w:jc w:val="both"/>
        <w:rPr>
          <w:color w:val="000000"/>
          <w:sz w:val="27"/>
          <w:szCs w:val="27"/>
        </w:rPr>
      </w:pPr>
      <w:r w:rsidRPr="003709E0">
        <w:rPr>
          <w:color w:val="000000"/>
          <w:sz w:val="28"/>
          <w:szCs w:val="28"/>
        </w:rPr>
        <w:t>развитие системы информирования населения о мерах профилактики заболеваний</w:t>
      </w:r>
      <w:r>
        <w:rPr>
          <w:color w:val="000000"/>
          <w:sz w:val="28"/>
          <w:szCs w:val="28"/>
        </w:rPr>
        <w:t>,</w:t>
      </w:r>
      <w:r w:rsidRPr="003709E0">
        <w:rPr>
          <w:color w:val="000000"/>
          <w:sz w:val="28"/>
          <w:szCs w:val="28"/>
        </w:rPr>
        <w:t xml:space="preserve"> сохранен</w:t>
      </w:r>
      <w:r>
        <w:rPr>
          <w:color w:val="000000"/>
          <w:sz w:val="28"/>
          <w:szCs w:val="28"/>
        </w:rPr>
        <w:t>ия и укрепления своего здоровья;</w:t>
      </w:r>
      <w:r w:rsidRPr="0069098C">
        <w:rPr>
          <w:color w:val="000000"/>
          <w:sz w:val="28"/>
          <w:szCs w:val="28"/>
        </w:rPr>
        <w:t xml:space="preserve"> </w:t>
      </w:r>
    </w:p>
    <w:p w:rsidR="00BD2CA8" w:rsidRPr="0069098C" w:rsidRDefault="00BD2CA8" w:rsidP="00BD2CA8">
      <w:pPr>
        <w:pStyle w:val="ad"/>
        <w:numPr>
          <w:ilvl w:val="0"/>
          <w:numId w:val="14"/>
        </w:numPr>
        <w:ind w:left="284" w:hanging="284"/>
        <w:jc w:val="both"/>
        <w:rPr>
          <w:color w:val="000000"/>
          <w:sz w:val="27"/>
          <w:szCs w:val="27"/>
        </w:rPr>
      </w:pPr>
      <w:r w:rsidRPr="0069098C">
        <w:rPr>
          <w:color w:val="000000"/>
          <w:sz w:val="28"/>
          <w:szCs w:val="28"/>
        </w:rPr>
        <w:t>формирование мотивации к отказу от вредных привычек сокращению уровня потребления алкоголя</w:t>
      </w:r>
      <w:r>
        <w:rPr>
          <w:color w:val="000000"/>
          <w:sz w:val="28"/>
          <w:szCs w:val="28"/>
        </w:rPr>
        <w:t xml:space="preserve"> и</w:t>
      </w:r>
      <w:r w:rsidRPr="0069098C">
        <w:rPr>
          <w:color w:val="000000"/>
          <w:sz w:val="28"/>
          <w:szCs w:val="28"/>
        </w:rPr>
        <w:t xml:space="preserve"> табачной продукции;</w:t>
      </w:r>
    </w:p>
    <w:p w:rsidR="00BD2CA8" w:rsidRPr="00BC64B3" w:rsidRDefault="00BD2CA8" w:rsidP="00BD2CA8">
      <w:pPr>
        <w:pStyle w:val="ad"/>
        <w:numPr>
          <w:ilvl w:val="0"/>
          <w:numId w:val="14"/>
        </w:numPr>
        <w:ind w:left="284" w:hanging="284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проведение мероприятий и акций, направленных на поднятие престижа спорта и пропаганду здорового образа жизни</w:t>
      </w:r>
      <w:r w:rsidRPr="00BC64B3">
        <w:rPr>
          <w:color w:val="000000"/>
          <w:sz w:val="28"/>
          <w:szCs w:val="28"/>
        </w:rPr>
        <w:t>.</w:t>
      </w:r>
    </w:p>
    <w:p w:rsidR="00BD2CA8" w:rsidRPr="00B90001" w:rsidRDefault="00BD2CA8" w:rsidP="00BD2CA8">
      <w:pPr>
        <w:jc w:val="both"/>
        <w:rPr>
          <w:color w:val="000000"/>
          <w:sz w:val="27"/>
          <w:szCs w:val="27"/>
        </w:rPr>
      </w:pPr>
      <w:r w:rsidRPr="00B90001">
        <w:rPr>
          <w:color w:val="000000"/>
        </w:rPr>
        <w:t> </w:t>
      </w:r>
    </w:p>
    <w:p w:rsidR="00BD2CA8" w:rsidRPr="00527D86" w:rsidRDefault="00BD2CA8" w:rsidP="00BD2CA8">
      <w:pPr>
        <w:jc w:val="center"/>
        <w:rPr>
          <w:color w:val="000000"/>
          <w:sz w:val="28"/>
          <w:szCs w:val="28"/>
        </w:rPr>
      </w:pPr>
      <w:r w:rsidRPr="00527D86">
        <w:rPr>
          <w:b/>
          <w:bCs/>
          <w:color w:val="000000"/>
          <w:sz w:val="28"/>
          <w:szCs w:val="28"/>
        </w:rPr>
        <w:t>3. Сроки и этапы реализации </w:t>
      </w:r>
      <w:r>
        <w:rPr>
          <w:b/>
          <w:bCs/>
          <w:color w:val="000000"/>
          <w:sz w:val="28"/>
          <w:szCs w:val="28"/>
        </w:rPr>
        <w:t>П</w:t>
      </w:r>
      <w:r w:rsidRPr="00527D86">
        <w:rPr>
          <w:b/>
          <w:bCs/>
          <w:color w:val="000000"/>
          <w:sz w:val="28"/>
          <w:szCs w:val="28"/>
        </w:rPr>
        <w:t>рограммы</w:t>
      </w:r>
    </w:p>
    <w:p w:rsidR="00BD2CA8" w:rsidRPr="00CA22CC" w:rsidRDefault="00BD2CA8" w:rsidP="00BD2CA8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</w:t>
      </w:r>
      <w:r w:rsidRPr="00CA22CC">
        <w:rPr>
          <w:color w:val="000000"/>
          <w:sz w:val="28"/>
          <w:szCs w:val="28"/>
        </w:rPr>
        <w:t>рог</w:t>
      </w:r>
      <w:r w:rsidR="003134F1">
        <w:rPr>
          <w:color w:val="000000"/>
          <w:sz w:val="28"/>
          <w:szCs w:val="28"/>
        </w:rPr>
        <w:t>рамма реализуется в течение 2025-2027</w:t>
      </w:r>
      <w:r w:rsidRPr="00CA22CC">
        <w:rPr>
          <w:color w:val="000000"/>
          <w:sz w:val="28"/>
          <w:szCs w:val="28"/>
        </w:rPr>
        <w:t xml:space="preserve"> годов с цикличной повторяемостью программных мероприятий.</w:t>
      </w:r>
      <w:r>
        <w:rPr>
          <w:color w:val="000000"/>
          <w:sz w:val="28"/>
          <w:szCs w:val="28"/>
        </w:rPr>
        <w:t xml:space="preserve"> </w:t>
      </w:r>
      <w:r w:rsidRPr="00CA22CC">
        <w:rPr>
          <w:color w:val="000000"/>
          <w:sz w:val="28"/>
          <w:szCs w:val="28"/>
        </w:rPr>
        <w:t>Сроки реализации и мероприятия могут конкретизироваться и уточняться с учетом принятых на муниципальном уровне нормативных правовых актов.</w:t>
      </w:r>
    </w:p>
    <w:p w:rsidR="00BD2CA8" w:rsidRPr="00CA22CC" w:rsidRDefault="00BD2CA8" w:rsidP="00BD2CA8">
      <w:pPr>
        <w:jc w:val="both"/>
        <w:rPr>
          <w:color w:val="000000"/>
          <w:sz w:val="27"/>
          <w:szCs w:val="27"/>
        </w:rPr>
      </w:pPr>
      <w:r w:rsidRPr="00CA22CC">
        <w:rPr>
          <w:color w:val="000000"/>
          <w:sz w:val="28"/>
          <w:szCs w:val="28"/>
        </w:rPr>
        <w:t>  </w:t>
      </w:r>
    </w:p>
    <w:p w:rsidR="00BD2CA8" w:rsidRPr="00527D86" w:rsidRDefault="00BD2CA8" w:rsidP="00BD2CA8">
      <w:pPr>
        <w:jc w:val="center"/>
        <w:rPr>
          <w:color w:val="000000"/>
          <w:sz w:val="28"/>
          <w:szCs w:val="28"/>
        </w:rPr>
      </w:pPr>
      <w:r w:rsidRPr="00527D86">
        <w:rPr>
          <w:b/>
          <w:bCs/>
          <w:color w:val="000000"/>
          <w:sz w:val="28"/>
          <w:szCs w:val="28"/>
        </w:rPr>
        <w:t xml:space="preserve">4. Система мероприятий </w:t>
      </w:r>
      <w:r>
        <w:rPr>
          <w:b/>
          <w:bCs/>
          <w:color w:val="000000"/>
          <w:sz w:val="28"/>
          <w:szCs w:val="28"/>
        </w:rPr>
        <w:t>П</w:t>
      </w:r>
      <w:r w:rsidRPr="00527D86">
        <w:rPr>
          <w:b/>
          <w:bCs/>
          <w:color w:val="000000"/>
          <w:sz w:val="28"/>
          <w:szCs w:val="28"/>
        </w:rPr>
        <w:t>рограммы</w:t>
      </w:r>
    </w:p>
    <w:p w:rsidR="00BD2CA8" w:rsidRDefault="00BD2CA8" w:rsidP="00BD2CA8">
      <w:pPr>
        <w:ind w:firstLine="709"/>
        <w:jc w:val="both"/>
        <w:rPr>
          <w:color w:val="000000"/>
          <w:sz w:val="27"/>
          <w:szCs w:val="27"/>
        </w:rPr>
      </w:pPr>
      <w:r w:rsidRPr="00CA22CC">
        <w:rPr>
          <w:color w:val="000000"/>
          <w:sz w:val="28"/>
          <w:szCs w:val="28"/>
        </w:rPr>
        <w:t xml:space="preserve">Система мероприятий </w:t>
      </w:r>
      <w:r>
        <w:rPr>
          <w:color w:val="000000"/>
          <w:sz w:val="28"/>
          <w:szCs w:val="28"/>
        </w:rPr>
        <w:t>Пр</w:t>
      </w:r>
      <w:r w:rsidRPr="00CA22CC">
        <w:rPr>
          <w:color w:val="000000"/>
          <w:sz w:val="28"/>
          <w:szCs w:val="28"/>
        </w:rPr>
        <w:t>ограммы, направленн</w:t>
      </w:r>
      <w:r>
        <w:rPr>
          <w:color w:val="000000"/>
          <w:sz w:val="28"/>
          <w:szCs w:val="28"/>
        </w:rPr>
        <w:t>а</w:t>
      </w:r>
      <w:r w:rsidRPr="00CA22CC">
        <w:rPr>
          <w:color w:val="000000"/>
          <w:sz w:val="28"/>
          <w:szCs w:val="28"/>
        </w:rPr>
        <w:t xml:space="preserve"> на формирование здорового образа жизни у жителей </w:t>
      </w:r>
      <w:r>
        <w:rPr>
          <w:color w:val="000000"/>
          <w:sz w:val="28"/>
          <w:szCs w:val="28"/>
        </w:rPr>
        <w:t>муниципального района «</w:t>
      </w:r>
      <w:proofErr w:type="spellStart"/>
      <w:r>
        <w:rPr>
          <w:color w:val="000000"/>
          <w:sz w:val="28"/>
          <w:szCs w:val="28"/>
        </w:rPr>
        <w:t>Борзинский</w:t>
      </w:r>
      <w:proofErr w:type="spellEnd"/>
      <w:r>
        <w:rPr>
          <w:color w:val="000000"/>
          <w:sz w:val="28"/>
          <w:szCs w:val="28"/>
        </w:rPr>
        <w:t xml:space="preserve"> район» и</w:t>
      </w:r>
      <w:r w:rsidRPr="00CA22CC">
        <w:rPr>
          <w:color w:val="000000"/>
          <w:sz w:val="28"/>
          <w:szCs w:val="28"/>
        </w:rPr>
        <w:t xml:space="preserve"> включает в себя следующие направления:</w:t>
      </w:r>
    </w:p>
    <w:p w:rsidR="00BD2CA8" w:rsidRPr="00E367EB" w:rsidRDefault="00BD2CA8" w:rsidP="00BD2CA8">
      <w:pPr>
        <w:pStyle w:val="ad"/>
        <w:numPr>
          <w:ilvl w:val="0"/>
          <w:numId w:val="18"/>
        </w:numPr>
        <w:ind w:left="284" w:hanging="284"/>
        <w:jc w:val="both"/>
        <w:rPr>
          <w:color w:val="000000"/>
          <w:sz w:val="27"/>
          <w:szCs w:val="27"/>
        </w:rPr>
      </w:pPr>
      <w:r w:rsidRPr="00E367EB">
        <w:rPr>
          <w:color w:val="000000"/>
          <w:sz w:val="28"/>
          <w:szCs w:val="28"/>
        </w:rPr>
        <w:t>общеорганизационные мероприятия</w:t>
      </w:r>
      <w:r>
        <w:rPr>
          <w:color w:val="000000"/>
          <w:sz w:val="28"/>
          <w:szCs w:val="28"/>
        </w:rPr>
        <w:t>;</w:t>
      </w:r>
    </w:p>
    <w:p w:rsidR="00BD2CA8" w:rsidRPr="00E367EB" w:rsidRDefault="00BD2CA8" w:rsidP="00BD2CA8">
      <w:pPr>
        <w:pStyle w:val="ad"/>
        <w:numPr>
          <w:ilvl w:val="0"/>
          <w:numId w:val="18"/>
        </w:numPr>
        <w:ind w:left="284" w:hanging="284"/>
        <w:jc w:val="both"/>
        <w:rPr>
          <w:color w:val="000000"/>
          <w:sz w:val="27"/>
          <w:szCs w:val="27"/>
        </w:rPr>
      </w:pPr>
      <w:r w:rsidRPr="00E367EB">
        <w:rPr>
          <w:color w:val="000000"/>
          <w:sz w:val="28"/>
          <w:szCs w:val="28"/>
        </w:rPr>
        <w:lastRenderedPageBreak/>
        <w:t>мероприятия, направленные на формирование ц</w:t>
      </w:r>
      <w:r>
        <w:rPr>
          <w:color w:val="000000"/>
          <w:sz w:val="28"/>
          <w:szCs w:val="28"/>
        </w:rPr>
        <w:t>енностей здорового образа жизни;</w:t>
      </w:r>
      <w:r w:rsidRPr="00E367EB">
        <w:rPr>
          <w:color w:val="000000"/>
          <w:sz w:val="28"/>
          <w:szCs w:val="28"/>
        </w:rPr>
        <w:t xml:space="preserve"> </w:t>
      </w:r>
    </w:p>
    <w:p w:rsidR="00BD2CA8" w:rsidRPr="00E367EB" w:rsidRDefault="00BD2CA8" w:rsidP="00BD2CA8">
      <w:pPr>
        <w:pStyle w:val="ad"/>
        <w:numPr>
          <w:ilvl w:val="0"/>
          <w:numId w:val="18"/>
        </w:numPr>
        <w:ind w:left="284" w:hanging="284"/>
        <w:jc w:val="both"/>
        <w:rPr>
          <w:color w:val="000000"/>
          <w:sz w:val="27"/>
          <w:szCs w:val="27"/>
        </w:rPr>
      </w:pPr>
      <w:r w:rsidRPr="00E367EB">
        <w:rPr>
          <w:color w:val="000000"/>
          <w:sz w:val="28"/>
          <w:szCs w:val="28"/>
        </w:rPr>
        <w:t>мероприятия, направленные на преодоление зависимостей (вредных привычек);</w:t>
      </w:r>
    </w:p>
    <w:p w:rsidR="00BD2CA8" w:rsidRPr="00E367EB" w:rsidRDefault="00BD2CA8" w:rsidP="00BD2CA8">
      <w:pPr>
        <w:pStyle w:val="ad"/>
        <w:numPr>
          <w:ilvl w:val="0"/>
          <w:numId w:val="18"/>
        </w:numPr>
        <w:ind w:left="284" w:hanging="284"/>
        <w:jc w:val="both"/>
        <w:rPr>
          <w:color w:val="000000"/>
          <w:sz w:val="27"/>
          <w:szCs w:val="27"/>
        </w:rPr>
      </w:pPr>
      <w:r w:rsidRPr="00E367EB">
        <w:rPr>
          <w:color w:val="000000"/>
          <w:sz w:val="28"/>
          <w:szCs w:val="28"/>
        </w:rPr>
        <w:t>мероприятия, направленные на формирование регулярной двигательной активности и занятий</w:t>
      </w:r>
      <w:r>
        <w:rPr>
          <w:color w:val="000000"/>
          <w:sz w:val="28"/>
          <w:szCs w:val="28"/>
        </w:rPr>
        <w:t xml:space="preserve"> физической культурой и спортом.</w:t>
      </w:r>
    </w:p>
    <w:p w:rsidR="00BD2CA8" w:rsidRPr="00CA22CC" w:rsidRDefault="00BD2CA8" w:rsidP="00BD2CA8">
      <w:pPr>
        <w:jc w:val="both"/>
        <w:rPr>
          <w:color w:val="000000"/>
          <w:sz w:val="27"/>
          <w:szCs w:val="27"/>
        </w:rPr>
      </w:pPr>
      <w:r w:rsidRPr="00CA22CC">
        <w:rPr>
          <w:color w:val="000000"/>
          <w:sz w:val="28"/>
          <w:szCs w:val="28"/>
        </w:rPr>
        <w:t> </w:t>
      </w:r>
    </w:p>
    <w:p w:rsidR="00BD2CA8" w:rsidRPr="00527D86" w:rsidRDefault="00BD2CA8" w:rsidP="00BD2CA8">
      <w:pPr>
        <w:jc w:val="center"/>
        <w:rPr>
          <w:color w:val="000000"/>
          <w:sz w:val="28"/>
          <w:szCs w:val="28"/>
        </w:rPr>
      </w:pPr>
      <w:r w:rsidRPr="00527D86">
        <w:rPr>
          <w:b/>
          <w:bCs/>
          <w:color w:val="000000"/>
          <w:sz w:val="28"/>
          <w:szCs w:val="28"/>
        </w:rPr>
        <w:t xml:space="preserve">5. Ресурсное обеспечение </w:t>
      </w:r>
      <w:r>
        <w:rPr>
          <w:b/>
          <w:bCs/>
          <w:color w:val="000000"/>
          <w:sz w:val="28"/>
          <w:szCs w:val="28"/>
        </w:rPr>
        <w:t>реализации П</w:t>
      </w:r>
      <w:r w:rsidRPr="00527D86">
        <w:rPr>
          <w:b/>
          <w:bCs/>
          <w:color w:val="000000"/>
          <w:sz w:val="28"/>
          <w:szCs w:val="28"/>
        </w:rPr>
        <w:t>рограммы</w:t>
      </w:r>
    </w:p>
    <w:p w:rsidR="00BD2CA8" w:rsidRPr="00E367EB" w:rsidRDefault="00BD2CA8" w:rsidP="00BD2CA8">
      <w:pPr>
        <w:tabs>
          <w:tab w:val="left" w:pos="900"/>
        </w:tabs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367EB">
        <w:rPr>
          <w:sz w:val="28"/>
          <w:szCs w:val="28"/>
        </w:rPr>
        <w:t>инансировани</w:t>
      </w:r>
      <w:r>
        <w:rPr>
          <w:sz w:val="28"/>
          <w:szCs w:val="28"/>
        </w:rPr>
        <w:t>е Программы осуществляется за счет средств</w:t>
      </w:r>
      <w:r w:rsidRPr="00E367EB">
        <w:rPr>
          <w:sz w:val="28"/>
          <w:szCs w:val="28"/>
        </w:rPr>
        <w:t xml:space="preserve">: </w:t>
      </w:r>
    </w:p>
    <w:p w:rsidR="00BD2CA8" w:rsidRPr="00E367EB" w:rsidRDefault="00BD2CA8" w:rsidP="00BD2CA8">
      <w:pPr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367EB">
        <w:rPr>
          <w:sz w:val="28"/>
          <w:szCs w:val="28"/>
        </w:rPr>
        <w:t>юджет</w:t>
      </w:r>
      <w:r>
        <w:rPr>
          <w:sz w:val="28"/>
          <w:szCs w:val="28"/>
        </w:rPr>
        <w:t>а 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</w:t>
      </w:r>
      <w:r w:rsidRPr="00E367EB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 w:rsidRPr="00E367EB">
        <w:rPr>
          <w:sz w:val="28"/>
          <w:szCs w:val="28"/>
        </w:rPr>
        <w:t>;</w:t>
      </w:r>
    </w:p>
    <w:p w:rsidR="00BD2CA8" w:rsidRDefault="00BD2CA8" w:rsidP="00BD2CA8">
      <w:pPr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367EB">
        <w:rPr>
          <w:sz w:val="28"/>
          <w:szCs w:val="28"/>
        </w:rPr>
        <w:t>юджет</w:t>
      </w:r>
      <w:r>
        <w:rPr>
          <w:sz w:val="28"/>
          <w:szCs w:val="28"/>
        </w:rPr>
        <w:t>ов городских поселений</w:t>
      </w:r>
      <w:r w:rsidRPr="00E367EB">
        <w:rPr>
          <w:sz w:val="28"/>
          <w:szCs w:val="28"/>
        </w:rPr>
        <w:t>;</w:t>
      </w:r>
    </w:p>
    <w:p w:rsidR="00BD2CA8" w:rsidRPr="00E367EB" w:rsidRDefault="00BD2CA8" w:rsidP="00BD2CA8">
      <w:pPr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367EB">
        <w:rPr>
          <w:sz w:val="28"/>
          <w:szCs w:val="28"/>
        </w:rPr>
        <w:t>небюджетные источники.</w:t>
      </w:r>
    </w:p>
    <w:p w:rsidR="00BD2CA8" w:rsidRPr="00E367EB" w:rsidRDefault="00BD2CA8" w:rsidP="00BD2CA8">
      <w:pPr>
        <w:tabs>
          <w:tab w:val="left" w:pos="900"/>
        </w:tabs>
        <w:jc w:val="both"/>
        <w:rPr>
          <w:sz w:val="28"/>
          <w:szCs w:val="28"/>
        </w:rPr>
      </w:pPr>
      <w:r w:rsidRPr="00E367EB">
        <w:rPr>
          <w:sz w:val="28"/>
          <w:szCs w:val="28"/>
        </w:rPr>
        <w:t xml:space="preserve">Предполагаемые объемы финансирования Программы за весь период </w:t>
      </w:r>
      <w:r w:rsidRPr="00540CBB">
        <w:rPr>
          <w:sz w:val="28"/>
          <w:szCs w:val="28"/>
        </w:rPr>
        <w:t xml:space="preserve">реализации </w:t>
      </w:r>
      <w:r w:rsidR="00540CBB" w:rsidRPr="00540CBB">
        <w:rPr>
          <w:sz w:val="28"/>
          <w:szCs w:val="28"/>
        </w:rPr>
        <w:t>959</w:t>
      </w:r>
      <w:r w:rsidRPr="00540CBB">
        <w:rPr>
          <w:sz w:val="28"/>
          <w:szCs w:val="28"/>
        </w:rPr>
        <w:t>,0</w:t>
      </w:r>
      <w:r w:rsidRPr="00E367EB">
        <w:rPr>
          <w:sz w:val="28"/>
          <w:szCs w:val="28"/>
        </w:rPr>
        <w:t xml:space="preserve"> тыс</w:t>
      </w:r>
      <w:r>
        <w:rPr>
          <w:sz w:val="28"/>
          <w:szCs w:val="28"/>
        </w:rPr>
        <w:t>яч</w:t>
      </w:r>
      <w:r w:rsidRPr="00E367EB">
        <w:rPr>
          <w:sz w:val="28"/>
          <w:szCs w:val="28"/>
        </w:rPr>
        <w:t xml:space="preserve"> рублей, в том числе: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7"/>
        <w:gridCol w:w="1193"/>
        <w:gridCol w:w="1860"/>
        <w:gridCol w:w="2126"/>
        <w:gridCol w:w="1701"/>
      </w:tblGrid>
      <w:tr w:rsidR="003134F1" w:rsidTr="003134F1">
        <w:tc>
          <w:tcPr>
            <w:tcW w:w="2187" w:type="dxa"/>
          </w:tcPr>
          <w:p w:rsidR="003134F1" w:rsidRDefault="003134F1" w:rsidP="00086CC3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193" w:type="dxa"/>
            <w:vAlign w:val="center"/>
          </w:tcPr>
          <w:p w:rsidR="003134F1" w:rsidRPr="002F51A6" w:rsidRDefault="003134F1" w:rsidP="00086CC3">
            <w:pPr>
              <w:jc w:val="center"/>
            </w:pPr>
            <w:r>
              <w:t>Всего</w:t>
            </w:r>
          </w:p>
        </w:tc>
        <w:tc>
          <w:tcPr>
            <w:tcW w:w="1860" w:type="dxa"/>
            <w:vAlign w:val="center"/>
          </w:tcPr>
          <w:p w:rsidR="003134F1" w:rsidRPr="002F51A6" w:rsidRDefault="003134F1" w:rsidP="00086CC3">
            <w:pPr>
              <w:jc w:val="center"/>
            </w:pPr>
            <w:r>
              <w:t>2025 год</w:t>
            </w:r>
          </w:p>
        </w:tc>
        <w:tc>
          <w:tcPr>
            <w:tcW w:w="2126" w:type="dxa"/>
            <w:vAlign w:val="center"/>
          </w:tcPr>
          <w:p w:rsidR="003134F1" w:rsidRPr="002F51A6" w:rsidRDefault="003134F1" w:rsidP="00086CC3">
            <w:pPr>
              <w:jc w:val="center"/>
            </w:pPr>
            <w:r>
              <w:t>2026 год</w:t>
            </w:r>
          </w:p>
        </w:tc>
        <w:tc>
          <w:tcPr>
            <w:tcW w:w="1701" w:type="dxa"/>
            <w:vAlign w:val="center"/>
          </w:tcPr>
          <w:p w:rsidR="003134F1" w:rsidRPr="002F51A6" w:rsidRDefault="003134F1" w:rsidP="00086CC3">
            <w:pPr>
              <w:jc w:val="center"/>
            </w:pPr>
            <w:r>
              <w:t>2027 год</w:t>
            </w:r>
          </w:p>
        </w:tc>
      </w:tr>
      <w:tr w:rsidR="003134F1" w:rsidTr="003134F1">
        <w:tc>
          <w:tcPr>
            <w:tcW w:w="2187" w:type="dxa"/>
            <w:vAlign w:val="center"/>
          </w:tcPr>
          <w:p w:rsidR="003134F1" w:rsidRPr="002F51A6" w:rsidRDefault="003134F1" w:rsidP="00086CC3">
            <w:r>
              <w:t>Бюджет муниципального района «</w:t>
            </w:r>
            <w:proofErr w:type="spellStart"/>
            <w:r>
              <w:t>Борзинский</w:t>
            </w:r>
            <w:proofErr w:type="spellEnd"/>
            <w:r>
              <w:t xml:space="preserve"> район»</w:t>
            </w:r>
          </w:p>
        </w:tc>
        <w:tc>
          <w:tcPr>
            <w:tcW w:w="1193" w:type="dxa"/>
            <w:vAlign w:val="center"/>
          </w:tcPr>
          <w:p w:rsidR="003134F1" w:rsidRPr="00270503" w:rsidRDefault="002F7B45" w:rsidP="00086CC3">
            <w:pPr>
              <w:jc w:val="center"/>
            </w:pPr>
            <w:r>
              <w:t>641</w:t>
            </w:r>
          </w:p>
        </w:tc>
        <w:tc>
          <w:tcPr>
            <w:tcW w:w="1860" w:type="dxa"/>
            <w:vAlign w:val="center"/>
          </w:tcPr>
          <w:p w:rsidR="003134F1" w:rsidRPr="00270503" w:rsidRDefault="00540CBB" w:rsidP="00086CC3">
            <w:pPr>
              <w:jc w:val="center"/>
            </w:pPr>
            <w:r>
              <w:t>211,0</w:t>
            </w:r>
          </w:p>
        </w:tc>
        <w:tc>
          <w:tcPr>
            <w:tcW w:w="2126" w:type="dxa"/>
            <w:vAlign w:val="center"/>
          </w:tcPr>
          <w:p w:rsidR="003134F1" w:rsidRPr="00270503" w:rsidRDefault="00540CBB" w:rsidP="00086CC3">
            <w:pPr>
              <w:jc w:val="center"/>
            </w:pPr>
            <w:r>
              <w:t>214,0</w:t>
            </w:r>
          </w:p>
        </w:tc>
        <w:tc>
          <w:tcPr>
            <w:tcW w:w="1701" w:type="dxa"/>
            <w:vAlign w:val="center"/>
          </w:tcPr>
          <w:p w:rsidR="003134F1" w:rsidRPr="00270503" w:rsidRDefault="00540CBB" w:rsidP="00086CC3">
            <w:pPr>
              <w:jc w:val="center"/>
            </w:pPr>
            <w:r>
              <w:t>216,0</w:t>
            </w:r>
          </w:p>
        </w:tc>
      </w:tr>
      <w:tr w:rsidR="003134F1" w:rsidTr="003134F1">
        <w:tc>
          <w:tcPr>
            <w:tcW w:w="2187" w:type="dxa"/>
            <w:vAlign w:val="center"/>
          </w:tcPr>
          <w:p w:rsidR="003134F1" w:rsidRPr="002F51A6" w:rsidRDefault="003134F1" w:rsidP="00086CC3">
            <w:r>
              <w:t>Бюджет ГП «</w:t>
            </w:r>
            <w:proofErr w:type="spellStart"/>
            <w:r>
              <w:t>Борзинское</w:t>
            </w:r>
            <w:proofErr w:type="spellEnd"/>
          </w:p>
        </w:tc>
        <w:tc>
          <w:tcPr>
            <w:tcW w:w="1193" w:type="dxa"/>
            <w:vAlign w:val="center"/>
          </w:tcPr>
          <w:p w:rsidR="003134F1" w:rsidRPr="00270503" w:rsidRDefault="002F7B45" w:rsidP="00086CC3">
            <w:pPr>
              <w:jc w:val="center"/>
            </w:pPr>
            <w:r>
              <w:t>300,0</w:t>
            </w:r>
          </w:p>
        </w:tc>
        <w:tc>
          <w:tcPr>
            <w:tcW w:w="1860" w:type="dxa"/>
            <w:vAlign w:val="center"/>
          </w:tcPr>
          <w:p w:rsidR="003134F1" w:rsidRPr="00270503" w:rsidRDefault="002F7B45" w:rsidP="00086CC3">
            <w:pPr>
              <w:jc w:val="center"/>
            </w:pPr>
            <w:r>
              <w:t>100,0</w:t>
            </w:r>
          </w:p>
        </w:tc>
        <w:tc>
          <w:tcPr>
            <w:tcW w:w="2126" w:type="dxa"/>
            <w:vAlign w:val="center"/>
          </w:tcPr>
          <w:p w:rsidR="003134F1" w:rsidRPr="00270503" w:rsidRDefault="002F7B45" w:rsidP="00086CC3">
            <w:pPr>
              <w:jc w:val="center"/>
            </w:pPr>
            <w:r>
              <w:t>100,0</w:t>
            </w:r>
          </w:p>
        </w:tc>
        <w:tc>
          <w:tcPr>
            <w:tcW w:w="1701" w:type="dxa"/>
            <w:vAlign w:val="center"/>
          </w:tcPr>
          <w:p w:rsidR="003134F1" w:rsidRPr="00270503" w:rsidRDefault="002F7B45" w:rsidP="00086CC3">
            <w:pPr>
              <w:jc w:val="center"/>
            </w:pPr>
            <w:r>
              <w:t>100,0</w:t>
            </w:r>
          </w:p>
        </w:tc>
      </w:tr>
      <w:tr w:rsidR="003134F1" w:rsidTr="003134F1">
        <w:tc>
          <w:tcPr>
            <w:tcW w:w="2187" w:type="dxa"/>
            <w:vAlign w:val="center"/>
          </w:tcPr>
          <w:p w:rsidR="003134F1" w:rsidRPr="002F51A6" w:rsidRDefault="003134F1" w:rsidP="00086CC3">
            <w:r>
              <w:t>Бюджет ГП «</w:t>
            </w:r>
            <w:proofErr w:type="spellStart"/>
            <w:r>
              <w:t>Шерловогорское</w:t>
            </w:r>
            <w:proofErr w:type="spellEnd"/>
            <w:r>
              <w:t>»</w:t>
            </w:r>
          </w:p>
        </w:tc>
        <w:tc>
          <w:tcPr>
            <w:tcW w:w="1193" w:type="dxa"/>
            <w:vAlign w:val="center"/>
          </w:tcPr>
          <w:p w:rsidR="003134F1" w:rsidRPr="00270503" w:rsidRDefault="00270503" w:rsidP="00086CC3">
            <w:pPr>
              <w:jc w:val="center"/>
            </w:pPr>
            <w:r w:rsidRPr="00270503">
              <w:t>3,0</w:t>
            </w:r>
          </w:p>
        </w:tc>
        <w:tc>
          <w:tcPr>
            <w:tcW w:w="1860" w:type="dxa"/>
            <w:vAlign w:val="center"/>
          </w:tcPr>
          <w:p w:rsidR="003134F1" w:rsidRPr="00270503" w:rsidRDefault="00270503" w:rsidP="00086CC3">
            <w:pPr>
              <w:jc w:val="center"/>
            </w:pPr>
            <w:r w:rsidRPr="00270503">
              <w:t>1,0</w:t>
            </w:r>
          </w:p>
        </w:tc>
        <w:tc>
          <w:tcPr>
            <w:tcW w:w="2126" w:type="dxa"/>
            <w:vAlign w:val="center"/>
          </w:tcPr>
          <w:p w:rsidR="003134F1" w:rsidRPr="00270503" w:rsidRDefault="00270503" w:rsidP="00086CC3">
            <w:pPr>
              <w:jc w:val="center"/>
            </w:pPr>
            <w:r w:rsidRPr="00270503">
              <w:t>1,0</w:t>
            </w:r>
          </w:p>
        </w:tc>
        <w:tc>
          <w:tcPr>
            <w:tcW w:w="1701" w:type="dxa"/>
            <w:vAlign w:val="center"/>
          </w:tcPr>
          <w:p w:rsidR="003134F1" w:rsidRPr="00270503" w:rsidRDefault="00270503" w:rsidP="00086CC3">
            <w:pPr>
              <w:jc w:val="center"/>
            </w:pPr>
            <w:r w:rsidRPr="00270503">
              <w:t>1,0</w:t>
            </w:r>
          </w:p>
        </w:tc>
      </w:tr>
      <w:tr w:rsidR="003134F1" w:rsidTr="003134F1">
        <w:tc>
          <w:tcPr>
            <w:tcW w:w="2187" w:type="dxa"/>
            <w:vAlign w:val="center"/>
          </w:tcPr>
          <w:p w:rsidR="003134F1" w:rsidRPr="002F51A6" w:rsidRDefault="003134F1" w:rsidP="00086CC3">
            <w:r>
              <w:t>Внебюджетные источники</w:t>
            </w:r>
          </w:p>
        </w:tc>
        <w:tc>
          <w:tcPr>
            <w:tcW w:w="1193" w:type="dxa"/>
            <w:vAlign w:val="center"/>
          </w:tcPr>
          <w:p w:rsidR="003134F1" w:rsidRPr="00540CBB" w:rsidRDefault="002F7B45" w:rsidP="00086CC3">
            <w:pPr>
              <w:jc w:val="center"/>
            </w:pPr>
            <w:r w:rsidRPr="00540CBB">
              <w:t>15,0</w:t>
            </w:r>
          </w:p>
        </w:tc>
        <w:tc>
          <w:tcPr>
            <w:tcW w:w="1860" w:type="dxa"/>
            <w:vAlign w:val="center"/>
          </w:tcPr>
          <w:p w:rsidR="003134F1" w:rsidRPr="00540CBB" w:rsidRDefault="002F7B45" w:rsidP="00086CC3">
            <w:pPr>
              <w:jc w:val="center"/>
            </w:pPr>
            <w:r w:rsidRPr="00540CBB">
              <w:t>5,0</w:t>
            </w:r>
          </w:p>
        </w:tc>
        <w:tc>
          <w:tcPr>
            <w:tcW w:w="2126" w:type="dxa"/>
            <w:vAlign w:val="center"/>
          </w:tcPr>
          <w:p w:rsidR="003134F1" w:rsidRPr="00540CBB" w:rsidRDefault="002F7B45" w:rsidP="00086CC3">
            <w:pPr>
              <w:jc w:val="center"/>
            </w:pPr>
            <w:r w:rsidRPr="00540CBB">
              <w:t>5,0</w:t>
            </w:r>
          </w:p>
        </w:tc>
        <w:tc>
          <w:tcPr>
            <w:tcW w:w="1701" w:type="dxa"/>
            <w:vAlign w:val="center"/>
          </w:tcPr>
          <w:p w:rsidR="003134F1" w:rsidRPr="00540CBB" w:rsidRDefault="002F7B45" w:rsidP="00086CC3">
            <w:pPr>
              <w:jc w:val="center"/>
            </w:pPr>
            <w:r w:rsidRPr="00540CBB">
              <w:t>5,0</w:t>
            </w:r>
          </w:p>
        </w:tc>
      </w:tr>
      <w:tr w:rsidR="002F7B45" w:rsidTr="00540CBB">
        <w:tc>
          <w:tcPr>
            <w:tcW w:w="2187" w:type="dxa"/>
            <w:vAlign w:val="center"/>
          </w:tcPr>
          <w:p w:rsidR="002F7B45" w:rsidRPr="00761A57" w:rsidRDefault="002F7B45" w:rsidP="00540CBB">
            <w:pPr>
              <w:rPr>
                <w:b/>
              </w:rPr>
            </w:pPr>
            <w:r>
              <w:rPr>
                <w:b/>
              </w:rPr>
              <w:t>Всего по программе:</w:t>
            </w:r>
          </w:p>
        </w:tc>
        <w:tc>
          <w:tcPr>
            <w:tcW w:w="1193" w:type="dxa"/>
            <w:vAlign w:val="center"/>
          </w:tcPr>
          <w:p w:rsidR="002F7B45" w:rsidRPr="00540CBB" w:rsidRDefault="00540CBB" w:rsidP="00540CBB">
            <w:pPr>
              <w:jc w:val="center"/>
              <w:rPr>
                <w:b/>
              </w:rPr>
            </w:pPr>
            <w:r w:rsidRPr="00540CBB">
              <w:rPr>
                <w:b/>
              </w:rPr>
              <w:t>959,0</w:t>
            </w:r>
          </w:p>
        </w:tc>
        <w:tc>
          <w:tcPr>
            <w:tcW w:w="1860" w:type="dxa"/>
            <w:vAlign w:val="center"/>
          </w:tcPr>
          <w:p w:rsidR="002F7B45" w:rsidRPr="00540CBB" w:rsidRDefault="002F7B45" w:rsidP="00540CBB">
            <w:pPr>
              <w:jc w:val="center"/>
            </w:pPr>
            <w:r w:rsidRPr="00540CBB">
              <w:t>317,0</w:t>
            </w:r>
          </w:p>
        </w:tc>
        <w:tc>
          <w:tcPr>
            <w:tcW w:w="2126" w:type="dxa"/>
            <w:vAlign w:val="center"/>
          </w:tcPr>
          <w:p w:rsidR="002F7B45" w:rsidRPr="00540CBB" w:rsidRDefault="002F7B45" w:rsidP="00540CBB">
            <w:pPr>
              <w:jc w:val="center"/>
            </w:pPr>
            <w:r w:rsidRPr="00540CBB">
              <w:t>320,0</w:t>
            </w:r>
          </w:p>
        </w:tc>
        <w:tc>
          <w:tcPr>
            <w:tcW w:w="1701" w:type="dxa"/>
            <w:vAlign w:val="center"/>
          </w:tcPr>
          <w:p w:rsidR="002F7B45" w:rsidRPr="00540CBB" w:rsidRDefault="002F7B45" w:rsidP="00540CBB">
            <w:pPr>
              <w:jc w:val="center"/>
            </w:pPr>
            <w:r w:rsidRPr="00540CBB">
              <w:t>322,0</w:t>
            </w:r>
          </w:p>
        </w:tc>
      </w:tr>
    </w:tbl>
    <w:p w:rsidR="00BD2CA8" w:rsidRDefault="00BD2CA8" w:rsidP="00BD2CA8">
      <w:pPr>
        <w:shd w:val="clear" w:color="auto" w:fill="FFFFFF"/>
        <w:jc w:val="center"/>
        <w:textAlignment w:val="top"/>
        <w:rPr>
          <w:color w:val="000000"/>
          <w:sz w:val="27"/>
          <w:szCs w:val="27"/>
        </w:rPr>
      </w:pPr>
    </w:p>
    <w:p w:rsidR="00BD2CA8" w:rsidRPr="00D26847" w:rsidRDefault="00BD2CA8" w:rsidP="00BD2CA8">
      <w:pPr>
        <w:shd w:val="clear" w:color="auto" w:fill="FFFFFF"/>
        <w:ind w:left="360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D26847">
        <w:rPr>
          <w:b/>
          <w:sz w:val="28"/>
          <w:szCs w:val="28"/>
        </w:rPr>
        <w:t xml:space="preserve">Организация управления и механизм реализации </w:t>
      </w:r>
    </w:p>
    <w:p w:rsidR="00BD2CA8" w:rsidRPr="005B084F" w:rsidRDefault="00BD2CA8" w:rsidP="00BD2CA8">
      <w:pPr>
        <w:shd w:val="clear" w:color="auto" w:fill="FFFFFF"/>
        <w:ind w:left="360"/>
        <w:jc w:val="center"/>
        <w:textAlignment w:val="top"/>
        <w:rPr>
          <w:b/>
          <w:sz w:val="28"/>
          <w:szCs w:val="28"/>
        </w:rPr>
      </w:pPr>
      <w:r w:rsidRPr="005B084F">
        <w:rPr>
          <w:b/>
          <w:sz w:val="28"/>
          <w:szCs w:val="28"/>
        </w:rPr>
        <w:t>Программы</w:t>
      </w:r>
      <w:r w:rsidRPr="005B084F">
        <w:rPr>
          <w:color w:val="000000"/>
          <w:sz w:val="28"/>
          <w:szCs w:val="28"/>
        </w:rPr>
        <w:t> </w:t>
      </w:r>
    </w:p>
    <w:p w:rsidR="00BD2CA8" w:rsidRPr="00D21473" w:rsidRDefault="00BD2CA8" w:rsidP="00BD2CA8">
      <w:pPr>
        <w:shd w:val="clear" w:color="auto" w:fill="FFFFFF"/>
        <w:ind w:firstLine="720"/>
        <w:jc w:val="both"/>
        <w:textAlignment w:val="top"/>
      </w:pPr>
      <w:r w:rsidRPr="00D21473">
        <w:rPr>
          <w:sz w:val="28"/>
          <w:szCs w:val="28"/>
        </w:rPr>
        <w:t>Отдел социального развития администрации муниципального района «</w:t>
      </w:r>
      <w:proofErr w:type="spellStart"/>
      <w:r w:rsidRPr="00D21473">
        <w:rPr>
          <w:sz w:val="28"/>
          <w:szCs w:val="28"/>
        </w:rPr>
        <w:t>Борзинский</w:t>
      </w:r>
      <w:proofErr w:type="spellEnd"/>
      <w:r w:rsidRPr="00D21473">
        <w:rPr>
          <w:sz w:val="28"/>
          <w:szCs w:val="28"/>
        </w:rPr>
        <w:t xml:space="preserve"> район» осуществляет текущее управление реализацией </w:t>
      </w:r>
      <w:r>
        <w:rPr>
          <w:sz w:val="28"/>
          <w:szCs w:val="28"/>
        </w:rPr>
        <w:t>П</w:t>
      </w:r>
      <w:r w:rsidRPr="00D21473">
        <w:rPr>
          <w:sz w:val="28"/>
          <w:szCs w:val="28"/>
        </w:rPr>
        <w:t>рограммы, координирует деятельность со</w:t>
      </w:r>
      <w:r>
        <w:rPr>
          <w:sz w:val="28"/>
          <w:szCs w:val="28"/>
        </w:rPr>
        <w:t>исполнителей</w:t>
      </w:r>
      <w:r w:rsidRPr="00D21473">
        <w:rPr>
          <w:sz w:val="28"/>
          <w:szCs w:val="28"/>
        </w:rPr>
        <w:t xml:space="preserve">, проводит анализ по реализации мероприятий </w:t>
      </w:r>
      <w:r>
        <w:rPr>
          <w:sz w:val="28"/>
          <w:szCs w:val="28"/>
        </w:rPr>
        <w:t>П</w:t>
      </w:r>
      <w:r w:rsidRPr="00D21473">
        <w:rPr>
          <w:sz w:val="28"/>
          <w:szCs w:val="28"/>
        </w:rPr>
        <w:t>рограммы. Готовит ежегодно в установленном порядке предложения по уточнению перечня программных мероприятий на очередной финансовый год и уточняет механизм реализации</w:t>
      </w:r>
      <w:r>
        <w:rPr>
          <w:sz w:val="28"/>
          <w:szCs w:val="28"/>
        </w:rPr>
        <w:t xml:space="preserve"> Программы.</w:t>
      </w:r>
      <w:r w:rsidRPr="00D21473">
        <w:rPr>
          <w:sz w:val="28"/>
          <w:szCs w:val="28"/>
        </w:rPr>
        <w:t xml:space="preserve"> В ходе подготовки ежегодного отчета проводит анализ достигнутых результатов по реализации </w:t>
      </w:r>
      <w:r>
        <w:rPr>
          <w:sz w:val="28"/>
          <w:szCs w:val="28"/>
        </w:rPr>
        <w:t>программных мероприятий.</w:t>
      </w:r>
      <w:r w:rsidRPr="00D21473">
        <w:rPr>
          <w:sz w:val="28"/>
          <w:szCs w:val="28"/>
        </w:rPr>
        <w:t>    </w:t>
      </w:r>
    </w:p>
    <w:p w:rsidR="00BD2CA8" w:rsidRPr="00D21473" w:rsidRDefault="00BD2CA8" w:rsidP="00BD2CA8">
      <w:pPr>
        <w:shd w:val="clear" w:color="auto" w:fill="FFFFFF"/>
        <w:ind w:firstLine="720"/>
        <w:jc w:val="both"/>
        <w:textAlignment w:val="top"/>
        <w:rPr>
          <w:sz w:val="28"/>
          <w:szCs w:val="28"/>
        </w:rPr>
      </w:pPr>
      <w:r w:rsidRPr="00D21473">
        <w:rPr>
          <w:sz w:val="28"/>
          <w:szCs w:val="28"/>
        </w:rPr>
        <w:t xml:space="preserve">Курирование и координация важнейших направлений </w:t>
      </w:r>
      <w:r>
        <w:rPr>
          <w:sz w:val="28"/>
          <w:szCs w:val="28"/>
        </w:rPr>
        <w:t>реализации настоящей П</w:t>
      </w:r>
      <w:r w:rsidRPr="00D21473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D21473">
        <w:rPr>
          <w:sz w:val="28"/>
          <w:szCs w:val="28"/>
        </w:rPr>
        <w:t xml:space="preserve"> осуществляется заместителем </w:t>
      </w:r>
      <w:r>
        <w:rPr>
          <w:sz w:val="28"/>
          <w:szCs w:val="28"/>
        </w:rPr>
        <w:t xml:space="preserve">главы </w:t>
      </w:r>
      <w:r w:rsidRPr="00D21473">
        <w:rPr>
          <w:sz w:val="28"/>
          <w:szCs w:val="28"/>
        </w:rPr>
        <w:t>муниципального района «</w:t>
      </w:r>
      <w:proofErr w:type="spellStart"/>
      <w:r w:rsidRPr="00D21473">
        <w:rPr>
          <w:sz w:val="28"/>
          <w:szCs w:val="28"/>
        </w:rPr>
        <w:t>Борзинский</w:t>
      </w:r>
      <w:proofErr w:type="spellEnd"/>
      <w:r w:rsidRPr="00D21473">
        <w:rPr>
          <w:sz w:val="28"/>
          <w:szCs w:val="28"/>
        </w:rPr>
        <w:t xml:space="preserve"> район» по социальному развитию, начальником отдела социального развития администрации муниципального района «</w:t>
      </w:r>
      <w:proofErr w:type="spellStart"/>
      <w:r w:rsidRPr="00D21473">
        <w:rPr>
          <w:sz w:val="28"/>
          <w:szCs w:val="28"/>
        </w:rPr>
        <w:t>Борзинский</w:t>
      </w:r>
      <w:proofErr w:type="spellEnd"/>
      <w:r w:rsidRPr="00D21473">
        <w:rPr>
          <w:sz w:val="28"/>
          <w:szCs w:val="28"/>
        </w:rPr>
        <w:t xml:space="preserve"> район».</w:t>
      </w:r>
    </w:p>
    <w:p w:rsidR="00BD2CA8" w:rsidRPr="00D21473" w:rsidRDefault="00BD2CA8" w:rsidP="00BD2CA8">
      <w:pPr>
        <w:shd w:val="clear" w:color="auto" w:fill="FFFFFF"/>
        <w:ind w:firstLine="720"/>
        <w:jc w:val="both"/>
        <w:textAlignment w:val="top"/>
        <w:rPr>
          <w:sz w:val="28"/>
          <w:szCs w:val="28"/>
        </w:rPr>
      </w:pPr>
      <w:r w:rsidRPr="00D21473">
        <w:rPr>
          <w:sz w:val="28"/>
          <w:szCs w:val="28"/>
        </w:rPr>
        <w:t xml:space="preserve">Соисполнители программных мероприятий несут ответственность за качественное и своевременное их исполнение. Соисполнители мероприятий </w:t>
      </w:r>
      <w:r>
        <w:rPr>
          <w:sz w:val="28"/>
          <w:szCs w:val="28"/>
        </w:rPr>
        <w:lastRenderedPageBreak/>
        <w:t>муниципальной программы</w:t>
      </w:r>
      <w:r w:rsidRPr="00D21473">
        <w:rPr>
          <w:sz w:val="28"/>
          <w:szCs w:val="28"/>
        </w:rPr>
        <w:t xml:space="preserve"> разрабатывают и утверждают ежегодные планы работ по выполнению мероприятий</w:t>
      </w:r>
      <w:r>
        <w:rPr>
          <w:sz w:val="28"/>
          <w:szCs w:val="28"/>
        </w:rPr>
        <w:t xml:space="preserve"> </w:t>
      </w:r>
      <w:r w:rsidRPr="00D21473">
        <w:rPr>
          <w:sz w:val="28"/>
          <w:szCs w:val="28"/>
        </w:rPr>
        <w:t xml:space="preserve">по всем предусмотренным разделам, предоставляют </w:t>
      </w:r>
      <w:r>
        <w:rPr>
          <w:sz w:val="28"/>
          <w:szCs w:val="28"/>
        </w:rPr>
        <w:t xml:space="preserve">ответственному исполнителю </w:t>
      </w:r>
      <w:r w:rsidR="00270503">
        <w:rPr>
          <w:sz w:val="28"/>
          <w:szCs w:val="28"/>
        </w:rPr>
        <w:t>ежегодно</w:t>
      </w:r>
      <w:r w:rsidRPr="00D21473">
        <w:rPr>
          <w:sz w:val="28"/>
          <w:szCs w:val="28"/>
        </w:rPr>
        <w:t xml:space="preserve"> отчет о ходе исполнения </w:t>
      </w:r>
      <w:r>
        <w:rPr>
          <w:sz w:val="28"/>
          <w:szCs w:val="28"/>
        </w:rPr>
        <w:t>Программы</w:t>
      </w:r>
      <w:r w:rsidRPr="00D21473">
        <w:rPr>
          <w:sz w:val="28"/>
          <w:szCs w:val="28"/>
        </w:rPr>
        <w:t xml:space="preserve"> до 10 числа месяца следующего за отчетным </w:t>
      </w:r>
      <w:r w:rsidR="00270503">
        <w:rPr>
          <w:sz w:val="28"/>
          <w:szCs w:val="28"/>
        </w:rPr>
        <w:t>годом</w:t>
      </w:r>
      <w:r w:rsidRPr="00D21473">
        <w:rPr>
          <w:sz w:val="28"/>
          <w:szCs w:val="28"/>
        </w:rPr>
        <w:t>.</w:t>
      </w:r>
    </w:p>
    <w:p w:rsidR="00BD2CA8" w:rsidRPr="00D21473" w:rsidRDefault="00BD2CA8" w:rsidP="00BD2CA8">
      <w:pPr>
        <w:shd w:val="clear" w:color="auto" w:fill="FFFFFF"/>
        <w:ind w:firstLine="720"/>
        <w:jc w:val="both"/>
        <w:textAlignment w:val="top"/>
        <w:rPr>
          <w:sz w:val="28"/>
          <w:szCs w:val="28"/>
        </w:rPr>
      </w:pPr>
      <w:r w:rsidRPr="00D21473">
        <w:rPr>
          <w:sz w:val="28"/>
          <w:szCs w:val="28"/>
        </w:rPr>
        <w:t xml:space="preserve">  Ответственный исполнитель ежегодно 1 февраля, следующего за отчетным годом</w:t>
      </w:r>
      <w:r>
        <w:rPr>
          <w:sz w:val="28"/>
          <w:szCs w:val="28"/>
        </w:rPr>
        <w:t>,</w:t>
      </w:r>
      <w:r w:rsidRPr="00D21473">
        <w:rPr>
          <w:sz w:val="28"/>
          <w:szCs w:val="28"/>
        </w:rPr>
        <w:t xml:space="preserve"> предоставляет в управление экономического развития администрации муниципального района «</w:t>
      </w:r>
      <w:proofErr w:type="spellStart"/>
      <w:r w:rsidRPr="00D21473">
        <w:rPr>
          <w:sz w:val="28"/>
          <w:szCs w:val="28"/>
        </w:rPr>
        <w:t>Борзинский</w:t>
      </w:r>
      <w:proofErr w:type="spellEnd"/>
      <w:r w:rsidRPr="00D21473">
        <w:rPr>
          <w:sz w:val="28"/>
          <w:szCs w:val="28"/>
        </w:rPr>
        <w:t xml:space="preserve"> район» годовой отчет о реализации </w:t>
      </w:r>
      <w:r>
        <w:rPr>
          <w:sz w:val="28"/>
          <w:szCs w:val="28"/>
        </w:rPr>
        <w:t>мероприятий Программы.</w:t>
      </w:r>
    </w:p>
    <w:p w:rsidR="00BD2CA8" w:rsidRPr="00527D86" w:rsidRDefault="00BD2CA8" w:rsidP="00BD2CA8">
      <w:pPr>
        <w:shd w:val="clear" w:color="auto" w:fill="FFFFFF"/>
        <w:ind w:firstLine="709"/>
        <w:jc w:val="center"/>
        <w:textAlignment w:val="top"/>
        <w:rPr>
          <w:color w:val="000000"/>
          <w:sz w:val="28"/>
          <w:szCs w:val="28"/>
        </w:rPr>
      </w:pPr>
      <w:r w:rsidRPr="00527D86">
        <w:rPr>
          <w:b/>
          <w:bCs/>
          <w:color w:val="000000"/>
          <w:sz w:val="28"/>
          <w:szCs w:val="28"/>
        </w:rPr>
        <w:t xml:space="preserve">7. Оценка эффективности реализации </w:t>
      </w:r>
      <w:r>
        <w:rPr>
          <w:b/>
          <w:bCs/>
          <w:color w:val="000000"/>
          <w:sz w:val="28"/>
          <w:szCs w:val="28"/>
        </w:rPr>
        <w:t>П</w:t>
      </w:r>
      <w:r w:rsidRPr="00527D86">
        <w:rPr>
          <w:b/>
          <w:bCs/>
          <w:color w:val="000000"/>
          <w:sz w:val="28"/>
          <w:szCs w:val="28"/>
        </w:rPr>
        <w:t>рограмм</w:t>
      </w:r>
      <w:r>
        <w:rPr>
          <w:b/>
          <w:bCs/>
          <w:color w:val="000000"/>
          <w:sz w:val="28"/>
          <w:szCs w:val="28"/>
        </w:rPr>
        <w:t>ы и ожидаемые конечные результаты</w:t>
      </w:r>
    </w:p>
    <w:p w:rsidR="00BD2CA8" w:rsidRDefault="00BD2CA8" w:rsidP="00BD2CA8">
      <w:pPr>
        <w:ind w:firstLine="709"/>
        <w:jc w:val="both"/>
        <w:rPr>
          <w:color w:val="000000"/>
          <w:sz w:val="28"/>
          <w:szCs w:val="28"/>
        </w:rPr>
      </w:pPr>
      <w:r w:rsidRPr="00CA22CC">
        <w:rPr>
          <w:color w:val="000000"/>
          <w:sz w:val="28"/>
          <w:szCs w:val="28"/>
        </w:rPr>
        <w:t>Для оценки эффективности реализации</w:t>
      </w:r>
      <w:r>
        <w:rPr>
          <w:color w:val="000000"/>
          <w:sz w:val="28"/>
          <w:szCs w:val="28"/>
        </w:rPr>
        <w:t xml:space="preserve"> мероприятий П</w:t>
      </w:r>
      <w:r w:rsidRPr="00CA22CC">
        <w:rPr>
          <w:color w:val="000000"/>
          <w:sz w:val="28"/>
          <w:szCs w:val="28"/>
        </w:rPr>
        <w:t>рограммы заданы следующие целевые индикаторы: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691"/>
        <w:gridCol w:w="3699"/>
        <w:gridCol w:w="850"/>
        <w:gridCol w:w="1276"/>
        <w:gridCol w:w="1276"/>
        <w:gridCol w:w="1417"/>
      </w:tblGrid>
      <w:tr w:rsidR="00C95EA5" w:rsidRPr="00D21473" w:rsidTr="0090375B">
        <w:tc>
          <w:tcPr>
            <w:tcW w:w="691" w:type="dxa"/>
          </w:tcPr>
          <w:p w:rsidR="00C95EA5" w:rsidRPr="00D21473" w:rsidRDefault="00C95EA5" w:rsidP="0090375B">
            <w:pPr>
              <w:jc w:val="center"/>
              <w:rPr>
                <w:color w:val="000000"/>
              </w:rPr>
            </w:pPr>
            <w:r w:rsidRPr="00D21473">
              <w:rPr>
                <w:color w:val="000000"/>
              </w:rPr>
              <w:t>№ п/п</w:t>
            </w:r>
          </w:p>
        </w:tc>
        <w:tc>
          <w:tcPr>
            <w:tcW w:w="3699" w:type="dxa"/>
          </w:tcPr>
          <w:p w:rsidR="00C95EA5" w:rsidRPr="00D21473" w:rsidRDefault="00C95EA5" w:rsidP="00903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Целевые индикаторы</w:t>
            </w:r>
          </w:p>
          <w:p w:rsidR="00C95EA5" w:rsidRPr="00D21473" w:rsidRDefault="00C95EA5" w:rsidP="0090375B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C95EA5" w:rsidRDefault="00C95EA5" w:rsidP="00903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  <w:p w:rsidR="00C95EA5" w:rsidRPr="00D21473" w:rsidRDefault="00C95EA5" w:rsidP="00903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изм.</w:t>
            </w:r>
          </w:p>
        </w:tc>
        <w:tc>
          <w:tcPr>
            <w:tcW w:w="1276" w:type="dxa"/>
            <w:vAlign w:val="center"/>
          </w:tcPr>
          <w:p w:rsidR="00C95EA5" w:rsidRPr="00D21473" w:rsidRDefault="00C95EA5" w:rsidP="0090375B">
            <w:pPr>
              <w:jc w:val="center"/>
            </w:pPr>
            <w:r>
              <w:t>2025</w:t>
            </w:r>
            <w:r w:rsidRPr="00D21473">
              <w:t xml:space="preserve"> год</w:t>
            </w:r>
          </w:p>
        </w:tc>
        <w:tc>
          <w:tcPr>
            <w:tcW w:w="1276" w:type="dxa"/>
            <w:vAlign w:val="center"/>
          </w:tcPr>
          <w:p w:rsidR="00C95EA5" w:rsidRPr="00D21473" w:rsidRDefault="00C95EA5" w:rsidP="0090375B">
            <w:pPr>
              <w:jc w:val="center"/>
            </w:pPr>
            <w:r>
              <w:t>2026</w:t>
            </w:r>
            <w:r w:rsidRPr="00D21473">
              <w:t xml:space="preserve"> год</w:t>
            </w:r>
          </w:p>
        </w:tc>
        <w:tc>
          <w:tcPr>
            <w:tcW w:w="1417" w:type="dxa"/>
            <w:vAlign w:val="center"/>
          </w:tcPr>
          <w:p w:rsidR="00C95EA5" w:rsidRPr="00D21473" w:rsidRDefault="00C95EA5" w:rsidP="0090375B">
            <w:pPr>
              <w:jc w:val="center"/>
            </w:pPr>
            <w:r>
              <w:t>2027</w:t>
            </w:r>
            <w:r w:rsidRPr="00D21473">
              <w:t xml:space="preserve"> год</w:t>
            </w:r>
          </w:p>
        </w:tc>
      </w:tr>
      <w:tr w:rsidR="00C95EA5" w:rsidRPr="00D21473" w:rsidTr="0090375B">
        <w:tc>
          <w:tcPr>
            <w:tcW w:w="691" w:type="dxa"/>
          </w:tcPr>
          <w:p w:rsidR="00C95EA5" w:rsidRDefault="00C95EA5" w:rsidP="00903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699" w:type="dxa"/>
          </w:tcPr>
          <w:p w:rsidR="00C95EA5" w:rsidRPr="00D21473" w:rsidRDefault="00C95EA5" w:rsidP="0090375B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21473">
              <w:rPr>
                <w:color w:val="000000"/>
              </w:rPr>
              <w:t>величение охвата населения диспансеризацией</w:t>
            </w:r>
            <w:r>
              <w:rPr>
                <w:color w:val="000000"/>
              </w:rPr>
              <w:t xml:space="preserve"> и медицинскими осмотрами в рамках профилактики</w:t>
            </w:r>
          </w:p>
        </w:tc>
        <w:tc>
          <w:tcPr>
            <w:tcW w:w="850" w:type="dxa"/>
          </w:tcPr>
          <w:p w:rsidR="00C95EA5" w:rsidRPr="00D21473" w:rsidRDefault="00C95EA5" w:rsidP="00903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76" w:type="dxa"/>
          </w:tcPr>
          <w:p w:rsidR="00C95EA5" w:rsidRPr="00D21473" w:rsidRDefault="00C95EA5" w:rsidP="00903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76" w:type="dxa"/>
          </w:tcPr>
          <w:p w:rsidR="00C95EA5" w:rsidRPr="00D21473" w:rsidRDefault="00C95EA5" w:rsidP="00903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417" w:type="dxa"/>
          </w:tcPr>
          <w:p w:rsidR="00C95EA5" w:rsidRPr="00D21473" w:rsidRDefault="00C95EA5" w:rsidP="00903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EA5" w:rsidRPr="006755E2" w:rsidTr="0090375B">
        <w:tc>
          <w:tcPr>
            <w:tcW w:w="691" w:type="dxa"/>
          </w:tcPr>
          <w:p w:rsidR="00C95EA5" w:rsidRPr="00D21473" w:rsidRDefault="00C95EA5" w:rsidP="00903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99" w:type="dxa"/>
          </w:tcPr>
          <w:p w:rsidR="00C95EA5" w:rsidRPr="00D21473" w:rsidRDefault="00C95EA5" w:rsidP="0090375B">
            <w:pPr>
              <w:rPr>
                <w:color w:val="000000"/>
              </w:rPr>
            </w:pPr>
            <w:r>
              <w:rPr>
                <w:color w:val="000000"/>
              </w:rPr>
              <w:t xml:space="preserve">Увеличение средней продолжительности жизни </w:t>
            </w:r>
          </w:p>
        </w:tc>
        <w:tc>
          <w:tcPr>
            <w:tcW w:w="850" w:type="dxa"/>
          </w:tcPr>
          <w:p w:rsidR="00C95EA5" w:rsidRPr="00D21473" w:rsidRDefault="00C95EA5" w:rsidP="00903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лет</w:t>
            </w:r>
          </w:p>
        </w:tc>
        <w:tc>
          <w:tcPr>
            <w:tcW w:w="1276" w:type="dxa"/>
          </w:tcPr>
          <w:p w:rsidR="00C95EA5" w:rsidRPr="006755E2" w:rsidRDefault="00C95EA5" w:rsidP="00903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76" w:type="dxa"/>
          </w:tcPr>
          <w:p w:rsidR="00C95EA5" w:rsidRPr="006755E2" w:rsidRDefault="00C95EA5" w:rsidP="00903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417" w:type="dxa"/>
          </w:tcPr>
          <w:p w:rsidR="00C95EA5" w:rsidRPr="006755E2" w:rsidRDefault="00C95EA5" w:rsidP="00903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C95EA5" w:rsidRPr="00D21473" w:rsidTr="0090375B">
        <w:tc>
          <w:tcPr>
            <w:tcW w:w="691" w:type="dxa"/>
          </w:tcPr>
          <w:p w:rsidR="00C95EA5" w:rsidRPr="00D21473" w:rsidRDefault="00C95EA5" w:rsidP="00903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699" w:type="dxa"/>
          </w:tcPr>
          <w:p w:rsidR="00C95EA5" w:rsidRPr="00D21473" w:rsidRDefault="00C95EA5" w:rsidP="0090375B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21473">
              <w:rPr>
                <w:color w:val="000000"/>
              </w:rPr>
              <w:t xml:space="preserve">меньшение смертности </w:t>
            </w:r>
            <w:r>
              <w:rPr>
                <w:color w:val="000000"/>
              </w:rPr>
              <w:t>мужского населения на 100 тысяч населения.</w:t>
            </w:r>
          </w:p>
        </w:tc>
        <w:tc>
          <w:tcPr>
            <w:tcW w:w="850" w:type="dxa"/>
          </w:tcPr>
          <w:p w:rsidR="00C95EA5" w:rsidRPr="00D21473" w:rsidRDefault="00C95EA5" w:rsidP="00903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276" w:type="dxa"/>
          </w:tcPr>
          <w:p w:rsidR="00C95EA5" w:rsidRPr="00D21473" w:rsidRDefault="00C95EA5" w:rsidP="00903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1450</w:t>
            </w:r>
          </w:p>
        </w:tc>
        <w:tc>
          <w:tcPr>
            <w:tcW w:w="1276" w:type="dxa"/>
          </w:tcPr>
          <w:p w:rsidR="00C95EA5" w:rsidRPr="00D21473" w:rsidRDefault="00C95EA5" w:rsidP="00903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</w:t>
            </w:r>
          </w:p>
        </w:tc>
        <w:tc>
          <w:tcPr>
            <w:tcW w:w="1417" w:type="dxa"/>
          </w:tcPr>
          <w:p w:rsidR="00C95EA5" w:rsidRPr="00D21473" w:rsidRDefault="00C95EA5" w:rsidP="00903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</w:tr>
      <w:tr w:rsidR="00C95EA5" w:rsidRPr="00D21473" w:rsidTr="0090375B">
        <w:tc>
          <w:tcPr>
            <w:tcW w:w="691" w:type="dxa"/>
          </w:tcPr>
          <w:p w:rsidR="00C95EA5" w:rsidRPr="00D21473" w:rsidRDefault="00C95EA5" w:rsidP="00903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699" w:type="dxa"/>
          </w:tcPr>
          <w:p w:rsidR="00C95EA5" w:rsidRPr="00D21473" w:rsidRDefault="00C95EA5" w:rsidP="0090375B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21473">
              <w:rPr>
                <w:color w:val="000000"/>
              </w:rPr>
              <w:t xml:space="preserve">меньшение смертности </w:t>
            </w:r>
            <w:r>
              <w:rPr>
                <w:color w:val="000000"/>
              </w:rPr>
              <w:t xml:space="preserve"> среди женского населения на 100 тысяч населения.</w:t>
            </w:r>
          </w:p>
        </w:tc>
        <w:tc>
          <w:tcPr>
            <w:tcW w:w="850" w:type="dxa"/>
          </w:tcPr>
          <w:p w:rsidR="00C95EA5" w:rsidRDefault="00C95EA5" w:rsidP="0090375B">
            <w:pPr>
              <w:jc w:val="center"/>
            </w:pPr>
            <w:r w:rsidRPr="00F137B3">
              <w:rPr>
                <w:color w:val="000000"/>
              </w:rPr>
              <w:t>чел.</w:t>
            </w:r>
          </w:p>
        </w:tc>
        <w:tc>
          <w:tcPr>
            <w:tcW w:w="1276" w:type="dxa"/>
          </w:tcPr>
          <w:p w:rsidR="00C95EA5" w:rsidRPr="00D21473" w:rsidRDefault="00C95EA5" w:rsidP="00903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276" w:type="dxa"/>
          </w:tcPr>
          <w:p w:rsidR="00C95EA5" w:rsidRPr="00D21473" w:rsidRDefault="00C95EA5" w:rsidP="00903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417" w:type="dxa"/>
          </w:tcPr>
          <w:p w:rsidR="00C95EA5" w:rsidRPr="00D21473" w:rsidRDefault="00C95EA5" w:rsidP="00903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C95EA5" w:rsidRPr="00D21473" w:rsidTr="0090375B">
        <w:tc>
          <w:tcPr>
            <w:tcW w:w="691" w:type="dxa"/>
          </w:tcPr>
          <w:p w:rsidR="00C95EA5" w:rsidRPr="00D21473" w:rsidRDefault="00C95EA5" w:rsidP="00903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699" w:type="dxa"/>
          </w:tcPr>
          <w:p w:rsidR="00C95EA5" w:rsidRPr="00D21473" w:rsidRDefault="00C95EA5" w:rsidP="0090375B">
            <w:pPr>
              <w:rPr>
                <w:color w:val="000000"/>
              </w:rPr>
            </w:pPr>
            <w:r w:rsidRPr="00D21473">
              <w:rPr>
                <w:color w:val="000000"/>
              </w:rPr>
              <w:t>Снижение количества граждан, состоящих на учете с синдромом зависимости от алкоголя.</w:t>
            </w:r>
          </w:p>
        </w:tc>
        <w:tc>
          <w:tcPr>
            <w:tcW w:w="850" w:type="dxa"/>
          </w:tcPr>
          <w:p w:rsidR="00C95EA5" w:rsidRDefault="00C95EA5" w:rsidP="0090375B">
            <w:pPr>
              <w:jc w:val="center"/>
            </w:pPr>
            <w:r w:rsidRPr="00F137B3">
              <w:rPr>
                <w:color w:val="000000"/>
              </w:rPr>
              <w:t>чел.</w:t>
            </w:r>
          </w:p>
        </w:tc>
        <w:tc>
          <w:tcPr>
            <w:tcW w:w="1276" w:type="dxa"/>
          </w:tcPr>
          <w:p w:rsidR="00C95EA5" w:rsidRPr="00D21473" w:rsidRDefault="00C95EA5" w:rsidP="00903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1276" w:type="dxa"/>
          </w:tcPr>
          <w:p w:rsidR="00C95EA5" w:rsidRPr="00D21473" w:rsidRDefault="00C95EA5" w:rsidP="00903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417" w:type="dxa"/>
          </w:tcPr>
          <w:p w:rsidR="00C95EA5" w:rsidRPr="00D21473" w:rsidRDefault="00C95EA5" w:rsidP="00903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C95EA5" w:rsidRPr="006755E2" w:rsidTr="0090375B">
        <w:tc>
          <w:tcPr>
            <w:tcW w:w="691" w:type="dxa"/>
          </w:tcPr>
          <w:p w:rsidR="00C95EA5" w:rsidRPr="00D21473" w:rsidRDefault="00C95EA5" w:rsidP="00903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699" w:type="dxa"/>
          </w:tcPr>
          <w:p w:rsidR="00C95EA5" w:rsidRPr="00D21473" w:rsidRDefault="00C95EA5" w:rsidP="0090375B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21473">
              <w:rPr>
                <w:color w:val="000000"/>
              </w:rPr>
              <w:t>величение удельного веса населения, систематически занимающегося физической культурой и спортом</w:t>
            </w:r>
            <w:r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C95EA5" w:rsidRPr="00D21473" w:rsidRDefault="00C95EA5" w:rsidP="00903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76" w:type="dxa"/>
          </w:tcPr>
          <w:p w:rsidR="00C95EA5" w:rsidRPr="006755E2" w:rsidRDefault="00C95EA5" w:rsidP="00903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76" w:type="dxa"/>
          </w:tcPr>
          <w:p w:rsidR="00C95EA5" w:rsidRPr="006755E2" w:rsidRDefault="00C95EA5" w:rsidP="00903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417" w:type="dxa"/>
          </w:tcPr>
          <w:p w:rsidR="00C95EA5" w:rsidRPr="006755E2" w:rsidRDefault="00C95EA5" w:rsidP="00903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</w:tbl>
    <w:p w:rsidR="00C95EA5" w:rsidRDefault="00C95EA5" w:rsidP="00BD2CA8">
      <w:pPr>
        <w:ind w:firstLine="709"/>
        <w:jc w:val="both"/>
        <w:rPr>
          <w:color w:val="000000"/>
          <w:sz w:val="28"/>
          <w:szCs w:val="28"/>
        </w:rPr>
      </w:pPr>
    </w:p>
    <w:p w:rsidR="00BD2CA8" w:rsidRPr="00CA22CC" w:rsidRDefault="00BD2CA8" w:rsidP="00BD2CA8">
      <w:pPr>
        <w:ind w:firstLine="709"/>
        <w:jc w:val="both"/>
        <w:rPr>
          <w:color w:val="000000"/>
          <w:sz w:val="27"/>
          <w:szCs w:val="27"/>
        </w:rPr>
      </w:pPr>
      <w:r w:rsidRPr="00CA22CC">
        <w:rPr>
          <w:color w:val="000000"/>
          <w:sz w:val="28"/>
          <w:szCs w:val="28"/>
        </w:rPr>
        <w:t xml:space="preserve">Успешное достижение целевых индикаторов и показателей </w:t>
      </w:r>
      <w:r>
        <w:rPr>
          <w:color w:val="000000"/>
          <w:sz w:val="28"/>
          <w:szCs w:val="28"/>
        </w:rPr>
        <w:t xml:space="preserve">Программы </w:t>
      </w:r>
      <w:r w:rsidR="003134F1">
        <w:rPr>
          <w:color w:val="000000"/>
          <w:sz w:val="28"/>
          <w:szCs w:val="28"/>
        </w:rPr>
        <w:t>к 2027</w:t>
      </w:r>
      <w:r w:rsidRPr="00CA22CC">
        <w:rPr>
          <w:color w:val="000000"/>
          <w:sz w:val="28"/>
          <w:szCs w:val="28"/>
        </w:rPr>
        <w:t xml:space="preserve"> году позволит обеспечить:</w:t>
      </w:r>
    </w:p>
    <w:p w:rsidR="00BD2CA8" w:rsidRPr="009B36CE" w:rsidRDefault="00BD2CA8" w:rsidP="00BD2CA8">
      <w:pPr>
        <w:pStyle w:val="ad"/>
        <w:numPr>
          <w:ilvl w:val="0"/>
          <w:numId w:val="16"/>
        </w:numPr>
        <w:ind w:left="284" w:hanging="284"/>
        <w:jc w:val="both"/>
        <w:rPr>
          <w:color w:val="000000"/>
          <w:sz w:val="27"/>
          <w:szCs w:val="27"/>
        </w:rPr>
      </w:pPr>
      <w:r w:rsidRPr="009B36CE">
        <w:rPr>
          <w:color w:val="000000"/>
          <w:sz w:val="28"/>
          <w:szCs w:val="28"/>
        </w:rPr>
        <w:t>создание новой системы межведомственных взаимоотношений, способствующей сохранению и улучшению состояния здоровья населения в муниципальном районе «</w:t>
      </w:r>
      <w:proofErr w:type="spellStart"/>
      <w:r w:rsidRPr="009B36CE">
        <w:rPr>
          <w:color w:val="000000"/>
          <w:sz w:val="28"/>
          <w:szCs w:val="28"/>
        </w:rPr>
        <w:t>Борзинский</w:t>
      </w:r>
      <w:proofErr w:type="spellEnd"/>
      <w:r w:rsidRPr="009B36CE">
        <w:rPr>
          <w:color w:val="000000"/>
          <w:sz w:val="28"/>
          <w:szCs w:val="28"/>
        </w:rPr>
        <w:t> район»;</w:t>
      </w:r>
    </w:p>
    <w:p w:rsidR="00BD2CA8" w:rsidRPr="009B36CE" w:rsidRDefault="00BD2CA8" w:rsidP="00BD2CA8">
      <w:pPr>
        <w:pStyle w:val="ad"/>
        <w:numPr>
          <w:ilvl w:val="0"/>
          <w:numId w:val="16"/>
        </w:numPr>
        <w:ind w:left="284" w:hanging="284"/>
        <w:jc w:val="both"/>
        <w:rPr>
          <w:color w:val="000000"/>
          <w:sz w:val="27"/>
          <w:szCs w:val="27"/>
        </w:rPr>
      </w:pPr>
      <w:r w:rsidRPr="009B36CE">
        <w:rPr>
          <w:color w:val="000000"/>
          <w:sz w:val="28"/>
          <w:szCs w:val="28"/>
        </w:rPr>
        <w:t xml:space="preserve">усиление системы информирования населения </w:t>
      </w:r>
      <w:r>
        <w:rPr>
          <w:color w:val="000000"/>
          <w:sz w:val="28"/>
          <w:szCs w:val="28"/>
        </w:rPr>
        <w:t>муниципального района «</w:t>
      </w:r>
      <w:proofErr w:type="spellStart"/>
      <w:r>
        <w:rPr>
          <w:color w:val="000000"/>
          <w:sz w:val="28"/>
          <w:szCs w:val="28"/>
        </w:rPr>
        <w:t>Борзинский</w:t>
      </w:r>
      <w:proofErr w:type="spellEnd"/>
      <w:r w:rsidRPr="009B36CE">
        <w:rPr>
          <w:color w:val="000000"/>
          <w:sz w:val="28"/>
          <w:szCs w:val="28"/>
        </w:rPr>
        <w:t xml:space="preserve"> район» о факторах риска и профилактике заболеваний;</w:t>
      </w:r>
    </w:p>
    <w:p w:rsidR="00BD2CA8" w:rsidRPr="009B36CE" w:rsidRDefault="00BD2CA8" w:rsidP="00BD2CA8">
      <w:pPr>
        <w:pStyle w:val="ad"/>
        <w:numPr>
          <w:ilvl w:val="0"/>
          <w:numId w:val="16"/>
        </w:numPr>
        <w:ind w:left="284" w:hanging="284"/>
        <w:jc w:val="both"/>
        <w:rPr>
          <w:color w:val="000000"/>
          <w:sz w:val="27"/>
          <w:szCs w:val="27"/>
        </w:rPr>
      </w:pPr>
      <w:r w:rsidRPr="009B36CE">
        <w:rPr>
          <w:color w:val="000000"/>
          <w:sz w:val="28"/>
          <w:szCs w:val="28"/>
        </w:rPr>
        <w:t>увеличение количества инициатив граждан, общественных объединений, организаций, связанных с профилактикой заболеваний, информированием здорового образа жизни;</w:t>
      </w:r>
    </w:p>
    <w:p w:rsidR="00BD2CA8" w:rsidRPr="009B36CE" w:rsidRDefault="00BD2CA8" w:rsidP="00BD2CA8">
      <w:pPr>
        <w:pStyle w:val="ad"/>
        <w:numPr>
          <w:ilvl w:val="0"/>
          <w:numId w:val="16"/>
        </w:numPr>
        <w:ind w:left="284" w:hanging="284"/>
        <w:jc w:val="both"/>
        <w:rPr>
          <w:color w:val="000000"/>
          <w:sz w:val="27"/>
          <w:szCs w:val="27"/>
        </w:rPr>
      </w:pPr>
      <w:r w:rsidRPr="009B36CE">
        <w:rPr>
          <w:color w:val="000000"/>
          <w:sz w:val="28"/>
          <w:szCs w:val="28"/>
        </w:rPr>
        <w:t xml:space="preserve">создание условий для улучшения демографической ситуации, увеличения средней продолжительности жизни, снижения преждевременной </w:t>
      </w:r>
      <w:r w:rsidRPr="009B36CE">
        <w:rPr>
          <w:color w:val="000000"/>
          <w:sz w:val="28"/>
          <w:szCs w:val="28"/>
        </w:rPr>
        <w:lastRenderedPageBreak/>
        <w:t>смертности, заболеваемости</w:t>
      </w:r>
      <w:r>
        <w:rPr>
          <w:color w:val="000000"/>
          <w:sz w:val="28"/>
          <w:szCs w:val="28"/>
        </w:rPr>
        <w:t xml:space="preserve"> </w:t>
      </w:r>
      <w:r w:rsidRPr="009B36CE">
        <w:rPr>
          <w:color w:val="000000"/>
          <w:sz w:val="28"/>
          <w:szCs w:val="28"/>
        </w:rPr>
        <w:t xml:space="preserve">населения в </w:t>
      </w:r>
      <w:r>
        <w:rPr>
          <w:color w:val="000000"/>
          <w:sz w:val="28"/>
          <w:szCs w:val="28"/>
        </w:rPr>
        <w:t>муниципальном районе «</w:t>
      </w:r>
      <w:proofErr w:type="spellStart"/>
      <w:r>
        <w:rPr>
          <w:color w:val="000000"/>
          <w:sz w:val="28"/>
          <w:szCs w:val="28"/>
        </w:rPr>
        <w:t>Борзинский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9B36CE">
        <w:rPr>
          <w:color w:val="000000"/>
          <w:sz w:val="28"/>
          <w:szCs w:val="28"/>
        </w:rPr>
        <w:t>».</w:t>
      </w:r>
    </w:p>
    <w:p w:rsidR="00BD2CA8" w:rsidRPr="00CA22CC" w:rsidRDefault="00BD2CA8" w:rsidP="00BD2CA8">
      <w:pPr>
        <w:ind w:firstLine="709"/>
        <w:jc w:val="both"/>
        <w:rPr>
          <w:color w:val="000000"/>
          <w:sz w:val="27"/>
          <w:szCs w:val="27"/>
        </w:rPr>
      </w:pPr>
      <w:r w:rsidRPr="00CA22CC">
        <w:rPr>
          <w:color w:val="000000"/>
          <w:sz w:val="28"/>
          <w:szCs w:val="28"/>
        </w:rPr>
        <w:t xml:space="preserve">В результате целенаправленной работы по формированию здорового образа жизни у населения муниципального </w:t>
      </w:r>
      <w:r>
        <w:rPr>
          <w:color w:val="000000"/>
          <w:sz w:val="28"/>
          <w:szCs w:val="28"/>
        </w:rPr>
        <w:t>района «</w:t>
      </w:r>
      <w:proofErr w:type="spellStart"/>
      <w:r>
        <w:rPr>
          <w:color w:val="000000"/>
          <w:sz w:val="28"/>
          <w:szCs w:val="28"/>
        </w:rPr>
        <w:t>Борзинский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CA22CC">
        <w:rPr>
          <w:color w:val="000000"/>
          <w:sz w:val="28"/>
          <w:szCs w:val="28"/>
        </w:rPr>
        <w:t>райо</w:t>
      </w:r>
      <w:r w:rsidR="003134F1">
        <w:rPr>
          <w:color w:val="000000"/>
          <w:sz w:val="28"/>
          <w:szCs w:val="28"/>
        </w:rPr>
        <w:t>н» предполагается достичь к 2027</w:t>
      </w:r>
      <w:r w:rsidRPr="00CA22CC">
        <w:rPr>
          <w:color w:val="000000"/>
          <w:sz w:val="28"/>
          <w:szCs w:val="28"/>
        </w:rPr>
        <w:t xml:space="preserve"> году положительной динамики следующих показателей:</w:t>
      </w:r>
    </w:p>
    <w:p w:rsidR="00C95EA5" w:rsidRPr="00722E11" w:rsidRDefault="00C95EA5" w:rsidP="00C95EA5">
      <w:pPr>
        <w:pStyle w:val="ad"/>
        <w:numPr>
          <w:ilvl w:val="0"/>
          <w:numId w:val="17"/>
        </w:numPr>
        <w:ind w:left="284" w:hanging="284"/>
        <w:jc w:val="both"/>
        <w:rPr>
          <w:color w:val="000000"/>
          <w:sz w:val="27"/>
          <w:szCs w:val="27"/>
        </w:rPr>
      </w:pPr>
      <w:r w:rsidRPr="00E81DEC">
        <w:rPr>
          <w:color w:val="000000"/>
          <w:sz w:val="28"/>
          <w:szCs w:val="28"/>
        </w:rPr>
        <w:t>увеличение охвата на</w:t>
      </w:r>
      <w:r>
        <w:rPr>
          <w:color w:val="000000"/>
          <w:sz w:val="28"/>
          <w:szCs w:val="28"/>
        </w:rPr>
        <w:t>селения диспансеризацией до 100</w:t>
      </w:r>
      <w:r w:rsidRPr="00E81DEC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; </w:t>
      </w:r>
    </w:p>
    <w:p w:rsidR="00C95EA5" w:rsidRPr="007269B7" w:rsidRDefault="00C95EA5" w:rsidP="00C95EA5">
      <w:pPr>
        <w:pStyle w:val="ad"/>
        <w:numPr>
          <w:ilvl w:val="0"/>
          <w:numId w:val="17"/>
        </w:numPr>
        <w:ind w:left="284" w:hanging="284"/>
        <w:jc w:val="both"/>
        <w:rPr>
          <w:color w:val="000000"/>
          <w:sz w:val="28"/>
          <w:szCs w:val="28"/>
        </w:rPr>
      </w:pPr>
      <w:r w:rsidRPr="007269B7">
        <w:rPr>
          <w:color w:val="000000"/>
          <w:sz w:val="28"/>
          <w:szCs w:val="28"/>
        </w:rPr>
        <w:t>увеличение средн</w:t>
      </w:r>
      <w:r>
        <w:rPr>
          <w:color w:val="000000"/>
          <w:sz w:val="28"/>
          <w:szCs w:val="28"/>
        </w:rPr>
        <w:t>ей продолжительности жизни до 73</w:t>
      </w:r>
      <w:r w:rsidRPr="007269B7">
        <w:rPr>
          <w:color w:val="000000"/>
          <w:sz w:val="28"/>
          <w:szCs w:val="28"/>
        </w:rPr>
        <w:t xml:space="preserve"> лет;</w:t>
      </w:r>
    </w:p>
    <w:p w:rsidR="00C95EA5" w:rsidRPr="00722E11" w:rsidRDefault="00C95EA5" w:rsidP="00C95EA5">
      <w:pPr>
        <w:pStyle w:val="ad"/>
        <w:numPr>
          <w:ilvl w:val="0"/>
          <w:numId w:val="17"/>
        </w:numPr>
        <w:ind w:left="284" w:hanging="284"/>
        <w:jc w:val="both"/>
        <w:rPr>
          <w:color w:val="000000"/>
          <w:sz w:val="27"/>
          <w:szCs w:val="27"/>
        </w:rPr>
      </w:pPr>
      <w:r w:rsidRPr="00722E11">
        <w:rPr>
          <w:color w:val="000000"/>
          <w:sz w:val="28"/>
          <w:szCs w:val="28"/>
        </w:rPr>
        <w:t>уменьшение смерт</w:t>
      </w:r>
      <w:r>
        <w:rPr>
          <w:color w:val="000000"/>
          <w:sz w:val="28"/>
          <w:szCs w:val="28"/>
        </w:rPr>
        <w:t>ности мужского населения до 1250</w:t>
      </w:r>
      <w:r w:rsidRPr="00722E11">
        <w:rPr>
          <w:color w:val="000000"/>
          <w:sz w:val="28"/>
          <w:szCs w:val="28"/>
        </w:rPr>
        <w:t xml:space="preserve"> на (100 тыс</w:t>
      </w:r>
      <w:r>
        <w:rPr>
          <w:color w:val="000000"/>
          <w:sz w:val="28"/>
          <w:szCs w:val="28"/>
        </w:rPr>
        <w:t>яч</w:t>
      </w:r>
      <w:r w:rsidRPr="00722E11">
        <w:rPr>
          <w:color w:val="000000"/>
          <w:sz w:val="28"/>
          <w:szCs w:val="28"/>
        </w:rPr>
        <w:t xml:space="preserve"> населения);</w:t>
      </w:r>
    </w:p>
    <w:p w:rsidR="00C95EA5" w:rsidRPr="00E81DEC" w:rsidRDefault="00C95EA5" w:rsidP="00C95EA5">
      <w:pPr>
        <w:pStyle w:val="ad"/>
        <w:numPr>
          <w:ilvl w:val="0"/>
          <w:numId w:val="17"/>
        </w:numPr>
        <w:ind w:left="284" w:hanging="284"/>
        <w:jc w:val="both"/>
        <w:rPr>
          <w:color w:val="000000"/>
          <w:sz w:val="27"/>
          <w:szCs w:val="27"/>
        </w:rPr>
      </w:pPr>
      <w:r w:rsidRPr="00722E11">
        <w:rPr>
          <w:color w:val="000000"/>
          <w:sz w:val="28"/>
          <w:szCs w:val="28"/>
        </w:rPr>
        <w:t>уменьшение смертности жен</w:t>
      </w:r>
      <w:r>
        <w:rPr>
          <w:color w:val="000000"/>
          <w:sz w:val="28"/>
          <w:szCs w:val="28"/>
        </w:rPr>
        <w:t>ского населения до 1000</w:t>
      </w:r>
      <w:r w:rsidRPr="00722E11">
        <w:rPr>
          <w:color w:val="000000"/>
          <w:sz w:val="28"/>
          <w:szCs w:val="28"/>
        </w:rPr>
        <w:t xml:space="preserve"> (на 100 тыс</w:t>
      </w:r>
      <w:r>
        <w:rPr>
          <w:color w:val="000000"/>
          <w:sz w:val="28"/>
          <w:szCs w:val="28"/>
        </w:rPr>
        <w:t>яч</w:t>
      </w:r>
      <w:r w:rsidRPr="00722E11">
        <w:rPr>
          <w:color w:val="000000"/>
          <w:sz w:val="28"/>
          <w:szCs w:val="28"/>
        </w:rPr>
        <w:t xml:space="preserve"> населения);</w:t>
      </w:r>
    </w:p>
    <w:p w:rsidR="00C95EA5" w:rsidRPr="00722E11" w:rsidRDefault="00C95EA5" w:rsidP="00C95EA5">
      <w:pPr>
        <w:pStyle w:val="ad"/>
        <w:numPr>
          <w:ilvl w:val="0"/>
          <w:numId w:val="17"/>
        </w:numPr>
        <w:ind w:left="284" w:hanging="284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снижения количества граждан, состоящих </w:t>
      </w:r>
      <w:r w:rsidRPr="00722E11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учете с синдромом зависимости от алкоголя </w:t>
      </w:r>
      <w:r w:rsidRPr="00722E11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500 человек</w:t>
      </w:r>
      <w:r w:rsidRPr="00722E11">
        <w:rPr>
          <w:color w:val="000000"/>
          <w:sz w:val="28"/>
          <w:szCs w:val="28"/>
        </w:rPr>
        <w:t>;</w:t>
      </w:r>
    </w:p>
    <w:p w:rsidR="00C95EA5" w:rsidRPr="00E81DEC" w:rsidRDefault="00C95EA5" w:rsidP="00C95EA5">
      <w:pPr>
        <w:pStyle w:val="ad"/>
        <w:numPr>
          <w:ilvl w:val="0"/>
          <w:numId w:val="17"/>
        </w:numPr>
        <w:ind w:left="284" w:hanging="284"/>
        <w:jc w:val="both"/>
        <w:rPr>
          <w:color w:val="000000"/>
          <w:sz w:val="27"/>
          <w:szCs w:val="27"/>
        </w:rPr>
      </w:pPr>
      <w:r w:rsidRPr="00722E11">
        <w:rPr>
          <w:color w:val="000000"/>
          <w:sz w:val="28"/>
          <w:szCs w:val="28"/>
        </w:rPr>
        <w:t>увеличение удельного веса населения, систематически занимающегося физич</w:t>
      </w:r>
      <w:r>
        <w:rPr>
          <w:color w:val="000000"/>
          <w:sz w:val="28"/>
          <w:szCs w:val="28"/>
        </w:rPr>
        <w:t>еской культурой и спортом до 42</w:t>
      </w:r>
      <w:r w:rsidRPr="00722E11">
        <w:rPr>
          <w:color w:val="000000"/>
          <w:sz w:val="28"/>
          <w:szCs w:val="28"/>
        </w:rPr>
        <w:t>%</w:t>
      </w:r>
      <w:r w:rsidRPr="00E81DEC">
        <w:rPr>
          <w:color w:val="000000"/>
          <w:sz w:val="28"/>
          <w:szCs w:val="28"/>
        </w:rPr>
        <w:t>.</w:t>
      </w:r>
    </w:p>
    <w:p w:rsidR="00C95EA5" w:rsidRDefault="00C95EA5" w:rsidP="00C95EA5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</w:pPr>
    </w:p>
    <w:p w:rsidR="00BD2CA8" w:rsidRDefault="00BD2CA8" w:rsidP="00BD2CA8">
      <w:pPr>
        <w:jc w:val="center"/>
        <w:rPr>
          <w:sz w:val="28"/>
          <w:szCs w:val="28"/>
        </w:rPr>
        <w:sectPr w:rsidR="00BD2CA8" w:rsidSect="00086CC3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D2CA8" w:rsidRDefault="00BD2CA8" w:rsidP="00BD2CA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План мероприятий муниципальной программы «Укрепление общественного здоровья населения </w:t>
      </w:r>
    </w:p>
    <w:p w:rsidR="00BD2CA8" w:rsidRDefault="00BD2CA8" w:rsidP="00BD2CA8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муниципальном р</w:t>
      </w:r>
      <w:r w:rsidR="00B05A32">
        <w:rPr>
          <w:sz w:val="28"/>
          <w:szCs w:val="28"/>
        </w:rPr>
        <w:t>айоне «</w:t>
      </w:r>
      <w:proofErr w:type="spellStart"/>
      <w:r w:rsidR="00B05A32">
        <w:rPr>
          <w:sz w:val="28"/>
          <w:szCs w:val="28"/>
        </w:rPr>
        <w:t>Борзинский</w:t>
      </w:r>
      <w:proofErr w:type="spellEnd"/>
      <w:r w:rsidR="00B05A32">
        <w:rPr>
          <w:sz w:val="28"/>
          <w:szCs w:val="28"/>
        </w:rPr>
        <w:t xml:space="preserve"> район» на 2025-2027</w:t>
      </w:r>
      <w:r>
        <w:rPr>
          <w:sz w:val="28"/>
          <w:szCs w:val="28"/>
        </w:rPr>
        <w:t xml:space="preserve"> годы»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1418"/>
        <w:gridCol w:w="1984"/>
        <w:gridCol w:w="993"/>
        <w:gridCol w:w="1417"/>
        <w:gridCol w:w="1134"/>
        <w:gridCol w:w="1134"/>
        <w:gridCol w:w="2268"/>
        <w:gridCol w:w="1701"/>
      </w:tblGrid>
      <w:tr w:rsidR="00BD2CA8" w:rsidTr="00156361">
        <w:trPr>
          <w:trHeight w:val="203"/>
        </w:trPr>
        <w:tc>
          <w:tcPr>
            <w:tcW w:w="846" w:type="dxa"/>
            <w:vMerge w:val="restart"/>
          </w:tcPr>
          <w:p w:rsidR="00BD2CA8" w:rsidRPr="004E2DCD" w:rsidRDefault="00BD2CA8" w:rsidP="00086CC3">
            <w:pPr>
              <w:jc w:val="center"/>
            </w:pPr>
            <w:r>
              <w:t>№ п/п</w:t>
            </w:r>
          </w:p>
        </w:tc>
        <w:tc>
          <w:tcPr>
            <w:tcW w:w="2551" w:type="dxa"/>
            <w:vMerge w:val="restart"/>
          </w:tcPr>
          <w:p w:rsidR="00BD2CA8" w:rsidRPr="004E2DCD" w:rsidRDefault="00BD2CA8" w:rsidP="00086CC3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418" w:type="dxa"/>
            <w:vMerge w:val="restart"/>
          </w:tcPr>
          <w:p w:rsidR="00BD2CA8" w:rsidRPr="00453399" w:rsidRDefault="00BD2CA8" w:rsidP="00086CC3">
            <w:pPr>
              <w:jc w:val="center"/>
              <w:rPr>
                <w:sz w:val="23"/>
                <w:szCs w:val="23"/>
              </w:rPr>
            </w:pPr>
            <w:r w:rsidRPr="00453399">
              <w:rPr>
                <w:sz w:val="23"/>
                <w:szCs w:val="23"/>
              </w:rPr>
              <w:t>Сроки исполнения</w:t>
            </w:r>
          </w:p>
        </w:tc>
        <w:tc>
          <w:tcPr>
            <w:tcW w:w="1984" w:type="dxa"/>
            <w:vMerge w:val="restart"/>
          </w:tcPr>
          <w:p w:rsidR="00BD2CA8" w:rsidRPr="004E2DCD" w:rsidRDefault="00BD2CA8" w:rsidP="00086CC3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4678" w:type="dxa"/>
            <w:gridSpan w:val="4"/>
          </w:tcPr>
          <w:p w:rsidR="00BD2CA8" w:rsidRPr="004E2DCD" w:rsidRDefault="00BD2CA8" w:rsidP="00086CC3">
            <w:pPr>
              <w:jc w:val="center"/>
            </w:pPr>
          </w:p>
        </w:tc>
        <w:tc>
          <w:tcPr>
            <w:tcW w:w="2268" w:type="dxa"/>
            <w:vMerge w:val="restart"/>
          </w:tcPr>
          <w:p w:rsidR="00BD2CA8" w:rsidRPr="004E2DCD" w:rsidRDefault="00BD2CA8" w:rsidP="00086CC3">
            <w:pPr>
              <w:jc w:val="center"/>
            </w:pPr>
            <w:r>
              <w:t>Исполнители</w:t>
            </w:r>
          </w:p>
        </w:tc>
        <w:tc>
          <w:tcPr>
            <w:tcW w:w="1701" w:type="dxa"/>
            <w:vMerge w:val="restart"/>
          </w:tcPr>
          <w:p w:rsidR="00BD2CA8" w:rsidRPr="004E2DCD" w:rsidRDefault="00BD2CA8" w:rsidP="00086CC3">
            <w:pPr>
              <w:jc w:val="center"/>
            </w:pPr>
            <w:r w:rsidRPr="00D8376D">
              <w:t>Целевые индикаторы</w:t>
            </w:r>
          </w:p>
        </w:tc>
      </w:tr>
      <w:tr w:rsidR="00A63653" w:rsidTr="00156361">
        <w:tc>
          <w:tcPr>
            <w:tcW w:w="846" w:type="dxa"/>
            <w:vMerge/>
          </w:tcPr>
          <w:p w:rsidR="00A63653" w:rsidRPr="004E2DCD" w:rsidRDefault="00A63653" w:rsidP="00086CC3">
            <w:pPr>
              <w:jc w:val="center"/>
            </w:pPr>
          </w:p>
        </w:tc>
        <w:tc>
          <w:tcPr>
            <w:tcW w:w="2551" w:type="dxa"/>
            <w:vMerge/>
          </w:tcPr>
          <w:p w:rsidR="00A63653" w:rsidRPr="004E2DCD" w:rsidRDefault="00A63653" w:rsidP="00086CC3">
            <w:pPr>
              <w:jc w:val="center"/>
            </w:pPr>
          </w:p>
        </w:tc>
        <w:tc>
          <w:tcPr>
            <w:tcW w:w="1418" w:type="dxa"/>
            <w:vMerge/>
          </w:tcPr>
          <w:p w:rsidR="00A63653" w:rsidRPr="004E2DCD" w:rsidRDefault="00A63653" w:rsidP="00086CC3">
            <w:pPr>
              <w:jc w:val="center"/>
            </w:pPr>
          </w:p>
        </w:tc>
        <w:tc>
          <w:tcPr>
            <w:tcW w:w="1984" w:type="dxa"/>
            <w:vMerge/>
          </w:tcPr>
          <w:p w:rsidR="00A63653" w:rsidRPr="004E2DCD" w:rsidRDefault="00A63653" w:rsidP="00086CC3">
            <w:pPr>
              <w:jc w:val="center"/>
            </w:pPr>
          </w:p>
        </w:tc>
        <w:tc>
          <w:tcPr>
            <w:tcW w:w="993" w:type="dxa"/>
          </w:tcPr>
          <w:p w:rsidR="00A63653" w:rsidRPr="004E2DCD" w:rsidRDefault="00A63653" w:rsidP="00086CC3">
            <w:pPr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A63653" w:rsidRPr="004E2DCD" w:rsidRDefault="00A63653" w:rsidP="00086CC3">
            <w:pPr>
              <w:jc w:val="center"/>
            </w:pPr>
            <w:r>
              <w:t>2025</w:t>
            </w:r>
          </w:p>
          <w:p w:rsidR="00A63653" w:rsidRPr="004E2DCD" w:rsidRDefault="00A63653" w:rsidP="00086CC3">
            <w:pPr>
              <w:jc w:val="center"/>
            </w:pPr>
          </w:p>
        </w:tc>
        <w:tc>
          <w:tcPr>
            <w:tcW w:w="1134" w:type="dxa"/>
          </w:tcPr>
          <w:p w:rsidR="00A63653" w:rsidRPr="004E2DCD" w:rsidRDefault="00A63653" w:rsidP="00086CC3">
            <w:pPr>
              <w:jc w:val="center"/>
            </w:pPr>
            <w:r>
              <w:t>2026</w:t>
            </w:r>
          </w:p>
        </w:tc>
        <w:tc>
          <w:tcPr>
            <w:tcW w:w="1134" w:type="dxa"/>
          </w:tcPr>
          <w:p w:rsidR="00A63653" w:rsidRPr="004E2DCD" w:rsidRDefault="00A63653" w:rsidP="00086CC3">
            <w:pPr>
              <w:jc w:val="center"/>
            </w:pPr>
            <w:r>
              <w:t>2027</w:t>
            </w:r>
          </w:p>
          <w:p w:rsidR="00A63653" w:rsidRPr="004E2DCD" w:rsidRDefault="00A63653" w:rsidP="00086CC3">
            <w:pPr>
              <w:jc w:val="center"/>
            </w:pPr>
          </w:p>
        </w:tc>
        <w:tc>
          <w:tcPr>
            <w:tcW w:w="2268" w:type="dxa"/>
            <w:vMerge/>
          </w:tcPr>
          <w:p w:rsidR="00A63653" w:rsidRPr="004E2DCD" w:rsidRDefault="00A63653" w:rsidP="00086CC3">
            <w:pPr>
              <w:jc w:val="center"/>
            </w:pPr>
          </w:p>
        </w:tc>
        <w:tc>
          <w:tcPr>
            <w:tcW w:w="1701" w:type="dxa"/>
            <w:vMerge/>
          </w:tcPr>
          <w:p w:rsidR="00A63653" w:rsidRPr="004E2DCD" w:rsidRDefault="00A63653" w:rsidP="00086CC3">
            <w:pPr>
              <w:jc w:val="center"/>
            </w:pPr>
          </w:p>
        </w:tc>
      </w:tr>
      <w:tr w:rsidR="00A63653" w:rsidTr="00156361">
        <w:tc>
          <w:tcPr>
            <w:tcW w:w="846" w:type="dxa"/>
          </w:tcPr>
          <w:p w:rsidR="00A63653" w:rsidRPr="004E2DCD" w:rsidRDefault="00A63653" w:rsidP="00086CC3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63653" w:rsidRPr="004E2DCD" w:rsidRDefault="00A63653" w:rsidP="00086CC3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A63653" w:rsidRPr="004E2DCD" w:rsidRDefault="00A63653" w:rsidP="00086CC3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A63653" w:rsidRPr="004E2DCD" w:rsidRDefault="00A63653" w:rsidP="00086CC3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A63653" w:rsidRPr="004E2DCD" w:rsidRDefault="00A63653" w:rsidP="00086CC3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A63653" w:rsidRPr="004E2DCD" w:rsidRDefault="00A63653" w:rsidP="00086CC3">
            <w:pPr>
              <w:jc w:val="center"/>
            </w:pPr>
            <w:r>
              <w:t>6</w:t>
            </w:r>
          </w:p>
          <w:p w:rsidR="00A63653" w:rsidRPr="004E2DCD" w:rsidRDefault="00A63653" w:rsidP="00086CC3">
            <w:pPr>
              <w:jc w:val="center"/>
            </w:pPr>
          </w:p>
        </w:tc>
        <w:tc>
          <w:tcPr>
            <w:tcW w:w="1134" w:type="dxa"/>
          </w:tcPr>
          <w:p w:rsidR="00A63653" w:rsidRPr="004E2DCD" w:rsidRDefault="00C95EA5" w:rsidP="00086CC3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63653" w:rsidRPr="004E2DCD" w:rsidRDefault="00C95EA5" w:rsidP="00086CC3">
            <w:pPr>
              <w:jc w:val="center"/>
            </w:pPr>
            <w:r>
              <w:t>8</w:t>
            </w:r>
          </w:p>
          <w:p w:rsidR="00A63653" w:rsidRPr="004E2DCD" w:rsidRDefault="00A63653" w:rsidP="00086CC3">
            <w:pPr>
              <w:jc w:val="center"/>
            </w:pPr>
          </w:p>
        </w:tc>
        <w:tc>
          <w:tcPr>
            <w:tcW w:w="2268" w:type="dxa"/>
          </w:tcPr>
          <w:p w:rsidR="00A63653" w:rsidRPr="004E2DCD" w:rsidRDefault="00C95EA5" w:rsidP="00086CC3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A63653" w:rsidRPr="004E2DCD" w:rsidRDefault="00A63653" w:rsidP="00086CC3">
            <w:pPr>
              <w:jc w:val="center"/>
            </w:pPr>
            <w:r>
              <w:t>1</w:t>
            </w:r>
            <w:r w:rsidR="00C95EA5">
              <w:t>0</w:t>
            </w:r>
          </w:p>
        </w:tc>
      </w:tr>
      <w:tr w:rsidR="00BD2CA8" w:rsidTr="005E24C1">
        <w:tc>
          <w:tcPr>
            <w:tcW w:w="15446" w:type="dxa"/>
            <w:gridSpan w:val="10"/>
          </w:tcPr>
          <w:p w:rsidR="00BD2CA8" w:rsidRDefault="00BD2CA8" w:rsidP="00086CC3">
            <w:pPr>
              <w:jc w:val="center"/>
              <w:rPr>
                <w:b/>
                <w:color w:val="000000"/>
              </w:rPr>
            </w:pPr>
            <w:r w:rsidRPr="004E2DCD">
              <w:rPr>
                <w:b/>
              </w:rPr>
              <w:t>Задача 1.</w:t>
            </w:r>
            <w:r w:rsidRPr="004E2DCD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Ф</w:t>
            </w:r>
            <w:r w:rsidRPr="004E2DCD">
              <w:rPr>
                <w:b/>
                <w:color w:val="000000"/>
              </w:rPr>
              <w:t>ормирование у населения муниципального района «</w:t>
            </w:r>
            <w:proofErr w:type="spellStart"/>
            <w:r w:rsidRPr="004E2DCD">
              <w:rPr>
                <w:b/>
                <w:color w:val="000000"/>
              </w:rPr>
              <w:t>Борзинский</w:t>
            </w:r>
            <w:proofErr w:type="spellEnd"/>
            <w:r w:rsidRPr="004E2DCD">
              <w:rPr>
                <w:b/>
                <w:color w:val="000000"/>
              </w:rPr>
              <w:t xml:space="preserve"> район» мотивации </w:t>
            </w:r>
          </w:p>
          <w:p w:rsidR="00BD2CA8" w:rsidRPr="004E2DCD" w:rsidRDefault="00BD2CA8" w:rsidP="00086CC3">
            <w:pPr>
              <w:jc w:val="center"/>
              <w:rPr>
                <w:b/>
              </w:rPr>
            </w:pPr>
            <w:r w:rsidRPr="004E2DCD">
              <w:rPr>
                <w:b/>
                <w:color w:val="000000"/>
              </w:rPr>
              <w:t>к ведению здорового образа жизни и сохранению собственного здоровья</w:t>
            </w:r>
          </w:p>
        </w:tc>
      </w:tr>
      <w:tr w:rsidR="0090375B" w:rsidTr="00156361">
        <w:tc>
          <w:tcPr>
            <w:tcW w:w="846" w:type="dxa"/>
          </w:tcPr>
          <w:p w:rsidR="0090375B" w:rsidRPr="00B95FF6" w:rsidRDefault="0090375B" w:rsidP="0090375B">
            <w:r>
              <w:t>1.1.</w:t>
            </w:r>
          </w:p>
        </w:tc>
        <w:tc>
          <w:tcPr>
            <w:tcW w:w="2551" w:type="dxa"/>
          </w:tcPr>
          <w:p w:rsidR="0090375B" w:rsidRPr="00FC02F6" w:rsidRDefault="0090375B" w:rsidP="0090375B">
            <w:r>
              <w:t>Рекомендовать обеспечить выполнения плана диспансеризации и профилактических медицинских осмотров взрослого населения:</w:t>
            </w:r>
          </w:p>
        </w:tc>
        <w:tc>
          <w:tcPr>
            <w:tcW w:w="1418" w:type="dxa"/>
          </w:tcPr>
          <w:p w:rsidR="0090375B" w:rsidRDefault="0090375B" w:rsidP="0090375B">
            <w:pPr>
              <w:jc w:val="center"/>
              <w:rPr>
                <w:highlight w:val="yellow"/>
              </w:rPr>
            </w:pPr>
            <w:r w:rsidRPr="006A700F">
              <w:t>2025</w:t>
            </w:r>
            <w:r>
              <w:t>-2027</w:t>
            </w:r>
          </w:p>
        </w:tc>
        <w:tc>
          <w:tcPr>
            <w:tcW w:w="1984" w:type="dxa"/>
          </w:tcPr>
          <w:p w:rsidR="0090375B" w:rsidRDefault="0090375B" w:rsidP="0090375B"/>
        </w:tc>
        <w:tc>
          <w:tcPr>
            <w:tcW w:w="993" w:type="dxa"/>
            <w:vAlign w:val="center"/>
          </w:tcPr>
          <w:p w:rsidR="0090375B" w:rsidRPr="00B95FF6" w:rsidRDefault="0090375B" w:rsidP="0090375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0375B" w:rsidRPr="00B95FF6" w:rsidRDefault="0090375B" w:rsidP="009037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90375B" w:rsidRPr="00B95FF6" w:rsidRDefault="0090375B" w:rsidP="009037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90375B" w:rsidRPr="00B95FF6" w:rsidRDefault="0090375B" w:rsidP="0090375B">
            <w:pPr>
              <w:jc w:val="center"/>
            </w:pPr>
          </w:p>
        </w:tc>
        <w:tc>
          <w:tcPr>
            <w:tcW w:w="2268" w:type="dxa"/>
          </w:tcPr>
          <w:p w:rsidR="0090375B" w:rsidRPr="00B95FF6" w:rsidRDefault="0090375B" w:rsidP="0090375B">
            <w:r>
              <w:t>АМР «</w:t>
            </w:r>
            <w:proofErr w:type="spellStart"/>
            <w:r>
              <w:t>Борзинский</w:t>
            </w:r>
            <w:proofErr w:type="spellEnd"/>
            <w:r>
              <w:t xml:space="preserve"> район»</w:t>
            </w:r>
            <w:r w:rsidR="00171CAA">
              <w:t xml:space="preserve">, </w:t>
            </w:r>
            <w:r w:rsidR="00171CAA" w:rsidRPr="00171CAA">
              <w:t>ГУЗ «</w:t>
            </w:r>
            <w:proofErr w:type="spellStart"/>
            <w:r w:rsidR="00171CAA" w:rsidRPr="00171CAA">
              <w:t>Борзинская</w:t>
            </w:r>
            <w:proofErr w:type="spellEnd"/>
            <w:r w:rsidR="00171CAA" w:rsidRPr="00171CAA">
              <w:t xml:space="preserve"> ЦРБ»</w:t>
            </w:r>
          </w:p>
        </w:tc>
        <w:tc>
          <w:tcPr>
            <w:tcW w:w="1701" w:type="dxa"/>
            <w:vMerge w:val="restart"/>
          </w:tcPr>
          <w:p w:rsidR="0090375B" w:rsidRPr="004E2DCD" w:rsidRDefault="0090375B" w:rsidP="0090375B">
            <w:r>
              <w:t>Увеличение охвата населения диспансеризацией и медицинскими осмотрами в рамках профилактики</w:t>
            </w:r>
          </w:p>
        </w:tc>
      </w:tr>
      <w:tr w:rsidR="0090375B" w:rsidTr="00156361">
        <w:tc>
          <w:tcPr>
            <w:tcW w:w="846" w:type="dxa"/>
          </w:tcPr>
          <w:p w:rsidR="0090375B" w:rsidRPr="00FC02F6" w:rsidRDefault="0090375B" w:rsidP="0090375B">
            <w:r>
              <w:t>1.1.1</w:t>
            </w:r>
          </w:p>
        </w:tc>
        <w:tc>
          <w:tcPr>
            <w:tcW w:w="2551" w:type="dxa"/>
          </w:tcPr>
          <w:p w:rsidR="0090375B" w:rsidRPr="008F784E" w:rsidRDefault="0090375B" w:rsidP="0090375B">
            <w:r>
              <w:t>Организация приема в субботу и в вечернее время;</w:t>
            </w:r>
          </w:p>
        </w:tc>
        <w:tc>
          <w:tcPr>
            <w:tcW w:w="1418" w:type="dxa"/>
          </w:tcPr>
          <w:p w:rsidR="0090375B" w:rsidRDefault="0090375B" w:rsidP="0090375B">
            <w:pPr>
              <w:jc w:val="center"/>
              <w:rPr>
                <w:highlight w:val="yellow"/>
              </w:rPr>
            </w:pPr>
            <w:r w:rsidRPr="006A700F">
              <w:t>2025</w:t>
            </w:r>
            <w:r>
              <w:t>-2027</w:t>
            </w:r>
          </w:p>
        </w:tc>
        <w:tc>
          <w:tcPr>
            <w:tcW w:w="1984" w:type="dxa"/>
          </w:tcPr>
          <w:p w:rsidR="0090375B" w:rsidRDefault="0090375B" w:rsidP="0090375B">
            <w:r w:rsidRPr="007E651B">
              <w:t xml:space="preserve">Финансирование не предусмотрено </w:t>
            </w:r>
          </w:p>
        </w:tc>
        <w:tc>
          <w:tcPr>
            <w:tcW w:w="993" w:type="dxa"/>
            <w:vAlign w:val="center"/>
          </w:tcPr>
          <w:p w:rsidR="0090375B" w:rsidRPr="00B95FF6" w:rsidRDefault="0090375B" w:rsidP="0090375B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90375B" w:rsidRDefault="0090375B" w:rsidP="0090375B">
            <w:pPr>
              <w:jc w:val="center"/>
            </w:pPr>
          </w:p>
          <w:p w:rsidR="0090375B" w:rsidRPr="002F52D2" w:rsidRDefault="0090375B" w:rsidP="0090375B">
            <w:pPr>
              <w:jc w:val="center"/>
            </w:pPr>
            <w:r w:rsidRPr="002F52D2">
              <w:t>-</w:t>
            </w:r>
          </w:p>
          <w:p w:rsidR="0090375B" w:rsidRPr="002F52D2" w:rsidRDefault="0090375B" w:rsidP="009037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90375B" w:rsidRPr="00B95FF6" w:rsidRDefault="0090375B" w:rsidP="0090375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0375B" w:rsidRDefault="0090375B" w:rsidP="0090375B">
            <w:pPr>
              <w:jc w:val="center"/>
            </w:pPr>
          </w:p>
          <w:p w:rsidR="0090375B" w:rsidRPr="00B95FF6" w:rsidRDefault="0090375B" w:rsidP="0090375B">
            <w:pPr>
              <w:jc w:val="center"/>
            </w:pPr>
            <w:r>
              <w:t>-</w:t>
            </w:r>
          </w:p>
          <w:p w:rsidR="0090375B" w:rsidRPr="00B95FF6" w:rsidRDefault="0090375B" w:rsidP="0090375B">
            <w:pPr>
              <w:jc w:val="center"/>
            </w:pPr>
          </w:p>
        </w:tc>
        <w:tc>
          <w:tcPr>
            <w:tcW w:w="2268" w:type="dxa"/>
            <w:vMerge w:val="restart"/>
          </w:tcPr>
          <w:p w:rsidR="0090375B" w:rsidRPr="00B95FF6" w:rsidRDefault="0090375B" w:rsidP="0090375B">
            <w:r>
              <w:t>ГУЗ «</w:t>
            </w:r>
            <w:proofErr w:type="spellStart"/>
            <w:r>
              <w:t>Борзинская</w:t>
            </w:r>
            <w:proofErr w:type="spellEnd"/>
            <w:r>
              <w:t xml:space="preserve"> ЦРБ»</w:t>
            </w:r>
          </w:p>
        </w:tc>
        <w:tc>
          <w:tcPr>
            <w:tcW w:w="1701" w:type="dxa"/>
            <w:vMerge/>
          </w:tcPr>
          <w:p w:rsidR="0090375B" w:rsidRPr="004E2DCD" w:rsidRDefault="0090375B" w:rsidP="0090375B">
            <w:pPr>
              <w:jc w:val="center"/>
            </w:pPr>
          </w:p>
        </w:tc>
      </w:tr>
      <w:tr w:rsidR="0090375B" w:rsidTr="00156361">
        <w:tc>
          <w:tcPr>
            <w:tcW w:w="846" w:type="dxa"/>
          </w:tcPr>
          <w:p w:rsidR="0090375B" w:rsidRPr="00FC02F6" w:rsidRDefault="0090375B" w:rsidP="0090375B">
            <w:r>
              <w:t>1.1.2</w:t>
            </w:r>
          </w:p>
        </w:tc>
        <w:tc>
          <w:tcPr>
            <w:tcW w:w="2551" w:type="dxa"/>
          </w:tcPr>
          <w:p w:rsidR="0090375B" w:rsidRPr="003C4151" w:rsidRDefault="0090375B" w:rsidP="0090375B">
            <w:r>
              <w:t>Организация выезда мобильных бригад;</w:t>
            </w:r>
          </w:p>
        </w:tc>
        <w:tc>
          <w:tcPr>
            <w:tcW w:w="1418" w:type="dxa"/>
          </w:tcPr>
          <w:p w:rsidR="0090375B" w:rsidRDefault="0090375B" w:rsidP="0090375B">
            <w:pPr>
              <w:jc w:val="center"/>
              <w:rPr>
                <w:highlight w:val="yellow"/>
              </w:rPr>
            </w:pPr>
            <w:r w:rsidRPr="006A700F">
              <w:t>2025</w:t>
            </w:r>
            <w:r>
              <w:t>-2027</w:t>
            </w:r>
          </w:p>
        </w:tc>
        <w:tc>
          <w:tcPr>
            <w:tcW w:w="1984" w:type="dxa"/>
          </w:tcPr>
          <w:p w:rsidR="0090375B" w:rsidRDefault="0090375B" w:rsidP="0090375B">
            <w:r w:rsidRPr="007E651B">
              <w:t xml:space="preserve">Финансирование не предусмотрено </w:t>
            </w:r>
          </w:p>
        </w:tc>
        <w:tc>
          <w:tcPr>
            <w:tcW w:w="993" w:type="dxa"/>
            <w:vAlign w:val="center"/>
          </w:tcPr>
          <w:p w:rsidR="0090375B" w:rsidRPr="00B95FF6" w:rsidRDefault="0090375B" w:rsidP="0090375B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90375B" w:rsidRDefault="0090375B" w:rsidP="0090375B">
            <w:pPr>
              <w:jc w:val="center"/>
            </w:pPr>
          </w:p>
          <w:p w:rsidR="0090375B" w:rsidRPr="002F52D2" w:rsidRDefault="0090375B" w:rsidP="0090375B">
            <w:pPr>
              <w:jc w:val="center"/>
            </w:pPr>
            <w:r w:rsidRPr="002F52D2">
              <w:t>-</w:t>
            </w:r>
          </w:p>
          <w:p w:rsidR="0090375B" w:rsidRPr="002F52D2" w:rsidRDefault="0090375B" w:rsidP="009037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90375B" w:rsidRPr="00B95FF6" w:rsidRDefault="0090375B" w:rsidP="0090375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0375B" w:rsidRDefault="0090375B" w:rsidP="0090375B">
            <w:pPr>
              <w:jc w:val="center"/>
            </w:pPr>
          </w:p>
          <w:p w:rsidR="0090375B" w:rsidRPr="00B95FF6" w:rsidRDefault="0090375B" w:rsidP="0090375B">
            <w:pPr>
              <w:jc w:val="center"/>
            </w:pPr>
            <w:r>
              <w:t>-</w:t>
            </w:r>
          </w:p>
          <w:p w:rsidR="0090375B" w:rsidRPr="00B95FF6" w:rsidRDefault="0090375B" w:rsidP="0090375B">
            <w:pPr>
              <w:jc w:val="center"/>
            </w:pPr>
          </w:p>
        </w:tc>
        <w:tc>
          <w:tcPr>
            <w:tcW w:w="2268" w:type="dxa"/>
            <w:vMerge/>
          </w:tcPr>
          <w:p w:rsidR="0090375B" w:rsidRPr="00B95FF6" w:rsidRDefault="0090375B" w:rsidP="0090375B"/>
        </w:tc>
        <w:tc>
          <w:tcPr>
            <w:tcW w:w="1701" w:type="dxa"/>
            <w:vMerge/>
          </w:tcPr>
          <w:p w:rsidR="0090375B" w:rsidRPr="004E2DCD" w:rsidRDefault="0090375B" w:rsidP="0090375B">
            <w:pPr>
              <w:jc w:val="center"/>
            </w:pPr>
          </w:p>
        </w:tc>
      </w:tr>
      <w:tr w:rsidR="0090375B" w:rsidTr="00156361">
        <w:tc>
          <w:tcPr>
            <w:tcW w:w="846" w:type="dxa"/>
          </w:tcPr>
          <w:p w:rsidR="0090375B" w:rsidRDefault="0090375B" w:rsidP="0090375B">
            <w:r>
              <w:t>1.1.3</w:t>
            </w:r>
          </w:p>
        </w:tc>
        <w:tc>
          <w:tcPr>
            <w:tcW w:w="2551" w:type="dxa"/>
          </w:tcPr>
          <w:p w:rsidR="0090375B" w:rsidRDefault="0090375B" w:rsidP="0090375B">
            <w:r>
              <w:t>Реализация проекта «Старшее поколение».</w:t>
            </w:r>
          </w:p>
        </w:tc>
        <w:tc>
          <w:tcPr>
            <w:tcW w:w="1418" w:type="dxa"/>
          </w:tcPr>
          <w:p w:rsidR="0090375B" w:rsidRDefault="0090375B" w:rsidP="0090375B">
            <w:pPr>
              <w:jc w:val="center"/>
              <w:rPr>
                <w:highlight w:val="yellow"/>
              </w:rPr>
            </w:pPr>
            <w:r w:rsidRPr="006A700F">
              <w:t>2025</w:t>
            </w:r>
            <w:r>
              <w:t>-2027</w:t>
            </w:r>
          </w:p>
        </w:tc>
        <w:tc>
          <w:tcPr>
            <w:tcW w:w="1984" w:type="dxa"/>
          </w:tcPr>
          <w:p w:rsidR="0090375B" w:rsidRDefault="0090375B" w:rsidP="0090375B">
            <w:r w:rsidRPr="007E651B">
              <w:t xml:space="preserve">Финансирование не предусмотрено </w:t>
            </w:r>
          </w:p>
        </w:tc>
        <w:tc>
          <w:tcPr>
            <w:tcW w:w="993" w:type="dxa"/>
            <w:vAlign w:val="center"/>
          </w:tcPr>
          <w:p w:rsidR="0090375B" w:rsidRPr="00B95FF6" w:rsidRDefault="0090375B" w:rsidP="0090375B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90375B" w:rsidRDefault="0090375B" w:rsidP="0090375B">
            <w:pPr>
              <w:jc w:val="center"/>
            </w:pPr>
          </w:p>
          <w:p w:rsidR="0090375B" w:rsidRPr="002F52D2" w:rsidRDefault="0090375B" w:rsidP="0090375B">
            <w:pPr>
              <w:jc w:val="center"/>
            </w:pPr>
            <w:r w:rsidRPr="002F52D2">
              <w:t>-</w:t>
            </w:r>
          </w:p>
          <w:p w:rsidR="0090375B" w:rsidRPr="002F52D2" w:rsidRDefault="0090375B" w:rsidP="009037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90375B" w:rsidRPr="00B95FF6" w:rsidRDefault="0090375B" w:rsidP="0090375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0375B" w:rsidRDefault="0090375B" w:rsidP="0090375B">
            <w:pPr>
              <w:jc w:val="center"/>
            </w:pPr>
          </w:p>
          <w:p w:rsidR="0090375B" w:rsidRPr="00B95FF6" w:rsidRDefault="0090375B" w:rsidP="0090375B">
            <w:pPr>
              <w:jc w:val="center"/>
            </w:pPr>
            <w:r>
              <w:t>-</w:t>
            </w:r>
          </w:p>
          <w:p w:rsidR="0090375B" w:rsidRPr="00B95FF6" w:rsidRDefault="0090375B" w:rsidP="0090375B">
            <w:pPr>
              <w:jc w:val="center"/>
            </w:pPr>
          </w:p>
        </w:tc>
        <w:tc>
          <w:tcPr>
            <w:tcW w:w="2268" w:type="dxa"/>
            <w:vMerge/>
          </w:tcPr>
          <w:p w:rsidR="0090375B" w:rsidRPr="00B95FF6" w:rsidRDefault="0090375B" w:rsidP="0090375B"/>
        </w:tc>
        <w:tc>
          <w:tcPr>
            <w:tcW w:w="1701" w:type="dxa"/>
            <w:vMerge/>
          </w:tcPr>
          <w:p w:rsidR="0090375B" w:rsidRPr="004E2DCD" w:rsidRDefault="0090375B" w:rsidP="0090375B">
            <w:pPr>
              <w:jc w:val="center"/>
            </w:pPr>
          </w:p>
        </w:tc>
      </w:tr>
      <w:tr w:rsidR="0090375B" w:rsidTr="00156361">
        <w:tc>
          <w:tcPr>
            <w:tcW w:w="846" w:type="dxa"/>
          </w:tcPr>
          <w:p w:rsidR="0090375B" w:rsidRPr="004E2DCD" w:rsidRDefault="0090375B" w:rsidP="0090375B">
            <w:pPr>
              <w:jc w:val="center"/>
            </w:pPr>
            <w:r>
              <w:t>1.2.</w:t>
            </w:r>
          </w:p>
        </w:tc>
        <w:tc>
          <w:tcPr>
            <w:tcW w:w="2551" w:type="dxa"/>
          </w:tcPr>
          <w:p w:rsidR="0090375B" w:rsidRPr="00B95FF6" w:rsidRDefault="0090375B" w:rsidP="0090375B">
            <w:r>
              <w:t xml:space="preserve">Организация и проведение конкурса среди образовательных организаций на </w:t>
            </w:r>
            <w:r>
              <w:lastRenderedPageBreak/>
              <w:t>лучшие практики по здоровому образу жизни.</w:t>
            </w:r>
          </w:p>
        </w:tc>
        <w:tc>
          <w:tcPr>
            <w:tcW w:w="1418" w:type="dxa"/>
          </w:tcPr>
          <w:p w:rsidR="0090375B" w:rsidRDefault="0090375B" w:rsidP="0090375B">
            <w:pPr>
              <w:jc w:val="center"/>
              <w:rPr>
                <w:highlight w:val="yellow"/>
              </w:rPr>
            </w:pPr>
            <w:r w:rsidRPr="006A700F">
              <w:lastRenderedPageBreak/>
              <w:t>2025</w:t>
            </w:r>
            <w:r>
              <w:t>-2027</w:t>
            </w:r>
          </w:p>
        </w:tc>
        <w:tc>
          <w:tcPr>
            <w:tcW w:w="1984" w:type="dxa"/>
          </w:tcPr>
          <w:p w:rsidR="0090375B" w:rsidRPr="00B95FF6" w:rsidRDefault="0090375B" w:rsidP="0090375B">
            <w:r>
              <w:t>Бюджет муниципального района «</w:t>
            </w:r>
            <w:proofErr w:type="spellStart"/>
            <w:r>
              <w:t>Борзинский</w:t>
            </w:r>
            <w:proofErr w:type="spellEnd"/>
            <w:r>
              <w:t xml:space="preserve"> район»</w:t>
            </w:r>
          </w:p>
        </w:tc>
        <w:tc>
          <w:tcPr>
            <w:tcW w:w="993" w:type="dxa"/>
            <w:vAlign w:val="center"/>
          </w:tcPr>
          <w:p w:rsidR="0090375B" w:rsidRPr="0090375B" w:rsidRDefault="00C0110F" w:rsidP="0090375B">
            <w:pPr>
              <w:jc w:val="center"/>
            </w:pPr>
            <w:r>
              <w:t>12</w:t>
            </w:r>
            <w:r w:rsidR="0090375B" w:rsidRPr="0090375B">
              <w:t>,0</w:t>
            </w:r>
          </w:p>
        </w:tc>
        <w:tc>
          <w:tcPr>
            <w:tcW w:w="1417" w:type="dxa"/>
            <w:vAlign w:val="center"/>
          </w:tcPr>
          <w:p w:rsidR="0090375B" w:rsidRPr="0090375B" w:rsidRDefault="0090375B" w:rsidP="0090375B">
            <w:pPr>
              <w:jc w:val="center"/>
            </w:pPr>
            <w:r w:rsidRPr="0090375B">
              <w:t>4,0</w:t>
            </w:r>
          </w:p>
        </w:tc>
        <w:tc>
          <w:tcPr>
            <w:tcW w:w="1134" w:type="dxa"/>
            <w:vAlign w:val="center"/>
          </w:tcPr>
          <w:p w:rsidR="0090375B" w:rsidRPr="0090375B" w:rsidRDefault="0090375B" w:rsidP="0090375B">
            <w:pPr>
              <w:jc w:val="center"/>
            </w:pPr>
            <w:r w:rsidRPr="0090375B">
              <w:t>4,0</w:t>
            </w:r>
          </w:p>
        </w:tc>
        <w:tc>
          <w:tcPr>
            <w:tcW w:w="1134" w:type="dxa"/>
            <w:vAlign w:val="center"/>
          </w:tcPr>
          <w:p w:rsidR="0090375B" w:rsidRPr="0090375B" w:rsidRDefault="0090375B" w:rsidP="0090375B">
            <w:pPr>
              <w:jc w:val="center"/>
              <w:rPr>
                <w:lang w:val="en-US"/>
              </w:rPr>
            </w:pPr>
          </w:p>
          <w:p w:rsidR="0090375B" w:rsidRPr="0090375B" w:rsidRDefault="0090375B" w:rsidP="0090375B">
            <w:pPr>
              <w:jc w:val="center"/>
            </w:pPr>
            <w:r w:rsidRPr="0090375B">
              <w:rPr>
                <w:lang w:val="en-US"/>
              </w:rPr>
              <w:t>4,0</w:t>
            </w:r>
          </w:p>
          <w:p w:rsidR="0090375B" w:rsidRPr="0090375B" w:rsidRDefault="0090375B" w:rsidP="0090375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90375B" w:rsidRPr="00B95FF6" w:rsidRDefault="0090375B" w:rsidP="0090375B">
            <w:proofErr w:type="spellStart"/>
            <w:r>
              <w:t>Комобр</w:t>
            </w:r>
            <w:proofErr w:type="spellEnd"/>
            <w:r>
              <w:t xml:space="preserve"> АМР «</w:t>
            </w:r>
            <w:proofErr w:type="spellStart"/>
            <w:r>
              <w:t>Борзинский</w:t>
            </w:r>
            <w:proofErr w:type="spellEnd"/>
            <w:r>
              <w:t xml:space="preserve"> район», образовательные организации</w:t>
            </w:r>
          </w:p>
        </w:tc>
        <w:tc>
          <w:tcPr>
            <w:tcW w:w="1701" w:type="dxa"/>
            <w:vMerge/>
          </w:tcPr>
          <w:p w:rsidR="0090375B" w:rsidRPr="004E2DCD" w:rsidRDefault="0090375B" w:rsidP="0090375B">
            <w:pPr>
              <w:jc w:val="center"/>
            </w:pPr>
          </w:p>
        </w:tc>
      </w:tr>
      <w:tr w:rsidR="0090375B" w:rsidTr="00156361">
        <w:tc>
          <w:tcPr>
            <w:tcW w:w="846" w:type="dxa"/>
          </w:tcPr>
          <w:p w:rsidR="0090375B" w:rsidRPr="004E2DCD" w:rsidRDefault="0090375B" w:rsidP="0090375B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2551" w:type="dxa"/>
          </w:tcPr>
          <w:p w:rsidR="0090375B" w:rsidRPr="00B95FF6" w:rsidRDefault="0090375B" w:rsidP="0090375B">
            <w:r>
              <w:t>Формирование нравственно-эстетических ценностей семьи, поддержание культурных традиций:</w:t>
            </w:r>
          </w:p>
        </w:tc>
        <w:tc>
          <w:tcPr>
            <w:tcW w:w="1418" w:type="dxa"/>
          </w:tcPr>
          <w:p w:rsidR="0090375B" w:rsidRDefault="0090375B" w:rsidP="0090375B">
            <w:pPr>
              <w:jc w:val="center"/>
              <w:rPr>
                <w:highlight w:val="yellow"/>
              </w:rPr>
            </w:pPr>
            <w:r w:rsidRPr="006A700F">
              <w:t>2025</w:t>
            </w:r>
            <w:r>
              <w:t>-2027</w:t>
            </w:r>
          </w:p>
        </w:tc>
        <w:tc>
          <w:tcPr>
            <w:tcW w:w="1984" w:type="dxa"/>
          </w:tcPr>
          <w:p w:rsidR="0090375B" w:rsidRPr="00B95FF6" w:rsidRDefault="0090375B" w:rsidP="0090375B"/>
        </w:tc>
        <w:tc>
          <w:tcPr>
            <w:tcW w:w="993" w:type="dxa"/>
          </w:tcPr>
          <w:p w:rsidR="0090375B" w:rsidRPr="00432BCC" w:rsidRDefault="0090375B" w:rsidP="0090375B">
            <w:pPr>
              <w:jc w:val="center"/>
              <w:rPr>
                <w:highlight w:val="cyan"/>
              </w:rPr>
            </w:pPr>
          </w:p>
        </w:tc>
        <w:tc>
          <w:tcPr>
            <w:tcW w:w="1417" w:type="dxa"/>
          </w:tcPr>
          <w:p w:rsidR="0090375B" w:rsidRPr="002F52D2" w:rsidRDefault="0090375B" w:rsidP="0090375B">
            <w:pPr>
              <w:jc w:val="center"/>
            </w:pPr>
          </w:p>
        </w:tc>
        <w:tc>
          <w:tcPr>
            <w:tcW w:w="1134" w:type="dxa"/>
          </w:tcPr>
          <w:p w:rsidR="0090375B" w:rsidRPr="00432BCC" w:rsidRDefault="0090375B" w:rsidP="0090375B">
            <w:pPr>
              <w:jc w:val="center"/>
              <w:rPr>
                <w:highlight w:val="cyan"/>
              </w:rPr>
            </w:pPr>
          </w:p>
        </w:tc>
        <w:tc>
          <w:tcPr>
            <w:tcW w:w="1134" w:type="dxa"/>
          </w:tcPr>
          <w:p w:rsidR="0090375B" w:rsidRPr="00432BCC" w:rsidRDefault="0090375B" w:rsidP="0090375B">
            <w:pPr>
              <w:jc w:val="center"/>
              <w:rPr>
                <w:highlight w:val="cyan"/>
              </w:rPr>
            </w:pPr>
          </w:p>
        </w:tc>
        <w:tc>
          <w:tcPr>
            <w:tcW w:w="2268" w:type="dxa"/>
          </w:tcPr>
          <w:p w:rsidR="0090375B" w:rsidRPr="00B95FF6" w:rsidRDefault="0090375B" w:rsidP="0090375B"/>
        </w:tc>
        <w:tc>
          <w:tcPr>
            <w:tcW w:w="1701" w:type="dxa"/>
            <w:vMerge/>
          </w:tcPr>
          <w:p w:rsidR="0090375B" w:rsidRPr="004E2DCD" w:rsidRDefault="0090375B" w:rsidP="0090375B">
            <w:pPr>
              <w:jc w:val="center"/>
            </w:pPr>
          </w:p>
        </w:tc>
      </w:tr>
      <w:tr w:rsidR="0090375B" w:rsidTr="00661369">
        <w:tc>
          <w:tcPr>
            <w:tcW w:w="846" w:type="dxa"/>
          </w:tcPr>
          <w:p w:rsidR="0090375B" w:rsidRPr="00453399" w:rsidRDefault="0090375B" w:rsidP="0090375B">
            <w:pPr>
              <w:jc w:val="center"/>
            </w:pPr>
            <w:r w:rsidRPr="00453399">
              <w:t>1.3.1</w:t>
            </w:r>
          </w:p>
        </w:tc>
        <w:tc>
          <w:tcPr>
            <w:tcW w:w="2551" w:type="dxa"/>
          </w:tcPr>
          <w:p w:rsidR="0090375B" w:rsidRPr="00B95FF6" w:rsidRDefault="0090375B" w:rsidP="0090375B">
            <w:r>
              <w:t>Районный фестиваль зонтов</w:t>
            </w:r>
          </w:p>
        </w:tc>
        <w:tc>
          <w:tcPr>
            <w:tcW w:w="1418" w:type="dxa"/>
          </w:tcPr>
          <w:p w:rsidR="0090375B" w:rsidRDefault="0090375B" w:rsidP="0090375B">
            <w:pPr>
              <w:jc w:val="center"/>
              <w:rPr>
                <w:highlight w:val="yellow"/>
              </w:rPr>
            </w:pPr>
            <w:r w:rsidRPr="006A700F">
              <w:t>2025</w:t>
            </w:r>
            <w:r>
              <w:t>-2027</w:t>
            </w:r>
          </w:p>
        </w:tc>
        <w:tc>
          <w:tcPr>
            <w:tcW w:w="1984" w:type="dxa"/>
            <w:vAlign w:val="center"/>
          </w:tcPr>
          <w:p w:rsidR="0090375B" w:rsidRDefault="0090375B" w:rsidP="0090375B">
            <w:pPr>
              <w:jc w:val="center"/>
            </w:pPr>
            <w:r>
              <w:t>Бюджет муниципального района «</w:t>
            </w:r>
            <w:proofErr w:type="spellStart"/>
            <w:r>
              <w:t>Борзинский</w:t>
            </w:r>
            <w:proofErr w:type="spellEnd"/>
            <w:r>
              <w:t xml:space="preserve"> район»</w:t>
            </w:r>
          </w:p>
          <w:p w:rsidR="00661369" w:rsidRDefault="00661369" w:rsidP="0090375B">
            <w:pPr>
              <w:jc w:val="center"/>
            </w:pPr>
          </w:p>
          <w:p w:rsidR="00661369" w:rsidRDefault="00661369" w:rsidP="0090375B">
            <w:pPr>
              <w:jc w:val="center"/>
            </w:pPr>
          </w:p>
          <w:p w:rsidR="00661369" w:rsidRPr="00B95FF6" w:rsidRDefault="00661369" w:rsidP="0090375B">
            <w:pPr>
              <w:jc w:val="center"/>
            </w:pPr>
            <w:r w:rsidRPr="00661369"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661369" w:rsidRDefault="00661369" w:rsidP="00661369">
            <w:pPr>
              <w:jc w:val="center"/>
            </w:pPr>
          </w:p>
          <w:p w:rsidR="0090375B" w:rsidRDefault="0090375B" w:rsidP="00661369">
            <w:pPr>
              <w:jc w:val="center"/>
            </w:pPr>
            <w:r w:rsidRPr="0090375B">
              <w:t>180,0</w:t>
            </w:r>
          </w:p>
          <w:p w:rsidR="00661369" w:rsidRDefault="00661369" w:rsidP="00661369">
            <w:pPr>
              <w:jc w:val="center"/>
            </w:pPr>
          </w:p>
          <w:p w:rsidR="00661369" w:rsidRDefault="00661369" w:rsidP="00661369">
            <w:pPr>
              <w:jc w:val="center"/>
            </w:pPr>
          </w:p>
          <w:p w:rsidR="00661369" w:rsidRDefault="00661369" w:rsidP="00661369">
            <w:pPr>
              <w:jc w:val="center"/>
            </w:pPr>
          </w:p>
          <w:p w:rsidR="00661369" w:rsidRDefault="00661369" w:rsidP="00661369">
            <w:pPr>
              <w:jc w:val="center"/>
            </w:pPr>
          </w:p>
          <w:p w:rsidR="00661369" w:rsidRDefault="00661369" w:rsidP="00661369">
            <w:pPr>
              <w:jc w:val="center"/>
            </w:pPr>
          </w:p>
          <w:p w:rsidR="00661369" w:rsidRPr="0090375B" w:rsidRDefault="003124CD" w:rsidP="00661369">
            <w:pPr>
              <w:jc w:val="center"/>
            </w:pPr>
            <w:r>
              <w:t>15,0</w:t>
            </w:r>
          </w:p>
        </w:tc>
        <w:tc>
          <w:tcPr>
            <w:tcW w:w="1417" w:type="dxa"/>
            <w:vAlign w:val="center"/>
          </w:tcPr>
          <w:p w:rsidR="00661369" w:rsidRDefault="00661369" w:rsidP="00661369">
            <w:pPr>
              <w:jc w:val="center"/>
            </w:pPr>
          </w:p>
          <w:p w:rsidR="00661369" w:rsidRDefault="00661369" w:rsidP="00661369">
            <w:pPr>
              <w:jc w:val="center"/>
            </w:pPr>
            <w:r>
              <w:t>60,0</w:t>
            </w:r>
          </w:p>
          <w:p w:rsidR="00661369" w:rsidRDefault="00661369" w:rsidP="00661369">
            <w:pPr>
              <w:jc w:val="center"/>
            </w:pPr>
          </w:p>
          <w:p w:rsidR="00661369" w:rsidRDefault="00661369" w:rsidP="00661369">
            <w:pPr>
              <w:jc w:val="center"/>
            </w:pPr>
          </w:p>
          <w:p w:rsidR="00661369" w:rsidRDefault="00661369" w:rsidP="00661369">
            <w:pPr>
              <w:jc w:val="center"/>
            </w:pPr>
          </w:p>
          <w:p w:rsidR="00661369" w:rsidRDefault="00661369" w:rsidP="00661369">
            <w:pPr>
              <w:jc w:val="center"/>
            </w:pPr>
          </w:p>
          <w:p w:rsidR="00661369" w:rsidRDefault="00661369" w:rsidP="00661369">
            <w:pPr>
              <w:jc w:val="center"/>
            </w:pPr>
          </w:p>
          <w:p w:rsidR="0090375B" w:rsidRPr="0090375B" w:rsidRDefault="00661369" w:rsidP="00661369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661369" w:rsidRDefault="00661369" w:rsidP="00661369">
            <w:pPr>
              <w:jc w:val="center"/>
            </w:pPr>
          </w:p>
          <w:p w:rsidR="0090375B" w:rsidRDefault="0090375B" w:rsidP="00661369">
            <w:pPr>
              <w:jc w:val="center"/>
            </w:pPr>
            <w:r w:rsidRPr="0090375B">
              <w:t>60,0</w:t>
            </w:r>
          </w:p>
          <w:p w:rsidR="00661369" w:rsidRDefault="00661369" w:rsidP="00661369">
            <w:pPr>
              <w:jc w:val="center"/>
            </w:pPr>
          </w:p>
          <w:p w:rsidR="00661369" w:rsidRDefault="00661369" w:rsidP="00661369">
            <w:pPr>
              <w:jc w:val="center"/>
            </w:pPr>
          </w:p>
          <w:p w:rsidR="00661369" w:rsidRDefault="00661369" w:rsidP="00661369">
            <w:pPr>
              <w:jc w:val="center"/>
            </w:pPr>
          </w:p>
          <w:p w:rsidR="00661369" w:rsidRDefault="00661369" w:rsidP="00661369">
            <w:pPr>
              <w:jc w:val="center"/>
            </w:pPr>
          </w:p>
          <w:p w:rsidR="00661369" w:rsidRDefault="00661369" w:rsidP="00661369">
            <w:pPr>
              <w:jc w:val="center"/>
            </w:pPr>
          </w:p>
          <w:p w:rsidR="00661369" w:rsidRPr="0090375B" w:rsidRDefault="00661369" w:rsidP="00661369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661369" w:rsidRDefault="00661369" w:rsidP="00661369">
            <w:pPr>
              <w:jc w:val="center"/>
            </w:pPr>
          </w:p>
          <w:p w:rsidR="0090375B" w:rsidRDefault="0090375B" w:rsidP="00661369">
            <w:pPr>
              <w:jc w:val="center"/>
            </w:pPr>
            <w:r w:rsidRPr="0090375B">
              <w:t>60,0</w:t>
            </w:r>
          </w:p>
          <w:p w:rsidR="00661369" w:rsidRDefault="00661369" w:rsidP="00661369">
            <w:pPr>
              <w:jc w:val="center"/>
            </w:pPr>
          </w:p>
          <w:p w:rsidR="00661369" w:rsidRDefault="00661369" w:rsidP="00661369">
            <w:pPr>
              <w:jc w:val="center"/>
            </w:pPr>
          </w:p>
          <w:p w:rsidR="00661369" w:rsidRDefault="00661369" w:rsidP="00661369">
            <w:pPr>
              <w:jc w:val="center"/>
            </w:pPr>
          </w:p>
          <w:p w:rsidR="00661369" w:rsidRDefault="00661369" w:rsidP="00661369">
            <w:pPr>
              <w:jc w:val="center"/>
            </w:pPr>
          </w:p>
          <w:p w:rsidR="00661369" w:rsidRDefault="00661369" w:rsidP="00661369">
            <w:pPr>
              <w:jc w:val="center"/>
            </w:pPr>
          </w:p>
          <w:p w:rsidR="00661369" w:rsidRPr="0090375B" w:rsidRDefault="00661369" w:rsidP="00661369">
            <w:pPr>
              <w:jc w:val="center"/>
            </w:pPr>
            <w:r>
              <w:t>5,0</w:t>
            </w:r>
          </w:p>
        </w:tc>
        <w:tc>
          <w:tcPr>
            <w:tcW w:w="2268" w:type="dxa"/>
            <w:vAlign w:val="center"/>
          </w:tcPr>
          <w:p w:rsidR="0090375B" w:rsidRDefault="0090375B" w:rsidP="0090375B">
            <w:r>
              <w:t>МБУ «</w:t>
            </w:r>
            <w:proofErr w:type="spellStart"/>
            <w:r>
              <w:t>Борзинский</w:t>
            </w:r>
            <w:proofErr w:type="spellEnd"/>
            <w:r>
              <w:t xml:space="preserve"> районный центр культуры»</w:t>
            </w:r>
          </w:p>
          <w:p w:rsidR="0090375B" w:rsidRPr="00B95FF6" w:rsidRDefault="0090375B" w:rsidP="0090375B"/>
        </w:tc>
        <w:tc>
          <w:tcPr>
            <w:tcW w:w="1701" w:type="dxa"/>
            <w:vMerge/>
          </w:tcPr>
          <w:p w:rsidR="0090375B" w:rsidRPr="004E2DCD" w:rsidRDefault="0090375B" w:rsidP="0090375B">
            <w:pPr>
              <w:jc w:val="center"/>
            </w:pPr>
          </w:p>
        </w:tc>
      </w:tr>
      <w:tr w:rsidR="0090375B" w:rsidTr="00156361">
        <w:tc>
          <w:tcPr>
            <w:tcW w:w="846" w:type="dxa"/>
          </w:tcPr>
          <w:p w:rsidR="0090375B" w:rsidRPr="00453399" w:rsidRDefault="0090375B" w:rsidP="0090375B">
            <w:pPr>
              <w:jc w:val="center"/>
            </w:pPr>
            <w:r w:rsidRPr="00453399">
              <w:t>1.3</w:t>
            </w:r>
            <w:r>
              <w:t>.3</w:t>
            </w:r>
          </w:p>
        </w:tc>
        <w:tc>
          <w:tcPr>
            <w:tcW w:w="2551" w:type="dxa"/>
          </w:tcPr>
          <w:p w:rsidR="0090375B" w:rsidRDefault="0090375B" w:rsidP="0090375B">
            <w:r>
              <w:t>Семейный фестиваль, посвященный празднованию Дня семьи, любви и верности «</w:t>
            </w:r>
            <w:proofErr w:type="spellStart"/>
            <w:r>
              <w:t>Борзинская</w:t>
            </w:r>
            <w:proofErr w:type="spellEnd"/>
            <w:r>
              <w:t xml:space="preserve"> ромашка»</w:t>
            </w:r>
          </w:p>
        </w:tc>
        <w:tc>
          <w:tcPr>
            <w:tcW w:w="1418" w:type="dxa"/>
          </w:tcPr>
          <w:p w:rsidR="0090375B" w:rsidRDefault="0090375B" w:rsidP="0090375B">
            <w:pPr>
              <w:jc w:val="center"/>
              <w:rPr>
                <w:highlight w:val="yellow"/>
              </w:rPr>
            </w:pPr>
            <w:r w:rsidRPr="006A700F">
              <w:t>2025</w:t>
            </w:r>
            <w:r>
              <w:t>-2027</w:t>
            </w:r>
          </w:p>
        </w:tc>
        <w:tc>
          <w:tcPr>
            <w:tcW w:w="1984" w:type="dxa"/>
            <w:vAlign w:val="center"/>
          </w:tcPr>
          <w:p w:rsidR="0090375B" w:rsidRPr="00B95FF6" w:rsidRDefault="0090375B" w:rsidP="00661369">
            <w:r>
              <w:t>Бюджет ГП «</w:t>
            </w:r>
            <w:proofErr w:type="spellStart"/>
            <w:r>
              <w:t>Борзинское</w:t>
            </w:r>
            <w:proofErr w:type="spellEnd"/>
            <w:r>
              <w:t>»</w:t>
            </w:r>
          </w:p>
        </w:tc>
        <w:tc>
          <w:tcPr>
            <w:tcW w:w="993" w:type="dxa"/>
            <w:vAlign w:val="center"/>
          </w:tcPr>
          <w:p w:rsidR="0090375B" w:rsidRPr="003124CD" w:rsidRDefault="0090375B" w:rsidP="0090375B">
            <w:pPr>
              <w:jc w:val="center"/>
            </w:pPr>
            <w:r w:rsidRPr="003124CD">
              <w:t>150,0</w:t>
            </w:r>
          </w:p>
        </w:tc>
        <w:tc>
          <w:tcPr>
            <w:tcW w:w="1417" w:type="dxa"/>
            <w:vAlign w:val="center"/>
          </w:tcPr>
          <w:p w:rsidR="0090375B" w:rsidRPr="003124CD" w:rsidRDefault="0090375B" w:rsidP="0090375B">
            <w:pPr>
              <w:jc w:val="center"/>
            </w:pPr>
            <w:r w:rsidRPr="003124CD">
              <w:t>50,0</w:t>
            </w:r>
          </w:p>
        </w:tc>
        <w:tc>
          <w:tcPr>
            <w:tcW w:w="1134" w:type="dxa"/>
            <w:vAlign w:val="center"/>
          </w:tcPr>
          <w:p w:rsidR="0090375B" w:rsidRPr="003124CD" w:rsidRDefault="0090375B" w:rsidP="0090375B">
            <w:pPr>
              <w:jc w:val="center"/>
            </w:pPr>
            <w:r w:rsidRPr="003124CD">
              <w:t>50,0</w:t>
            </w:r>
          </w:p>
        </w:tc>
        <w:tc>
          <w:tcPr>
            <w:tcW w:w="1134" w:type="dxa"/>
            <w:vAlign w:val="center"/>
          </w:tcPr>
          <w:p w:rsidR="0090375B" w:rsidRPr="003124CD" w:rsidRDefault="0090375B" w:rsidP="0090375B">
            <w:pPr>
              <w:jc w:val="center"/>
            </w:pPr>
            <w:r w:rsidRPr="003124CD">
              <w:t>50,0</w:t>
            </w:r>
          </w:p>
        </w:tc>
        <w:tc>
          <w:tcPr>
            <w:tcW w:w="2268" w:type="dxa"/>
            <w:vMerge w:val="restart"/>
            <w:vAlign w:val="center"/>
          </w:tcPr>
          <w:p w:rsidR="0090375B" w:rsidRDefault="0090375B" w:rsidP="0090375B">
            <w:r>
              <w:t>Администрация ГП «</w:t>
            </w:r>
            <w:proofErr w:type="spellStart"/>
            <w:r>
              <w:t>Борзинское</w:t>
            </w:r>
            <w:proofErr w:type="spellEnd"/>
            <w:r>
              <w:t>»</w:t>
            </w:r>
          </w:p>
        </w:tc>
        <w:tc>
          <w:tcPr>
            <w:tcW w:w="1701" w:type="dxa"/>
            <w:vMerge/>
          </w:tcPr>
          <w:p w:rsidR="0090375B" w:rsidRPr="004E2DCD" w:rsidRDefault="0090375B" w:rsidP="0090375B">
            <w:pPr>
              <w:jc w:val="center"/>
            </w:pPr>
          </w:p>
        </w:tc>
      </w:tr>
      <w:tr w:rsidR="009B539A" w:rsidTr="00156361">
        <w:tc>
          <w:tcPr>
            <w:tcW w:w="846" w:type="dxa"/>
          </w:tcPr>
          <w:p w:rsidR="009B539A" w:rsidRPr="00453399" w:rsidRDefault="009B539A" w:rsidP="009B539A">
            <w:pPr>
              <w:jc w:val="center"/>
            </w:pPr>
            <w:r>
              <w:t>1.3.4</w:t>
            </w:r>
          </w:p>
        </w:tc>
        <w:tc>
          <w:tcPr>
            <w:tcW w:w="2551" w:type="dxa"/>
          </w:tcPr>
          <w:p w:rsidR="009B539A" w:rsidRDefault="009B539A" w:rsidP="009B539A">
            <w:r>
              <w:t>Фестиваль национальных культур «Город дружбы», приуроченный к празднованию Дня города Борзи</w:t>
            </w:r>
          </w:p>
        </w:tc>
        <w:tc>
          <w:tcPr>
            <w:tcW w:w="1418" w:type="dxa"/>
          </w:tcPr>
          <w:p w:rsidR="009B539A" w:rsidRPr="0090375B" w:rsidRDefault="009B539A" w:rsidP="009B539A">
            <w:pPr>
              <w:jc w:val="center"/>
            </w:pPr>
            <w:r w:rsidRPr="0090375B">
              <w:t>2025-2027</w:t>
            </w:r>
          </w:p>
        </w:tc>
        <w:tc>
          <w:tcPr>
            <w:tcW w:w="1984" w:type="dxa"/>
            <w:vAlign w:val="center"/>
          </w:tcPr>
          <w:p w:rsidR="009B539A" w:rsidRDefault="009B539A" w:rsidP="00661369">
            <w:r w:rsidRPr="009B539A">
              <w:t>Бюджет ГП «</w:t>
            </w:r>
            <w:proofErr w:type="spellStart"/>
            <w:r w:rsidRPr="009B539A">
              <w:t>Борзинское</w:t>
            </w:r>
            <w:proofErr w:type="spellEnd"/>
            <w:r w:rsidRPr="009B539A">
              <w:t>»</w:t>
            </w:r>
          </w:p>
        </w:tc>
        <w:tc>
          <w:tcPr>
            <w:tcW w:w="993" w:type="dxa"/>
            <w:vAlign w:val="center"/>
          </w:tcPr>
          <w:p w:rsidR="009B539A" w:rsidRPr="003124CD" w:rsidRDefault="009B539A" w:rsidP="0090375B">
            <w:pPr>
              <w:jc w:val="center"/>
            </w:pPr>
            <w:r w:rsidRPr="003124CD">
              <w:t>150,0</w:t>
            </w:r>
          </w:p>
        </w:tc>
        <w:tc>
          <w:tcPr>
            <w:tcW w:w="1417" w:type="dxa"/>
            <w:vAlign w:val="center"/>
          </w:tcPr>
          <w:p w:rsidR="009B539A" w:rsidRPr="003124CD" w:rsidRDefault="009B539A" w:rsidP="0090375B">
            <w:pPr>
              <w:jc w:val="center"/>
            </w:pPr>
            <w:r w:rsidRPr="003124CD">
              <w:t>50,0</w:t>
            </w:r>
          </w:p>
        </w:tc>
        <w:tc>
          <w:tcPr>
            <w:tcW w:w="1134" w:type="dxa"/>
            <w:vAlign w:val="center"/>
          </w:tcPr>
          <w:p w:rsidR="009B539A" w:rsidRPr="003124CD" w:rsidRDefault="009B539A" w:rsidP="0090375B">
            <w:pPr>
              <w:jc w:val="center"/>
            </w:pPr>
            <w:r w:rsidRPr="003124CD">
              <w:t>50,0</w:t>
            </w:r>
          </w:p>
        </w:tc>
        <w:tc>
          <w:tcPr>
            <w:tcW w:w="1134" w:type="dxa"/>
            <w:vAlign w:val="center"/>
          </w:tcPr>
          <w:p w:rsidR="009B539A" w:rsidRPr="003124CD" w:rsidRDefault="009B539A" w:rsidP="0090375B">
            <w:pPr>
              <w:jc w:val="center"/>
            </w:pPr>
            <w:r w:rsidRPr="003124CD">
              <w:t>50,0</w:t>
            </w:r>
          </w:p>
        </w:tc>
        <w:tc>
          <w:tcPr>
            <w:tcW w:w="2268" w:type="dxa"/>
            <w:vMerge/>
            <w:vAlign w:val="center"/>
          </w:tcPr>
          <w:p w:rsidR="009B539A" w:rsidRDefault="009B539A" w:rsidP="0090375B"/>
        </w:tc>
        <w:tc>
          <w:tcPr>
            <w:tcW w:w="1701" w:type="dxa"/>
            <w:vMerge/>
          </w:tcPr>
          <w:p w:rsidR="009B539A" w:rsidRPr="004E2DCD" w:rsidRDefault="009B539A" w:rsidP="009B539A">
            <w:pPr>
              <w:jc w:val="center"/>
            </w:pPr>
          </w:p>
        </w:tc>
      </w:tr>
      <w:tr w:rsidR="006A700F" w:rsidTr="00156361">
        <w:tc>
          <w:tcPr>
            <w:tcW w:w="846" w:type="dxa"/>
          </w:tcPr>
          <w:p w:rsidR="006A700F" w:rsidRDefault="00171CAA" w:rsidP="009B539A">
            <w:pPr>
              <w:jc w:val="center"/>
            </w:pPr>
            <w:r>
              <w:t>1.3.5</w:t>
            </w:r>
          </w:p>
        </w:tc>
        <w:tc>
          <w:tcPr>
            <w:tcW w:w="2551" w:type="dxa"/>
          </w:tcPr>
          <w:p w:rsidR="006A700F" w:rsidRDefault="006A700F" w:rsidP="009B539A">
            <w:r>
              <w:t xml:space="preserve">Семейный </w:t>
            </w:r>
            <w:proofErr w:type="spellStart"/>
            <w:r>
              <w:t>квест</w:t>
            </w:r>
            <w:proofErr w:type="spellEnd"/>
            <w:r>
              <w:t xml:space="preserve"> </w:t>
            </w:r>
            <w:r>
              <w:lastRenderedPageBreak/>
              <w:t>«</w:t>
            </w:r>
            <w:r>
              <w:rPr>
                <w:lang w:val="en-US"/>
              </w:rPr>
              <w:t>Z</w:t>
            </w:r>
            <w:proofErr w:type="spellStart"/>
            <w:r>
              <w:t>доровое</w:t>
            </w:r>
            <w:proofErr w:type="spellEnd"/>
            <w:r>
              <w:t xml:space="preserve"> поколение»</w:t>
            </w:r>
          </w:p>
        </w:tc>
        <w:tc>
          <w:tcPr>
            <w:tcW w:w="1418" w:type="dxa"/>
          </w:tcPr>
          <w:p w:rsidR="006A700F" w:rsidRDefault="006A700F" w:rsidP="009B539A">
            <w:pPr>
              <w:jc w:val="center"/>
              <w:rPr>
                <w:highlight w:val="yellow"/>
              </w:rPr>
            </w:pPr>
            <w:r w:rsidRPr="006A700F">
              <w:lastRenderedPageBreak/>
              <w:t>2025</w:t>
            </w:r>
            <w:r>
              <w:t>-2027</w:t>
            </w:r>
          </w:p>
        </w:tc>
        <w:tc>
          <w:tcPr>
            <w:tcW w:w="1984" w:type="dxa"/>
            <w:vAlign w:val="center"/>
          </w:tcPr>
          <w:p w:rsidR="006A700F" w:rsidRPr="009B539A" w:rsidRDefault="006A700F" w:rsidP="00661369">
            <w:r w:rsidRPr="006A700F">
              <w:t xml:space="preserve">Бюджет </w:t>
            </w:r>
            <w:r w:rsidRPr="006A700F">
              <w:lastRenderedPageBreak/>
              <w:t>муниципального района «</w:t>
            </w:r>
            <w:proofErr w:type="spellStart"/>
            <w:r w:rsidRPr="006A700F">
              <w:t>Борзинский</w:t>
            </w:r>
            <w:proofErr w:type="spellEnd"/>
            <w:r w:rsidRPr="006A700F">
              <w:t xml:space="preserve"> район»</w:t>
            </w:r>
          </w:p>
        </w:tc>
        <w:tc>
          <w:tcPr>
            <w:tcW w:w="993" w:type="dxa"/>
            <w:vAlign w:val="center"/>
          </w:tcPr>
          <w:p w:rsidR="0090375B" w:rsidRDefault="00A16CB5" w:rsidP="0090375B">
            <w:pPr>
              <w:jc w:val="center"/>
            </w:pPr>
            <w:r>
              <w:lastRenderedPageBreak/>
              <w:t>30,0</w:t>
            </w:r>
          </w:p>
          <w:p w:rsidR="006A700F" w:rsidRPr="0090375B" w:rsidRDefault="006A700F" w:rsidP="00A16CB5">
            <w:pPr>
              <w:jc w:val="center"/>
            </w:pPr>
          </w:p>
        </w:tc>
        <w:tc>
          <w:tcPr>
            <w:tcW w:w="1417" w:type="dxa"/>
            <w:vAlign w:val="center"/>
          </w:tcPr>
          <w:p w:rsidR="006A700F" w:rsidRPr="0090375B" w:rsidRDefault="006A700F" w:rsidP="0090375B">
            <w:pPr>
              <w:jc w:val="center"/>
            </w:pPr>
            <w:r w:rsidRPr="0090375B">
              <w:lastRenderedPageBreak/>
              <w:t>10,0</w:t>
            </w:r>
          </w:p>
        </w:tc>
        <w:tc>
          <w:tcPr>
            <w:tcW w:w="1134" w:type="dxa"/>
            <w:vAlign w:val="center"/>
          </w:tcPr>
          <w:p w:rsidR="006A700F" w:rsidRPr="0090375B" w:rsidRDefault="006A700F" w:rsidP="0090375B">
            <w:pPr>
              <w:jc w:val="center"/>
            </w:pPr>
            <w:r w:rsidRPr="0090375B">
              <w:t>10,0</w:t>
            </w:r>
          </w:p>
        </w:tc>
        <w:tc>
          <w:tcPr>
            <w:tcW w:w="1134" w:type="dxa"/>
            <w:vAlign w:val="center"/>
          </w:tcPr>
          <w:p w:rsidR="006A700F" w:rsidRPr="0090375B" w:rsidRDefault="006A700F" w:rsidP="0090375B">
            <w:pPr>
              <w:jc w:val="center"/>
            </w:pPr>
            <w:r w:rsidRPr="0090375B">
              <w:t>10,0</w:t>
            </w:r>
          </w:p>
        </w:tc>
        <w:tc>
          <w:tcPr>
            <w:tcW w:w="2268" w:type="dxa"/>
            <w:vAlign w:val="center"/>
          </w:tcPr>
          <w:p w:rsidR="006A700F" w:rsidRDefault="006A700F" w:rsidP="0090375B">
            <w:r>
              <w:t xml:space="preserve">МБУК </w:t>
            </w:r>
            <w:r>
              <w:lastRenderedPageBreak/>
              <w:t>«Социально-культурный центр г. Борзя»</w:t>
            </w:r>
          </w:p>
        </w:tc>
        <w:tc>
          <w:tcPr>
            <w:tcW w:w="1701" w:type="dxa"/>
            <w:vMerge/>
          </w:tcPr>
          <w:p w:rsidR="006A700F" w:rsidRPr="004E2DCD" w:rsidRDefault="006A700F" w:rsidP="009B539A">
            <w:pPr>
              <w:jc w:val="center"/>
            </w:pPr>
          </w:p>
        </w:tc>
      </w:tr>
      <w:tr w:rsidR="0090375B" w:rsidTr="00156361">
        <w:tc>
          <w:tcPr>
            <w:tcW w:w="846" w:type="dxa"/>
          </w:tcPr>
          <w:p w:rsidR="0090375B" w:rsidRPr="004E2DCD" w:rsidRDefault="0090375B" w:rsidP="0090375B">
            <w:pPr>
              <w:jc w:val="center"/>
            </w:pPr>
            <w:r>
              <w:lastRenderedPageBreak/>
              <w:t>1.4.</w:t>
            </w:r>
          </w:p>
        </w:tc>
        <w:tc>
          <w:tcPr>
            <w:tcW w:w="2551" w:type="dxa"/>
          </w:tcPr>
          <w:p w:rsidR="0090375B" w:rsidRDefault="0090375B" w:rsidP="0090375B">
            <w:r>
              <w:t>Содействие всестороннему развитию детей, реализация личности ребенка в интересах общества:</w:t>
            </w:r>
          </w:p>
        </w:tc>
        <w:tc>
          <w:tcPr>
            <w:tcW w:w="1418" w:type="dxa"/>
          </w:tcPr>
          <w:p w:rsidR="0090375B" w:rsidRDefault="0090375B" w:rsidP="0090375B">
            <w:pPr>
              <w:jc w:val="center"/>
              <w:rPr>
                <w:highlight w:val="yellow"/>
              </w:rPr>
            </w:pPr>
            <w:r w:rsidRPr="006A700F">
              <w:t>2025</w:t>
            </w:r>
            <w:r>
              <w:t>-2027</w:t>
            </w:r>
          </w:p>
        </w:tc>
        <w:tc>
          <w:tcPr>
            <w:tcW w:w="1984" w:type="dxa"/>
          </w:tcPr>
          <w:p w:rsidR="0090375B" w:rsidRDefault="0090375B" w:rsidP="0090375B">
            <w:r>
              <w:t xml:space="preserve"> </w:t>
            </w:r>
          </w:p>
        </w:tc>
        <w:tc>
          <w:tcPr>
            <w:tcW w:w="993" w:type="dxa"/>
            <w:vAlign w:val="center"/>
          </w:tcPr>
          <w:p w:rsidR="0090375B" w:rsidRPr="0090375B" w:rsidRDefault="0090375B" w:rsidP="0090375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0375B" w:rsidRPr="0090375B" w:rsidRDefault="0090375B" w:rsidP="009037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90375B" w:rsidRPr="0090375B" w:rsidRDefault="0090375B" w:rsidP="009037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90375B" w:rsidRPr="0090375B" w:rsidRDefault="0090375B" w:rsidP="0090375B">
            <w:pPr>
              <w:jc w:val="center"/>
            </w:pPr>
          </w:p>
        </w:tc>
        <w:tc>
          <w:tcPr>
            <w:tcW w:w="2268" w:type="dxa"/>
          </w:tcPr>
          <w:p w:rsidR="0090375B" w:rsidRPr="004E2DCD" w:rsidRDefault="0090375B" w:rsidP="0090375B"/>
        </w:tc>
        <w:tc>
          <w:tcPr>
            <w:tcW w:w="1701" w:type="dxa"/>
            <w:vMerge/>
          </w:tcPr>
          <w:p w:rsidR="0090375B" w:rsidRPr="004E2DCD" w:rsidRDefault="0090375B" w:rsidP="0090375B">
            <w:pPr>
              <w:jc w:val="center"/>
            </w:pPr>
          </w:p>
        </w:tc>
      </w:tr>
      <w:tr w:rsidR="0090375B" w:rsidTr="00156361">
        <w:tc>
          <w:tcPr>
            <w:tcW w:w="846" w:type="dxa"/>
          </w:tcPr>
          <w:p w:rsidR="0090375B" w:rsidRPr="00453399" w:rsidRDefault="0090375B" w:rsidP="0090375B">
            <w:pPr>
              <w:jc w:val="center"/>
            </w:pPr>
            <w:r w:rsidRPr="00453399">
              <w:t>1.4</w:t>
            </w:r>
            <w:r>
              <w:t>.1</w:t>
            </w:r>
          </w:p>
        </w:tc>
        <w:tc>
          <w:tcPr>
            <w:tcW w:w="2551" w:type="dxa"/>
          </w:tcPr>
          <w:p w:rsidR="0090375B" w:rsidRDefault="0090375B" w:rsidP="0090375B">
            <w:r>
              <w:t>Акция «День грамотности здоровья»</w:t>
            </w:r>
          </w:p>
        </w:tc>
        <w:tc>
          <w:tcPr>
            <w:tcW w:w="1418" w:type="dxa"/>
          </w:tcPr>
          <w:p w:rsidR="0090375B" w:rsidRDefault="0090375B" w:rsidP="0090375B">
            <w:pPr>
              <w:jc w:val="center"/>
              <w:rPr>
                <w:highlight w:val="yellow"/>
              </w:rPr>
            </w:pPr>
            <w:r w:rsidRPr="006A700F">
              <w:t>2025</w:t>
            </w:r>
            <w:r>
              <w:t>-2027</w:t>
            </w:r>
          </w:p>
        </w:tc>
        <w:tc>
          <w:tcPr>
            <w:tcW w:w="1984" w:type="dxa"/>
          </w:tcPr>
          <w:p w:rsidR="0090375B" w:rsidRDefault="0090375B" w:rsidP="0090375B">
            <w:r>
              <w:t>Бюджет муниципального района «</w:t>
            </w:r>
            <w:proofErr w:type="spellStart"/>
            <w:r>
              <w:t>Борзинский</w:t>
            </w:r>
            <w:proofErr w:type="spellEnd"/>
            <w:r>
              <w:t xml:space="preserve"> район»</w:t>
            </w:r>
          </w:p>
        </w:tc>
        <w:tc>
          <w:tcPr>
            <w:tcW w:w="993" w:type="dxa"/>
            <w:vAlign w:val="center"/>
          </w:tcPr>
          <w:p w:rsidR="0090375B" w:rsidRPr="0090375B" w:rsidRDefault="0090375B" w:rsidP="0090375B">
            <w:pPr>
              <w:jc w:val="center"/>
            </w:pPr>
            <w:r w:rsidRPr="0090375B">
              <w:t>15,0</w:t>
            </w:r>
          </w:p>
        </w:tc>
        <w:tc>
          <w:tcPr>
            <w:tcW w:w="1417" w:type="dxa"/>
            <w:vAlign w:val="center"/>
          </w:tcPr>
          <w:p w:rsidR="0090375B" w:rsidRPr="0090375B" w:rsidRDefault="0090375B" w:rsidP="0090375B">
            <w:pPr>
              <w:jc w:val="center"/>
            </w:pPr>
            <w:r w:rsidRPr="0090375B">
              <w:t>5,0</w:t>
            </w:r>
          </w:p>
        </w:tc>
        <w:tc>
          <w:tcPr>
            <w:tcW w:w="1134" w:type="dxa"/>
            <w:vAlign w:val="center"/>
          </w:tcPr>
          <w:p w:rsidR="0090375B" w:rsidRPr="0090375B" w:rsidRDefault="0090375B" w:rsidP="0090375B">
            <w:pPr>
              <w:jc w:val="center"/>
            </w:pPr>
            <w:r w:rsidRPr="0090375B">
              <w:t>5,0</w:t>
            </w:r>
          </w:p>
        </w:tc>
        <w:tc>
          <w:tcPr>
            <w:tcW w:w="1134" w:type="dxa"/>
            <w:vAlign w:val="center"/>
          </w:tcPr>
          <w:p w:rsidR="0090375B" w:rsidRDefault="0090375B" w:rsidP="0090375B">
            <w:pPr>
              <w:jc w:val="center"/>
            </w:pPr>
          </w:p>
          <w:p w:rsidR="0090375B" w:rsidRPr="0090375B" w:rsidRDefault="0090375B" w:rsidP="0090375B">
            <w:pPr>
              <w:jc w:val="center"/>
            </w:pPr>
            <w:r w:rsidRPr="0090375B">
              <w:t>5,0</w:t>
            </w:r>
          </w:p>
          <w:p w:rsidR="0090375B" w:rsidRPr="0090375B" w:rsidRDefault="0090375B" w:rsidP="0090375B">
            <w:pPr>
              <w:jc w:val="center"/>
            </w:pPr>
          </w:p>
        </w:tc>
        <w:tc>
          <w:tcPr>
            <w:tcW w:w="2268" w:type="dxa"/>
          </w:tcPr>
          <w:p w:rsidR="0090375B" w:rsidRPr="004E2DCD" w:rsidRDefault="0090375B" w:rsidP="0090375B">
            <w:proofErr w:type="spellStart"/>
            <w:r>
              <w:t>Комобр</w:t>
            </w:r>
            <w:proofErr w:type="spellEnd"/>
            <w:r>
              <w:t xml:space="preserve"> АМР «</w:t>
            </w:r>
            <w:proofErr w:type="spellStart"/>
            <w:r>
              <w:t>Борзинский</w:t>
            </w:r>
            <w:proofErr w:type="spellEnd"/>
            <w:r>
              <w:t xml:space="preserve"> район», общеобразовательные организации</w:t>
            </w:r>
          </w:p>
        </w:tc>
        <w:tc>
          <w:tcPr>
            <w:tcW w:w="1701" w:type="dxa"/>
            <w:vMerge/>
          </w:tcPr>
          <w:p w:rsidR="0090375B" w:rsidRPr="004E2DCD" w:rsidRDefault="0090375B" w:rsidP="0090375B">
            <w:pPr>
              <w:jc w:val="center"/>
            </w:pPr>
          </w:p>
        </w:tc>
      </w:tr>
      <w:tr w:rsidR="0090375B" w:rsidTr="00156361">
        <w:tc>
          <w:tcPr>
            <w:tcW w:w="846" w:type="dxa"/>
          </w:tcPr>
          <w:p w:rsidR="0090375B" w:rsidRPr="00453399" w:rsidRDefault="0090375B" w:rsidP="0090375B">
            <w:pPr>
              <w:jc w:val="center"/>
            </w:pPr>
            <w:r>
              <w:t>1.4.2</w:t>
            </w:r>
          </w:p>
        </w:tc>
        <w:tc>
          <w:tcPr>
            <w:tcW w:w="2551" w:type="dxa"/>
          </w:tcPr>
          <w:p w:rsidR="0090375B" w:rsidRDefault="0090375B" w:rsidP="0090375B">
            <w:r>
              <w:t>Организация и проведение конкурса среди обучающихся ОУ на лучший видеоролик «Семья-здоровье-спорт»</w:t>
            </w:r>
          </w:p>
        </w:tc>
        <w:tc>
          <w:tcPr>
            <w:tcW w:w="1418" w:type="dxa"/>
          </w:tcPr>
          <w:p w:rsidR="0090375B" w:rsidRDefault="0090375B" w:rsidP="0090375B">
            <w:pPr>
              <w:jc w:val="center"/>
              <w:rPr>
                <w:highlight w:val="yellow"/>
              </w:rPr>
            </w:pPr>
            <w:r w:rsidRPr="006A700F">
              <w:t>2025</w:t>
            </w:r>
            <w:r>
              <w:t>-2027</w:t>
            </w:r>
          </w:p>
        </w:tc>
        <w:tc>
          <w:tcPr>
            <w:tcW w:w="1984" w:type="dxa"/>
          </w:tcPr>
          <w:p w:rsidR="0090375B" w:rsidRDefault="0090375B" w:rsidP="0090375B">
            <w:r w:rsidRPr="00E3044D">
              <w:t>Бюджет муниципального района «</w:t>
            </w:r>
            <w:proofErr w:type="spellStart"/>
            <w:r w:rsidRPr="00E3044D">
              <w:t>Борзинский</w:t>
            </w:r>
            <w:proofErr w:type="spellEnd"/>
            <w:r w:rsidRPr="00E3044D">
              <w:t xml:space="preserve"> район»</w:t>
            </w:r>
          </w:p>
        </w:tc>
        <w:tc>
          <w:tcPr>
            <w:tcW w:w="993" w:type="dxa"/>
            <w:vAlign w:val="center"/>
          </w:tcPr>
          <w:p w:rsidR="0090375B" w:rsidRPr="0090375B" w:rsidRDefault="0090375B" w:rsidP="0090375B">
            <w:pPr>
              <w:jc w:val="center"/>
            </w:pPr>
            <w:r w:rsidRPr="0090375B">
              <w:t>15,0</w:t>
            </w:r>
          </w:p>
        </w:tc>
        <w:tc>
          <w:tcPr>
            <w:tcW w:w="1417" w:type="dxa"/>
            <w:vAlign w:val="center"/>
          </w:tcPr>
          <w:p w:rsidR="0090375B" w:rsidRPr="0090375B" w:rsidRDefault="0090375B" w:rsidP="0090375B">
            <w:pPr>
              <w:jc w:val="center"/>
            </w:pPr>
            <w:r w:rsidRPr="0090375B">
              <w:t>5,0</w:t>
            </w:r>
          </w:p>
        </w:tc>
        <w:tc>
          <w:tcPr>
            <w:tcW w:w="1134" w:type="dxa"/>
            <w:vAlign w:val="center"/>
          </w:tcPr>
          <w:p w:rsidR="0090375B" w:rsidRPr="0090375B" w:rsidRDefault="0090375B" w:rsidP="0090375B">
            <w:pPr>
              <w:jc w:val="center"/>
            </w:pPr>
            <w:r w:rsidRPr="0090375B">
              <w:t>5,0</w:t>
            </w:r>
          </w:p>
        </w:tc>
        <w:tc>
          <w:tcPr>
            <w:tcW w:w="1134" w:type="dxa"/>
            <w:vAlign w:val="center"/>
          </w:tcPr>
          <w:p w:rsidR="0090375B" w:rsidRPr="0090375B" w:rsidRDefault="0090375B" w:rsidP="0090375B">
            <w:pPr>
              <w:jc w:val="center"/>
            </w:pPr>
            <w:r w:rsidRPr="0090375B">
              <w:t>5,0</w:t>
            </w:r>
          </w:p>
        </w:tc>
        <w:tc>
          <w:tcPr>
            <w:tcW w:w="2268" w:type="dxa"/>
          </w:tcPr>
          <w:p w:rsidR="0090375B" w:rsidRPr="004E2DCD" w:rsidRDefault="0090375B" w:rsidP="0090375B">
            <w:proofErr w:type="spellStart"/>
            <w:r>
              <w:t>Комобр</w:t>
            </w:r>
            <w:proofErr w:type="spellEnd"/>
            <w:r>
              <w:t xml:space="preserve"> АМР «</w:t>
            </w:r>
            <w:proofErr w:type="spellStart"/>
            <w:r>
              <w:t>Борзинский</w:t>
            </w:r>
            <w:proofErr w:type="spellEnd"/>
            <w:r>
              <w:t xml:space="preserve"> район», общеобразовательные организации</w:t>
            </w:r>
          </w:p>
        </w:tc>
        <w:tc>
          <w:tcPr>
            <w:tcW w:w="1701" w:type="dxa"/>
          </w:tcPr>
          <w:p w:rsidR="0090375B" w:rsidRPr="004E2DCD" w:rsidRDefault="0090375B" w:rsidP="0090375B">
            <w:pPr>
              <w:jc w:val="center"/>
            </w:pPr>
          </w:p>
        </w:tc>
      </w:tr>
      <w:tr w:rsidR="00E3044D" w:rsidTr="00156361">
        <w:tc>
          <w:tcPr>
            <w:tcW w:w="846" w:type="dxa"/>
          </w:tcPr>
          <w:p w:rsidR="00E3044D" w:rsidRPr="00453399" w:rsidRDefault="00E3044D" w:rsidP="00E3044D">
            <w:pPr>
              <w:jc w:val="center"/>
            </w:pPr>
            <w:r>
              <w:t>1.4.3</w:t>
            </w:r>
          </w:p>
        </w:tc>
        <w:tc>
          <w:tcPr>
            <w:tcW w:w="2551" w:type="dxa"/>
          </w:tcPr>
          <w:p w:rsidR="00E3044D" w:rsidRDefault="00E3044D" w:rsidP="00E3044D">
            <w:r>
              <w:t>Велопробег «Здоровое поколение» среди обучающихся ОУ, посвященный «Дню России»</w:t>
            </w:r>
          </w:p>
        </w:tc>
        <w:tc>
          <w:tcPr>
            <w:tcW w:w="1418" w:type="dxa"/>
          </w:tcPr>
          <w:p w:rsidR="00E3044D" w:rsidRPr="0090375B" w:rsidRDefault="00E3044D" w:rsidP="00E3044D">
            <w:pPr>
              <w:jc w:val="center"/>
            </w:pPr>
            <w:r w:rsidRPr="0090375B">
              <w:t>2025-2027</w:t>
            </w:r>
          </w:p>
        </w:tc>
        <w:tc>
          <w:tcPr>
            <w:tcW w:w="1984" w:type="dxa"/>
          </w:tcPr>
          <w:p w:rsidR="00E3044D" w:rsidRDefault="00E3044D" w:rsidP="00E3044D">
            <w:r w:rsidRPr="00E3044D">
              <w:t>Бюджет муниципального района «</w:t>
            </w:r>
            <w:proofErr w:type="spellStart"/>
            <w:r w:rsidRPr="00E3044D">
              <w:t>Борзинский</w:t>
            </w:r>
            <w:proofErr w:type="spellEnd"/>
            <w:r w:rsidRPr="00E3044D">
              <w:t xml:space="preserve"> район»</w:t>
            </w:r>
          </w:p>
        </w:tc>
        <w:tc>
          <w:tcPr>
            <w:tcW w:w="993" w:type="dxa"/>
            <w:vAlign w:val="center"/>
          </w:tcPr>
          <w:p w:rsidR="00E3044D" w:rsidRPr="0090375B" w:rsidRDefault="00E3044D" w:rsidP="0090375B">
            <w:pPr>
              <w:jc w:val="center"/>
            </w:pPr>
            <w:r w:rsidRPr="0090375B">
              <w:t>53,0</w:t>
            </w:r>
          </w:p>
        </w:tc>
        <w:tc>
          <w:tcPr>
            <w:tcW w:w="1417" w:type="dxa"/>
            <w:vAlign w:val="center"/>
          </w:tcPr>
          <w:p w:rsidR="00E3044D" w:rsidRPr="00661369" w:rsidRDefault="00E3044D" w:rsidP="0090375B">
            <w:pPr>
              <w:jc w:val="center"/>
            </w:pPr>
            <w:r w:rsidRPr="00661369">
              <w:t>15,0</w:t>
            </w:r>
          </w:p>
        </w:tc>
        <w:tc>
          <w:tcPr>
            <w:tcW w:w="1134" w:type="dxa"/>
            <w:vAlign w:val="center"/>
          </w:tcPr>
          <w:p w:rsidR="00E3044D" w:rsidRPr="00661369" w:rsidRDefault="00E3044D" w:rsidP="0090375B">
            <w:pPr>
              <w:jc w:val="center"/>
            </w:pPr>
            <w:r w:rsidRPr="00661369">
              <w:t>18,0</w:t>
            </w:r>
          </w:p>
        </w:tc>
        <w:tc>
          <w:tcPr>
            <w:tcW w:w="1134" w:type="dxa"/>
            <w:vAlign w:val="center"/>
          </w:tcPr>
          <w:p w:rsidR="00E3044D" w:rsidRPr="00661369" w:rsidRDefault="00E3044D" w:rsidP="0090375B">
            <w:pPr>
              <w:jc w:val="center"/>
            </w:pPr>
            <w:r w:rsidRPr="00661369">
              <w:t>20,0</w:t>
            </w:r>
          </w:p>
        </w:tc>
        <w:tc>
          <w:tcPr>
            <w:tcW w:w="2268" w:type="dxa"/>
          </w:tcPr>
          <w:p w:rsidR="00E3044D" w:rsidRPr="004E2DCD" w:rsidRDefault="00E3044D" w:rsidP="00E3044D">
            <w:proofErr w:type="spellStart"/>
            <w:r>
              <w:t>Комобр</w:t>
            </w:r>
            <w:proofErr w:type="spellEnd"/>
            <w:r>
              <w:t xml:space="preserve"> АМР «</w:t>
            </w:r>
            <w:proofErr w:type="spellStart"/>
            <w:r>
              <w:t>Борзинский</w:t>
            </w:r>
            <w:proofErr w:type="spellEnd"/>
            <w:r>
              <w:t xml:space="preserve"> район», общеобразовательные организации</w:t>
            </w:r>
          </w:p>
        </w:tc>
        <w:tc>
          <w:tcPr>
            <w:tcW w:w="1701" w:type="dxa"/>
          </w:tcPr>
          <w:p w:rsidR="00E3044D" w:rsidRPr="004E2DCD" w:rsidRDefault="00E3044D" w:rsidP="00E3044D">
            <w:pPr>
              <w:jc w:val="center"/>
            </w:pPr>
          </w:p>
        </w:tc>
      </w:tr>
      <w:tr w:rsidR="00BD2CA8" w:rsidTr="005E24C1">
        <w:tc>
          <w:tcPr>
            <w:tcW w:w="15446" w:type="dxa"/>
            <w:gridSpan w:val="10"/>
          </w:tcPr>
          <w:p w:rsidR="00BD2CA8" w:rsidRPr="0090375B" w:rsidRDefault="00BD2CA8" w:rsidP="00086CC3">
            <w:pPr>
              <w:jc w:val="center"/>
              <w:rPr>
                <w:b/>
              </w:rPr>
            </w:pPr>
            <w:r w:rsidRPr="0090375B">
              <w:rPr>
                <w:b/>
                <w:color w:val="000000"/>
              </w:rPr>
              <w:t>Задача 2. Увеличение средней продолжительности и качества жизни населения</w:t>
            </w:r>
          </w:p>
        </w:tc>
      </w:tr>
      <w:tr w:rsidR="0090375B" w:rsidTr="00156361">
        <w:tc>
          <w:tcPr>
            <w:tcW w:w="846" w:type="dxa"/>
          </w:tcPr>
          <w:p w:rsidR="0090375B" w:rsidRPr="004E2DCD" w:rsidRDefault="0090375B" w:rsidP="0090375B">
            <w:pPr>
              <w:jc w:val="center"/>
            </w:pPr>
            <w:r>
              <w:t>2.1.</w:t>
            </w:r>
          </w:p>
        </w:tc>
        <w:tc>
          <w:tcPr>
            <w:tcW w:w="2551" w:type="dxa"/>
          </w:tcPr>
          <w:p w:rsidR="0090375B" w:rsidRPr="00FC02F6" w:rsidRDefault="0090375B" w:rsidP="0090375B">
            <w:r>
              <w:t xml:space="preserve">Рекомендовать повысить </w:t>
            </w:r>
            <w:proofErr w:type="spellStart"/>
            <w:r>
              <w:t>выявляемость</w:t>
            </w:r>
            <w:proofErr w:type="spellEnd"/>
            <w:r>
              <w:t xml:space="preserve"> хронических неинфекционных </w:t>
            </w:r>
            <w:r>
              <w:lastRenderedPageBreak/>
              <w:t>заболеваний и факторов риска их развития в ходе диспансеризации взрослого населения.</w:t>
            </w:r>
          </w:p>
        </w:tc>
        <w:tc>
          <w:tcPr>
            <w:tcW w:w="1418" w:type="dxa"/>
          </w:tcPr>
          <w:p w:rsidR="0090375B" w:rsidRPr="0090375B" w:rsidRDefault="0090375B" w:rsidP="0090375B">
            <w:pPr>
              <w:jc w:val="center"/>
            </w:pPr>
            <w:r w:rsidRPr="0090375B">
              <w:lastRenderedPageBreak/>
              <w:t>2025-2027</w:t>
            </w:r>
          </w:p>
        </w:tc>
        <w:tc>
          <w:tcPr>
            <w:tcW w:w="1984" w:type="dxa"/>
          </w:tcPr>
          <w:p w:rsidR="0090375B" w:rsidRDefault="0090375B" w:rsidP="0090375B">
            <w:r w:rsidRPr="00FB22D3">
              <w:t xml:space="preserve">Финансирование не предусмотрено </w:t>
            </w:r>
          </w:p>
        </w:tc>
        <w:tc>
          <w:tcPr>
            <w:tcW w:w="993" w:type="dxa"/>
            <w:vAlign w:val="center"/>
          </w:tcPr>
          <w:p w:rsidR="0090375B" w:rsidRPr="00B95FF6" w:rsidRDefault="0090375B" w:rsidP="00CB1545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CB1545" w:rsidRDefault="00CB1545" w:rsidP="00CB1545">
            <w:pPr>
              <w:jc w:val="center"/>
            </w:pPr>
          </w:p>
          <w:p w:rsidR="0090375B" w:rsidRPr="002F52D2" w:rsidRDefault="0090375B" w:rsidP="00CB1545">
            <w:pPr>
              <w:jc w:val="center"/>
            </w:pPr>
            <w:r w:rsidRPr="002F52D2">
              <w:t>-</w:t>
            </w:r>
          </w:p>
          <w:p w:rsidR="0090375B" w:rsidRPr="002F52D2" w:rsidRDefault="0090375B" w:rsidP="00CB15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90375B" w:rsidRPr="00B95FF6" w:rsidRDefault="0090375B" w:rsidP="00CB154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1545" w:rsidRDefault="00CB1545" w:rsidP="00CB1545">
            <w:pPr>
              <w:jc w:val="center"/>
            </w:pPr>
          </w:p>
          <w:p w:rsidR="0090375B" w:rsidRPr="00B95FF6" w:rsidRDefault="0090375B" w:rsidP="00CB1545">
            <w:pPr>
              <w:jc w:val="center"/>
            </w:pPr>
            <w:r>
              <w:t>-</w:t>
            </w:r>
          </w:p>
          <w:p w:rsidR="0090375B" w:rsidRPr="00B95FF6" w:rsidRDefault="0090375B" w:rsidP="00CB1545">
            <w:pPr>
              <w:jc w:val="center"/>
            </w:pPr>
          </w:p>
        </w:tc>
        <w:tc>
          <w:tcPr>
            <w:tcW w:w="2268" w:type="dxa"/>
          </w:tcPr>
          <w:p w:rsidR="0090375B" w:rsidRPr="00B95FF6" w:rsidRDefault="0090375B" w:rsidP="0090375B">
            <w:r>
              <w:t>ГУЗ «</w:t>
            </w:r>
            <w:proofErr w:type="spellStart"/>
            <w:r>
              <w:t>Борзинская</w:t>
            </w:r>
            <w:proofErr w:type="spellEnd"/>
            <w:r>
              <w:t xml:space="preserve"> ЦРБ»</w:t>
            </w:r>
          </w:p>
        </w:tc>
        <w:tc>
          <w:tcPr>
            <w:tcW w:w="1701" w:type="dxa"/>
            <w:vMerge w:val="restart"/>
          </w:tcPr>
          <w:p w:rsidR="0090375B" w:rsidRDefault="0090375B" w:rsidP="0090375B">
            <w:pPr>
              <w:rPr>
                <w:color w:val="000000"/>
              </w:rPr>
            </w:pPr>
            <w:r>
              <w:rPr>
                <w:color w:val="000000"/>
              </w:rPr>
              <w:t>1.Увеличение средней продолжительности жизни.</w:t>
            </w:r>
          </w:p>
          <w:p w:rsidR="0090375B" w:rsidRDefault="0090375B" w:rsidP="0090375B">
            <w:pPr>
              <w:rPr>
                <w:color w:val="000000"/>
              </w:rPr>
            </w:pPr>
          </w:p>
          <w:p w:rsidR="0090375B" w:rsidRDefault="0090375B" w:rsidP="0090375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2.У</w:t>
            </w:r>
            <w:r w:rsidRPr="00C02EE9">
              <w:rPr>
                <w:color w:val="000000"/>
              </w:rPr>
              <w:t xml:space="preserve">величение охвата населения </w:t>
            </w:r>
            <w:r w:rsidRPr="00C02EE9">
              <w:rPr>
                <w:color w:val="000000"/>
                <w:lang w:bidi="ru-RU"/>
              </w:rPr>
              <w:t>флюорографическим обследованием</w:t>
            </w:r>
            <w:r>
              <w:rPr>
                <w:color w:val="000000"/>
                <w:lang w:bidi="ru-RU"/>
              </w:rPr>
              <w:t>.</w:t>
            </w:r>
          </w:p>
          <w:p w:rsidR="0090375B" w:rsidRDefault="0090375B" w:rsidP="0090375B">
            <w:pPr>
              <w:rPr>
                <w:color w:val="000000"/>
              </w:rPr>
            </w:pPr>
          </w:p>
          <w:p w:rsidR="0090375B" w:rsidRDefault="0090375B" w:rsidP="0090375B">
            <w:pPr>
              <w:rPr>
                <w:color w:val="000000"/>
              </w:rPr>
            </w:pPr>
          </w:p>
          <w:p w:rsidR="0090375B" w:rsidRDefault="0090375B" w:rsidP="0090375B">
            <w:pPr>
              <w:rPr>
                <w:color w:val="000000"/>
              </w:rPr>
            </w:pPr>
          </w:p>
          <w:p w:rsidR="0090375B" w:rsidRDefault="0090375B" w:rsidP="0090375B">
            <w:pPr>
              <w:rPr>
                <w:color w:val="000000"/>
              </w:rPr>
            </w:pPr>
          </w:p>
          <w:p w:rsidR="0090375B" w:rsidRPr="004E2DCD" w:rsidRDefault="0090375B" w:rsidP="0090375B"/>
        </w:tc>
      </w:tr>
      <w:tr w:rsidR="0090375B" w:rsidTr="00156361">
        <w:tc>
          <w:tcPr>
            <w:tcW w:w="846" w:type="dxa"/>
          </w:tcPr>
          <w:p w:rsidR="0090375B" w:rsidRPr="004E2DCD" w:rsidRDefault="0090375B" w:rsidP="0090375B">
            <w:pPr>
              <w:jc w:val="center"/>
            </w:pPr>
            <w:r>
              <w:lastRenderedPageBreak/>
              <w:t>2.2.</w:t>
            </w:r>
          </w:p>
        </w:tc>
        <w:tc>
          <w:tcPr>
            <w:tcW w:w="2551" w:type="dxa"/>
          </w:tcPr>
          <w:p w:rsidR="0090375B" w:rsidRDefault="0090375B" w:rsidP="0090375B">
            <w:r>
              <w:t>Проведение в соответствии с планом Министерства здравоохранения Забайкальского края, массовых межведомственных профилактических акций:</w:t>
            </w:r>
          </w:p>
          <w:p w:rsidR="0090375B" w:rsidRPr="007D3972" w:rsidRDefault="0090375B" w:rsidP="0090375B">
            <w:pPr>
              <w:rPr>
                <w:rFonts w:eastAsia="Calibri"/>
              </w:rPr>
            </w:pPr>
            <w:r w:rsidRPr="007D3972">
              <w:t xml:space="preserve">- </w:t>
            </w:r>
            <w:r>
              <w:rPr>
                <w:rFonts w:eastAsia="Calibri"/>
              </w:rPr>
              <w:t>А</w:t>
            </w:r>
            <w:r w:rsidRPr="003B3E4E">
              <w:rPr>
                <w:rFonts w:eastAsia="Calibri"/>
              </w:rPr>
              <w:t>кци</w:t>
            </w:r>
            <w:r w:rsidRPr="007D3972">
              <w:rPr>
                <w:rFonts w:eastAsia="Calibri"/>
              </w:rPr>
              <w:t>я</w:t>
            </w:r>
            <w:r w:rsidRPr="003B3E4E">
              <w:rPr>
                <w:rFonts w:eastAsia="Calibri"/>
              </w:rPr>
              <w:t xml:space="preserve"> в рамках Всемирного дня борьбы с раком</w:t>
            </w:r>
            <w:r>
              <w:rPr>
                <w:rFonts w:eastAsia="Calibri"/>
              </w:rPr>
              <w:t>;</w:t>
            </w:r>
          </w:p>
          <w:p w:rsidR="0090375B" w:rsidRPr="007D3972" w:rsidRDefault="0090375B" w:rsidP="0090375B">
            <w:pPr>
              <w:rPr>
                <w:rFonts w:eastAsia="Calibri"/>
              </w:rPr>
            </w:pPr>
            <w:r w:rsidRPr="007D3972">
              <w:rPr>
                <w:rFonts w:eastAsia="Calibri"/>
              </w:rPr>
              <w:t xml:space="preserve">- </w:t>
            </w:r>
            <w:r w:rsidRPr="003B3E4E">
              <w:rPr>
                <w:rFonts w:eastAsia="Calibri"/>
              </w:rPr>
              <w:t>Акци</w:t>
            </w:r>
            <w:r w:rsidRPr="007D3972">
              <w:rPr>
                <w:rFonts w:eastAsia="Calibri"/>
              </w:rPr>
              <w:t>я</w:t>
            </w:r>
            <w:r w:rsidRPr="003B3E4E">
              <w:rPr>
                <w:rFonts w:eastAsia="Calibri"/>
              </w:rPr>
              <w:t xml:space="preserve"> в рамках Всемирного дня здоровья</w:t>
            </w:r>
            <w:r>
              <w:rPr>
                <w:rFonts w:eastAsia="Calibri"/>
              </w:rPr>
              <w:t>;</w:t>
            </w:r>
          </w:p>
          <w:p w:rsidR="0090375B" w:rsidRPr="007D3972" w:rsidRDefault="0090375B" w:rsidP="0090375B">
            <w:pPr>
              <w:rPr>
                <w:rFonts w:eastAsia="Calibri"/>
              </w:rPr>
            </w:pPr>
            <w:r w:rsidRPr="007D3972">
              <w:t xml:space="preserve">- </w:t>
            </w:r>
            <w:r w:rsidRPr="003B3E4E">
              <w:rPr>
                <w:rFonts w:eastAsia="Calibri"/>
              </w:rPr>
              <w:t>Акци</w:t>
            </w:r>
            <w:r w:rsidRPr="007D3972">
              <w:rPr>
                <w:rFonts w:eastAsia="Calibri"/>
              </w:rPr>
              <w:t xml:space="preserve">я </w:t>
            </w:r>
            <w:r w:rsidRPr="003B3E4E">
              <w:rPr>
                <w:rFonts w:eastAsia="Calibri"/>
              </w:rPr>
              <w:t>в рамках Европейской недели иммунизации</w:t>
            </w:r>
            <w:r>
              <w:rPr>
                <w:rFonts w:eastAsia="Calibri"/>
              </w:rPr>
              <w:t>;</w:t>
            </w:r>
          </w:p>
          <w:p w:rsidR="0090375B" w:rsidRPr="007D3972" w:rsidRDefault="0090375B" w:rsidP="0090375B">
            <w:pPr>
              <w:rPr>
                <w:rFonts w:eastAsia="Calibri"/>
              </w:rPr>
            </w:pPr>
            <w:r w:rsidRPr="007D3972">
              <w:t xml:space="preserve">- </w:t>
            </w:r>
            <w:r>
              <w:rPr>
                <w:rFonts w:eastAsia="Calibri"/>
              </w:rPr>
              <w:t xml:space="preserve"> Акция</w:t>
            </w:r>
            <w:r w:rsidRPr="003B3E4E">
              <w:rPr>
                <w:rFonts w:eastAsia="Calibri"/>
              </w:rPr>
              <w:t xml:space="preserve"> к Всемирному дню борьбы с артериальной гипертонией</w:t>
            </w:r>
            <w:r>
              <w:rPr>
                <w:rFonts w:eastAsia="Calibri"/>
              </w:rPr>
              <w:t>;</w:t>
            </w:r>
          </w:p>
          <w:p w:rsidR="0090375B" w:rsidRPr="007D3972" w:rsidRDefault="0090375B" w:rsidP="0090375B">
            <w:pPr>
              <w:rPr>
                <w:rFonts w:eastAsia="Calibri"/>
              </w:rPr>
            </w:pPr>
            <w:r w:rsidRPr="007D3972">
              <w:rPr>
                <w:rFonts w:eastAsia="Calibri"/>
              </w:rPr>
              <w:t xml:space="preserve">- </w:t>
            </w:r>
            <w:r w:rsidRPr="003B3E4E">
              <w:rPr>
                <w:rFonts w:eastAsia="Calibri"/>
              </w:rPr>
              <w:t>Акци</w:t>
            </w:r>
            <w:r w:rsidRPr="007D3972">
              <w:rPr>
                <w:rFonts w:eastAsia="Calibri"/>
              </w:rPr>
              <w:t>я</w:t>
            </w:r>
            <w:r w:rsidRPr="003B3E4E">
              <w:rPr>
                <w:rFonts w:eastAsia="Calibri"/>
              </w:rPr>
              <w:t xml:space="preserve"> к Всемирному дню здорового пищеварения</w:t>
            </w:r>
            <w:r>
              <w:rPr>
                <w:rFonts w:eastAsia="Calibri"/>
              </w:rPr>
              <w:t>;</w:t>
            </w:r>
          </w:p>
          <w:p w:rsidR="0090375B" w:rsidRDefault="0090375B" w:rsidP="0090375B">
            <w:pPr>
              <w:rPr>
                <w:rFonts w:eastAsia="Calibri"/>
              </w:rPr>
            </w:pPr>
            <w:r w:rsidRPr="007D3972">
              <w:t xml:space="preserve">- </w:t>
            </w:r>
            <w:r w:rsidRPr="003B3E4E">
              <w:rPr>
                <w:rFonts w:eastAsia="Calibri"/>
              </w:rPr>
              <w:t>Акци</w:t>
            </w:r>
            <w:r>
              <w:rPr>
                <w:rFonts w:eastAsia="Calibri"/>
              </w:rPr>
              <w:t>я</w:t>
            </w:r>
            <w:r w:rsidRPr="003B3E4E">
              <w:rPr>
                <w:rFonts w:eastAsia="Calibri"/>
              </w:rPr>
              <w:t xml:space="preserve"> к Всемирному </w:t>
            </w:r>
            <w:r w:rsidRPr="003B3E4E">
              <w:rPr>
                <w:rFonts w:eastAsia="Calibri"/>
              </w:rPr>
              <w:lastRenderedPageBreak/>
              <w:t>дню без табачного дыма</w:t>
            </w:r>
            <w:r>
              <w:rPr>
                <w:rFonts w:eastAsia="Calibri"/>
              </w:rPr>
              <w:t>;</w:t>
            </w:r>
          </w:p>
          <w:p w:rsidR="0090375B" w:rsidRPr="007D3972" w:rsidRDefault="0090375B" w:rsidP="0090375B">
            <w:pPr>
              <w:rPr>
                <w:rFonts w:eastAsia="Calibri"/>
              </w:rPr>
            </w:pPr>
            <w:r w:rsidRPr="007D3972">
              <w:rPr>
                <w:rFonts w:eastAsia="Calibri"/>
              </w:rPr>
              <w:t xml:space="preserve">- </w:t>
            </w:r>
            <w:r w:rsidRPr="003B3E4E">
              <w:rPr>
                <w:rFonts w:eastAsia="Calibri"/>
              </w:rPr>
              <w:t>Акци</w:t>
            </w:r>
            <w:r w:rsidRPr="007D3972">
              <w:rPr>
                <w:rFonts w:eastAsia="Calibri"/>
              </w:rPr>
              <w:t>я</w:t>
            </w:r>
            <w:r>
              <w:rPr>
                <w:rFonts w:eastAsia="Calibri"/>
              </w:rPr>
              <w:t xml:space="preserve"> «</w:t>
            </w:r>
            <w:r w:rsidRPr="003B3E4E">
              <w:rPr>
                <w:rFonts w:eastAsia="Calibri"/>
              </w:rPr>
              <w:t>Узнай своё артериальное давление»</w:t>
            </w:r>
            <w:r>
              <w:rPr>
                <w:rFonts w:eastAsia="Calibri"/>
              </w:rPr>
              <w:t>;</w:t>
            </w:r>
          </w:p>
          <w:p w:rsidR="0090375B" w:rsidRPr="007D3972" w:rsidRDefault="0090375B" w:rsidP="0090375B">
            <w:pPr>
              <w:rPr>
                <w:rFonts w:eastAsia="Calibri"/>
              </w:rPr>
            </w:pPr>
            <w:r w:rsidRPr="007D3972">
              <w:rPr>
                <w:rFonts w:eastAsia="Calibri"/>
              </w:rPr>
              <w:t xml:space="preserve">- </w:t>
            </w:r>
            <w:r w:rsidRPr="003B3E4E">
              <w:rPr>
                <w:rFonts w:eastAsia="Calibri"/>
              </w:rPr>
              <w:t>информационн</w:t>
            </w:r>
            <w:r w:rsidRPr="007D3972">
              <w:rPr>
                <w:rFonts w:eastAsia="Calibri"/>
              </w:rPr>
              <w:t>ая</w:t>
            </w:r>
            <w:r w:rsidRPr="003B3E4E">
              <w:rPr>
                <w:rFonts w:eastAsia="Calibri"/>
              </w:rPr>
              <w:t xml:space="preserve"> недел</w:t>
            </w:r>
            <w:r w:rsidRPr="007D3972">
              <w:rPr>
                <w:rFonts w:eastAsia="Calibri"/>
              </w:rPr>
              <w:t>я</w:t>
            </w:r>
            <w:r w:rsidRPr="003B3E4E">
              <w:rPr>
                <w:rFonts w:eastAsia="Calibri"/>
              </w:rPr>
              <w:t xml:space="preserve"> в рамках Всемирных мероприятий по поддержке грудного вскармливания</w:t>
            </w:r>
            <w:r>
              <w:rPr>
                <w:rFonts w:eastAsia="Calibri"/>
              </w:rPr>
              <w:t>;</w:t>
            </w:r>
          </w:p>
          <w:p w:rsidR="0090375B" w:rsidRPr="007D3972" w:rsidRDefault="0090375B" w:rsidP="0090375B">
            <w:pPr>
              <w:rPr>
                <w:rFonts w:eastAsia="Calibri"/>
              </w:rPr>
            </w:pPr>
            <w:r w:rsidRPr="007D3972">
              <w:rPr>
                <w:rFonts w:eastAsia="Calibri"/>
              </w:rPr>
              <w:t xml:space="preserve">- </w:t>
            </w:r>
            <w:r w:rsidRPr="003B3E4E">
              <w:rPr>
                <w:rFonts w:eastAsia="Calibri"/>
              </w:rPr>
              <w:t>Акци</w:t>
            </w:r>
            <w:r w:rsidRPr="007D3972">
              <w:rPr>
                <w:rFonts w:eastAsia="Calibri"/>
              </w:rPr>
              <w:t>я</w:t>
            </w:r>
            <w:r w:rsidRPr="003B3E4E">
              <w:rPr>
                <w:rFonts w:eastAsia="Calibri"/>
              </w:rPr>
              <w:t xml:space="preserve"> к Всероссийскому дню трезвости</w:t>
            </w:r>
            <w:r>
              <w:rPr>
                <w:rFonts w:eastAsia="Calibri"/>
              </w:rPr>
              <w:t>;</w:t>
            </w:r>
            <w:r w:rsidRPr="007D3972">
              <w:rPr>
                <w:rFonts w:eastAsia="Calibri"/>
              </w:rPr>
              <w:t xml:space="preserve"> </w:t>
            </w:r>
          </w:p>
          <w:p w:rsidR="0090375B" w:rsidRPr="007D3972" w:rsidRDefault="0090375B" w:rsidP="0090375B">
            <w:pPr>
              <w:rPr>
                <w:rFonts w:eastAsia="Calibri"/>
              </w:rPr>
            </w:pPr>
            <w:r w:rsidRPr="007D3972">
              <w:rPr>
                <w:rFonts w:eastAsia="Calibri"/>
              </w:rPr>
              <w:t xml:space="preserve">- </w:t>
            </w:r>
            <w:r w:rsidRPr="003B3E4E">
              <w:rPr>
                <w:rFonts w:eastAsia="Calibri"/>
              </w:rPr>
              <w:t>Акци</w:t>
            </w:r>
            <w:r w:rsidRPr="007D3972">
              <w:rPr>
                <w:rFonts w:eastAsia="Calibri"/>
              </w:rPr>
              <w:t>я</w:t>
            </w:r>
            <w:r w:rsidRPr="003B3E4E">
              <w:rPr>
                <w:rFonts w:eastAsia="Calibri"/>
              </w:rPr>
              <w:t xml:space="preserve"> к Всемирному дню сердца</w:t>
            </w:r>
            <w:r>
              <w:rPr>
                <w:rFonts w:eastAsia="Calibri"/>
              </w:rPr>
              <w:t>;</w:t>
            </w:r>
          </w:p>
          <w:p w:rsidR="0090375B" w:rsidRDefault="0090375B" w:rsidP="0090375B">
            <w:pPr>
              <w:rPr>
                <w:rFonts w:eastAsia="Calibri"/>
              </w:rPr>
            </w:pPr>
            <w:r w:rsidRPr="007D3972">
              <w:rPr>
                <w:rFonts w:eastAsia="Calibri"/>
              </w:rPr>
              <w:t xml:space="preserve">- </w:t>
            </w:r>
            <w:r w:rsidRPr="003B3E4E">
              <w:rPr>
                <w:rFonts w:eastAsia="Calibri"/>
              </w:rPr>
              <w:t>Акци</w:t>
            </w:r>
            <w:r w:rsidRPr="007D3972">
              <w:rPr>
                <w:rFonts w:eastAsia="Calibri"/>
              </w:rPr>
              <w:t>я</w:t>
            </w:r>
            <w:r w:rsidRPr="003B3E4E">
              <w:rPr>
                <w:rFonts w:eastAsia="Calibri"/>
              </w:rPr>
              <w:t xml:space="preserve"> к Всемирному дню борьбы с инсультом</w:t>
            </w:r>
            <w:r>
              <w:rPr>
                <w:rFonts w:eastAsia="Calibri"/>
              </w:rPr>
              <w:t>;</w:t>
            </w:r>
            <w:r w:rsidRPr="007D3972">
              <w:rPr>
                <w:rFonts w:eastAsia="Calibri"/>
              </w:rPr>
              <w:t xml:space="preserve"> </w:t>
            </w:r>
          </w:p>
          <w:p w:rsidR="0090375B" w:rsidRPr="007D3972" w:rsidRDefault="0090375B" w:rsidP="0090375B">
            <w:pPr>
              <w:rPr>
                <w:rFonts w:eastAsia="Calibri"/>
              </w:rPr>
            </w:pPr>
            <w:r w:rsidRPr="007D3972">
              <w:rPr>
                <w:rFonts w:eastAsia="Calibri"/>
              </w:rPr>
              <w:t xml:space="preserve">- </w:t>
            </w:r>
            <w:r w:rsidRPr="003B3E4E">
              <w:rPr>
                <w:rFonts w:eastAsia="Calibri"/>
              </w:rPr>
              <w:t>Акци</w:t>
            </w:r>
            <w:r w:rsidRPr="007D3972">
              <w:rPr>
                <w:rFonts w:eastAsia="Calibri"/>
              </w:rPr>
              <w:t>я</w:t>
            </w:r>
            <w:r w:rsidRPr="003B3E4E">
              <w:rPr>
                <w:rFonts w:eastAsia="Calibri"/>
              </w:rPr>
              <w:t xml:space="preserve"> к Всемирному дню борьбы с сахарным диабетом</w:t>
            </w:r>
            <w:r>
              <w:rPr>
                <w:rFonts w:eastAsia="Calibri"/>
              </w:rPr>
              <w:t>;</w:t>
            </w:r>
          </w:p>
          <w:p w:rsidR="0090375B" w:rsidRPr="007D3972" w:rsidRDefault="0090375B" w:rsidP="0090375B">
            <w:pPr>
              <w:rPr>
                <w:rFonts w:eastAsia="Calibri"/>
              </w:rPr>
            </w:pPr>
            <w:r w:rsidRPr="007D3972">
              <w:rPr>
                <w:rFonts w:eastAsia="Calibri"/>
              </w:rPr>
              <w:t xml:space="preserve">- </w:t>
            </w:r>
            <w:r w:rsidRPr="003B3E4E">
              <w:rPr>
                <w:rFonts w:eastAsia="Calibri"/>
              </w:rPr>
              <w:t>Акци</w:t>
            </w:r>
            <w:r w:rsidRPr="007D3972">
              <w:rPr>
                <w:rFonts w:eastAsia="Calibri"/>
              </w:rPr>
              <w:t>я</w:t>
            </w:r>
            <w:r w:rsidRPr="003B3E4E">
              <w:rPr>
                <w:rFonts w:eastAsia="Calibri"/>
              </w:rPr>
              <w:t xml:space="preserve"> в рамках Международного дня отказа от табакокурения</w:t>
            </w:r>
            <w:r>
              <w:rPr>
                <w:rFonts w:eastAsia="Calibri"/>
              </w:rPr>
              <w:t>;</w:t>
            </w:r>
          </w:p>
          <w:p w:rsidR="0090375B" w:rsidRPr="00DF488A" w:rsidRDefault="0090375B" w:rsidP="0090375B">
            <w:pPr>
              <w:rPr>
                <w:rFonts w:eastAsia="Calibri"/>
                <w:sz w:val="28"/>
                <w:szCs w:val="28"/>
              </w:rPr>
            </w:pPr>
            <w:r w:rsidRPr="007D3972">
              <w:rPr>
                <w:rFonts w:eastAsia="Calibri"/>
              </w:rPr>
              <w:t xml:space="preserve">- </w:t>
            </w:r>
            <w:r w:rsidRPr="003B3E4E">
              <w:rPr>
                <w:rFonts w:eastAsia="Calibri"/>
              </w:rPr>
              <w:t>Акци</w:t>
            </w:r>
            <w:r w:rsidRPr="007D3972">
              <w:rPr>
                <w:rFonts w:eastAsia="Calibri"/>
              </w:rPr>
              <w:t>я</w:t>
            </w:r>
            <w:r w:rsidRPr="003B3E4E">
              <w:rPr>
                <w:rFonts w:eastAsia="Calibri"/>
              </w:rPr>
              <w:t xml:space="preserve"> «</w:t>
            </w:r>
            <w:proofErr w:type="spellStart"/>
            <w:r w:rsidRPr="003B3E4E">
              <w:rPr>
                <w:rFonts w:eastAsia="Calibri"/>
              </w:rPr>
              <w:t>Соль+йод</w:t>
            </w:r>
            <w:proofErr w:type="spellEnd"/>
            <w:r w:rsidRPr="003B3E4E">
              <w:rPr>
                <w:rFonts w:eastAsia="Calibri"/>
              </w:rPr>
              <w:t xml:space="preserve"> </w:t>
            </w:r>
            <w:r w:rsidRPr="007D3972">
              <w:rPr>
                <w:rFonts w:eastAsia="Calibri"/>
              </w:rPr>
              <w:t>IQ</w:t>
            </w:r>
            <w:r w:rsidRPr="003B3E4E">
              <w:rPr>
                <w:rFonts w:eastAsia="Calibri"/>
              </w:rPr>
              <w:t xml:space="preserve"> сбережет»</w:t>
            </w:r>
            <w:r>
              <w:rPr>
                <w:rFonts w:eastAsia="Calibri"/>
              </w:rPr>
              <w:t>.</w:t>
            </w:r>
          </w:p>
        </w:tc>
        <w:tc>
          <w:tcPr>
            <w:tcW w:w="1418" w:type="dxa"/>
          </w:tcPr>
          <w:p w:rsidR="0090375B" w:rsidRPr="0090375B" w:rsidRDefault="0090375B" w:rsidP="0090375B">
            <w:pPr>
              <w:jc w:val="center"/>
            </w:pPr>
            <w:r w:rsidRPr="0090375B">
              <w:lastRenderedPageBreak/>
              <w:t>2025-2027</w:t>
            </w:r>
          </w:p>
        </w:tc>
        <w:tc>
          <w:tcPr>
            <w:tcW w:w="1984" w:type="dxa"/>
          </w:tcPr>
          <w:p w:rsidR="0090375B" w:rsidRDefault="0090375B" w:rsidP="0090375B">
            <w:r w:rsidRPr="00FB22D3">
              <w:t xml:space="preserve">Финансирование не предусмотрено </w:t>
            </w:r>
          </w:p>
        </w:tc>
        <w:tc>
          <w:tcPr>
            <w:tcW w:w="993" w:type="dxa"/>
            <w:vAlign w:val="center"/>
          </w:tcPr>
          <w:p w:rsidR="0090375B" w:rsidRPr="00B95FF6" w:rsidRDefault="0090375B" w:rsidP="00CB1545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CB1545" w:rsidRDefault="00CB1545" w:rsidP="00CB1545">
            <w:pPr>
              <w:jc w:val="center"/>
            </w:pPr>
          </w:p>
          <w:p w:rsidR="0090375B" w:rsidRPr="002F52D2" w:rsidRDefault="0090375B" w:rsidP="00CB1545">
            <w:pPr>
              <w:jc w:val="center"/>
            </w:pPr>
            <w:r w:rsidRPr="002F52D2">
              <w:t>-</w:t>
            </w:r>
          </w:p>
          <w:p w:rsidR="0090375B" w:rsidRPr="002F52D2" w:rsidRDefault="0090375B" w:rsidP="00CB15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90375B" w:rsidRPr="00B95FF6" w:rsidRDefault="0090375B" w:rsidP="00CB154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1545" w:rsidRDefault="00CB1545" w:rsidP="00CB1545">
            <w:pPr>
              <w:jc w:val="center"/>
            </w:pPr>
          </w:p>
          <w:p w:rsidR="0090375B" w:rsidRPr="00B95FF6" w:rsidRDefault="0090375B" w:rsidP="00CB1545">
            <w:pPr>
              <w:jc w:val="center"/>
            </w:pPr>
            <w:r>
              <w:t>-</w:t>
            </w:r>
          </w:p>
          <w:p w:rsidR="0090375B" w:rsidRPr="00B95FF6" w:rsidRDefault="0090375B" w:rsidP="00CB1545">
            <w:pPr>
              <w:jc w:val="center"/>
            </w:pPr>
          </w:p>
        </w:tc>
        <w:tc>
          <w:tcPr>
            <w:tcW w:w="2268" w:type="dxa"/>
          </w:tcPr>
          <w:p w:rsidR="0090375B" w:rsidRDefault="0090375B" w:rsidP="0090375B">
            <w:r>
              <w:t>ГУЗ «</w:t>
            </w:r>
            <w:proofErr w:type="spellStart"/>
            <w:r>
              <w:t>Борзинская</w:t>
            </w:r>
            <w:proofErr w:type="spellEnd"/>
            <w:r>
              <w:t xml:space="preserve"> ЦРБ», ГПОУ «</w:t>
            </w:r>
            <w:proofErr w:type="spellStart"/>
            <w:r>
              <w:t>Борзинское</w:t>
            </w:r>
            <w:proofErr w:type="spellEnd"/>
            <w:r>
              <w:t xml:space="preserve"> медицинское училище(техникум)»,</w:t>
            </w:r>
          </w:p>
          <w:p w:rsidR="0090375B" w:rsidRPr="00B95FF6" w:rsidRDefault="0090375B" w:rsidP="0090375B">
            <w:proofErr w:type="spellStart"/>
            <w:r>
              <w:t>Адиминистрации</w:t>
            </w:r>
            <w:proofErr w:type="spellEnd"/>
            <w:r>
              <w:t xml:space="preserve"> городских и сельских поселений</w:t>
            </w:r>
          </w:p>
        </w:tc>
        <w:tc>
          <w:tcPr>
            <w:tcW w:w="1701" w:type="dxa"/>
            <w:vMerge/>
          </w:tcPr>
          <w:p w:rsidR="0090375B" w:rsidRPr="004E2DCD" w:rsidRDefault="0090375B" w:rsidP="0090375B">
            <w:pPr>
              <w:jc w:val="center"/>
            </w:pPr>
          </w:p>
        </w:tc>
      </w:tr>
      <w:tr w:rsidR="00C53E8D" w:rsidTr="00156361">
        <w:tc>
          <w:tcPr>
            <w:tcW w:w="846" w:type="dxa"/>
          </w:tcPr>
          <w:p w:rsidR="00C53E8D" w:rsidRPr="004E2DCD" w:rsidRDefault="00C53E8D" w:rsidP="00086CC3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2551" w:type="dxa"/>
          </w:tcPr>
          <w:p w:rsidR="00C53E8D" w:rsidRPr="00B95FF6" w:rsidRDefault="00C53E8D" w:rsidP="00086CC3">
            <w:r>
              <w:t xml:space="preserve">Развитие волонтерского движения по формированию </w:t>
            </w:r>
            <w:r>
              <w:lastRenderedPageBreak/>
              <w:t>здорового образа жизни среди школьников и студентов.</w:t>
            </w:r>
          </w:p>
        </w:tc>
        <w:tc>
          <w:tcPr>
            <w:tcW w:w="1418" w:type="dxa"/>
          </w:tcPr>
          <w:p w:rsidR="00C53E8D" w:rsidRPr="00C95EA5" w:rsidRDefault="00CB1545" w:rsidP="00086CC3">
            <w:pPr>
              <w:jc w:val="center"/>
              <w:rPr>
                <w:highlight w:val="yellow"/>
              </w:rPr>
            </w:pPr>
            <w:r w:rsidRPr="00CB1545">
              <w:lastRenderedPageBreak/>
              <w:t>2025-2027</w:t>
            </w:r>
          </w:p>
        </w:tc>
        <w:tc>
          <w:tcPr>
            <w:tcW w:w="1984" w:type="dxa"/>
          </w:tcPr>
          <w:p w:rsidR="00C53E8D" w:rsidRPr="0071695A" w:rsidRDefault="00C53E8D" w:rsidP="00086CC3">
            <w:pPr>
              <w:rPr>
                <w:lang w:val="en-US"/>
              </w:rPr>
            </w:pPr>
            <w:r w:rsidRPr="00D8376D">
              <w:t>Финансирование не предусмотрено</w:t>
            </w:r>
          </w:p>
        </w:tc>
        <w:tc>
          <w:tcPr>
            <w:tcW w:w="993" w:type="dxa"/>
            <w:vAlign w:val="center"/>
          </w:tcPr>
          <w:p w:rsidR="00C53E8D" w:rsidRPr="0071695A" w:rsidRDefault="00C53E8D" w:rsidP="00CB15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  <w:vAlign w:val="center"/>
          </w:tcPr>
          <w:p w:rsidR="00CB1545" w:rsidRDefault="00CB1545" w:rsidP="00CB1545">
            <w:pPr>
              <w:jc w:val="center"/>
              <w:rPr>
                <w:lang w:val="en-US"/>
              </w:rPr>
            </w:pPr>
          </w:p>
          <w:p w:rsidR="00C53E8D" w:rsidRPr="0071695A" w:rsidRDefault="00C53E8D" w:rsidP="00CB15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C53E8D" w:rsidRPr="0071695A" w:rsidRDefault="00C53E8D" w:rsidP="00CB1545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53E8D" w:rsidRPr="0071695A" w:rsidRDefault="00C53E8D" w:rsidP="00CB15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CB1545" w:rsidRDefault="00CB1545" w:rsidP="00CB1545">
            <w:pPr>
              <w:jc w:val="center"/>
              <w:rPr>
                <w:lang w:val="en-US"/>
              </w:rPr>
            </w:pPr>
          </w:p>
          <w:p w:rsidR="00C53E8D" w:rsidRPr="0071695A" w:rsidRDefault="00C53E8D" w:rsidP="00CB15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C53E8D" w:rsidRPr="0071695A" w:rsidRDefault="00C53E8D" w:rsidP="00CB1545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C53E8D" w:rsidRPr="004E2DCD" w:rsidRDefault="00C53E8D" w:rsidP="00086CC3">
            <w:proofErr w:type="spellStart"/>
            <w:r>
              <w:t>Комобр</w:t>
            </w:r>
            <w:proofErr w:type="spellEnd"/>
            <w:r>
              <w:t xml:space="preserve"> АМР «</w:t>
            </w:r>
            <w:proofErr w:type="spellStart"/>
            <w:r>
              <w:t>Борзинский</w:t>
            </w:r>
            <w:proofErr w:type="spellEnd"/>
            <w:r>
              <w:t xml:space="preserve"> район», общеобразовательн</w:t>
            </w:r>
            <w:r>
              <w:lastRenderedPageBreak/>
              <w:t>ые организации, учреждения среднего профессионального образования</w:t>
            </w:r>
          </w:p>
        </w:tc>
        <w:tc>
          <w:tcPr>
            <w:tcW w:w="1701" w:type="dxa"/>
            <w:vMerge/>
          </w:tcPr>
          <w:p w:rsidR="00C53E8D" w:rsidRPr="004E2DCD" w:rsidRDefault="00C53E8D" w:rsidP="00086CC3">
            <w:pPr>
              <w:jc w:val="center"/>
            </w:pPr>
          </w:p>
        </w:tc>
      </w:tr>
      <w:tr w:rsidR="00BD2CA8" w:rsidTr="005E24C1">
        <w:tc>
          <w:tcPr>
            <w:tcW w:w="15446" w:type="dxa"/>
            <w:gridSpan w:val="10"/>
          </w:tcPr>
          <w:p w:rsidR="00BD2CA8" w:rsidRDefault="00BD2CA8" w:rsidP="00086CC3">
            <w:pPr>
              <w:jc w:val="center"/>
              <w:rPr>
                <w:b/>
                <w:color w:val="000000"/>
              </w:rPr>
            </w:pPr>
            <w:r w:rsidRPr="000F1A62">
              <w:rPr>
                <w:b/>
                <w:color w:val="000000"/>
              </w:rPr>
              <w:lastRenderedPageBreak/>
              <w:t>Задача 3. Развитие системы информирования населения о мерах профилактики заболеваний</w:t>
            </w:r>
            <w:r>
              <w:rPr>
                <w:b/>
                <w:color w:val="000000"/>
              </w:rPr>
              <w:t>,</w:t>
            </w:r>
            <w:r w:rsidRPr="000F1A62">
              <w:rPr>
                <w:b/>
                <w:color w:val="000000"/>
              </w:rPr>
              <w:t xml:space="preserve"> </w:t>
            </w:r>
          </w:p>
          <w:p w:rsidR="00BD2CA8" w:rsidRPr="000F1A62" w:rsidRDefault="00BD2CA8" w:rsidP="00086CC3">
            <w:pPr>
              <w:jc w:val="center"/>
              <w:rPr>
                <w:b/>
              </w:rPr>
            </w:pPr>
            <w:r w:rsidRPr="000F1A62">
              <w:rPr>
                <w:b/>
                <w:color w:val="000000"/>
              </w:rPr>
              <w:t>сохранения и укрепления своего здоровья</w:t>
            </w:r>
          </w:p>
        </w:tc>
      </w:tr>
      <w:tr w:rsidR="00CB1545" w:rsidTr="00156361">
        <w:tc>
          <w:tcPr>
            <w:tcW w:w="846" w:type="dxa"/>
          </w:tcPr>
          <w:p w:rsidR="00CB1545" w:rsidRPr="004E2DCD" w:rsidRDefault="00CB1545" w:rsidP="00CB1545">
            <w:pPr>
              <w:jc w:val="center"/>
            </w:pPr>
            <w:r>
              <w:t>3.2.</w:t>
            </w:r>
          </w:p>
        </w:tc>
        <w:tc>
          <w:tcPr>
            <w:tcW w:w="2551" w:type="dxa"/>
          </w:tcPr>
          <w:p w:rsidR="00CB1545" w:rsidRPr="00C5101F" w:rsidRDefault="00CB1545" w:rsidP="00CB1545">
            <w:r>
              <w:t>Во взаимодействии с организация и ведомствами организовать информационно-коммуникационную кампанию, направленную на мотивацию граждан к здоровому образу жизни, включая здоровое питание, двигательную активность, отказ от потребления табака и алкоголя, сохранение репродуктивного здоровья, для различных целевых групп населения:</w:t>
            </w:r>
          </w:p>
        </w:tc>
        <w:tc>
          <w:tcPr>
            <w:tcW w:w="1418" w:type="dxa"/>
          </w:tcPr>
          <w:p w:rsidR="00CB1545" w:rsidRPr="00C95EA5" w:rsidRDefault="00CB1545" w:rsidP="00CB1545">
            <w:pPr>
              <w:jc w:val="center"/>
              <w:rPr>
                <w:highlight w:val="yellow"/>
              </w:rPr>
            </w:pPr>
            <w:r w:rsidRPr="00CB1545">
              <w:t>2025-2027</w:t>
            </w:r>
          </w:p>
        </w:tc>
        <w:tc>
          <w:tcPr>
            <w:tcW w:w="1984" w:type="dxa"/>
          </w:tcPr>
          <w:p w:rsidR="00CB1545" w:rsidRDefault="00CB1545" w:rsidP="00CB1545">
            <w:r w:rsidRPr="001F76E6">
              <w:t xml:space="preserve">Финансирование не предусмотрено </w:t>
            </w:r>
          </w:p>
        </w:tc>
        <w:tc>
          <w:tcPr>
            <w:tcW w:w="993" w:type="dxa"/>
            <w:vAlign w:val="center"/>
          </w:tcPr>
          <w:p w:rsidR="00CB1545" w:rsidRPr="00B95FF6" w:rsidRDefault="00CB1545" w:rsidP="00CB1545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CB1545" w:rsidRDefault="00CB1545" w:rsidP="00CB1545">
            <w:pPr>
              <w:jc w:val="center"/>
            </w:pPr>
          </w:p>
          <w:p w:rsidR="00CB1545" w:rsidRPr="00B95FF6" w:rsidRDefault="00CB1545" w:rsidP="00CB1545">
            <w:pPr>
              <w:jc w:val="center"/>
            </w:pPr>
            <w:r>
              <w:t>-</w:t>
            </w:r>
          </w:p>
          <w:p w:rsidR="00CB1545" w:rsidRPr="00B95FF6" w:rsidRDefault="00CB1545" w:rsidP="00CB15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545" w:rsidRPr="00B95FF6" w:rsidRDefault="00CB1545" w:rsidP="00CB154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1545" w:rsidRDefault="00CB1545" w:rsidP="00CB1545">
            <w:pPr>
              <w:jc w:val="center"/>
            </w:pPr>
          </w:p>
          <w:p w:rsidR="00CB1545" w:rsidRPr="00B95FF6" w:rsidRDefault="00CB1545" w:rsidP="00CB1545">
            <w:pPr>
              <w:jc w:val="center"/>
            </w:pPr>
            <w:r>
              <w:t>-</w:t>
            </w:r>
          </w:p>
          <w:p w:rsidR="00CB1545" w:rsidRPr="00B95FF6" w:rsidRDefault="00CB1545" w:rsidP="00CB1545">
            <w:pPr>
              <w:jc w:val="center"/>
            </w:pPr>
          </w:p>
        </w:tc>
        <w:tc>
          <w:tcPr>
            <w:tcW w:w="2268" w:type="dxa"/>
          </w:tcPr>
          <w:p w:rsidR="00CB1545" w:rsidRDefault="00CB1545" w:rsidP="00CB1545">
            <w:r>
              <w:t>ГУЗ «</w:t>
            </w:r>
            <w:proofErr w:type="spellStart"/>
            <w:r>
              <w:t>Борзинская</w:t>
            </w:r>
            <w:proofErr w:type="spellEnd"/>
            <w:r>
              <w:t xml:space="preserve"> ЦРБ», </w:t>
            </w:r>
          </w:p>
          <w:p w:rsidR="00CB1545" w:rsidRPr="00B95FF6" w:rsidRDefault="00CB1545" w:rsidP="00CB1545">
            <w:r>
              <w:t>АМР «</w:t>
            </w:r>
            <w:proofErr w:type="spellStart"/>
            <w:r>
              <w:t>Борзинский</w:t>
            </w:r>
            <w:proofErr w:type="spellEnd"/>
            <w:r>
              <w:t xml:space="preserve"> район», администрации городских и сельских поселений</w:t>
            </w:r>
          </w:p>
        </w:tc>
        <w:tc>
          <w:tcPr>
            <w:tcW w:w="1701" w:type="dxa"/>
            <w:vMerge w:val="restart"/>
            <w:vAlign w:val="center"/>
          </w:tcPr>
          <w:p w:rsidR="00CB1545" w:rsidRDefault="00CB1545" w:rsidP="00CB1545">
            <w:r>
              <w:t>1. Уменьшение смертности мужского населения на 100 тыс. населения.</w:t>
            </w:r>
          </w:p>
          <w:p w:rsidR="00CB1545" w:rsidRDefault="00CB1545" w:rsidP="00CB1545"/>
          <w:p w:rsidR="00CB1545" w:rsidRDefault="00CB1545" w:rsidP="00CB1545"/>
          <w:p w:rsidR="00CB1545" w:rsidRDefault="00CB1545" w:rsidP="00CB1545"/>
          <w:p w:rsidR="00CB1545" w:rsidRDefault="00CB1545" w:rsidP="00CB1545"/>
          <w:p w:rsidR="00CB1545" w:rsidRDefault="00CB1545" w:rsidP="00CB1545"/>
          <w:p w:rsidR="00CB1545" w:rsidRDefault="00CB1545" w:rsidP="00CB1545"/>
          <w:p w:rsidR="00CB1545" w:rsidRDefault="00CB1545" w:rsidP="00CB1545"/>
          <w:p w:rsidR="00CB1545" w:rsidRPr="004E2DCD" w:rsidRDefault="00CB1545" w:rsidP="00CB1545">
            <w:r>
              <w:t>2. Уменьшение смертности  среди женского населения на 100 тыс. населения.</w:t>
            </w:r>
          </w:p>
        </w:tc>
      </w:tr>
      <w:tr w:rsidR="00CB1545" w:rsidTr="00156361">
        <w:tc>
          <w:tcPr>
            <w:tcW w:w="846" w:type="dxa"/>
          </w:tcPr>
          <w:p w:rsidR="00CB1545" w:rsidRPr="00453399" w:rsidRDefault="00CB1545" w:rsidP="00CB1545">
            <w:pPr>
              <w:jc w:val="center"/>
            </w:pPr>
            <w:r w:rsidRPr="00453399">
              <w:t>3.2.1</w:t>
            </w:r>
          </w:p>
        </w:tc>
        <w:tc>
          <w:tcPr>
            <w:tcW w:w="2551" w:type="dxa"/>
          </w:tcPr>
          <w:p w:rsidR="00CB1545" w:rsidRPr="00AF5EC5" w:rsidRDefault="00CB1545" w:rsidP="00CB1545">
            <w:r>
              <w:t xml:space="preserve">Тиражирование и распространение печатной продукции для населения по вопросам </w:t>
            </w:r>
            <w:r>
              <w:lastRenderedPageBreak/>
              <w:t>формирования здорового образа жизни, в том числе здорового питания и физической активности, отказа от потребления табака и алкоголя, сохранения репродуктивного здоровья.</w:t>
            </w:r>
          </w:p>
        </w:tc>
        <w:tc>
          <w:tcPr>
            <w:tcW w:w="1418" w:type="dxa"/>
          </w:tcPr>
          <w:p w:rsidR="00CB1545" w:rsidRPr="00C95EA5" w:rsidRDefault="00CB1545" w:rsidP="00CB1545">
            <w:pPr>
              <w:jc w:val="center"/>
              <w:rPr>
                <w:highlight w:val="yellow"/>
              </w:rPr>
            </w:pPr>
            <w:r w:rsidRPr="00CB1545">
              <w:lastRenderedPageBreak/>
              <w:t>2025-2027</w:t>
            </w:r>
          </w:p>
        </w:tc>
        <w:tc>
          <w:tcPr>
            <w:tcW w:w="1984" w:type="dxa"/>
          </w:tcPr>
          <w:p w:rsidR="00CB1545" w:rsidRDefault="00CB1545" w:rsidP="00CB1545">
            <w:r w:rsidRPr="001F76E6">
              <w:t xml:space="preserve">Финансирование не предусмотрено </w:t>
            </w:r>
          </w:p>
        </w:tc>
        <w:tc>
          <w:tcPr>
            <w:tcW w:w="993" w:type="dxa"/>
            <w:vAlign w:val="center"/>
          </w:tcPr>
          <w:p w:rsidR="00CB1545" w:rsidRDefault="00CB1545" w:rsidP="00CB1545">
            <w:pPr>
              <w:jc w:val="center"/>
            </w:pPr>
          </w:p>
          <w:p w:rsidR="00CB1545" w:rsidRPr="00B95FF6" w:rsidRDefault="00CB1545" w:rsidP="00CB1545">
            <w:pPr>
              <w:jc w:val="center"/>
            </w:pPr>
            <w:r>
              <w:t>-</w:t>
            </w:r>
          </w:p>
          <w:p w:rsidR="00CB1545" w:rsidRPr="00B95FF6" w:rsidRDefault="00CB1545" w:rsidP="00CB1545">
            <w:pPr>
              <w:jc w:val="center"/>
            </w:pPr>
          </w:p>
        </w:tc>
        <w:tc>
          <w:tcPr>
            <w:tcW w:w="1417" w:type="dxa"/>
            <w:vAlign w:val="center"/>
          </w:tcPr>
          <w:p w:rsidR="00CB1545" w:rsidRPr="00B95FF6" w:rsidRDefault="00CB1545" w:rsidP="00CB154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1545" w:rsidRPr="00B95FF6" w:rsidRDefault="00CB1545" w:rsidP="00CB154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1545" w:rsidRDefault="00CB1545" w:rsidP="00CB1545">
            <w:pPr>
              <w:jc w:val="center"/>
            </w:pPr>
          </w:p>
          <w:p w:rsidR="00CB1545" w:rsidRPr="00B95FF6" w:rsidRDefault="00CB1545" w:rsidP="00CB1545">
            <w:pPr>
              <w:jc w:val="center"/>
            </w:pPr>
            <w:r>
              <w:t>-</w:t>
            </w:r>
          </w:p>
          <w:p w:rsidR="00CB1545" w:rsidRPr="00B95FF6" w:rsidRDefault="00CB1545" w:rsidP="00CB1545">
            <w:pPr>
              <w:jc w:val="center"/>
            </w:pPr>
          </w:p>
        </w:tc>
        <w:tc>
          <w:tcPr>
            <w:tcW w:w="2268" w:type="dxa"/>
          </w:tcPr>
          <w:p w:rsidR="00CB1545" w:rsidRDefault="00CB1545" w:rsidP="00CB1545">
            <w:r>
              <w:t>АМР «</w:t>
            </w:r>
            <w:proofErr w:type="spellStart"/>
            <w:r>
              <w:t>Борзинский</w:t>
            </w:r>
            <w:proofErr w:type="spellEnd"/>
            <w:r>
              <w:t xml:space="preserve"> район»,</w:t>
            </w:r>
          </w:p>
          <w:p w:rsidR="00CB1545" w:rsidRPr="00B95FF6" w:rsidRDefault="00CB1545" w:rsidP="00CB1545">
            <w:r>
              <w:t>ГУЗ «</w:t>
            </w:r>
            <w:proofErr w:type="spellStart"/>
            <w:r>
              <w:t>Борзинская</w:t>
            </w:r>
            <w:proofErr w:type="spellEnd"/>
            <w:r>
              <w:t xml:space="preserve"> ЦРБ»</w:t>
            </w:r>
          </w:p>
        </w:tc>
        <w:tc>
          <w:tcPr>
            <w:tcW w:w="1701" w:type="dxa"/>
            <w:vMerge/>
          </w:tcPr>
          <w:p w:rsidR="00CB1545" w:rsidRPr="004E2DCD" w:rsidRDefault="00CB1545" w:rsidP="00CB1545">
            <w:pPr>
              <w:jc w:val="center"/>
            </w:pPr>
          </w:p>
        </w:tc>
      </w:tr>
      <w:tr w:rsidR="00CB1545" w:rsidTr="00156361">
        <w:tc>
          <w:tcPr>
            <w:tcW w:w="846" w:type="dxa"/>
          </w:tcPr>
          <w:p w:rsidR="00CB1545" w:rsidRPr="00453399" w:rsidRDefault="00CB1545" w:rsidP="00CB1545">
            <w:pPr>
              <w:jc w:val="center"/>
            </w:pPr>
            <w:r>
              <w:lastRenderedPageBreak/>
              <w:t>3.2.2</w:t>
            </w:r>
          </w:p>
        </w:tc>
        <w:tc>
          <w:tcPr>
            <w:tcW w:w="2551" w:type="dxa"/>
          </w:tcPr>
          <w:p w:rsidR="00CB1545" w:rsidRPr="008D1CBC" w:rsidRDefault="00CB1545" w:rsidP="00CB1545">
            <w:r>
              <w:t xml:space="preserve">Трансляция на информационных табло, на ведомственных плазменных </w:t>
            </w:r>
            <w:proofErr w:type="spellStart"/>
            <w:r>
              <w:t>видеопанелях</w:t>
            </w:r>
            <w:proofErr w:type="spellEnd"/>
            <w:r>
              <w:t xml:space="preserve"> внутри зданий, социальной рекламы по вопросам формирования здорового образа жизни.</w:t>
            </w:r>
          </w:p>
        </w:tc>
        <w:tc>
          <w:tcPr>
            <w:tcW w:w="1418" w:type="dxa"/>
          </w:tcPr>
          <w:p w:rsidR="00CB1545" w:rsidRPr="00C95EA5" w:rsidRDefault="00CB1545" w:rsidP="00CB1545">
            <w:pPr>
              <w:jc w:val="center"/>
              <w:rPr>
                <w:highlight w:val="yellow"/>
              </w:rPr>
            </w:pPr>
            <w:r w:rsidRPr="00CB1545">
              <w:t>2025-2027</w:t>
            </w:r>
          </w:p>
        </w:tc>
        <w:tc>
          <w:tcPr>
            <w:tcW w:w="1984" w:type="dxa"/>
          </w:tcPr>
          <w:p w:rsidR="00CB1545" w:rsidRDefault="00CB1545" w:rsidP="00CB1545">
            <w:r w:rsidRPr="00070DB1">
              <w:t xml:space="preserve">Финансирование не предусмотрено </w:t>
            </w:r>
          </w:p>
        </w:tc>
        <w:tc>
          <w:tcPr>
            <w:tcW w:w="993" w:type="dxa"/>
            <w:vAlign w:val="center"/>
          </w:tcPr>
          <w:p w:rsidR="00CB1545" w:rsidRDefault="00CB1545" w:rsidP="00CB1545">
            <w:pPr>
              <w:jc w:val="center"/>
            </w:pPr>
          </w:p>
          <w:p w:rsidR="00CB1545" w:rsidRPr="00B95FF6" w:rsidRDefault="00CB1545" w:rsidP="00CB1545">
            <w:pPr>
              <w:jc w:val="center"/>
            </w:pPr>
            <w:r>
              <w:t>-</w:t>
            </w:r>
          </w:p>
          <w:p w:rsidR="00CB1545" w:rsidRPr="00B95FF6" w:rsidRDefault="00CB1545" w:rsidP="00CB1545">
            <w:pPr>
              <w:jc w:val="center"/>
            </w:pPr>
          </w:p>
        </w:tc>
        <w:tc>
          <w:tcPr>
            <w:tcW w:w="1417" w:type="dxa"/>
            <w:vAlign w:val="center"/>
          </w:tcPr>
          <w:p w:rsidR="00CB1545" w:rsidRPr="00B95FF6" w:rsidRDefault="00CB1545" w:rsidP="00CB154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1545" w:rsidRPr="00B95FF6" w:rsidRDefault="00CB1545" w:rsidP="00CB154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1545" w:rsidRDefault="00CB1545" w:rsidP="00CB1545">
            <w:pPr>
              <w:jc w:val="center"/>
            </w:pPr>
          </w:p>
          <w:p w:rsidR="00CB1545" w:rsidRPr="00B95FF6" w:rsidRDefault="00CB1545" w:rsidP="00CB1545">
            <w:pPr>
              <w:jc w:val="center"/>
            </w:pPr>
            <w:r>
              <w:t>-</w:t>
            </w:r>
          </w:p>
          <w:p w:rsidR="00CB1545" w:rsidRPr="00B95FF6" w:rsidRDefault="00CB1545" w:rsidP="00CB1545">
            <w:pPr>
              <w:jc w:val="center"/>
            </w:pPr>
          </w:p>
        </w:tc>
        <w:tc>
          <w:tcPr>
            <w:tcW w:w="2268" w:type="dxa"/>
          </w:tcPr>
          <w:p w:rsidR="00CB1545" w:rsidRPr="00B95FF6" w:rsidRDefault="00CB1545" w:rsidP="00CB1545">
            <w:r>
              <w:t>ГУЗ «</w:t>
            </w:r>
            <w:proofErr w:type="spellStart"/>
            <w:r>
              <w:t>Борзинская</w:t>
            </w:r>
            <w:proofErr w:type="spellEnd"/>
            <w:r>
              <w:t xml:space="preserve"> ЦРБ», администрации городских поселений</w:t>
            </w:r>
          </w:p>
        </w:tc>
        <w:tc>
          <w:tcPr>
            <w:tcW w:w="1701" w:type="dxa"/>
            <w:vMerge/>
          </w:tcPr>
          <w:p w:rsidR="00CB1545" w:rsidRPr="004E2DCD" w:rsidRDefault="00CB1545" w:rsidP="00CB1545">
            <w:pPr>
              <w:jc w:val="center"/>
            </w:pPr>
          </w:p>
        </w:tc>
      </w:tr>
      <w:tr w:rsidR="00CB1545" w:rsidTr="00156361">
        <w:tc>
          <w:tcPr>
            <w:tcW w:w="846" w:type="dxa"/>
          </w:tcPr>
          <w:p w:rsidR="00CB1545" w:rsidRPr="00453399" w:rsidRDefault="00CB1545" w:rsidP="00CB1545">
            <w:pPr>
              <w:jc w:val="center"/>
            </w:pPr>
            <w:r>
              <w:t>3.2.3</w:t>
            </w:r>
          </w:p>
        </w:tc>
        <w:tc>
          <w:tcPr>
            <w:tcW w:w="2551" w:type="dxa"/>
          </w:tcPr>
          <w:p w:rsidR="00CB1545" w:rsidRDefault="00CB1545" w:rsidP="00CB1545">
            <w:r>
              <w:t xml:space="preserve">Размещение профилактических материалов:  </w:t>
            </w:r>
          </w:p>
          <w:p w:rsidR="00CB1545" w:rsidRDefault="00CB1545" w:rsidP="00CB1545">
            <w:r>
              <w:t>- в СМИ (газеты «</w:t>
            </w:r>
            <w:proofErr w:type="spellStart"/>
            <w:r>
              <w:t>Даурская</w:t>
            </w:r>
            <w:proofErr w:type="spellEnd"/>
            <w:r>
              <w:t xml:space="preserve"> новь», «Борзя-Вести»);</w:t>
            </w:r>
          </w:p>
          <w:p w:rsidR="00CB1545" w:rsidRDefault="00CB1545" w:rsidP="00CB1545">
            <w:r>
              <w:t>- на официальном сайте ГУЗ «</w:t>
            </w:r>
            <w:proofErr w:type="spellStart"/>
            <w:r>
              <w:t>Борзинская</w:t>
            </w:r>
            <w:proofErr w:type="spellEnd"/>
            <w:r>
              <w:t xml:space="preserve"> ЦРБ»;</w:t>
            </w:r>
          </w:p>
          <w:p w:rsidR="00CB1545" w:rsidRPr="00DC5312" w:rsidRDefault="00CB1545" w:rsidP="00171CAA">
            <w:r>
              <w:t xml:space="preserve">-  в социальных сетях </w:t>
            </w:r>
          </w:p>
        </w:tc>
        <w:tc>
          <w:tcPr>
            <w:tcW w:w="1418" w:type="dxa"/>
          </w:tcPr>
          <w:p w:rsidR="00CB1545" w:rsidRPr="00C95EA5" w:rsidRDefault="00CB1545" w:rsidP="00CB1545">
            <w:pPr>
              <w:rPr>
                <w:highlight w:val="yellow"/>
              </w:rPr>
            </w:pPr>
            <w:r w:rsidRPr="00CB1545">
              <w:t>2025-2027</w:t>
            </w:r>
          </w:p>
        </w:tc>
        <w:tc>
          <w:tcPr>
            <w:tcW w:w="1984" w:type="dxa"/>
          </w:tcPr>
          <w:p w:rsidR="00CB1545" w:rsidRDefault="00CB1545" w:rsidP="00CB1545">
            <w:r w:rsidRPr="00070DB1">
              <w:t xml:space="preserve">Финансирование не предусмотрено </w:t>
            </w:r>
          </w:p>
        </w:tc>
        <w:tc>
          <w:tcPr>
            <w:tcW w:w="993" w:type="dxa"/>
            <w:vAlign w:val="center"/>
          </w:tcPr>
          <w:p w:rsidR="00CB1545" w:rsidRDefault="00CB1545" w:rsidP="00CB1545">
            <w:pPr>
              <w:jc w:val="center"/>
            </w:pPr>
          </w:p>
          <w:p w:rsidR="00CB1545" w:rsidRPr="00B95FF6" w:rsidRDefault="00CB1545" w:rsidP="00CB1545">
            <w:pPr>
              <w:jc w:val="center"/>
            </w:pPr>
            <w:r>
              <w:t>-</w:t>
            </w:r>
          </w:p>
          <w:p w:rsidR="00CB1545" w:rsidRPr="00B95FF6" w:rsidRDefault="00CB1545" w:rsidP="00CB1545">
            <w:pPr>
              <w:jc w:val="center"/>
            </w:pPr>
          </w:p>
        </w:tc>
        <w:tc>
          <w:tcPr>
            <w:tcW w:w="1417" w:type="dxa"/>
            <w:vAlign w:val="center"/>
          </w:tcPr>
          <w:p w:rsidR="00CB1545" w:rsidRPr="00B95FF6" w:rsidRDefault="00CB1545" w:rsidP="00CB154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1545" w:rsidRPr="00B95FF6" w:rsidRDefault="00CB1545" w:rsidP="00CB154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B1545" w:rsidRDefault="00CB1545" w:rsidP="00CB1545">
            <w:pPr>
              <w:jc w:val="center"/>
            </w:pPr>
          </w:p>
          <w:p w:rsidR="00CB1545" w:rsidRPr="00B95FF6" w:rsidRDefault="00CB1545" w:rsidP="00CB1545">
            <w:pPr>
              <w:jc w:val="center"/>
            </w:pPr>
            <w:r>
              <w:t>-</w:t>
            </w:r>
          </w:p>
          <w:p w:rsidR="00CB1545" w:rsidRPr="00B95FF6" w:rsidRDefault="00CB1545" w:rsidP="00CB1545">
            <w:pPr>
              <w:jc w:val="center"/>
            </w:pPr>
          </w:p>
        </w:tc>
        <w:tc>
          <w:tcPr>
            <w:tcW w:w="2268" w:type="dxa"/>
          </w:tcPr>
          <w:p w:rsidR="00CB1545" w:rsidRDefault="00CB1545" w:rsidP="00CB1545">
            <w:r>
              <w:t>АМР «</w:t>
            </w:r>
            <w:proofErr w:type="spellStart"/>
            <w:r>
              <w:t>Борзинский</w:t>
            </w:r>
            <w:proofErr w:type="spellEnd"/>
            <w:r>
              <w:t xml:space="preserve"> район»,</w:t>
            </w:r>
          </w:p>
          <w:p w:rsidR="00CB1545" w:rsidRPr="00B95FF6" w:rsidRDefault="00CB1545" w:rsidP="00CB1545">
            <w:r>
              <w:t>ГУЗ «</w:t>
            </w:r>
            <w:proofErr w:type="spellStart"/>
            <w:r>
              <w:t>Борзинская</w:t>
            </w:r>
            <w:proofErr w:type="spellEnd"/>
            <w:r>
              <w:t xml:space="preserve"> ЦРБ»</w:t>
            </w:r>
          </w:p>
        </w:tc>
        <w:tc>
          <w:tcPr>
            <w:tcW w:w="1701" w:type="dxa"/>
            <w:vMerge/>
          </w:tcPr>
          <w:p w:rsidR="00CB1545" w:rsidRPr="004E2DCD" w:rsidRDefault="00CB1545" w:rsidP="00CB1545">
            <w:pPr>
              <w:jc w:val="center"/>
            </w:pPr>
          </w:p>
        </w:tc>
      </w:tr>
      <w:tr w:rsidR="00BD2CA8" w:rsidTr="005E24C1">
        <w:tc>
          <w:tcPr>
            <w:tcW w:w="15446" w:type="dxa"/>
            <w:gridSpan w:val="10"/>
          </w:tcPr>
          <w:p w:rsidR="00BD2CA8" w:rsidRDefault="00BD2CA8" w:rsidP="00086CC3">
            <w:pPr>
              <w:jc w:val="center"/>
              <w:rPr>
                <w:b/>
                <w:color w:val="000000"/>
              </w:rPr>
            </w:pPr>
            <w:r w:rsidRPr="00346FD5">
              <w:rPr>
                <w:b/>
                <w:color w:val="000000"/>
              </w:rPr>
              <w:t xml:space="preserve">Задача 4. Формирование мотивации к отказу от вредных привычек сокращению уровня </w:t>
            </w:r>
          </w:p>
          <w:p w:rsidR="00BD2CA8" w:rsidRPr="00346FD5" w:rsidRDefault="00BD2CA8" w:rsidP="00086CC3">
            <w:pPr>
              <w:jc w:val="center"/>
              <w:rPr>
                <w:b/>
              </w:rPr>
            </w:pPr>
            <w:r w:rsidRPr="00346FD5">
              <w:rPr>
                <w:b/>
                <w:color w:val="000000"/>
              </w:rPr>
              <w:lastRenderedPageBreak/>
              <w:t>потребления алкоголя и табачной продукции</w:t>
            </w:r>
          </w:p>
        </w:tc>
      </w:tr>
      <w:tr w:rsidR="002F52D2" w:rsidTr="00156361">
        <w:tc>
          <w:tcPr>
            <w:tcW w:w="846" w:type="dxa"/>
          </w:tcPr>
          <w:p w:rsidR="002F52D2" w:rsidRPr="004E2DCD" w:rsidRDefault="002F52D2" w:rsidP="00086CC3">
            <w:pPr>
              <w:jc w:val="center"/>
            </w:pPr>
            <w:r>
              <w:lastRenderedPageBreak/>
              <w:t>4.1.</w:t>
            </w:r>
          </w:p>
        </w:tc>
        <w:tc>
          <w:tcPr>
            <w:tcW w:w="2551" w:type="dxa"/>
          </w:tcPr>
          <w:p w:rsidR="002F52D2" w:rsidRDefault="002F52D2" w:rsidP="00086CC3">
            <w:r>
              <w:t>Мероприятия по организации и контролю реализации Федерального закона от 23.02.2013 года № 15-ФЗ «Об охране здоровья граждан от воздействия окружающего табачного дыма и последствий потребления табака»:</w:t>
            </w:r>
          </w:p>
        </w:tc>
        <w:tc>
          <w:tcPr>
            <w:tcW w:w="1418" w:type="dxa"/>
            <w:vMerge w:val="restart"/>
          </w:tcPr>
          <w:p w:rsidR="002F52D2" w:rsidRPr="00B95FF6" w:rsidRDefault="00CB1545" w:rsidP="00CB1545">
            <w:pPr>
              <w:jc w:val="center"/>
            </w:pPr>
            <w:r w:rsidRPr="00CB1545">
              <w:t>2025-2027</w:t>
            </w:r>
          </w:p>
        </w:tc>
        <w:tc>
          <w:tcPr>
            <w:tcW w:w="1984" w:type="dxa"/>
            <w:vMerge w:val="restart"/>
          </w:tcPr>
          <w:p w:rsidR="002F52D2" w:rsidRPr="00B95FF6" w:rsidRDefault="002F52D2" w:rsidP="00086CC3">
            <w:r w:rsidRPr="00D8376D">
              <w:t>Финансирование не предусмотрено</w:t>
            </w:r>
          </w:p>
        </w:tc>
        <w:tc>
          <w:tcPr>
            <w:tcW w:w="993" w:type="dxa"/>
            <w:vMerge w:val="restart"/>
            <w:vAlign w:val="center"/>
          </w:tcPr>
          <w:p w:rsidR="002F52D2" w:rsidRPr="00B95FF6" w:rsidRDefault="002F52D2" w:rsidP="00CB1545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CB1545" w:rsidRDefault="00CB1545" w:rsidP="00CB1545">
            <w:pPr>
              <w:jc w:val="center"/>
            </w:pPr>
          </w:p>
          <w:p w:rsidR="002F52D2" w:rsidRPr="00B95FF6" w:rsidRDefault="002F52D2" w:rsidP="00CB1545">
            <w:pPr>
              <w:jc w:val="center"/>
            </w:pPr>
            <w:r>
              <w:t>-</w:t>
            </w:r>
          </w:p>
          <w:p w:rsidR="002F52D2" w:rsidRPr="00B95FF6" w:rsidRDefault="002F52D2" w:rsidP="00CB1545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2F52D2" w:rsidRPr="00B95FF6" w:rsidRDefault="002F52D2" w:rsidP="00CB1545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CB1545" w:rsidRDefault="00CB1545" w:rsidP="00CB1545">
            <w:pPr>
              <w:jc w:val="center"/>
            </w:pPr>
          </w:p>
          <w:p w:rsidR="002F52D2" w:rsidRPr="00B95FF6" w:rsidRDefault="002F52D2" w:rsidP="00CB1545">
            <w:pPr>
              <w:jc w:val="center"/>
            </w:pPr>
            <w:r>
              <w:t>-</w:t>
            </w:r>
          </w:p>
          <w:p w:rsidR="002F52D2" w:rsidRPr="00B95FF6" w:rsidRDefault="002F52D2" w:rsidP="00CB1545">
            <w:pPr>
              <w:jc w:val="center"/>
            </w:pPr>
          </w:p>
        </w:tc>
        <w:tc>
          <w:tcPr>
            <w:tcW w:w="2268" w:type="dxa"/>
            <w:vMerge w:val="restart"/>
          </w:tcPr>
          <w:p w:rsidR="002F52D2" w:rsidRDefault="002F52D2" w:rsidP="00086CC3">
            <w:r>
              <w:t>АМР «</w:t>
            </w:r>
            <w:proofErr w:type="spellStart"/>
            <w:r>
              <w:t>Борзинский</w:t>
            </w:r>
            <w:proofErr w:type="spellEnd"/>
            <w:r>
              <w:t xml:space="preserve"> район», администрации городских и сельских поселений</w:t>
            </w:r>
          </w:p>
        </w:tc>
        <w:tc>
          <w:tcPr>
            <w:tcW w:w="1701" w:type="dxa"/>
            <w:vMerge w:val="restart"/>
          </w:tcPr>
          <w:p w:rsidR="002F52D2" w:rsidRPr="004E2DCD" w:rsidRDefault="002F52D2" w:rsidP="00086CC3">
            <w:pPr>
              <w:jc w:val="center"/>
            </w:pPr>
            <w:r w:rsidRPr="00296EAB">
              <w:t>Снижение количества граждан, состоящих на учете с синдромом зависимости от алкоголя.</w:t>
            </w:r>
          </w:p>
        </w:tc>
      </w:tr>
      <w:tr w:rsidR="002F52D2" w:rsidTr="00156361">
        <w:tc>
          <w:tcPr>
            <w:tcW w:w="846" w:type="dxa"/>
          </w:tcPr>
          <w:p w:rsidR="002F52D2" w:rsidRPr="004E2DCD" w:rsidRDefault="002F52D2" w:rsidP="00086CC3">
            <w:pPr>
              <w:jc w:val="center"/>
            </w:pPr>
            <w:r>
              <w:t>4.1.1</w:t>
            </w:r>
          </w:p>
        </w:tc>
        <w:tc>
          <w:tcPr>
            <w:tcW w:w="2551" w:type="dxa"/>
          </w:tcPr>
          <w:p w:rsidR="002F52D2" w:rsidRPr="0030250A" w:rsidRDefault="002F52D2" w:rsidP="00086CC3">
            <w:r>
              <w:rPr>
                <w:shd w:val="clear" w:color="auto" w:fill="FFFFFF"/>
              </w:rPr>
              <w:t>Р</w:t>
            </w:r>
            <w:r w:rsidRPr="0030250A">
              <w:rPr>
                <w:shd w:val="clear" w:color="auto" w:fill="FFFFFF"/>
              </w:rPr>
              <w:t>еализаци</w:t>
            </w:r>
            <w:r>
              <w:rPr>
                <w:shd w:val="clear" w:color="auto" w:fill="FFFFFF"/>
              </w:rPr>
              <w:t xml:space="preserve">я </w:t>
            </w:r>
            <w:r w:rsidRPr="0030250A">
              <w:rPr>
                <w:shd w:val="clear" w:color="auto" w:fill="FFFFFF"/>
              </w:rPr>
              <w:t>мероприятий по охране здоровья граждан от воздействия окружающего табачного дыма и последствий п</w:t>
            </w:r>
            <w:r>
              <w:rPr>
                <w:shd w:val="clear" w:color="auto" w:fill="FFFFFF"/>
              </w:rPr>
              <w:t>отребления табака на территории муниципального района «</w:t>
            </w:r>
            <w:proofErr w:type="spellStart"/>
            <w:r>
              <w:rPr>
                <w:shd w:val="clear" w:color="auto" w:fill="FFFFFF"/>
              </w:rPr>
              <w:t>Борзинский</w:t>
            </w:r>
            <w:proofErr w:type="spellEnd"/>
            <w:r>
              <w:rPr>
                <w:shd w:val="clear" w:color="auto" w:fill="FFFFFF"/>
              </w:rPr>
              <w:t xml:space="preserve"> район»;</w:t>
            </w:r>
          </w:p>
        </w:tc>
        <w:tc>
          <w:tcPr>
            <w:tcW w:w="1418" w:type="dxa"/>
            <w:vMerge/>
          </w:tcPr>
          <w:p w:rsidR="002F52D2" w:rsidRDefault="002F52D2" w:rsidP="00086CC3">
            <w:pPr>
              <w:jc w:val="center"/>
            </w:pPr>
          </w:p>
        </w:tc>
        <w:tc>
          <w:tcPr>
            <w:tcW w:w="1984" w:type="dxa"/>
            <w:vMerge/>
          </w:tcPr>
          <w:p w:rsidR="002F52D2" w:rsidRDefault="002F52D2" w:rsidP="00086CC3">
            <w:pPr>
              <w:jc w:val="center"/>
            </w:pPr>
          </w:p>
        </w:tc>
        <w:tc>
          <w:tcPr>
            <w:tcW w:w="993" w:type="dxa"/>
            <w:vMerge/>
          </w:tcPr>
          <w:p w:rsidR="002F52D2" w:rsidRDefault="002F52D2" w:rsidP="00086CC3">
            <w:pPr>
              <w:jc w:val="center"/>
            </w:pPr>
          </w:p>
        </w:tc>
        <w:tc>
          <w:tcPr>
            <w:tcW w:w="1417" w:type="dxa"/>
            <w:vMerge/>
          </w:tcPr>
          <w:p w:rsidR="002F52D2" w:rsidRDefault="002F52D2" w:rsidP="00086CC3">
            <w:pPr>
              <w:jc w:val="center"/>
            </w:pPr>
          </w:p>
        </w:tc>
        <w:tc>
          <w:tcPr>
            <w:tcW w:w="1134" w:type="dxa"/>
            <w:vMerge/>
          </w:tcPr>
          <w:p w:rsidR="002F52D2" w:rsidRDefault="002F52D2" w:rsidP="00086CC3">
            <w:pPr>
              <w:jc w:val="center"/>
            </w:pPr>
          </w:p>
        </w:tc>
        <w:tc>
          <w:tcPr>
            <w:tcW w:w="1134" w:type="dxa"/>
            <w:vMerge/>
          </w:tcPr>
          <w:p w:rsidR="002F52D2" w:rsidRDefault="002F52D2" w:rsidP="00086CC3">
            <w:pPr>
              <w:jc w:val="center"/>
            </w:pPr>
          </w:p>
        </w:tc>
        <w:tc>
          <w:tcPr>
            <w:tcW w:w="2268" w:type="dxa"/>
            <w:vMerge/>
          </w:tcPr>
          <w:p w:rsidR="002F52D2" w:rsidRDefault="002F52D2" w:rsidP="00086CC3"/>
        </w:tc>
        <w:tc>
          <w:tcPr>
            <w:tcW w:w="1701" w:type="dxa"/>
            <w:vMerge/>
          </w:tcPr>
          <w:p w:rsidR="002F52D2" w:rsidRPr="004E2DCD" w:rsidRDefault="002F52D2" w:rsidP="00086CC3">
            <w:pPr>
              <w:jc w:val="center"/>
            </w:pPr>
          </w:p>
        </w:tc>
      </w:tr>
      <w:tr w:rsidR="002F52D2" w:rsidTr="00156361">
        <w:tc>
          <w:tcPr>
            <w:tcW w:w="846" w:type="dxa"/>
          </w:tcPr>
          <w:p w:rsidR="002F52D2" w:rsidRPr="004E2DCD" w:rsidRDefault="002F52D2" w:rsidP="00086CC3">
            <w:pPr>
              <w:jc w:val="center"/>
            </w:pPr>
            <w:r>
              <w:t>4.1.2</w:t>
            </w:r>
          </w:p>
        </w:tc>
        <w:tc>
          <w:tcPr>
            <w:tcW w:w="2551" w:type="dxa"/>
          </w:tcPr>
          <w:p w:rsidR="002F52D2" w:rsidRPr="0030250A" w:rsidRDefault="002F52D2" w:rsidP="00086CC3">
            <w:r>
              <w:rPr>
                <w:shd w:val="clear" w:color="auto" w:fill="FFFFFF"/>
              </w:rPr>
              <w:t xml:space="preserve">Проведение </w:t>
            </w:r>
            <w:r w:rsidRPr="0030250A">
              <w:rPr>
                <w:shd w:val="clear" w:color="auto" w:fill="FFFFFF"/>
              </w:rPr>
              <w:t>мониторинг</w:t>
            </w:r>
            <w:r>
              <w:rPr>
                <w:shd w:val="clear" w:color="auto" w:fill="FFFFFF"/>
              </w:rPr>
              <w:t>а</w:t>
            </w:r>
            <w:r w:rsidRPr="0030250A">
              <w:rPr>
                <w:shd w:val="clear" w:color="auto" w:fill="FFFFFF"/>
              </w:rPr>
              <w:t xml:space="preserve"> и оценки эффективности реализации мероприятий, направленных на </w:t>
            </w:r>
            <w:r w:rsidRPr="0030250A">
              <w:rPr>
                <w:shd w:val="clear" w:color="auto" w:fill="FFFFFF"/>
              </w:rPr>
              <w:lastRenderedPageBreak/>
              <w:t>предотвращение воздействия окружающего табачного дыма и сокращение потребления табака.</w:t>
            </w:r>
          </w:p>
        </w:tc>
        <w:tc>
          <w:tcPr>
            <w:tcW w:w="1418" w:type="dxa"/>
            <w:vMerge/>
          </w:tcPr>
          <w:p w:rsidR="002F52D2" w:rsidRDefault="002F52D2" w:rsidP="00086CC3">
            <w:pPr>
              <w:jc w:val="center"/>
            </w:pPr>
          </w:p>
        </w:tc>
        <w:tc>
          <w:tcPr>
            <w:tcW w:w="1984" w:type="dxa"/>
            <w:vMerge/>
          </w:tcPr>
          <w:p w:rsidR="002F52D2" w:rsidRDefault="002F52D2" w:rsidP="00086CC3">
            <w:pPr>
              <w:jc w:val="center"/>
            </w:pPr>
          </w:p>
        </w:tc>
        <w:tc>
          <w:tcPr>
            <w:tcW w:w="993" w:type="dxa"/>
            <w:vMerge/>
          </w:tcPr>
          <w:p w:rsidR="002F52D2" w:rsidRDefault="002F52D2" w:rsidP="00086CC3">
            <w:pPr>
              <w:jc w:val="center"/>
            </w:pPr>
          </w:p>
        </w:tc>
        <w:tc>
          <w:tcPr>
            <w:tcW w:w="1417" w:type="dxa"/>
            <w:vMerge/>
          </w:tcPr>
          <w:p w:rsidR="002F52D2" w:rsidRDefault="002F52D2" w:rsidP="00086CC3">
            <w:pPr>
              <w:jc w:val="center"/>
            </w:pPr>
          </w:p>
        </w:tc>
        <w:tc>
          <w:tcPr>
            <w:tcW w:w="1134" w:type="dxa"/>
            <w:vMerge/>
          </w:tcPr>
          <w:p w:rsidR="002F52D2" w:rsidRDefault="002F52D2" w:rsidP="00086CC3">
            <w:pPr>
              <w:jc w:val="center"/>
            </w:pPr>
          </w:p>
        </w:tc>
        <w:tc>
          <w:tcPr>
            <w:tcW w:w="1134" w:type="dxa"/>
            <w:vMerge/>
          </w:tcPr>
          <w:p w:rsidR="002F52D2" w:rsidRDefault="002F52D2" w:rsidP="00086CC3">
            <w:pPr>
              <w:jc w:val="center"/>
            </w:pPr>
          </w:p>
        </w:tc>
        <w:tc>
          <w:tcPr>
            <w:tcW w:w="2268" w:type="dxa"/>
            <w:vMerge/>
          </w:tcPr>
          <w:p w:rsidR="002F52D2" w:rsidRDefault="002F52D2" w:rsidP="00086CC3"/>
        </w:tc>
        <w:tc>
          <w:tcPr>
            <w:tcW w:w="1701" w:type="dxa"/>
            <w:vMerge/>
          </w:tcPr>
          <w:p w:rsidR="002F52D2" w:rsidRPr="004E2DCD" w:rsidRDefault="002F52D2" w:rsidP="00086CC3">
            <w:pPr>
              <w:jc w:val="center"/>
            </w:pPr>
          </w:p>
        </w:tc>
      </w:tr>
      <w:tr w:rsidR="00CB1545" w:rsidTr="00156361">
        <w:tc>
          <w:tcPr>
            <w:tcW w:w="846" w:type="dxa"/>
          </w:tcPr>
          <w:p w:rsidR="00CB1545" w:rsidRPr="004E2DCD" w:rsidRDefault="00CB1545" w:rsidP="00CB1545">
            <w:pPr>
              <w:jc w:val="center"/>
            </w:pPr>
            <w:r>
              <w:lastRenderedPageBreak/>
              <w:t>4.2.</w:t>
            </w:r>
          </w:p>
        </w:tc>
        <w:tc>
          <w:tcPr>
            <w:tcW w:w="2551" w:type="dxa"/>
          </w:tcPr>
          <w:p w:rsidR="00CB1545" w:rsidRDefault="00CB1545" w:rsidP="00CB1545">
            <w:r>
              <w:t>Изготовление и распространение памяток, наглядной информации о вреде и последствиях табакокурения и потребления алкоголя, по профилактике здорового образа жизни.</w:t>
            </w:r>
          </w:p>
        </w:tc>
        <w:tc>
          <w:tcPr>
            <w:tcW w:w="1418" w:type="dxa"/>
          </w:tcPr>
          <w:p w:rsidR="00CB1545" w:rsidRPr="00C95EA5" w:rsidRDefault="00CB1545" w:rsidP="00CB1545">
            <w:pPr>
              <w:jc w:val="center"/>
              <w:rPr>
                <w:highlight w:val="yellow"/>
              </w:rPr>
            </w:pPr>
            <w:r w:rsidRPr="00CB1545">
              <w:t>2025-2027</w:t>
            </w:r>
          </w:p>
        </w:tc>
        <w:tc>
          <w:tcPr>
            <w:tcW w:w="1984" w:type="dxa"/>
            <w:vAlign w:val="center"/>
          </w:tcPr>
          <w:p w:rsidR="00CB1545" w:rsidRPr="00B95FF6" w:rsidRDefault="00CB1545" w:rsidP="00CB1545">
            <w:pPr>
              <w:jc w:val="center"/>
            </w:pPr>
            <w:r>
              <w:t>Бюджет ГП «</w:t>
            </w:r>
            <w:proofErr w:type="spellStart"/>
            <w:r>
              <w:t>Шерловогорское</w:t>
            </w:r>
            <w:proofErr w:type="spellEnd"/>
            <w:r>
              <w:t>»</w:t>
            </w:r>
          </w:p>
        </w:tc>
        <w:tc>
          <w:tcPr>
            <w:tcW w:w="993" w:type="dxa"/>
            <w:vAlign w:val="center"/>
          </w:tcPr>
          <w:p w:rsidR="00CB1545" w:rsidRPr="003124CD" w:rsidRDefault="00CB1545" w:rsidP="00CB1545">
            <w:pPr>
              <w:jc w:val="center"/>
            </w:pPr>
            <w:r w:rsidRPr="003124CD">
              <w:t>3,0</w:t>
            </w:r>
          </w:p>
        </w:tc>
        <w:tc>
          <w:tcPr>
            <w:tcW w:w="1417" w:type="dxa"/>
            <w:vAlign w:val="center"/>
          </w:tcPr>
          <w:p w:rsidR="00CB1545" w:rsidRPr="003124CD" w:rsidRDefault="00CB1545" w:rsidP="00CB1545">
            <w:pPr>
              <w:jc w:val="center"/>
            </w:pPr>
            <w:r w:rsidRPr="003124CD">
              <w:t>1,0</w:t>
            </w:r>
          </w:p>
        </w:tc>
        <w:tc>
          <w:tcPr>
            <w:tcW w:w="1134" w:type="dxa"/>
            <w:vAlign w:val="center"/>
          </w:tcPr>
          <w:p w:rsidR="00CB1545" w:rsidRPr="003124CD" w:rsidRDefault="00CB1545" w:rsidP="00CB1545">
            <w:pPr>
              <w:jc w:val="center"/>
            </w:pPr>
            <w:r w:rsidRPr="003124CD">
              <w:t>1,0</w:t>
            </w:r>
          </w:p>
        </w:tc>
        <w:tc>
          <w:tcPr>
            <w:tcW w:w="1134" w:type="dxa"/>
            <w:vAlign w:val="center"/>
          </w:tcPr>
          <w:p w:rsidR="00CB1545" w:rsidRPr="003124CD" w:rsidRDefault="00CB1545" w:rsidP="00CB1545">
            <w:pPr>
              <w:jc w:val="center"/>
            </w:pPr>
          </w:p>
          <w:p w:rsidR="00CB1545" w:rsidRPr="003124CD" w:rsidRDefault="00CB1545" w:rsidP="00CB1545">
            <w:pPr>
              <w:jc w:val="center"/>
            </w:pPr>
            <w:r w:rsidRPr="003124CD">
              <w:t>1,0</w:t>
            </w:r>
          </w:p>
          <w:p w:rsidR="00CB1545" w:rsidRPr="003124CD" w:rsidRDefault="00CB1545" w:rsidP="00CB1545">
            <w:pPr>
              <w:jc w:val="center"/>
            </w:pPr>
          </w:p>
        </w:tc>
        <w:tc>
          <w:tcPr>
            <w:tcW w:w="2268" w:type="dxa"/>
          </w:tcPr>
          <w:p w:rsidR="00CB1545" w:rsidRDefault="00CB1545" w:rsidP="00CB1545">
            <w:r>
              <w:t>Ад</w:t>
            </w:r>
            <w:r w:rsidR="00156361">
              <w:t>министрация ГП «</w:t>
            </w:r>
            <w:proofErr w:type="spellStart"/>
            <w:r w:rsidR="00156361">
              <w:t>Шерловогорское</w:t>
            </w:r>
            <w:proofErr w:type="spellEnd"/>
            <w:r w:rsidR="00156361">
              <w:t>»</w:t>
            </w:r>
          </w:p>
          <w:p w:rsidR="00CB1545" w:rsidRDefault="00CB1545" w:rsidP="00CB1545"/>
        </w:tc>
        <w:tc>
          <w:tcPr>
            <w:tcW w:w="1701" w:type="dxa"/>
            <w:vMerge/>
          </w:tcPr>
          <w:p w:rsidR="00CB1545" w:rsidRPr="004E2DCD" w:rsidRDefault="00CB1545" w:rsidP="00CB1545">
            <w:pPr>
              <w:jc w:val="center"/>
            </w:pPr>
          </w:p>
        </w:tc>
      </w:tr>
      <w:tr w:rsidR="00CB1545" w:rsidTr="003124CD">
        <w:tc>
          <w:tcPr>
            <w:tcW w:w="846" w:type="dxa"/>
          </w:tcPr>
          <w:p w:rsidR="00CB1545" w:rsidRPr="004E2DCD" w:rsidRDefault="00CB1545" w:rsidP="00CB1545">
            <w:pPr>
              <w:jc w:val="center"/>
            </w:pPr>
            <w:r>
              <w:t>4.3.</w:t>
            </w:r>
          </w:p>
        </w:tc>
        <w:tc>
          <w:tcPr>
            <w:tcW w:w="2551" w:type="dxa"/>
          </w:tcPr>
          <w:p w:rsidR="00CB1545" w:rsidRDefault="00CB1545" w:rsidP="00CB1545">
            <w:r>
              <w:t>Проведение социологического опроса, направленного на изучение распространенности табакокурения среди взрослого населения муниципального района «</w:t>
            </w:r>
            <w:proofErr w:type="spellStart"/>
            <w:r>
              <w:t>Борзинский</w:t>
            </w:r>
            <w:proofErr w:type="spellEnd"/>
            <w:r>
              <w:t xml:space="preserve"> район».</w:t>
            </w:r>
          </w:p>
        </w:tc>
        <w:tc>
          <w:tcPr>
            <w:tcW w:w="1418" w:type="dxa"/>
          </w:tcPr>
          <w:p w:rsidR="00CB1545" w:rsidRPr="00C95EA5" w:rsidRDefault="00CB1545" w:rsidP="00CB1545">
            <w:pPr>
              <w:jc w:val="center"/>
              <w:rPr>
                <w:highlight w:val="yellow"/>
              </w:rPr>
            </w:pPr>
            <w:r w:rsidRPr="00CB1545">
              <w:t>2025-2027</w:t>
            </w:r>
          </w:p>
        </w:tc>
        <w:tc>
          <w:tcPr>
            <w:tcW w:w="1984" w:type="dxa"/>
            <w:vAlign w:val="center"/>
          </w:tcPr>
          <w:p w:rsidR="00CB1545" w:rsidRPr="00B95FF6" w:rsidRDefault="00CB1545" w:rsidP="00CB1545">
            <w:pPr>
              <w:jc w:val="center"/>
            </w:pPr>
            <w:r w:rsidRPr="00D8376D">
              <w:t>Финансирование не предусмотрено</w:t>
            </w:r>
          </w:p>
        </w:tc>
        <w:tc>
          <w:tcPr>
            <w:tcW w:w="993" w:type="dxa"/>
            <w:vAlign w:val="center"/>
          </w:tcPr>
          <w:p w:rsidR="00CB1545" w:rsidRPr="00B95FF6" w:rsidRDefault="00CB1545" w:rsidP="003124CD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3124CD" w:rsidRDefault="003124CD" w:rsidP="003124CD">
            <w:pPr>
              <w:jc w:val="center"/>
            </w:pPr>
          </w:p>
          <w:p w:rsidR="00CB1545" w:rsidRPr="00B95FF6" w:rsidRDefault="00CB1545" w:rsidP="003124CD">
            <w:pPr>
              <w:jc w:val="center"/>
            </w:pPr>
            <w:r>
              <w:t>-</w:t>
            </w:r>
          </w:p>
          <w:p w:rsidR="00CB1545" w:rsidRPr="00B95FF6" w:rsidRDefault="00CB1545" w:rsidP="003124CD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1545" w:rsidRPr="00B95FF6" w:rsidRDefault="00CB1545" w:rsidP="003124C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124CD" w:rsidRDefault="003124CD" w:rsidP="003124CD">
            <w:pPr>
              <w:jc w:val="center"/>
            </w:pPr>
          </w:p>
          <w:p w:rsidR="00CB1545" w:rsidRPr="00B95FF6" w:rsidRDefault="00CB1545" w:rsidP="003124CD">
            <w:pPr>
              <w:jc w:val="center"/>
            </w:pPr>
            <w:r>
              <w:t>-</w:t>
            </w:r>
          </w:p>
          <w:p w:rsidR="00CB1545" w:rsidRPr="00B95FF6" w:rsidRDefault="00CB1545" w:rsidP="003124CD">
            <w:pPr>
              <w:jc w:val="center"/>
            </w:pPr>
          </w:p>
        </w:tc>
        <w:tc>
          <w:tcPr>
            <w:tcW w:w="2268" w:type="dxa"/>
          </w:tcPr>
          <w:p w:rsidR="00CB1545" w:rsidRDefault="00CB1545" w:rsidP="00CB1545">
            <w:r>
              <w:t>АМР «</w:t>
            </w:r>
            <w:proofErr w:type="spellStart"/>
            <w:r>
              <w:t>Борзинский</w:t>
            </w:r>
            <w:proofErr w:type="spellEnd"/>
            <w:r>
              <w:t xml:space="preserve"> район, администрации городских и сельских поселений,</w:t>
            </w:r>
          </w:p>
          <w:p w:rsidR="00CB1545" w:rsidRDefault="00CB1545" w:rsidP="00CB1545">
            <w:r>
              <w:t>Волонтерские отряды</w:t>
            </w:r>
          </w:p>
        </w:tc>
        <w:tc>
          <w:tcPr>
            <w:tcW w:w="1701" w:type="dxa"/>
            <w:vMerge/>
          </w:tcPr>
          <w:p w:rsidR="00CB1545" w:rsidRPr="004E2DCD" w:rsidRDefault="00CB1545" w:rsidP="00CB1545">
            <w:pPr>
              <w:jc w:val="center"/>
            </w:pPr>
          </w:p>
        </w:tc>
      </w:tr>
      <w:tr w:rsidR="002F52D2" w:rsidTr="00156361">
        <w:tc>
          <w:tcPr>
            <w:tcW w:w="846" w:type="dxa"/>
          </w:tcPr>
          <w:p w:rsidR="002F52D2" w:rsidRPr="004E2DCD" w:rsidRDefault="002F52D2" w:rsidP="00086CC3">
            <w:pPr>
              <w:jc w:val="center"/>
            </w:pPr>
            <w:r>
              <w:t>4.4.</w:t>
            </w:r>
          </w:p>
        </w:tc>
        <w:tc>
          <w:tcPr>
            <w:tcW w:w="2551" w:type="dxa"/>
          </w:tcPr>
          <w:p w:rsidR="002F52D2" w:rsidRDefault="002F52D2" w:rsidP="00086CC3">
            <w:r>
              <w:t xml:space="preserve">Мероприятия в рамках межведомственного взаимодействия по профилактике </w:t>
            </w:r>
            <w:r>
              <w:lastRenderedPageBreak/>
              <w:t>алкоголизма и табакокурения:</w:t>
            </w:r>
          </w:p>
        </w:tc>
        <w:tc>
          <w:tcPr>
            <w:tcW w:w="1418" w:type="dxa"/>
          </w:tcPr>
          <w:p w:rsidR="002F52D2" w:rsidRPr="00C95EA5" w:rsidRDefault="00156361" w:rsidP="00086CC3">
            <w:pPr>
              <w:jc w:val="center"/>
              <w:rPr>
                <w:highlight w:val="yellow"/>
              </w:rPr>
            </w:pPr>
            <w:r w:rsidRPr="00156361">
              <w:lastRenderedPageBreak/>
              <w:t>2025-2027</w:t>
            </w:r>
          </w:p>
        </w:tc>
        <w:tc>
          <w:tcPr>
            <w:tcW w:w="1984" w:type="dxa"/>
          </w:tcPr>
          <w:p w:rsidR="002F52D2" w:rsidRPr="00B95FF6" w:rsidRDefault="002F52D2" w:rsidP="00086CC3"/>
        </w:tc>
        <w:tc>
          <w:tcPr>
            <w:tcW w:w="993" w:type="dxa"/>
          </w:tcPr>
          <w:p w:rsidR="002F52D2" w:rsidRPr="00B95FF6" w:rsidRDefault="002F52D2" w:rsidP="00086CC3">
            <w:pPr>
              <w:jc w:val="center"/>
            </w:pPr>
          </w:p>
        </w:tc>
        <w:tc>
          <w:tcPr>
            <w:tcW w:w="1417" w:type="dxa"/>
          </w:tcPr>
          <w:p w:rsidR="002F52D2" w:rsidRPr="00B95FF6" w:rsidRDefault="002F52D2" w:rsidP="00086CC3">
            <w:pPr>
              <w:jc w:val="center"/>
            </w:pPr>
          </w:p>
        </w:tc>
        <w:tc>
          <w:tcPr>
            <w:tcW w:w="1134" w:type="dxa"/>
          </w:tcPr>
          <w:p w:rsidR="002F52D2" w:rsidRPr="00B95FF6" w:rsidRDefault="002F52D2" w:rsidP="00086CC3">
            <w:pPr>
              <w:jc w:val="center"/>
            </w:pPr>
          </w:p>
        </w:tc>
        <w:tc>
          <w:tcPr>
            <w:tcW w:w="1134" w:type="dxa"/>
          </w:tcPr>
          <w:p w:rsidR="002F52D2" w:rsidRPr="00B95FF6" w:rsidRDefault="002F52D2" w:rsidP="00086CC3">
            <w:pPr>
              <w:jc w:val="center"/>
            </w:pPr>
          </w:p>
        </w:tc>
        <w:tc>
          <w:tcPr>
            <w:tcW w:w="2268" w:type="dxa"/>
          </w:tcPr>
          <w:p w:rsidR="002F52D2" w:rsidRDefault="002F52D2" w:rsidP="00086CC3">
            <w:proofErr w:type="spellStart"/>
            <w:r>
              <w:t>Комобр</w:t>
            </w:r>
            <w:proofErr w:type="spellEnd"/>
            <w:r>
              <w:t xml:space="preserve"> АМР «</w:t>
            </w:r>
            <w:proofErr w:type="spellStart"/>
            <w:r>
              <w:t>Борзинский</w:t>
            </w:r>
            <w:proofErr w:type="spellEnd"/>
            <w:r>
              <w:t xml:space="preserve"> район», </w:t>
            </w:r>
          </w:p>
          <w:p w:rsidR="002F52D2" w:rsidRDefault="002F52D2" w:rsidP="00156361">
            <w:r>
              <w:t>Комитет культуры</w:t>
            </w:r>
            <w:r w:rsidR="00156361">
              <w:t xml:space="preserve"> </w:t>
            </w:r>
            <w:r w:rsidR="00156361" w:rsidRPr="00156361">
              <w:t>АМР «</w:t>
            </w:r>
            <w:proofErr w:type="spellStart"/>
            <w:r w:rsidR="00156361" w:rsidRPr="00156361">
              <w:t>Борзинский</w:t>
            </w:r>
            <w:proofErr w:type="spellEnd"/>
            <w:r w:rsidR="00156361" w:rsidRPr="00156361">
              <w:t xml:space="preserve"> </w:t>
            </w:r>
            <w:r w:rsidR="00156361" w:rsidRPr="00156361">
              <w:lastRenderedPageBreak/>
              <w:t>район»</w:t>
            </w:r>
            <w:r>
              <w:t>, волонтерские отряды</w:t>
            </w:r>
          </w:p>
        </w:tc>
        <w:tc>
          <w:tcPr>
            <w:tcW w:w="1701" w:type="dxa"/>
            <w:vMerge/>
          </w:tcPr>
          <w:p w:rsidR="002F52D2" w:rsidRPr="004E2DCD" w:rsidRDefault="002F52D2" w:rsidP="00086CC3">
            <w:pPr>
              <w:jc w:val="center"/>
            </w:pPr>
          </w:p>
        </w:tc>
      </w:tr>
      <w:tr w:rsidR="002F52D2" w:rsidTr="00156361">
        <w:tc>
          <w:tcPr>
            <w:tcW w:w="846" w:type="dxa"/>
          </w:tcPr>
          <w:p w:rsidR="002F52D2" w:rsidRPr="004E2DCD" w:rsidRDefault="002F52D2" w:rsidP="00086CC3">
            <w:pPr>
              <w:jc w:val="center"/>
            </w:pPr>
            <w:r>
              <w:lastRenderedPageBreak/>
              <w:t>4.4.1</w:t>
            </w:r>
          </w:p>
        </w:tc>
        <w:tc>
          <w:tcPr>
            <w:tcW w:w="2551" w:type="dxa"/>
          </w:tcPr>
          <w:p w:rsidR="002F52D2" w:rsidRDefault="002F52D2" w:rsidP="00E3044D">
            <w:r>
              <w:t>Проведение акции «меняем сигарету на конфету»;</w:t>
            </w:r>
          </w:p>
        </w:tc>
        <w:tc>
          <w:tcPr>
            <w:tcW w:w="1418" w:type="dxa"/>
          </w:tcPr>
          <w:p w:rsidR="002F52D2" w:rsidRPr="00C95EA5" w:rsidRDefault="002F52D2" w:rsidP="00CB1545">
            <w:pPr>
              <w:jc w:val="center"/>
              <w:rPr>
                <w:highlight w:val="yellow"/>
              </w:rPr>
            </w:pPr>
            <w:r w:rsidRPr="00CB1545">
              <w:t>2025-2027</w:t>
            </w:r>
          </w:p>
        </w:tc>
        <w:tc>
          <w:tcPr>
            <w:tcW w:w="1984" w:type="dxa"/>
          </w:tcPr>
          <w:p w:rsidR="002F52D2" w:rsidRPr="00B95FF6" w:rsidRDefault="002F52D2" w:rsidP="00086CC3">
            <w:r>
              <w:t>Бюджет муниципального района «</w:t>
            </w:r>
            <w:proofErr w:type="spellStart"/>
            <w:r>
              <w:t>Борзинский</w:t>
            </w:r>
            <w:proofErr w:type="spellEnd"/>
            <w:r>
              <w:t xml:space="preserve"> район»</w:t>
            </w:r>
          </w:p>
        </w:tc>
        <w:tc>
          <w:tcPr>
            <w:tcW w:w="993" w:type="dxa"/>
            <w:vAlign w:val="center"/>
          </w:tcPr>
          <w:p w:rsidR="002F52D2" w:rsidRPr="0090375B" w:rsidRDefault="002F52D2" w:rsidP="0090375B">
            <w:pPr>
              <w:jc w:val="center"/>
            </w:pPr>
            <w:r w:rsidRPr="0090375B">
              <w:t>15,0</w:t>
            </w:r>
          </w:p>
        </w:tc>
        <w:tc>
          <w:tcPr>
            <w:tcW w:w="1417" w:type="dxa"/>
            <w:vAlign w:val="center"/>
          </w:tcPr>
          <w:p w:rsidR="002F52D2" w:rsidRPr="0090375B" w:rsidRDefault="002F52D2" w:rsidP="0090375B">
            <w:pPr>
              <w:jc w:val="center"/>
            </w:pPr>
            <w:r w:rsidRPr="0090375B">
              <w:t>5,0</w:t>
            </w:r>
          </w:p>
        </w:tc>
        <w:tc>
          <w:tcPr>
            <w:tcW w:w="1134" w:type="dxa"/>
            <w:vAlign w:val="center"/>
          </w:tcPr>
          <w:p w:rsidR="002F52D2" w:rsidRPr="0090375B" w:rsidRDefault="002F52D2" w:rsidP="0090375B">
            <w:pPr>
              <w:jc w:val="center"/>
            </w:pPr>
            <w:r w:rsidRPr="0090375B">
              <w:t>5,0</w:t>
            </w:r>
          </w:p>
        </w:tc>
        <w:tc>
          <w:tcPr>
            <w:tcW w:w="1134" w:type="dxa"/>
            <w:vAlign w:val="center"/>
          </w:tcPr>
          <w:p w:rsidR="0090375B" w:rsidRDefault="0090375B" w:rsidP="0090375B">
            <w:pPr>
              <w:jc w:val="center"/>
            </w:pPr>
          </w:p>
          <w:p w:rsidR="002F52D2" w:rsidRPr="0090375B" w:rsidRDefault="002F52D2" w:rsidP="0090375B">
            <w:pPr>
              <w:jc w:val="center"/>
            </w:pPr>
            <w:r w:rsidRPr="0090375B">
              <w:t>5,0</w:t>
            </w:r>
          </w:p>
          <w:p w:rsidR="002F52D2" w:rsidRPr="0090375B" w:rsidRDefault="002F52D2" w:rsidP="0090375B">
            <w:pPr>
              <w:jc w:val="center"/>
            </w:pPr>
          </w:p>
        </w:tc>
        <w:tc>
          <w:tcPr>
            <w:tcW w:w="2268" w:type="dxa"/>
          </w:tcPr>
          <w:p w:rsidR="002F52D2" w:rsidRDefault="002F52D2" w:rsidP="00086CC3">
            <w:proofErr w:type="spellStart"/>
            <w:r>
              <w:t>Комобр</w:t>
            </w:r>
            <w:proofErr w:type="spellEnd"/>
            <w:r>
              <w:t xml:space="preserve"> АМР «</w:t>
            </w:r>
            <w:proofErr w:type="spellStart"/>
            <w:r>
              <w:t>Борзинский</w:t>
            </w:r>
            <w:proofErr w:type="spellEnd"/>
            <w:r>
              <w:t xml:space="preserve"> район», волонтерские отряды</w:t>
            </w:r>
          </w:p>
        </w:tc>
        <w:tc>
          <w:tcPr>
            <w:tcW w:w="1701" w:type="dxa"/>
            <w:vMerge/>
          </w:tcPr>
          <w:p w:rsidR="002F52D2" w:rsidRPr="004E2DCD" w:rsidRDefault="002F52D2" w:rsidP="00086CC3">
            <w:pPr>
              <w:jc w:val="center"/>
            </w:pPr>
          </w:p>
        </w:tc>
      </w:tr>
      <w:tr w:rsidR="002F52D2" w:rsidTr="00156361">
        <w:tc>
          <w:tcPr>
            <w:tcW w:w="846" w:type="dxa"/>
          </w:tcPr>
          <w:p w:rsidR="002F52D2" w:rsidRPr="00E3044D" w:rsidRDefault="002F52D2" w:rsidP="00086CC3">
            <w:pPr>
              <w:jc w:val="center"/>
            </w:pPr>
            <w:r>
              <w:t>4.4</w:t>
            </w:r>
            <w:r w:rsidRPr="00E3044D">
              <w:t>.2</w:t>
            </w:r>
          </w:p>
        </w:tc>
        <w:tc>
          <w:tcPr>
            <w:tcW w:w="2551" w:type="dxa"/>
          </w:tcPr>
          <w:p w:rsidR="002F52D2" w:rsidRPr="00E3044D" w:rsidRDefault="002F52D2" w:rsidP="00E3044D">
            <w:r>
              <w:t>Акция-десант</w:t>
            </w:r>
            <w:r w:rsidRPr="00E3044D">
              <w:t xml:space="preserve"> «</w:t>
            </w:r>
            <w:r>
              <w:t>Жизнь без сигарет-здоровье без бед</w:t>
            </w:r>
            <w:r w:rsidRPr="00E3044D">
              <w:t>».</w:t>
            </w:r>
          </w:p>
        </w:tc>
        <w:tc>
          <w:tcPr>
            <w:tcW w:w="1418" w:type="dxa"/>
          </w:tcPr>
          <w:p w:rsidR="002F52D2" w:rsidRPr="00E3044D" w:rsidRDefault="002F52D2" w:rsidP="00CB1545">
            <w:pPr>
              <w:jc w:val="center"/>
            </w:pPr>
            <w:r>
              <w:t>2025-2027</w:t>
            </w:r>
          </w:p>
        </w:tc>
        <w:tc>
          <w:tcPr>
            <w:tcW w:w="1984" w:type="dxa"/>
          </w:tcPr>
          <w:p w:rsidR="002F52D2" w:rsidRPr="00E3044D" w:rsidRDefault="002F52D2" w:rsidP="00086CC3">
            <w:r w:rsidRPr="00E3044D">
              <w:t>Бюджет муниципального района «</w:t>
            </w:r>
            <w:proofErr w:type="spellStart"/>
            <w:r w:rsidRPr="00E3044D">
              <w:t>Борзинский</w:t>
            </w:r>
            <w:proofErr w:type="spellEnd"/>
            <w:r w:rsidRPr="00E3044D">
              <w:t xml:space="preserve"> район»</w:t>
            </w:r>
          </w:p>
        </w:tc>
        <w:tc>
          <w:tcPr>
            <w:tcW w:w="993" w:type="dxa"/>
          </w:tcPr>
          <w:p w:rsidR="002F52D2" w:rsidRPr="0090375B" w:rsidRDefault="002F52D2" w:rsidP="00086CC3">
            <w:pPr>
              <w:jc w:val="center"/>
            </w:pPr>
            <w:r w:rsidRPr="0090375B">
              <w:t>21,0</w:t>
            </w:r>
          </w:p>
        </w:tc>
        <w:tc>
          <w:tcPr>
            <w:tcW w:w="1417" w:type="dxa"/>
          </w:tcPr>
          <w:p w:rsidR="002F52D2" w:rsidRPr="0090375B" w:rsidRDefault="002F52D2" w:rsidP="00086CC3">
            <w:pPr>
              <w:jc w:val="center"/>
            </w:pPr>
            <w:r w:rsidRPr="0090375B">
              <w:t>7,0</w:t>
            </w:r>
          </w:p>
        </w:tc>
        <w:tc>
          <w:tcPr>
            <w:tcW w:w="1134" w:type="dxa"/>
          </w:tcPr>
          <w:p w:rsidR="002F52D2" w:rsidRPr="0090375B" w:rsidRDefault="002F52D2" w:rsidP="00086CC3">
            <w:pPr>
              <w:jc w:val="center"/>
            </w:pPr>
            <w:r w:rsidRPr="0090375B">
              <w:t>7,0</w:t>
            </w:r>
          </w:p>
        </w:tc>
        <w:tc>
          <w:tcPr>
            <w:tcW w:w="1134" w:type="dxa"/>
          </w:tcPr>
          <w:p w:rsidR="002F52D2" w:rsidRPr="0090375B" w:rsidRDefault="002F52D2" w:rsidP="00086CC3">
            <w:pPr>
              <w:jc w:val="center"/>
            </w:pPr>
            <w:r w:rsidRPr="0090375B">
              <w:t>7,0</w:t>
            </w:r>
          </w:p>
          <w:p w:rsidR="002F52D2" w:rsidRPr="0090375B" w:rsidRDefault="002F52D2" w:rsidP="00086CC3">
            <w:pPr>
              <w:jc w:val="center"/>
            </w:pPr>
          </w:p>
        </w:tc>
        <w:tc>
          <w:tcPr>
            <w:tcW w:w="2268" w:type="dxa"/>
          </w:tcPr>
          <w:p w:rsidR="002F52D2" w:rsidRDefault="002F52D2" w:rsidP="00E3044D">
            <w:proofErr w:type="spellStart"/>
            <w:r>
              <w:t>Комобр</w:t>
            </w:r>
            <w:proofErr w:type="spellEnd"/>
            <w:r>
              <w:t xml:space="preserve"> АМР «</w:t>
            </w:r>
            <w:proofErr w:type="spellStart"/>
            <w:r>
              <w:t>Борзинский</w:t>
            </w:r>
            <w:proofErr w:type="spellEnd"/>
            <w:r>
              <w:t xml:space="preserve"> район»</w:t>
            </w:r>
            <w:r w:rsidRPr="00E3044D">
              <w:t xml:space="preserve"> </w:t>
            </w:r>
          </w:p>
        </w:tc>
        <w:tc>
          <w:tcPr>
            <w:tcW w:w="1701" w:type="dxa"/>
            <w:vMerge/>
          </w:tcPr>
          <w:p w:rsidR="002F52D2" w:rsidRPr="004E2DCD" w:rsidRDefault="002F52D2" w:rsidP="00086CC3">
            <w:pPr>
              <w:jc w:val="center"/>
            </w:pPr>
          </w:p>
        </w:tc>
      </w:tr>
      <w:tr w:rsidR="002F52D2" w:rsidTr="00156361">
        <w:tc>
          <w:tcPr>
            <w:tcW w:w="846" w:type="dxa"/>
          </w:tcPr>
          <w:p w:rsidR="002F52D2" w:rsidRPr="00E3044D" w:rsidRDefault="002F52D2" w:rsidP="00E3044D">
            <w:pPr>
              <w:jc w:val="center"/>
            </w:pPr>
            <w:r>
              <w:t>4.4.3</w:t>
            </w:r>
          </w:p>
        </w:tc>
        <w:tc>
          <w:tcPr>
            <w:tcW w:w="2551" w:type="dxa"/>
          </w:tcPr>
          <w:p w:rsidR="002F52D2" w:rsidRDefault="002F52D2" w:rsidP="00E3044D">
            <w:r>
              <w:t>Конкурс-викторина «Вредные привычки или здоровье» среди семей обучающихся района</w:t>
            </w:r>
          </w:p>
        </w:tc>
        <w:tc>
          <w:tcPr>
            <w:tcW w:w="1418" w:type="dxa"/>
          </w:tcPr>
          <w:p w:rsidR="002F52D2" w:rsidRPr="00E3044D" w:rsidRDefault="002F52D2" w:rsidP="00CB1545">
            <w:pPr>
              <w:jc w:val="center"/>
            </w:pPr>
            <w:r>
              <w:t>2025-2027</w:t>
            </w:r>
          </w:p>
        </w:tc>
        <w:tc>
          <w:tcPr>
            <w:tcW w:w="1984" w:type="dxa"/>
          </w:tcPr>
          <w:p w:rsidR="002F52D2" w:rsidRPr="00E3044D" w:rsidRDefault="002F52D2" w:rsidP="00E3044D">
            <w:r w:rsidRPr="00E3044D">
              <w:t>Бюджет муниципального района «</w:t>
            </w:r>
            <w:proofErr w:type="spellStart"/>
            <w:r w:rsidRPr="00E3044D">
              <w:t>Борзинский</w:t>
            </w:r>
            <w:proofErr w:type="spellEnd"/>
            <w:r w:rsidRPr="00E3044D">
              <w:t xml:space="preserve"> район»</w:t>
            </w:r>
          </w:p>
        </w:tc>
        <w:tc>
          <w:tcPr>
            <w:tcW w:w="993" w:type="dxa"/>
            <w:vAlign w:val="center"/>
          </w:tcPr>
          <w:p w:rsidR="002F52D2" w:rsidRPr="0090375B" w:rsidRDefault="002F52D2" w:rsidP="0090375B">
            <w:pPr>
              <w:jc w:val="center"/>
            </w:pPr>
            <w:r w:rsidRPr="0090375B">
              <w:t>15,0</w:t>
            </w:r>
          </w:p>
        </w:tc>
        <w:tc>
          <w:tcPr>
            <w:tcW w:w="1417" w:type="dxa"/>
            <w:vAlign w:val="center"/>
          </w:tcPr>
          <w:p w:rsidR="002F52D2" w:rsidRPr="0090375B" w:rsidRDefault="002F52D2" w:rsidP="0090375B">
            <w:pPr>
              <w:jc w:val="center"/>
            </w:pPr>
            <w:r w:rsidRPr="0090375B">
              <w:t>5,0</w:t>
            </w:r>
          </w:p>
        </w:tc>
        <w:tc>
          <w:tcPr>
            <w:tcW w:w="1134" w:type="dxa"/>
            <w:vAlign w:val="center"/>
          </w:tcPr>
          <w:p w:rsidR="002F52D2" w:rsidRPr="0090375B" w:rsidRDefault="002F52D2" w:rsidP="0090375B">
            <w:pPr>
              <w:jc w:val="center"/>
            </w:pPr>
            <w:r w:rsidRPr="0090375B">
              <w:t>5,0</w:t>
            </w:r>
          </w:p>
        </w:tc>
        <w:tc>
          <w:tcPr>
            <w:tcW w:w="1134" w:type="dxa"/>
            <w:vAlign w:val="center"/>
          </w:tcPr>
          <w:p w:rsidR="002F52D2" w:rsidRPr="0090375B" w:rsidRDefault="002F52D2" w:rsidP="0090375B">
            <w:pPr>
              <w:jc w:val="center"/>
            </w:pPr>
            <w:r w:rsidRPr="0090375B">
              <w:t>5,0</w:t>
            </w:r>
          </w:p>
        </w:tc>
        <w:tc>
          <w:tcPr>
            <w:tcW w:w="2268" w:type="dxa"/>
          </w:tcPr>
          <w:p w:rsidR="002F52D2" w:rsidRDefault="002F52D2" w:rsidP="00E3044D">
            <w:proofErr w:type="spellStart"/>
            <w:r w:rsidRPr="00E3044D">
              <w:t>Комобр</w:t>
            </w:r>
            <w:proofErr w:type="spellEnd"/>
            <w:r w:rsidRPr="00E3044D">
              <w:t xml:space="preserve"> АМР «</w:t>
            </w:r>
            <w:proofErr w:type="spellStart"/>
            <w:r w:rsidRPr="00E3044D">
              <w:t>Борзинский</w:t>
            </w:r>
            <w:proofErr w:type="spellEnd"/>
            <w:r w:rsidRPr="00E3044D">
              <w:t xml:space="preserve"> район»</w:t>
            </w:r>
          </w:p>
        </w:tc>
        <w:tc>
          <w:tcPr>
            <w:tcW w:w="1701" w:type="dxa"/>
            <w:vMerge/>
          </w:tcPr>
          <w:p w:rsidR="002F52D2" w:rsidRPr="004E2DCD" w:rsidRDefault="002F52D2" w:rsidP="00E3044D">
            <w:pPr>
              <w:jc w:val="center"/>
            </w:pPr>
          </w:p>
        </w:tc>
      </w:tr>
      <w:tr w:rsidR="002F52D2" w:rsidTr="00156361">
        <w:tc>
          <w:tcPr>
            <w:tcW w:w="846" w:type="dxa"/>
          </w:tcPr>
          <w:p w:rsidR="002F52D2" w:rsidRDefault="002F52D2" w:rsidP="00AE0318">
            <w:pPr>
              <w:jc w:val="center"/>
            </w:pPr>
            <w:r>
              <w:t>4.4.4</w:t>
            </w:r>
          </w:p>
        </w:tc>
        <w:tc>
          <w:tcPr>
            <w:tcW w:w="2551" w:type="dxa"/>
          </w:tcPr>
          <w:p w:rsidR="002F52D2" w:rsidRDefault="002F52D2" w:rsidP="00AE0318">
            <w:r>
              <w:t xml:space="preserve">Беседа с презентацией «День без табака» </w:t>
            </w:r>
          </w:p>
        </w:tc>
        <w:tc>
          <w:tcPr>
            <w:tcW w:w="1418" w:type="dxa"/>
          </w:tcPr>
          <w:p w:rsidR="002F52D2" w:rsidRPr="00E3044D" w:rsidRDefault="002F52D2" w:rsidP="00CB1545">
            <w:pPr>
              <w:jc w:val="center"/>
            </w:pPr>
            <w:r>
              <w:t>2025-2027</w:t>
            </w:r>
          </w:p>
        </w:tc>
        <w:tc>
          <w:tcPr>
            <w:tcW w:w="1984" w:type="dxa"/>
          </w:tcPr>
          <w:p w:rsidR="002F52D2" w:rsidRPr="00E3044D" w:rsidRDefault="002F52D2" w:rsidP="00AE0318">
            <w:r w:rsidRPr="00E3044D">
              <w:t>Бюджет муниципального района «</w:t>
            </w:r>
            <w:proofErr w:type="spellStart"/>
            <w:r w:rsidRPr="00E3044D">
              <w:t>Борзинский</w:t>
            </w:r>
            <w:proofErr w:type="spellEnd"/>
            <w:r w:rsidRPr="00E3044D">
              <w:t xml:space="preserve"> район»</w:t>
            </w:r>
          </w:p>
        </w:tc>
        <w:tc>
          <w:tcPr>
            <w:tcW w:w="993" w:type="dxa"/>
            <w:vAlign w:val="center"/>
          </w:tcPr>
          <w:p w:rsidR="002F52D2" w:rsidRPr="0090375B" w:rsidRDefault="002F52D2" w:rsidP="0090375B">
            <w:pPr>
              <w:jc w:val="center"/>
            </w:pPr>
            <w:r w:rsidRPr="0090375B">
              <w:t>15,0</w:t>
            </w:r>
          </w:p>
        </w:tc>
        <w:tc>
          <w:tcPr>
            <w:tcW w:w="1417" w:type="dxa"/>
            <w:vAlign w:val="center"/>
          </w:tcPr>
          <w:p w:rsidR="002F52D2" w:rsidRPr="0090375B" w:rsidRDefault="002F52D2" w:rsidP="0090375B">
            <w:pPr>
              <w:jc w:val="center"/>
            </w:pPr>
            <w:r w:rsidRPr="0090375B">
              <w:t>5,0</w:t>
            </w:r>
          </w:p>
        </w:tc>
        <w:tc>
          <w:tcPr>
            <w:tcW w:w="1134" w:type="dxa"/>
            <w:vAlign w:val="center"/>
          </w:tcPr>
          <w:p w:rsidR="002F52D2" w:rsidRPr="0090375B" w:rsidRDefault="002F52D2" w:rsidP="0090375B">
            <w:pPr>
              <w:jc w:val="center"/>
            </w:pPr>
            <w:r w:rsidRPr="0090375B">
              <w:t>5,0</w:t>
            </w:r>
          </w:p>
        </w:tc>
        <w:tc>
          <w:tcPr>
            <w:tcW w:w="1134" w:type="dxa"/>
            <w:vAlign w:val="center"/>
          </w:tcPr>
          <w:p w:rsidR="002F52D2" w:rsidRPr="0090375B" w:rsidRDefault="002F52D2" w:rsidP="0090375B">
            <w:pPr>
              <w:jc w:val="center"/>
            </w:pPr>
            <w:r w:rsidRPr="0090375B">
              <w:t>5,0</w:t>
            </w:r>
          </w:p>
        </w:tc>
        <w:tc>
          <w:tcPr>
            <w:tcW w:w="2268" w:type="dxa"/>
          </w:tcPr>
          <w:p w:rsidR="002F52D2" w:rsidRPr="00E3044D" w:rsidRDefault="002F52D2" w:rsidP="00AE0318">
            <w:r>
              <w:t>МУК «</w:t>
            </w:r>
            <w:proofErr w:type="spellStart"/>
            <w:r>
              <w:t>Борзинский</w:t>
            </w:r>
            <w:proofErr w:type="spellEnd"/>
            <w:r>
              <w:t xml:space="preserve"> краеведческий музей»</w:t>
            </w:r>
          </w:p>
        </w:tc>
        <w:tc>
          <w:tcPr>
            <w:tcW w:w="1701" w:type="dxa"/>
            <w:vMerge/>
          </w:tcPr>
          <w:p w:rsidR="002F52D2" w:rsidRPr="004E2DCD" w:rsidRDefault="002F52D2" w:rsidP="00AE0318">
            <w:pPr>
              <w:jc w:val="center"/>
            </w:pPr>
          </w:p>
        </w:tc>
      </w:tr>
      <w:tr w:rsidR="002F52D2" w:rsidTr="00156361">
        <w:tc>
          <w:tcPr>
            <w:tcW w:w="846" w:type="dxa"/>
          </w:tcPr>
          <w:p w:rsidR="002F52D2" w:rsidRDefault="002F52D2" w:rsidP="00AE0318">
            <w:pPr>
              <w:jc w:val="center"/>
            </w:pPr>
            <w:r>
              <w:t>4.4.5</w:t>
            </w:r>
          </w:p>
        </w:tc>
        <w:tc>
          <w:tcPr>
            <w:tcW w:w="2551" w:type="dxa"/>
          </w:tcPr>
          <w:p w:rsidR="002F52D2" w:rsidRDefault="002F52D2" w:rsidP="00AE0318">
            <w:r>
              <w:t>Классный час «Трезвость норма жизни»</w:t>
            </w:r>
          </w:p>
        </w:tc>
        <w:tc>
          <w:tcPr>
            <w:tcW w:w="1418" w:type="dxa"/>
          </w:tcPr>
          <w:p w:rsidR="002F52D2" w:rsidRPr="00E3044D" w:rsidRDefault="002F52D2" w:rsidP="00CB1545">
            <w:pPr>
              <w:jc w:val="center"/>
            </w:pPr>
            <w:r>
              <w:t>2025-2027</w:t>
            </w:r>
          </w:p>
        </w:tc>
        <w:tc>
          <w:tcPr>
            <w:tcW w:w="1984" w:type="dxa"/>
          </w:tcPr>
          <w:p w:rsidR="002F52D2" w:rsidRPr="00E3044D" w:rsidRDefault="002F52D2" w:rsidP="00AE0318">
            <w:r w:rsidRPr="00E3044D">
              <w:t>Бюджет муниципального района «</w:t>
            </w:r>
            <w:proofErr w:type="spellStart"/>
            <w:r w:rsidRPr="00E3044D">
              <w:t>Борзинский</w:t>
            </w:r>
            <w:proofErr w:type="spellEnd"/>
            <w:r w:rsidRPr="00E3044D">
              <w:t xml:space="preserve"> район»</w:t>
            </w:r>
          </w:p>
        </w:tc>
        <w:tc>
          <w:tcPr>
            <w:tcW w:w="993" w:type="dxa"/>
            <w:vAlign w:val="center"/>
          </w:tcPr>
          <w:p w:rsidR="002F52D2" w:rsidRPr="0090375B" w:rsidRDefault="002F52D2" w:rsidP="0090375B">
            <w:pPr>
              <w:jc w:val="center"/>
            </w:pPr>
            <w:r w:rsidRPr="0090375B">
              <w:t>9,0</w:t>
            </w:r>
          </w:p>
        </w:tc>
        <w:tc>
          <w:tcPr>
            <w:tcW w:w="1417" w:type="dxa"/>
            <w:vAlign w:val="center"/>
          </w:tcPr>
          <w:p w:rsidR="002F52D2" w:rsidRPr="0090375B" w:rsidRDefault="002F52D2" w:rsidP="0090375B">
            <w:pPr>
              <w:jc w:val="center"/>
            </w:pPr>
            <w:r w:rsidRPr="0090375B">
              <w:t>3,0</w:t>
            </w:r>
          </w:p>
        </w:tc>
        <w:tc>
          <w:tcPr>
            <w:tcW w:w="1134" w:type="dxa"/>
            <w:vAlign w:val="center"/>
          </w:tcPr>
          <w:p w:rsidR="002F52D2" w:rsidRPr="0090375B" w:rsidRDefault="002F52D2" w:rsidP="0090375B">
            <w:pPr>
              <w:jc w:val="center"/>
            </w:pPr>
            <w:r w:rsidRPr="0090375B">
              <w:t>3,0</w:t>
            </w:r>
          </w:p>
        </w:tc>
        <w:tc>
          <w:tcPr>
            <w:tcW w:w="1134" w:type="dxa"/>
            <w:vAlign w:val="center"/>
          </w:tcPr>
          <w:p w:rsidR="002F52D2" w:rsidRPr="0090375B" w:rsidRDefault="002F52D2" w:rsidP="0090375B">
            <w:pPr>
              <w:jc w:val="center"/>
            </w:pPr>
            <w:r w:rsidRPr="0090375B">
              <w:t>3,0</w:t>
            </w:r>
          </w:p>
        </w:tc>
        <w:tc>
          <w:tcPr>
            <w:tcW w:w="2268" w:type="dxa"/>
          </w:tcPr>
          <w:p w:rsidR="002F52D2" w:rsidRPr="00E3044D" w:rsidRDefault="002F52D2" w:rsidP="00AE0318">
            <w:r>
              <w:t>МУК «</w:t>
            </w:r>
            <w:proofErr w:type="spellStart"/>
            <w:r>
              <w:t>Борзинский</w:t>
            </w:r>
            <w:proofErr w:type="spellEnd"/>
            <w:r>
              <w:t xml:space="preserve"> краеведческий музей»</w:t>
            </w:r>
          </w:p>
        </w:tc>
        <w:tc>
          <w:tcPr>
            <w:tcW w:w="1701" w:type="dxa"/>
            <w:vMerge/>
          </w:tcPr>
          <w:p w:rsidR="002F52D2" w:rsidRPr="004E2DCD" w:rsidRDefault="002F52D2" w:rsidP="00AE0318">
            <w:pPr>
              <w:jc w:val="center"/>
            </w:pPr>
          </w:p>
        </w:tc>
      </w:tr>
      <w:tr w:rsidR="002F52D2" w:rsidTr="00156361">
        <w:tc>
          <w:tcPr>
            <w:tcW w:w="846" w:type="dxa"/>
          </w:tcPr>
          <w:p w:rsidR="002F52D2" w:rsidRDefault="002F52D2" w:rsidP="00086085">
            <w:pPr>
              <w:jc w:val="center"/>
            </w:pPr>
            <w:r>
              <w:t>4.4.6</w:t>
            </w:r>
          </w:p>
        </w:tc>
        <w:tc>
          <w:tcPr>
            <w:tcW w:w="2551" w:type="dxa"/>
          </w:tcPr>
          <w:p w:rsidR="002F52D2" w:rsidRDefault="002F52D2" w:rsidP="00086085">
            <w:r>
              <w:t xml:space="preserve">Выставка-презентация «Как жить сегодня, чтобы иметь возможность </w:t>
            </w:r>
            <w:r>
              <w:lastRenderedPageBreak/>
              <w:t>встретить завтра?»</w:t>
            </w:r>
          </w:p>
        </w:tc>
        <w:tc>
          <w:tcPr>
            <w:tcW w:w="1418" w:type="dxa"/>
          </w:tcPr>
          <w:p w:rsidR="002F52D2" w:rsidRPr="00E3044D" w:rsidRDefault="002F52D2" w:rsidP="00CB1545">
            <w:pPr>
              <w:jc w:val="center"/>
            </w:pPr>
            <w:r>
              <w:lastRenderedPageBreak/>
              <w:t>2025-2027</w:t>
            </w:r>
          </w:p>
        </w:tc>
        <w:tc>
          <w:tcPr>
            <w:tcW w:w="1984" w:type="dxa"/>
          </w:tcPr>
          <w:p w:rsidR="002F52D2" w:rsidRPr="00E3044D" w:rsidRDefault="002F52D2" w:rsidP="00086085">
            <w:r w:rsidRPr="00E3044D">
              <w:t>Бюджет муниципального района «</w:t>
            </w:r>
            <w:proofErr w:type="spellStart"/>
            <w:r w:rsidRPr="00E3044D">
              <w:t>Борзинский</w:t>
            </w:r>
            <w:proofErr w:type="spellEnd"/>
            <w:r w:rsidRPr="00E3044D">
              <w:t xml:space="preserve"> </w:t>
            </w:r>
            <w:r w:rsidRPr="00E3044D">
              <w:lastRenderedPageBreak/>
              <w:t>район»</w:t>
            </w:r>
          </w:p>
        </w:tc>
        <w:tc>
          <w:tcPr>
            <w:tcW w:w="993" w:type="dxa"/>
            <w:vAlign w:val="center"/>
          </w:tcPr>
          <w:p w:rsidR="002F52D2" w:rsidRPr="0090375B" w:rsidRDefault="002F52D2" w:rsidP="0090375B">
            <w:pPr>
              <w:jc w:val="center"/>
            </w:pPr>
            <w:r w:rsidRPr="0090375B">
              <w:lastRenderedPageBreak/>
              <w:t>15,0</w:t>
            </w:r>
          </w:p>
        </w:tc>
        <w:tc>
          <w:tcPr>
            <w:tcW w:w="1417" w:type="dxa"/>
            <w:vAlign w:val="center"/>
          </w:tcPr>
          <w:p w:rsidR="002F52D2" w:rsidRPr="0090375B" w:rsidRDefault="002F52D2" w:rsidP="0090375B">
            <w:pPr>
              <w:jc w:val="center"/>
            </w:pPr>
            <w:r w:rsidRPr="0090375B">
              <w:t>5,0</w:t>
            </w:r>
          </w:p>
        </w:tc>
        <w:tc>
          <w:tcPr>
            <w:tcW w:w="1134" w:type="dxa"/>
            <w:vAlign w:val="center"/>
          </w:tcPr>
          <w:p w:rsidR="002F52D2" w:rsidRPr="0090375B" w:rsidRDefault="002F52D2" w:rsidP="0090375B">
            <w:pPr>
              <w:jc w:val="center"/>
            </w:pPr>
            <w:r w:rsidRPr="0090375B">
              <w:t>5,0</w:t>
            </w:r>
          </w:p>
        </w:tc>
        <w:tc>
          <w:tcPr>
            <w:tcW w:w="1134" w:type="dxa"/>
            <w:vAlign w:val="center"/>
          </w:tcPr>
          <w:p w:rsidR="002F52D2" w:rsidRPr="0090375B" w:rsidRDefault="002F52D2" w:rsidP="0090375B">
            <w:pPr>
              <w:jc w:val="center"/>
            </w:pPr>
            <w:r w:rsidRPr="0090375B">
              <w:t>5,0</w:t>
            </w:r>
          </w:p>
        </w:tc>
        <w:tc>
          <w:tcPr>
            <w:tcW w:w="2268" w:type="dxa"/>
          </w:tcPr>
          <w:p w:rsidR="002F52D2" w:rsidRPr="00E3044D" w:rsidRDefault="002F52D2" w:rsidP="00086085">
            <w:r>
              <w:t>МУК «</w:t>
            </w:r>
            <w:proofErr w:type="spellStart"/>
            <w:r>
              <w:t>Борзинский</w:t>
            </w:r>
            <w:proofErr w:type="spellEnd"/>
            <w:r>
              <w:t xml:space="preserve"> краеведческий музей»</w:t>
            </w:r>
          </w:p>
        </w:tc>
        <w:tc>
          <w:tcPr>
            <w:tcW w:w="1701" w:type="dxa"/>
            <w:vMerge/>
          </w:tcPr>
          <w:p w:rsidR="002F52D2" w:rsidRPr="004E2DCD" w:rsidRDefault="002F52D2" w:rsidP="00086085">
            <w:pPr>
              <w:jc w:val="center"/>
            </w:pPr>
          </w:p>
        </w:tc>
      </w:tr>
      <w:tr w:rsidR="002F52D2" w:rsidTr="00156361">
        <w:tc>
          <w:tcPr>
            <w:tcW w:w="846" w:type="dxa"/>
          </w:tcPr>
          <w:p w:rsidR="002F52D2" w:rsidRDefault="002F52D2" w:rsidP="00E3044D">
            <w:pPr>
              <w:jc w:val="center"/>
            </w:pPr>
            <w:r>
              <w:lastRenderedPageBreak/>
              <w:t>4.4.7</w:t>
            </w:r>
          </w:p>
        </w:tc>
        <w:tc>
          <w:tcPr>
            <w:tcW w:w="2551" w:type="dxa"/>
          </w:tcPr>
          <w:p w:rsidR="00540CBB" w:rsidRDefault="00540CBB" w:rsidP="00540CBB">
            <w:r>
              <w:t>Цикл мероприятий по профилактике табакокурения и злоупотребления спиртными напитками,</w:t>
            </w:r>
          </w:p>
          <w:p w:rsidR="002F52D2" w:rsidRDefault="00540CBB" w:rsidP="00540CBB">
            <w:r>
              <w:t>профилактике наркомании, пропаганде здорового образа жизни.</w:t>
            </w:r>
          </w:p>
        </w:tc>
        <w:tc>
          <w:tcPr>
            <w:tcW w:w="1418" w:type="dxa"/>
          </w:tcPr>
          <w:p w:rsidR="002F52D2" w:rsidRDefault="002F52D2" w:rsidP="00CB1545">
            <w:pPr>
              <w:jc w:val="center"/>
            </w:pPr>
            <w:r>
              <w:t>2025-2027</w:t>
            </w:r>
          </w:p>
        </w:tc>
        <w:tc>
          <w:tcPr>
            <w:tcW w:w="1984" w:type="dxa"/>
          </w:tcPr>
          <w:p w:rsidR="002F52D2" w:rsidRPr="00E3044D" w:rsidRDefault="002F52D2" w:rsidP="00E3044D">
            <w:r w:rsidRPr="00BC066C">
              <w:t>Бюджет муниципального района «</w:t>
            </w:r>
            <w:proofErr w:type="spellStart"/>
            <w:r w:rsidRPr="00BC066C">
              <w:t>Борзинский</w:t>
            </w:r>
            <w:proofErr w:type="spellEnd"/>
            <w:r w:rsidRPr="00BC066C">
              <w:t xml:space="preserve"> район»</w:t>
            </w:r>
          </w:p>
        </w:tc>
        <w:tc>
          <w:tcPr>
            <w:tcW w:w="993" w:type="dxa"/>
            <w:vAlign w:val="center"/>
          </w:tcPr>
          <w:p w:rsidR="002F52D2" w:rsidRPr="0090375B" w:rsidRDefault="003124CD" w:rsidP="0090375B">
            <w:pPr>
              <w:jc w:val="center"/>
            </w:pPr>
            <w:r>
              <w:t>243,0</w:t>
            </w:r>
          </w:p>
        </w:tc>
        <w:tc>
          <w:tcPr>
            <w:tcW w:w="1417" w:type="dxa"/>
            <w:vAlign w:val="center"/>
          </w:tcPr>
          <w:p w:rsidR="003124CD" w:rsidRPr="0090375B" w:rsidRDefault="003124CD" w:rsidP="003124CD">
            <w:pPr>
              <w:jc w:val="center"/>
            </w:pPr>
            <w:r>
              <w:t>81,0</w:t>
            </w:r>
          </w:p>
        </w:tc>
        <w:tc>
          <w:tcPr>
            <w:tcW w:w="1134" w:type="dxa"/>
            <w:vAlign w:val="center"/>
          </w:tcPr>
          <w:p w:rsidR="002F52D2" w:rsidRPr="0090375B" w:rsidRDefault="003124CD" w:rsidP="0090375B">
            <w:pPr>
              <w:jc w:val="center"/>
            </w:pPr>
            <w:r>
              <w:t>81,0</w:t>
            </w:r>
          </w:p>
        </w:tc>
        <w:tc>
          <w:tcPr>
            <w:tcW w:w="1134" w:type="dxa"/>
            <w:vAlign w:val="center"/>
          </w:tcPr>
          <w:p w:rsidR="002F52D2" w:rsidRPr="0090375B" w:rsidRDefault="003124CD" w:rsidP="0090375B">
            <w:pPr>
              <w:jc w:val="center"/>
            </w:pPr>
            <w:r>
              <w:t>81,0</w:t>
            </w:r>
          </w:p>
        </w:tc>
        <w:tc>
          <w:tcPr>
            <w:tcW w:w="2268" w:type="dxa"/>
          </w:tcPr>
          <w:p w:rsidR="002F52D2" w:rsidRPr="00E3044D" w:rsidRDefault="002F52D2" w:rsidP="00E3044D">
            <w:r w:rsidRPr="00BC066C">
              <w:t>МУК «</w:t>
            </w:r>
            <w:proofErr w:type="spellStart"/>
            <w:r w:rsidRPr="00BC066C">
              <w:t>Борзинская</w:t>
            </w:r>
            <w:proofErr w:type="spellEnd"/>
            <w:r w:rsidRPr="00BC066C">
              <w:t xml:space="preserve"> </w:t>
            </w:r>
            <w:proofErr w:type="spellStart"/>
            <w:r w:rsidRPr="00BC066C">
              <w:t>межпоселенческая</w:t>
            </w:r>
            <w:proofErr w:type="spellEnd"/>
            <w:r w:rsidRPr="00BC066C">
              <w:t xml:space="preserve"> центральная библиотека»</w:t>
            </w:r>
          </w:p>
        </w:tc>
        <w:tc>
          <w:tcPr>
            <w:tcW w:w="1701" w:type="dxa"/>
            <w:vMerge/>
          </w:tcPr>
          <w:p w:rsidR="002F52D2" w:rsidRPr="004E2DCD" w:rsidRDefault="002F52D2" w:rsidP="00E3044D">
            <w:pPr>
              <w:jc w:val="center"/>
            </w:pPr>
          </w:p>
        </w:tc>
      </w:tr>
      <w:tr w:rsidR="00BD2CA8" w:rsidTr="005E24C1">
        <w:tc>
          <w:tcPr>
            <w:tcW w:w="15446" w:type="dxa"/>
            <w:gridSpan w:val="10"/>
          </w:tcPr>
          <w:p w:rsidR="00BD2CA8" w:rsidRDefault="00BD2CA8" w:rsidP="00086CC3">
            <w:pPr>
              <w:jc w:val="center"/>
              <w:rPr>
                <w:b/>
                <w:color w:val="000000"/>
              </w:rPr>
            </w:pPr>
            <w:r w:rsidRPr="005C1834">
              <w:rPr>
                <w:b/>
                <w:color w:val="000000"/>
              </w:rPr>
              <w:t>Задача5. Проведение мероприятий и акций, направленных на поднятие престижа спорта и</w:t>
            </w:r>
          </w:p>
          <w:p w:rsidR="00BD2CA8" w:rsidRPr="005C1834" w:rsidRDefault="00BD2CA8" w:rsidP="00086CC3">
            <w:pPr>
              <w:jc w:val="center"/>
              <w:rPr>
                <w:b/>
              </w:rPr>
            </w:pPr>
            <w:r w:rsidRPr="005C1834">
              <w:rPr>
                <w:b/>
                <w:color w:val="000000"/>
              </w:rPr>
              <w:t xml:space="preserve"> пропаганду здорового образа жизни.</w:t>
            </w:r>
          </w:p>
        </w:tc>
      </w:tr>
      <w:tr w:rsidR="00F37899" w:rsidTr="00F37899">
        <w:tc>
          <w:tcPr>
            <w:tcW w:w="846" w:type="dxa"/>
          </w:tcPr>
          <w:p w:rsidR="00F37899" w:rsidRDefault="00F37899" w:rsidP="00CB1545">
            <w:pPr>
              <w:jc w:val="center"/>
            </w:pPr>
            <w:r>
              <w:t xml:space="preserve">5.1. </w:t>
            </w:r>
          </w:p>
        </w:tc>
        <w:tc>
          <w:tcPr>
            <w:tcW w:w="2551" w:type="dxa"/>
          </w:tcPr>
          <w:p w:rsidR="00F37899" w:rsidRDefault="00F37899" w:rsidP="00CB1545">
            <w:r>
              <w:t>Разработка и реализация корпоративных программ укрепления здоровья на рабочем месте</w:t>
            </w:r>
          </w:p>
        </w:tc>
        <w:tc>
          <w:tcPr>
            <w:tcW w:w="1418" w:type="dxa"/>
          </w:tcPr>
          <w:p w:rsidR="00F37899" w:rsidRDefault="00F37899" w:rsidP="00CB1545">
            <w:pPr>
              <w:jc w:val="center"/>
            </w:pPr>
            <w:r w:rsidRPr="00D74C40">
              <w:t>2025-2027</w:t>
            </w:r>
          </w:p>
        </w:tc>
        <w:tc>
          <w:tcPr>
            <w:tcW w:w="1984" w:type="dxa"/>
          </w:tcPr>
          <w:p w:rsidR="00F37899" w:rsidRDefault="00F37899" w:rsidP="00CB1545">
            <w:r w:rsidRPr="00D74C40">
              <w:t>Финансирование не предусмотрено</w:t>
            </w:r>
          </w:p>
        </w:tc>
        <w:tc>
          <w:tcPr>
            <w:tcW w:w="993" w:type="dxa"/>
            <w:vAlign w:val="center"/>
          </w:tcPr>
          <w:p w:rsidR="00F37899" w:rsidRPr="0090375B" w:rsidRDefault="00F37899" w:rsidP="00CB1545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37899" w:rsidRPr="0090375B" w:rsidRDefault="00F37899" w:rsidP="00CB154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37899" w:rsidRPr="0090375B" w:rsidRDefault="00F37899" w:rsidP="00CB154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37899" w:rsidRDefault="00F37899" w:rsidP="00CB1545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F37899" w:rsidRDefault="00F37899" w:rsidP="00D74C40">
            <w:r>
              <w:t xml:space="preserve">Органы местного самоуправления, </w:t>
            </w:r>
            <w:proofErr w:type="spellStart"/>
            <w:r>
              <w:t>Комобр</w:t>
            </w:r>
            <w:proofErr w:type="spellEnd"/>
            <w:r>
              <w:t xml:space="preserve"> АМР «</w:t>
            </w:r>
            <w:proofErr w:type="spellStart"/>
            <w:r>
              <w:t>Борзинский</w:t>
            </w:r>
            <w:proofErr w:type="spellEnd"/>
            <w:r>
              <w:t xml:space="preserve"> район», комитет культуры АМР «</w:t>
            </w:r>
            <w:proofErr w:type="spellStart"/>
            <w:r>
              <w:t>Борзинский</w:t>
            </w:r>
            <w:proofErr w:type="spellEnd"/>
            <w:r>
              <w:t xml:space="preserve"> район», ОСЗН, ГУЗ «</w:t>
            </w:r>
            <w:proofErr w:type="spellStart"/>
            <w:r>
              <w:t>Борзинская</w:t>
            </w:r>
            <w:proofErr w:type="spellEnd"/>
            <w:r>
              <w:t xml:space="preserve"> ЦРБ», </w:t>
            </w:r>
            <w:r w:rsidRPr="00F37899">
              <w:t>общеобразовательные организации, учреждения среднего профессионального образования</w:t>
            </w:r>
            <w:r>
              <w:t>.</w:t>
            </w:r>
          </w:p>
          <w:p w:rsidR="00F37899" w:rsidRDefault="00F37899" w:rsidP="00D74C40">
            <w:r>
              <w:t xml:space="preserve">  </w:t>
            </w:r>
          </w:p>
        </w:tc>
        <w:tc>
          <w:tcPr>
            <w:tcW w:w="1701" w:type="dxa"/>
            <w:vMerge w:val="restart"/>
            <w:vAlign w:val="center"/>
          </w:tcPr>
          <w:p w:rsidR="00F37899" w:rsidRDefault="00F37899" w:rsidP="00F378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21473">
              <w:rPr>
                <w:color w:val="000000"/>
              </w:rPr>
              <w:t>величение удельного веса населения, систематически занимающегося физической культурой и спортом</w:t>
            </w:r>
            <w:r>
              <w:rPr>
                <w:color w:val="000000"/>
              </w:rPr>
              <w:t>.</w:t>
            </w:r>
          </w:p>
        </w:tc>
      </w:tr>
      <w:tr w:rsidR="00F37899" w:rsidTr="00156361">
        <w:tc>
          <w:tcPr>
            <w:tcW w:w="846" w:type="dxa"/>
          </w:tcPr>
          <w:p w:rsidR="00F37899" w:rsidRPr="004E2DCD" w:rsidRDefault="00F37899" w:rsidP="00CB1545">
            <w:pPr>
              <w:jc w:val="center"/>
            </w:pPr>
            <w:r>
              <w:t>5.2.</w:t>
            </w:r>
          </w:p>
        </w:tc>
        <w:tc>
          <w:tcPr>
            <w:tcW w:w="2551" w:type="dxa"/>
          </w:tcPr>
          <w:p w:rsidR="00F37899" w:rsidRDefault="00F37899" w:rsidP="00CB1545">
            <w:r>
              <w:t xml:space="preserve">Оснащение придомовых территорий и жилых </w:t>
            </w:r>
            <w:r>
              <w:lastRenderedPageBreak/>
              <w:t xml:space="preserve">массивов </w:t>
            </w:r>
            <w:proofErr w:type="spellStart"/>
            <w:r>
              <w:t>билбордами</w:t>
            </w:r>
            <w:proofErr w:type="spellEnd"/>
            <w:r>
              <w:t>, информационными стендами по пропаганде здорового образа жизни</w:t>
            </w:r>
          </w:p>
        </w:tc>
        <w:tc>
          <w:tcPr>
            <w:tcW w:w="1418" w:type="dxa"/>
          </w:tcPr>
          <w:p w:rsidR="00F37899" w:rsidRDefault="00F37899" w:rsidP="00CB1545">
            <w:pPr>
              <w:jc w:val="center"/>
            </w:pPr>
            <w:r>
              <w:lastRenderedPageBreak/>
              <w:t>2025-2027</w:t>
            </w:r>
          </w:p>
        </w:tc>
        <w:tc>
          <w:tcPr>
            <w:tcW w:w="1984" w:type="dxa"/>
          </w:tcPr>
          <w:p w:rsidR="00F37899" w:rsidRPr="00B95FF6" w:rsidRDefault="00F37899" w:rsidP="00CB1545">
            <w:r>
              <w:t>Бюджет ГП «</w:t>
            </w:r>
            <w:proofErr w:type="spellStart"/>
            <w:r>
              <w:t>Шерловогорское</w:t>
            </w:r>
            <w:proofErr w:type="spellEnd"/>
            <w:r>
              <w:t>»</w:t>
            </w:r>
          </w:p>
        </w:tc>
        <w:tc>
          <w:tcPr>
            <w:tcW w:w="993" w:type="dxa"/>
            <w:vAlign w:val="center"/>
          </w:tcPr>
          <w:p w:rsidR="00F37899" w:rsidRPr="003124CD" w:rsidRDefault="00F37899" w:rsidP="00CB1545">
            <w:pPr>
              <w:jc w:val="center"/>
            </w:pPr>
            <w:r w:rsidRPr="003124CD">
              <w:t>3,0</w:t>
            </w:r>
          </w:p>
        </w:tc>
        <w:tc>
          <w:tcPr>
            <w:tcW w:w="1417" w:type="dxa"/>
            <w:vAlign w:val="center"/>
          </w:tcPr>
          <w:p w:rsidR="00F37899" w:rsidRPr="003124CD" w:rsidRDefault="00F37899" w:rsidP="00CB1545">
            <w:pPr>
              <w:jc w:val="center"/>
            </w:pPr>
            <w:r w:rsidRPr="003124CD">
              <w:t>1,0</w:t>
            </w:r>
          </w:p>
        </w:tc>
        <w:tc>
          <w:tcPr>
            <w:tcW w:w="1134" w:type="dxa"/>
            <w:vAlign w:val="center"/>
          </w:tcPr>
          <w:p w:rsidR="00F37899" w:rsidRPr="003124CD" w:rsidRDefault="00F37899" w:rsidP="00CB1545">
            <w:pPr>
              <w:jc w:val="center"/>
            </w:pPr>
            <w:r w:rsidRPr="003124CD">
              <w:t>1,0</w:t>
            </w:r>
          </w:p>
        </w:tc>
        <w:tc>
          <w:tcPr>
            <w:tcW w:w="1134" w:type="dxa"/>
            <w:vAlign w:val="center"/>
          </w:tcPr>
          <w:p w:rsidR="00F37899" w:rsidRPr="003124CD" w:rsidRDefault="00F37899" w:rsidP="00CB1545">
            <w:pPr>
              <w:jc w:val="center"/>
            </w:pPr>
          </w:p>
          <w:p w:rsidR="00F37899" w:rsidRPr="003124CD" w:rsidRDefault="00F37899" w:rsidP="00CB1545">
            <w:pPr>
              <w:jc w:val="center"/>
            </w:pPr>
            <w:r w:rsidRPr="003124CD">
              <w:t>1,0</w:t>
            </w:r>
          </w:p>
          <w:p w:rsidR="00F37899" w:rsidRPr="003124CD" w:rsidRDefault="00F37899" w:rsidP="00CB1545">
            <w:pPr>
              <w:jc w:val="center"/>
            </w:pPr>
          </w:p>
        </w:tc>
        <w:tc>
          <w:tcPr>
            <w:tcW w:w="2268" w:type="dxa"/>
          </w:tcPr>
          <w:p w:rsidR="00F37899" w:rsidRDefault="00F37899" w:rsidP="00CB1545">
            <w:r>
              <w:t>Администрация ГП «</w:t>
            </w:r>
            <w:proofErr w:type="spellStart"/>
            <w:r>
              <w:t>Шерловогорское</w:t>
            </w:r>
            <w:proofErr w:type="spellEnd"/>
            <w:r>
              <w:t xml:space="preserve">», администрация ГП </w:t>
            </w:r>
            <w:r>
              <w:lastRenderedPageBreak/>
              <w:t>«</w:t>
            </w:r>
            <w:proofErr w:type="spellStart"/>
            <w:r>
              <w:t>Борзинское</w:t>
            </w:r>
            <w:proofErr w:type="spellEnd"/>
            <w:r>
              <w:t>», сельские поселения</w:t>
            </w:r>
          </w:p>
        </w:tc>
        <w:tc>
          <w:tcPr>
            <w:tcW w:w="1701" w:type="dxa"/>
            <w:vMerge/>
          </w:tcPr>
          <w:p w:rsidR="00F37899" w:rsidRPr="004E2DCD" w:rsidRDefault="00F37899" w:rsidP="00CB1545"/>
        </w:tc>
      </w:tr>
      <w:tr w:rsidR="00F37899" w:rsidTr="00F37899">
        <w:tc>
          <w:tcPr>
            <w:tcW w:w="846" w:type="dxa"/>
          </w:tcPr>
          <w:p w:rsidR="00F37899" w:rsidRPr="004E2DCD" w:rsidRDefault="00F37899" w:rsidP="00CB1545">
            <w:pPr>
              <w:jc w:val="center"/>
            </w:pPr>
            <w:r>
              <w:lastRenderedPageBreak/>
              <w:t>5.3.</w:t>
            </w:r>
          </w:p>
        </w:tc>
        <w:tc>
          <w:tcPr>
            <w:tcW w:w="2551" w:type="dxa"/>
          </w:tcPr>
          <w:p w:rsidR="00F37899" w:rsidRDefault="00F37899" w:rsidP="00CB1545">
            <w:r>
              <w:t>Проведение мероприятий по выполнению нормативов испытаний (тестов) комплекса «Готов к труду и обороне» для граждан старшего поколения.</w:t>
            </w:r>
          </w:p>
        </w:tc>
        <w:tc>
          <w:tcPr>
            <w:tcW w:w="1418" w:type="dxa"/>
          </w:tcPr>
          <w:p w:rsidR="00F37899" w:rsidRDefault="00F37899" w:rsidP="00CB1545">
            <w:pPr>
              <w:jc w:val="center"/>
            </w:pPr>
            <w:r>
              <w:t>2025-2027</w:t>
            </w:r>
          </w:p>
        </w:tc>
        <w:tc>
          <w:tcPr>
            <w:tcW w:w="1984" w:type="dxa"/>
            <w:vAlign w:val="center"/>
          </w:tcPr>
          <w:p w:rsidR="00F37899" w:rsidRDefault="00F37899" w:rsidP="00F37899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F37899" w:rsidRDefault="00F37899" w:rsidP="00F37899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37899" w:rsidRDefault="00F37899" w:rsidP="00F37899">
            <w:pPr>
              <w:jc w:val="center"/>
            </w:pPr>
          </w:p>
          <w:p w:rsidR="00F37899" w:rsidRDefault="00F37899" w:rsidP="00F37899">
            <w:pPr>
              <w:jc w:val="center"/>
            </w:pPr>
            <w:r>
              <w:t>-</w:t>
            </w:r>
          </w:p>
          <w:p w:rsidR="00F37899" w:rsidRDefault="00F37899" w:rsidP="00F3789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7899" w:rsidRDefault="00F37899" w:rsidP="00F3789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37899" w:rsidRDefault="00F37899" w:rsidP="00F37899">
            <w:pPr>
              <w:jc w:val="center"/>
            </w:pPr>
          </w:p>
          <w:p w:rsidR="00F37899" w:rsidRDefault="00F37899" w:rsidP="00F37899">
            <w:pPr>
              <w:jc w:val="center"/>
            </w:pPr>
            <w:r>
              <w:t>-</w:t>
            </w:r>
          </w:p>
          <w:p w:rsidR="00F37899" w:rsidRDefault="00F37899" w:rsidP="00F37899">
            <w:pPr>
              <w:jc w:val="center"/>
            </w:pPr>
          </w:p>
        </w:tc>
        <w:tc>
          <w:tcPr>
            <w:tcW w:w="2268" w:type="dxa"/>
          </w:tcPr>
          <w:p w:rsidR="00F37899" w:rsidRDefault="00F37899" w:rsidP="00CB1545">
            <w:r>
              <w:t>АМР «</w:t>
            </w:r>
            <w:proofErr w:type="spellStart"/>
            <w:r>
              <w:t>Борзинский</w:t>
            </w:r>
            <w:proofErr w:type="spellEnd"/>
            <w:r>
              <w:t xml:space="preserve"> район», городские и сельские поселения, ГАУСО ШРЦ «Топаз»</w:t>
            </w:r>
          </w:p>
        </w:tc>
        <w:tc>
          <w:tcPr>
            <w:tcW w:w="1701" w:type="dxa"/>
            <w:vMerge/>
          </w:tcPr>
          <w:p w:rsidR="00F37899" w:rsidRPr="004E2DCD" w:rsidRDefault="00F37899" w:rsidP="00CB1545">
            <w:pPr>
              <w:jc w:val="center"/>
            </w:pPr>
          </w:p>
        </w:tc>
      </w:tr>
      <w:tr w:rsidR="00F37899" w:rsidTr="00156361">
        <w:tc>
          <w:tcPr>
            <w:tcW w:w="846" w:type="dxa"/>
          </w:tcPr>
          <w:p w:rsidR="00F37899" w:rsidRPr="004E2DCD" w:rsidRDefault="00F37899" w:rsidP="00CB1545">
            <w:pPr>
              <w:jc w:val="center"/>
            </w:pPr>
            <w:r>
              <w:t>5.4.</w:t>
            </w:r>
          </w:p>
        </w:tc>
        <w:tc>
          <w:tcPr>
            <w:tcW w:w="2551" w:type="dxa"/>
          </w:tcPr>
          <w:p w:rsidR="00F37899" w:rsidRDefault="00F37899" w:rsidP="00CB1545">
            <w:r>
              <w:t>Размещение на стендах в муниципальных учреждениях физической культуры и спорта информация и материалов, направленных на популяризацию здорового образа жизни.</w:t>
            </w:r>
          </w:p>
        </w:tc>
        <w:tc>
          <w:tcPr>
            <w:tcW w:w="1418" w:type="dxa"/>
          </w:tcPr>
          <w:p w:rsidR="00F37899" w:rsidRDefault="00F37899" w:rsidP="00CB1545">
            <w:pPr>
              <w:jc w:val="center"/>
            </w:pPr>
            <w:r>
              <w:t>2025-2027</w:t>
            </w:r>
          </w:p>
        </w:tc>
        <w:tc>
          <w:tcPr>
            <w:tcW w:w="1984" w:type="dxa"/>
            <w:vAlign w:val="center"/>
          </w:tcPr>
          <w:p w:rsidR="00F37899" w:rsidRDefault="00F37899" w:rsidP="00CB1545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F37899" w:rsidRDefault="00F37899" w:rsidP="00CB1545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37899" w:rsidRDefault="00F37899" w:rsidP="00CB1545">
            <w:pPr>
              <w:jc w:val="center"/>
            </w:pPr>
          </w:p>
          <w:p w:rsidR="00F37899" w:rsidRDefault="00F37899" w:rsidP="00CB1545">
            <w:pPr>
              <w:jc w:val="center"/>
            </w:pPr>
            <w:r>
              <w:t>-</w:t>
            </w:r>
          </w:p>
          <w:p w:rsidR="00F37899" w:rsidRDefault="00F37899" w:rsidP="00CB15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F37899" w:rsidRDefault="00F37899" w:rsidP="00CB154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37899" w:rsidRDefault="00F37899" w:rsidP="00CB1545">
            <w:pPr>
              <w:jc w:val="center"/>
            </w:pPr>
          </w:p>
          <w:p w:rsidR="00F37899" w:rsidRDefault="00F37899" w:rsidP="00CB1545">
            <w:pPr>
              <w:jc w:val="center"/>
            </w:pPr>
            <w:r>
              <w:t>-</w:t>
            </w:r>
          </w:p>
          <w:p w:rsidR="00F37899" w:rsidRDefault="00F37899" w:rsidP="00CB1545">
            <w:pPr>
              <w:jc w:val="center"/>
            </w:pPr>
          </w:p>
        </w:tc>
        <w:tc>
          <w:tcPr>
            <w:tcW w:w="2268" w:type="dxa"/>
            <w:vMerge w:val="restart"/>
          </w:tcPr>
          <w:p w:rsidR="00F37899" w:rsidRDefault="00F37899" w:rsidP="00CB1545">
            <w:r>
              <w:t>МУ ДО «</w:t>
            </w:r>
            <w:proofErr w:type="spellStart"/>
            <w:r>
              <w:t>Борзинская</w:t>
            </w:r>
            <w:proofErr w:type="spellEnd"/>
            <w:r>
              <w:t xml:space="preserve"> спортивная школа»</w:t>
            </w:r>
          </w:p>
          <w:p w:rsidR="00F37899" w:rsidRDefault="00F37899" w:rsidP="00CB1545">
            <w:r>
              <w:t>МУ ДО «</w:t>
            </w:r>
            <w:proofErr w:type="spellStart"/>
            <w:r>
              <w:t>Шерловогорская</w:t>
            </w:r>
            <w:proofErr w:type="spellEnd"/>
            <w:r>
              <w:t xml:space="preserve"> спортивная школа»,</w:t>
            </w:r>
          </w:p>
          <w:p w:rsidR="00F37899" w:rsidRDefault="00F37899" w:rsidP="00CB1545">
            <w:r>
              <w:t>МБУ ФК и С «Олимп»</w:t>
            </w:r>
          </w:p>
        </w:tc>
        <w:tc>
          <w:tcPr>
            <w:tcW w:w="1701" w:type="dxa"/>
            <w:vMerge/>
          </w:tcPr>
          <w:p w:rsidR="00F37899" w:rsidRPr="004E2DCD" w:rsidRDefault="00F37899" w:rsidP="00CB1545">
            <w:pPr>
              <w:jc w:val="center"/>
            </w:pPr>
          </w:p>
        </w:tc>
      </w:tr>
      <w:tr w:rsidR="00F37899" w:rsidTr="00156361">
        <w:tc>
          <w:tcPr>
            <w:tcW w:w="6799" w:type="dxa"/>
            <w:gridSpan w:val="4"/>
          </w:tcPr>
          <w:p w:rsidR="00F37899" w:rsidRPr="00D70FB8" w:rsidRDefault="00F37899" w:rsidP="00086CC3">
            <w:r w:rsidRPr="00D70FB8">
              <w:t>Итого по программе:</w:t>
            </w:r>
          </w:p>
        </w:tc>
        <w:tc>
          <w:tcPr>
            <w:tcW w:w="993" w:type="dxa"/>
          </w:tcPr>
          <w:p w:rsidR="00F37899" w:rsidRPr="00D70FB8" w:rsidRDefault="00661369" w:rsidP="00086CC3">
            <w:r>
              <w:t>959</w:t>
            </w:r>
          </w:p>
        </w:tc>
        <w:tc>
          <w:tcPr>
            <w:tcW w:w="1417" w:type="dxa"/>
          </w:tcPr>
          <w:p w:rsidR="00F37899" w:rsidRPr="00D70FB8" w:rsidRDefault="00661369" w:rsidP="00086CC3">
            <w:r>
              <w:t>317</w:t>
            </w:r>
            <w:r w:rsidR="00F37899">
              <w:t>,0</w:t>
            </w:r>
          </w:p>
        </w:tc>
        <w:tc>
          <w:tcPr>
            <w:tcW w:w="1134" w:type="dxa"/>
          </w:tcPr>
          <w:p w:rsidR="00F37899" w:rsidRPr="00D70FB8" w:rsidRDefault="00661369" w:rsidP="00086CC3">
            <w:r>
              <w:t>320</w:t>
            </w:r>
            <w:r w:rsidR="00F37899">
              <w:t>,0</w:t>
            </w:r>
          </w:p>
        </w:tc>
        <w:tc>
          <w:tcPr>
            <w:tcW w:w="1134" w:type="dxa"/>
          </w:tcPr>
          <w:p w:rsidR="00F37899" w:rsidRPr="00D70FB8" w:rsidRDefault="00661369" w:rsidP="00086CC3">
            <w:r>
              <w:t>322</w:t>
            </w:r>
            <w:r w:rsidR="00F37899">
              <w:t>,0</w:t>
            </w:r>
          </w:p>
        </w:tc>
        <w:tc>
          <w:tcPr>
            <w:tcW w:w="2268" w:type="dxa"/>
            <w:vMerge/>
          </w:tcPr>
          <w:p w:rsidR="00F37899" w:rsidRDefault="00F37899" w:rsidP="00086CC3"/>
        </w:tc>
        <w:tc>
          <w:tcPr>
            <w:tcW w:w="1701" w:type="dxa"/>
            <w:vMerge/>
          </w:tcPr>
          <w:p w:rsidR="00F37899" w:rsidRPr="004E2DCD" w:rsidRDefault="00F37899" w:rsidP="00086CC3">
            <w:pPr>
              <w:jc w:val="center"/>
            </w:pPr>
          </w:p>
        </w:tc>
      </w:tr>
    </w:tbl>
    <w:p w:rsidR="009E3063" w:rsidRDefault="009E3063" w:rsidP="00F37899">
      <w:pPr>
        <w:tabs>
          <w:tab w:val="left" w:pos="1935"/>
        </w:tabs>
        <w:rPr>
          <w:sz w:val="28"/>
          <w:szCs w:val="28"/>
        </w:rPr>
      </w:pPr>
    </w:p>
    <w:p w:rsidR="00661369" w:rsidRDefault="00661369" w:rsidP="00F37899">
      <w:pPr>
        <w:tabs>
          <w:tab w:val="left" w:pos="1935"/>
        </w:tabs>
        <w:rPr>
          <w:sz w:val="28"/>
          <w:szCs w:val="28"/>
        </w:rPr>
      </w:pPr>
    </w:p>
    <w:p w:rsidR="00661369" w:rsidRDefault="00661369" w:rsidP="00F37899">
      <w:pPr>
        <w:tabs>
          <w:tab w:val="left" w:pos="1935"/>
        </w:tabs>
        <w:rPr>
          <w:sz w:val="28"/>
          <w:szCs w:val="28"/>
        </w:rPr>
      </w:pPr>
    </w:p>
    <w:p w:rsidR="00661369" w:rsidRPr="00F37899" w:rsidRDefault="00661369" w:rsidP="00661369">
      <w:pPr>
        <w:tabs>
          <w:tab w:val="left" w:pos="19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sectPr w:rsidR="00661369" w:rsidRPr="00F37899" w:rsidSect="00BD2CA8">
      <w:headerReference w:type="default" r:id="rId10"/>
      <w:headerReference w:type="first" r:id="rId11"/>
      <w:pgSz w:w="16840" w:h="11907" w:orient="landscape"/>
      <w:pgMar w:top="851" w:right="1134" w:bottom="170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7E9" w:rsidRDefault="00D507E9">
      <w:r>
        <w:separator/>
      </w:r>
    </w:p>
  </w:endnote>
  <w:endnote w:type="continuationSeparator" w:id="0">
    <w:p w:rsidR="00D507E9" w:rsidRDefault="00D5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7E9" w:rsidRDefault="00D507E9">
      <w:r>
        <w:separator/>
      </w:r>
    </w:p>
  </w:footnote>
  <w:footnote w:type="continuationSeparator" w:id="0">
    <w:p w:rsidR="00D507E9" w:rsidRDefault="00D50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261512"/>
      <w:docPartObj>
        <w:docPartGallery w:val="Page Numbers (Top of Page)"/>
        <w:docPartUnique/>
      </w:docPartObj>
    </w:sdtPr>
    <w:sdtEndPr/>
    <w:sdtContent>
      <w:p w:rsidR="0036568B" w:rsidRDefault="003656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5D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6568B" w:rsidRDefault="003656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938892"/>
      <w:docPartObj>
        <w:docPartGallery w:val="Page Numbers (Top of Page)"/>
        <w:docPartUnique/>
      </w:docPartObj>
    </w:sdtPr>
    <w:sdtEndPr/>
    <w:sdtContent>
      <w:p w:rsidR="0036568B" w:rsidRDefault="003656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5D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36568B" w:rsidRDefault="003656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68B" w:rsidRDefault="0036568B">
    <w:pPr>
      <w:pStyle w:val="a4"/>
      <w:jc w:val="center"/>
    </w:pPr>
  </w:p>
  <w:p w:rsidR="0036568B" w:rsidRDefault="003656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26C680"/>
    <w:lvl w:ilvl="0">
      <w:numFmt w:val="bullet"/>
      <w:lvlText w:val="*"/>
      <w:lvlJc w:val="left"/>
    </w:lvl>
  </w:abstractNum>
  <w:abstractNum w:abstractNumId="1" w15:restartNumberingAfterBreak="0">
    <w:nsid w:val="03393E7C"/>
    <w:multiLevelType w:val="hybridMultilevel"/>
    <w:tmpl w:val="CA9A09F6"/>
    <w:lvl w:ilvl="0" w:tplc="FE14F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32991"/>
    <w:multiLevelType w:val="hybridMultilevel"/>
    <w:tmpl w:val="9208AD10"/>
    <w:lvl w:ilvl="0" w:tplc="BD760B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51608"/>
    <w:multiLevelType w:val="hybridMultilevel"/>
    <w:tmpl w:val="988EF0F6"/>
    <w:lvl w:ilvl="0" w:tplc="D0CCCFA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11CC0"/>
    <w:multiLevelType w:val="hybridMultilevel"/>
    <w:tmpl w:val="722EE60A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45AAD"/>
    <w:multiLevelType w:val="hybridMultilevel"/>
    <w:tmpl w:val="F1165BAA"/>
    <w:lvl w:ilvl="0" w:tplc="2CB69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A058F"/>
    <w:multiLevelType w:val="hybridMultilevel"/>
    <w:tmpl w:val="C4882C36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F501A"/>
    <w:multiLevelType w:val="hybridMultilevel"/>
    <w:tmpl w:val="8690AC84"/>
    <w:lvl w:ilvl="0" w:tplc="FE14F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8E4A82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542CD"/>
    <w:multiLevelType w:val="hybridMultilevel"/>
    <w:tmpl w:val="D80E3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35FF9"/>
    <w:multiLevelType w:val="hybridMultilevel"/>
    <w:tmpl w:val="3E18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911CF"/>
    <w:multiLevelType w:val="hybridMultilevel"/>
    <w:tmpl w:val="D57694B0"/>
    <w:lvl w:ilvl="0" w:tplc="FE14F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651F5"/>
    <w:multiLevelType w:val="hybridMultilevel"/>
    <w:tmpl w:val="0D64F1A4"/>
    <w:lvl w:ilvl="0" w:tplc="BD760B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A349C"/>
    <w:multiLevelType w:val="hybridMultilevel"/>
    <w:tmpl w:val="190414B6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90C27"/>
    <w:multiLevelType w:val="hybridMultilevel"/>
    <w:tmpl w:val="A9ACD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22D7F"/>
    <w:multiLevelType w:val="hybridMultilevel"/>
    <w:tmpl w:val="48681E00"/>
    <w:lvl w:ilvl="0" w:tplc="FE14F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7EE1"/>
    <w:multiLevelType w:val="multilevel"/>
    <w:tmpl w:val="C39A5D6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371B31"/>
    <w:multiLevelType w:val="hybridMultilevel"/>
    <w:tmpl w:val="C3645956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76449"/>
    <w:multiLevelType w:val="hybridMultilevel"/>
    <w:tmpl w:val="37AC10FE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C1B1C"/>
    <w:multiLevelType w:val="hybridMultilevel"/>
    <w:tmpl w:val="3020B272"/>
    <w:lvl w:ilvl="0" w:tplc="54E437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E67B2"/>
    <w:multiLevelType w:val="hybridMultilevel"/>
    <w:tmpl w:val="EC9A8A52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54A36"/>
    <w:multiLevelType w:val="hybridMultilevel"/>
    <w:tmpl w:val="8696CD80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A599E"/>
    <w:multiLevelType w:val="hybridMultilevel"/>
    <w:tmpl w:val="F8D46CA8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96CDE"/>
    <w:multiLevelType w:val="hybridMultilevel"/>
    <w:tmpl w:val="5112A5AA"/>
    <w:lvl w:ilvl="0" w:tplc="4B9C2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A59BF"/>
    <w:multiLevelType w:val="hybridMultilevel"/>
    <w:tmpl w:val="D1CC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213E5"/>
    <w:multiLevelType w:val="hybridMultilevel"/>
    <w:tmpl w:val="CB527F06"/>
    <w:lvl w:ilvl="0" w:tplc="FE14F4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23"/>
  </w:num>
  <w:num w:numId="4">
    <w:abstractNumId w:val="14"/>
  </w:num>
  <w:num w:numId="5">
    <w:abstractNumId w:val="7"/>
  </w:num>
  <w:num w:numId="6">
    <w:abstractNumId w:val="1"/>
  </w:num>
  <w:num w:numId="7">
    <w:abstractNumId w:val="18"/>
  </w:num>
  <w:num w:numId="8">
    <w:abstractNumId w:val="10"/>
  </w:num>
  <w:num w:numId="9">
    <w:abstractNumId w:val="9"/>
  </w:num>
  <w:num w:numId="10">
    <w:abstractNumId w:val="24"/>
  </w:num>
  <w:num w:numId="11">
    <w:abstractNumId w:val="13"/>
  </w:num>
  <w:num w:numId="12">
    <w:abstractNumId w:val="3"/>
  </w:num>
  <w:num w:numId="13">
    <w:abstractNumId w:val="12"/>
  </w:num>
  <w:num w:numId="14">
    <w:abstractNumId w:val="20"/>
  </w:num>
  <w:num w:numId="15">
    <w:abstractNumId w:val="21"/>
  </w:num>
  <w:num w:numId="16">
    <w:abstractNumId w:val="17"/>
  </w:num>
  <w:num w:numId="17">
    <w:abstractNumId w:val="6"/>
  </w:num>
  <w:num w:numId="18">
    <w:abstractNumId w:val="16"/>
  </w:num>
  <w:num w:numId="19">
    <w:abstractNumId w:val="22"/>
  </w:num>
  <w:num w:numId="20">
    <w:abstractNumId w:val="4"/>
  </w:num>
  <w:num w:numId="21">
    <w:abstractNumId w:val="19"/>
  </w:num>
  <w:num w:numId="22">
    <w:abstractNumId w:val="15"/>
  </w:num>
  <w:num w:numId="23">
    <w:abstractNumId w:val="5"/>
  </w:num>
  <w:num w:numId="24">
    <w:abstractNumId w:val="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FB"/>
    <w:rsid w:val="00012DAB"/>
    <w:rsid w:val="0002025A"/>
    <w:rsid w:val="000214A5"/>
    <w:rsid w:val="000279A9"/>
    <w:rsid w:val="00033562"/>
    <w:rsid w:val="000364B8"/>
    <w:rsid w:val="00041F2F"/>
    <w:rsid w:val="00042B95"/>
    <w:rsid w:val="000474E0"/>
    <w:rsid w:val="000528AE"/>
    <w:rsid w:val="00053C9C"/>
    <w:rsid w:val="00063E5D"/>
    <w:rsid w:val="00071D82"/>
    <w:rsid w:val="00077827"/>
    <w:rsid w:val="00086085"/>
    <w:rsid w:val="00086CC3"/>
    <w:rsid w:val="0008751B"/>
    <w:rsid w:val="0009425B"/>
    <w:rsid w:val="000A6271"/>
    <w:rsid w:val="000B3EEA"/>
    <w:rsid w:val="000E25BC"/>
    <w:rsid w:val="000E4147"/>
    <w:rsid w:val="000F4B02"/>
    <w:rsid w:val="00103619"/>
    <w:rsid w:val="00116064"/>
    <w:rsid w:val="00117FAB"/>
    <w:rsid w:val="001373C3"/>
    <w:rsid w:val="00137615"/>
    <w:rsid w:val="001377C3"/>
    <w:rsid w:val="001378DA"/>
    <w:rsid w:val="001420B7"/>
    <w:rsid w:val="00145585"/>
    <w:rsid w:val="00156361"/>
    <w:rsid w:val="001623C5"/>
    <w:rsid w:val="00162C7A"/>
    <w:rsid w:val="00170118"/>
    <w:rsid w:val="00171CAA"/>
    <w:rsid w:val="00176255"/>
    <w:rsid w:val="001A042A"/>
    <w:rsid w:val="001A2776"/>
    <w:rsid w:val="001A3711"/>
    <w:rsid w:val="001A6B96"/>
    <w:rsid w:val="001B23A5"/>
    <w:rsid w:val="001B737E"/>
    <w:rsid w:val="001C481D"/>
    <w:rsid w:val="001D0301"/>
    <w:rsid w:val="001F4A47"/>
    <w:rsid w:val="002116B0"/>
    <w:rsid w:val="00212554"/>
    <w:rsid w:val="0021282D"/>
    <w:rsid w:val="00212F43"/>
    <w:rsid w:val="0023417D"/>
    <w:rsid w:val="00240443"/>
    <w:rsid w:val="00244750"/>
    <w:rsid w:val="0025686F"/>
    <w:rsid w:val="002674FF"/>
    <w:rsid w:val="00270503"/>
    <w:rsid w:val="002802F2"/>
    <w:rsid w:val="0028307C"/>
    <w:rsid w:val="00284F95"/>
    <w:rsid w:val="002850B8"/>
    <w:rsid w:val="00293DA5"/>
    <w:rsid w:val="00296EAB"/>
    <w:rsid w:val="002A1250"/>
    <w:rsid w:val="002A2530"/>
    <w:rsid w:val="002A2665"/>
    <w:rsid w:val="002A5700"/>
    <w:rsid w:val="002B12C3"/>
    <w:rsid w:val="002C0B05"/>
    <w:rsid w:val="002C0DEE"/>
    <w:rsid w:val="002C2487"/>
    <w:rsid w:val="002C47BC"/>
    <w:rsid w:val="002C52B9"/>
    <w:rsid w:val="002D1BC1"/>
    <w:rsid w:val="002D246A"/>
    <w:rsid w:val="002E1787"/>
    <w:rsid w:val="002E23DD"/>
    <w:rsid w:val="002F076D"/>
    <w:rsid w:val="002F3B07"/>
    <w:rsid w:val="002F4A6E"/>
    <w:rsid w:val="002F52D2"/>
    <w:rsid w:val="002F7B45"/>
    <w:rsid w:val="003017EE"/>
    <w:rsid w:val="00311C89"/>
    <w:rsid w:val="00311E91"/>
    <w:rsid w:val="003124CD"/>
    <w:rsid w:val="003134F1"/>
    <w:rsid w:val="003318C3"/>
    <w:rsid w:val="0033695F"/>
    <w:rsid w:val="00336A37"/>
    <w:rsid w:val="00341110"/>
    <w:rsid w:val="00352624"/>
    <w:rsid w:val="003535D7"/>
    <w:rsid w:val="003536FC"/>
    <w:rsid w:val="0036568B"/>
    <w:rsid w:val="003865DD"/>
    <w:rsid w:val="003960F9"/>
    <w:rsid w:val="003A3E5D"/>
    <w:rsid w:val="003B4B52"/>
    <w:rsid w:val="003C37A9"/>
    <w:rsid w:val="003C5732"/>
    <w:rsid w:val="003D5C16"/>
    <w:rsid w:val="003E5A4C"/>
    <w:rsid w:val="003F0F11"/>
    <w:rsid w:val="004120D8"/>
    <w:rsid w:val="004212DB"/>
    <w:rsid w:val="00421E61"/>
    <w:rsid w:val="00423BB6"/>
    <w:rsid w:val="0042454E"/>
    <w:rsid w:val="00427714"/>
    <w:rsid w:val="00432BCC"/>
    <w:rsid w:val="0045778A"/>
    <w:rsid w:val="00460527"/>
    <w:rsid w:val="004704F9"/>
    <w:rsid w:val="00473559"/>
    <w:rsid w:val="00474108"/>
    <w:rsid w:val="004803EA"/>
    <w:rsid w:val="00486293"/>
    <w:rsid w:val="00493C79"/>
    <w:rsid w:val="00493F08"/>
    <w:rsid w:val="004B7713"/>
    <w:rsid w:val="004C462D"/>
    <w:rsid w:val="004E3AFF"/>
    <w:rsid w:val="004E5AFC"/>
    <w:rsid w:val="004F30B2"/>
    <w:rsid w:val="004F4457"/>
    <w:rsid w:val="00500C6B"/>
    <w:rsid w:val="005111F4"/>
    <w:rsid w:val="00514AB9"/>
    <w:rsid w:val="005159ED"/>
    <w:rsid w:val="00516580"/>
    <w:rsid w:val="0053103C"/>
    <w:rsid w:val="005403A6"/>
    <w:rsid w:val="00540CBB"/>
    <w:rsid w:val="0054406D"/>
    <w:rsid w:val="005444AD"/>
    <w:rsid w:val="0054678D"/>
    <w:rsid w:val="00553514"/>
    <w:rsid w:val="00554377"/>
    <w:rsid w:val="00570D7E"/>
    <w:rsid w:val="00584A00"/>
    <w:rsid w:val="00591C25"/>
    <w:rsid w:val="0059642E"/>
    <w:rsid w:val="005A5F13"/>
    <w:rsid w:val="005A7E4C"/>
    <w:rsid w:val="005B0795"/>
    <w:rsid w:val="005B1502"/>
    <w:rsid w:val="005B463D"/>
    <w:rsid w:val="005B528A"/>
    <w:rsid w:val="005C2BD3"/>
    <w:rsid w:val="005D2F78"/>
    <w:rsid w:val="005E24C1"/>
    <w:rsid w:val="00607ED7"/>
    <w:rsid w:val="006267F1"/>
    <w:rsid w:val="006318DF"/>
    <w:rsid w:val="0063307A"/>
    <w:rsid w:val="00635E97"/>
    <w:rsid w:val="006361C3"/>
    <w:rsid w:val="00644582"/>
    <w:rsid w:val="00651DE2"/>
    <w:rsid w:val="00661369"/>
    <w:rsid w:val="006624F9"/>
    <w:rsid w:val="00673CB4"/>
    <w:rsid w:val="006802AE"/>
    <w:rsid w:val="00691541"/>
    <w:rsid w:val="0069395A"/>
    <w:rsid w:val="00695B78"/>
    <w:rsid w:val="006A54B2"/>
    <w:rsid w:val="006A700F"/>
    <w:rsid w:val="006B532B"/>
    <w:rsid w:val="006C22E0"/>
    <w:rsid w:val="006E4A99"/>
    <w:rsid w:val="006F6DFE"/>
    <w:rsid w:val="006F7F9B"/>
    <w:rsid w:val="007000FA"/>
    <w:rsid w:val="00700AD3"/>
    <w:rsid w:val="00701B7A"/>
    <w:rsid w:val="007048CA"/>
    <w:rsid w:val="00705605"/>
    <w:rsid w:val="0071132D"/>
    <w:rsid w:val="0072554F"/>
    <w:rsid w:val="00726141"/>
    <w:rsid w:val="007625B3"/>
    <w:rsid w:val="007640A6"/>
    <w:rsid w:val="007770EB"/>
    <w:rsid w:val="00777274"/>
    <w:rsid w:val="007823E2"/>
    <w:rsid w:val="0078675C"/>
    <w:rsid w:val="007A5DB0"/>
    <w:rsid w:val="007C206A"/>
    <w:rsid w:val="007C5C33"/>
    <w:rsid w:val="007C79C6"/>
    <w:rsid w:val="007D0D79"/>
    <w:rsid w:val="007D232D"/>
    <w:rsid w:val="007D4F86"/>
    <w:rsid w:val="007D6D18"/>
    <w:rsid w:val="007E48A5"/>
    <w:rsid w:val="007E65CA"/>
    <w:rsid w:val="007F7B46"/>
    <w:rsid w:val="008015D6"/>
    <w:rsid w:val="008029BE"/>
    <w:rsid w:val="00823F06"/>
    <w:rsid w:val="00826061"/>
    <w:rsid w:val="00830105"/>
    <w:rsid w:val="008307B8"/>
    <w:rsid w:val="008307F1"/>
    <w:rsid w:val="008328B8"/>
    <w:rsid w:val="0083571E"/>
    <w:rsid w:val="00836C2A"/>
    <w:rsid w:val="00842EE1"/>
    <w:rsid w:val="0084743F"/>
    <w:rsid w:val="00854528"/>
    <w:rsid w:val="00863FE7"/>
    <w:rsid w:val="0086676F"/>
    <w:rsid w:val="0087188F"/>
    <w:rsid w:val="00872DFD"/>
    <w:rsid w:val="00874D56"/>
    <w:rsid w:val="00875EE8"/>
    <w:rsid w:val="008804AC"/>
    <w:rsid w:val="0089330F"/>
    <w:rsid w:val="008A34A0"/>
    <w:rsid w:val="008B20C8"/>
    <w:rsid w:val="008C01B7"/>
    <w:rsid w:val="008C4A25"/>
    <w:rsid w:val="008D2951"/>
    <w:rsid w:val="0090375B"/>
    <w:rsid w:val="00914364"/>
    <w:rsid w:val="00916C13"/>
    <w:rsid w:val="009216C2"/>
    <w:rsid w:val="0092499E"/>
    <w:rsid w:val="009277DB"/>
    <w:rsid w:val="00934477"/>
    <w:rsid w:val="00937F4E"/>
    <w:rsid w:val="009503F6"/>
    <w:rsid w:val="0095472E"/>
    <w:rsid w:val="00961960"/>
    <w:rsid w:val="00963732"/>
    <w:rsid w:val="00981646"/>
    <w:rsid w:val="0099482B"/>
    <w:rsid w:val="00997C04"/>
    <w:rsid w:val="009A4386"/>
    <w:rsid w:val="009A646D"/>
    <w:rsid w:val="009B539A"/>
    <w:rsid w:val="009B6E15"/>
    <w:rsid w:val="009C3382"/>
    <w:rsid w:val="009D3D5A"/>
    <w:rsid w:val="009D413C"/>
    <w:rsid w:val="009D533C"/>
    <w:rsid w:val="009D6E5A"/>
    <w:rsid w:val="009E3063"/>
    <w:rsid w:val="009E3508"/>
    <w:rsid w:val="009E36A2"/>
    <w:rsid w:val="009E3AAF"/>
    <w:rsid w:val="00A00018"/>
    <w:rsid w:val="00A14517"/>
    <w:rsid w:val="00A15040"/>
    <w:rsid w:val="00A16CB5"/>
    <w:rsid w:val="00A238D5"/>
    <w:rsid w:val="00A30208"/>
    <w:rsid w:val="00A31409"/>
    <w:rsid w:val="00A42DD3"/>
    <w:rsid w:val="00A45A20"/>
    <w:rsid w:val="00A5451C"/>
    <w:rsid w:val="00A5584B"/>
    <w:rsid w:val="00A63653"/>
    <w:rsid w:val="00A72F42"/>
    <w:rsid w:val="00A73B1A"/>
    <w:rsid w:val="00A806F5"/>
    <w:rsid w:val="00A80ED7"/>
    <w:rsid w:val="00A9306E"/>
    <w:rsid w:val="00A93BEE"/>
    <w:rsid w:val="00A952C1"/>
    <w:rsid w:val="00A9718D"/>
    <w:rsid w:val="00AA7E95"/>
    <w:rsid w:val="00AB28F9"/>
    <w:rsid w:val="00AB3096"/>
    <w:rsid w:val="00AC3EF1"/>
    <w:rsid w:val="00AC7610"/>
    <w:rsid w:val="00AE0318"/>
    <w:rsid w:val="00AE2390"/>
    <w:rsid w:val="00AF411F"/>
    <w:rsid w:val="00AF6FB2"/>
    <w:rsid w:val="00B00A7F"/>
    <w:rsid w:val="00B05A32"/>
    <w:rsid w:val="00B0657C"/>
    <w:rsid w:val="00B12589"/>
    <w:rsid w:val="00B21464"/>
    <w:rsid w:val="00B26899"/>
    <w:rsid w:val="00B32CE5"/>
    <w:rsid w:val="00B35316"/>
    <w:rsid w:val="00B42364"/>
    <w:rsid w:val="00B43E71"/>
    <w:rsid w:val="00B44658"/>
    <w:rsid w:val="00B44A7A"/>
    <w:rsid w:val="00B67EE5"/>
    <w:rsid w:val="00B80402"/>
    <w:rsid w:val="00B830FB"/>
    <w:rsid w:val="00B833BE"/>
    <w:rsid w:val="00B9144A"/>
    <w:rsid w:val="00B9287B"/>
    <w:rsid w:val="00B936A6"/>
    <w:rsid w:val="00B94905"/>
    <w:rsid w:val="00B95114"/>
    <w:rsid w:val="00BB0A8B"/>
    <w:rsid w:val="00BB3831"/>
    <w:rsid w:val="00BB4F05"/>
    <w:rsid w:val="00BC066C"/>
    <w:rsid w:val="00BC1F04"/>
    <w:rsid w:val="00BD2813"/>
    <w:rsid w:val="00BD2CA8"/>
    <w:rsid w:val="00BD5046"/>
    <w:rsid w:val="00BE0B64"/>
    <w:rsid w:val="00BE5B5D"/>
    <w:rsid w:val="00BF02A6"/>
    <w:rsid w:val="00C004E0"/>
    <w:rsid w:val="00C0110F"/>
    <w:rsid w:val="00C03788"/>
    <w:rsid w:val="00C07569"/>
    <w:rsid w:val="00C10306"/>
    <w:rsid w:val="00C1554F"/>
    <w:rsid w:val="00C20679"/>
    <w:rsid w:val="00C227B5"/>
    <w:rsid w:val="00C25A17"/>
    <w:rsid w:val="00C31C7A"/>
    <w:rsid w:val="00C35CD2"/>
    <w:rsid w:val="00C407AC"/>
    <w:rsid w:val="00C418BD"/>
    <w:rsid w:val="00C45BFB"/>
    <w:rsid w:val="00C53E8D"/>
    <w:rsid w:val="00C63905"/>
    <w:rsid w:val="00C652B2"/>
    <w:rsid w:val="00C72477"/>
    <w:rsid w:val="00C77C70"/>
    <w:rsid w:val="00C923E2"/>
    <w:rsid w:val="00C92ADB"/>
    <w:rsid w:val="00C95EA5"/>
    <w:rsid w:val="00CA60B3"/>
    <w:rsid w:val="00CA6655"/>
    <w:rsid w:val="00CB079D"/>
    <w:rsid w:val="00CB1545"/>
    <w:rsid w:val="00CB7545"/>
    <w:rsid w:val="00CC31FE"/>
    <w:rsid w:val="00CC5057"/>
    <w:rsid w:val="00CD5ECE"/>
    <w:rsid w:val="00CD7AC2"/>
    <w:rsid w:val="00CE2D16"/>
    <w:rsid w:val="00CE2FAF"/>
    <w:rsid w:val="00CE31F0"/>
    <w:rsid w:val="00CE33EA"/>
    <w:rsid w:val="00CE4861"/>
    <w:rsid w:val="00CE53B4"/>
    <w:rsid w:val="00CE6094"/>
    <w:rsid w:val="00CF3596"/>
    <w:rsid w:val="00CF7F8E"/>
    <w:rsid w:val="00D01FE9"/>
    <w:rsid w:val="00D113FC"/>
    <w:rsid w:val="00D336BB"/>
    <w:rsid w:val="00D40497"/>
    <w:rsid w:val="00D507E9"/>
    <w:rsid w:val="00D5276C"/>
    <w:rsid w:val="00D57DFD"/>
    <w:rsid w:val="00D60FC4"/>
    <w:rsid w:val="00D649FE"/>
    <w:rsid w:val="00D64AA2"/>
    <w:rsid w:val="00D64B93"/>
    <w:rsid w:val="00D652FA"/>
    <w:rsid w:val="00D658A3"/>
    <w:rsid w:val="00D7107E"/>
    <w:rsid w:val="00D719E6"/>
    <w:rsid w:val="00D74C40"/>
    <w:rsid w:val="00D814C9"/>
    <w:rsid w:val="00D855CC"/>
    <w:rsid w:val="00D95EDF"/>
    <w:rsid w:val="00DC370B"/>
    <w:rsid w:val="00DC3788"/>
    <w:rsid w:val="00DC658E"/>
    <w:rsid w:val="00DF1E75"/>
    <w:rsid w:val="00E13026"/>
    <w:rsid w:val="00E15016"/>
    <w:rsid w:val="00E2167B"/>
    <w:rsid w:val="00E3044D"/>
    <w:rsid w:val="00E33C2C"/>
    <w:rsid w:val="00E34888"/>
    <w:rsid w:val="00E36580"/>
    <w:rsid w:val="00E40CFA"/>
    <w:rsid w:val="00E54399"/>
    <w:rsid w:val="00E63308"/>
    <w:rsid w:val="00E67D14"/>
    <w:rsid w:val="00E775D2"/>
    <w:rsid w:val="00E9202A"/>
    <w:rsid w:val="00E94A5E"/>
    <w:rsid w:val="00EA5328"/>
    <w:rsid w:val="00EA5782"/>
    <w:rsid w:val="00EB2D11"/>
    <w:rsid w:val="00EB4C57"/>
    <w:rsid w:val="00EB778B"/>
    <w:rsid w:val="00EB7A13"/>
    <w:rsid w:val="00EC234A"/>
    <w:rsid w:val="00EC4835"/>
    <w:rsid w:val="00EC597A"/>
    <w:rsid w:val="00ED1C80"/>
    <w:rsid w:val="00EE3597"/>
    <w:rsid w:val="00EE6555"/>
    <w:rsid w:val="00EF5043"/>
    <w:rsid w:val="00EF55FE"/>
    <w:rsid w:val="00F0283A"/>
    <w:rsid w:val="00F064B0"/>
    <w:rsid w:val="00F122D9"/>
    <w:rsid w:val="00F12EBA"/>
    <w:rsid w:val="00F21E13"/>
    <w:rsid w:val="00F24C08"/>
    <w:rsid w:val="00F37899"/>
    <w:rsid w:val="00F43295"/>
    <w:rsid w:val="00F44EED"/>
    <w:rsid w:val="00F46472"/>
    <w:rsid w:val="00F654AD"/>
    <w:rsid w:val="00F7493F"/>
    <w:rsid w:val="00F74CA0"/>
    <w:rsid w:val="00F83144"/>
    <w:rsid w:val="00F84674"/>
    <w:rsid w:val="00F85B5D"/>
    <w:rsid w:val="00F85C83"/>
    <w:rsid w:val="00F900E9"/>
    <w:rsid w:val="00F91471"/>
    <w:rsid w:val="00FA260A"/>
    <w:rsid w:val="00FA36AD"/>
    <w:rsid w:val="00FA4000"/>
    <w:rsid w:val="00FB3570"/>
    <w:rsid w:val="00FC01A9"/>
    <w:rsid w:val="00FC3D5B"/>
    <w:rsid w:val="00FC477C"/>
    <w:rsid w:val="00FD1AFB"/>
    <w:rsid w:val="00FD24A7"/>
    <w:rsid w:val="00FE0FD5"/>
    <w:rsid w:val="00FF46F9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0D788C"/>
  <w15:docId w15:val="{3780264A-F9CA-4ECE-A869-5FE939EF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79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21464"/>
    <w:pPr>
      <w:spacing w:line="274" w:lineRule="exact"/>
      <w:ind w:firstLine="1253"/>
    </w:pPr>
  </w:style>
  <w:style w:type="paragraph" w:customStyle="1" w:styleId="Style2">
    <w:name w:val="Style2"/>
    <w:basedOn w:val="a"/>
    <w:rsid w:val="00B21464"/>
    <w:pPr>
      <w:spacing w:line="323" w:lineRule="exact"/>
      <w:jc w:val="center"/>
    </w:pPr>
  </w:style>
  <w:style w:type="paragraph" w:customStyle="1" w:styleId="Style3">
    <w:name w:val="Style3"/>
    <w:basedOn w:val="a"/>
    <w:rsid w:val="00B21464"/>
  </w:style>
  <w:style w:type="paragraph" w:customStyle="1" w:styleId="Style4">
    <w:name w:val="Style4"/>
    <w:basedOn w:val="a"/>
    <w:rsid w:val="00B21464"/>
  </w:style>
  <w:style w:type="paragraph" w:customStyle="1" w:styleId="Style5">
    <w:name w:val="Style5"/>
    <w:basedOn w:val="a"/>
    <w:rsid w:val="00B21464"/>
    <w:pPr>
      <w:spacing w:line="254" w:lineRule="exact"/>
      <w:jc w:val="center"/>
    </w:pPr>
  </w:style>
  <w:style w:type="paragraph" w:customStyle="1" w:styleId="Style6">
    <w:name w:val="Style6"/>
    <w:basedOn w:val="a"/>
    <w:rsid w:val="00B21464"/>
    <w:pPr>
      <w:spacing w:line="295" w:lineRule="exact"/>
    </w:pPr>
  </w:style>
  <w:style w:type="paragraph" w:customStyle="1" w:styleId="Style7">
    <w:name w:val="Style7"/>
    <w:basedOn w:val="a"/>
    <w:rsid w:val="00B21464"/>
    <w:pPr>
      <w:spacing w:line="264" w:lineRule="exact"/>
      <w:jc w:val="both"/>
    </w:pPr>
  </w:style>
  <w:style w:type="paragraph" w:customStyle="1" w:styleId="Style8">
    <w:name w:val="Style8"/>
    <w:basedOn w:val="a"/>
    <w:rsid w:val="00B21464"/>
    <w:pPr>
      <w:spacing w:line="254" w:lineRule="exact"/>
      <w:ind w:firstLine="355"/>
      <w:jc w:val="both"/>
    </w:pPr>
  </w:style>
  <w:style w:type="paragraph" w:customStyle="1" w:styleId="Style9">
    <w:name w:val="Style9"/>
    <w:basedOn w:val="a"/>
    <w:rsid w:val="00B21464"/>
  </w:style>
  <w:style w:type="paragraph" w:customStyle="1" w:styleId="Style10">
    <w:name w:val="Style10"/>
    <w:basedOn w:val="a"/>
    <w:rsid w:val="00B21464"/>
    <w:pPr>
      <w:spacing w:line="768" w:lineRule="exact"/>
    </w:pPr>
  </w:style>
  <w:style w:type="paragraph" w:customStyle="1" w:styleId="Style11">
    <w:name w:val="Style11"/>
    <w:basedOn w:val="a"/>
    <w:rsid w:val="00B21464"/>
    <w:pPr>
      <w:spacing w:line="259" w:lineRule="exact"/>
      <w:jc w:val="both"/>
    </w:pPr>
  </w:style>
  <w:style w:type="paragraph" w:customStyle="1" w:styleId="Style12">
    <w:name w:val="Style12"/>
    <w:basedOn w:val="a"/>
    <w:rsid w:val="00B21464"/>
    <w:pPr>
      <w:spacing w:line="277" w:lineRule="exact"/>
      <w:ind w:hanging="346"/>
      <w:jc w:val="both"/>
    </w:pPr>
  </w:style>
  <w:style w:type="paragraph" w:customStyle="1" w:styleId="Style13">
    <w:name w:val="Style13"/>
    <w:basedOn w:val="a"/>
    <w:rsid w:val="00B21464"/>
    <w:pPr>
      <w:spacing w:line="1022" w:lineRule="exact"/>
    </w:pPr>
  </w:style>
  <w:style w:type="paragraph" w:customStyle="1" w:styleId="Style14">
    <w:name w:val="Style14"/>
    <w:basedOn w:val="a"/>
    <w:rsid w:val="00B21464"/>
  </w:style>
  <w:style w:type="paragraph" w:customStyle="1" w:styleId="Style15">
    <w:name w:val="Style15"/>
    <w:basedOn w:val="a"/>
    <w:rsid w:val="00B21464"/>
    <w:pPr>
      <w:spacing w:line="278" w:lineRule="exact"/>
    </w:pPr>
  </w:style>
  <w:style w:type="paragraph" w:customStyle="1" w:styleId="Style16">
    <w:name w:val="Style16"/>
    <w:basedOn w:val="a"/>
    <w:rsid w:val="00B21464"/>
    <w:pPr>
      <w:spacing w:line="278" w:lineRule="exact"/>
      <w:jc w:val="both"/>
    </w:pPr>
  </w:style>
  <w:style w:type="paragraph" w:customStyle="1" w:styleId="Style17">
    <w:name w:val="Style17"/>
    <w:basedOn w:val="a"/>
    <w:rsid w:val="00B21464"/>
    <w:pPr>
      <w:spacing w:line="259" w:lineRule="exact"/>
      <w:jc w:val="center"/>
    </w:pPr>
  </w:style>
  <w:style w:type="paragraph" w:customStyle="1" w:styleId="Style18">
    <w:name w:val="Style18"/>
    <w:basedOn w:val="a"/>
    <w:rsid w:val="00B21464"/>
  </w:style>
  <w:style w:type="character" w:customStyle="1" w:styleId="FontStyle20">
    <w:name w:val="Font Style20"/>
    <w:basedOn w:val="a0"/>
    <w:rsid w:val="00B214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rsid w:val="00B21464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rsid w:val="00B2146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rsid w:val="00B2146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rsid w:val="00B21464"/>
    <w:rPr>
      <w:rFonts w:ascii="Times New Roman" w:hAnsi="Times New Roman" w:cs="Times New Roman"/>
      <w:sz w:val="30"/>
      <w:szCs w:val="30"/>
    </w:rPr>
  </w:style>
  <w:style w:type="character" w:customStyle="1" w:styleId="FontStyle25">
    <w:name w:val="Font Style25"/>
    <w:basedOn w:val="a0"/>
    <w:rsid w:val="00B21464"/>
    <w:rPr>
      <w:rFonts w:ascii="Trebuchet MS" w:hAnsi="Trebuchet MS" w:cs="Trebuchet MS"/>
      <w:sz w:val="16"/>
      <w:szCs w:val="16"/>
    </w:rPr>
  </w:style>
  <w:style w:type="character" w:customStyle="1" w:styleId="FontStyle26">
    <w:name w:val="Font Style26"/>
    <w:basedOn w:val="a0"/>
    <w:rsid w:val="00B21464"/>
    <w:rPr>
      <w:rFonts w:ascii="Times New Roman" w:hAnsi="Times New Roman" w:cs="Times New Roman"/>
      <w:sz w:val="8"/>
      <w:szCs w:val="8"/>
    </w:rPr>
  </w:style>
  <w:style w:type="table" w:styleId="a3">
    <w:name w:val="Table Grid"/>
    <w:basedOn w:val="a1"/>
    <w:uiPriority w:val="39"/>
    <w:rsid w:val="00CE2FA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5437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54377"/>
  </w:style>
  <w:style w:type="paragraph" w:styleId="a7">
    <w:name w:val="footer"/>
    <w:basedOn w:val="a"/>
    <w:link w:val="a8"/>
    <w:uiPriority w:val="99"/>
    <w:rsid w:val="00D60FC4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6F6DF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5276C"/>
    <w:rPr>
      <w:color w:val="0000FF"/>
      <w:u w:val="single"/>
    </w:rPr>
  </w:style>
  <w:style w:type="paragraph" w:styleId="ac">
    <w:name w:val="Normal (Web)"/>
    <w:basedOn w:val="a"/>
    <w:uiPriority w:val="99"/>
    <w:rsid w:val="0089330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B3EEA"/>
    <w:pPr>
      <w:widowControl/>
      <w:autoSpaceDE/>
      <w:autoSpaceDN/>
      <w:adjustRightInd/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85452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basedOn w:val="a"/>
    <w:rsid w:val="0085452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e">
    <w:name w:val="Содержимое таблицы"/>
    <w:basedOn w:val="a"/>
    <w:rsid w:val="00937F4E"/>
    <w:pPr>
      <w:widowControl/>
      <w:suppressLineNumbers/>
      <w:suppressAutoHyphens/>
      <w:autoSpaceDE/>
      <w:autoSpaceDN/>
      <w:adjustRightInd/>
    </w:pPr>
    <w:rPr>
      <w:lang w:eastAsia="ar-SA"/>
    </w:rPr>
  </w:style>
  <w:style w:type="character" w:customStyle="1" w:styleId="apple-converted-space">
    <w:name w:val="apple-converted-space"/>
    <w:basedOn w:val="a0"/>
    <w:rsid w:val="00F122D9"/>
  </w:style>
  <w:style w:type="character" w:customStyle="1" w:styleId="a5">
    <w:name w:val="Верхний колонтитул Знак"/>
    <w:basedOn w:val="a0"/>
    <w:link w:val="a4"/>
    <w:uiPriority w:val="99"/>
    <w:rsid w:val="00A42DD3"/>
    <w:rPr>
      <w:sz w:val="24"/>
      <w:szCs w:val="24"/>
    </w:rPr>
  </w:style>
  <w:style w:type="paragraph" w:styleId="af">
    <w:name w:val="Subtitle"/>
    <w:basedOn w:val="a"/>
    <w:next w:val="af0"/>
    <w:link w:val="af1"/>
    <w:qFormat/>
    <w:rsid w:val="007D0D79"/>
    <w:pPr>
      <w:keepNext/>
      <w:widowControl/>
      <w:suppressAutoHyphens/>
      <w:autoSpaceDE/>
      <w:autoSpaceDN/>
      <w:adjustRightInd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1">
    <w:name w:val="Подзаголовок Знак"/>
    <w:basedOn w:val="a0"/>
    <w:link w:val="af"/>
    <w:rsid w:val="007D0D7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0">
    <w:name w:val="Body Text"/>
    <w:basedOn w:val="a"/>
    <w:link w:val="af2"/>
    <w:rsid w:val="007D0D79"/>
    <w:pPr>
      <w:spacing w:after="120"/>
    </w:pPr>
  </w:style>
  <w:style w:type="character" w:customStyle="1" w:styleId="af2">
    <w:name w:val="Основной текст Знак"/>
    <w:basedOn w:val="a0"/>
    <w:link w:val="af0"/>
    <w:rsid w:val="007D0D79"/>
    <w:rPr>
      <w:sz w:val="24"/>
      <w:szCs w:val="24"/>
    </w:rPr>
  </w:style>
  <w:style w:type="character" w:customStyle="1" w:styleId="af3">
    <w:name w:val="Основной текст_"/>
    <w:basedOn w:val="a0"/>
    <w:link w:val="1"/>
    <w:rsid w:val="00591C2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3"/>
    <w:rsid w:val="00591C25"/>
    <w:pPr>
      <w:shd w:val="clear" w:color="auto" w:fill="FFFFFF"/>
      <w:autoSpaceDE/>
      <w:autoSpaceDN/>
      <w:adjustRightInd/>
      <w:ind w:firstLine="400"/>
    </w:pPr>
    <w:rPr>
      <w:sz w:val="28"/>
      <w:szCs w:val="28"/>
    </w:rPr>
  </w:style>
  <w:style w:type="paragraph" w:customStyle="1" w:styleId="Default">
    <w:name w:val="Default"/>
    <w:rsid w:val="00591C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41110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rsid w:val="00BD2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7997E-B68D-4256-B5AE-F9BFC9FD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4578</Words>
  <Characters>26097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30614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777</dc:creator>
  <cp:keywords/>
  <dc:description/>
  <cp:lastModifiedBy>Admin</cp:lastModifiedBy>
  <cp:revision>10</cp:revision>
  <cp:lastPrinted>2024-09-16T07:52:00Z</cp:lastPrinted>
  <dcterms:created xsi:type="dcterms:W3CDTF">2024-07-08T06:35:00Z</dcterms:created>
  <dcterms:modified xsi:type="dcterms:W3CDTF">2024-09-18T07:18:00Z</dcterms:modified>
</cp:coreProperties>
</file>