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6F" w:rsidRDefault="003A7E6F" w:rsidP="003A7E6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A7E6F" w:rsidRPr="00CB7883" w:rsidRDefault="003A7E6F" w:rsidP="003A7E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7883">
        <w:rPr>
          <w:rFonts w:cs="Calibri"/>
          <w:b/>
          <w:noProof/>
          <w:lang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6F" w:rsidRPr="00CB7883" w:rsidRDefault="003A7E6F" w:rsidP="003A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883">
        <w:rPr>
          <w:rFonts w:ascii="Times New Roman" w:hAnsi="Times New Roman"/>
          <w:b/>
          <w:sz w:val="28"/>
          <w:szCs w:val="28"/>
        </w:rPr>
        <w:t xml:space="preserve">Совет </w:t>
      </w:r>
      <w:r w:rsidR="00394F4A" w:rsidRPr="00CB7883">
        <w:rPr>
          <w:rFonts w:ascii="Times New Roman" w:hAnsi="Times New Roman"/>
          <w:b/>
          <w:sz w:val="28"/>
          <w:szCs w:val="28"/>
        </w:rPr>
        <w:t xml:space="preserve"> сельского поселения «Цаган-Олуйское</w:t>
      </w:r>
      <w:r w:rsidRPr="00CB7883">
        <w:rPr>
          <w:rFonts w:ascii="Times New Roman" w:hAnsi="Times New Roman"/>
          <w:b/>
          <w:sz w:val="28"/>
          <w:szCs w:val="28"/>
        </w:rPr>
        <w:t>»</w:t>
      </w:r>
    </w:p>
    <w:p w:rsidR="003A7E6F" w:rsidRPr="00CB7883" w:rsidRDefault="003A7E6F" w:rsidP="003A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883">
        <w:rPr>
          <w:rFonts w:ascii="Times New Roman" w:hAnsi="Times New Roman"/>
          <w:b/>
          <w:sz w:val="28"/>
          <w:szCs w:val="28"/>
        </w:rPr>
        <w:t>муниципального района «Борзинский район»</w:t>
      </w:r>
    </w:p>
    <w:p w:rsidR="003A7E6F" w:rsidRPr="00CB7883" w:rsidRDefault="003A7E6F" w:rsidP="003A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883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394F4A" w:rsidRDefault="003A7E6F" w:rsidP="00394F4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A7E6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394F4A" w:rsidRDefault="00394F4A" w:rsidP="00394F4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A7E6F" w:rsidRPr="00394F4A" w:rsidRDefault="006362C1" w:rsidP="00394F4A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03 </w:t>
      </w:r>
      <w:r w:rsidR="009E1AB0">
        <w:rPr>
          <w:rFonts w:ascii="Times New Roman CYR" w:hAnsi="Times New Roman CYR" w:cs="Times New Roman CYR"/>
          <w:bCs/>
          <w:sz w:val="32"/>
          <w:szCs w:val="32"/>
        </w:rPr>
        <w:t xml:space="preserve">июня </w:t>
      </w:r>
      <w:r w:rsidR="00394F4A" w:rsidRPr="00394F4A">
        <w:rPr>
          <w:rFonts w:ascii="Times New Roman CYR" w:hAnsi="Times New Roman CYR" w:cs="Times New Roman CYR"/>
          <w:bCs/>
          <w:sz w:val="32"/>
          <w:szCs w:val="32"/>
        </w:rPr>
        <w:t>2024 год</w:t>
      </w:r>
      <w:r w:rsidR="00394F4A">
        <w:rPr>
          <w:rFonts w:ascii="Times New Roman CYR" w:hAnsi="Times New Roman CYR" w:cs="Times New Roman CYR"/>
          <w:bCs/>
          <w:sz w:val="32"/>
          <w:szCs w:val="32"/>
        </w:rPr>
        <w:t>а</w:t>
      </w:r>
      <w:r w:rsidR="003A7E6F" w:rsidRPr="003A7E6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94F4A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</w:t>
      </w:r>
      <w:r w:rsidR="003A7E6F" w:rsidRPr="003A7E6F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394F4A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9E1AB0"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3A7E6F" w:rsidRDefault="003A7E6F" w:rsidP="003A7E6F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A7E6F">
        <w:rPr>
          <w:rFonts w:ascii="Times New Roman CYR" w:hAnsi="Times New Roman CYR" w:cs="Times New Roman CYR"/>
          <w:bCs/>
          <w:sz w:val="28"/>
          <w:szCs w:val="28"/>
        </w:rPr>
        <w:t>с</w:t>
      </w:r>
      <w:r w:rsidR="00394F4A">
        <w:rPr>
          <w:rFonts w:ascii="Times New Roman CYR" w:hAnsi="Times New Roman CYR" w:cs="Times New Roman CYR"/>
          <w:sz w:val="28"/>
          <w:szCs w:val="28"/>
        </w:rPr>
        <w:t>ело Цаган-Олуй</w:t>
      </w:r>
    </w:p>
    <w:p w:rsidR="00074C17" w:rsidRDefault="009E1AB0" w:rsidP="003A7E6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перечня имущества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предлагаемого к приобретению в муниципальную собственность сельского поселения «Цаган-Олуйское</w:t>
      </w:r>
      <w:r w:rsidR="00074C17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9E1AB0" w:rsidRDefault="00074C17" w:rsidP="003A7E6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района</w:t>
      </w:r>
      <w:r w:rsidR="009E1AB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«Борзинский район» для осуществления  деятельности сельского Дома культуры в с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.Ц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аган-Олуй </w:t>
      </w:r>
    </w:p>
    <w:p w:rsidR="00074C17" w:rsidRDefault="00074C17" w:rsidP="003A7E6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C17" w:rsidRDefault="00074C17" w:rsidP="003A7E6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B7883">
        <w:rPr>
          <w:rFonts w:ascii="Times New Roman CYR" w:hAnsi="Times New Roman CYR" w:cs="Times New Roman CYR"/>
          <w:bCs/>
          <w:sz w:val="28"/>
          <w:szCs w:val="28"/>
        </w:rPr>
        <w:t xml:space="preserve">В соответствии с </w:t>
      </w:r>
      <w:r w:rsidR="00CB7883">
        <w:rPr>
          <w:rFonts w:ascii="Times New Roman CYR" w:hAnsi="Times New Roman CYR" w:cs="Times New Roman CYR"/>
          <w:bCs/>
          <w:sz w:val="28"/>
          <w:szCs w:val="28"/>
        </w:rPr>
        <w:t>Федеральным законом от 0</w:t>
      </w:r>
      <w:r w:rsidR="00E36809">
        <w:rPr>
          <w:rFonts w:ascii="Times New Roman CYR" w:hAnsi="Times New Roman CYR" w:cs="Times New Roman CYR"/>
          <w:bCs/>
          <w:sz w:val="28"/>
          <w:szCs w:val="28"/>
        </w:rPr>
        <w:t>6  октября 2003 года №!№</w:t>
      </w:r>
      <w:proofErr w:type="gramStart"/>
      <w:r w:rsidR="00E36809">
        <w:rPr>
          <w:rFonts w:ascii="Times New Roman CYR" w:hAnsi="Times New Roman CYR" w:cs="Times New Roman CYR"/>
          <w:bCs/>
          <w:sz w:val="28"/>
          <w:szCs w:val="28"/>
        </w:rPr>
        <w:t>!</w:t>
      </w:r>
      <w:proofErr w:type="gramEnd"/>
      <w:r w:rsidR="00E36809">
        <w:rPr>
          <w:rFonts w:ascii="Times New Roman CYR" w:hAnsi="Times New Roman CYR" w:cs="Times New Roman CYR"/>
          <w:bCs/>
          <w:sz w:val="28"/>
          <w:szCs w:val="28"/>
        </w:rPr>
        <w:t>-ФЗ «О</w:t>
      </w:r>
      <w:r w:rsidR="00CB7883">
        <w:rPr>
          <w:rFonts w:ascii="Times New Roman CYR" w:hAnsi="Times New Roman CYR" w:cs="Times New Roman CYR"/>
          <w:bCs/>
          <w:sz w:val="28"/>
          <w:szCs w:val="28"/>
        </w:rPr>
        <w:t xml:space="preserve">б общих принципах организации местного самоуправления в Российской Федерации « , ст.7, 24,39, 40,41 Устава сельского поселения «Цаган-Олуйское»  , Совет сельского поселения «Цаган-Олуйское»  </w:t>
      </w:r>
      <w:r w:rsidR="00CB7883" w:rsidRPr="00CB7883">
        <w:rPr>
          <w:rFonts w:ascii="Times New Roman CYR" w:hAnsi="Times New Roman CYR" w:cs="Times New Roman CYR"/>
          <w:b/>
          <w:bCs/>
          <w:sz w:val="28"/>
          <w:szCs w:val="28"/>
        </w:rPr>
        <w:t>решил</w:t>
      </w:r>
      <w:r w:rsidR="00CB7883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CB7883" w:rsidRDefault="00CB7883" w:rsidP="003A7E6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1.Утвердить перечень имущества , предлагаемого к приобретению в муниципальную собственность сельского поселения «Цаган-Олуйское»   муниципального района «Борзинский район» для осуществления деятельности сельского Дома культуры в с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.Ц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аган-Олуй , согласно приложению.</w:t>
      </w:r>
    </w:p>
    <w:p w:rsidR="003A7E6F" w:rsidRPr="00CB7883" w:rsidRDefault="00CB7883" w:rsidP="00CB78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2.Настоящее решение вступает в силу с момента его подписания.</w:t>
      </w:r>
    </w:p>
    <w:p w:rsidR="003A7E6F" w:rsidRDefault="003A7E6F" w:rsidP="003A7E6F">
      <w:pPr>
        <w:rPr>
          <w:rFonts w:ascii="Times New Roman" w:hAnsi="Times New Roman"/>
          <w:sz w:val="28"/>
          <w:szCs w:val="28"/>
        </w:rPr>
      </w:pPr>
    </w:p>
    <w:p w:rsidR="003A7E6F" w:rsidRDefault="003A7E6F" w:rsidP="003A7E6F">
      <w:pPr>
        <w:spacing w:after="0"/>
        <w:rPr>
          <w:rFonts w:ascii="Times New Roman" w:hAnsi="Times New Roman"/>
          <w:sz w:val="28"/>
          <w:szCs w:val="28"/>
        </w:rPr>
      </w:pPr>
    </w:p>
    <w:p w:rsidR="003A7E6F" w:rsidRDefault="00CB7883" w:rsidP="00CB78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 Цаган-Олуйское</w:t>
      </w:r>
      <w:r w:rsidR="003A7E6F">
        <w:rPr>
          <w:rFonts w:ascii="Times New Roman" w:hAnsi="Times New Roman"/>
          <w:sz w:val="28"/>
          <w:szCs w:val="28"/>
        </w:rPr>
        <w:t xml:space="preserve">»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94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Е.А.Большакова</w:t>
      </w:r>
      <w:r w:rsidR="00394F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A7E6F" w:rsidRDefault="003A7E6F" w:rsidP="003A7E6F">
      <w:pPr>
        <w:pStyle w:val="a3"/>
        <w:rPr>
          <w:rFonts w:ascii="Times New Roman" w:hAnsi="Times New Roman"/>
          <w:sz w:val="28"/>
          <w:szCs w:val="28"/>
        </w:rPr>
      </w:pPr>
    </w:p>
    <w:p w:rsidR="003A7E6F" w:rsidRDefault="003A7E6F" w:rsidP="003A7E6F">
      <w:pPr>
        <w:pStyle w:val="a3"/>
        <w:rPr>
          <w:rFonts w:ascii="Times New Roman" w:hAnsi="Times New Roman"/>
          <w:sz w:val="28"/>
          <w:szCs w:val="28"/>
        </w:rPr>
      </w:pPr>
    </w:p>
    <w:p w:rsidR="003A7E6F" w:rsidRDefault="003A7E6F" w:rsidP="003A7E6F">
      <w:pPr>
        <w:pStyle w:val="a3"/>
        <w:rPr>
          <w:rFonts w:ascii="Times New Roman" w:hAnsi="Times New Roman"/>
          <w:sz w:val="28"/>
          <w:szCs w:val="28"/>
        </w:rPr>
      </w:pPr>
    </w:p>
    <w:p w:rsidR="003A7E6F" w:rsidRPr="003A7E6F" w:rsidRDefault="003A7E6F" w:rsidP="003A7E6F">
      <w:pPr>
        <w:pStyle w:val="a3"/>
        <w:rPr>
          <w:rFonts w:ascii="Times New Roman" w:hAnsi="Times New Roman"/>
          <w:sz w:val="28"/>
          <w:szCs w:val="28"/>
        </w:rPr>
      </w:pPr>
    </w:p>
    <w:sectPr w:rsidR="003A7E6F" w:rsidRPr="003A7E6F" w:rsidSect="00F7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A8E"/>
    <w:multiLevelType w:val="hybridMultilevel"/>
    <w:tmpl w:val="C1A0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64"/>
    <w:rsid w:val="00074C17"/>
    <w:rsid w:val="00093F5E"/>
    <w:rsid w:val="0039175D"/>
    <w:rsid w:val="00394F4A"/>
    <w:rsid w:val="003A7E6F"/>
    <w:rsid w:val="006362C1"/>
    <w:rsid w:val="00661DFA"/>
    <w:rsid w:val="007F2C6D"/>
    <w:rsid w:val="009E1AB0"/>
    <w:rsid w:val="00C71D64"/>
    <w:rsid w:val="00CB7883"/>
    <w:rsid w:val="00CC6C3E"/>
    <w:rsid w:val="00E36809"/>
    <w:rsid w:val="00F7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13</cp:revision>
  <cp:lastPrinted>2024-05-06T00:07:00Z</cp:lastPrinted>
  <dcterms:created xsi:type="dcterms:W3CDTF">2022-02-17T07:46:00Z</dcterms:created>
  <dcterms:modified xsi:type="dcterms:W3CDTF">2024-07-09T23:57:00Z</dcterms:modified>
</cp:coreProperties>
</file>