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77" w:rsidRPr="003A297F" w:rsidRDefault="00554377" w:rsidP="006B532B">
      <w:pPr>
        <w:framePr w:hSpace="180" w:wrap="auto" w:vAnchor="text" w:hAnchor="page" w:x="5701" w:y="157"/>
        <w:tabs>
          <w:tab w:val="left" w:pos="6313"/>
        </w:tabs>
        <w:rPr>
          <w:i/>
          <w:noProof/>
          <w:sz w:val="8"/>
        </w:rPr>
      </w:pPr>
    </w:p>
    <w:p w:rsidR="00BB1156" w:rsidRDefault="00BB1156" w:rsidP="00BB1156">
      <w:pPr>
        <w:framePr w:hSpace="180" w:wrap="auto" w:vAnchor="text" w:hAnchor="page" w:x="5701" w:y="1"/>
        <w:tabs>
          <w:tab w:val="left" w:pos="6313"/>
        </w:tabs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56" w:rsidRDefault="00BB1156" w:rsidP="00BB1156">
      <w:pPr>
        <w:tabs>
          <w:tab w:val="left" w:pos="6313"/>
        </w:tabs>
        <w:rPr>
          <w:noProof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Default="00BB1156" w:rsidP="00BB1156">
      <w:pPr>
        <w:tabs>
          <w:tab w:val="left" w:pos="6313"/>
        </w:tabs>
        <w:jc w:val="center"/>
        <w:rPr>
          <w:sz w:val="8"/>
        </w:rPr>
      </w:pPr>
    </w:p>
    <w:p w:rsidR="00BB1156" w:rsidRPr="00315663" w:rsidRDefault="00BB1156" w:rsidP="00BB115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 «БОРЗИНСКИЙ РАЙОН» ЗАБАЙКАЛЬСКОГО КРАЯ</w:t>
      </w:r>
    </w:p>
    <w:p w:rsidR="00BB1156" w:rsidRDefault="00BB1156" w:rsidP="00BB1156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BB1156" w:rsidRDefault="00BB1156" w:rsidP="00BB1156">
      <w:pPr>
        <w:jc w:val="both"/>
        <w:rPr>
          <w:szCs w:val="28"/>
        </w:rPr>
      </w:pPr>
    </w:p>
    <w:p w:rsidR="00BB1156" w:rsidRPr="009A07FD" w:rsidRDefault="0077572F" w:rsidP="00BB1156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207A6">
        <w:rPr>
          <w:sz w:val="28"/>
          <w:szCs w:val="28"/>
        </w:rPr>
        <w:t xml:space="preserve"> августа</w:t>
      </w:r>
      <w:r w:rsidR="00BB1156" w:rsidRPr="009A07FD">
        <w:rPr>
          <w:sz w:val="28"/>
          <w:szCs w:val="28"/>
        </w:rPr>
        <w:t xml:space="preserve"> 20</w:t>
      </w:r>
      <w:r w:rsidR="00BB1156">
        <w:rPr>
          <w:sz w:val="28"/>
          <w:szCs w:val="28"/>
        </w:rPr>
        <w:t>2</w:t>
      </w:r>
      <w:r w:rsidR="00F64470">
        <w:rPr>
          <w:sz w:val="28"/>
          <w:szCs w:val="28"/>
        </w:rPr>
        <w:t>4</w:t>
      </w:r>
      <w:r w:rsidR="00BB1156" w:rsidRPr="009A07FD">
        <w:rPr>
          <w:sz w:val="28"/>
          <w:szCs w:val="28"/>
        </w:rPr>
        <w:t xml:space="preserve">  г.      </w:t>
      </w:r>
      <w:r w:rsidR="00BB1156">
        <w:rPr>
          <w:sz w:val="28"/>
          <w:szCs w:val="28"/>
        </w:rPr>
        <w:t xml:space="preserve">                   </w:t>
      </w:r>
      <w:r w:rsidR="00BB1156" w:rsidRPr="009A07FD">
        <w:rPr>
          <w:sz w:val="28"/>
          <w:szCs w:val="28"/>
        </w:rPr>
        <w:t xml:space="preserve">                                             </w:t>
      </w:r>
      <w:r w:rsidR="00F64470">
        <w:rPr>
          <w:sz w:val="28"/>
          <w:szCs w:val="28"/>
        </w:rPr>
        <w:t xml:space="preserve">          </w:t>
      </w:r>
      <w:r w:rsidR="00BB1156" w:rsidRPr="009A07FD">
        <w:rPr>
          <w:sz w:val="28"/>
          <w:szCs w:val="28"/>
        </w:rPr>
        <w:t xml:space="preserve">  № </w:t>
      </w:r>
      <w:r>
        <w:rPr>
          <w:sz w:val="28"/>
          <w:szCs w:val="28"/>
        </w:rPr>
        <w:t>282</w:t>
      </w:r>
    </w:p>
    <w:p w:rsidR="00BB1156" w:rsidRPr="009A07FD" w:rsidRDefault="00BB1156" w:rsidP="00BB1156">
      <w:pPr>
        <w:jc w:val="center"/>
        <w:rPr>
          <w:sz w:val="28"/>
          <w:szCs w:val="28"/>
        </w:rPr>
      </w:pPr>
      <w:r w:rsidRPr="009A07FD">
        <w:rPr>
          <w:sz w:val="28"/>
          <w:szCs w:val="28"/>
        </w:rPr>
        <w:t>город Борзя</w:t>
      </w:r>
    </w:p>
    <w:p w:rsidR="00BB1156" w:rsidRDefault="00BB1156" w:rsidP="00BB1156">
      <w:pPr>
        <w:jc w:val="both"/>
        <w:rPr>
          <w:sz w:val="16"/>
          <w:szCs w:val="16"/>
        </w:rPr>
      </w:pPr>
    </w:p>
    <w:p w:rsidR="00074203" w:rsidRDefault="00F64470" w:rsidP="00F644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74203" w:rsidRDefault="00BB1156" w:rsidP="00074203">
      <w:pPr>
        <w:jc w:val="center"/>
        <w:rPr>
          <w:b/>
          <w:sz w:val="28"/>
          <w:szCs w:val="28"/>
        </w:rPr>
      </w:pPr>
      <w:r w:rsidRPr="0014356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муниципальной программы </w:t>
      </w:r>
      <w:r w:rsidR="00F64470" w:rsidRPr="00F64470">
        <w:rPr>
          <w:b/>
          <w:sz w:val="28"/>
          <w:szCs w:val="28"/>
        </w:rPr>
        <w:t>«Профилактика деструктивно</w:t>
      </w:r>
      <w:r w:rsidR="00F64470">
        <w:rPr>
          <w:b/>
          <w:sz w:val="28"/>
          <w:szCs w:val="28"/>
        </w:rPr>
        <w:t xml:space="preserve">го поведения, безнадзорности и </w:t>
      </w:r>
      <w:r w:rsidR="00F64470" w:rsidRPr="00F64470">
        <w:rPr>
          <w:b/>
          <w:sz w:val="28"/>
          <w:szCs w:val="28"/>
        </w:rPr>
        <w:t xml:space="preserve">правонарушений  несовершеннолетних на территории муниципального </w:t>
      </w:r>
    </w:p>
    <w:p w:rsidR="00BB1156" w:rsidRPr="00F64470" w:rsidRDefault="00F64470" w:rsidP="00074203">
      <w:pPr>
        <w:jc w:val="center"/>
        <w:rPr>
          <w:b/>
          <w:sz w:val="28"/>
          <w:szCs w:val="28"/>
        </w:rPr>
      </w:pPr>
      <w:r w:rsidRPr="00F64470">
        <w:rPr>
          <w:b/>
          <w:sz w:val="28"/>
          <w:szCs w:val="28"/>
        </w:rPr>
        <w:t>района «</w:t>
      </w:r>
      <w:proofErr w:type="spellStart"/>
      <w:r w:rsidRPr="00F64470">
        <w:rPr>
          <w:b/>
          <w:sz w:val="28"/>
          <w:szCs w:val="28"/>
        </w:rPr>
        <w:t>Борзинский</w:t>
      </w:r>
      <w:proofErr w:type="spellEnd"/>
      <w:r w:rsidRPr="00F64470">
        <w:rPr>
          <w:b/>
          <w:sz w:val="28"/>
          <w:szCs w:val="28"/>
        </w:rPr>
        <w:t xml:space="preserve"> район» на 2025-2027 годы»</w:t>
      </w:r>
    </w:p>
    <w:p w:rsidR="00BB1156" w:rsidRPr="007D0D79" w:rsidRDefault="00BB1156" w:rsidP="00BB1156">
      <w:pPr>
        <w:ind w:firstLine="709"/>
        <w:jc w:val="both"/>
        <w:rPr>
          <w:sz w:val="16"/>
          <w:szCs w:val="16"/>
        </w:rPr>
      </w:pPr>
    </w:p>
    <w:p w:rsidR="00074203" w:rsidRDefault="00074203" w:rsidP="00BB1156">
      <w:pPr>
        <w:ind w:firstLine="709"/>
        <w:jc w:val="both"/>
        <w:rPr>
          <w:sz w:val="28"/>
          <w:szCs w:val="28"/>
        </w:rPr>
      </w:pPr>
    </w:p>
    <w:p w:rsidR="00BB1156" w:rsidRPr="009A07FD" w:rsidRDefault="00BB1156" w:rsidP="00BB1156">
      <w:pPr>
        <w:ind w:firstLine="709"/>
        <w:jc w:val="both"/>
        <w:rPr>
          <w:b/>
          <w:sz w:val="28"/>
          <w:szCs w:val="28"/>
        </w:rPr>
      </w:pPr>
      <w:proofErr w:type="gramStart"/>
      <w:r w:rsidRPr="0014356B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</w:t>
      </w:r>
      <w:r w:rsidR="00F64470">
        <w:rPr>
          <w:sz w:val="28"/>
          <w:szCs w:val="28"/>
        </w:rPr>
        <w:t xml:space="preserve">повышения эффективности профилактической </w:t>
      </w:r>
      <w:r w:rsidR="001A0871" w:rsidRPr="001A0871">
        <w:rPr>
          <w:sz w:val="28"/>
          <w:szCs w:val="28"/>
        </w:rPr>
        <w:t>работы по предупреждению безнадзорности и пра</w:t>
      </w:r>
      <w:r w:rsidR="00AC4921">
        <w:rPr>
          <w:sz w:val="28"/>
          <w:szCs w:val="28"/>
        </w:rPr>
        <w:t xml:space="preserve">вонарушений несовершеннолетних, сохранения и укрепления их </w:t>
      </w:r>
      <w:r w:rsidR="00F64470" w:rsidRPr="00F64470">
        <w:rPr>
          <w:sz w:val="28"/>
          <w:szCs w:val="28"/>
        </w:rPr>
        <w:t xml:space="preserve"> психического з</w:t>
      </w:r>
      <w:r w:rsidR="00AC4921">
        <w:rPr>
          <w:sz w:val="28"/>
          <w:szCs w:val="28"/>
        </w:rPr>
        <w:t>доровья</w:t>
      </w:r>
      <w:r w:rsidR="00F64470" w:rsidRPr="00F64470">
        <w:rPr>
          <w:sz w:val="28"/>
          <w:szCs w:val="28"/>
        </w:rPr>
        <w:t xml:space="preserve">, </w:t>
      </w:r>
      <w:r w:rsidR="00AC4921">
        <w:rPr>
          <w:sz w:val="28"/>
          <w:szCs w:val="28"/>
        </w:rPr>
        <w:t>совершенствования межведомственного взаимодействия</w:t>
      </w:r>
      <w:r w:rsidR="001A0871" w:rsidRPr="001A0871">
        <w:rPr>
          <w:sz w:val="28"/>
          <w:szCs w:val="28"/>
        </w:rPr>
        <w:t xml:space="preserve"> органов и учреждений, составляющих государственную систему профилактики</w:t>
      </w:r>
      <w:r w:rsidR="00747FB8">
        <w:rPr>
          <w:sz w:val="28"/>
          <w:szCs w:val="28"/>
        </w:rPr>
        <w:t>,</w:t>
      </w:r>
      <w:r w:rsidR="001A0871" w:rsidRPr="001A0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</w:t>
      </w:r>
      <w:r w:rsidR="001A0871" w:rsidRPr="001A0871">
        <w:rPr>
          <w:sz w:val="28"/>
          <w:szCs w:val="28"/>
        </w:rPr>
        <w:t>от 24</w:t>
      </w:r>
      <w:r w:rsidR="001A0871">
        <w:rPr>
          <w:sz w:val="28"/>
          <w:szCs w:val="28"/>
        </w:rPr>
        <w:t xml:space="preserve"> июня </w:t>
      </w:r>
      <w:r w:rsidR="001A0871" w:rsidRPr="001A0871">
        <w:rPr>
          <w:sz w:val="28"/>
          <w:szCs w:val="28"/>
        </w:rPr>
        <w:t xml:space="preserve">1999 </w:t>
      </w:r>
      <w:r w:rsidR="00F64470">
        <w:rPr>
          <w:sz w:val="28"/>
          <w:szCs w:val="28"/>
        </w:rPr>
        <w:t>года №</w:t>
      </w:r>
      <w:r w:rsidR="001A0871" w:rsidRPr="001A0871">
        <w:rPr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</w:t>
      </w:r>
      <w:r w:rsidR="001A0871">
        <w:rPr>
          <w:sz w:val="28"/>
          <w:szCs w:val="28"/>
        </w:rPr>
        <w:t xml:space="preserve">, </w:t>
      </w:r>
      <w:r w:rsidR="005307B4">
        <w:rPr>
          <w:sz w:val="28"/>
          <w:szCs w:val="28"/>
        </w:rPr>
        <w:t xml:space="preserve"> руководствуясь </w:t>
      </w:r>
      <w:r w:rsidR="001A0871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 октября 2003 года № 131-ФЗ «Об общих принципах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от 29 декабря 2015 года № 720 </w:t>
      </w:r>
      <w:r w:rsidRPr="00292F08">
        <w:rPr>
          <w:sz w:val="28"/>
          <w:szCs w:val="28"/>
        </w:rPr>
        <w:t xml:space="preserve">«О </w:t>
      </w:r>
      <w:proofErr w:type="gramStart"/>
      <w:r w:rsidRPr="00292F08">
        <w:rPr>
          <w:sz w:val="28"/>
          <w:szCs w:val="28"/>
        </w:rPr>
        <w:t>п</w:t>
      </w:r>
      <w:proofErr w:type="gramEnd"/>
      <w:r w:rsidR="00775E75">
        <w:fldChar w:fldCharType="begin"/>
      </w:r>
      <w:r w:rsidR="001329F2">
        <w:instrText>HYPERLINK \l "Par31"</w:instrText>
      </w:r>
      <w:r w:rsidR="00775E75">
        <w:fldChar w:fldCharType="separate"/>
      </w:r>
      <w:r w:rsidRPr="00292F08">
        <w:rPr>
          <w:sz w:val="28"/>
          <w:szCs w:val="28"/>
        </w:rPr>
        <w:t>орядк</w:t>
      </w:r>
      <w:r w:rsidR="00775E75">
        <w:fldChar w:fldCharType="end"/>
      </w:r>
      <w:r w:rsidRPr="00292F08">
        <w:rPr>
          <w:sz w:val="28"/>
          <w:szCs w:val="28"/>
        </w:rPr>
        <w:t>е разработки и корректировки муниципальных программ муниципального района «</w:t>
      </w:r>
      <w:proofErr w:type="spellStart"/>
      <w:r w:rsidRPr="00292F08">
        <w:rPr>
          <w:sz w:val="28"/>
          <w:szCs w:val="28"/>
        </w:rPr>
        <w:t>Борзинский</w:t>
      </w:r>
      <w:proofErr w:type="spellEnd"/>
      <w:r w:rsidRPr="00292F08">
        <w:rPr>
          <w:sz w:val="28"/>
          <w:szCs w:val="28"/>
        </w:rPr>
        <w:t xml:space="preserve"> район», осуществления мониторинга и контроля их реализации</w:t>
      </w:r>
      <w:r>
        <w:rPr>
          <w:sz w:val="28"/>
          <w:szCs w:val="28"/>
        </w:rPr>
        <w:t>»,</w:t>
      </w:r>
      <w:r w:rsidRPr="00292F08">
        <w:rPr>
          <w:sz w:val="28"/>
          <w:szCs w:val="28"/>
        </w:rPr>
        <w:t xml:space="preserve">  ст.33 Устава муниципального района «</w:t>
      </w:r>
      <w:proofErr w:type="spellStart"/>
      <w:r w:rsidRPr="00292F08">
        <w:rPr>
          <w:sz w:val="28"/>
          <w:szCs w:val="28"/>
        </w:rPr>
        <w:t>Борзинский</w:t>
      </w:r>
      <w:proofErr w:type="spellEnd"/>
      <w:r w:rsidRPr="00292F08">
        <w:rPr>
          <w:sz w:val="28"/>
          <w:szCs w:val="28"/>
        </w:rPr>
        <w:t xml:space="preserve"> район»,</w:t>
      </w:r>
      <w:r w:rsidR="005307B4">
        <w:rPr>
          <w:sz w:val="28"/>
          <w:szCs w:val="28"/>
        </w:rPr>
        <w:t xml:space="preserve"> </w:t>
      </w:r>
      <w:r w:rsidRPr="00292F08">
        <w:rPr>
          <w:sz w:val="28"/>
          <w:szCs w:val="28"/>
        </w:rPr>
        <w:t>администрация</w:t>
      </w:r>
      <w:r w:rsidR="005307B4">
        <w:rPr>
          <w:sz w:val="28"/>
          <w:szCs w:val="28"/>
        </w:rPr>
        <w:t xml:space="preserve"> </w:t>
      </w:r>
      <w:r w:rsidRPr="009A07FD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307B4">
        <w:rPr>
          <w:sz w:val="28"/>
          <w:szCs w:val="28"/>
        </w:rPr>
        <w:t xml:space="preserve"> района «</w:t>
      </w:r>
      <w:proofErr w:type="spellStart"/>
      <w:r w:rsidR="005307B4">
        <w:rPr>
          <w:sz w:val="28"/>
          <w:szCs w:val="28"/>
        </w:rPr>
        <w:t>Борзинский</w:t>
      </w:r>
      <w:proofErr w:type="spellEnd"/>
      <w:r w:rsidR="005307B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9A07FD">
        <w:rPr>
          <w:sz w:val="28"/>
          <w:szCs w:val="28"/>
        </w:rPr>
        <w:t xml:space="preserve"> </w:t>
      </w:r>
      <w:proofErr w:type="spellStart"/>
      <w:r w:rsidRPr="009A07FD">
        <w:rPr>
          <w:b/>
          <w:sz w:val="28"/>
          <w:szCs w:val="28"/>
        </w:rPr>
        <w:t>п</w:t>
      </w:r>
      <w:proofErr w:type="spellEnd"/>
      <w:r w:rsidRPr="009A07FD">
        <w:rPr>
          <w:b/>
          <w:sz w:val="28"/>
          <w:szCs w:val="28"/>
        </w:rPr>
        <w:t xml:space="preserve"> о с т а н о в л я е т:</w:t>
      </w:r>
    </w:p>
    <w:p w:rsidR="00BB1156" w:rsidRPr="00292F08" w:rsidRDefault="00BB1156" w:rsidP="00BB1156">
      <w:pPr>
        <w:jc w:val="both"/>
        <w:rPr>
          <w:sz w:val="16"/>
          <w:szCs w:val="16"/>
        </w:rPr>
      </w:pPr>
    </w:p>
    <w:p w:rsidR="00AC4921" w:rsidRDefault="00BB1156" w:rsidP="00BB1156">
      <w:pPr>
        <w:ind w:firstLine="709"/>
        <w:jc w:val="both"/>
        <w:rPr>
          <w:sz w:val="28"/>
          <w:szCs w:val="28"/>
        </w:rPr>
      </w:pPr>
      <w:r w:rsidRPr="009A07FD">
        <w:rPr>
          <w:sz w:val="28"/>
          <w:szCs w:val="28"/>
        </w:rPr>
        <w:t>1.</w:t>
      </w:r>
      <w:r>
        <w:rPr>
          <w:sz w:val="28"/>
          <w:szCs w:val="28"/>
        </w:rPr>
        <w:t>Утвердить прилагаемую муниципальную программу</w:t>
      </w:r>
      <w:r w:rsidR="00AC4921">
        <w:rPr>
          <w:sz w:val="28"/>
          <w:szCs w:val="28"/>
        </w:rPr>
        <w:t xml:space="preserve"> </w:t>
      </w:r>
      <w:r w:rsidR="00AC4921" w:rsidRPr="00AC4921">
        <w:rPr>
          <w:sz w:val="28"/>
          <w:szCs w:val="28"/>
        </w:rPr>
        <w:t>«Профилактика деструктивного поведения, безнадзорности и правонарушений  несовершеннолетних на территории муниципального района «</w:t>
      </w:r>
      <w:proofErr w:type="spellStart"/>
      <w:r w:rsidR="00AC4921" w:rsidRPr="00AC4921">
        <w:rPr>
          <w:sz w:val="28"/>
          <w:szCs w:val="28"/>
        </w:rPr>
        <w:t>Борзинский</w:t>
      </w:r>
      <w:proofErr w:type="spellEnd"/>
      <w:r w:rsidR="00AC4921" w:rsidRPr="00AC4921">
        <w:rPr>
          <w:sz w:val="28"/>
          <w:szCs w:val="28"/>
        </w:rPr>
        <w:t xml:space="preserve"> район» на 2025-2027 годы»</w:t>
      </w:r>
      <w:r w:rsidR="000742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1156" w:rsidRDefault="00BB1156" w:rsidP="00BB1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по социальному развитию </w:t>
      </w:r>
      <w:r w:rsidR="001A0871">
        <w:rPr>
          <w:sz w:val="28"/>
          <w:szCs w:val="28"/>
        </w:rPr>
        <w:t xml:space="preserve">М.М. </w:t>
      </w:r>
      <w:proofErr w:type="spellStart"/>
      <w:r w:rsidR="001A0871">
        <w:rPr>
          <w:sz w:val="28"/>
          <w:szCs w:val="28"/>
        </w:rPr>
        <w:t>Абидаеву</w:t>
      </w:r>
      <w:proofErr w:type="spellEnd"/>
      <w:r>
        <w:rPr>
          <w:sz w:val="28"/>
          <w:szCs w:val="28"/>
        </w:rPr>
        <w:t>.</w:t>
      </w:r>
    </w:p>
    <w:p w:rsidR="001A0871" w:rsidRDefault="00BB1156" w:rsidP="001A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0871" w:rsidRPr="009A07FD">
        <w:rPr>
          <w:sz w:val="28"/>
          <w:szCs w:val="28"/>
        </w:rPr>
        <w:t>Настоящее</w:t>
      </w:r>
      <w:r w:rsidR="001A0871">
        <w:rPr>
          <w:sz w:val="28"/>
          <w:szCs w:val="28"/>
        </w:rPr>
        <w:t xml:space="preserve"> </w:t>
      </w:r>
      <w:r w:rsidR="005307B4">
        <w:rPr>
          <w:sz w:val="28"/>
          <w:szCs w:val="28"/>
        </w:rPr>
        <w:t>постановление</w:t>
      </w:r>
      <w:r w:rsidR="001A0871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074203" w:rsidRDefault="00074203" w:rsidP="001A0871">
      <w:pPr>
        <w:ind w:firstLine="709"/>
        <w:jc w:val="both"/>
        <w:rPr>
          <w:sz w:val="28"/>
          <w:szCs w:val="28"/>
        </w:rPr>
      </w:pPr>
    </w:p>
    <w:p w:rsidR="00BB1156" w:rsidRDefault="001A0871" w:rsidP="001A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Опубликовать настоящее </w:t>
      </w:r>
      <w:r w:rsidR="005307B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бюллетене «Ведомости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район».</w:t>
      </w:r>
    </w:p>
    <w:p w:rsidR="00BB1156" w:rsidRDefault="00BB1156" w:rsidP="00BB1156">
      <w:pPr>
        <w:ind w:firstLine="709"/>
        <w:jc w:val="both"/>
        <w:rPr>
          <w:sz w:val="28"/>
          <w:szCs w:val="28"/>
        </w:rPr>
      </w:pPr>
    </w:p>
    <w:p w:rsidR="00074203" w:rsidRDefault="00074203" w:rsidP="00BB1156">
      <w:pPr>
        <w:jc w:val="both"/>
        <w:rPr>
          <w:sz w:val="28"/>
          <w:szCs w:val="28"/>
        </w:rPr>
      </w:pPr>
    </w:p>
    <w:p w:rsidR="00074203" w:rsidRDefault="00074203" w:rsidP="00BB1156">
      <w:pPr>
        <w:jc w:val="both"/>
        <w:rPr>
          <w:sz w:val="28"/>
          <w:szCs w:val="28"/>
        </w:rPr>
      </w:pPr>
    </w:p>
    <w:p w:rsidR="00074203" w:rsidRDefault="00074203" w:rsidP="00BB1156">
      <w:pPr>
        <w:jc w:val="both"/>
        <w:rPr>
          <w:sz w:val="28"/>
          <w:szCs w:val="28"/>
        </w:rPr>
      </w:pPr>
    </w:p>
    <w:p w:rsidR="00074203" w:rsidRDefault="00074203" w:rsidP="00BB1156">
      <w:pPr>
        <w:jc w:val="both"/>
        <w:rPr>
          <w:sz w:val="28"/>
          <w:szCs w:val="28"/>
        </w:rPr>
      </w:pPr>
    </w:p>
    <w:p w:rsidR="00074203" w:rsidRDefault="00074203" w:rsidP="00BB1156">
      <w:pPr>
        <w:jc w:val="both"/>
        <w:rPr>
          <w:sz w:val="28"/>
          <w:szCs w:val="28"/>
        </w:rPr>
      </w:pPr>
    </w:p>
    <w:p w:rsidR="00074203" w:rsidRDefault="00074203" w:rsidP="00BB1156">
      <w:pPr>
        <w:jc w:val="both"/>
        <w:rPr>
          <w:sz w:val="28"/>
          <w:szCs w:val="28"/>
        </w:rPr>
      </w:pPr>
    </w:p>
    <w:p w:rsidR="00BB1156" w:rsidRDefault="001A0871" w:rsidP="00BB115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115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1156">
        <w:rPr>
          <w:sz w:val="28"/>
          <w:szCs w:val="28"/>
        </w:rPr>
        <w:t xml:space="preserve"> </w:t>
      </w:r>
      <w:r w:rsidR="00BB1156" w:rsidRPr="009A07FD">
        <w:rPr>
          <w:sz w:val="28"/>
          <w:szCs w:val="28"/>
        </w:rPr>
        <w:t xml:space="preserve">муниципального района </w:t>
      </w:r>
    </w:p>
    <w:p w:rsidR="00BB1156" w:rsidRPr="009A07FD" w:rsidRDefault="00BB1156" w:rsidP="00BB1156">
      <w:pPr>
        <w:jc w:val="both"/>
        <w:rPr>
          <w:sz w:val="28"/>
          <w:szCs w:val="28"/>
        </w:rPr>
      </w:pPr>
      <w:r w:rsidRPr="009A07FD">
        <w:rPr>
          <w:sz w:val="28"/>
          <w:szCs w:val="28"/>
        </w:rPr>
        <w:t>«</w:t>
      </w:r>
      <w:proofErr w:type="spellStart"/>
      <w:r w:rsidRPr="009A07FD">
        <w:rPr>
          <w:sz w:val="28"/>
          <w:szCs w:val="28"/>
        </w:rPr>
        <w:t>Борзинский</w:t>
      </w:r>
      <w:proofErr w:type="spellEnd"/>
      <w:r w:rsidRPr="009A07FD">
        <w:rPr>
          <w:sz w:val="28"/>
          <w:szCs w:val="28"/>
        </w:rPr>
        <w:t xml:space="preserve"> район»                     </w:t>
      </w:r>
      <w:r>
        <w:rPr>
          <w:sz w:val="28"/>
          <w:szCs w:val="28"/>
        </w:rPr>
        <w:t xml:space="preserve">                                                    </w:t>
      </w:r>
      <w:r w:rsidR="00AC4921">
        <w:rPr>
          <w:sz w:val="28"/>
          <w:szCs w:val="28"/>
        </w:rPr>
        <w:t>Р.А.Гридин</w:t>
      </w:r>
    </w:p>
    <w:p w:rsidR="00F64470" w:rsidRDefault="00F64470" w:rsidP="00BB1156">
      <w:pPr>
        <w:ind w:left="5529"/>
        <w:jc w:val="center"/>
        <w:rPr>
          <w:sz w:val="28"/>
          <w:szCs w:val="28"/>
        </w:rPr>
      </w:pPr>
    </w:p>
    <w:p w:rsidR="00F64470" w:rsidRDefault="00F64470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074203" w:rsidRDefault="00074203" w:rsidP="00BB1156">
      <w:pPr>
        <w:ind w:left="5529"/>
        <w:jc w:val="center"/>
        <w:rPr>
          <w:sz w:val="28"/>
          <w:szCs w:val="28"/>
        </w:rPr>
      </w:pPr>
    </w:p>
    <w:p w:rsidR="00BB1156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BB1156" w:rsidRDefault="00BB1156" w:rsidP="00BB1156">
      <w:pPr>
        <w:ind w:left="5245"/>
        <w:jc w:val="center"/>
        <w:rPr>
          <w:sz w:val="28"/>
          <w:szCs w:val="28"/>
        </w:rPr>
      </w:pPr>
      <w:r w:rsidRPr="009C2AD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9C2AD5">
        <w:rPr>
          <w:sz w:val="28"/>
          <w:szCs w:val="28"/>
        </w:rPr>
        <w:t>дминистрации</w:t>
      </w:r>
    </w:p>
    <w:p w:rsidR="00BB1156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B1156" w:rsidRPr="009C2AD5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</w:p>
    <w:p w:rsidR="00BB1156" w:rsidRDefault="00BB1156" w:rsidP="00BB1156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572F">
        <w:rPr>
          <w:sz w:val="28"/>
          <w:szCs w:val="28"/>
        </w:rPr>
        <w:t xml:space="preserve">20 </w:t>
      </w:r>
      <w:r w:rsidR="00B207A6">
        <w:rPr>
          <w:sz w:val="28"/>
          <w:szCs w:val="28"/>
        </w:rPr>
        <w:t xml:space="preserve"> августа</w:t>
      </w:r>
      <w:r w:rsidR="00D16766">
        <w:rPr>
          <w:sz w:val="28"/>
          <w:szCs w:val="28"/>
        </w:rPr>
        <w:t xml:space="preserve"> 202</w:t>
      </w:r>
      <w:r w:rsidR="00C040F5">
        <w:rPr>
          <w:sz w:val="28"/>
          <w:szCs w:val="28"/>
        </w:rPr>
        <w:t>4</w:t>
      </w:r>
      <w:r w:rsidR="00D16766">
        <w:rPr>
          <w:sz w:val="28"/>
          <w:szCs w:val="28"/>
        </w:rPr>
        <w:t xml:space="preserve"> г. № </w:t>
      </w:r>
      <w:r w:rsidR="0077572F">
        <w:rPr>
          <w:sz w:val="28"/>
          <w:szCs w:val="28"/>
        </w:rPr>
        <w:t>282</w:t>
      </w:r>
    </w:p>
    <w:p w:rsidR="003C6E64" w:rsidRDefault="003C6E64" w:rsidP="005B0795">
      <w:pPr>
        <w:ind w:left="5529"/>
        <w:jc w:val="center"/>
        <w:rPr>
          <w:sz w:val="28"/>
          <w:szCs w:val="28"/>
        </w:rPr>
      </w:pPr>
    </w:p>
    <w:p w:rsidR="00A3258E" w:rsidRDefault="00A3258E" w:rsidP="004E49E5">
      <w:pPr>
        <w:spacing w:before="120"/>
        <w:ind w:right="-85"/>
        <w:jc w:val="center"/>
        <w:rPr>
          <w:b/>
          <w:bCs/>
          <w:sz w:val="28"/>
          <w:szCs w:val="28"/>
        </w:rPr>
      </w:pPr>
    </w:p>
    <w:p w:rsidR="004E49E5" w:rsidRDefault="004E49E5" w:rsidP="004E49E5">
      <w:pPr>
        <w:spacing w:before="120"/>
        <w:ind w:right="-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4E49E5" w:rsidRPr="001033EE" w:rsidRDefault="004E49E5" w:rsidP="004E49E5">
      <w:pPr>
        <w:spacing w:before="120"/>
        <w:ind w:right="-85"/>
        <w:jc w:val="center"/>
        <w:rPr>
          <w:b/>
          <w:bCs/>
          <w:sz w:val="28"/>
          <w:szCs w:val="28"/>
        </w:rPr>
      </w:pPr>
      <w:r w:rsidRPr="001033EE">
        <w:rPr>
          <w:b/>
          <w:bCs/>
          <w:sz w:val="28"/>
          <w:szCs w:val="28"/>
        </w:rPr>
        <w:t xml:space="preserve">муниципальной программы </w:t>
      </w:r>
      <w:r w:rsidRPr="001033EE">
        <w:rPr>
          <w:b/>
          <w:sz w:val="28"/>
          <w:szCs w:val="28"/>
        </w:rPr>
        <w:t xml:space="preserve">«Профилактика </w:t>
      </w:r>
      <w:r w:rsidR="00C040F5">
        <w:rPr>
          <w:b/>
          <w:sz w:val="28"/>
          <w:szCs w:val="28"/>
        </w:rPr>
        <w:t xml:space="preserve">деструктивного поведения, </w:t>
      </w:r>
      <w:r w:rsidRPr="001033EE">
        <w:rPr>
          <w:b/>
          <w:sz w:val="28"/>
          <w:szCs w:val="28"/>
        </w:rPr>
        <w:t xml:space="preserve">безнадзорности и  правонарушений </w:t>
      </w:r>
      <w:r>
        <w:rPr>
          <w:b/>
          <w:sz w:val="28"/>
          <w:szCs w:val="28"/>
        </w:rPr>
        <w:t xml:space="preserve"> </w:t>
      </w:r>
      <w:r w:rsidRPr="001033EE">
        <w:rPr>
          <w:b/>
          <w:sz w:val="28"/>
          <w:szCs w:val="28"/>
        </w:rPr>
        <w:t>несовершеннолетних на территории муниципального р</w:t>
      </w:r>
      <w:r w:rsidR="00C040F5">
        <w:rPr>
          <w:b/>
          <w:sz w:val="28"/>
          <w:szCs w:val="28"/>
        </w:rPr>
        <w:t>айона «</w:t>
      </w:r>
      <w:proofErr w:type="spellStart"/>
      <w:r w:rsidR="00C040F5">
        <w:rPr>
          <w:b/>
          <w:sz w:val="28"/>
          <w:szCs w:val="28"/>
        </w:rPr>
        <w:t>Борзинский</w:t>
      </w:r>
      <w:proofErr w:type="spellEnd"/>
      <w:r w:rsidR="00C040F5">
        <w:rPr>
          <w:b/>
          <w:sz w:val="28"/>
          <w:szCs w:val="28"/>
        </w:rPr>
        <w:t xml:space="preserve"> район» на 2025-2027</w:t>
      </w:r>
      <w:r w:rsidRPr="001033EE">
        <w:rPr>
          <w:b/>
          <w:sz w:val="28"/>
          <w:szCs w:val="28"/>
        </w:rPr>
        <w:t xml:space="preserve"> годы»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7622"/>
      </w:tblGrid>
      <w:tr w:rsidR="004E49E5" w:rsidRPr="001033EE" w:rsidTr="00E94825">
        <w:tc>
          <w:tcPr>
            <w:tcW w:w="1980" w:type="dxa"/>
          </w:tcPr>
          <w:p w:rsidR="004E49E5" w:rsidRPr="001033EE" w:rsidRDefault="004E49E5" w:rsidP="00485C03">
            <w:pPr>
              <w:rPr>
                <w:sz w:val="28"/>
                <w:szCs w:val="28"/>
              </w:rPr>
            </w:pPr>
            <w:r w:rsidRPr="001033E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1033EE">
              <w:rPr>
                <w:sz w:val="28"/>
                <w:szCs w:val="28"/>
              </w:rPr>
              <w:t>рограммы</w:t>
            </w:r>
          </w:p>
        </w:tc>
        <w:tc>
          <w:tcPr>
            <w:tcW w:w="7648" w:type="dxa"/>
          </w:tcPr>
          <w:p w:rsidR="004E49E5" w:rsidRPr="001033EE" w:rsidRDefault="004E49E5" w:rsidP="00485C03">
            <w:pPr>
              <w:jc w:val="both"/>
              <w:rPr>
                <w:sz w:val="28"/>
                <w:szCs w:val="28"/>
              </w:rPr>
            </w:pPr>
            <w:r w:rsidRPr="001033EE">
              <w:rPr>
                <w:sz w:val="28"/>
                <w:szCs w:val="28"/>
              </w:rPr>
              <w:t xml:space="preserve">Муниципальная программа «Профилактика </w:t>
            </w:r>
            <w:r w:rsidR="00C040F5">
              <w:rPr>
                <w:sz w:val="28"/>
                <w:szCs w:val="28"/>
              </w:rPr>
              <w:t xml:space="preserve">деструктивного поведения, </w:t>
            </w:r>
            <w:r w:rsidRPr="001033EE">
              <w:rPr>
                <w:sz w:val="28"/>
                <w:szCs w:val="28"/>
              </w:rPr>
              <w:t>безнадзорности и правонарушений несовершеннолетних на территории муниципального р</w:t>
            </w:r>
            <w:r w:rsidR="00C040F5">
              <w:rPr>
                <w:sz w:val="28"/>
                <w:szCs w:val="28"/>
              </w:rPr>
              <w:t>айона «</w:t>
            </w:r>
            <w:proofErr w:type="spellStart"/>
            <w:r w:rsidR="00C040F5">
              <w:rPr>
                <w:sz w:val="28"/>
                <w:szCs w:val="28"/>
              </w:rPr>
              <w:t>Борзинский</w:t>
            </w:r>
            <w:proofErr w:type="spellEnd"/>
            <w:r w:rsidR="00C040F5">
              <w:rPr>
                <w:sz w:val="28"/>
                <w:szCs w:val="28"/>
              </w:rPr>
              <w:t xml:space="preserve"> район» на 2025-2027</w:t>
            </w:r>
            <w:r w:rsidRPr="001033EE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4E49E5" w:rsidRPr="001033EE" w:rsidTr="00E94825">
        <w:tc>
          <w:tcPr>
            <w:tcW w:w="1980" w:type="dxa"/>
          </w:tcPr>
          <w:p w:rsidR="004E49E5" w:rsidRPr="001033EE" w:rsidRDefault="004E49E5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Pr="001033EE">
              <w:rPr>
                <w:sz w:val="28"/>
                <w:szCs w:val="28"/>
              </w:rPr>
              <w:t>рограммы</w:t>
            </w:r>
          </w:p>
        </w:tc>
        <w:tc>
          <w:tcPr>
            <w:tcW w:w="7648" w:type="dxa"/>
          </w:tcPr>
          <w:p w:rsidR="004E49E5" w:rsidRPr="001033EE" w:rsidRDefault="004E49E5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sz w:val="28"/>
                <w:szCs w:val="28"/>
              </w:rPr>
              <w:t>Борзинский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  <w:tr w:rsidR="004E49E5" w:rsidRPr="001033EE" w:rsidTr="00E94825">
        <w:tc>
          <w:tcPr>
            <w:tcW w:w="1980" w:type="dxa"/>
          </w:tcPr>
          <w:p w:rsidR="004E49E5" w:rsidRPr="001033EE" w:rsidRDefault="004E49E5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48" w:type="dxa"/>
          </w:tcPr>
          <w:p w:rsidR="004E49E5" w:rsidRDefault="007E7E25" w:rsidP="007E7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социального развития администрации </w:t>
            </w:r>
            <w:r w:rsidR="004E49E5">
              <w:rPr>
                <w:sz w:val="28"/>
                <w:szCs w:val="28"/>
              </w:rPr>
              <w:t>муниципального района «</w:t>
            </w:r>
            <w:proofErr w:type="spellStart"/>
            <w:r w:rsidR="004E49E5">
              <w:rPr>
                <w:sz w:val="28"/>
                <w:szCs w:val="28"/>
              </w:rPr>
              <w:t>Борзинский</w:t>
            </w:r>
            <w:proofErr w:type="spellEnd"/>
            <w:r w:rsidR="004E49E5">
              <w:rPr>
                <w:sz w:val="28"/>
                <w:szCs w:val="28"/>
              </w:rPr>
              <w:t xml:space="preserve"> район»</w:t>
            </w:r>
          </w:p>
        </w:tc>
      </w:tr>
      <w:tr w:rsidR="004E49E5" w:rsidRPr="001033EE" w:rsidTr="00E94825">
        <w:tc>
          <w:tcPr>
            <w:tcW w:w="1980" w:type="dxa"/>
          </w:tcPr>
          <w:p w:rsidR="004E49E5" w:rsidRPr="001033EE" w:rsidRDefault="004E49E5" w:rsidP="00485C03">
            <w:pPr>
              <w:rPr>
                <w:b/>
                <w:sz w:val="28"/>
                <w:szCs w:val="28"/>
              </w:rPr>
            </w:pPr>
            <w:r w:rsidRPr="001033EE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мероприятий Программы</w:t>
            </w:r>
          </w:p>
        </w:tc>
        <w:tc>
          <w:tcPr>
            <w:tcW w:w="7648" w:type="dxa"/>
          </w:tcPr>
          <w:p w:rsidR="004E49E5" w:rsidRPr="001033EE" w:rsidRDefault="007E7E25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социального развития администрации муниципального района «</w:t>
            </w:r>
            <w:proofErr w:type="spellStart"/>
            <w:r>
              <w:rPr>
                <w:sz w:val="28"/>
                <w:szCs w:val="28"/>
              </w:rPr>
              <w:t>Борзинский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  <w:tr w:rsidR="004E49E5" w:rsidRPr="001033EE" w:rsidTr="00E94825">
        <w:tc>
          <w:tcPr>
            <w:tcW w:w="1980" w:type="dxa"/>
          </w:tcPr>
          <w:p w:rsidR="004E49E5" w:rsidRPr="001033EE" w:rsidRDefault="004E49E5" w:rsidP="00485C03">
            <w:pPr>
              <w:rPr>
                <w:b/>
                <w:sz w:val="28"/>
                <w:szCs w:val="28"/>
              </w:rPr>
            </w:pPr>
            <w:r w:rsidRPr="001033EE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648" w:type="dxa"/>
          </w:tcPr>
          <w:p w:rsidR="004E49E5" w:rsidRDefault="004E49E5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образования и молодежной политики администрации муниципального района «</w:t>
            </w:r>
            <w:proofErr w:type="spellStart"/>
            <w:r>
              <w:rPr>
                <w:sz w:val="28"/>
                <w:szCs w:val="28"/>
              </w:rPr>
              <w:t>Борзинский</w:t>
            </w:r>
            <w:proofErr w:type="spellEnd"/>
            <w:r>
              <w:rPr>
                <w:sz w:val="28"/>
                <w:szCs w:val="28"/>
              </w:rPr>
              <w:t xml:space="preserve"> район»;</w:t>
            </w:r>
          </w:p>
          <w:p w:rsidR="004E49E5" w:rsidRDefault="004E49E5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образовательные организации </w:t>
            </w:r>
            <w:proofErr w:type="spellStart"/>
            <w:r>
              <w:rPr>
                <w:sz w:val="28"/>
                <w:szCs w:val="28"/>
              </w:rPr>
              <w:t>Борзинского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4E49E5" w:rsidRDefault="004E49E5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культуры администрации муниципального района «</w:t>
            </w:r>
            <w:proofErr w:type="spellStart"/>
            <w:r>
              <w:rPr>
                <w:sz w:val="28"/>
                <w:szCs w:val="28"/>
              </w:rPr>
              <w:t>Борзинский</w:t>
            </w:r>
            <w:proofErr w:type="spellEnd"/>
            <w:r>
              <w:rPr>
                <w:sz w:val="28"/>
                <w:szCs w:val="28"/>
              </w:rPr>
              <w:t xml:space="preserve"> район»;</w:t>
            </w:r>
          </w:p>
          <w:p w:rsidR="004E49E5" w:rsidRDefault="00C040F5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49E5">
              <w:rPr>
                <w:sz w:val="28"/>
                <w:szCs w:val="28"/>
              </w:rPr>
              <w:t xml:space="preserve"> ГУЗ «</w:t>
            </w:r>
            <w:proofErr w:type="spellStart"/>
            <w:r w:rsidR="004E49E5">
              <w:rPr>
                <w:sz w:val="28"/>
                <w:szCs w:val="28"/>
              </w:rPr>
              <w:t>Борзинская</w:t>
            </w:r>
            <w:proofErr w:type="spellEnd"/>
            <w:r w:rsidR="004E49E5">
              <w:rPr>
                <w:sz w:val="28"/>
                <w:szCs w:val="28"/>
              </w:rPr>
              <w:t xml:space="preserve"> ЦРБ»;</w:t>
            </w:r>
          </w:p>
          <w:p w:rsidR="004E49E5" w:rsidRDefault="004E49E5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ГАУСО «</w:t>
            </w:r>
            <w:proofErr w:type="spellStart"/>
            <w:r>
              <w:rPr>
                <w:sz w:val="28"/>
                <w:szCs w:val="28"/>
              </w:rPr>
              <w:t>Шерловогорский</w:t>
            </w:r>
            <w:proofErr w:type="spellEnd"/>
            <w:r>
              <w:rPr>
                <w:sz w:val="28"/>
                <w:szCs w:val="28"/>
              </w:rPr>
              <w:t xml:space="preserve"> реабилитационный центр «Топаз» Забайкальского края</w:t>
            </w:r>
          </w:p>
          <w:p w:rsidR="004E49E5" w:rsidRPr="003D4DEB" w:rsidRDefault="00AC4921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74203">
              <w:rPr>
                <w:sz w:val="28"/>
                <w:szCs w:val="28"/>
              </w:rPr>
              <w:t xml:space="preserve"> </w:t>
            </w:r>
            <w:proofErr w:type="spellStart"/>
            <w:r w:rsidR="004E49E5">
              <w:rPr>
                <w:sz w:val="28"/>
                <w:szCs w:val="28"/>
              </w:rPr>
              <w:t>Борзинский</w:t>
            </w:r>
            <w:proofErr w:type="spellEnd"/>
            <w:r w:rsidR="004E49E5">
              <w:rPr>
                <w:sz w:val="28"/>
                <w:szCs w:val="28"/>
              </w:rPr>
              <w:t xml:space="preserve"> филиал ГПОУ «</w:t>
            </w:r>
            <w:proofErr w:type="spellStart"/>
            <w:r w:rsidR="004E49E5">
              <w:rPr>
                <w:sz w:val="28"/>
                <w:szCs w:val="28"/>
              </w:rPr>
              <w:t>Краснокаменский</w:t>
            </w:r>
            <w:proofErr w:type="spellEnd"/>
            <w:r w:rsidR="004E49E5">
              <w:rPr>
                <w:sz w:val="28"/>
                <w:szCs w:val="28"/>
              </w:rPr>
              <w:t xml:space="preserve"> промыш</w:t>
            </w:r>
            <w:r w:rsidR="00EC3796">
              <w:rPr>
                <w:sz w:val="28"/>
                <w:szCs w:val="28"/>
              </w:rPr>
              <w:t>ленно – технологический колледж</w:t>
            </w:r>
            <w:r w:rsidR="004E49E5">
              <w:rPr>
                <w:sz w:val="28"/>
                <w:szCs w:val="28"/>
              </w:rPr>
              <w:t>».</w:t>
            </w:r>
          </w:p>
        </w:tc>
      </w:tr>
      <w:tr w:rsidR="004E49E5" w:rsidRPr="001033EE" w:rsidTr="00E94825">
        <w:tc>
          <w:tcPr>
            <w:tcW w:w="1980" w:type="dxa"/>
          </w:tcPr>
          <w:p w:rsidR="004E49E5" w:rsidRDefault="004E49E5" w:rsidP="00485C03">
            <w:pPr>
              <w:rPr>
                <w:sz w:val="28"/>
                <w:szCs w:val="28"/>
              </w:rPr>
            </w:pPr>
            <w:r w:rsidRPr="001033EE">
              <w:rPr>
                <w:sz w:val="28"/>
                <w:szCs w:val="28"/>
              </w:rPr>
              <w:t>Цель</w:t>
            </w:r>
          </w:p>
          <w:p w:rsidR="004E49E5" w:rsidRPr="001033EE" w:rsidRDefault="004E49E5" w:rsidP="00485C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648" w:type="dxa"/>
          </w:tcPr>
          <w:p w:rsidR="004E49E5" w:rsidRPr="001033EE" w:rsidRDefault="00E23122" w:rsidP="00713C6E">
            <w:pPr>
              <w:jc w:val="both"/>
              <w:rPr>
                <w:sz w:val="28"/>
                <w:szCs w:val="28"/>
              </w:rPr>
            </w:pPr>
            <w:r w:rsidRPr="00E23122">
              <w:rPr>
                <w:sz w:val="28"/>
                <w:szCs w:val="28"/>
              </w:rPr>
              <w:t xml:space="preserve">Повышение эффективности </w:t>
            </w:r>
            <w:r w:rsidR="00760051">
              <w:rPr>
                <w:sz w:val="28"/>
                <w:szCs w:val="28"/>
              </w:rPr>
              <w:t xml:space="preserve">муниципальной </w:t>
            </w:r>
            <w:r w:rsidRPr="00E23122">
              <w:rPr>
                <w:sz w:val="28"/>
                <w:szCs w:val="28"/>
              </w:rPr>
              <w:t>системы профил</w:t>
            </w:r>
            <w:r w:rsidR="00713C6E">
              <w:rPr>
                <w:sz w:val="28"/>
                <w:szCs w:val="28"/>
              </w:rPr>
              <w:t xml:space="preserve">актики </w:t>
            </w:r>
            <w:r w:rsidR="00760051">
              <w:rPr>
                <w:sz w:val="28"/>
                <w:szCs w:val="28"/>
              </w:rPr>
              <w:t xml:space="preserve">безнадзорности и </w:t>
            </w:r>
            <w:r w:rsidRPr="00E23122">
              <w:rPr>
                <w:sz w:val="28"/>
                <w:szCs w:val="28"/>
              </w:rPr>
              <w:t>правонарушений</w:t>
            </w:r>
            <w:r w:rsidR="00760051">
              <w:rPr>
                <w:sz w:val="28"/>
                <w:szCs w:val="28"/>
              </w:rPr>
              <w:t xml:space="preserve"> </w:t>
            </w:r>
            <w:r w:rsidRPr="00E23122">
              <w:rPr>
                <w:sz w:val="28"/>
                <w:szCs w:val="28"/>
              </w:rPr>
              <w:t>несовершеннолетних путем создания дополнительных</w:t>
            </w:r>
            <w:r w:rsidR="00760051">
              <w:rPr>
                <w:sz w:val="28"/>
                <w:szCs w:val="28"/>
              </w:rPr>
              <w:t xml:space="preserve"> </w:t>
            </w:r>
            <w:r w:rsidRPr="00E23122">
              <w:rPr>
                <w:sz w:val="28"/>
                <w:szCs w:val="28"/>
              </w:rPr>
              <w:t>социальных, правовых, педагогических и иных мер,</w:t>
            </w:r>
            <w:r w:rsidR="00760051">
              <w:rPr>
                <w:sz w:val="28"/>
                <w:szCs w:val="28"/>
              </w:rPr>
              <w:t xml:space="preserve"> </w:t>
            </w:r>
            <w:r w:rsidRPr="00E23122">
              <w:rPr>
                <w:sz w:val="28"/>
                <w:szCs w:val="28"/>
              </w:rPr>
              <w:t>направленных на</w:t>
            </w:r>
            <w:r w:rsidR="00D54240">
              <w:rPr>
                <w:sz w:val="28"/>
                <w:szCs w:val="28"/>
              </w:rPr>
              <w:t xml:space="preserve"> выявление и устранение причин и </w:t>
            </w:r>
            <w:r w:rsidR="00760051" w:rsidRPr="00760051">
              <w:rPr>
                <w:sz w:val="28"/>
                <w:szCs w:val="28"/>
              </w:rPr>
              <w:t>условий, способствующ</w:t>
            </w:r>
            <w:r w:rsidR="00713C6E">
              <w:rPr>
                <w:sz w:val="28"/>
                <w:szCs w:val="28"/>
              </w:rPr>
              <w:t>их</w:t>
            </w:r>
            <w:r w:rsidR="005C6B5F">
              <w:rPr>
                <w:sz w:val="28"/>
                <w:szCs w:val="28"/>
              </w:rPr>
              <w:t xml:space="preserve"> безнадзорности, </w:t>
            </w:r>
            <w:r w:rsidR="00713C6E">
              <w:rPr>
                <w:sz w:val="28"/>
                <w:szCs w:val="28"/>
              </w:rPr>
              <w:t>деструктивному поведению несовершеннолетних, совершению ими преступлений и антиобщественных действий</w:t>
            </w:r>
            <w:r w:rsidR="00760051"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4E49E5" w:rsidRPr="001033EE" w:rsidTr="00E94825">
        <w:tc>
          <w:tcPr>
            <w:tcW w:w="1980" w:type="dxa"/>
          </w:tcPr>
          <w:p w:rsidR="004E49E5" w:rsidRDefault="004E49E5" w:rsidP="00485C03">
            <w:pPr>
              <w:rPr>
                <w:sz w:val="28"/>
                <w:szCs w:val="28"/>
              </w:rPr>
            </w:pPr>
            <w:r w:rsidRPr="001033EE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4E49E5" w:rsidRPr="001033EE" w:rsidRDefault="004E49E5" w:rsidP="00485C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648" w:type="dxa"/>
          </w:tcPr>
          <w:p w:rsidR="00E23122" w:rsidRPr="00713C6E" w:rsidRDefault="00713C6E" w:rsidP="00E249A2">
            <w:pPr>
              <w:shd w:val="clear" w:color="auto" w:fill="FFFFFF"/>
              <w:tabs>
                <w:tab w:val="left" w:pos="0"/>
              </w:tabs>
              <w:ind w:right="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13C6E">
              <w:rPr>
                <w:bCs/>
                <w:color w:val="000000" w:themeColor="text1"/>
                <w:sz w:val="28"/>
                <w:szCs w:val="28"/>
              </w:rPr>
              <w:t>1.</w:t>
            </w:r>
            <w:r w:rsidR="007D26D0">
              <w:rPr>
                <w:bCs/>
                <w:color w:val="000000" w:themeColor="text1"/>
                <w:sz w:val="28"/>
                <w:szCs w:val="28"/>
              </w:rPr>
              <w:t>Р</w:t>
            </w:r>
            <w:r w:rsidR="007D26D0" w:rsidRPr="007D26D0">
              <w:rPr>
                <w:bCs/>
                <w:color w:val="000000" w:themeColor="text1"/>
                <w:sz w:val="28"/>
                <w:szCs w:val="28"/>
              </w:rPr>
              <w:t>азвитие системы раннего выявления суицидальных тенденций среди несовершеннолетних</w:t>
            </w:r>
            <w:r w:rsidR="007D26D0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7D26D0" w:rsidRPr="007D26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23122" w:rsidRPr="00713C6E">
              <w:rPr>
                <w:bCs/>
                <w:color w:val="000000" w:themeColor="text1"/>
                <w:sz w:val="28"/>
                <w:szCs w:val="28"/>
              </w:rPr>
              <w:t>закреплению в детской и молодежной среде жизнеутверждающих ценностей,</w:t>
            </w:r>
            <w:r w:rsidR="00E23122" w:rsidRPr="00713C6E">
              <w:rPr>
                <w:bCs/>
                <w:color w:val="000000" w:themeColor="text1"/>
                <w:sz w:val="28"/>
                <w:szCs w:val="28"/>
              </w:rPr>
              <w:tab/>
              <w:t>опыта</w:t>
            </w:r>
            <w:r w:rsidR="00E249A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23122" w:rsidRPr="00713C6E">
              <w:rPr>
                <w:bCs/>
                <w:color w:val="000000" w:themeColor="text1"/>
                <w:sz w:val="28"/>
                <w:szCs w:val="28"/>
              </w:rPr>
              <w:t>правомерного поведения.</w:t>
            </w:r>
          </w:p>
          <w:p w:rsidR="00E23122" w:rsidRPr="00A3406C" w:rsidRDefault="00E23122" w:rsidP="00713C6E">
            <w:pPr>
              <w:shd w:val="clear" w:color="auto" w:fill="FFFFFF"/>
              <w:tabs>
                <w:tab w:val="left" w:pos="0"/>
              </w:tabs>
              <w:ind w:right="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3406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713C6E">
              <w:rPr>
                <w:bCs/>
                <w:color w:val="000000" w:themeColor="text1"/>
                <w:sz w:val="28"/>
                <w:szCs w:val="28"/>
              </w:rPr>
              <w:t>.Повышение</w:t>
            </w:r>
            <w:r w:rsidRPr="00A3406C">
              <w:rPr>
                <w:bCs/>
                <w:color w:val="000000" w:themeColor="text1"/>
                <w:sz w:val="28"/>
                <w:szCs w:val="28"/>
              </w:rPr>
              <w:t xml:space="preserve"> эффективности индивидуальной профилактической работы с несовершеннолетними, находящимися в социально о</w:t>
            </w:r>
            <w:r w:rsidR="00713C6E">
              <w:rPr>
                <w:bCs/>
                <w:color w:val="000000" w:themeColor="text1"/>
                <w:sz w:val="28"/>
                <w:szCs w:val="28"/>
              </w:rPr>
              <w:t xml:space="preserve">пасном положении, </w:t>
            </w:r>
            <w:r w:rsidR="000D5CB2">
              <w:rPr>
                <w:bCs/>
                <w:color w:val="000000" w:themeColor="text1"/>
                <w:sz w:val="28"/>
                <w:szCs w:val="28"/>
              </w:rPr>
              <w:t>трудной жизненной ситуации, профилактика социального сиротства</w:t>
            </w:r>
          </w:p>
          <w:p w:rsidR="00E23122" w:rsidRPr="00A3406C" w:rsidRDefault="00E23122" w:rsidP="00A3406C">
            <w:pPr>
              <w:shd w:val="clear" w:color="auto" w:fill="FFFFFF"/>
              <w:tabs>
                <w:tab w:val="left" w:pos="0"/>
              </w:tabs>
              <w:ind w:right="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3406C">
              <w:rPr>
                <w:bCs/>
                <w:color w:val="000000" w:themeColor="text1"/>
                <w:sz w:val="28"/>
                <w:szCs w:val="28"/>
              </w:rPr>
              <w:t>3.</w:t>
            </w:r>
            <w:r w:rsidR="00A3406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3406C" w:rsidRPr="00A3406C">
              <w:rPr>
                <w:bCs/>
                <w:color w:val="000000" w:themeColor="text1"/>
                <w:sz w:val="28"/>
                <w:szCs w:val="28"/>
              </w:rPr>
              <w:t>Совершенствование</w:t>
            </w:r>
            <w:r w:rsidR="00A3406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3406C">
              <w:rPr>
                <w:bCs/>
                <w:color w:val="000000" w:themeColor="text1"/>
                <w:sz w:val="28"/>
                <w:szCs w:val="28"/>
              </w:rPr>
              <w:t>межведомственного взаимодействия ор</w:t>
            </w:r>
            <w:r w:rsidR="00A3406C" w:rsidRPr="00A3406C">
              <w:rPr>
                <w:bCs/>
                <w:color w:val="000000" w:themeColor="text1"/>
                <w:sz w:val="28"/>
                <w:szCs w:val="28"/>
              </w:rPr>
              <w:t xml:space="preserve">ганов и учреждений </w:t>
            </w:r>
            <w:r w:rsidRPr="00A3406C">
              <w:rPr>
                <w:bCs/>
                <w:color w:val="000000" w:themeColor="text1"/>
                <w:sz w:val="28"/>
                <w:szCs w:val="28"/>
              </w:rPr>
              <w:t>системы профила</w:t>
            </w:r>
            <w:r w:rsidR="00A3406C" w:rsidRPr="00A3406C">
              <w:rPr>
                <w:bCs/>
                <w:color w:val="000000" w:themeColor="text1"/>
                <w:sz w:val="28"/>
                <w:szCs w:val="28"/>
              </w:rPr>
              <w:t xml:space="preserve">ктики </w:t>
            </w:r>
            <w:r w:rsidRPr="00A3406C">
              <w:rPr>
                <w:bCs/>
                <w:color w:val="000000" w:themeColor="text1"/>
                <w:sz w:val="28"/>
                <w:szCs w:val="28"/>
              </w:rPr>
              <w:t>безнадзорности и</w:t>
            </w:r>
            <w:r w:rsidR="00713C6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3406C">
              <w:rPr>
                <w:bCs/>
                <w:color w:val="000000" w:themeColor="text1"/>
                <w:sz w:val="28"/>
                <w:szCs w:val="28"/>
              </w:rPr>
              <w:t>правонарушений несовершеннолетних.</w:t>
            </w:r>
          </w:p>
          <w:p w:rsidR="00713730" w:rsidRPr="00A3406C" w:rsidRDefault="00713C6E" w:rsidP="00A3406C">
            <w:pPr>
              <w:pStyle w:val="ab"/>
              <w:shd w:val="clear" w:color="auto" w:fill="FFFFFF"/>
              <w:tabs>
                <w:tab w:val="left" w:pos="0"/>
              </w:tabs>
              <w:ind w:left="0" w:right="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4.П</w:t>
            </w:r>
            <w:r w:rsidR="00713730" w:rsidRPr="00A3406C">
              <w:rPr>
                <w:bCs/>
                <w:color w:val="000000" w:themeColor="text1"/>
                <w:sz w:val="28"/>
                <w:szCs w:val="28"/>
              </w:rPr>
              <w:t>ресечение фактов жестокого обращен</w:t>
            </w:r>
            <w:r>
              <w:rPr>
                <w:bCs/>
                <w:color w:val="000000" w:themeColor="text1"/>
                <w:sz w:val="28"/>
                <w:szCs w:val="28"/>
              </w:rPr>
              <w:t>ия с несовершеннолетними в семьях</w:t>
            </w:r>
            <w:r w:rsidR="00713730" w:rsidRPr="00A3406C">
              <w:rPr>
                <w:bCs/>
                <w:color w:val="000000" w:themeColor="text1"/>
                <w:sz w:val="28"/>
                <w:szCs w:val="28"/>
              </w:rPr>
              <w:t xml:space="preserve">, учебных заведениях, стационарных учреждениях для детей-сирот и детей, оставшихся без попечения родителей </w:t>
            </w:r>
          </w:p>
          <w:p w:rsidR="00713730" w:rsidRPr="00A3406C" w:rsidRDefault="00713730" w:rsidP="00A3406C">
            <w:pPr>
              <w:pStyle w:val="ab"/>
              <w:shd w:val="clear" w:color="auto" w:fill="FFFFFF"/>
              <w:tabs>
                <w:tab w:val="left" w:pos="0"/>
              </w:tabs>
              <w:ind w:left="0" w:right="57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E49E5" w:rsidRPr="001033EE" w:rsidTr="00E94825">
        <w:tc>
          <w:tcPr>
            <w:tcW w:w="1980" w:type="dxa"/>
          </w:tcPr>
          <w:p w:rsidR="004E49E5" w:rsidRDefault="004E49E5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7648" w:type="dxa"/>
          </w:tcPr>
          <w:p w:rsidR="004E49E5" w:rsidRPr="004A4C38" w:rsidRDefault="004E49E5" w:rsidP="00485C03">
            <w:pPr>
              <w:tabs>
                <w:tab w:val="left" w:pos="9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Предполагаемые объемы финансирования Программы за весь период ее </w:t>
            </w:r>
            <w:r w:rsidR="004A4C38" w:rsidRPr="00E94825">
              <w:rPr>
                <w:color w:val="000000" w:themeColor="text1"/>
                <w:sz w:val="28"/>
                <w:szCs w:val="28"/>
              </w:rPr>
              <w:t xml:space="preserve">реализации – </w:t>
            </w:r>
            <w:r w:rsidR="00E94825">
              <w:rPr>
                <w:color w:val="000000" w:themeColor="text1"/>
                <w:sz w:val="28"/>
                <w:szCs w:val="28"/>
              </w:rPr>
              <w:t>366</w:t>
            </w:r>
            <w:r w:rsidRPr="00E94825">
              <w:rPr>
                <w:color w:val="000000" w:themeColor="text1"/>
                <w:sz w:val="28"/>
                <w:szCs w:val="28"/>
              </w:rPr>
              <w:t xml:space="preserve">,0 тысяч рублей, в том числе:                                                                             </w:t>
            </w:r>
          </w:p>
          <w:p w:rsidR="004E49E5" w:rsidRPr="004A4C38" w:rsidRDefault="00E94825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год – 122</w:t>
            </w:r>
            <w:r w:rsidR="004E49E5" w:rsidRPr="004A4C38">
              <w:rPr>
                <w:color w:val="000000" w:themeColor="text1"/>
                <w:sz w:val="28"/>
                <w:szCs w:val="28"/>
              </w:rPr>
              <w:t>,0 тысяч рублей;</w:t>
            </w:r>
          </w:p>
          <w:p w:rsidR="004E49E5" w:rsidRPr="004A4C38" w:rsidRDefault="00E94825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 год – 122</w:t>
            </w:r>
            <w:r w:rsidR="004E49E5" w:rsidRPr="004A4C38">
              <w:rPr>
                <w:color w:val="000000" w:themeColor="text1"/>
                <w:sz w:val="28"/>
                <w:szCs w:val="28"/>
              </w:rPr>
              <w:t>,0 тысяч рублей;</w:t>
            </w:r>
          </w:p>
          <w:p w:rsidR="004E49E5" w:rsidRDefault="004A4C38" w:rsidP="00485C03">
            <w:pPr>
              <w:tabs>
                <w:tab w:val="left" w:pos="437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4A4C38">
              <w:rPr>
                <w:color w:val="000000" w:themeColor="text1"/>
                <w:sz w:val="28"/>
                <w:szCs w:val="28"/>
              </w:rPr>
              <w:t>2027</w:t>
            </w:r>
            <w:r w:rsidR="004E49E5" w:rsidRPr="004A4C38"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4A4C38">
              <w:rPr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94825">
              <w:rPr>
                <w:color w:val="000000" w:themeColor="text1"/>
                <w:sz w:val="28"/>
                <w:szCs w:val="28"/>
              </w:rPr>
              <w:t>122</w:t>
            </w:r>
            <w:r w:rsidR="004E49E5" w:rsidRPr="004A4C38">
              <w:rPr>
                <w:color w:val="000000" w:themeColor="text1"/>
                <w:sz w:val="28"/>
                <w:szCs w:val="28"/>
              </w:rPr>
              <w:t>,0 тысяч рублей.</w:t>
            </w:r>
          </w:p>
        </w:tc>
      </w:tr>
      <w:tr w:rsidR="004E49E5" w:rsidRPr="001033EE" w:rsidTr="00E94825">
        <w:tc>
          <w:tcPr>
            <w:tcW w:w="1980" w:type="dxa"/>
          </w:tcPr>
          <w:p w:rsidR="004E49E5" w:rsidRDefault="004E49E5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  <w:p w:rsidR="004E49E5" w:rsidRDefault="004E49E5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648" w:type="dxa"/>
          </w:tcPr>
          <w:p w:rsidR="007E7E25" w:rsidRDefault="004E49E5" w:rsidP="007E7E25">
            <w:pPr>
              <w:tabs>
                <w:tab w:val="left" w:pos="437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4E49E5" w:rsidRDefault="00C040F5" w:rsidP="007E7E25">
            <w:pPr>
              <w:tabs>
                <w:tab w:val="left" w:pos="437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2025-2027</w:t>
            </w:r>
            <w:r w:rsidR="004E49E5">
              <w:rPr>
                <w:sz w:val="28"/>
                <w:szCs w:val="28"/>
              </w:rPr>
              <w:t xml:space="preserve"> годы</w:t>
            </w:r>
          </w:p>
          <w:p w:rsidR="004E49E5" w:rsidRDefault="004E49E5" w:rsidP="00485C0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4E49E5" w:rsidRPr="001033EE" w:rsidTr="00E94825">
        <w:tc>
          <w:tcPr>
            <w:tcW w:w="1980" w:type="dxa"/>
          </w:tcPr>
          <w:p w:rsidR="004E49E5" w:rsidRDefault="004E49E5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</w:p>
          <w:p w:rsidR="004E49E5" w:rsidRDefault="004E49E5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7648" w:type="dxa"/>
          </w:tcPr>
          <w:p w:rsidR="005307B4" w:rsidRDefault="00B93118" w:rsidP="005307B4">
            <w:pPr>
              <w:tabs>
                <w:tab w:val="left" w:pos="426"/>
              </w:tabs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Ожидаемые результаты Программы</w:t>
            </w:r>
            <w:r w:rsidR="005307B4" w:rsidRPr="003D4DEB">
              <w:rPr>
                <w:rStyle w:val="FontStyle21"/>
                <w:sz w:val="28"/>
                <w:szCs w:val="28"/>
              </w:rPr>
              <w:t>:</w:t>
            </w:r>
          </w:p>
          <w:p w:rsidR="00B93118" w:rsidRDefault="0082125F" w:rsidP="005307B4">
            <w:pPr>
              <w:tabs>
                <w:tab w:val="left" w:pos="426"/>
              </w:tabs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</w:t>
            </w:r>
            <w:r w:rsidR="00E7215A">
              <w:rPr>
                <w:rStyle w:val="FontStyle21"/>
                <w:sz w:val="28"/>
                <w:szCs w:val="28"/>
              </w:rPr>
              <w:t xml:space="preserve"> </w:t>
            </w:r>
            <w:r w:rsidR="00E7215A" w:rsidRPr="00E7215A">
              <w:rPr>
                <w:rStyle w:val="FontStyle21"/>
                <w:sz w:val="28"/>
                <w:szCs w:val="28"/>
              </w:rPr>
              <w:t>снижен</w:t>
            </w:r>
            <w:r w:rsidR="003E6F80">
              <w:rPr>
                <w:rStyle w:val="FontStyle21"/>
                <w:sz w:val="28"/>
                <w:szCs w:val="28"/>
              </w:rPr>
              <w:t>ие уровня подростковой преступности</w:t>
            </w:r>
            <w:r w:rsidR="00E7215A" w:rsidRPr="00E7215A">
              <w:rPr>
                <w:rStyle w:val="FontStyle21"/>
                <w:sz w:val="28"/>
                <w:szCs w:val="28"/>
              </w:rPr>
              <w:t xml:space="preserve"> (до уровня краевых показателей и ниже)</w:t>
            </w:r>
            <w:r w:rsidR="00E7215A">
              <w:rPr>
                <w:rStyle w:val="FontStyle21"/>
                <w:sz w:val="28"/>
                <w:szCs w:val="28"/>
              </w:rPr>
              <w:t>;</w:t>
            </w:r>
          </w:p>
          <w:p w:rsidR="00966DF4" w:rsidRDefault="007F7CEB" w:rsidP="00966DF4">
            <w:pPr>
              <w:tabs>
                <w:tab w:val="left" w:pos="426"/>
              </w:tabs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снижение числа преступлений, совершенных в отношении несовершеннолетних, в том числе против половой неприкосновенности</w:t>
            </w:r>
            <w:r w:rsidR="00966DF4">
              <w:rPr>
                <w:rStyle w:val="FontStyle21"/>
                <w:sz w:val="28"/>
                <w:szCs w:val="28"/>
              </w:rPr>
              <w:t>;</w:t>
            </w:r>
          </w:p>
          <w:p w:rsidR="00E7215A" w:rsidRDefault="00EC3796" w:rsidP="00966DF4">
            <w:pPr>
              <w:tabs>
                <w:tab w:val="left" w:pos="426"/>
              </w:tabs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</w:t>
            </w:r>
            <w:r w:rsidR="00E7215A" w:rsidRPr="00E7215A">
              <w:rPr>
                <w:rStyle w:val="FontStyle21"/>
                <w:sz w:val="28"/>
                <w:szCs w:val="28"/>
              </w:rPr>
              <w:t>снижение количества дорожно-транспортных происшествий с несовершеннолетними (до минимальных значений по сравнению с предыдущими период</w:t>
            </w:r>
            <w:r w:rsidR="00E7215A">
              <w:rPr>
                <w:rStyle w:val="FontStyle21"/>
                <w:sz w:val="28"/>
                <w:szCs w:val="28"/>
              </w:rPr>
              <w:t>ами);</w:t>
            </w:r>
          </w:p>
          <w:p w:rsidR="005307B4" w:rsidRDefault="00966DF4" w:rsidP="00966DF4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- </w:t>
            </w:r>
            <w:r w:rsidR="00B93118">
              <w:rPr>
                <w:sz w:val="28"/>
                <w:szCs w:val="28"/>
              </w:rPr>
              <w:t>повышение эффективности</w:t>
            </w:r>
            <w:r w:rsidR="005307B4" w:rsidRPr="003D4DEB">
              <w:rPr>
                <w:sz w:val="28"/>
                <w:szCs w:val="28"/>
              </w:rPr>
              <w:t xml:space="preserve"> социально-реабилитационной работы с детьми и подростками, оказавшимися в трудной жизне</w:t>
            </w:r>
            <w:r>
              <w:rPr>
                <w:sz w:val="28"/>
                <w:szCs w:val="28"/>
              </w:rPr>
              <w:t xml:space="preserve">нной ситуации, в том числе </w:t>
            </w:r>
            <w:r w:rsidRPr="00966DF4">
              <w:rPr>
                <w:sz w:val="28"/>
                <w:szCs w:val="28"/>
              </w:rPr>
              <w:t>из семей участников СВО</w:t>
            </w:r>
            <w:r w:rsidR="005307B4" w:rsidRPr="003D4DEB">
              <w:rPr>
                <w:sz w:val="28"/>
                <w:szCs w:val="28"/>
              </w:rPr>
              <w:t xml:space="preserve">   </w:t>
            </w:r>
          </w:p>
          <w:p w:rsidR="005C2510" w:rsidRPr="005C2510" w:rsidRDefault="005C2510" w:rsidP="005C2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2510">
              <w:rPr>
                <w:sz w:val="28"/>
                <w:szCs w:val="28"/>
              </w:rPr>
              <w:t>снижение доли несовершеннолетних «группы риска», выявленных в результате социально-психологического тестирования, направленного на раннее выявление незаконного потребления наркотических сред</w:t>
            </w:r>
            <w:r w:rsidR="007F7CEB">
              <w:rPr>
                <w:sz w:val="28"/>
                <w:szCs w:val="28"/>
              </w:rPr>
              <w:t>ств и психотропных веществ от общего количества несовершеннолетних, прошедших социально – психологическое тестирование;</w:t>
            </w:r>
          </w:p>
          <w:p w:rsidR="005C2510" w:rsidRDefault="005C2510" w:rsidP="005C251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C2510">
              <w:rPr>
                <w:sz w:val="28"/>
                <w:szCs w:val="28"/>
              </w:rPr>
              <w:t>величение охват</w:t>
            </w:r>
            <w:r w:rsidR="003E6F80">
              <w:rPr>
                <w:sz w:val="28"/>
                <w:szCs w:val="28"/>
              </w:rPr>
              <w:t xml:space="preserve">а несовершеннолетних, состоящих на различных видах профилактического учета, </w:t>
            </w:r>
            <w:r w:rsidRPr="005C2510">
              <w:rPr>
                <w:sz w:val="28"/>
                <w:szCs w:val="28"/>
              </w:rPr>
              <w:t xml:space="preserve"> </w:t>
            </w:r>
            <w:r w:rsidRPr="005C2510">
              <w:rPr>
                <w:sz w:val="28"/>
                <w:szCs w:val="28"/>
              </w:rPr>
              <w:lastRenderedPageBreak/>
              <w:t>дополнительным образован</w:t>
            </w:r>
            <w:r w:rsidR="007F7CEB">
              <w:rPr>
                <w:sz w:val="28"/>
                <w:szCs w:val="28"/>
              </w:rPr>
              <w:t xml:space="preserve">ием, досуговой занятостью, </w:t>
            </w:r>
            <w:r w:rsidRPr="005C2510">
              <w:rPr>
                <w:sz w:val="28"/>
                <w:szCs w:val="28"/>
              </w:rPr>
              <w:t>социально полезной дея</w:t>
            </w:r>
            <w:r>
              <w:rPr>
                <w:sz w:val="28"/>
                <w:szCs w:val="28"/>
              </w:rPr>
              <w:t>тельностью;</w:t>
            </w:r>
          </w:p>
          <w:p w:rsidR="005C2510" w:rsidRPr="005C2510" w:rsidRDefault="005C2510" w:rsidP="005C251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C2510">
              <w:rPr>
                <w:sz w:val="28"/>
                <w:szCs w:val="28"/>
              </w:rPr>
              <w:t>нижение количества суицидальных попыток, совершенных несоверш</w:t>
            </w:r>
            <w:r>
              <w:rPr>
                <w:sz w:val="28"/>
                <w:szCs w:val="28"/>
              </w:rPr>
              <w:t>еннолетними;</w:t>
            </w:r>
          </w:p>
          <w:p w:rsidR="005C2510" w:rsidRDefault="0082125F" w:rsidP="005C251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5C2510" w:rsidRPr="005C2510">
              <w:rPr>
                <w:sz w:val="28"/>
                <w:szCs w:val="28"/>
              </w:rPr>
              <w:t>величение доли несовершеннолетних в возрасте 7-18 лет, вовлеченных в мероприятия по профилактике экстремистских проявлений среди</w:t>
            </w:r>
            <w:r>
              <w:rPr>
                <w:sz w:val="28"/>
                <w:szCs w:val="28"/>
              </w:rPr>
              <w:t xml:space="preserve"> несовершеннолетних;</w:t>
            </w:r>
          </w:p>
          <w:p w:rsidR="00E7215A" w:rsidRDefault="0082125F" w:rsidP="0082125F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93118">
              <w:rPr>
                <w:sz w:val="28"/>
                <w:szCs w:val="28"/>
              </w:rPr>
              <w:t>укрепление взаимодействия</w:t>
            </w:r>
            <w:r w:rsidR="005307B4" w:rsidRPr="00E249A2">
              <w:rPr>
                <w:sz w:val="28"/>
                <w:szCs w:val="28"/>
              </w:rPr>
              <w:t xml:space="preserve"> между органами государственной власти, органами местного самоуправления и их учреждениями, общественными организациями и объединениями по вопросам профилактики и предупреждения преступлений и пр</w:t>
            </w:r>
            <w:r w:rsidR="00B93118">
              <w:rPr>
                <w:sz w:val="28"/>
                <w:szCs w:val="28"/>
              </w:rPr>
              <w:t>авонарушений несовершеннолетних</w:t>
            </w:r>
          </w:p>
        </w:tc>
      </w:tr>
      <w:tr w:rsidR="004E49E5" w:rsidRPr="001033EE" w:rsidTr="00E94825">
        <w:tc>
          <w:tcPr>
            <w:tcW w:w="1980" w:type="dxa"/>
          </w:tcPr>
          <w:p w:rsidR="004E49E5" w:rsidRPr="001033EE" w:rsidRDefault="004E49E5" w:rsidP="00485C03">
            <w:pPr>
              <w:rPr>
                <w:b/>
                <w:sz w:val="28"/>
                <w:szCs w:val="28"/>
              </w:rPr>
            </w:pPr>
            <w:r w:rsidRPr="001033EE">
              <w:rPr>
                <w:sz w:val="28"/>
                <w:szCs w:val="28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648" w:type="dxa"/>
          </w:tcPr>
          <w:p w:rsidR="007F7CEB" w:rsidRDefault="004E49E5" w:rsidP="007F7CE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1033EE">
              <w:rPr>
                <w:sz w:val="28"/>
                <w:szCs w:val="28"/>
              </w:rPr>
              <w:t>количество несовершеннолетних, находящихся в социально-опасном положении;</w:t>
            </w:r>
          </w:p>
          <w:p w:rsidR="004E49E5" w:rsidRPr="001033EE" w:rsidRDefault="004E49E5" w:rsidP="007F7CEB">
            <w:pPr>
              <w:snapToGrid w:val="0"/>
              <w:jc w:val="both"/>
              <w:rPr>
                <w:sz w:val="28"/>
                <w:szCs w:val="28"/>
              </w:rPr>
            </w:pPr>
            <w:r w:rsidRPr="001033EE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 </w:t>
            </w:r>
            <w:r w:rsidRPr="001033EE">
              <w:rPr>
                <w:sz w:val="28"/>
                <w:szCs w:val="28"/>
              </w:rPr>
              <w:t xml:space="preserve">количество семей, находящихся в социально-опасном положении; </w:t>
            </w:r>
          </w:p>
          <w:p w:rsidR="004E49E5" w:rsidRDefault="00E94825" w:rsidP="00E94825">
            <w:pPr>
              <w:snapToGrid w:val="0"/>
              <w:ind w:hanging="4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3) </w:t>
            </w:r>
            <w:r w:rsidR="004E49E5" w:rsidRPr="001033EE">
              <w:rPr>
                <w:sz w:val="28"/>
                <w:szCs w:val="28"/>
              </w:rPr>
              <w:t xml:space="preserve">количество  </w:t>
            </w:r>
            <w:r w:rsidR="004E49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преступлений, </w:t>
            </w:r>
            <w:r w:rsidR="004E49E5" w:rsidRPr="001033EE">
              <w:rPr>
                <w:sz w:val="28"/>
                <w:szCs w:val="28"/>
              </w:rPr>
              <w:t>совершенных несовершеннолетними;</w:t>
            </w:r>
          </w:p>
          <w:p w:rsidR="00E94825" w:rsidRDefault="00E94825" w:rsidP="00E948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количество административных правонарушений, совершенных несовершеннолетними;</w:t>
            </w:r>
          </w:p>
          <w:p w:rsidR="004E49E5" w:rsidRPr="001033EE" w:rsidRDefault="00F72BE9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49E5" w:rsidRPr="001033EE">
              <w:rPr>
                <w:sz w:val="28"/>
                <w:szCs w:val="28"/>
              </w:rPr>
              <w:t xml:space="preserve">) </w:t>
            </w:r>
            <w:r w:rsidR="004E49E5">
              <w:rPr>
                <w:sz w:val="28"/>
                <w:szCs w:val="28"/>
              </w:rPr>
              <w:t xml:space="preserve"> </w:t>
            </w:r>
            <w:r w:rsidR="004E49E5" w:rsidRPr="001033EE">
              <w:rPr>
                <w:sz w:val="28"/>
                <w:szCs w:val="28"/>
              </w:rPr>
              <w:t>количество преступлений</w:t>
            </w:r>
            <w:r w:rsidR="004E49E5">
              <w:rPr>
                <w:sz w:val="28"/>
                <w:szCs w:val="28"/>
              </w:rPr>
              <w:t>,</w:t>
            </w:r>
            <w:r w:rsidR="004E49E5" w:rsidRPr="001033EE">
              <w:rPr>
                <w:sz w:val="28"/>
                <w:szCs w:val="28"/>
              </w:rPr>
              <w:t xml:space="preserve"> совершенных в отношении несовершеннолетних;</w:t>
            </w:r>
          </w:p>
          <w:p w:rsidR="004E49E5" w:rsidRDefault="00F72BE9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49E5">
              <w:rPr>
                <w:sz w:val="28"/>
                <w:szCs w:val="28"/>
              </w:rPr>
              <w:t xml:space="preserve">) </w:t>
            </w:r>
            <w:r w:rsidR="004E49E5" w:rsidRPr="001033EE">
              <w:rPr>
                <w:sz w:val="28"/>
                <w:szCs w:val="28"/>
              </w:rPr>
              <w:t>к</w:t>
            </w:r>
            <w:r w:rsidR="00C62ABB">
              <w:rPr>
                <w:sz w:val="28"/>
                <w:szCs w:val="28"/>
              </w:rPr>
              <w:t>оличество выявленных фактов жестокого обращения с детьми со стороны родителей законных представителей)</w:t>
            </w:r>
          </w:p>
          <w:p w:rsidR="005307B4" w:rsidRPr="001033EE" w:rsidRDefault="00F72BE9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07B4">
              <w:rPr>
                <w:sz w:val="28"/>
                <w:szCs w:val="28"/>
              </w:rPr>
              <w:t>) д</w:t>
            </w:r>
            <w:r w:rsidR="005307B4">
              <w:rPr>
                <w:color w:val="000000"/>
                <w:sz w:val="28"/>
                <w:szCs w:val="28"/>
                <w:lang w:bidi="ru-RU"/>
              </w:rPr>
              <w:t>оля несовершеннолетних, в отношении которых прекращена индивидуальная профилактическая работа по причине улучшения ситуации;</w:t>
            </w:r>
          </w:p>
          <w:p w:rsidR="005307B4" w:rsidRDefault="00F72BE9" w:rsidP="0048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07B4">
              <w:rPr>
                <w:sz w:val="28"/>
                <w:szCs w:val="28"/>
              </w:rPr>
              <w:t xml:space="preserve">) </w:t>
            </w:r>
            <w:r w:rsidR="004E49E5">
              <w:rPr>
                <w:sz w:val="28"/>
                <w:szCs w:val="28"/>
              </w:rPr>
              <w:t>д</w:t>
            </w:r>
            <w:r w:rsidR="004E49E5" w:rsidRPr="001033EE">
              <w:rPr>
                <w:sz w:val="28"/>
                <w:szCs w:val="28"/>
              </w:rPr>
              <w:t xml:space="preserve">оля несовершеннолетних, </w:t>
            </w:r>
            <w:r w:rsidR="004E49E5">
              <w:rPr>
                <w:sz w:val="28"/>
                <w:szCs w:val="28"/>
              </w:rPr>
              <w:t xml:space="preserve">состоящих на различных видах профилактического учета, </w:t>
            </w:r>
            <w:r w:rsidR="004E49E5" w:rsidRPr="001033EE">
              <w:rPr>
                <w:sz w:val="28"/>
                <w:szCs w:val="28"/>
              </w:rPr>
              <w:t>охваченных организованными формами занятости, отдыха и оздоровления</w:t>
            </w:r>
            <w:r w:rsidR="005307B4">
              <w:rPr>
                <w:sz w:val="28"/>
                <w:szCs w:val="28"/>
              </w:rPr>
              <w:t>;</w:t>
            </w:r>
          </w:p>
          <w:p w:rsidR="004E49E5" w:rsidRDefault="00F72BE9" w:rsidP="005307B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</w:t>
            </w:r>
            <w:r w:rsidR="005307B4">
              <w:rPr>
                <w:color w:val="000000"/>
                <w:sz w:val="28"/>
                <w:szCs w:val="28"/>
                <w:lang w:bidi="ru-RU"/>
              </w:rPr>
              <w:t>) доля семей, признанных находящимися в социально опасном положении либо отнесенных к данной категории, в отношении которых прекращена профилактическая работа (снят статус семьи, находящейся в социально опасном положении) по причине улучшения ситуации</w:t>
            </w:r>
            <w:r w:rsidR="005307B4">
              <w:rPr>
                <w:sz w:val="28"/>
                <w:szCs w:val="28"/>
              </w:rPr>
              <w:t>;</w:t>
            </w:r>
          </w:p>
          <w:p w:rsidR="00E174D5" w:rsidRDefault="00F72BE9" w:rsidP="00530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174D5">
              <w:rPr>
                <w:sz w:val="28"/>
                <w:szCs w:val="28"/>
              </w:rPr>
              <w:t>) количество суицидальных попыток, совершенных несовершеннолетними;</w:t>
            </w:r>
          </w:p>
          <w:p w:rsidR="009E3AE9" w:rsidRPr="00EC3796" w:rsidRDefault="00F72BE9" w:rsidP="009E3AE9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11</w:t>
            </w:r>
            <w:r w:rsidR="00966DF4">
              <w:rPr>
                <w:color w:val="000000"/>
                <w:sz w:val="28"/>
                <w:szCs w:val="28"/>
                <w:lang w:bidi="ru-RU"/>
              </w:rPr>
              <w:t xml:space="preserve">) </w:t>
            </w:r>
            <w:r w:rsidR="005307B4">
              <w:rPr>
                <w:color w:val="000000"/>
                <w:sz w:val="28"/>
                <w:szCs w:val="28"/>
                <w:lang w:bidi="ru-RU"/>
              </w:rPr>
              <w:t xml:space="preserve">количество межведомственных мероприятий, направленных на профилактику </w:t>
            </w:r>
            <w:r w:rsidR="00966DF4">
              <w:rPr>
                <w:color w:val="000000"/>
                <w:sz w:val="28"/>
                <w:szCs w:val="28"/>
                <w:lang w:bidi="ru-RU"/>
              </w:rPr>
              <w:t xml:space="preserve">деструктивного поведения, </w:t>
            </w:r>
            <w:r w:rsidR="005307B4">
              <w:rPr>
                <w:color w:val="000000"/>
                <w:sz w:val="28"/>
                <w:szCs w:val="28"/>
                <w:lang w:bidi="ru-RU"/>
              </w:rPr>
              <w:t>безнадзорности и правонарушений несовершеннолетних;</w:t>
            </w:r>
          </w:p>
        </w:tc>
      </w:tr>
    </w:tbl>
    <w:p w:rsidR="004E49E5" w:rsidRDefault="004E49E5" w:rsidP="004E49E5">
      <w:pPr>
        <w:shd w:val="clear" w:color="auto" w:fill="FFFFFF"/>
        <w:tabs>
          <w:tab w:val="left" w:pos="1276"/>
        </w:tabs>
        <w:ind w:left="709" w:right="624"/>
        <w:jc w:val="center"/>
        <w:rPr>
          <w:b/>
          <w:sz w:val="28"/>
          <w:szCs w:val="28"/>
        </w:rPr>
      </w:pPr>
    </w:p>
    <w:p w:rsidR="00074203" w:rsidRDefault="00074203" w:rsidP="004E49E5">
      <w:pPr>
        <w:shd w:val="clear" w:color="auto" w:fill="FFFFFF"/>
        <w:tabs>
          <w:tab w:val="left" w:pos="1276"/>
        </w:tabs>
        <w:ind w:left="709" w:right="624"/>
        <w:jc w:val="center"/>
        <w:rPr>
          <w:b/>
          <w:sz w:val="28"/>
          <w:szCs w:val="28"/>
        </w:rPr>
      </w:pPr>
    </w:p>
    <w:p w:rsidR="00074203" w:rsidRDefault="00074203" w:rsidP="004E49E5">
      <w:pPr>
        <w:shd w:val="clear" w:color="auto" w:fill="FFFFFF"/>
        <w:tabs>
          <w:tab w:val="left" w:pos="1276"/>
        </w:tabs>
        <w:ind w:left="709" w:right="624"/>
        <w:jc w:val="center"/>
        <w:rPr>
          <w:b/>
          <w:sz w:val="28"/>
          <w:szCs w:val="28"/>
        </w:rPr>
      </w:pPr>
    </w:p>
    <w:p w:rsidR="00074203" w:rsidRDefault="00074203" w:rsidP="004E49E5">
      <w:pPr>
        <w:shd w:val="clear" w:color="auto" w:fill="FFFFFF"/>
        <w:tabs>
          <w:tab w:val="left" w:pos="1276"/>
        </w:tabs>
        <w:ind w:left="709" w:right="624"/>
        <w:jc w:val="center"/>
        <w:rPr>
          <w:b/>
          <w:sz w:val="28"/>
          <w:szCs w:val="28"/>
        </w:rPr>
      </w:pPr>
    </w:p>
    <w:p w:rsidR="004E49E5" w:rsidRPr="001033EE" w:rsidRDefault="004E49E5" w:rsidP="004E49E5">
      <w:pPr>
        <w:shd w:val="clear" w:color="auto" w:fill="FFFFFF"/>
        <w:tabs>
          <w:tab w:val="left" w:pos="1276"/>
        </w:tabs>
        <w:ind w:left="709" w:righ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1033EE">
        <w:rPr>
          <w:b/>
          <w:sz w:val="28"/>
          <w:szCs w:val="28"/>
        </w:rPr>
        <w:t>1. Х</w:t>
      </w:r>
      <w:r>
        <w:rPr>
          <w:b/>
          <w:sz w:val="28"/>
          <w:szCs w:val="28"/>
        </w:rPr>
        <w:t>арактеристика сферы реализации программы</w:t>
      </w:r>
    </w:p>
    <w:p w:rsidR="004E49E5" w:rsidRDefault="004E49E5" w:rsidP="0000365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</w:t>
      </w:r>
      <w:r w:rsidRPr="001033EE">
        <w:rPr>
          <w:sz w:val="28"/>
          <w:szCs w:val="28"/>
        </w:rPr>
        <w:t xml:space="preserve">«Профилактика </w:t>
      </w:r>
      <w:r w:rsidR="00E174D5">
        <w:rPr>
          <w:sz w:val="28"/>
          <w:szCs w:val="28"/>
        </w:rPr>
        <w:t xml:space="preserve">деструктивного поведения, </w:t>
      </w:r>
      <w:r w:rsidRPr="001033EE">
        <w:rPr>
          <w:sz w:val="28"/>
          <w:szCs w:val="28"/>
        </w:rPr>
        <w:t>безнадзорности и правонарушений несовершеннолетних на территории муниципального р</w:t>
      </w:r>
      <w:r w:rsidR="00E174D5">
        <w:rPr>
          <w:sz w:val="28"/>
          <w:szCs w:val="28"/>
        </w:rPr>
        <w:t>айона «</w:t>
      </w:r>
      <w:proofErr w:type="spellStart"/>
      <w:r w:rsidR="00E174D5">
        <w:rPr>
          <w:sz w:val="28"/>
          <w:szCs w:val="28"/>
        </w:rPr>
        <w:t>Борзинский</w:t>
      </w:r>
      <w:proofErr w:type="spellEnd"/>
      <w:r w:rsidR="00E174D5">
        <w:rPr>
          <w:sz w:val="28"/>
          <w:szCs w:val="28"/>
        </w:rPr>
        <w:t xml:space="preserve"> район» на 2025</w:t>
      </w:r>
      <w:r w:rsidR="00074203">
        <w:rPr>
          <w:sz w:val="28"/>
          <w:szCs w:val="28"/>
        </w:rPr>
        <w:t>-</w:t>
      </w:r>
      <w:r w:rsidR="00E174D5">
        <w:rPr>
          <w:sz w:val="28"/>
          <w:szCs w:val="28"/>
        </w:rPr>
        <w:t>2027</w:t>
      </w:r>
      <w:r w:rsidRPr="001033EE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разработана на основании Федерального закона от 24 июня 1999 года № 120</w:t>
      </w:r>
      <w:r w:rsidR="00074203">
        <w:rPr>
          <w:sz w:val="28"/>
          <w:szCs w:val="28"/>
        </w:rPr>
        <w:t>-</w:t>
      </w:r>
      <w:r>
        <w:rPr>
          <w:sz w:val="28"/>
          <w:szCs w:val="28"/>
        </w:rPr>
        <w:t>ФЗ «Об основах системы профилактики безнадзорности и прав</w:t>
      </w:r>
      <w:r w:rsidR="00EC3796">
        <w:rPr>
          <w:sz w:val="28"/>
          <w:szCs w:val="28"/>
        </w:rPr>
        <w:t xml:space="preserve">онарушений несовершеннолетних», </w:t>
      </w:r>
      <w:r>
        <w:rPr>
          <w:sz w:val="28"/>
          <w:szCs w:val="28"/>
        </w:rPr>
        <w:t xml:space="preserve">Семейного кодекса Российской Федерации, </w:t>
      </w:r>
      <w:r w:rsidRPr="00E174D5">
        <w:rPr>
          <w:color w:val="000000" w:themeColor="text1"/>
          <w:sz w:val="28"/>
          <w:szCs w:val="28"/>
          <w:shd w:val="clear" w:color="auto" w:fill="FFFFFF"/>
        </w:rPr>
        <w:t>Федерального</w:t>
      </w:r>
      <w:r w:rsidRPr="00E174D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174D5">
        <w:rPr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Pr="00E174D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C3796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E174D5">
        <w:rPr>
          <w:color w:val="000000" w:themeColor="text1"/>
          <w:sz w:val="28"/>
          <w:szCs w:val="28"/>
          <w:shd w:val="clear" w:color="auto" w:fill="FFFFFF"/>
        </w:rPr>
        <w:t>29</w:t>
      </w:r>
      <w:r w:rsidR="00074203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E174D5">
        <w:rPr>
          <w:color w:val="000000" w:themeColor="text1"/>
          <w:sz w:val="28"/>
          <w:szCs w:val="28"/>
          <w:shd w:val="clear" w:color="auto" w:fill="FFFFFF"/>
        </w:rPr>
        <w:t>2012</w:t>
      </w:r>
      <w:r w:rsidR="00EC37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74D5">
        <w:rPr>
          <w:color w:val="000000" w:themeColor="text1"/>
          <w:sz w:val="28"/>
          <w:szCs w:val="28"/>
          <w:shd w:val="clear" w:color="auto" w:fill="FFFFFF"/>
        </w:rPr>
        <w:t>года</w:t>
      </w:r>
      <w:r w:rsidR="00EC3796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0742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74D5">
        <w:rPr>
          <w:color w:val="000000" w:themeColor="text1"/>
          <w:sz w:val="28"/>
          <w:szCs w:val="28"/>
          <w:shd w:val="clear" w:color="auto" w:fill="FFFFFF"/>
        </w:rPr>
        <w:t>273-</w:t>
      </w:r>
      <w:r w:rsidRPr="00E174D5">
        <w:rPr>
          <w:bCs/>
          <w:color w:val="000000" w:themeColor="text1"/>
          <w:sz w:val="28"/>
          <w:szCs w:val="28"/>
          <w:shd w:val="clear" w:color="auto" w:fill="FFFFFF"/>
        </w:rPr>
        <w:t>ФЗ</w:t>
      </w:r>
      <w:r w:rsidRPr="00E174D5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E174D5">
        <w:rPr>
          <w:bCs/>
          <w:color w:val="000000" w:themeColor="text1"/>
          <w:sz w:val="28"/>
          <w:szCs w:val="28"/>
          <w:shd w:val="clear" w:color="auto" w:fill="FFFFFF"/>
        </w:rPr>
        <w:t>Об</w:t>
      </w:r>
      <w:r w:rsidRPr="00E174D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174D5">
        <w:rPr>
          <w:bCs/>
          <w:color w:val="000000" w:themeColor="text1"/>
          <w:sz w:val="28"/>
          <w:szCs w:val="28"/>
          <w:shd w:val="clear" w:color="auto" w:fill="FFFFFF"/>
        </w:rPr>
        <w:t>образовании</w:t>
      </w:r>
      <w:r w:rsidRPr="00E174D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174D5">
        <w:rPr>
          <w:color w:val="000000" w:themeColor="text1"/>
          <w:sz w:val="28"/>
          <w:szCs w:val="28"/>
          <w:shd w:val="clear" w:color="auto" w:fill="FFFFFF"/>
        </w:rPr>
        <w:t>в</w:t>
      </w:r>
      <w:r w:rsidRPr="00E174D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174D5">
        <w:rPr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Pr="00E174D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174D5">
        <w:rPr>
          <w:bCs/>
          <w:color w:val="000000" w:themeColor="text1"/>
          <w:sz w:val="28"/>
          <w:szCs w:val="28"/>
          <w:shd w:val="clear" w:color="auto" w:fill="FFFFFF"/>
        </w:rPr>
        <w:t>Федерации</w:t>
      </w:r>
      <w:r w:rsidRPr="00E174D5">
        <w:rPr>
          <w:color w:val="000000" w:themeColor="text1"/>
          <w:sz w:val="28"/>
          <w:szCs w:val="28"/>
          <w:shd w:val="clear" w:color="auto" w:fill="FFFFFF"/>
        </w:rPr>
        <w:t>»,</w:t>
      </w:r>
      <w:r w:rsidRPr="00E174D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 </w:t>
      </w:r>
      <w:r w:rsidRPr="00E174D5">
        <w:rPr>
          <w:color w:val="000000" w:themeColor="text1"/>
          <w:sz w:val="28"/>
          <w:szCs w:val="28"/>
        </w:rPr>
        <w:t>Закона</w:t>
      </w:r>
      <w:r>
        <w:rPr>
          <w:sz w:val="28"/>
          <w:szCs w:val="28"/>
        </w:rPr>
        <w:t xml:space="preserve"> Забайкальского края от 23 июля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2014 года № 1023</w:t>
      </w:r>
      <w:r w:rsidR="00074203">
        <w:rPr>
          <w:sz w:val="28"/>
          <w:szCs w:val="28"/>
        </w:rPr>
        <w:t>-</w:t>
      </w:r>
      <w:r>
        <w:rPr>
          <w:sz w:val="28"/>
          <w:szCs w:val="28"/>
        </w:rPr>
        <w:t>ЗЗК «О комиссиях по делам несовершеннолетних и защит</w:t>
      </w:r>
      <w:r w:rsidR="0000365F">
        <w:rPr>
          <w:sz w:val="28"/>
          <w:szCs w:val="28"/>
        </w:rPr>
        <w:t xml:space="preserve">е их прав в Забайкальском крае»,  </w:t>
      </w:r>
      <w:r w:rsidR="0000365F" w:rsidRPr="0000365F">
        <w:rPr>
          <w:sz w:val="28"/>
          <w:szCs w:val="28"/>
        </w:rPr>
        <w:t>Закона Забайкальского кра</w:t>
      </w:r>
      <w:r w:rsidR="0000365F">
        <w:rPr>
          <w:sz w:val="28"/>
          <w:szCs w:val="28"/>
        </w:rPr>
        <w:t xml:space="preserve">я </w:t>
      </w:r>
      <w:r w:rsidR="0000365F" w:rsidRPr="0000365F">
        <w:rPr>
          <w:sz w:val="28"/>
          <w:szCs w:val="28"/>
        </w:rPr>
        <w:t>от 18 декабря 2009 года № 302-33K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созданию комиссий по делам несовершеннолетних и защите их прав и организации деятельности таких комиссий»</w:t>
      </w:r>
      <w:r w:rsidR="0000365F">
        <w:rPr>
          <w:sz w:val="28"/>
          <w:szCs w:val="28"/>
        </w:rPr>
        <w:t>.</w:t>
      </w:r>
      <w:proofErr w:type="gramEnd"/>
    </w:p>
    <w:p w:rsidR="005E58F8" w:rsidRDefault="006B40A1" w:rsidP="005E5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r w:rsidR="005E58F8">
        <w:rPr>
          <w:sz w:val="28"/>
          <w:szCs w:val="28"/>
        </w:rPr>
        <w:t xml:space="preserve">является координирующим органом системы профилактики </w:t>
      </w:r>
      <w:r w:rsidR="005E58F8" w:rsidRPr="005E58F8">
        <w:rPr>
          <w:sz w:val="28"/>
          <w:szCs w:val="28"/>
        </w:rPr>
        <w:t xml:space="preserve">безнадзорности и правонарушений несовершеннолетних </w:t>
      </w:r>
      <w:proofErr w:type="spellStart"/>
      <w:r w:rsidR="005E58F8" w:rsidRPr="005E58F8">
        <w:rPr>
          <w:sz w:val="28"/>
          <w:szCs w:val="28"/>
        </w:rPr>
        <w:t>Борзинского</w:t>
      </w:r>
      <w:proofErr w:type="spellEnd"/>
      <w:r w:rsidR="005E58F8" w:rsidRPr="005E58F8">
        <w:rPr>
          <w:sz w:val="28"/>
          <w:szCs w:val="28"/>
        </w:rPr>
        <w:t xml:space="preserve"> района</w:t>
      </w:r>
      <w:r w:rsidR="00074203">
        <w:rPr>
          <w:sz w:val="28"/>
          <w:szCs w:val="28"/>
        </w:rPr>
        <w:t>, основная задача которого –</w:t>
      </w:r>
      <w:r w:rsidR="005E58F8">
        <w:rPr>
          <w:sz w:val="28"/>
          <w:szCs w:val="28"/>
        </w:rPr>
        <w:t xml:space="preserve"> организация</w:t>
      </w:r>
      <w:r w:rsidR="00074203">
        <w:rPr>
          <w:sz w:val="28"/>
          <w:szCs w:val="28"/>
        </w:rPr>
        <w:t xml:space="preserve"> </w:t>
      </w:r>
      <w:r w:rsidR="009E3AE9">
        <w:rPr>
          <w:sz w:val="28"/>
          <w:szCs w:val="28"/>
        </w:rPr>
        <w:t xml:space="preserve"> </w:t>
      </w:r>
      <w:r w:rsidR="009E3AE9" w:rsidRPr="009E3AE9">
        <w:rPr>
          <w:sz w:val="28"/>
          <w:szCs w:val="28"/>
        </w:rPr>
        <w:t>ме</w:t>
      </w:r>
      <w:r w:rsidR="005E58F8">
        <w:rPr>
          <w:sz w:val="28"/>
          <w:szCs w:val="28"/>
        </w:rPr>
        <w:t>жведомственного взаимодействия ее субъектов.</w:t>
      </w:r>
    </w:p>
    <w:p w:rsidR="009E3AE9" w:rsidRPr="009E3AE9" w:rsidRDefault="005E58F8" w:rsidP="005E5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межведомственного взаимодействия является </w:t>
      </w:r>
      <w:r w:rsidR="009E3AE9" w:rsidRPr="009E3AE9">
        <w:rPr>
          <w:sz w:val="28"/>
          <w:szCs w:val="28"/>
        </w:rPr>
        <w:t>профилактическая работа по предупреждению детского и семейного неблагополучия,</w:t>
      </w:r>
      <w:r>
        <w:rPr>
          <w:sz w:val="28"/>
          <w:szCs w:val="28"/>
        </w:rPr>
        <w:t xml:space="preserve"> деструктивного поведения, </w:t>
      </w:r>
      <w:r w:rsidR="009E3AE9" w:rsidRPr="009E3AE9">
        <w:rPr>
          <w:sz w:val="28"/>
          <w:szCs w:val="28"/>
        </w:rPr>
        <w:t>безнадзорности и правонарушений несовершеннолетних.</w:t>
      </w:r>
    </w:p>
    <w:p w:rsidR="009E3AE9" w:rsidRPr="009E3AE9" w:rsidRDefault="009E3AE9" w:rsidP="009E3AE9">
      <w:pPr>
        <w:ind w:firstLine="709"/>
        <w:jc w:val="both"/>
        <w:rPr>
          <w:sz w:val="28"/>
          <w:szCs w:val="28"/>
        </w:rPr>
      </w:pPr>
      <w:r w:rsidRPr="009E3AE9">
        <w:rPr>
          <w:sz w:val="28"/>
          <w:szCs w:val="28"/>
        </w:rPr>
        <w:t>Профилактическая деятельность н</w:t>
      </w:r>
      <w:r>
        <w:rPr>
          <w:sz w:val="28"/>
          <w:szCs w:val="28"/>
        </w:rPr>
        <w:t xml:space="preserve">а территории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района</w:t>
      </w:r>
      <w:r w:rsidRPr="009E3AE9">
        <w:rPr>
          <w:sz w:val="28"/>
          <w:szCs w:val="28"/>
        </w:rPr>
        <w:t xml:space="preserve"> осуществляется в соответствии с:</w:t>
      </w:r>
    </w:p>
    <w:p w:rsidR="009E3AE9" w:rsidRPr="009E3AE9" w:rsidRDefault="009E3AE9" w:rsidP="009E3AE9">
      <w:pPr>
        <w:ind w:firstLine="709"/>
        <w:jc w:val="both"/>
        <w:rPr>
          <w:sz w:val="28"/>
          <w:szCs w:val="28"/>
        </w:rPr>
      </w:pPr>
      <w:r w:rsidRPr="009E3AE9">
        <w:rPr>
          <w:sz w:val="28"/>
          <w:szCs w:val="28"/>
        </w:rPr>
        <w:t>государственной программой Забайкальского края «Социальная поддержка граждан», утвержденной постановлением Правительства Забайкальского края от 10 июня 2014 года № 328;</w:t>
      </w:r>
    </w:p>
    <w:p w:rsidR="009E3AE9" w:rsidRDefault="009E3AE9" w:rsidP="009E3AE9">
      <w:pPr>
        <w:ind w:firstLine="709"/>
        <w:jc w:val="both"/>
        <w:rPr>
          <w:sz w:val="28"/>
          <w:szCs w:val="28"/>
        </w:rPr>
      </w:pPr>
      <w:r w:rsidRPr="009E3AE9">
        <w:rPr>
          <w:sz w:val="28"/>
          <w:szCs w:val="28"/>
        </w:rPr>
        <w:t>подпрограммой «Развитие системы профилактики и комплексного сопровождения участников образовательных отношений» государственной программы Забайкальского края «Развитие образования Забайкальского края на 2014-2025 годы», утвержденной постановлением Правительства Забайкальского края от 24 апреля 2014 года № 225;</w:t>
      </w:r>
    </w:p>
    <w:p w:rsidR="003B4F06" w:rsidRPr="009E3AE9" w:rsidRDefault="003B4F06" w:rsidP="009E3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</w:t>
      </w:r>
      <w:r w:rsidR="00EC3796">
        <w:rPr>
          <w:sz w:val="28"/>
          <w:szCs w:val="28"/>
        </w:rPr>
        <w:t>и</w:t>
      </w:r>
      <w:r>
        <w:rPr>
          <w:sz w:val="28"/>
          <w:szCs w:val="28"/>
        </w:rPr>
        <w:t>ей</w:t>
      </w:r>
      <w:r w:rsidRPr="003B4F06">
        <w:rPr>
          <w:sz w:val="28"/>
          <w:szCs w:val="28"/>
        </w:rPr>
        <w:t xml:space="preserve"> развития системы профилактики безнадзорности и правонарушений несовершеннолетних на период до 2025 года, утвержденной распоряжением </w:t>
      </w:r>
      <w:r w:rsidR="00074203">
        <w:rPr>
          <w:sz w:val="28"/>
          <w:szCs w:val="28"/>
        </w:rPr>
        <w:t xml:space="preserve">  </w:t>
      </w:r>
      <w:r w:rsidRPr="003B4F06">
        <w:rPr>
          <w:sz w:val="28"/>
          <w:szCs w:val="28"/>
        </w:rPr>
        <w:t>Правительства Российской Фе</w:t>
      </w:r>
      <w:r w:rsidR="00074203">
        <w:rPr>
          <w:sz w:val="28"/>
          <w:szCs w:val="28"/>
        </w:rPr>
        <w:t xml:space="preserve">дерации от 22 марта 2017 года № </w:t>
      </w:r>
      <w:r w:rsidRPr="003B4F06">
        <w:rPr>
          <w:sz w:val="28"/>
          <w:szCs w:val="28"/>
        </w:rPr>
        <w:t>520-р;</w:t>
      </w:r>
    </w:p>
    <w:p w:rsidR="00905996" w:rsidRDefault="00905996" w:rsidP="009E3A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МВД России от 15 октября 2013 года «Об утверждении инструкции по организации деятельности подразделений по делам несовершеннолетних органов внутренних дел Российской Федерации;</w:t>
      </w:r>
    </w:p>
    <w:p w:rsidR="00905996" w:rsidRPr="00A3258E" w:rsidRDefault="00905996" w:rsidP="009E3AE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3258E">
        <w:rPr>
          <w:color w:val="000000" w:themeColor="text1"/>
          <w:sz w:val="28"/>
          <w:szCs w:val="28"/>
        </w:rPr>
        <w:t>Совместным приказом прокуратуры Забайкаль</w:t>
      </w:r>
      <w:r w:rsidR="00A3258E">
        <w:rPr>
          <w:color w:val="000000" w:themeColor="text1"/>
          <w:sz w:val="28"/>
          <w:szCs w:val="28"/>
        </w:rPr>
        <w:t>с</w:t>
      </w:r>
      <w:r w:rsidRPr="00A3258E">
        <w:rPr>
          <w:color w:val="000000" w:themeColor="text1"/>
          <w:sz w:val="28"/>
          <w:szCs w:val="28"/>
        </w:rPr>
        <w:t>кого края</w:t>
      </w:r>
      <w:r w:rsidR="00A3258E">
        <w:rPr>
          <w:color w:val="000000" w:themeColor="text1"/>
          <w:sz w:val="28"/>
          <w:szCs w:val="28"/>
        </w:rPr>
        <w:t>, УМВД РФ по Забайкальскому краю, Следственного управления Следственного Ком</w:t>
      </w:r>
      <w:r w:rsidR="00074203">
        <w:rPr>
          <w:color w:val="000000" w:themeColor="text1"/>
          <w:sz w:val="28"/>
          <w:szCs w:val="28"/>
        </w:rPr>
        <w:t>итета РФ по Забайкальскому краю,</w:t>
      </w:r>
      <w:r w:rsidR="00A3258E">
        <w:rPr>
          <w:color w:val="000000" w:themeColor="text1"/>
          <w:sz w:val="28"/>
          <w:szCs w:val="28"/>
        </w:rPr>
        <w:t xml:space="preserve"> Министерства здравоохранения Забайкальского края, </w:t>
      </w:r>
      <w:r w:rsidR="00A3258E">
        <w:rPr>
          <w:color w:val="000000" w:themeColor="text1"/>
          <w:sz w:val="28"/>
          <w:szCs w:val="28"/>
        </w:rPr>
        <w:lastRenderedPageBreak/>
        <w:t>Министерства труда и социальной защиты населения Забайкальского края от 19 декабря 2017 года «О выявлении фактов и порядка направления и разрешения информации об обстоятельствах, свидетельствующих о жестоком обращении с несовершеннолетними со стороны родителей и лиц, на которых возложены</w:t>
      </w:r>
      <w:proofErr w:type="gramEnd"/>
      <w:r w:rsidR="00A3258E">
        <w:rPr>
          <w:color w:val="000000" w:themeColor="text1"/>
          <w:sz w:val="28"/>
          <w:szCs w:val="28"/>
        </w:rPr>
        <w:t xml:space="preserve"> обязанности по их воспитанию»;</w:t>
      </w:r>
    </w:p>
    <w:p w:rsidR="009E3AE9" w:rsidRDefault="009E3AE9" w:rsidP="009E3AE9">
      <w:pPr>
        <w:ind w:firstLine="709"/>
        <w:jc w:val="both"/>
        <w:rPr>
          <w:sz w:val="28"/>
          <w:szCs w:val="28"/>
        </w:rPr>
      </w:pPr>
      <w:r w:rsidRPr="009E3AE9">
        <w:rPr>
          <w:color w:val="000000" w:themeColor="text1"/>
          <w:sz w:val="28"/>
          <w:szCs w:val="28"/>
        </w:rPr>
        <w:t xml:space="preserve"> Порядком взаимодействия органов и учреждений системы профилактики</w:t>
      </w:r>
      <w:r w:rsidRPr="009E3AE9">
        <w:rPr>
          <w:sz w:val="28"/>
          <w:szCs w:val="28"/>
        </w:rPr>
        <w:t xml:space="preserve"> безнадзорности правонарушений несовершеннолетних в организации индивидуальной профилактической работы с несовершеннолетними, находящимися в социально опасном положении, и их семьями, утвержденным распоряжением</w:t>
      </w:r>
      <w:r w:rsidR="00074203">
        <w:rPr>
          <w:sz w:val="28"/>
          <w:szCs w:val="28"/>
        </w:rPr>
        <w:t xml:space="preserve"> </w:t>
      </w:r>
      <w:r w:rsidRPr="009E3AE9">
        <w:rPr>
          <w:sz w:val="28"/>
          <w:szCs w:val="28"/>
        </w:rPr>
        <w:t xml:space="preserve"> Губернатора </w:t>
      </w:r>
      <w:r w:rsidR="00074203">
        <w:rPr>
          <w:sz w:val="28"/>
          <w:szCs w:val="28"/>
        </w:rPr>
        <w:t xml:space="preserve"> </w:t>
      </w:r>
      <w:r w:rsidRPr="009E3AE9">
        <w:rPr>
          <w:sz w:val="28"/>
          <w:szCs w:val="28"/>
        </w:rPr>
        <w:t xml:space="preserve">Забайкальского </w:t>
      </w:r>
      <w:r w:rsidR="00074203">
        <w:rPr>
          <w:sz w:val="28"/>
          <w:szCs w:val="28"/>
        </w:rPr>
        <w:t xml:space="preserve"> </w:t>
      </w:r>
      <w:r w:rsidRPr="009E3AE9">
        <w:rPr>
          <w:sz w:val="28"/>
          <w:szCs w:val="28"/>
        </w:rPr>
        <w:t>края</w:t>
      </w:r>
      <w:r w:rsidR="00074203">
        <w:rPr>
          <w:sz w:val="28"/>
          <w:szCs w:val="28"/>
        </w:rPr>
        <w:t xml:space="preserve"> </w:t>
      </w:r>
      <w:r w:rsidRPr="009E3AE9">
        <w:rPr>
          <w:sz w:val="28"/>
          <w:szCs w:val="28"/>
        </w:rPr>
        <w:t xml:space="preserve"> от</w:t>
      </w:r>
      <w:r w:rsidR="00074203">
        <w:rPr>
          <w:sz w:val="28"/>
          <w:szCs w:val="28"/>
        </w:rPr>
        <w:t xml:space="preserve"> </w:t>
      </w:r>
      <w:r w:rsidRPr="009E3AE9">
        <w:rPr>
          <w:sz w:val="28"/>
          <w:szCs w:val="28"/>
        </w:rPr>
        <w:t xml:space="preserve"> 13</w:t>
      </w:r>
      <w:r w:rsidR="00074203">
        <w:rPr>
          <w:sz w:val="28"/>
          <w:szCs w:val="28"/>
        </w:rPr>
        <w:t xml:space="preserve"> </w:t>
      </w:r>
      <w:r w:rsidRPr="009E3AE9">
        <w:rPr>
          <w:sz w:val="28"/>
          <w:szCs w:val="28"/>
        </w:rPr>
        <w:t xml:space="preserve"> августа </w:t>
      </w:r>
      <w:r w:rsidR="00074203">
        <w:rPr>
          <w:sz w:val="28"/>
          <w:szCs w:val="28"/>
        </w:rPr>
        <w:t xml:space="preserve"> </w:t>
      </w:r>
      <w:r w:rsidRPr="009E3AE9">
        <w:rPr>
          <w:sz w:val="28"/>
          <w:szCs w:val="28"/>
        </w:rPr>
        <w:t>2013 года № 394-р;</w:t>
      </w:r>
    </w:p>
    <w:p w:rsidR="00B01916" w:rsidRDefault="00B01916" w:rsidP="00B01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Порядком </w:t>
      </w:r>
      <w:r w:rsidRPr="00B01916">
        <w:rPr>
          <w:sz w:val="28"/>
          <w:szCs w:val="28"/>
        </w:rPr>
        <w:t xml:space="preserve">межведомственного взаимодействия органов и учреждений системы профилактики </w:t>
      </w:r>
      <w:r>
        <w:rPr>
          <w:sz w:val="28"/>
          <w:szCs w:val="28"/>
        </w:rPr>
        <w:t xml:space="preserve">безнадзорности и правонарушений </w:t>
      </w:r>
      <w:r w:rsidRPr="00B01916">
        <w:rPr>
          <w:sz w:val="28"/>
          <w:szCs w:val="28"/>
        </w:rPr>
        <w:t>несовершеннолетних Забайкальского края по организации и учету работы с семьями и детьми, находящимися в социально опасном положении</w:t>
      </w:r>
      <w:r>
        <w:rPr>
          <w:sz w:val="28"/>
          <w:szCs w:val="28"/>
        </w:rPr>
        <w:t>, утвержденным постановлением к</w:t>
      </w:r>
      <w:r w:rsidRPr="00B01916">
        <w:rPr>
          <w:sz w:val="28"/>
          <w:szCs w:val="28"/>
        </w:rPr>
        <w:t xml:space="preserve">омиссии по делам несовершеннолетних и защите их прав Забайкальского края </w:t>
      </w:r>
      <w:r>
        <w:rPr>
          <w:sz w:val="28"/>
          <w:szCs w:val="28"/>
        </w:rPr>
        <w:t xml:space="preserve"> № 3 от 28 апрел</w:t>
      </w:r>
      <w:r w:rsidRPr="00B01916">
        <w:rPr>
          <w:sz w:val="28"/>
          <w:szCs w:val="28"/>
        </w:rPr>
        <w:t>я 2020 года</w:t>
      </w:r>
      <w:r>
        <w:rPr>
          <w:sz w:val="28"/>
          <w:szCs w:val="28"/>
        </w:rPr>
        <w:t>;</w:t>
      </w:r>
    </w:p>
    <w:p w:rsidR="0077577C" w:rsidRDefault="0077577C" w:rsidP="009E3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Порядком </w:t>
      </w:r>
      <w:r w:rsidRPr="0077577C">
        <w:rPr>
          <w:sz w:val="28"/>
          <w:szCs w:val="28"/>
        </w:rPr>
        <w:t>межведомственного взаимодействия</w:t>
      </w:r>
      <w:r>
        <w:rPr>
          <w:sz w:val="28"/>
          <w:szCs w:val="28"/>
        </w:rPr>
        <w:t xml:space="preserve"> </w:t>
      </w:r>
      <w:r w:rsidRPr="0077577C">
        <w:rPr>
          <w:sz w:val="28"/>
          <w:szCs w:val="28"/>
        </w:rPr>
        <w:t>по профилактике деструктивного, в том числе суицидального, поведения несовершеннолетних</w:t>
      </w:r>
      <w:r>
        <w:rPr>
          <w:sz w:val="28"/>
          <w:szCs w:val="28"/>
        </w:rPr>
        <w:t xml:space="preserve">, утвержденным </w:t>
      </w:r>
      <w:r w:rsidRPr="0077577C">
        <w:rPr>
          <w:sz w:val="28"/>
          <w:szCs w:val="28"/>
        </w:rPr>
        <w:t xml:space="preserve">постановлением комиссии по делам несовершеннолетних и защите </w:t>
      </w:r>
      <w:r>
        <w:rPr>
          <w:sz w:val="28"/>
          <w:szCs w:val="28"/>
        </w:rPr>
        <w:t>их прав Забайкальского края  № 4 от 19 апреля 2024</w:t>
      </w:r>
      <w:r w:rsidRPr="0077577C">
        <w:rPr>
          <w:sz w:val="28"/>
          <w:szCs w:val="28"/>
        </w:rPr>
        <w:t xml:space="preserve"> года;</w:t>
      </w:r>
    </w:p>
    <w:p w:rsidR="009E3AE9" w:rsidRDefault="009E3AE9" w:rsidP="009E3AE9">
      <w:pPr>
        <w:ind w:firstLine="709"/>
        <w:jc w:val="both"/>
        <w:rPr>
          <w:sz w:val="28"/>
          <w:szCs w:val="28"/>
        </w:rPr>
      </w:pPr>
      <w:r w:rsidRPr="009E3AE9">
        <w:rPr>
          <w:sz w:val="28"/>
          <w:szCs w:val="28"/>
        </w:rPr>
        <w:t xml:space="preserve">Комплексом дополнительных мер, направленных на профилактику </w:t>
      </w:r>
      <w:proofErr w:type="spellStart"/>
      <w:r w:rsidRPr="009E3AE9">
        <w:rPr>
          <w:sz w:val="28"/>
          <w:szCs w:val="28"/>
        </w:rPr>
        <w:t>девиантного</w:t>
      </w:r>
      <w:proofErr w:type="spellEnd"/>
      <w:r w:rsidRPr="009E3AE9">
        <w:rPr>
          <w:sz w:val="28"/>
          <w:szCs w:val="28"/>
        </w:rPr>
        <w:t xml:space="preserve"> поведения обучающихся общеобразовательных организаций, утвержденным приказом Минобразования Забайкальского кр</w:t>
      </w:r>
      <w:r>
        <w:rPr>
          <w:sz w:val="28"/>
          <w:szCs w:val="28"/>
        </w:rPr>
        <w:t>ая от 19 февраля 2018 года</w:t>
      </w:r>
      <w:r w:rsidR="003B4F06">
        <w:rPr>
          <w:sz w:val="28"/>
          <w:szCs w:val="28"/>
        </w:rPr>
        <w:t xml:space="preserve"> </w:t>
      </w:r>
      <w:r w:rsidR="00905996">
        <w:rPr>
          <w:sz w:val="28"/>
          <w:szCs w:val="28"/>
        </w:rPr>
        <w:t>№ 174.</w:t>
      </w:r>
    </w:p>
    <w:p w:rsidR="009E3AE9" w:rsidRPr="009E3AE9" w:rsidRDefault="006F6714" w:rsidP="006F6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3AE9" w:rsidRPr="009E3AE9">
        <w:rPr>
          <w:sz w:val="28"/>
          <w:szCs w:val="28"/>
        </w:rPr>
        <w:t xml:space="preserve">Ежегодно в образовательных </w:t>
      </w:r>
      <w:r>
        <w:rPr>
          <w:sz w:val="28"/>
          <w:szCs w:val="28"/>
        </w:rPr>
        <w:t xml:space="preserve">организациях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района</w:t>
      </w:r>
      <w:r w:rsidR="009E3AE9" w:rsidRPr="009E3AE9">
        <w:rPr>
          <w:sz w:val="28"/>
          <w:szCs w:val="28"/>
        </w:rPr>
        <w:t xml:space="preserve"> в целях выявления результативности, эффективности и недостатков профилактической деятельности и оперативного осуществления мер по улучшению ситуации проводятся мониторинги:</w:t>
      </w:r>
    </w:p>
    <w:p w:rsidR="009E3AE9" w:rsidRPr="009E3AE9" w:rsidRDefault="009E3AE9" w:rsidP="009E3AE9">
      <w:pPr>
        <w:ind w:firstLine="709"/>
        <w:jc w:val="both"/>
        <w:rPr>
          <w:sz w:val="28"/>
          <w:szCs w:val="28"/>
        </w:rPr>
      </w:pPr>
      <w:proofErr w:type="spellStart"/>
      <w:r w:rsidRPr="009E3AE9">
        <w:rPr>
          <w:sz w:val="28"/>
          <w:szCs w:val="28"/>
        </w:rPr>
        <w:t>на</w:t>
      </w:r>
      <w:r w:rsidR="006F6714">
        <w:rPr>
          <w:sz w:val="28"/>
          <w:szCs w:val="28"/>
        </w:rPr>
        <w:t>ркоситуации</w:t>
      </w:r>
      <w:proofErr w:type="spellEnd"/>
      <w:r w:rsidR="006F6714">
        <w:rPr>
          <w:sz w:val="28"/>
          <w:szCs w:val="28"/>
        </w:rPr>
        <w:t xml:space="preserve"> в </w:t>
      </w:r>
      <w:proofErr w:type="spellStart"/>
      <w:r w:rsidR="006F6714">
        <w:rPr>
          <w:sz w:val="28"/>
          <w:szCs w:val="28"/>
        </w:rPr>
        <w:t>Борзинском</w:t>
      </w:r>
      <w:proofErr w:type="spellEnd"/>
      <w:r w:rsidR="006F6714">
        <w:rPr>
          <w:sz w:val="28"/>
          <w:szCs w:val="28"/>
        </w:rPr>
        <w:t xml:space="preserve"> районе</w:t>
      </w:r>
      <w:r w:rsidRPr="009E3AE9">
        <w:rPr>
          <w:sz w:val="28"/>
          <w:szCs w:val="28"/>
        </w:rPr>
        <w:t xml:space="preserve"> в рамках постановления Губернатора Забайкальского края от </w:t>
      </w:r>
      <w:r w:rsidR="002D162A">
        <w:rPr>
          <w:sz w:val="28"/>
          <w:szCs w:val="28"/>
        </w:rPr>
        <w:t>20 июня 202</w:t>
      </w:r>
      <w:r w:rsidRPr="009E3AE9">
        <w:rPr>
          <w:sz w:val="28"/>
          <w:szCs w:val="28"/>
        </w:rPr>
        <w:t xml:space="preserve">2 года № </w:t>
      </w:r>
      <w:r w:rsidR="002D162A">
        <w:rPr>
          <w:sz w:val="28"/>
          <w:szCs w:val="28"/>
        </w:rPr>
        <w:t>41</w:t>
      </w:r>
      <w:r w:rsidRPr="009E3AE9">
        <w:rPr>
          <w:sz w:val="28"/>
          <w:szCs w:val="28"/>
        </w:rPr>
        <w:t xml:space="preserve"> «О мониторинг</w:t>
      </w:r>
      <w:r w:rsidR="002D162A">
        <w:rPr>
          <w:sz w:val="28"/>
          <w:szCs w:val="28"/>
        </w:rPr>
        <w:t>е</w:t>
      </w:r>
      <w:r w:rsidRPr="009E3AE9">
        <w:rPr>
          <w:sz w:val="28"/>
          <w:szCs w:val="28"/>
        </w:rPr>
        <w:t xml:space="preserve"> </w:t>
      </w:r>
      <w:proofErr w:type="spellStart"/>
      <w:r w:rsidRPr="009E3AE9">
        <w:rPr>
          <w:sz w:val="28"/>
          <w:szCs w:val="28"/>
        </w:rPr>
        <w:t>наркоситуации</w:t>
      </w:r>
      <w:proofErr w:type="spellEnd"/>
      <w:r w:rsidRPr="009E3AE9">
        <w:rPr>
          <w:sz w:val="28"/>
          <w:szCs w:val="28"/>
        </w:rPr>
        <w:t xml:space="preserve"> в Забайкальском крае»;</w:t>
      </w:r>
    </w:p>
    <w:p w:rsidR="009E3AE9" w:rsidRPr="009E3AE9" w:rsidRDefault="009E3AE9" w:rsidP="009E3AE9">
      <w:pPr>
        <w:ind w:firstLine="709"/>
        <w:jc w:val="both"/>
        <w:rPr>
          <w:sz w:val="28"/>
          <w:szCs w:val="28"/>
        </w:rPr>
      </w:pPr>
      <w:r w:rsidRPr="009E3AE9">
        <w:rPr>
          <w:sz w:val="28"/>
          <w:szCs w:val="28"/>
        </w:rPr>
        <w:t>по развитию служб медиации;</w:t>
      </w:r>
    </w:p>
    <w:p w:rsidR="009E3AE9" w:rsidRPr="009E3AE9" w:rsidRDefault="009E3AE9" w:rsidP="009E3AE9">
      <w:pPr>
        <w:ind w:firstLine="709"/>
        <w:jc w:val="both"/>
        <w:rPr>
          <w:sz w:val="28"/>
          <w:szCs w:val="28"/>
        </w:rPr>
      </w:pPr>
      <w:r w:rsidRPr="009E3AE9">
        <w:rPr>
          <w:sz w:val="28"/>
          <w:szCs w:val="28"/>
        </w:rPr>
        <w:t>социально-психологического тестирования в Забайкальском крае;</w:t>
      </w:r>
    </w:p>
    <w:p w:rsidR="009E3AE9" w:rsidRPr="009E3AE9" w:rsidRDefault="009E3AE9" w:rsidP="009E3AE9">
      <w:pPr>
        <w:ind w:firstLine="709"/>
        <w:jc w:val="both"/>
        <w:rPr>
          <w:sz w:val="28"/>
          <w:szCs w:val="28"/>
        </w:rPr>
      </w:pPr>
      <w:r w:rsidRPr="009E3AE9">
        <w:rPr>
          <w:sz w:val="28"/>
          <w:szCs w:val="28"/>
        </w:rPr>
        <w:t>реализации плана мероприятий Концепции развития системы профилактики безнадзорности и правонарушений несовершеннолетних на период до 2025 года, утвержденной распоряжением Правительства Российской Федерации от 22 марта 2017 года № 520-р;</w:t>
      </w:r>
    </w:p>
    <w:p w:rsidR="009E3AE9" w:rsidRPr="009E3AE9" w:rsidRDefault="009E3AE9" w:rsidP="009E3AE9">
      <w:pPr>
        <w:ind w:firstLine="709"/>
        <w:jc w:val="both"/>
        <w:rPr>
          <w:sz w:val="28"/>
          <w:szCs w:val="28"/>
        </w:rPr>
      </w:pPr>
      <w:r w:rsidRPr="009E3AE9">
        <w:rPr>
          <w:sz w:val="28"/>
          <w:szCs w:val="28"/>
        </w:rPr>
        <w:t xml:space="preserve">состояния работы по профилактике </w:t>
      </w:r>
      <w:proofErr w:type="spellStart"/>
      <w:r w:rsidRPr="009E3AE9">
        <w:rPr>
          <w:sz w:val="28"/>
          <w:szCs w:val="28"/>
        </w:rPr>
        <w:t>аддиктивного</w:t>
      </w:r>
      <w:proofErr w:type="spellEnd"/>
      <w:r w:rsidRPr="009E3AE9">
        <w:rPr>
          <w:sz w:val="28"/>
          <w:szCs w:val="28"/>
        </w:rPr>
        <w:t xml:space="preserve"> поведения среди обучающихся образовательных организаций Забайкальского края.</w:t>
      </w:r>
    </w:p>
    <w:p w:rsidR="009E3AE9" w:rsidRPr="007F0702" w:rsidRDefault="009E3AE9" w:rsidP="006F6714">
      <w:pPr>
        <w:ind w:firstLine="709"/>
        <w:jc w:val="both"/>
        <w:rPr>
          <w:sz w:val="28"/>
          <w:szCs w:val="28"/>
        </w:rPr>
      </w:pPr>
      <w:r w:rsidRPr="009E3AE9">
        <w:rPr>
          <w:sz w:val="28"/>
          <w:szCs w:val="28"/>
        </w:rPr>
        <w:t>За</w:t>
      </w:r>
      <w:r w:rsidR="006F6714">
        <w:rPr>
          <w:sz w:val="28"/>
          <w:szCs w:val="28"/>
        </w:rPr>
        <w:t>дачи и приоритеты деятельности</w:t>
      </w:r>
      <w:r w:rsidRPr="009E3AE9">
        <w:rPr>
          <w:sz w:val="28"/>
          <w:szCs w:val="28"/>
        </w:rPr>
        <w:t xml:space="preserve"> о</w:t>
      </w:r>
      <w:r w:rsidR="006F6714">
        <w:rPr>
          <w:sz w:val="28"/>
          <w:szCs w:val="28"/>
        </w:rPr>
        <w:t>рганов и учреждений муниципальной</w:t>
      </w:r>
      <w:r w:rsidR="00EE1796">
        <w:rPr>
          <w:sz w:val="28"/>
          <w:szCs w:val="28"/>
        </w:rPr>
        <w:t xml:space="preserve"> системы </w:t>
      </w:r>
      <w:r w:rsidRPr="009E3AE9">
        <w:rPr>
          <w:sz w:val="28"/>
          <w:szCs w:val="28"/>
        </w:rPr>
        <w:t>профилактики безнадзорности и правонарушений несовершеннолетних определяются в соответствии с динамикой и показателями антиобщественных действий, правонарушений и преступлений среди несовер</w:t>
      </w:r>
      <w:r w:rsidR="006F6714">
        <w:rPr>
          <w:sz w:val="28"/>
          <w:szCs w:val="28"/>
        </w:rPr>
        <w:t xml:space="preserve">шеннолетних в </w:t>
      </w:r>
      <w:proofErr w:type="spellStart"/>
      <w:r w:rsidR="006F6714">
        <w:rPr>
          <w:sz w:val="28"/>
          <w:szCs w:val="28"/>
        </w:rPr>
        <w:t>Борзинском</w:t>
      </w:r>
      <w:proofErr w:type="spellEnd"/>
      <w:r w:rsidR="006F6714">
        <w:rPr>
          <w:sz w:val="28"/>
          <w:szCs w:val="28"/>
        </w:rPr>
        <w:t xml:space="preserve"> районе</w:t>
      </w:r>
      <w:r w:rsidR="00EE1796">
        <w:rPr>
          <w:sz w:val="28"/>
          <w:szCs w:val="28"/>
        </w:rPr>
        <w:t xml:space="preserve">, а также наличием </w:t>
      </w:r>
      <w:r w:rsidR="007F0702">
        <w:rPr>
          <w:sz w:val="28"/>
          <w:szCs w:val="28"/>
        </w:rPr>
        <w:t xml:space="preserve">факторов, </w:t>
      </w:r>
      <w:r w:rsidR="007F0702">
        <w:rPr>
          <w:sz w:val="28"/>
          <w:szCs w:val="28"/>
        </w:rPr>
        <w:lastRenderedPageBreak/>
        <w:t xml:space="preserve">способствующих </w:t>
      </w:r>
      <w:r w:rsidR="007F0702" w:rsidRPr="007F0702">
        <w:rPr>
          <w:sz w:val="28"/>
          <w:szCs w:val="28"/>
        </w:rPr>
        <w:t>росту безнадзорности, агресси</w:t>
      </w:r>
      <w:r w:rsidR="007F0702">
        <w:rPr>
          <w:sz w:val="28"/>
          <w:szCs w:val="28"/>
        </w:rPr>
        <w:t>и, депрессивных состояний</w:t>
      </w:r>
      <w:r w:rsidR="00A45789">
        <w:rPr>
          <w:sz w:val="28"/>
          <w:szCs w:val="28"/>
        </w:rPr>
        <w:t xml:space="preserve"> в детской и подростковой среде:</w:t>
      </w:r>
    </w:p>
    <w:p w:rsidR="007F0702" w:rsidRPr="007F0702" w:rsidRDefault="00A45789" w:rsidP="007F0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высокая доля</w:t>
      </w:r>
      <w:r w:rsidR="007F0702" w:rsidRPr="007F0702">
        <w:rPr>
          <w:sz w:val="28"/>
          <w:szCs w:val="28"/>
        </w:rPr>
        <w:t xml:space="preserve"> семей с низким социально-экономическим и об</w:t>
      </w:r>
      <w:r>
        <w:rPr>
          <w:sz w:val="28"/>
          <w:szCs w:val="28"/>
        </w:rPr>
        <w:t>разовательным статусом, семейное неблагополучие, социальное сиротство детей как следствие невыполнения</w:t>
      </w:r>
      <w:r w:rsidR="007F0702" w:rsidRPr="007F0702">
        <w:rPr>
          <w:sz w:val="28"/>
          <w:szCs w:val="28"/>
        </w:rPr>
        <w:t xml:space="preserve"> родителями обязанност</w:t>
      </w:r>
      <w:r>
        <w:rPr>
          <w:sz w:val="28"/>
          <w:szCs w:val="28"/>
        </w:rPr>
        <w:t>ей по воспитанию детей, жестокого</w:t>
      </w:r>
      <w:r w:rsidR="007F0702" w:rsidRPr="007F0702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ения с ними</w:t>
      </w:r>
      <w:r w:rsidR="007F0702" w:rsidRPr="007F0702">
        <w:rPr>
          <w:sz w:val="28"/>
          <w:szCs w:val="28"/>
        </w:rPr>
        <w:t>;</w:t>
      </w:r>
    </w:p>
    <w:p w:rsidR="007F0702" w:rsidRPr="007F0702" w:rsidRDefault="007F0702" w:rsidP="00A45789">
      <w:pPr>
        <w:ind w:firstLine="709"/>
        <w:jc w:val="both"/>
        <w:rPr>
          <w:sz w:val="28"/>
          <w:szCs w:val="28"/>
        </w:rPr>
      </w:pPr>
      <w:r w:rsidRPr="007F0702">
        <w:rPr>
          <w:sz w:val="28"/>
          <w:szCs w:val="28"/>
        </w:rPr>
        <w:t>2)</w:t>
      </w:r>
      <w:r w:rsidRPr="007F0702">
        <w:rPr>
          <w:sz w:val="28"/>
          <w:szCs w:val="28"/>
        </w:rPr>
        <w:tab/>
        <w:t>информационные угрозы, распространение рекламной продукции, электронных и компьютерных игр, кино-, видео-, иных аудиовизуальных</w:t>
      </w:r>
      <w:r w:rsidR="00A45789">
        <w:rPr>
          <w:sz w:val="28"/>
          <w:szCs w:val="28"/>
        </w:rPr>
        <w:t xml:space="preserve"> </w:t>
      </w:r>
      <w:r w:rsidRPr="007F0702">
        <w:rPr>
          <w:sz w:val="28"/>
          <w:szCs w:val="28"/>
        </w:rPr>
        <w:t>сообщений и материалов, доступность негативной информации, наносящей вред психическому, духовно-нравственному здоровью несовершеннолетних, бесконтрольность «виртуальной жизни» несовершеннолетних со стороны родителей;</w:t>
      </w:r>
    </w:p>
    <w:p w:rsidR="007F0702" w:rsidRPr="007F0702" w:rsidRDefault="007F0702" w:rsidP="007F0702">
      <w:pPr>
        <w:ind w:firstLine="709"/>
        <w:jc w:val="both"/>
        <w:rPr>
          <w:sz w:val="28"/>
          <w:szCs w:val="28"/>
        </w:rPr>
      </w:pPr>
      <w:r w:rsidRPr="007F0702">
        <w:rPr>
          <w:sz w:val="28"/>
          <w:szCs w:val="28"/>
        </w:rPr>
        <w:t>3)</w:t>
      </w:r>
      <w:r w:rsidRPr="007F0702">
        <w:rPr>
          <w:sz w:val="28"/>
          <w:szCs w:val="28"/>
        </w:rPr>
        <w:tab/>
        <w:t>вовлечение подростков в преступную деятельность со стороны взрослых лиц, возникновение локальных очагов криминальной субкультуры среди несовершеннолетних;</w:t>
      </w:r>
    </w:p>
    <w:p w:rsidR="007F0702" w:rsidRPr="007F0702" w:rsidRDefault="007F0702" w:rsidP="007F0702">
      <w:pPr>
        <w:ind w:firstLine="709"/>
        <w:jc w:val="both"/>
        <w:rPr>
          <w:sz w:val="28"/>
          <w:szCs w:val="28"/>
        </w:rPr>
      </w:pPr>
      <w:r w:rsidRPr="007F0702">
        <w:rPr>
          <w:sz w:val="28"/>
          <w:szCs w:val="28"/>
        </w:rPr>
        <w:t>4)</w:t>
      </w:r>
      <w:r w:rsidRPr="007F0702">
        <w:rPr>
          <w:sz w:val="28"/>
          <w:szCs w:val="28"/>
        </w:rPr>
        <w:tab/>
        <w:t xml:space="preserve">рост ранней алкоголизации подростков, иных форм зависимостей от употребления </w:t>
      </w:r>
      <w:proofErr w:type="spellStart"/>
      <w:r w:rsidRPr="007F0702">
        <w:rPr>
          <w:sz w:val="28"/>
          <w:szCs w:val="28"/>
        </w:rPr>
        <w:t>психоактивных</w:t>
      </w:r>
      <w:proofErr w:type="spellEnd"/>
      <w:r w:rsidRPr="007F0702">
        <w:rPr>
          <w:sz w:val="28"/>
          <w:szCs w:val="28"/>
        </w:rPr>
        <w:t xml:space="preserve"> веществ (наркомания, токсикомания, </w:t>
      </w:r>
      <w:proofErr w:type="spellStart"/>
      <w:r w:rsidRPr="007F0702">
        <w:rPr>
          <w:sz w:val="28"/>
          <w:szCs w:val="28"/>
        </w:rPr>
        <w:t>сниффинг</w:t>
      </w:r>
      <w:proofErr w:type="spellEnd"/>
      <w:r w:rsidRPr="007F0702">
        <w:rPr>
          <w:sz w:val="28"/>
          <w:szCs w:val="28"/>
        </w:rPr>
        <w:t xml:space="preserve">, </w:t>
      </w:r>
      <w:proofErr w:type="spellStart"/>
      <w:r w:rsidRPr="007F0702">
        <w:rPr>
          <w:sz w:val="28"/>
          <w:szCs w:val="28"/>
        </w:rPr>
        <w:t>табакокурение</w:t>
      </w:r>
      <w:proofErr w:type="spellEnd"/>
      <w:r w:rsidRPr="007F0702">
        <w:rPr>
          <w:sz w:val="28"/>
          <w:szCs w:val="28"/>
        </w:rPr>
        <w:t>);</w:t>
      </w:r>
    </w:p>
    <w:p w:rsidR="007F0702" w:rsidRPr="007F0702" w:rsidRDefault="007F0702" w:rsidP="007F0702">
      <w:pPr>
        <w:ind w:firstLine="709"/>
        <w:jc w:val="both"/>
        <w:rPr>
          <w:sz w:val="28"/>
          <w:szCs w:val="28"/>
        </w:rPr>
      </w:pPr>
      <w:r w:rsidRPr="007F0702">
        <w:rPr>
          <w:sz w:val="28"/>
          <w:szCs w:val="28"/>
        </w:rPr>
        <w:t>5)</w:t>
      </w:r>
      <w:r w:rsidRPr="007F0702">
        <w:rPr>
          <w:sz w:val="28"/>
          <w:szCs w:val="28"/>
        </w:rPr>
        <w:tab/>
        <w:t>рост асоциальных форм активности (</w:t>
      </w:r>
      <w:proofErr w:type="spellStart"/>
      <w:r w:rsidRPr="007F0702">
        <w:rPr>
          <w:sz w:val="28"/>
          <w:szCs w:val="28"/>
        </w:rPr>
        <w:t>буллинг</w:t>
      </w:r>
      <w:proofErr w:type="spellEnd"/>
      <w:r w:rsidRPr="007F0702">
        <w:rPr>
          <w:sz w:val="28"/>
          <w:szCs w:val="28"/>
        </w:rPr>
        <w:t xml:space="preserve">, </w:t>
      </w:r>
      <w:proofErr w:type="spellStart"/>
      <w:r w:rsidRPr="007F0702">
        <w:rPr>
          <w:sz w:val="28"/>
          <w:szCs w:val="28"/>
        </w:rPr>
        <w:t>троллинг</w:t>
      </w:r>
      <w:proofErr w:type="spellEnd"/>
      <w:r w:rsidRPr="007F0702">
        <w:rPr>
          <w:sz w:val="28"/>
          <w:szCs w:val="28"/>
        </w:rPr>
        <w:t xml:space="preserve">, </w:t>
      </w:r>
      <w:proofErr w:type="spellStart"/>
      <w:r w:rsidRPr="007F0702">
        <w:rPr>
          <w:sz w:val="28"/>
          <w:szCs w:val="28"/>
        </w:rPr>
        <w:t>скулшутинг</w:t>
      </w:r>
      <w:proofErr w:type="spellEnd"/>
      <w:r w:rsidRPr="007F0702">
        <w:rPr>
          <w:sz w:val="28"/>
          <w:szCs w:val="28"/>
        </w:rPr>
        <w:t>), жестокости несовершеннолетних, негативной межличностной коммуникации в детской и подростковой среде, экстремистских взглядов, стимулируемых контентом соц</w:t>
      </w:r>
      <w:r w:rsidR="00A3258E">
        <w:rPr>
          <w:sz w:val="28"/>
          <w:szCs w:val="28"/>
        </w:rPr>
        <w:t xml:space="preserve">иальных </w:t>
      </w:r>
      <w:r w:rsidRPr="007F0702">
        <w:rPr>
          <w:sz w:val="28"/>
          <w:szCs w:val="28"/>
        </w:rPr>
        <w:t>сетей;</w:t>
      </w:r>
    </w:p>
    <w:p w:rsidR="007F0702" w:rsidRPr="007F0702" w:rsidRDefault="007F0702" w:rsidP="007F0702">
      <w:pPr>
        <w:ind w:firstLine="709"/>
        <w:jc w:val="both"/>
        <w:rPr>
          <w:sz w:val="28"/>
          <w:szCs w:val="28"/>
        </w:rPr>
      </w:pPr>
      <w:r w:rsidRPr="007F0702">
        <w:rPr>
          <w:sz w:val="28"/>
          <w:szCs w:val="28"/>
        </w:rPr>
        <w:t>6)</w:t>
      </w:r>
      <w:r w:rsidRPr="007F0702">
        <w:rPr>
          <w:sz w:val="28"/>
          <w:szCs w:val="28"/>
        </w:rPr>
        <w:tab/>
        <w:t>отсутствие прозрачных, социально и экономически обоснованных жизненных и профессиональных стратегий у подростков и молодежи вследствие неразвитости рынка труда, недостаточности стабильно функционирующих крупных предприятий реального сектора экономики;</w:t>
      </w:r>
    </w:p>
    <w:p w:rsidR="007F0702" w:rsidRPr="007F0702" w:rsidRDefault="007F0702" w:rsidP="007F0702">
      <w:pPr>
        <w:ind w:firstLine="709"/>
        <w:jc w:val="both"/>
        <w:rPr>
          <w:sz w:val="28"/>
          <w:szCs w:val="28"/>
        </w:rPr>
      </w:pPr>
      <w:r w:rsidRPr="007F0702">
        <w:rPr>
          <w:sz w:val="28"/>
          <w:szCs w:val="28"/>
        </w:rPr>
        <w:t>7)</w:t>
      </w:r>
      <w:r w:rsidRPr="007F0702">
        <w:rPr>
          <w:sz w:val="28"/>
          <w:szCs w:val="28"/>
        </w:rPr>
        <w:tab/>
        <w:t>недостаточность современной инфраструктуры, материально- технической базы для организации внеурочной деятельности, дополнительного образования, досуга, спорта детей и молодежи;</w:t>
      </w:r>
    </w:p>
    <w:p w:rsidR="007F0702" w:rsidRPr="007F0702" w:rsidRDefault="00D2519B" w:rsidP="007F0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0702" w:rsidRPr="007F0702">
        <w:rPr>
          <w:sz w:val="28"/>
          <w:szCs w:val="28"/>
        </w:rPr>
        <w:t>)</w:t>
      </w:r>
      <w:r w:rsidR="007F0702" w:rsidRPr="007F0702">
        <w:rPr>
          <w:sz w:val="28"/>
          <w:szCs w:val="28"/>
        </w:rPr>
        <w:tab/>
        <w:t>недостаточный уровень организации взаимодействия субъектов профилактики при проведении профилактической работы с несовершеннолетними группы риска, организации межведомственного сопровождения несовершеннолетних, имеющих проблемы с законом, совершивших правонарушения и преступления, отбывших наказание;</w:t>
      </w:r>
    </w:p>
    <w:p w:rsidR="00A45789" w:rsidRDefault="00D2519B" w:rsidP="007F0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0702" w:rsidRPr="007F0702">
        <w:rPr>
          <w:sz w:val="28"/>
          <w:szCs w:val="28"/>
        </w:rPr>
        <w:t>)</w:t>
      </w:r>
      <w:r w:rsidR="007F0702" w:rsidRPr="007F0702">
        <w:rPr>
          <w:sz w:val="28"/>
          <w:szCs w:val="28"/>
        </w:rPr>
        <w:tab/>
        <w:t xml:space="preserve">отсутствие эффективной системы </w:t>
      </w:r>
      <w:proofErr w:type="spellStart"/>
      <w:r w:rsidR="007F0702" w:rsidRPr="007F0702">
        <w:rPr>
          <w:sz w:val="28"/>
          <w:szCs w:val="28"/>
        </w:rPr>
        <w:t>реинтеграции</w:t>
      </w:r>
      <w:proofErr w:type="spellEnd"/>
      <w:r w:rsidR="007F0702" w:rsidRPr="007F0702">
        <w:rPr>
          <w:sz w:val="28"/>
          <w:szCs w:val="28"/>
        </w:rPr>
        <w:t xml:space="preserve"> в общество несовершеннолетних правонарушителей, как следствие - высокий процент повторных преступлений.</w:t>
      </w:r>
    </w:p>
    <w:p w:rsidR="004E49E5" w:rsidRPr="001033EE" w:rsidRDefault="004E49E5" w:rsidP="004E49E5">
      <w:pPr>
        <w:ind w:firstLine="709"/>
        <w:jc w:val="both"/>
        <w:rPr>
          <w:sz w:val="28"/>
          <w:szCs w:val="28"/>
        </w:rPr>
      </w:pPr>
      <w:r w:rsidRPr="001033EE">
        <w:rPr>
          <w:sz w:val="28"/>
          <w:szCs w:val="28"/>
        </w:rPr>
        <w:t>Приведенные в т</w:t>
      </w:r>
      <w:r w:rsidR="004F5CB2">
        <w:rPr>
          <w:sz w:val="28"/>
          <w:szCs w:val="28"/>
        </w:rPr>
        <w:t>аблице 1 статистические данные свидетельствуют</w:t>
      </w:r>
      <w:r w:rsidRPr="001033EE">
        <w:rPr>
          <w:sz w:val="28"/>
          <w:szCs w:val="28"/>
        </w:rPr>
        <w:t xml:space="preserve"> о необходимости комплексного решения проблем профилактики </w:t>
      </w:r>
      <w:r w:rsidR="00D436E6">
        <w:rPr>
          <w:sz w:val="28"/>
          <w:szCs w:val="28"/>
        </w:rPr>
        <w:t xml:space="preserve">деструктивного поведения, </w:t>
      </w:r>
      <w:r w:rsidRPr="001033EE">
        <w:rPr>
          <w:sz w:val="28"/>
          <w:szCs w:val="28"/>
        </w:rPr>
        <w:t>безнадзорности и правонарушений детей и подростков, их социальной реабилитации в современном обществе и защиты их прав.</w:t>
      </w:r>
    </w:p>
    <w:p w:rsidR="002D162A" w:rsidRDefault="004E49E5" w:rsidP="004E49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2D162A" w:rsidRDefault="002D162A" w:rsidP="004E49E5">
      <w:pPr>
        <w:ind w:left="360"/>
        <w:rPr>
          <w:sz w:val="28"/>
          <w:szCs w:val="28"/>
        </w:rPr>
      </w:pPr>
    </w:p>
    <w:p w:rsidR="002D162A" w:rsidRDefault="002D162A" w:rsidP="004E49E5">
      <w:pPr>
        <w:ind w:left="360"/>
        <w:rPr>
          <w:sz w:val="28"/>
          <w:szCs w:val="28"/>
        </w:rPr>
      </w:pPr>
    </w:p>
    <w:p w:rsidR="002D162A" w:rsidRDefault="002D162A" w:rsidP="004E49E5">
      <w:pPr>
        <w:ind w:left="360"/>
        <w:rPr>
          <w:sz w:val="28"/>
          <w:szCs w:val="28"/>
        </w:rPr>
      </w:pPr>
    </w:p>
    <w:p w:rsidR="004E49E5" w:rsidRPr="001033EE" w:rsidRDefault="004E49E5" w:rsidP="002D162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033EE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87"/>
        <w:gridCol w:w="1260"/>
        <w:gridCol w:w="1440"/>
        <w:gridCol w:w="1440"/>
        <w:gridCol w:w="1260"/>
      </w:tblGrid>
      <w:tr w:rsidR="004E49E5" w:rsidRPr="005349FF" w:rsidTr="00485C03"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b/>
                <w:sz w:val="28"/>
                <w:szCs w:val="28"/>
                <w:lang w:eastAsia="ja-JP"/>
              </w:rPr>
            </w:pPr>
            <w:r w:rsidRPr="005349FF">
              <w:rPr>
                <w:b/>
                <w:sz w:val="28"/>
                <w:szCs w:val="28"/>
                <w:lang w:eastAsia="ja-JP"/>
              </w:rPr>
              <w:t>№ п/п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rPr>
                <w:b/>
                <w:sz w:val="28"/>
                <w:szCs w:val="28"/>
              </w:rPr>
            </w:pPr>
            <w:r w:rsidRPr="005349FF">
              <w:rPr>
                <w:b/>
                <w:sz w:val="28"/>
                <w:szCs w:val="28"/>
              </w:rPr>
              <w:t xml:space="preserve">           Данные</w:t>
            </w:r>
          </w:p>
        </w:tc>
        <w:tc>
          <w:tcPr>
            <w:tcW w:w="1260" w:type="dxa"/>
            <w:shd w:val="clear" w:color="auto" w:fill="auto"/>
          </w:tcPr>
          <w:p w:rsidR="004E49E5" w:rsidRPr="005349FF" w:rsidRDefault="00D436E6" w:rsidP="00D436E6">
            <w:pPr>
              <w:ind w:left="72" w:right="-18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2021 г.</w:t>
            </w:r>
          </w:p>
        </w:tc>
        <w:tc>
          <w:tcPr>
            <w:tcW w:w="1440" w:type="dxa"/>
            <w:shd w:val="clear" w:color="auto" w:fill="auto"/>
          </w:tcPr>
          <w:p w:rsidR="004E49E5" w:rsidRPr="005349FF" w:rsidRDefault="004E49E5" w:rsidP="00485C03">
            <w:pPr>
              <w:rPr>
                <w:b/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 xml:space="preserve">     </w:t>
            </w:r>
            <w:r w:rsidR="00D436E6">
              <w:rPr>
                <w:b/>
                <w:sz w:val="28"/>
                <w:szCs w:val="28"/>
              </w:rPr>
              <w:t>2022</w:t>
            </w:r>
            <w:r w:rsidRPr="005349F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shd w:val="clear" w:color="auto" w:fill="auto"/>
          </w:tcPr>
          <w:p w:rsidR="004E49E5" w:rsidRPr="005349FF" w:rsidRDefault="00D436E6" w:rsidP="00485C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2023</w:t>
            </w:r>
            <w:r w:rsidR="004E49E5" w:rsidRPr="005349F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4E49E5" w:rsidRPr="005349FF" w:rsidRDefault="004E49E5" w:rsidP="00485C03">
            <w:pPr>
              <w:rPr>
                <w:b/>
                <w:sz w:val="28"/>
                <w:szCs w:val="28"/>
              </w:rPr>
            </w:pPr>
            <w:r w:rsidRPr="005349FF">
              <w:rPr>
                <w:b/>
                <w:sz w:val="28"/>
                <w:szCs w:val="28"/>
              </w:rPr>
              <w:t>6 мес.</w:t>
            </w:r>
          </w:p>
          <w:p w:rsidR="004E49E5" w:rsidRPr="005349FF" w:rsidRDefault="00D436E6" w:rsidP="00485C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4E49E5" w:rsidRPr="005349F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4E49E5" w:rsidRPr="005349FF" w:rsidTr="00485C03"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Несовершеннолетние, в отношении которых органами и учреждениями проводилась индивидуальная профилактическая работа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73601B" w:rsidP="00CD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</w:tr>
      <w:tr w:rsidR="004E49E5" w:rsidRPr="005349FF" w:rsidTr="00485C03"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 xml:space="preserve">Количество семей, находящихся в социально опасном положении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E49E5" w:rsidRPr="005349FF" w:rsidTr="00485C03"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Всего детей, воспитывающихся в семьях</w:t>
            </w:r>
            <w:r w:rsidR="00D436E6">
              <w:rPr>
                <w:sz w:val="28"/>
                <w:szCs w:val="28"/>
              </w:rPr>
              <w:t>, находящихся в социально опасном</w:t>
            </w:r>
            <w:r w:rsidRPr="005349FF">
              <w:rPr>
                <w:sz w:val="28"/>
                <w:szCs w:val="28"/>
              </w:rPr>
              <w:t xml:space="preserve"> положения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4921">
              <w:rPr>
                <w:sz w:val="28"/>
                <w:szCs w:val="28"/>
              </w:rPr>
              <w:t>7</w:t>
            </w:r>
          </w:p>
        </w:tc>
      </w:tr>
      <w:tr w:rsidR="004E49E5" w:rsidRPr="005349FF" w:rsidTr="0073601B">
        <w:trPr>
          <w:trHeight w:val="5653"/>
        </w:trPr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4.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Рассмотрено административных материалов в КДН и ЗП  МР «</w:t>
            </w:r>
            <w:proofErr w:type="spellStart"/>
            <w:r w:rsidRPr="005349FF">
              <w:rPr>
                <w:sz w:val="28"/>
                <w:szCs w:val="28"/>
              </w:rPr>
              <w:t>Борзинский</w:t>
            </w:r>
            <w:proofErr w:type="spellEnd"/>
            <w:r w:rsidRPr="005349FF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,</w:t>
            </w:r>
          </w:p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 xml:space="preserve">из них: </w:t>
            </w:r>
          </w:p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ч.1 ст.</w:t>
            </w:r>
            <w:r w:rsidRPr="005349FF">
              <w:rPr>
                <w:sz w:val="28"/>
                <w:szCs w:val="28"/>
              </w:rPr>
              <w:t xml:space="preserve">5.35 КоАП РФ </w:t>
            </w:r>
          </w:p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ст.</w:t>
            </w:r>
            <w:r w:rsidRPr="005349FF">
              <w:rPr>
                <w:sz w:val="28"/>
                <w:szCs w:val="28"/>
              </w:rPr>
              <w:t xml:space="preserve">20.22 КоАП РФ </w:t>
            </w:r>
          </w:p>
          <w:p w:rsidR="004E49E5" w:rsidRDefault="004E49E5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ч.1 ст.</w:t>
            </w:r>
            <w:r w:rsidRPr="005349FF">
              <w:rPr>
                <w:sz w:val="28"/>
                <w:szCs w:val="28"/>
              </w:rPr>
              <w:t>6.10 КоАП РФ</w:t>
            </w:r>
          </w:p>
          <w:p w:rsidR="00CD5480" w:rsidRPr="005349FF" w:rsidRDefault="00CD5480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ст. 6.9 КоАП РФ</w:t>
            </w:r>
          </w:p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ст.</w:t>
            </w:r>
            <w:r w:rsidRPr="005349FF">
              <w:rPr>
                <w:sz w:val="28"/>
                <w:szCs w:val="28"/>
              </w:rPr>
              <w:t xml:space="preserve">20.20 КоАП РФ </w:t>
            </w:r>
          </w:p>
          <w:p w:rsidR="004E49E5" w:rsidRDefault="004E49E5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ст.</w:t>
            </w:r>
            <w:r w:rsidRPr="005349FF">
              <w:rPr>
                <w:sz w:val="28"/>
                <w:szCs w:val="28"/>
              </w:rPr>
              <w:t xml:space="preserve">20.21 КоАП РФ </w:t>
            </w:r>
          </w:p>
          <w:p w:rsidR="00CD5480" w:rsidRDefault="00CD5480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ч. 1 ст. 19.3 КоАП РФ</w:t>
            </w:r>
          </w:p>
          <w:p w:rsidR="00CD5480" w:rsidRPr="005349FF" w:rsidRDefault="00CD5480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ч. 1 ст. 20.3 КоАП РФ</w:t>
            </w:r>
          </w:p>
          <w:p w:rsidR="004E49E5" w:rsidRDefault="004E49E5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ч.1 ст.</w:t>
            </w:r>
            <w:r w:rsidRPr="005349FF">
              <w:rPr>
                <w:sz w:val="28"/>
                <w:szCs w:val="28"/>
              </w:rPr>
              <w:t>12.7 КоАП РФ</w:t>
            </w:r>
          </w:p>
          <w:p w:rsidR="00CD5480" w:rsidRDefault="00CD5480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ч. 2 ст. 12.26 КоАП РФ</w:t>
            </w:r>
          </w:p>
          <w:p w:rsidR="00CD5480" w:rsidRDefault="00CD5480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ч. 3 ст. 12.8 КоАП РФ</w:t>
            </w:r>
          </w:p>
          <w:p w:rsidR="0073601B" w:rsidRPr="005349FF" w:rsidRDefault="0073601B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ст. 6.1.1. КоАП РФ</w:t>
            </w:r>
          </w:p>
        </w:tc>
        <w:tc>
          <w:tcPr>
            <w:tcW w:w="1260" w:type="dxa"/>
            <w:shd w:val="clear" w:color="auto" w:fill="auto"/>
          </w:tcPr>
          <w:p w:rsidR="004E49E5" w:rsidRPr="005349FF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Pr="005349FF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CD5480" w:rsidP="00CD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D5480" w:rsidRDefault="00CD5480" w:rsidP="00CD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4045F" w:rsidRPr="005349FF" w:rsidRDefault="0044045F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4045F" w:rsidRPr="005349FF" w:rsidRDefault="0044045F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3601B" w:rsidRDefault="0073601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E49E5" w:rsidRPr="005349FF" w:rsidRDefault="0073601B" w:rsidP="00440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19A" w:rsidRDefault="006C719A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49E5" w:rsidRPr="005349FF" w:rsidRDefault="006C719A" w:rsidP="006C7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9E5" w:rsidRPr="005349FF" w:rsidTr="006C719A">
        <w:trPr>
          <w:trHeight w:val="2185"/>
        </w:trPr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5.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Привлечено к административной ответственности</w:t>
            </w:r>
            <w:r>
              <w:rPr>
                <w:sz w:val="28"/>
                <w:szCs w:val="28"/>
              </w:rPr>
              <w:t>:</w:t>
            </w:r>
          </w:p>
          <w:p w:rsidR="004E49E5" w:rsidRPr="005349FF" w:rsidRDefault="004E49E5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49FF">
              <w:rPr>
                <w:sz w:val="28"/>
                <w:szCs w:val="28"/>
              </w:rPr>
              <w:t>родителе</w:t>
            </w:r>
            <w:r>
              <w:rPr>
                <w:sz w:val="28"/>
                <w:szCs w:val="28"/>
              </w:rPr>
              <w:t>й</w:t>
            </w:r>
            <w:r w:rsidRPr="005349FF">
              <w:rPr>
                <w:sz w:val="28"/>
                <w:szCs w:val="28"/>
              </w:rPr>
              <w:t xml:space="preserve"> (законных представителей)</w:t>
            </w:r>
            <w:r>
              <w:rPr>
                <w:sz w:val="28"/>
                <w:szCs w:val="28"/>
              </w:rPr>
              <w:t>;</w:t>
            </w:r>
          </w:p>
          <w:p w:rsidR="004E49E5" w:rsidRPr="005349FF" w:rsidRDefault="004E49E5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5349FF">
              <w:rPr>
                <w:sz w:val="28"/>
                <w:szCs w:val="28"/>
              </w:rPr>
              <w:t>есовершеннолетних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4E49E5" w:rsidRPr="005349FF" w:rsidRDefault="00CD5480" w:rsidP="006C7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4E49E5" w:rsidRPr="005349FF" w:rsidRDefault="004E6FFB" w:rsidP="004E6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D5480">
              <w:rPr>
                <w:sz w:val="28"/>
                <w:szCs w:val="28"/>
              </w:rPr>
              <w:t>46</w:t>
            </w:r>
          </w:p>
        </w:tc>
        <w:tc>
          <w:tcPr>
            <w:tcW w:w="144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4E49E5" w:rsidRPr="005349FF" w:rsidRDefault="00CD5480" w:rsidP="004E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6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CD5480" w:rsidRDefault="00CD5480" w:rsidP="00485C03">
            <w:pPr>
              <w:jc w:val="center"/>
              <w:rPr>
                <w:sz w:val="28"/>
                <w:szCs w:val="28"/>
              </w:rPr>
            </w:pPr>
          </w:p>
          <w:p w:rsidR="004E49E5" w:rsidRPr="005349FF" w:rsidRDefault="00CD5480" w:rsidP="006C7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E49E5" w:rsidRPr="005349FF" w:rsidTr="00485C03"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6.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 xml:space="preserve">Совершено преступлений несовершеннолетними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CD5480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4E6FF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4E6FF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9E5" w:rsidRPr="005349FF" w:rsidTr="00EE1796">
        <w:trPr>
          <w:trHeight w:val="1330"/>
        </w:trPr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Выявлено фактов жестокого обращения с несовер</w:t>
            </w:r>
            <w:r w:rsidR="00EE1796">
              <w:rPr>
                <w:sz w:val="28"/>
                <w:szCs w:val="28"/>
              </w:rPr>
              <w:t>шеннолетними (</w:t>
            </w:r>
            <w:r>
              <w:rPr>
                <w:sz w:val="28"/>
                <w:szCs w:val="28"/>
              </w:rPr>
              <w:t>ст.</w:t>
            </w:r>
            <w:r w:rsidRPr="005349FF">
              <w:rPr>
                <w:sz w:val="28"/>
                <w:szCs w:val="28"/>
              </w:rPr>
              <w:t>156 УК РФ</w:t>
            </w:r>
            <w:r w:rsidR="00EE1796">
              <w:rPr>
                <w:sz w:val="28"/>
                <w:szCs w:val="28"/>
              </w:rPr>
              <w:t>)</w:t>
            </w:r>
            <w:r w:rsidRPr="005349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EE1796" w:rsidRDefault="00EE1796" w:rsidP="00EE1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49E5" w:rsidRPr="005349FF" w:rsidRDefault="004E49E5" w:rsidP="00EE179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EE1796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Pr="005349FF" w:rsidRDefault="004E49E5" w:rsidP="00EE179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4E6FFB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Pr="005349FF" w:rsidRDefault="004E49E5" w:rsidP="00485C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Default="00E94825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49E5" w:rsidRDefault="004E49E5" w:rsidP="00485C03">
            <w:pPr>
              <w:jc w:val="center"/>
              <w:rPr>
                <w:sz w:val="28"/>
                <w:szCs w:val="28"/>
              </w:rPr>
            </w:pPr>
          </w:p>
          <w:p w:rsidR="004E49E5" w:rsidRPr="005349FF" w:rsidRDefault="004E49E5" w:rsidP="00485C03">
            <w:pPr>
              <w:jc w:val="center"/>
              <w:rPr>
                <w:sz w:val="28"/>
                <w:szCs w:val="28"/>
              </w:rPr>
            </w:pPr>
          </w:p>
        </w:tc>
      </w:tr>
      <w:tr w:rsidR="004E49E5" w:rsidRPr="005349FF" w:rsidTr="00485C03"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8.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 xml:space="preserve">Выявлено детей, оставшихся без попечения родителей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CD5480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E49E5" w:rsidRPr="005349FF" w:rsidTr="00485C03"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9.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 xml:space="preserve">Количество родителей, ограниченных либо лишенных родительских прав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CD5480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E49E5" w:rsidRPr="005349FF" w:rsidTr="00485C03"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10.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Передано несовершеннолетних, оставшихся без попечения родит</w:t>
            </w:r>
            <w:r w:rsidR="00EE1796">
              <w:rPr>
                <w:sz w:val="28"/>
                <w:szCs w:val="28"/>
              </w:rPr>
              <w:t>елей, в замещающие семьи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CD5480" w:rsidRDefault="00EE1796" w:rsidP="00D4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E49E5" w:rsidRPr="005349FF" w:rsidTr="00485C03">
        <w:tc>
          <w:tcPr>
            <w:tcW w:w="566" w:type="dxa"/>
            <w:shd w:val="clear" w:color="auto" w:fill="auto"/>
          </w:tcPr>
          <w:p w:rsidR="004E49E5" w:rsidRPr="005349FF" w:rsidRDefault="004E49E5" w:rsidP="00485C03">
            <w:pPr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>11.</w:t>
            </w:r>
          </w:p>
        </w:tc>
        <w:tc>
          <w:tcPr>
            <w:tcW w:w="3687" w:type="dxa"/>
            <w:shd w:val="clear" w:color="auto" w:fill="auto"/>
          </w:tcPr>
          <w:p w:rsidR="004E49E5" w:rsidRPr="005349FF" w:rsidRDefault="004E49E5" w:rsidP="00485C03">
            <w:pPr>
              <w:pStyle w:val="Default"/>
              <w:rPr>
                <w:sz w:val="28"/>
                <w:szCs w:val="28"/>
              </w:rPr>
            </w:pPr>
            <w:r w:rsidRPr="005349FF">
              <w:rPr>
                <w:sz w:val="28"/>
                <w:szCs w:val="28"/>
              </w:rPr>
              <w:t xml:space="preserve">Передано детей, оставшихся без попечения родителей в государственные учреждения для детей-сирот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9E5" w:rsidRPr="005349FF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9E5" w:rsidRPr="00CD5480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E1796" w:rsidRPr="005349FF" w:rsidTr="00485C03">
        <w:tc>
          <w:tcPr>
            <w:tcW w:w="566" w:type="dxa"/>
            <w:shd w:val="clear" w:color="auto" w:fill="auto"/>
          </w:tcPr>
          <w:p w:rsidR="00EE1796" w:rsidRPr="005349FF" w:rsidRDefault="00EE1796" w:rsidP="0048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7" w:type="dxa"/>
            <w:shd w:val="clear" w:color="auto" w:fill="auto"/>
          </w:tcPr>
          <w:p w:rsidR="00EE1796" w:rsidRPr="005349FF" w:rsidRDefault="00EE1796" w:rsidP="00485C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суицидальных попыток несовершеннолетних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1796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1796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1796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1796" w:rsidRDefault="00EE1796" w:rsidP="0048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E49E5" w:rsidRPr="005349FF" w:rsidRDefault="004E49E5" w:rsidP="004E49E5">
      <w:pPr>
        <w:ind w:left="360"/>
        <w:rPr>
          <w:sz w:val="28"/>
          <w:szCs w:val="28"/>
        </w:rPr>
      </w:pPr>
    </w:p>
    <w:p w:rsidR="004E49E5" w:rsidRDefault="004E49E5" w:rsidP="004E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6C50">
        <w:rPr>
          <w:sz w:val="28"/>
          <w:szCs w:val="28"/>
        </w:rPr>
        <w:t>тмечается тенденция роста количества</w:t>
      </w:r>
      <w:r w:rsidR="004F5CB2">
        <w:rPr>
          <w:sz w:val="28"/>
          <w:szCs w:val="28"/>
        </w:rPr>
        <w:t xml:space="preserve"> детей, имеющих значительные </w:t>
      </w:r>
      <w:r w:rsidRPr="00646C50">
        <w:rPr>
          <w:sz w:val="28"/>
          <w:szCs w:val="28"/>
        </w:rPr>
        <w:t>отклонения от нравственно-</w:t>
      </w:r>
      <w:r w:rsidR="004F5CB2">
        <w:rPr>
          <w:sz w:val="28"/>
          <w:szCs w:val="28"/>
        </w:rPr>
        <w:t>правовых норм общества, являющихся</w:t>
      </w:r>
      <w:r w:rsidRPr="00646C50">
        <w:rPr>
          <w:sz w:val="28"/>
          <w:szCs w:val="28"/>
        </w:rPr>
        <w:t xml:space="preserve"> проявлением подростковой </w:t>
      </w:r>
      <w:proofErr w:type="spellStart"/>
      <w:r w:rsidRPr="00646C50">
        <w:rPr>
          <w:sz w:val="28"/>
          <w:szCs w:val="28"/>
        </w:rPr>
        <w:t>дезадаптации</w:t>
      </w:r>
      <w:proofErr w:type="spellEnd"/>
      <w:r w:rsidRPr="00646C50">
        <w:rPr>
          <w:sz w:val="28"/>
          <w:szCs w:val="28"/>
        </w:rPr>
        <w:t xml:space="preserve"> и результатом асоциального развития личности, воздействия на нее неблагоприятных социальных факторов</w:t>
      </w:r>
      <w:r>
        <w:rPr>
          <w:sz w:val="28"/>
          <w:szCs w:val="28"/>
        </w:rPr>
        <w:t>.</w:t>
      </w:r>
    </w:p>
    <w:p w:rsidR="004E49E5" w:rsidRDefault="004E49E5" w:rsidP="004E49E5">
      <w:pPr>
        <w:ind w:firstLine="709"/>
        <w:jc w:val="both"/>
        <w:rPr>
          <w:sz w:val="28"/>
          <w:szCs w:val="28"/>
        </w:rPr>
      </w:pPr>
      <w:r w:rsidRPr="00646C50">
        <w:rPr>
          <w:sz w:val="28"/>
          <w:szCs w:val="28"/>
        </w:rPr>
        <w:t>С другой с</w:t>
      </w:r>
      <w:r w:rsidR="004F5CB2">
        <w:rPr>
          <w:sz w:val="28"/>
          <w:szCs w:val="28"/>
        </w:rPr>
        <w:t>тороны, не менее острой остается</w:t>
      </w:r>
      <w:r w:rsidRPr="00646C50">
        <w:rPr>
          <w:sz w:val="28"/>
          <w:szCs w:val="28"/>
        </w:rPr>
        <w:t xml:space="preserve"> проблема насилия и жестокого обращения в отношении детей, проблема повышения уровня их социальной безопасности.</w:t>
      </w:r>
    </w:p>
    <w:p w:rsidR="004E49E5" w:rsidRDefault="004E49E5" w:rsidP="004E49E5">
      <w:pPr>
        <w:ind w:firstLine="709"/>
        <w:jc w:val="both"/>
        <w:rPr>
          <w:sz w:val="28"/>
          <w:szCs w:val="28"/>
        </w:rPr>
      </w:pPr>
      <w:r w:rsidRPr="00646C50">
        <w:rPr>
          <w:sz w:val="28"/>
          <w:szCs w:val="28"/>
        </w:rPr>
        <w:t>Одним из эффективных методов решения проблемы детской безнадзорности и профилакт</w:t>
      </w:r>
      <w:r w:rsidR="00844F9A">
        <w:rPr>
          <w:sz w:val="28"/>
          <w:szCs w:val="28"/>
        </w:rPr>
        <w:t>ики асоциального поведения является</w:t>
      </w:r>
      <w:r w:rsidRPr="00646C50">
        <w:rPr>
          <w:sz w:val="28"/>
          <w:szCs w:val="28"/>
        </w:rPr>
        <w:t xml:space="preserve"> организация полезной занятости детей в свободно</w:t>
      </w:r>
      <w:r w:rsidR="00844F9A">
        <w:rPr>
          <w:sz w:val="28"/>
          <w:szCs w:val="28"/>
        </w:rPr>
        <w:t>е от учебы и каникулярное время: трудовая занятость, участие в работе детских общественных организаций («Движение первых», «</w:t>
      </w:r>
      <w:proofErr w:type="spellStart"/>
      <w:r w:rsidR="00844F9A">
        <w:rPr>
          <w:sz w:val="28"/>
          <w:szCs w:val="28"/>
        </w:rPr>
        <w:t>Юнармия</w:t>
      </w:r>
      <w:proofErr w:type="spellEnd"/>
      <w:r w:rsidR="00844F9A">
        <w:rPr>
          <w:sz w:val="28"/>
          <w:szCs w:val="28"/>
        </w:rPr>
        <w:t>», волонтерских отрядах), конкурсах муниципального, регионального и федерального уровня, акциях</w:t>
      </w:r>
      <w:r w:rsidR="0070069B">
        <w:rPr>
          <w:sz w:val="28"/>
          <w:szCs w:val="28"/>
        </w:rPr>
        <w:t xml:space="preserve">, занятия физкультурой и спортом. Обеспечение </w:t>
      </w:r>
      <w:r w:rsidRPr="00646C50">
        <w:rPr>
          <w:sz w:val="28"/>
          <w:szCs w:val="28"/>
        </w:rPr>
        <w:t>занятости несовершеннолетних позволяет повысить их мотивацию к трудовой деятельности, сформировать первичные трудовые навыки</w:t>
      </w:r>
      <w:r w:rsidR="0070069B">
        <w:rPr>
          <w:sz w:val="28"/>
          <w:szCs w:val="28"/>
        </w:rPr>
        <w:t>, повысить правовую грамотность и социальный статус</w:t>
      </w:r>
      <w:r w:rsidRPr="00646C50">
        <w:rPr>
          <w:sz w:val="28"/>
          <w:szCs w:val="28"/>
        </w:rPr>
        <w:t xml:space="preserve"> и, как результат, – снизить количество правонар</w:t>
      </w:r>
      <w:r w:rsidR="004F5CB2">
        <w:rPr>
          <w:sz w:val="28"/>
          <w:szCs w:val="28"/>
        </w:rPr>
        <w:t>ушений, совершаемых подростками.</w:t>
      </w:r>
    </w:p>
    <w:p w:rsidR="004F5CB2" w:rsidRPr="00AE412B" w:rsidRDefault="004F5CB2" w:rsidP="00AE412B">
      <w:pPr>
        <w:ind w:firstLine="709"/>
        <w:jc w:val="both"/>
        <w:rPr>
          <w:color w:val="000000" w:themeColor="text1"/>
          <w:sz w:val="28"/>
          <w:szCs w:val="28"/>
        </w:rPr>
      </w:pPr>
      <w:r w:rsidRPr="00AE412B">
        <w:rPr>
          <w:color w:val="000000" w:themeColor="text1"/>
          <w:sz w:val="28"/>
          <w:szCs w:val="28"/>
        </w:rPr>
        <w:t>Несмотр</w:t>
      </w:r>
      <w:r w:rsidR="00AE412B" w:rsidRPr="00AE412B">
        <w:rPr>
          <w:color w:val="000000" w:themeColor="text1"/>
          <w:sz w:val="28"/>
          <w:szCs w:val="28"/>
        </w:rPr>
        <w:t>я на то</w:t>
      </w:r>
      <w:r w:rsidR="00AE412B">
        <w:rPr>
          <w:color w:val="000000" w:themeColor="text1"/>
          <w:sz w:val="28"/>
          <w:szCs w:val="28"/>
        </w:rPr>
        <w:t>,</w:t>
      </w:r>
      <w:r w:rsidR="00AE412B" w:rsidRPr="00AE412B">
        <w:rPr>
          <w:color w:val="000000" w:themeColor="text1"/>
          <w:sz w:val="28"/>
          <w:szCs w:val="28"/>
        </w:rPr>
        <w:t xml:space="preserve"> что в </w:t>
      </w:r>
      <w:proofErr w:type="spellStart"/>
      <w:r w:rsidR="00AE412B" w:rsidRPr="00AE412B">
        <w:rPr>
          <w:color w:val="000000" w:themeColor="text1"/>
          <w:sz w:val="28"/>
          <w:szCs w:val="28"/>
        </w:rPr>
        <w:t>Борзинском</w:t>
      </w:r>
      <w:proofErr w:type="spellEnd"/>
      <w:r w:rsidR="00AE412B" w:rsidRPr="00AE412B">
        <w:rPr>
          <w:color w:val="000000" w:themeColor="text1"/>
          <w:sz w:val="28"/>
          <w:szCs w:val="28"/>
        </w:rPr>
        <w:t xml:space="preserve"> районе</w:t>
      </w:r>
      <w:r w:rsidRPr="00AE412B">
        <w:rPr>
          <w:color w:val="000000" w:themeColor="text1"/>
          <w:sz w:val="28"/>
          <w:szCs w:val="28"/>
        </w:rPr>
        <w:t xml:space="preserve"> осуществляется комплекс мер по организации преемственности в индивидуальной профилактической работе с несовершеннолетними и их семьями, инфраструктура социально- реабилитационного пространства для организации профилактической работы с </w:t>
      </w:r>
      <w:r w:rsidRPr="00AE412B">
        <w:rPr>
          <w:color w:val="000000" w:themeColor="text1"/>
          <w:sz w:val="28"/>
          <w:szCs w:val="28"/>
        </w:rPr>
        <w:lastRenderedPageBreak/>
        <w:t xml:space="preserve">несовершеннолетними, в том числе склонными к асоциальному поведению или вступившими в конфликт с законом, развита недостаточно. Обеспечение непрерывности социального сопровождения </w:t>
      </w:r>
      <w:r w:rsidR="00074203">
        <w:rPr>
          <w:color w:val="000000" w:themeColor="text1"/>
          <w:sz w:val="28"/>
          <w:szCs w:val="28"/>
        </w:rPr>
        <w:t>–</w:t>
      </w:r>
      <w:r w:rsidRPr="00AE412B">
        <w:rPr>
          <w:color w:val="000000" w:themeColor="text1"/>
          <w:sz w:val="28"/>
          <w:szCs w:val="28"/>
        </w:rPr>
        <w:t xml:space="preserve"> задача</w:t>
      </w:r>
      <w:r w:rsidR="00074203">
        <w:rPr>
          <w:color w:val="000000" w:themeColor="text1"/>
          <w:sz w:val="28"/>
          <w:szCs w:val="28"/>
        </w:rPr>
        <w:t xml:space="preserve"> </w:t>
      </w:r>
      <w:r w:rsidRPr="00AE412B">
        <w:rPr>
          <w:color w:val="000000" w:themeColor="text1"/>
          <w:sz w:val="28"/>
          <w:szCs w:val="28"/>
        </w:rPr>
        <w:t>межведомственная и требует решения вопросов, связанных с координацией деятельности различных органов и учреждений, информационного сопровождения как самих несовершеннолетних и членов их семей, так и специалистов, которые занимаются их проблемами, на всех этапах реабилитационного процесса.</w:t>
      </w:r>
    </w:p>
    <w:p w:rsidR="004F5CB2" w:rsidRPr="00AE412B" w:rsidRDefault="004F5CB2" w:rsidP="004F5CB2">
      <w:pPr>
        <w:ind w:firstLine="709"/>
        <w:jc w:val="both"/>
        <w:rPr>
          <w:color w:val="000000" w:themeColor="text1"/>
          <w:sz w:val="28"/>
          <w:szCs w:val="28"/>
        </w:rPr>
      </w:pPr>
      <w:r w:rsidRPr="00AE412B">
        <w:rPr>
          <w:color w:val="000000" w:themeColor="text1"/>
          <w:sz w:val="28"/>
          <w:szCs w:val="28"/>
        </w:rPr>
        <w:t>Повышение эффективности профилактической работы с несовершеннолетними, в том числе проблем, обусловленных перечисленными причинами и факторами, определяет необходимость принятия дополнительных мер по организации непрерывного межведомственного взаимодействия органов и учреждений региональной системы профилактики безнадзорности и правонарушений несовершеннолетних, сопровождения, социальной адаптации и реабилитации несовершеннолетних, находящихся в конфликте с законом. Этим определяется актуальность разработки и утвержде</w:t>
      </w:r>
      <w:r w:rsidR="00AE412B">
        <w:rPr>
          <w:color w:val="000000" w:themeColor="text1"/>
          <w:sz w:val="28"/>
          <w:szCs w:val="28"/>
        </w:rPr>
        <w:t>ния муниципальной</w:t>
      </w:r>
      <w:r w:rsidRPr="00AE412B">
        <w:rPr>
          <w:color w:val="000000" w:themeColor="text1"/>
          <w:sz w:val="28"/>
          <w:szCs w:val="28"/>
        </w:rPr>
        <w:t xml:space="preserve"> программы.</w:t>
      </w:r>
    </w:p>
    <w:p w:rsidR="004E49E5" w:rsidRDefault="004E49E5" w:rsidP="004E49E5">
      <w:pPr>
        <w:ind w:firstLine="709"/>
        <w:jc w:val="both"/>
        <w:rPr>
          <w:sz w:val="28"/>
          <w:szCs w:val="28"/>
        </w:rPr>
      </w:pPr>
      <w:r w:rsidRPr="00646C50">
        <w:rPr>
          <w:sz w:val="28"/>
          <w:szCs w:val="28"/>
        </w:rPr>
        <w:t>Успешная реализа</w:t>
      </w:r>
      <w:r>
        <w:rPr>
          <w:sz w:val="28"/>
          <w:szCs w:val="28"/>
        </w:rPr>
        <w:t>ция мероприятий программы</w:t>
      </w:r>
      <w:r w:rsidRPr="00646C50">
        <w:rPr>
          <w:sz w:val="28"/>
          <w:szCs w:val="28"/>
        </w:rPr>
        <w:t xml:space="preserve"> позволит расширить спектр принимаемых мер по реализации прав и законных интересов несоверш</w:t>
      </w:r>
      <w:r>
        <w:rPr>
          <w:sz w:val="28"/>
          <w:szCs w:val="28"/>
        </w:rPr>
        <w:t xml:space="preserve">еннолетних жителей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района</w:t>
      </w:r>
      <w:r w:rsidRPr="00646C50">
        <w:rPr>
          <w:sz w:val="28"/>
          <w:szCs w:val="28"/>
        </w:rPr>
        <w:t>, усовершенствовать механизм межведомственного взаимодействия всех субъектов системы профилактики и предупреждения</w:t>
      </w:r>
      <w:r w:rsidR="00AE412B">
        <w:rPr>
          <w:sz w:val="28"/>
          <w:szCs w:val="28"/>
        </w:rPr>
        <w:t xml:space="preserve"> безнадзорности, деструктивного поведения, </w:t>
      </w:r>
      <w:r w:rsidRPr="00646C50">
        <w:rPr>
          <w:sz w:val="28"/>
          <w:szCs w:val="28"/>
        </w:rPr>
        <w:t xml:space="preserve"> правонарушений и антиобщественных действий несовершеннолетних.</w:t>
      </w:r>
    </w:p>
    <w:p w:rsidR="004E49E5" w:rsidRDefault="004E49E5" w:rsidP="004E49E5">
      <w:pPr>
        <w:ind w:left="-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</w:p>
    <w:p w:rsidR="00C106E2" w:rsidRDefault="00C106E2" w:rsidP="00C106E2">
      <w:pPr>
        <w:ind w:left="-180"/>
        <w:jc w:val="center"/>
        <w:rPr>
          <w:b/>
          <w:sz w:val="28"/>
          <w:szCs w:val="28"/>
        </w:rPr>
      </w:pPr>
    </w:p>
    <w:p w:rsidR="004E49E5" w:rsidRDefault="004E49E5" w:rsidP="00C106E2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программы.</w:t>
      </w:r>
    </w:p>
    <w:p w:rsidR="004E49E5" w:rsidRDefault="004E49E5" w:rsidP="004E49E5">
      <w:pPr>
        <w:ind w:left="-180"/>
        <w:contextualSpacing/>
        <w:jc w:val="both"/>
        <w:rPr>
          <w:sz w:val="28"/>
          <w:szCs w:val="28"/>
        </w:rPr>
      </w:pPr>
      <w:r w:rsidRPr="001222B0">
        <w:rPr>
          <w:sz w:val="28"/>
          <w:szCs w:val="28"/>
        </w:rPr>
        <w:t xml:space="preserve">       2.1. Цель Программы:</w:t>
      </w:r>
    </w:p>
    <w:p w:rsidR="001222B0" w:rsidRPr="00074203" w:rsidRDefault="001222B0" w:rsidP="00074203">
      <w:pPr>
        <w:pStyle w:val="ab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074203">
        <w:rPr>
          <w:sz w:val="28"/>
          <w:szCs w:val="28"/>
        </w:rPr>
        <w:t>Повышение эффективности муниципальной системы профилактики безнадзорности и правонарушений несовершеннолетних путем создания дополнительных социальных, правовых, педагогических и иных мер, направленных на выявление и устранение причин и условий, способствующих деструктивному поведению несовершеннолетних, совершению ими антиобщественных действий и преступлений</w:t>
      </w:r>
      <w:r w:rsidR="00EC2B47" w:rsidRPr="00074203">
        <w:rPr>
          <w:sz w:val="28"/>
          <w:szCs w:val="28"/>
        </w:rPr>
        <w:t>.</w:t>
      </w:r>
    </w:p>
    <w:p w:rsidR="00C106E2" w:rsidRDefault="001222B0" w:rsidP="00C106E2">
      <w:pPr>
        <w:tabs>
          <w:tab w:val="left" w:pos="993"/>
        </w:tabs>
        <w:jc w:val="both"/>
        <w:rPr>
          <w:sz w:val="28"/>
          <w:szCs w:val="28"/>
        </w:rPr>
      </w:pPr>
      <w:r>
        <w:rPr>
          <w:spacing w:val="28"/>
          <w:sz w:val="28"/>
          <w:szCs w:val="28"/>
        </w:rPr>
        <w:t xml:space="preserve">   </w:t>
      </w:r>
      <w:r w:rsidR="004E49E5">
        <w:rPr>
          <w:sz w:val="28"/>
          <w:szCs w:val="28"/>
        </w:rPr>
        <w:t xml:space="preserve">2.2. </w:t>
      </w:r>
      <w:r w:rsidR="004E49E5" w:rsidRPr="00D56BB1">
        <w:rPr>
          <w:sz w:val="28"/>
          <w:szCs w:val="28"/>
        </w:rPr>
        <w:t xml:space="preserve">Для </w:t>
      </w:r>
      <w:r w:rsidR="004E49E5">
        <w:rPr>
          <w:sz w:val="28"/>
          <w:szCs w:val="28"/>
        </w:rPr>
        <w:t xml:space="preserve">достижения </w:t>
      </w:r>
      <w:r w:rsidR="004E49E5" w:rsidRPr="00D56BB1">
        <w:rPr>
          <w:sz w:val="28"/>
          <w:szCs w:val="28"/>
        </w:rPr>
        <w:t>цел</w:t>
      </w:r>
      <w:r w:rsidR="004E49E5">
        <w:rPr>
          <w:sz w:val="28"/>
          <w:szCs w:val="28"/>
        </w:rPr>
        <w:t>и</w:t>
      </w:r>
      <w:r w:rsidR="004E49E5" w:rsidRPr="00D56BB1">
        <w:rPr>
          <w:sz w:val="28"/>
          <w:szCs w:val="28"/>
        </w:rPr>
        <w:t xml:space="preserve"> </w:t>
      </w:r>
      <w:r w:rsidR="004E49E5">
        <w:rPr>
          <w:sz w:val="28"/>
          <w:szCs w:val="28"/>
        </w:rPr>
        <w:t xml:space="preserve">Программы </w:t>
      </w:r>
      <w:r w:rsidR="004E49E5" w:rsidRPr="00D56BB1">
        <w:rPr>
          <w:sz w:val="28"/>
          <w:szCs w:val="28"/>
        </w:rPr>
        <w:t>необходимо решение следующих задач:</w:t>
      </w:r>
      <w:r w:rsidR="00C106E2" w:rsidRPr="00C106E2">
        <w:t xml:space="preserve"> </w:t>
      </w:r>
    </w:p>
    <w:p w:rsidR="0073601B" w:rsidRDefault="0073601B" w:rsidP="00C106E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3601B">
        <w:rPr>
          <w:sz w:val="28"/>
          <w:szCs w:val="28"/>
        </w:rPr>
        <w:t>азвитие системы раннего выявления суицидальных тенде</w:t>
      </w:r>
      <w:r w:rsidR="00074203">
        <w:rPr>
          <w:sz w:val="28"/>
          <w:szCs w:val="28"/>
        </w:rPr>
        <w:t xml:space="preserve">нций среди несовершеннолетних </w:t>
      </w:r>
      <w:r w:rsidRPr="0073601B">
        <w:rPr>
          <w:sz w:val="28"/>
          <w:szCs w:val="28"/>
        </w:rPr>
        <w:t>закреплению в детской и молодежной сре</w:t>
      </w:r>
      <w:r w:rsidR="00074203">
        <w:rPr>
          <w:sz w:val="28"/>
          <w:szCs w:val="28"/>
        </w:rPr>
        <w:t xml:space="preserve">де жизнеутверждающих ценностей, </w:t>
      </w:r>
      <w:r w:rsidRPr="0073601B">
        <w:rPr>
          <w:sz w:val="28"/>
          <w:szCs w:val="28"/>
        </w:rPr>
        <w:t>опыта правомерного поведения.</w:t>
      </w:r>
    </w:p>
    <w:p w:rsidR="00C106E2" w:rsidRDefault="00C106E2" w:rsidP="00C106E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106E2">
        <w:rPr>
          <w:sz w:val="28"/>
          <w:szCs w:val="28"/>
        </w:rPr>
        <w:t>овышение эффективности индивидуальной профилактической работы с несовершеннолетними, находящимися в социально опасном положе</w:t>
      </w:r>
      <w:r>
        <w:rPr>
          <w:sz w:val="28"/>
          <w:szCs w:val="28"/>
        </w:rPr>
        <w:t>нии, трудной жизненной ситуации;</w:t>
      </w:r>
    </w:p>
    <w:p w:rsidR="00C106E2" w:rsidRDefault="00C106E2" w:rsidP="00C106E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106E2">
        <w:rPr>
          <w:sz w:val="28"/>
          <w:szCs w:val="28"/>
        </w:rPr>
        <w:t>овершенствование межведомственного взаимодействия органов и учреждений системы профилактики безнадзорности и пр</w:t>
      </w:r>
      <w:r>
        <w:rPr>
          <w:sz w:val="28"/>
          <w:szCs w:val="28"/>
        </w:rPr>
        <w:t>авонарушений несовершеннолетних;</w:t>
      </w:r>
    </w:p>
    <w:p w:rsidR="00C106E2" w:rsidRPr="00C106E2" w:rsidRDefault="00C106E2" w:rsidP="00C106E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C106E2">
        <w:rPr>
          <w:sz w:val="28"/>
          <w:szCs w:val="28"/>
        </w:rPr>
        <w:t xml:space="preserve">ресечение фактов жестокого обращения с несовершеннолетними в семьях, учебных заведениях, стационарных учреждениях для детей-сирот и детей, </w:t>
      </w:r>
      <w:r w:rsidRPr="00C106E2">
        <w:rPr>
          <w:sz w:val="28"/>
          <w:szCs w:val="28"/>
        </w:rPr>
        <w:lastRenderedPageBreak/>
        <w:t xml:space="preserve">оставшихся без попечения родителей </w:t>
      </w:r>
    </w:p>
    <w:p w:rsidR="00C106E2" w:rsidRDefault="004E49E5" w:rsidP="00C10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49E5" w:rsidRDefault="004E49E5" w:rsidP="00C10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Сроки и этапы реализации Программы</w:t>
      </w:r>
    </w:p>
    <w:p w:rsidR="004E49E5" w:rsidRDefault="004E49E5" w:rsidP="004E49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A22CC">
        <w:rPr>
          <w:color w:val="000000"/>
          <w:sz w:val="28"/>
          <w:szCs w:val="28"/>
        </w:rPr>
        <w:t xml:space="preserve">рограмма реализуется в течение </w:t>
      </w:r>
      <w:r w:rsidR="00C106E2">
        <w:rPr>
          <w:color w:val="000000"/>
          <w:sz w:val="28"/>
          <w:szCs w:val="28"/>
        </w:rPr>
        <w:t>2025-2027</w:t>
      </w:r>
      <w:r w:rsidRPr="00CA22CC">
        <w:rPr>
          <w:color w:val="000000"/>
          <w:sz w:val="28"/>
          <w:szCs w:val="28"/>
        </w:rPr>
        <w:t xml:space="preserve"> годов с цикличной повторяемостью программных мероприятий.</w:t>
      </w:r>
      <w:r>
        <w:rPr>
          <w:color w:val="000000"/>
          <w:sz w:val="28"/>
          <w:szCs w:val="28"/>
        </w:rPr>
        <w:t xml:space="preserve"> </w:t>
      </w:r>
      <w:r w:rsidRPr="00CA22CC">
        <w:rPr>
          <w:color w:val="000000"/>
          <w:sz w:val="28"/>
          <w:szCs w:val="28"/>
        </w:rPr>
        <w:t>Сроки реализации и мероприятия могут конкретизироваться и уточняться с учетом принятых на муниципальном уровне нормативных правовых актов.</w:t>
      </w:r>
    </w:p>
    <w:p w:rsidR="004E49E5" w:rsidRDefault="004E49E5" w:rsidP="004E49E5">
      <w:pPr>
        <w:ind w:firstLine="709"/>
        <w:jc w:val="both"/>
        <w:rPr>
          <w:sz w:val="28"/>
          <w:szCs w:val="28"/>
        </w:rPr>
      </w:pPr>
    </w:p>
    <w:p w:rsidR="004E49E5" w:rsidRDefault="004E49E5" w:rsidP="00C106E2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Ресурсное обеспечение Программы.</w:t>
      </w:r>
    </w:p>
    <w:p w:rsidR="004E49E5" w:rsidRPr="00E367EB" w:rsidRDefault="004E49E5" w:rsidP="004E49E5">
      <w:pPr>
        <w:tabs>
          <w:tab w:val="left" w:pos="90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367EB">
        <w:rPr>
          <w:sz w:val="28"/>
          <w:szCs w:val="28"/>
        </w:rPr>
        <w:t>инансировани</w:t>
      </w:r>
      <w:r>
        <w:rPr>
          <w:sz w:val="28"/>
          <w:szCs w:val="28"/>
        </w:rPr>
        <w:t>е Программы осуществляется за счет средств</w:t>
      </w:r>
      <w:r w:rsidRPr="00E367EB">
        <w:rPr>
          <w:sz w:val="28"/>
          <w:szCs w:val="28"/>
        </w:rPr>
        <w:t xml:space="preserve">: </w:t>
      </w:r>
    </w:p>
    <w:p w:rsidR="004E49E5" w:rsidRPr="00E367EB" w:rsidRDefault="004E49E5" w:rsidP="004E49E5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367EB">
        <w:rPr>
          <w:sz w:val="28"/>
          <w:szCs w:val="28"/>
        </w:rPr>
        <w:t>юджет</w:t>
      </w:r>
      <w:r>
        <w:rPr>
          <w:sz w:val="28"/>
          <w:szCs w:val="28"/>
        </w:rPr>
        <w:t>а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</w:t>
      </w:r>
      <w:r w:rsidRPr="00E367EB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367EB">
        <w:rPr>
          <w:sz w:val="28"/>
          <w:szCs w:val="28"/>
        </w:rPr>
        <w:t>;</w:t>
      </w:r>
    </w:p>
    <w:p w:rsidR="004E49E5" w:rsidRPr="00E367EB" w:rsidRDefault="004E49E5" w:rsidP="004E49E5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67EB">
        <w:rPr>
          <w:sz w:val="28"/>
          <w:szCs w:val="28"/>
        </w:rPr>
        <w:t>небюджетные источники.</w:t>
      </w:r>
    </w:p>
    <w:p w:rsidR="004E49E5" w:rsidRDefault="00CB1C54" w:rsidP="00CB1C54">
      <w:pPr>
        <w:jc w:val="both"/>
        <w:rPr>
          <w:sz w:val="28"/>
          <w:szCs w:val="28"/>
        </w:rPr>
      </w:pPr>
      <w:r w:rsidRPr="00CB1C54">
        <w:rPr>
          <w:sz w:val="28"/>
          <w:szCs w:val="28"/>
        </w:rPr>
        <w:t>Предполагаемые объемы финансирования Програм</w:t>
      </w:r>
      <w:r>
        <w:rPr>
          <w:sz w:val="28"/>
          <w:szCs w:val="28"/>
        </w:rPr>
        <w:t xml:space="preserve">мы за </w:t>
      </w:r>
      <w:r w:rsidR="00BD493B">
        <w:rPr>
          <w:sz w:val="28"/>
          <w:szCs w:val="28"/>
        </w:rPr>
        <w:t>весь период реализации 366</w:t>
      </w:r>
      <w:r w:rsidRPr="00CB1C54">
        <w:rPr>
          <w:sz w:val="28"/>
          <w:szCs w:val="28"/>
        </w:rPr>
        <w:t xml:space="preserve">,0 тысяч рублей, в том числе:                </w:t>
      </w:r>
    </w:p>
    <w:p w:rsidR="00CB1C54" w:rsidRDefault="00CB1C54" w:rsidP="004E49E5">
      <w:pPr>
        <w:jc w:val="center"/>
        <w:rPr>
          <w:sz w:val="28"/>
          <w:szCs w:val="28"/>
        </w:rPr>
      </w:pPr>
    </w:p>
    <w:p w:rsidR="00CB1C54" w:rsidRPr="00336AC9" w:rsidRDefault="00CB1C54" w:rsidP="004E49E5">
      <w:pPr>
        <w:jc w:val="center"/>
        <w:rPr>
          <w:b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1134"/>
        <w:gridCol w:w="1134"/>
        <w:gridCol w:w="1105"/>
        <w:gridCol w:w="1276"/>
      </w:tblGrid>
      <w:tr w:rsidR="004E49E5" w:rsidRPr="0073601B" w:rsidTr="00074203">
        <w:trPr>
          <w:trHeight w:val="442"/>
        </w:trPr>
        <w:tc>
          <w:tcPr>
            <w:tcW w:w="4957" w:type="dxa"/>
            <w:vAlign w:val="center"/>
          </w:tcPr>
          <w:p w:rsidR="004E49E5" w:rsidRPr="0073601B" w:rsidRDefault="004E49E5" w:rsidP="000742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01B">
              <w:rPr>
                <w:color w:val="000000" w:themeColor="text1"/>
                <w:sz w:val="28"/>
                <w:szCs w:val="28"/>
              </w:rPr>
              <w:t>Наименование бюджета</w:t>
            </w:r>
          </w:p>
        </w:tc>
        <w:tc>
          <w:tcPr>
            <w:tcW w:w="1134" w:type="dxa"/>
            <w:vAlign w:val="center"/>
          </w:tcPr>
          <w:p w:rsidR="004E49E5" w:rsidRPr="0073601B" w:rsidRDefault="004E49E5" w:rsidP="000742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01B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E49E5" w:rsidRPr="0073601B" w:rsidRDefault="0073601B" w:rsidP="000742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  <w:r w:rsidR="00074203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05" w:type="dxa"/>
            <w:vAlign w:val="center"/>
          </w:tcPr>
          <w:p w:rsidR="004E49E5" w:rsidRPr="0073601B" w:rsidRDefault="0073601B" w:rsidP="000742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</w:t>
            </w:r>
            <w:r w:rsidR="00074203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4E49E5" w:rsidRPr="0073601B" w:rsidRDefault="0073601B" w:rsidP="000742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</w:t>
            </w:r>
            <w:r w:rsidR="00074203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E49E5" w:rsidRPr="0073601B" w:rsidTr="00074203">
        <w:tc>
          <w:tcPr>
            <w:tcW w:w="4957" w:type="dxa"/>
            <w:vAlign w:val="center"/>
          </w:tcPr>
          <w:p w:rsidR="004E49E5" w:rsidRPr="0073601B" w:rsidRDefault="004E49E5" w:rsidP="00485C03">
            <w:pPr>
              <w:rPr>
                <w:color w:val="000000" w:themeColor="text1"/>
                <w:sz w:val="28"/>
                <w:szCs w:val="28"/>
              </w:rPr>
            </w:pPr>
            <w:r w:rsidRPr="0073601B">
              <w:rPr>
                <w:color w:val="000000" w:themeColor="text1"/>
                <w:sz w:val="28"/>
                <w:szCs w:val="28"/>
              </w:rPr>
              <w:t>Бюджет муниципального района «</w:t>
            </w:r>
            <w:proofErr w:type="spellStart"/>
            <w:r w:rsidRPr="0073601B">
              <w:rPr>
                <w:color w:val="000000" w:themeColor="text1"/>
                <w:sz w:val="28"/>
                <w:szCs w:val="28"/>
              </w:rPr>
              <w:t>Борзинский</w:t>
            </w:r>
            <w:proofErr w:type="spellEnd"/>
            <w:r w:rsidRPr="0073601B">
              <w:rPr>
                <w:color w:val="000000" w:themeColor="text1"/>
                <w:sz w:val="28"/>
                <w:szCs w:val="28"/>
              </w:rPr>
              <w:t xml:space="preserve"> район»</w:t>
            </w:r>
          </w:p>
        </w:tc>
        <w:tc>
          <w:tcPr>
            <w:tcW w:w="1134" w:type="dxa"/>
          </w:tcPr>
          <w:p w:rsidR="004E49E5" w:rsidRPr="0073601B" w:rsidRDefault="0073601B" w:rsidP="007E7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  <w:r w:rsidR="004E49E5" w:rsidRPr="0073601B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E49E5" w:rsidRPr="0073601B" w:rsidRDefault="0073601B" w:rsidP="007E7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  <w:r w:rsidR="004E49E5" w:rsidRPr="0073601B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05" w:type="dxa"/>
          </w:tcPr>
          <w:p w:rsidR="004E49E5" w:rsidRPr="0073601B" w:rsidRDefault="0073601B" w:rsidP="007E7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  <w:r w:rsidR="004E49E5" w:rsidRPr="0073601B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4E49E5" w:rsidRPr="0073601B" w:rsidRDefault="0073601B" w:rsidP="007E7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  <w:r w:rsidR="004E49E5" w:rsidRPr="0073601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4E49E5" w:rsidRPr="0073601B" w:rsidTr="00074203">
        <w:tc>
          <w:tcPr>
            <w:tcW w:w="4957" w:type="dxa"/>
            <w:vAlign w:val="center"/>
          </w:tcPr>
          <w:p w:rsidR="004E49E5" w:rsidRPr="0073601B" w:rsidRDefault="004E49E5" w:rsidP="00485C03">
            <w:pPr>
              <w:rPr>
                <w:color w:val="000000" w:themeColor="text1"/>
                <w:sz w:val="28"/>
                <w:szCs w:val="28"/>
              </w:rPr>
            </w:pPr>
            <w:r w:rsidRPr="0073601B">
              <w:rPr>
                <w:color w:val="000000" w:themeColor="text1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4E49E5" w:rsidRPr="0073601B" w:rsidRDefault="00BD493B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  <w:r w:rsidR="004E49E5" w:rsidRPr="0073601B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E49E5" w:rsidRPr="0073601B" w:rsidRDefault="00BD493B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4E49E5" w:rsidRPr="0073601B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05" w:type="dxa"/>
          </w:tcPr>
          <w:p w:rsidR="004E49E5" w:rsidRPr="0073601B" w:rsidRDefault="00BD493B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4E49E5" w:rsidRPr="0073601B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4E49E5" w:rsidRPr="0073601B" w:rsidRDefault="00BD493B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4E49E5" w:rsidRPr="0073601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4E49E5" w:rsidRPr="0073601B" w:rsidTr="00074203">
        <w:tc>
          <w:tcPr>
            <w:tcW w:w="4957" w:type="dxa"/>
            <w:vAlign w:val="center"/>
          </w:tcPr>
          <w:p w:rsidR="004E49E5" w:rsidRPr="0073601B" w:rsidRDefault="004E49E5" w:rsidP="00485C03">
            <w:pPr>
              <w:jc w:val="right"/>
              <w:rPr>
                <w:b/>
                <w:color w:val="000000" w:themeColor="text1"/>
              </w:rPr>
            </w:pPr>
            <w:r w:rsidRPr="0073601B">
              <w:rPr>
                <w:b/>
                <w:color w:val="000000" w:themeColor="text1"/>
              </w:rPr>
              <w:t>Итого по программе:</w:t>
            </w:r>
          </w:p>
        </w:tc>
        <w:tc>
          <w:tcPr>
            <w:tcW w:w="1134" w:type="dxa"/>
          </w:tcPr>
          <w:p w:rsidR="004E49E5" w:rsidRPr="00482B85" w:rsidRDefault="00BD493B" w:rsidP="007E7E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2B85">
              <w:rPr>
                <w:b/>
                <w:color w:val="000000" w:themeColor="text1"/>
                <w:sz w:val="28"/>
                <w:szCs w:val="28"/>
              </w:rPr>
              <w:t>366</w:t>
            </w:r>
            <w:r w:rsidR="004E49E5" w:rsidRPr="00482B8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E49E5" w:rsidRPr="00482B85" w:rsidRDefault="00BD493B" w:rsidP="00485C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2B85">
              <w:rPr>
                <w:b/>
                <w:color w:val="000000" w:themeColor="text1"/>
                <w:sz w:val="28"/>
                <w:szCs w:val="28"/>
              </w:rPr>
              <w:t>122</w:t>
            </w:r>
            <w:r w:rsidR="004E49E5" w:rsidRPr="00482B8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05" w:type="dxa"/>
          </w:tcPr>
          <w:p w:rsidR="004E49E5" w:rsidRPr="00482B85" w:rsidRDefault="00BD493B" w:rsidP="007E7E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2B85">
              <w:rPr>
                <w:b/>
                <w:color w:val="000000" w:themeColor="text1"/>
                <w:sz w:val="28"/>
                <w:szCs w:val="28"/>
              </w:rPr>
              <w:t>122</w:t>
            </w:r>
            <w:r w:rsidR="004E49E5" w:rsidRPr="00482B8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4E49E5" w:rsidRPr="00482B85" w:rsidRDefault="00BD493B" w:rsidP="00BD493B">
            <w:pPr>
              <w:rPr>
                <w:b/>
                <w:color w:val="000000" w:themeColor="text1"/>
                <w:sz w:val="28"/>
                <w:szCs w:val="28"/>
              </w:rPr>
            </w:pPr>
            <w:r w:rsidRPr="00482B85">
              <w:rPr>
                <w:b/>
                <w:color w:val="000000" w:themeColor="text1"/>
                <w:sz w:val="28"/>
                <w:szCs w:val="28"/>
              </w:rPr>
              <w:t>122</w:t>
            </w:r>
            <w:r w:rsidR="007E7E25" w:rsidRPr="00482B85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4E49E5" w:rsidRPr="00482B8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4E49E5" w:rsidRPr="0073601B" w:rsidRDefault="004E49E5" w:rsidP="004E49E5">
      <w:pPr>
        <w:ind w:left="-180"/>
        <w:jc w:val="both"/>
        <w:rPr>
          <w:b/>
          <w:color w:val="000000" w:themeColor="text1"/>
          <w:sz w:val="28"/>
          <w:szCs w:val="28"/>
        </w:rPr>
      </w:pPr>
    </w:p>
    <w:p w:rsidR="004E49E5" w:rsidRDefault="004E49E5" w:rsidP="004E49E5">
      <w:pPr>
        <w:jc w:val="both"/>
        <w:rPr>
          <w:b/>
          <w:sz w:val="28"/>
          <w:szCs w:val="28"/>
        </w:rPr>
      </w:pPr>
    </w:p>
    <w:p w:rsidR="004E49E5" w:rsidRDefault="004E49E5" w:rsidP="004E49E5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 w:rsidRPr="00837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Организация управления и механизм </w:t>
      </w:r>
    </w:p>
    <w:p w:rsidR="004E49E5" w:rsidRDefault="004E49E5" w:rsidP="004E49E5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4E49E5" w:rsidRDefault="004E49E5" w:rsidP="004E49E5">
      <w:pPr>
        <w:ind w:firstLine="709"/>
        <w:jc w:val="both"/>
        <w:rPr>
          <w:sz w:val="28"/>
          <w:szCs w:val="28"/>
        </w:rPr>
      </w:pPr>
      <w:r w:rsidRPr="002C119B">
        <w:rPr>
          <w:sz w:val="28"/>
          <w:szCs w:val="28"/>
        </w:rPr>
        <w:t xml:space="preserve">Механизм реализации Программы </w:t>
      </w:r>
      <w:r>
        <w:rPr>
          <w:sz w:val="28"/>
          <w:szCs w:val="28"/>
        </w:rPr>
        <w:t xml:space="preserve"> представляет собой скоординированные действия всех участников Программы, направленные на совершенствование системы профилактики безнадзорности и  правонарушений несовершеннолетних.</w:t>
      </w:r>
    </w:p>
    <w:p w:rsidR="004E49E5" w:rsidRDefault="004E49E5" w:rsidP="004E49E5">
      <w:pPr>
        <w:ind w:firstLine="709"/>
        <w:jc w:val="both"/>
        <w:rPr>
          <w:sz w:val="28"/>
          <w:szCs w:val="28"/>
        </w:rPr>
      </w:pPr>
      <w:r w:rsidRPr="002C119B">
        <w:rPr>
          <w:sz w:val="28"/>
          <w:szCs w:val="28"/>
        </w:rPr>
        <w:t>Комиссия по делам несовершеннолетних</w:t>
      </w:r>
      <w:r>
        <w:rPr>
          <w:sz w:val="28"/>
          <w:szCs w:val="28"/>
        </w:rPr>
        <w:t xml:space="preserve"> и защите их прав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осуществляет текущее управление реализацией Программы, координирует деятельность соисполнителей Программы. Вносит ежегодно в установленном порядке предложения по уточнению  перечня программных мероприятий на очередной финансовый год. В ходе подготовки ежегодного отчета проводит анализ достигнутых результатов по реализации Программы.</w:t>
      </w:r>
    </w:p>
    <w:p w:rsidR="004E49E5" w:rsidRDefault="004E49E5" w:rsidP="004E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Курирование и координацию важнейших направлений работ по настоящей Программе осуществляет заместитель главы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по социальному развитию, председатель комиссии по делам несовершеннолетних и защите их прав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район». </w:t>
      </w:r>
    </w:p>
    <w:p w:rsidR="004E49E5" w:rsidRDefault="004E49E5" w:rsidP="004E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 мероприятий Программы разрабатывают и утверждают ежегодные планы работ</w:t>
      </w:r>
      <w:r w:rsidR="006723B2">
        <w:rPr>
          <w:sz w:val="28"/>
          <w:szCs w:val="28"/>
        </w:rPr>
        <w:t>ы</w:t>
      </w:r>
      <w:r>
        <w:rPr>
          <w:sz w:val="28"/>
          <w:szCs w:val="28"/>
        </w:rPr>
        <w:t xml:space="preserve"> по выполнению мероприятий Программы по всем предусмотренным разделам, ежеквартально предоставляют ответственному исполнителю отчет о ходе исполнения Программы до 10 числа месяца, </w:t>
      </w:r>
      <w:r>
        <w:rPr>
          <w:sz w:val="28"/>
          <w:szCs w:val="28"/>
        </w:rPr>
        <w:lastRenderedPageBreak/>
        <w:t>следующего за кварталом. Несут ответственность за качественное и своевременное  исполнение мероприятий Программы, предоставление отчетов.</w:t>
      </w:r>
    </w:p>
    <w:p w:rsidR="004E49E5" w:rsidRDefault="004E49E5" w:rsidP="004E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ежегодно до 01 февраля  года, следующего за отчетным годом, предоставляет в управление экономического развития администрации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годовой отчет о реализации Программы.</w:t>
      </w:r>
    </w:p>
    <w:p w:rsidR="004E49E5" w:rsidRDefault="004E49E5" w:rsidP="004E49E5">
      <w:pPr>
        <w:jc w:val="center"/>
        <w:rPr>
          <w:b/>
          <w:sz w:val="28"/>
          <w:szCs w:val="28"/>
        </w:rPr>
      </w:pPr>
    </w:p>
    <w:p w:rsidR="004E49E5" w:rsidRPr="00527D86" w:rsidRDefault="004E49E5" w:rsidP="004E49E5">
      <w:pPr>
        <w:shd w:val="clear" w:color="auto" w:fill="FFFFFF"/>
        <w:ind w:firstLine="709"/>
        <w:jc w:val="center"/>
        <w:textAlignment w:val="top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527D86">
        <w:rPr>
          <w:b/>
          <w:bCs/>
          <w:color w:val="000000"/>
          <w:sz w:val="28"/>
          <w:szCs w:val="28"/>
        </w:rPr>
        <w:t xml:space="preserve">Оценка эффективности реализации </w:t>
      </w:r>
      <w:r>
        <w:rPr>
          <w:b/>
          <w:bCs/>
          <w:color w:val="000000"/>
          <w:sz w:val="28"/>
          <w:szCs w:val="28"/>
        </w:rPr>
        <w:t>П</w:t>
      </w:r>
      <w:r w:rsidRPr="00527D86">
        <w:rPr>
          <w:b/>
          <w:bCs/>
          <w:color w:val="000000"/>
          <w:sz w:val="28"/>
          <w:szCs w:val="28"/>
        </w:rPr>
        <w:t>рограмм</w:t>
      </w:r>
      <w:r>
        <w:rPr>
          <w:b/>
          <w:bCs/>
          <w:color w:val="000000"/>
          <w:sz w:val="28"/>
          <w:szCs w:val="28"/>
        </w:rPr>
        <w:t>ы и ожидаемые конечные результаты</w:t>
      </w:r>
    </w:p>
    <w:p w:rsidR="004E49E5" w:rsidRPr="00BD493B" w:rsidRDefault="004E49E5" w:rsidP="004E49E5">
      <w:pPr>
        <w:ind w:firstLine="709"/>
        <w:jc w:val="both"/>
        <w:rPr>
          <w:color w:val="000000" w:themeColor="text1"/>
          <w:sz w:val="28"/>
          <w:szCs w:val="28"/>
        </w:rPr>
      </w:pPr>
      <w:r w:rsidRPr="00BD493B">
        <w:rPr>
          <w:color w:val="000000" w:themeColor="text1"/>
          <w:sz w:val="28"/>
          <w:szCs w:val="28"/>
        </w:rPr>
        <w:t>Для оценки эффективности реализации мероприятий Программы заданы следующие целевые индикаторы: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559"/>
        <w:gridCol w:w="992"/>
        <w:gridCol w:w="1134"/>
        <w:gridCol w:w="1241"/>
      </w:tblGrid>
      <w:tr w:rsidR="00295EE1" w:rsidRPr="00BD493B" w:rsidTr="00485C03">
        <w:tc>
          <w:tcPr>
            <w:tcW w:w="4928" w:type="dxa"/>
            <w:shd w:val="clear" w:color="auto" w:fill="auto"/>
          </w:tcPr>
          <w:p w:rsidR="004E49E5" w:rsidRPr="00BD493B" w:rsidRDefault="004E49E5" w:rsidP="00485C0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D493B">
              <w:rPr>
                <w:b/>
                <w:color w:val="000000" w:themeColor="text1"/>
                <w:sz w:val="28"/>
                <w:szCs w:val="28"/>
              </w:rPr>
              <w:t>Целевой индикатор</w:t>
            </w:r>
          </w:p>
        </w:tc>
        <w:tc>
          <w:tcPr>
            <w:tcW w:w="1559" w:type="dxa"/>
            <w:shd w:val="clear" w:color="auto" w:fill="auto"/>
          </w:tcPr>
          <w:p w:rsidR="004E49E5" w:rsidRPr="00BD493B" w:rsidRDefault="004E49E5" w:rsidP="00485C0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D493B">
              <w:rPr>
                <w:b/>
                <w:color w:val="000000" w:themeColor="text1"/>
                <w:sz w:val="28"/>
                <w:szCs w:val="28"/>
              </w:rPr>
              <w:t>Единица</w:t>
            </w:r>
          </w:p>
          <w:p w:rsidR="004E49E5" w:rsidRPr="00BD493B" w:rsidRDefault="004E49E5" w:rsidP="00485C0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D493B">
              <w:rPr>
                <w:b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992" w:type="dxa"/>
            <w:shd w:val="clear" w:color="auto" w:fill="auto"/>
          </w:tcPr>
          <w:p w:rsidR="004E49E5" w:rsidRPr="00BD493B" w:rsidRDefault="004E49E5" w:rsidP="00485C0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E49E5" w:rsidRPr="00BD493B" w:rsidRDefault="00C106E2" w:rsidP="00485C0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D493B">
              <w:rPr>
                <w:b/>
                <w:color w:val="000000" w:themeColor="text1"/>
                <w:sz w:val="28"/>
                <w:szCs w:val="28"/>
              </w:rPr>
              <w:t>2025</w:t>
            </w:r>
            <w:r w:rsidR="004E49E5" w:rsidRPr="00BD493B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E49E5" w:rsidRPr="00BD493B" w:rsidRDefault="004E49E5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E49E5" w:rsidRPr="00BD493B" w:rsidRDefault="00C106E2" w:rsidP="00485C0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D493B">
              <w:rPr>
                <w:b/>
                <w:color w:val="000000" w:themeColor="text1"/>
                <w:sz w:val="28"/>
                <w:szCs w:val="28"/>
              </w:rPr>
              <w:t xml:space="preserve"> 2026</w:t>
            </w:r>
            <w:r w:rsidR="004E49E5" w:rsidRPr="00BD493B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241" w:type="dxa"/>
            <w:shd w:val="clear" w:color="auto" w:fill="auto"/>
          </w:tcPr>
          <w:p w:rsidR="004E49E5" w:rsidRPr="00BD493B" w:rsidRDefault="004E49E5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E49E5" w:rsidRPr="00BD493B" w:rsidRDefault="004E49E5" w:rsidP="00485C0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D493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106E2" w:rsidRPr="00BD493B">
              <w:rPr>
                <w:b/>
                <w:color w:val="000000" w:themeColor="text1"/>
                <w:sz w:val="28"/>
                <w:szCs w:val="28"/>
              </w:rPr>
              <w:t>2027</w:t>
            </w:r>
            <w:r w:rsidRPr="00BD493B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295EE1" w:rsidRPr="00BD493B" w:rsidTr="00485C03">
        <w:tc>
          <w:tcPr>
            <w:tcW w:w="4928" w:type="dxa"/>
            <w:shd w:val="clear" w:color="auto" w:fill="auto"/>
          </w:tcPr>
          <w:p w:rsidR="004E49E5" w:rsidRPr="00BD493B" w:rsidRDefault="004E49E5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493B">
              <w:rPr>
                <w:color w:val="000000" w:themeColor="text1"/>
                <w:sz w:val="28"/>
                <w:szCs w:val="28"/>
              </w:rPr>
              <w:t>Количество несовершеннолетних, находящихся в социально-опасном положении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9E5" w:rsidRPr="00BD493B" w:rsidRDefault="004E49E5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493B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E5" w:rsidRPr="00BD493B" w:rsidRDefault="00BD493B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493B">
              <w:rPr>
                <w:color w:val="000000" w:themeColor="text1"/>
                <w:sz w:val="28"/>
                <w:szCs w:val="28"/>
              </w:rPr>
              <w:t>9</w:t>
            </w:r>
            <w:r w:rsidR="00AC492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9E5" w:rsidRPr="00BD493B" w:rsidRDefault="00BD493B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493B">
              <w:rPr>
                <w:color w:val="000000" w:themeColor="text1"/>
                <w:sz w:val="28"/>
                <w:szCs w:val="28"/>
              </w:rPr>
              <w:t>9</w:t>
            </w:r>
            <w:r w:rsidR="00AC492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49E5" w:rsidRPr="00BD493B" w:rsidRDefault="00AC492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</w:t>
            </w:r>
          </w:p>
        </w:tc>
      </w:tr>
      <w:tr w:rsidR="00BE4F81" w:rsidRPr="00BD493B" w:rsidTr="00485C03">
        <w:tc>
          <w:tcPr>
            <w:tcW w:w="4928" w:type="dxa"/>
            <w:shd w:val="clear" w:color="auto" w:fill="auto"/>
          </w:tcPr>
          <w:p w:rsidR="004E49E5" w:rsidRPr="00BD493B" w:rsidRDefault="004E49E5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493B">
              <w:rPr>
                <w:color w:val="000000" w:themeColor="text1"/>
                <w:sz w:val="28"/>
                <w:szCs w:val="28"/>
              </w:rPr>
              <w:t>Количество семей, находящихся в социально-опасном положении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9E5" w:rsidRPr="00BD493B" w:rsidRDefault="00F72BE9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E5" w:rsidRPr="00BD493B" w:rsidRDefault="00AC492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9E5" w:rsidRPr="00BD493B" w:rsidRDefault="00BD493B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493B">
              <w:rPr>
                <w:color w:val="000000" w:themeColor="text1"/>
                <w:sz w:val="28"/>
                <w:szCs w:val="28"/>
              </w:rPr>
              <w:t>5</w:t>
            </w:r>
            <w:r w:rsidR="00AC492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49E5" w:rsidRPr="00BD493B" w:rsidRDefault="00BD493B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C492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95EE1" w:rsidRPr="00F7468E" w:rsidTr="00485C03">
        <w:tc>
          <w:tcPr>
            <w:tcW w:w="4928" w:type="dxa"/>
            <w:shd w:val="clear" w:color="auto" w:fill="auto"/>
          </w:tcPr>
          <w:p w:rsidR="004E49E5" w:rsidRPr="00F7468E" w:rsidRDefault="004E49E5" w:rsidP="00BE4F81">
            <w:pPr>
              <w:jc w:val="both"/>
              <w:rPr>
                <w:color w:val="FF0000"/>
                <w:sz w:val="28"/>
                <w:szCs w:val="28"/>
              </w:rPr>
            </w:pPr>
            <w:r w:rsidRPr="00BE4F81">
              <w:rPr>
                <w:color w:val="000000" w:themeColor="text1"/>
                <w:sz w:val="28"/>
                <w:szCs w:val="28"/>
              </w:rPr>
              <w:t>Количество  преступлений, совершенных несовершеннолетними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9E5" w:rsidRPr="00BE4F81" w:rsidRDefault="004E49E5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4F81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E5" w:rsidRPr="00BE4F81" w:rsidRDefault="00BE4F8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9E5" w:rsidRPr="00BE4F81" w:rsidRDefault="00BE4F8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49E5" w:rsidRPr="00BE4F81" w:rsidRDefault="00BE4F8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EC01C6" w:rsidRPr="00F7468E" w:rsidTr="00485C03">
        <w:tc>
          <w:tcPr>
            <w:tcW w:w="4928" w:type="dxa"/>
            <w:shd w:val="clear" w:color="auto" w:fill="auto"/>
          </w:tcPr>
          <w:p w:rsidR="00EC01C6" w:rsidRPr="00BE4F81" w:rsidRDefault="00EC01C6" w:rsidP="00BE4F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преступлений, совершенных в отношении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1C6" w:rsidRPr="00BE4F81" w:rsidRDefault="00EC01C6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1C6" w:rsidRDefault="00EC01C6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1C6" w:rsidRDefault="00EC01C6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C01C6" w:rsidRDefault="00EC01C6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295EE1" w:rsidRPr="00F7468E" w:rsidTr="00485C03">
        <w:tc>
          <w:tcPr>
            <w:tcW w:w="4928" w:type="dxa"/>
            <w:shd w:val="clear" w:color="auto" w:fill="auto"/>
          </w:tcPr>
          <w:p w:rsidR="004E49E5" w:rsidRPr="00BE4F81" w:rsidRDefault="00BE4F81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административных правонарушений, совершенных</w:t>
            </w:r>
            <w:r w:rsidR="004E49E5" w:rsidRPr="00BE4F81">
              <w:rPr>
                <w:color w:val="000000" w:themeColor="text1"/>
                <w:sz w:val="28"/>
                <w:szCs w:val="28"/>
              </w:rPr>
              <w:t xml:space="preserve"> несовершенноле</w:t>
            </w:r>
            <w:r>
              <w:rPr>
                <w:color w:val="000000" w:themeColor="text1"/>
                <w:sz w:val="28"/>
                <w:szCs w:val="28"/>
              </w:rPr>
              <w:t>тними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9E5" w:rsidRPr="00BE4F81" w:rsidRDefault="004E49E5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4F81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E5" w:rsidRPr="00BE4F81" w:rsidRDefault="00BE4F8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9E5" w:rsidRPr="00BE4F81" w:rsidRDefault="00BE4F8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49E5" w:rsidRPr="00BE4F81" w:rsidRDefault="00BE4F8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4E49E5" w:rsidRPr="00BE4F81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BE4F81" w:rsidRPr="00F7468E" w:rsidTr="00485C03">
        <w:tc>
          <w:tcPr>
            <w:tcW w:w="4928" w:type="dxa"/>
            <w:shd w:val="clear" w:color="auto" w:fill="auto"/>
          </w:tcPr>
          <w:p w:rsidR="00BE4F81" w:rsidRDefault="00BE4F81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суицидальных попыток, </w:t>
            </w:r>
          </w:p>
          <w:p w:rsidR="00BE4F81" w:rsidRDefault="00BE4F81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совершенных несовершеннолетними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F81" w:rsidRPr="00BE4F81" w:rsidRDefault="00BE4F8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F81" w:rsidRDefault="00026E5C" w:rsidP="00026E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0804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01C6">
              <w:rPr>
                <w:color w:val="000000" w:themeColor="text1"/>
                <w:sz w:val="28"/>
                <w:szCs w:val="28"/>
              </w:rPr>
              <w:t>4</w:t>
            </w:r>
            <w:r w:rsidR="000804C0">
              <w:rPr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F81" w:rsidRDefault="00EC01C6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E4F81" w:rsidRDefault="00EC01C6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95EE1" w:rsidRPr="00F7468E" w:rsidTr="00485C03">
        <w:tc>
          <w:tcPr>
            <w:tcW w:w="4928" w:type="dxa"/>
            <w:shd w:val="clear" w:color="auto" w:fill="auto"/>
          </w:tcPr>
          <w:p w:rsidR="004E49E5" w:rsidRPr="000351CA" w:rsidRDefault="004E49E5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Количество выявленных факт</w:t>
            </w:r>
            <w:r w:rsidR="00C62ABB" w:rsidRPr="000351CA">
              <w:rPr>
                <w:color w:val="000000" w:themeColor="text1"/>
                <w:sz w:val="28"/>
                <w:szCs w:val="28"/>
              </w:rPr>
              <w:t>ов жестокого обращения с детьми со стороны родителей (законных представителей)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9E5" w:rsidRPr="000351CA" w:rsidRDefault="004E49E5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E5" w:rsidRPr="000351CA" w:rsidRDefault="001037B4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9E5" w:rsidRPr="000351CA" w:rsidRDefault="001037B4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49E5" w:rsidRPr="000351CA" w:rsidRDefault="001037B4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295EE1" w:rsidRPr="00F7468E" w:rsidTr="00485C03">
        <w:tc>
          <w:tcPr>
            <w:tcW w:w="4928" w:type="dxa"/>
            <w:shd w:val="clear" w:color="auto" w:fill="auto"/>
          </w:tcPr>
          <w:p w:rsidR="004E49E5" w:rsidRPr="000351CA" w:rsidRDefault="004E49E5" w:rsidP="00485C0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  <w:lang w:bidi="ru-RU"/>
              </w:rPr>
              <w:t>Доля несовершеннолетних, в отношении которых прекращена индивидуальная профилактическая работа по причине улучшения ситуации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9E5" w:rsidRPr="000351CA" w:rsidRDefault="004E49E5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E5" w:rsidRPr="000351CA" w:rsidRDefault="000351CA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9E5" w:rsidRPr="000351CA" w:rsidRDefault="000351CA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49E5" w:rsidRPr="000351CA" w:rsidRDefault="000351CA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295EE1" w:rsidRPr="000351C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295EE1" w:rsidRPr="00F7468E" w:rsidTr="00485C03">
        <w:tc>
          <w:tcPr>
            <w:tcW w:w="4928" w:type="dxa"/>
            <w:shd w:val="clear" w:color="auto" w:fill="auto"/>
          </w:tcPr>
          <w:p w:rsidR="00295EE1" w:rsidRPr="000351CA" w:rsidRDefault="00295EE1" w:rsidP="00485C03">
            <w:pPr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0351CA">
              <w:rPr>
                <w:color w:val="000000" w:themeColor="text1"/>
                <w:sz w:val="28"/>
                <w:szCs w:val="28"/>
                <w:lang w:bidi="ru-RU"/>
              </w:rPr>
              <w:t>Доля несовершеннолетних, состоящих на различных видах профилактического учета, охваченных организованными формами занятости, отдыха и оздоровления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EE1" w:rsidRPr="000351CA" w:rsidRDefault="00295EE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EE1" w:rsidRPr="000351CA" w:rsidRDefault="00295EE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8</w:t>
            </w:r>
            <w:r w:rsidR="000351C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EE1" w:rsidRPr="000351CA" w:rsidRDefault="00295EE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9</w:t>
            </w:r>
            <w:r w:rsidR="000351C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95EE1" w:rsidRPr="000351CA" w:rsidRDefault="00295EE1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295EE1" w:rsidRPr="00F7468E" w:rsidTr="00485C03">
        <w:tc>
          <w:tcPr>
            <w:tcW w:w="4928" w:type="dxa"/>
            <w:shd w:val="clear" w:color="auto" w:fill="auto"/>
          </w:tcPr>
          <w:p w:rsidR="004E49E5" w:rsidRPr="000351CA" w:rsidRDefault="004E49E5" w:rsidP="00485C03">
            <w:pPr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0351CA">
              <w:rPr>
                <w:color w:val="000000" w:themeColor="text1"/>
                <w:sz w:val="28"/>
                <w:szCs w:val="28"/>
                <w:lang w:bidi="ru-RU"/>
              </w:rPr>
              <w:t xml:space="preserve">Доля семей, признанных находящимися в социально опасном положении либо отнесенных к данной </w:t>
            </w:r>
            <w:r w:rsidRPr="000351CA">
              <w:rPr>
                <w:color w:val="000000" w:themeColor="text1"/>
                <w:sz w:val="28"/>
                <w:szCs w:val="28"/>
                <w:lang w:bidi="ru-RU"/>
              </w:rPr>
              <w:lastRenderedPageBreak/>
              <w:t>категории, в отношении которых прекращена профилактическая работа (снят статус семьи, находящейся в социально опасном положении) по причине улучшения ситуации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9E5" w:rsidRPr="000351CA" w:rsidRDefault="004E49E5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E5" w:rsidRPr="000351CA" w:rsidRDefault="000351CA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295EE1" w:rsidRPr="000351C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9E5" w:rsidRPr="000351CA" w:rsidRDefault="000351CA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295EE1" w:rsidRPr="000351C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49E5" w:rsidRPr="000351CA" w:rsidRDefault="000351CA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295EE1" w:rsidRPr="000351C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295EE1" w:rsidRPr="00F7468E" w:rsidTr="00485C03">
        <w:tc>
          <w:tcPr>
            <w:tcW w:w="4928" w:type="dxa"/>
            <w:shd w:val="clear" w:color="auto" w:fill="auto"/>
          </w:tcPr>
          <w:p w:rsidR="004E49E5" w:rsidRPr="000351CA" w:rsidRDefault="004E49E5" w:rsidP="00485C03">
            <w:pPr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0351CA">
              <w:rPr>
                <w:color w:val="000000" w:themeColor="text1"/>
                <w:sz w:val="28"/>
                <w:szCs w:val="28"/>
                <w:lang w:bidi="ru-RU"/>
              </w:rPr>
              <w:lastRenderedPageBreak/>
              <w:t>Количество межведомственных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9E5" w:rsidRPr="000351CA" w:rsidRDefault="004E49E5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9E5" w:rsidRPr="000351CA" w:rsidRDefault="000351CA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9E5" w:rsidRPr="000351CA" w:rsidRDefault="000351CA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49E5" w:rsidRPr="000351CA" w:rsidRDefault="004E49E5" w:rsidP="00485C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51CA">
              <w:rPr>
                <w:color w:val="000000" w:themeColor="text1"/>
                <w:sz w:val="28"/>
                <w:szCs w:val="28"/>
              </w:rPr>
              <w:t>230</w:t>
            </w:r>
          </w:p>
        </w:tc>
      </w:tr>
    </w:tbl>
    <w:p w:rsidR="004E49E5" w:rsidRPr="00EC01C6" w:rsidRDefault="004E49E5" w:rsidP="004E49E5">
      <w:pPr>
        <w:ind w:firstLine="709"/>
        <w:jc w:val="both"/>
        <w:rPr>
          <w:color w:val="000000" w:themeColor="text1"/>
          <w:sz w:val="28"/>
          <w:szCs w:val="28"/>
        </w:rPr>
      </w:pPr>
      <w:r w:rsidRPr="00EC01C6">
        <w:rPr>
          <w:color w:val="000000" w:themeColor="text1"/>
          <w:sz w:val="28"/>
          <w:szCs w:val="28"/>
        </w:rPr>
        <w:t>Успешное достижение целевых индикаторо</w:t>
      </w:r>
      <w:r w:rsidR="00295EE1" w:rsidRPr="00EC01C6">
        <w:rPr>
          <w:color w:val="000000" w:themeColor="text1"/>
          <w:sz w:val="28"/>
          <w:szCs w:val="28"/>
        </w:rPr>
        <w:t>в и показателей Программы к 2027</w:t>
      </w:r>
      <w:r w:rsidRPr="00EC01C6">
        <w:rPr>
          <w:color w:val="000000" w:themeColor="text1"/>
          <w:sz w:val="28"/>
          <w:szCs w:val="28"/>
        </w:rPr>
        <w:t xml:space="preserve"> году позволит:</w:t>
      </w:r>
    </w:p>
    <w:p w:rsidR="004E49E5" w:rsidRPr="00EC01C6" w:rsidRDefault="004E49E5" w:rsidP="004E49E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EC01C6">
        <w:rPr>
          <w:color w:val="000000" w:themeColor="text1"/>
          <w:sz w:val="28"/>
          <w:szCs w:val="28"/>
        </w:rPr>
        <w:t>снизить количество несовершеннолетних, находящихся в соц</w:t>
      </w:r>
      <w:r w:rsidR="00AC4921">
        <w:rPr>
          <w:color w:val="000000" w:themeColor="text1"/>
          <w:sz w:val="28"/>
          <w:szCs w:val="28"/>
        </w:rPr>
        <w:t>иально-опасном положении, до 85</w:t>
      </w:r>
      <w:r w:rsidRPr="00EC01C6">
        <w:rPr>
          <w:color w:val="000000" w:themeColor="text1"/>
          <w:sz w:val="28"/>
          <w:szCs w:val="28"/>
        </w:rPr>
        <w:t xml:space="preserve"> человек;</w:t>
      </w:r>
    </w:p>
    <w:p w:rsidR="004E49E5" w:rsidRPr="00EC01C6" w:rsidRDefault="004E49E5" w:rsidP="004E49E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EC01C6">
        <w:rPr>
          <w:color w:val="000000" w:themeColor="text1"/>
          <w:sz w:val="28"/>
          <w:szCs w:val="28"/>
        </w:rPr>
        <w:t>уменьшить количество семей, находящихся в со</w:t>
      </w:r>
      <w:r w:rsidR="00AC4921">
        <w:rPr>
          <w:color w:val="000000" w:themeColor="text1"/>
          <w:sz w:val="28"/>
          <w:szCs w:val="28"/>
        </w:rPr>
        <w:t>циально-опасном положении, до 50</w:t>
      </w:r>
      <w:r w:rsidRPr="00EC01C6">
        <w:rPr>
          <w:color w:val="000000" w:themeColor="text1"/>
          <w:sz w:val="28"/>
          <w:szCs w:val="28"/>
        </w:rPr>
        <w:t xml:space="preserve"> семей;</w:t>
      </w:r>
    </w:p>
    <w:p w:rsidR="004E49E5" w:rsidRDefault="004E49E5" w:rsidP="004E49E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EC01C6">
        <w:rPr>
          <w:color w:val="000000" w:themeColor="text1"/>
          <w:sz w:val="28"/>
          <w:szCs w:val="28"/>
        </w:rPr>
        <w:t>снизить количество  преступле</w:t>
      </w:r>
      <w:r w:rsidR="00295EE1" w:rsidRPr="00EC01C6">
        <w:rPr>
          <w:color w:val="000000" w:themeColor="text1"/>
          <w:sz w:val="28"/>
          <w:szCs w:val="28"/>
        </w:rPr>
        <w:t>н</w:t>
      </w:r>
      <w:r w:rsidR="000351CA" w:rsidRPr="00EC01C6">
        <w:rPr>
          <w:color w:val="000000" w:themeColor="text1"/>
          <w:sz w:val="28"/>
          <w:szCs w:val="28"/>
        </w:rPr>
        <w:t xml:space="preserve">ий, </w:t>
      </w:r>
      <w:r w:rsidR="00295EE1" w:rsidRPr="00EC01C6">
        <w:rPr>
          <w:color w:val="000000" w:themeColor="text1"/>
          <w:sz w:val="28"/>
          <w:szCs w:val="28"/>
        </w:rPr>
        <w:t xml:space="preserve"> </w:t>
      </w:r>
      <w:r w:rsidRPr="00EC01C6">
        <w:rPr>
          <w:color w:val="000000" w:themeColor="text1"/>
          <w:sz w:val="28"/>
          <w:szCs w:val="28"/>
        </w:rPr>
        <w:t>соверш</w:t>
      </w:r>
      <w:r w:rsidR="000351CA" w:rsidRPr="00EC01C6">
        <w:rPr>
          <w:color w:val="000000" w:themeColor="text1"/>
          <w:sz w:val="28"/>
          <w:szCs w:val="28"/>
        </w:rPr>
        <w:t>енных несовершеннолетними, до 15 случаев</w:t>
      </w:r>
      <w:r w:rsidRPr="00EC01C6">
        <w:rPr>
          <w:color w:val="000000" w:themeColor="text1"/>
          <w:sz w:val="28"/>
          <w:szCs w:val="28"/>
        </w:rPr>
        <w:t>;</w:t>
      </w:r>
    </w:p>
    <w:p w:rsidR="00EC01C6" w:rsidRPr="00EC01C6" w:rsidRDefault="00EC01C6" w:rsidP="004E49E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снизить количество преступлений, совершенных в отношении несовершеннолетних до 5 случаев;</w:t>
      </w:r>
    </w:p>
    <w:p w:rsidR="004E49E5" w:rsidRPr="00EC01C6" w:rsidRDefault="004E49E5" w:rsidP="004E49E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EC01C6">
        <w:rPr>
          <w:color w:val="000000" w:themeColor="text1"/>
          <w:sz w:val="28"/>
          <w:szCs w:val="28"/>
        </w:rPr>
        <w:t>снизить количество выявленных фактов же</w:t>
      </w:r>
      <w:r w:rsidR="001037B4">
        <w:rPr>
          <w:color w:val="000000" w:themeColor="text1"/>
          <w:sz w:val="28"/>
          <w:szCs w:val="28"/>
        </w:rPr>
        <w:t>стокого обращения с детьми до 1</w:t>
      </w:r>
      <w:r w:rsidR="00EC01C6" w:rsidRPr="00EC01C6">
        <w:rPr>
          <w:color w:val="000000" w:themeColor="text1"/>
          <w:sz w:val="28"/>
          <w:szCs w:val="28"/>
        </w:rPr>
        <w:t xml:space="preserve"> </w:t>
      </w:r>
      <w:r w:rsidR="001037B4">
        <w:rPr>
          <w:color w:val="000000" w:themeColor="text1"/>
          <w:sz w:val="28"/>
          <w:szCs w:val="28"/>
        </w:rPr>
        <w:t>случая</w:t>
      </w:r>
      <w:r w:rsidRPr="00EC01C6">
        <w:rPr>
          <w:color w:val="000000" w:themeColor="text1"/>
          <w:sz w:val="28"/>
          <w:szCs w:val="28"/>
        </w:rPr>
        <w:t>;</w:t>
      </w:r>
    </w:p>
    <w:p w:rsidR="004E49E5" w:rsidRPr="00EC01C6" w:rsidRDefault="004E49E5" w:rsidP="004E49E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EC01C6">
        <w:rPr>
          <w:color w:val="000000" w:themeColor="text1"/>
          <w:sz w:val="28"/>
          <w:szCs w:val="28"/>
          <w:lang w:bidi="ru-RU"/>
        </w:rPr>
        <w:t>увеличить долю несовершеннолетних, в отношении которых прекращена индивидуальная профилактическая работа по причине улуч</w:t>
      </w:r>
      <w:r w:rsidR="00EC01C6" w:rsidRPr="00EC01C6">
        <w:rPr>
          <w:color w:val="000000" w:themeColor="text1"/>
          <w:sz w:val="28"/>
          <w:szCs w:val="28"/>
          <w:lang w:bidi="ru-RU"/>
        </w:rPr>
        <w:t>шения ситуации, до 5</w:t>
      </w:r>
      <w:r w:rsidRPr="00EC01C6">
        <w:rPr>
          <w:color w:val="000000" w:themeColor="text1"/>
          <w:sz w:val="28"/>
          <w:szCs w:val="28"/>
          <w:lang w:bidi="ru-RU"/>
        </w:rPr>
        <w:t>5,0%;</w:t>
      </w:r>
    </w:p>
    <w:p w:rsidR="00295EE1" w:rsidRPr="00EC01C6" w:rsidRDefault="00295EE1" w:rsidP="00295EE1">
      <w:pPr>
        <w:jc w:val="both"/>
        <w:rPr>
          <w:color w:val="000000" w:themeColor="text1"/>
          <w:sz w:val="28"/>
          <w:szCs w:val="28"/>
        </w:rPr>
      </w:pPr>
      <w:r w:rsidRPr="00EC01C6">
        <w:rPr>
          <w:color w:val="000000" w:themeColor="text1"/>
          <w:sz w:val="28"/>
          <w:szCs w:val="28"/>
        </w:rPr>
        <w:t>- увеличить долю несовершеннолетних, состоящих на различных видах профилактического учета, охваченных организованными формами занятости, отдыха и оздоровления, до 100%;</w:t>
      </w:r>
    </w:p>
    <w:p w:rsidR="004E49E5" w:rsidRPr="00EC01C6" w:rsidRDefault="00295EE1" w:rsidP="00295EE1">
      <w:pPr>
        <w:widowControl/>
        <w:tabs>
          <w:tab w:val="left" w:pos="284"/>
        </w:tabs>
        <w:autoSpaceDE/>
        <w:autoSpaceDN/>
        <w:adjustRightInd/>
        <w:jc w:val="both"/>
        <w:rPr>
          <w:color w:val="000000" w:themeColor="text1"/>
          <w:sz w:val="28"/>
          <w:szCs w:val="28"/>
          <w:lang w:bidi="ru-RU"/>
        </w:rPr>
      </w:pPr>
      <w:r w:rsidRPr="00EC01C6">
        <w:rPr>
          <w:color w:val="000000" w:themeColor="text1"/>
          <w:sz w:val="28"/>
          <w:szCs w:val="28"/>
        </w:rPr>
        <w:t xml:space="preserve">- </w:t>
      </w:r>
      <w:r w:rsidRPr="00EC01C6">
        <w:rPr>
          <w:color w:val="000000" w:themeColor="text1"/>
          <w:sz w:val="28"/>
          <w:szCs w:val="28"/>
          <w:lang w:bidi="ru-RU"/>
        </w:rPr>
        <w:t>увеличить</w:t>
      </w:r>
      <w:r w:rsidR="004E49E5" w:rsidRPr="00EC01C6">
        <w:rPr>
          <w:color w:val="000000" w:themeColor="text1"/>
          <w:sz w:val="28"/>
          <w:szCs w:val="28"/>
          <w:lang w:bidi="ru-RU"/>
        </w:rPr>
        <w:t xml:space="preserve"> долю семей, признанных находящимися в социально опасном положении либо отнесенных к данной категории, в отношении которых прекращена профилактическая работа по </w:t>
      </w:r>
      <w:r w:rsidR="00EC01C6" w:rsidRPr="00EC01C6">
        <w:rPr>
          <w:color w:val="000000" w:themeColor="text1"/>
          <w:sz w:val="28"/>
          <w:szCs w:val="28"/>
          <w:lang w:bidi="ru-RU"/>
        </w:rPr>
        <w:t>причине улучшения ситуации, до 4</w:t>
      </w:r>
      <w:r w:rsidR="004E49E5" w:rsidRPr="00EC01C6">
        <w:rPr>
          <w:color w:val="000000" w:themeColor="text1"/>
          <w:sz w:val="28"/>
          <w:szCs w:val="28"/>
          <w:lang w:bidi="ru-RU"/>
        </w:rPr>
        <w:t>5%;</w:t>
      </w:r>
    </w:p>
    <w:p w:rsidR="00295EE1" w:rsidRPr="00EC01C6" w:rsidRDefault="00295EE1" w:rsidP="00295EE1">
      <w:pPr>
        <w:widowControl/>
        <w:tabs>
          <w:tab w:val="left" w:pos="284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EC01C6">
        <w:rPr>
          <w:color w:val="000000" w:themeColor="text1"/>
          <w:sz w:val="28"/>
          <w:szCs w:val="28"/>
          <w:lang w:bidi="ru-RU"/>
        </w:rPr>
        <w:t>- уменьшить количество суицидальных попыток несовершеннолетних до минимальных значений;</w:t>
      </w:r>
    </w:p>
    <w:p w:rsidR="004E49E5" w:rsidRPr="00EC01C6" w:rsidRDefault="004E49E5" w:rsidP="004E49E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EC01C6">
        <w:rPr>
          <w:color w:val="000000" w:themeColor="text1"/>
          <w:sz w:val="28"/>
          <w:szCs w:val="28"/>
          <w:lang w:bidi="ru-RU"/>
        </w:rPr>
        <w:t>увеличить количество межведомственных мероприятий, направленных на профилактику безнадзорности и правонарушений несовершеннолетних, до 230 мероприятий в год;</w:t>
      </w:r>
    </w:p>
    <w:p w:rsidR="003E6F80" w:rsidRPr="003E6F80" w:rsidRDefault="004E49E5" w:rsidP="003E6F80">
      <w:pPr>
        <w:tabs>
          <w:tab w:val="left" w:pos="426"/>
        </w:tabs>
        <w:ind w:left="720"/>
        <w:jc w:val="both"/>
        <w:rPr>
          <w:sz w:val="28"/>
          <w:szCs w:val="28"/>
        </w:rPr>
      </w:pPr>
      <w:r w:rsidRPr="003D4DEB">
        <w:rPr>
          <w:rStyle w:val="FontStyle21"/>
          <w:sz w:val="28"/>
          <w:szCs w:val="28"/>
        </w:rPr>
        <w:t>Реализация Программы позволит:</w:t>
      </w:r>
    </w:p>
    <w:p w:rsidR="003E6F80" w:rsidRPr="003E6F80" w:rsidRDefault="003E6F80" w:rsidP="003E6F8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- снизить уровень подростковой преступности </w:t>
      </w:r>
      <w:r w:rsidRPr="003E6F80">
        <w:rPr>
          <w:sz w:val="28"/>
          <w:szCs w:val="28"/>
        </w:rPr>
        <w:t xml:space="preserve"> (до уровня краевых показателей и ниже);</w:t>
      </w:r>
    </w:p>
    <w:p w:rsidR="003E6F80" w:rsidRPr="003E6F80" w:rsidRDefault="003E6F80" w:rsidP="003E6F8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-снизить количество</w:t>
      </w:r>
      <w:r w:rsidRPr="003E6F80">
        <w:rPr>
          <w:sz w:val="28"/>
          <w:szCs w:val="28"/>
        </w:rPr>
        <w:t xml:space="preserve"> преступлений, совершенных в отношении несовершеннолетних, в том числе против половой неприкосновенности;</w:t>
      </w:r>
    </w:p>
    <w:p w:rsidR="003E6F80" w:rsidRPr="003E6F80" w:rsidRDefault="003E6F80" w:rsidP="003E6F8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-снизить количество</w:t>
      </w:r>
      <w:r w:rsidRPr="003E6F80">
        <w:rPr>
          <w:sz w:val="28"/>
          <w:szCs w:val="28"/>
        </w:rPr>
        <w:t xml:space="preserve"> дорожно-транспортных происшествий с несовершеннолетними (до минимальных значений по сравнению с предыдущими периодами);</w:t>
      </w:r>
    </w:p>
    <w:p w:rsidR="003E6F80" w:rsidRPr="003E6F80" w:rsidRDefault="003E6F80" w:rsidP="003E6F8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эффективность</w:t>
      </w:r>
      <w:r w:rsidRPr="003E6F80">
        <w:rPr>
          <w:sz w:val="28"/>
          <w:szCs w:val="28"/>
        </w:rPr>
        <w:t xml:space="preserve"> социально-реабилитационной работы с детьми и </w:t>
      </w:r>
      <w:r w:rsidRPr="003E6F80">
        <w:rPr>
          <w:sz w:val="28"/>
          <w:szCs w:val="28"/>
        </w:rPr>
        <w:lastRenderedPageBreak/>
        <w:t>подростками, оказавшимися в трудной жизненной ситуации, в том числе из семей участников СВО</w:t>
      </w:r>
      <w:proofErr w:type="gramStart"/>
      <w:r w:rsidRPr="003E6F80">
        <w:rPr>
          <w:sz w:val="28"/>
          <w:szCs w:val="28"/>
        </w:rPr>
        <w:t xml:space="preserve"> ;</w:t>
      </w:r>
      <w:proofErr w:type="gramEnd"/>
      <w:r w:rsidRPr="003E6F80">
        <w:rPr>
          <w:sz w:val="28"/>
          <w:szCs w:val="28"/>
        </w:rPr>
        <w:t xml:space="preserve">   </w:t>
      </w:r>
    </w:p>
    <w:p w:rsidR="003E6F80" w:rsidRPr="003E6F80" w:rsidRDefault="003E6F80" w:rsidP="003E6F8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снизить долю</w:t>
      </w:r>
      <w:r w:rsidRPr="003E6F80">
        <w:rPr>
          <w:sz w:val="28"/>
          <w:szCs w:val="28"/>
        </w:rPr>
        <w:t xml:space="preserve"> несовершеннолетних «группы риска», выявленных в результате социально-психологического тестирования, направленного на раннее выявление незаконного потребления наркотических средств и психотропных веществ от общего количества несовершеннолетних, прошедших социально – психологическое тестирование;</w:t>
      </w:r>
    </w:p>
    <w:p w:rsidR="003E6F80" w:rsidRPr="003E6F80" w:rsidRDefault="006F335A" w:rsidP="003E6F8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охват</w:t>
      </w:r>
      <w:r w:rsidR="003E6F80" w:rsidRPr="003E6F80">
        <w:rPr>
          <w:sz w:val="28"/>
          <w:szCs w:val="28"/>
        </w:rPr>
        <w:t xml:space="preserve"> несовершеннолетних, состоящих на различных видах профилактического учета,  дополнительным образованием, досуговой занятостью, социально полезной деятельностью;</w:t>
      </w:r>
    </w:p>
    <w:p w:rsidR="003E6F80" w:rsidRPr="003E6F80" w:rsidRDefault="006F335A" w:rsidP="003E6F8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-снизить количество</w:t>
      </w:r>
      <w:r w:rsidR="003E6F80" w:rsidRPr="003E6F80">
        <w:rPr>
          <w:sz w:val="28"/>
          <w:szCs w:val="28"/>
        </w:rPr>
        <w:t xml:space="preserve"> суицидальных попыток, совершенных несовершеннолетними;</w:t>
      </w:r>
    </w:p>
    <w:p w:rsidR="003E6F80" w:rsidRPr="003E6F80" w:rsidRDefault="006F335A" w:rsidP="003E6F8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долю</w:t>
      </w:r>
      <w:r w:rsidR="003E6F80" w:rsidRPr="003E6F80">
        <w:rPr>
          <w:sz w:val="28"/>
          <w:szCs w:val="28"/>
        </w:rPr>
        <w:t xml:space="preserve"> несовершеннолетних в возрасте 7-18 лет, вовлеченных в мероприятия по профилактике экстремистских проявлений среди несовершеннолетних;</w:t>
      </w:r>
    </w:p>
    <w:p w:rsidR="004E49E5" w:rsidRPr="003D4DEB" w:rsidRDefault="006F335A" w:rsidP="006F335A">
      <w:pPr>
        <w:ind w:left="-180"/>
        <w:jc w:val="both"/>
        <w:rPr>
          <w:b/>
          <w:sz w:val="28"/>
          <w:szCs w:val="28"/>
        </w:rPr>
      </w:pPr>
      <w:r>
        <w:rPr>
          <w:sz w:val="28"/>
          <w:szCs w:val="28"/>
        </w:rPr>
        <w:t>-укрепить</w:t>
      </w:r>
      <w:r w:rsidR="003E6F80" w:rsidRPr="003E6F80">
        <w:rPr>
          <w:sz w:val="28"/>
          <w:szCs w:val="28"/>
        </w:rPr>
        <w:t xml:space="preserve"> взаимодействия между органами государственной власти, органами местного самоуправления и их учреждениями, общественными организациями и объединениями по вопросам профилактики и предупреждения </w:t>
      </w:r>
      <w:r>
        <w:rPr>
          <w:sz w:val="28"/>
          <w:szCs w:val="28"/>
        </w:rPr>
        <w:t xml:space="preserve">безнадзорности, деструктивного поведения, </w:t>
      </w:r>
      <w:r w:rsidR="003E6F80" w:rsidRPr="003E6F80">
        <w:rPr>
          <w:sz w:val="28"/>
          <w:szCs w:val="28"/>
        </w:rPr>
        <w:t>преступлений и правонарушений несовершеннолетних</w:t>
      </w:r>
      <w:r w:rsidR="00482B85">
        <w:rPr>
          <w:sz w:val="28"/>
          <w:szCs w:val="28"/>
        </w:rPr>
        <w:t>.</w:t>
      </w:r>
      <w:r w:rsidR="004E49E5" w:rsidRPr="003D4DEB">
        <w:rPr>
          <w:sz w:val="28"/>
          <w:szCs w:val="28"/>
        </w:rPr>
        <w:t xml:space="preserve">                         </w:t>
      </w:r>
    </w:p>
    <w:p w:rsidR="004E49E5" w:rsidRPr="003D4DEB" w:rsidRDefault="004E49E5" w:rsidP="004E49E5">
      <w:pPr>
        <w:pBdr>
          <w:bottom w:val="single" w:sz="12" w:space="31" w:color="auto"/>
        </w:pBdr>
        <w:jc w:val="both"/>
        <w:rPr>
          <w:sz w:val="28"/>
          <w:szCs w:val="28"/>
        </w:rPr>
        <w:sectPr w:rsidR="004E49E5" w:rsidRPr="003D4DEB" w:rsidSect="00485C03">
          <w:headerReference w:type="even" r:id="rId9"/>
          <w:headerReference w:type="default" r:id="rId10"/>
          <w:pgSz w:w="11906" w:h="16838"/>
          <w:pgMar w:top="1077" w:right="567" w:bottom="1077" w:left="1701" w:header="709" w:footer="709" w:gutter="0"/>
          <w:cols w:space="708"/>
          <w:titlePg/>
          <w:docGrid w:linePitch="360"/>
        </w:sectPr>
      </w:pPr>
    </w:p>
    <w:p w:rsidR="004E49E5" w:rsidRPr="003D4DEB" w:rsidRDefault="00775E75" w:rsidP="004E49E5">
      <w:pPr>
        <w:jc w:val="center"/>
        <w:rPr>
          <w:rStyle w:val="FontStyle21"/>
          <w:sz w:val="28"/>
          <w:szCs w:val="28"/>
        </w:rPr>
      </w:pPr>
      <w:r>
        <w:rPr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35pt;margin-top:-48.65pt;width:35pt;height:26.85pt;z-index:251660288;mso-width-relative:margin;mso-height-relative:margin" stroked="f">
            <v:textbox>
              <w:txbxContent>
                <w:p w:rsidR="002D162A" w:rsidRPr="00482B85" w:rsidRDefault="002D162A" w:rsidP="00482B85">
                  <w:pPr>
                    <w:jc w:val="center"/>
                    <w:rPr>
                      <w:color w:val="595959" w:themeColor="text1" w:themeTint="A6"/>
                    </w:rPr>
                  </w:pPr>
                  <w:r w:rsidRPr="00482B85">
                    <w:rPr>
                      <w:color w:val="595959" w:themeColor="text1" w:themeTint="A6"/>
                    </w:rPr>
                    <w:t>16</w:t>
                  </w:r>
                </w:p>
              </w:txbxContent>
            </v:textbox>
          </v:shape>
        </w:pict>
      </w:r>
      <w:r w:rsidR="004E49E5" w:rsidRPr="003D4DEB">
        <w:rPr>
          <w:sz w:val="28"/>
          <w:szCs w:val="28"/>
        </w:rPr>
        <w:t xml:space="preserve">План мероприятий муниципальной программы </w:t>
      </w:r>
      <w:r w:rsidR="004E49E5" w:rsidRPr="003D4DEB">
        <w:rPr>
          <w:rStyle w:val="FontStyle21"/>
          <w:sz w:val="28"/>
          <w:szCs w:val="28"/>
        </w:rPr>
        <w:t>«</w:t>
      </w:r>
      <w:r w:rsidR="006F335A" w:rsidRPr="006F335A">
        <w:rPr>
          <w:rStyle w:val="FontStyle21"/>
          <w:sz w:val="28"/>
          <w:szCs w:val="28"/>
        </w:rPr>
        <w:t>Профилактика деструктивного поведения, безнадзорности и  правонарушений  несовершеннолетних на территории муниципального района «</w:t>
      </w:r>
      <w:proofErr w:type="spellStart"/>
      <w:r w:rsidR="006F335A" w:rsidRPr="006F335A">
        <w:rPr>
          <w:rStyle w:val="FontStyle21"/>
          <w:sz w:val="28"/>
          <w:szCs w:val="28"/>
        </w:rPr>
        <w:t>Борзинский</w:t>
      </w:r>
      <w:proofErr w:type="spellEnd"/>
      <w:r w:rsidR="006F335A" w:rsidRPr="006F335A">
        <w:rPr>
          <w:rStyle w:val="FontStyle21"/>
          <w:sz w:val="28"/>
          <w:szCs w:val="28"/>
        </w:rPr>
        <w:t xml:space="preserve"> район» на 2025-2027 годы» 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515"/>
        <w:gridCol w:w="1276"/>
        <w:gridCol w:w="1984"/>
        <w:gridCol w:w="851"/>
        <w:gridCol w:w="850"/>
        <w:gridCol w:w="709"/>
        <w:gridCol w:w="709"/>
        <w:gridCol w:w="1730"/>
        <w:gridCol w:w="2664"/>
      </w:tblGrid>
      <w:tr w:rsidR="004E49E5" w:rsidRPr="003D4DEB" w:rsidTr="00EC01C6">
        <w:tc>
          <w:tcPr>
            <w:tcW w:w="704" w:type="dxa"/>
            <w:vMerge w:val="restart"/>
          </w:tcPr>
          <w:p w:rsidR="004E49E5" w:rsidRPr="003D4DEB" w:rsidRDefault="004E49E5" w:rsidP="00485C03">
            <w:pPr>
              <w:jc w:val="center"/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№ п/п</w:t>
            </w:r>
          </w:p>
        </w:tc>
        <w:tc>
          <w:tcPr>
            <w:tcW w:w="3515" w:type="dxa"/>
            <w:vMerge w:val="restart"/>
          </w:tcPr>
          <w:p w:rsidR="004E49E5" w:rsidRPr="003D4DEB" w:rsidRDefault="004E49E5" w:rsidP="00485C03">
            <w:pPr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4E49E5" w:rsidRPr="003D4DEB" w:rsidRDefault="004E49E5" w:rsidP="00485C03">
            <w:pPr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Срок исполнения</w:t>
            </w:r>
          </w:p>
          <w:p w:rsidR="004E49E5" w:rsidRPr="003D4DEB" w:rsidRDefault="004E49E5" w:rsidP="00485C03">
            <w:pPr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(годы)</w:t>
            </w:r>
          </w:p>
        </w:tc>
        <w:tc>
          <w:tcPr>
            <w:tcW w:w="1984" w:type="dxa"/>
            <w:vMerge w:val="restart"/>
          </w:tcPr>
          <w:p w:rsidR="004E49E5" w:rsidRPr="003D4DEB" w:rsidRDefault="004E49E5" w:rsidP="00485C03">
            <w:pPr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19" w:type="dxa"/>
            <w:gridSpan w:val="4"/>
          </w:tcPr>
          <w:p w:rsidR="004E49E5" w:rsidRPr="003D4DEB" w:rsidRDefault="004E49E5" w:rsidP="00485C03">
            <w:pPr>
              <w:jc w:val="center"/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Финансовое обеспечение программы (тыс.руб.)</w:t>
            </w:r>
          </w:p>
        </w:tc>
        <w:tc>
          <w:tcPr>
            <w:tcW w:w="1730" w:type="dxa"/>
            <w:vMerge w:val="restart"/>
          </w:tcPr>
          <w:p w:rsidR="004E49E5" w:rsidRPr="003D4DEB" w:rsidRDefault="004E49E5" w:rsidP="00485C03">
            <w:pPr>
              <w:jc w:val="center"/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Исполнители</w:t>
            </w:r>
          </w:p>
        </w:tc>
        <w:tc>
          <w:tcPr>
            <w:tcW w:w="2664" w:type="dxa"/>
            <w:vMerge w:val="restart"/>
          </w:tcPr>
          <w:p w:rsidR="004E49E5" w:rsidRPr="003D4DEB" w:rsidRDefault="004E49E5" w:rsidP="00485C03">
            <w:pPr>
              <w:jc w:val="center"/>
              <w:rPr>
                <w:sz w:val="22"/>
                <w:szCs w:val="22"/>
              </w:rPr>
            </w:pPr>
            <w:r w:rsidRPr="003D4DEB">
              <w:rPr>
                <w:sz w:val="22"/>
                <w:szCs w:val="22"/>
              </w:rPr>
              <w:t>Целевые индикаторы</w:t>
            </w:r>
          </w:p>
        </w:tc>
      </w:tr>
      <w:tr w:rsidR="004E49E5" w:rsidRPr="003D4DEB" w:rsidTr="00EC01C6">
        <w:tc>
          <w:tcPr>
            <w:tcW w:w="704" w:type="dxa"/>
            <w:vMerge/>
          </w:tcPr>
          <w:p w:rsidR="004E49E5" w:rsidRPr="003D4DEB" w:rsidRDefault="004E49E5" w:rsidP="00485C03">
            <w:pPr>
              <w:jc w:val="center"/>
            </w:pPr>
          </w:p>
        </w:tc>
        <w:tc>
          <w:tcPr>
            <w:tcW w:w="3515" w:type="dxa"/>
            <w:vMerge/>
          </w:tcPr>
          <w:p w:rsidR="004E49E5" w:rsidRPr="003D4DEB" w:rsidRDefault="004E49E5" w:rsidP="00485C03"/>
        </w:tc>
        <w:tc>
          <w:tcPr>
            <w:tcW w:w="1276" w:type="dxa"/>
            <w:vMerge/>
          </w:tcPr>
          <w:p w:rsidR="004E49E5" w:rsidRPr="003D4DEB" w:rsidRDefault="004E49E5" w:rsidP="00485C03"/>
        </w:tc>
        <w:tc>
          <w:tcPr>
            <w:tcW w:w="1984" w:type="dxa"/>
            <w:vMerge/>
          </w:tcPr>
          <w:p w:rsidR="004E49E5" w:rsidRPr="003D4DEB" w:rsidRDefault="004E49E5" w:rsidP="00485C03"/>
        </w:tc>
        <w:tc>
          <w:tcPr>
            <w:tcW w:w="851" w:type="dxa"/>
          </w:tcPr>
          <w:p w:rsidR="004E49E5" w:rsidRPr="003D4DEB" w:rsidRDefault="004E49E5" w:rsidP="00485C03">
            <w:pPr>
              <w:jc w:val="center"/>
            </w:pPr>
            <w:r w:rsidRPr="003D4DEB">
              <w:t>Всего</w:t>
            </w:r>
          </w:p>
        </w:tc>
        <w:tc>
          <w:tcPr>
            <w:tcW w:w="850" w:type="dxa"/>
          </w:tcPr>
          <w:p w:rsidR="004E49E5" w:rsidRPr="003D4DEB" w:rsidRDefault="004E49E5" w:rsidP="00485C03">
            <w:pPr>
              <w:jc w:val="center"/>
            </w:pPr>
            <w:r w:rsidRPr="003D4DEB">
              <w:t>202</w:t>
            </w:r>
            <w:r w:rsidR="006F335A">
              <w:t>5</w:t>
            </w:r>
          </w:p>
        </w:tc>
        <w:tc>
          <w:tcPr>
            <w:tcW w:w="709" w:type="dxa"/>
          </w:tcPr>
          <w:p w:rsidR="004E49E5" w:rsidRPr="003D4DEB" w:rsidRDefault="004E49E5" w:rsidP="00485C03">
            <w:pPr>
              <w:jc w:val="center"/>
            </w:pPr>
            <w:r w:rsidRPr="003D4DEB">
              <w:t>202</w:t>
            </w:r>
            <w:r w:rsidR="006F335A">
              <w:t>6</w:t>
            </w:r>
          </w:p>
        </w:tc>
        <w:tc>
          <w:tcPr>
            <w:tcW w:w="709" w:type="dxa"/>
          </w:tcPr>
          <w:p w:rsidR="004E49E5" w:rsidRPr="003D4DEB" w:rsidRDefault="004E49E5" w:rsidP="00485C03">
            <w:pPr>
              <w:jc w:val="center"/>
            </w:pPr>
            <w:r w:rsidRPr="003D4DEB">
              <w:t>202</w:t>
            </w:r>
            <w:r w:rsidR="006F335A">
              <w:t>7</w:t>
            </w:r>
          </w:p>
        </w:tc>
        <w:tc>
          <w:tcPr>
            <w:tcW w:w="1730" w:type="dxa"/>
            <w:vMerge/>
          </w:tcPr>
          <w:p w:rsidR="004E49E5" w:rsidRPr="003D4DEB" w:rsidRDefault="004E49E5" w:rsidP="00485C03">
            <w:pPr>
              <w:jc w:val="center"/>
            </w:pPr>
          </w:p>
        </w:tc>
        <w:tc>
          <w:tcPr>
            <w:tcW w:w="2664" w:type="dxa"/>
            <w:vMerge/>
          </w:tcPr>
          <w:p w:rsidR="004E49E5" w:rsidRPr="003D4DEB" w:rsidRDefault="004E49E5" w:rsidP="00485C03">
            <w:pPr>
              <w:jc w:val="center"/>
            </w:pPr>
          </w:p>
        </w:tc>
      </w:tr>
      <w:tr w:rsidR="004E49E5" w:rsidRPr="003D4DEB" w:rsidTr="00EC01C6">
        <w:tc>
          <w:tcPr>
            <w:tcW w:w="704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1</w:t>
            </w:r>
          </w:p>
        </w:tc>
        <w:tc>
          <w:tcPr>
            <w:tcW w:w="3515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2</w:t>
            </w:r>
          </w:p>
        </w:tc>
        <w:tc>
          <w:tcPr>
            <w:tcW w:w="1276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3</w:t>
            </w:r>
          </w:p>
        </w:tc>
        <w:tc>
          <w:tcPr>
            <w:tcW w:w="1984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4</w:t>
            </w:r>
          </w:p>
        </w:tc>
        <w:tc>
          <w:tcPr>
            <w:tcW w:w="851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5</w:t>
            </w:r>
          </w:p>
        </w:tc>
        <w:tc>
          <w:tcPr>
            <w:tcW w:w="850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6</w:t>
            </w:r>
          </w:p>
        </w:tc>
        <w:tc>
          <w:tcPr>
            <w:tcW w:w="709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7</w:t>
            </w:r>
          </w:p>
        </w:tc>
        <w:tc>
          <w:tcPr>
            <w:tcW w:w="709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8</w:t>
            </w:r>
          </w:p>
        </w:tc>
        <w:tc>
          <w:tcPr>
            <w:tcW w:w="1730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9</w:t>
            </w:r>
          </w:p>
        </w:tc>
        <w:tc>
          <w:tcPr>
            <w:tcW w:w="2664" w:type="dxa"/>
          </w:tcPr>
          <w:p w:rsidR="004E49E5" w:rsidRPr="003D4DEB" w:rsidRDefault="004E49E5" w:rsidP="00485C03">
            <w:pPr>
              <w:jc w:val="center"/>
              <w:rPr>
                <w:b/>
              </w:rPr>
            </w:pPr>
            <w:r w:rsidRPr="003D4DEB">
              <w:rPr>
                <w:b/>
              </w:rPr>
              <w:t>10</w:t>
            </w:r>
          </w:p>
        </w:tc>
      </w:tr>
      <w:tr w:rsidR="004E49E5" w:rsidRPr="003D4DEB" w:rsidTr="00485C03">
        <w:tc>
          <w:tcPr>
            <w:tcW w:w="14992" w:type="dxa"/>
            <w:gridSpan w:val="10"/>
          </w:tcPr>
          <w:p w:rsidR="004E49E5" w:rsidRPr="003D4DEB" w:rsidRDefault="004E49E5" w:rsidP="0073601B">
            <w:pPr>
              <w:jc w:val="center"/>
              <w:rPr>
                <w:b/>
              </w:rPr>
            </w:pPr>
            <w:r w:rsidRPr="003D4DEB">
              <w:rPr>
                <w:b/>
              </w:rPr>
              <w:t xml:space="preserve">Задача 1.  </w:t>
            </w:r>
            <w:r w:rsidR="0073601B">
              <w:t xml:space="preserve"> </w:t>
            </w:r>
            <w:r w:rsidR="0073601B">
              <w:rPr>
                <w:b/>
              </w:rPr>
              <w:t>Р</w:t>
            </w:r>
            <w:r w:rsidR="0073601B" w:rsidRPr="0073601B">
              <w:rPr>
                <w:b/>
              </w:rPr>
              <w:t>азвитие системы раннего выявления суицидальных тенденций среди несовершеннолетних   закреплению в детской и молодежной среде жизнеутверждающих ценностей,</w:t>
            </w:r>
            <w:r w:rsidR="0073601B" w:rsidRPr="0073601B">
              <w:rPr>
                <w:b/>
              </w:rPr>
              <w:tab/>
              <w:t>опыта правомерного поведения</w:t>
            </w:r>
          </w:p>
        </w:tc>
      </w:tr>
      <w:tr w:rsidR="004E6FFB" w:rsidRPr="00D04505" w:rsidTr="00EC01C6">
        <w:tc>
          <w:tcPr>
            <w:tcW w:w="704" w:type="dxa"/>
          </w:tcPr>
          <w:p w:rsidR="004E6FFB" w:rsidRPr="00E36650" w:rsidRDefault="004E6FFB" w:rsidP="00485C03">
            <w:pPr>
              <w:jc w:val="center"/>
            </w:pPr>
            <w:r w:rsidRPr="00E36650">
              <w:t>1.1.</w:t>
            </w:r>
          </w:p>
        </w:tc>
        <w:tc>
          <w:tcPr>
            <w:tcW w:w="3515" w:type="dxa"/>
          </w:tcPr>
          <w:p w:rsidR="004E6FFB" w:rsidRPr="00E37E2A" w:rsidRDefault="004E6FFB" w:rsidP="007E7E25">
            <w:pPr>
              <w:rPr>
                <w:color w:val="000000" w:themeColor="text1"/>
              </w:rPr>
            </w:pPr>
            <w:r w:rsidRPr="00E37E2A">
              <w:rPr>
                <w:color w:val="000000" w:themeColor="text1"/>
              </w:rPr>
              <w:t xml:space="preserve">Организация и проведение тематических мероприятий с </w:t>
            </w:r>
            <w:r w:rsidR="006723B2">
              <w:rPr>
                <w:color w:val="000000" w:themeColor="text1"/>
              </w:rPr>
              <w:t xml:space="preserve">обучающимися и их </w:t>
            </w:r>
            <w:r w:rsidRPr="00E37E2A">
              <w:rPr>
                <w:color w:val="000000" w:themeColor="text1"/>
              </w:rPr>
              <w:t>родителями в целях укрепления детско-родительских отношений и восстановления семейных традиций.</w:t>
            </w:r>
          </w:p>
        </w:tc>
        <w:tc>
          <w:tcPr>
            <w:tcW w:w="1276" w:type="dxa"/>
          </w:tcPr>
          <w:p w:rsidR="004E6FFB" w:rsidRPr="00E37E2A" w:rsidRDefault="004E6FFB" w:rsidP="00485C03">
            <w:pPr>
              <w:jc w:val="center"/>
              <w:rPr>
                <w:color w:val="000000" w:themeColor="text1"/>
              </w:rPr>
            </w:pPr>
            <w:r w:rsidRPr="00E37E2A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E37E2A" w:rsidRDefault="004E6FFB" w:rsidP="00485C03">
            <w:pPr>
              <w:rPr>
                <w:b/>
                <w:color w:val="000000" w:themeColor="text1"/>
              </w:rPr>
            </w:pPr>
            <w:r w:rsidRPr="00E37E2A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E37E2A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E37E2A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37E2A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37E2A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E37E2A" w:rsidRDefault="004E6FFB" w:rsidP="00485C03">
            <w:pPr>
              <w:jc w:val="center"/>
              <w:rPr>
                <w:color w:val="000000" w:themeColor="text1"/>
              </w:rPr>
            </w:pPr>
            <w:proofErr w:type="spellStart"/>
            <w:r w:rsidRPr="00E37E2A">
              <w:rPr>
                <w:color w:val="000000" w:themeColor="text1"/>
              </w:rPr>
              <w:t>Комобр</w:t>
            </w:r>
            <w:proofErr w:type="spellEnd"/>
            <w:r w:rsidRPr="00E37E2A">
              <w:rPr>
                <w:color w:val="000000" w:themeColor="text1"/>
              </w:rPr>
              <w:t xml:space="preserve"> и МП, руководители ОУ</w:t>
            </w:r>
          </w:p>
        </w:tc>
        <w:tc>
          <w:tcPr>
            <w:tcW w:w="2664" w:type="dxa"/>
            <w:vMerge w:val="restart"/>
          </w:tcPr>
          <w:p w:rsidR="004E6FFB" w:rsidRPr="00D04505" w:rsidRDefault="004E6FFB" w:rsidP="00D04505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</w:pPr>
            <w:r>
              <w:t>1.</w:t>
            </w:r>
            <w:r>
              <w:tab/>
              <w:t xml:space="preserve">Снизить </w:t>
            </w:r>
            <w:r w:rsidR="00EC01C6">
              <w:t xml:space="preserve">количество несовершеннолетних, </w:t>
            </w:r>
            <w:r w:rsidRPr="00D04505">
              <w:t>находящихся в со</w:t>
            </w:r>
            <w:r w:rsidR="005D7A3E">
              <w:t xml:space="preserve">циально-опасном положении, до </w:t>
            </w:r>
            <w:r w:rsidR="005D7A3E" w:rsidRPr="005D7A3E">
              <w:t>85</w:t>
            </w:r>
            <w:r w:rsidRPr="00D04505">
              <w:t xml:space="preserve"> человек.</w:t>
            </w:r>
          </w:p>
          <w:p w:rsidR="004E6FFB" w:rsidRDefault="004E6FFB" w:rsidP="00D04505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</w:pPr>
            <w:r w:rsidRPr="00D04505">
              <w:t>2.</w:t>
            </w:r>
            <w:r w:rsidRPr="00D04505">
              <w:tab/>
              <w:t>Уменьшить количество семей, находящихся в со</w:t>
            </w:r>
            <w:r w:rsidR="005D7A3E">
              <w:t>циально-опасном положении, до 50</w:t>
            </w:r>
            <w:r w:rsidRPr="00D04505">
              <w:t xml:space="preserve"> семей.</w:t>
            </w:r>
          </w:p>
          <w:p w:rsidR="00EC01C6" w:rsidRPr="00D04505" w:rsidRDefault="00E94825" w:rsidP="00D04505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</w:pPr>
            <w:r>
              <w:t>3.</w:t>
            </w:r>
            <w:r w:rsidR="00EC01C6" w:rsidRPr="00EC01C6">
              <w:t>Снизить количество суицидальных попыток несовершеннолетних до минимальных значений</w:t>
            </w:r>
          </w:p>
        </w:tc>
      </w:tr>
      <w:tr w:rsidR="004E6FFB" w:rsidRPr="00D04505" w:rsidTr="00EC01C6">
        <w:tc>
          <w:tcPr>
            <w:tcW w:w="704" w:type="dxa"/>
          </w:tcPr>
          <w:p w:rsidR="004E6FFB" w:rsidRPr="00E36650" w:rsidRDefault="004E6FFB" w:rsidP="00485C03">
            <w:pPr>
              <w:jc w:val="center"/>
            </w:pPr>
            <w:r w:rsidRPr="00E36650">
              <w:t>1.2.</w:t>
            </w:r>
          </w:p>
        </w:tc>
        <w:tc>
          <w:tcPr>
            <w:tcW w:w="3515" w:type="dxa"/>
          </w:tcPr>
          <w:p w:rsidR="004E6FFB" w:rsidRPr="00E37E2A" w:rsidRDefault="004E6FFB" w:rsidP="00485C03">
            <w:pPr>
              <w:rPr>
                <w:color w:val="000000" w:themeColor="text1"/>
              </w:rPr>
            </w:pPr>
            <w:r w:rsidRPr="00E37E2A">
              <w:rPr>
                <w:color w:val="000000" w:themeColor="text1"/>
              </w:rPr>
              <w:t>Работа Школы приемных родителей на базе ГАУСО ШРЦ «Топаз»</w:t>
            </w:r>
          </w:p>
        </w:tc>
        <w:tc>
          <w:tcPr>
            <w:tcW w:w="1276" w:type="dxa"/>
          </w:tcPr>
          <w:p w:rsidR="004E6FFB" w:rsidRPr="00E37E2A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E37E2A" w:rsidRDefault="004E6FFB" w:rsidP="00485C03">
            <w:pPr>
              <w:rPr>
                <w:b/>
                <w:color w:val="000000" w:themeColor="text1"/>
              </w:rPr>
            </w:pPr>
            <w:r w:rsidRPr="00E37E2A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E37E2A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E37E2A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37E2A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37E2A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E37E2A">
              <w:rPr>
                <w:b/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E37E2A" w:rsidRDefault="004E6FFB" w:rsidP="00485C03">
            <w:pPr>
              <w:jc w:val="center"/>
              <w:rPr>
                <w:color w:val="000000" w:themeColor="text1"/>
              </w:rPr>
            </w:pPr>
            <w:r w:rsidRPr="00E37E2A">
              <w:rPr>
                <w:color w:val="000000" w:themeColor="text1"/>
              </w:rPr>
              <w:t xml:space="preserve">Отдел опеки и попечительства </w:t>
            </w:r>
            <w:proofErr w:type="spellStart"/>
            <w:r w:rsidRPr="00E37E2A">
              <w:rPr>
                <w:color w:val="000000" w:themeColor="text1"/>
              </w:rPr>
              <w:t>Комобр</w:t>
            </w:r>
            <w:proofErr w:type="spellEnd"/>
            <w:r w:rsidRPr="00E37E2A">
              <w:rPr>
                <w:color w:val="000000" w:themeColor="text1"/>
              </w:rPr>
              <w:t xml:space="preserve"> и МП</w:t>
            </w:r>
          </w:p>
        </w:tc>
        <w:tc>
          <w:tcPr>
            <w:tcW w:w="2664" w:type="dxa"/>
            <w:vMerge/>
          </w:tcPr>
          <w:p w:rsidR="004E6FFB" w:rsidRPr="00D04505" w:rsidRDefault="004E6FFB" w:rsidP="00D04505"/>
        </w:tc>
      </w:tr>
      <w:tr w:rsidR="004E6FFB" w:rsidRPr="00D04505" w:rsidTr="00EC01C6">
        <w:tc>
          <w:tcPr>
            <w:tcW w:w="704" w:type="dxa"/>
          </w:tcPr>
          <w:p w:rsidR="004E6FFB" w:rsidRPr="004E6FFB" w:rsidRDefault="004E6FFB" w:rsidP="00485C03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1.3.</w:t>
            </w:r>
          </w:p>
        </w:tc>
        <w:tc>
          <w:tcPr>
            <w:tcW w:w="3515" w:type="dxa"/>
          </w:tcPr>
          <w:p w:rsidR="004E6FFB" w:rsidRPr="004E6FFB" w:rsidRDefault="004E6FFB" w:rsidP="00485C03">
            <w:pPr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Муниципальный конкурс видеороликов по пропаганде ЗОЖ</w:t>
            </w:r>
          </w:p>
        </w:tc>
        <w:tc>
          <w:tcPr>
            <w:tcW w:w="1276" w:type="dxa"/>
          </w:tcPr>
          <w:p w:rsidR="004E6FFB" w:rsidRPr="004E6FFB" w:rsidRDefault="004E6FFB" w:rsidP="00485C03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4E6FFB" w:rsidRDefault="004E6FFB" w:rsidP="00263F74">
            <w:pPr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Бюджет муниципального района</w:t>
            </w:r>
          </w:p>
          <w:p w:rsidR="004E6FFB" w:rsidRPr="004E6FFB" w:rsidRDefault="004E6FFB" w:rsidP="00263F74">
            <w:pPr>
              <w:rPr>
                <w:b/>
                <w:color w:val="000000" w:themeColor="text1"/>
              </w:rPr>
            </w:pPr>
            <w:r w:rsidRPr="004E6FFB">
              <w:rPr>
                <w:color w:val="000000" w:themeColor="text1"/>
              </w:rPr>
              <w:t>«</w:t>
            </w:r>
            <w:proofErr w:type="spellStart"/>
            <w:r w:rsidRPr="004E6FFB">
              <w:rPr>
                <w:color w:val="000000" w:themeColor="text1"/>
              </w:rPr>
              <w:t>Борзинский</w:t>
            </w:r>
            <w:proofErr w:type="spellEnd"/>
            <w:r w:rsidRPr="004E6FFB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4E6FFB" w:rsidRPr="004E6FFB" w:rsidRDefault="004E6FFB" w:rsidP="00485C03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45,0</w:t>
            </w:r>
          </w:p>
        </w:tc>
        <w:tc>
          <w:tcPr>
            <w:tcW w:w="850" w:type="dxa"/>
          </w:tcPr>
          <w:p w:rsidR="004E6FFB" w:rsidRPr="004E6FFB" w:rsidRDefault="004E6FFB" w:rsidP="00B05FA0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15,0</w:t>
            </w:r>
          </w:p>
        </w:tc>
        <w:tc>
          <w:tcPr>
            <w:tcW w:w="709" w:type="dxa"/>
          </w:tcPr>
          <w:p w:rsidR="004E6FFB" w:rsidRPr="004E6FFB" w:rsidRDefault="004E6FFB" w:rsidP="00B05FA0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15,0</w:t>
            </w:r>
          </w:p>
        </w:tc>
        <w:tc>
          <w:tcPr>
            <w:tcW w:w="709" w:type="dxa"/>
          </w:tcPr>
          <w:p w:rsidR="004E6FFB" w:rsidRPr="004E6FFB" w:rsidRDefault="004E6FFB" w:rsidP="00B05FA0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15,0</w:t>
            </w:r>
          </w:p>
        </w:tc>
        <w:tc>
          <w:tcPr>
            <w:tcW w:w="1730" w:type="dxa"/>
          </w:tcPr>
          <w:p w:rsidR="004E6FFB" w:rsidRPr="004E6FFB" w:rsidRDefault="004E6FFB" w:rsidP="00485C03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 xml:space="preserve">КДН и ЗП, </w:t>
            </w:r>
            <w:proofErr w:type="spellStart"/>
            <w:r w:rsidRPr="004E6FFB">
              <w:rPr>
                <w:color w:val="000000" w:themeColor="text1"/>
              </w:rPr>
              <w:t>Комобр</w:t>
            </w:r>
            <w:proofErr w:type="spellEnd"/>
            <w:r w:rsidRPr="004E6FFB">
              <w:rPr>
                <w:color w:val="000000" w:themeColor="text1"/>
              </w:rPr>
              <w:t xml:space="preserve"> и МП, руководители ОУ, ГАУСО ШРЦ «Топаз»,</w:t>
            </w:r>
          </w:p>
          <w:p w:rsidR="004E6FFB" w:rsidRPr="004E6FFB" w:rsidRDefault="004E6FFB" w:rsidP="00485C03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ГУЗ «</w:t>
            </w:r>
            <w:proofErr w:type="spellStart"/>
            <w:r w:rsidRPr="004E6FFB">
              <w:rPr>
                <w:color w:val="000000" w:themeColor="text1"/>
              </w:rPr>
              <w:t>Борзинская</w:t>
            </w:r>
            <w:proofErr w:type="spellEnd"/>
            <w:r w:rsidRPr="004E6FFB">
              <w:rPr>
                <w:color w:val="000000" w:themeColor="text1"/>
              </w:rPr>
              <w:t xml:space="preserve"> ЦРБ»</w:t>
            </w:r>
          </w:p>
        </w:tc>
        <w:tc>
          <w:tcPr>
            <w:tcW w:w="2664" w:type="dxa"/>
            <w:vMerge/>
          </w:tcPr>
          <w:p w:rsidR="004E6FFB" w:rsidRPr="00D04505" w:rsidRDefault="004E6FFB" w:rsidP="00D04505"/>
        </w:tc>
      </w:tr>
      <w:tr w:rsidR="004E6FFB" w:rsidRPr="00D04505" w:rsidTr="00EC01C6">
        <w:tc>
          <w:tcPr>
            <w:tcW w:w="704" w:type="dxa"/>
          </w:tcPr>
          <w:p w:rsidR="004E6FFB" w:rsidRPr="004E6FFB" w:rsidRDefault="004E6FFB" w:rsidP="00485C03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1.4.</w:t>
            </w:r>
          </w:p>
        </w:tc>
        <w:tc>
          <w:tcPr>
            <w:tcW w:w="3515" w:type="dxa"/>
          </w:tcPr>
          <w:p w:rsidR="004E6FFB" w:rsidRPr="004E6FFB" w:rsidRDefault="004E6FFB" w:rsidP="00485C03">
            <w:pPr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Работа родительского всеобуча «Родитель+»</w:t>
            </w:r>
          </w:p>
        </w:tc>
        <w:tc>
          <w:tcPr>
            <w:tcW w:w="1276" w:type="dxa"/>
          </w:tcPr>
          <w:p w:rsidR="004E6FFB" w:rsidRPr="004E6FFB" w:rsidRDefault="006723B2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4E6FFB" w:rsidRPr="004E6FFB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984" w:type="dxa"/>
          </w:tcPr>
          <w:p w:rsidR="004E6FFB" w:rsidRPr="004E6FFB" w:rsidRDefault="004E6FFB" w:rsidP="00485C03">
            <w:pPr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Бюджет муниципального района</w:t>
            </w:r>
          </w:p>
          <w:p w:rsidR="004E6FFB" w:rsidRPr="004E6FFB" w:rsidRDefault="004E6FFB" w:rsidP="00485C03">
            <w:pPr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t>«</w:t>
            </w:r>
            <w:proofErr w:type="spellStart"/>
            <w:r w:rsidRPr="004E6FFB">
              <w:rPr>
                <w:color w:val="000000" w:themeColor="text1"/>
              </w:rPr>
              <w:t>Борзинский</w:t>
            </w:r>
            <w:proofErr w:type="spellEnd"/>
            <w:r w:rsidRPr="004E6FFB">
              <w:rPr>
                <w:color w:val="000000" w:themeColor="text1"/>
              </w:rPr>
              <w:t xml:space="preserve"> район»,</w:t>
            </w:r>
          </w:p>
          <w:p w:rsidR="004E6FFB" w:rsidRPr="004E6FFB" w:rsidRDefault="004E6FFB" w:rsidP="00485C03">
            <w:pPr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lastRenderedPageBreak/>
              <w:t>Внебюджетные источники</w:t>
            </w:r>
          </w:p>
        </w:tc>
        <w:tc>
          <w:tcPr>
            <w:tcW w:w="851" w:type="dxa"/>
          </w:tcPr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lastRenderedPageBreak/>
              <w:t>15,0</w:t>
            </w: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CB1C54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4E6FFB" w:rsidRPr="004E6FFB">
              <w:rPr>
                <w:color w:val="000000" w:themeColor="text1"/>
              </w:rPr>
              <w:t>,0</w:t>
            </w:r>
          </w:p>
        </w:tc>
        <w:tc>
          <w:tcPr>
            <w:tcW w:w="850" w:type="dxa"/>
          </w:tcPr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lastRenderedPageBreak/>
              <w:t>5,0</w:t>
            </w: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CB1C54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4E6FFB" w:rsidRPr="004E6FFB"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lastRenderedPageBreak/>
              <w:t>5,0</w:t>
            </w: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CB1C54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2,</w:t>
            </w:r>
            <w:r w:rsidR="004E6FFB" w:rsidRPr="004E6FFB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lastRenderedPageBreak/>
              <w:t>5,0</w:t>
            </w: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  <w:p w:rsidR="004E6FFB" w:rsidRPr="004E6FFB" w:rsidRDefault="004C0913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4E6FFB" w:rsidRPr="004E6FFB">
              <w:rPr>
                <w:color w:val="000000" w:themeColor="text1"/>
              </w:rPr>
              <w:t>,0</w:t>
            </w:r>
          </w:p>
        </w:tc>
        <w:tc>
          <w:tcPr>
            <w:tcW w:w="1730" w:type="dxa"/>
          </w:tcPr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  <w:r w:rsidRPr="004E6FFB">
              <w:rPr>
                <w:color w:val="000000" w:themeColor="text1"/>
              </w:rPr>
              <w:lastRenderedPageBreak/>
              <w:t xml:space="preserve">МОУ СОШ №41 </w:t>
            </w:r>
          </w:p>
          <w:p w:rsidR="004E6FFB" w:rsidRPr="004E6FFB" w:rsidRDefault="004E6FFB" w:rsidP="00E37E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</w:tcPr>
          <w:p w:rsidR="004E6FFB" w:rsidRPr="00D04505" w:rsidRDefault="004E6FFB" w:rsidP="00D04505"/>
        </w:tc>
      </w:tr>
      <w:tr w:rsidR="004E6FFB" w:rsidRPr="00D04505" w:rsidTr="00EC01C6">
        <w:tc>
          <w:tcPr>
            <w:tcW w:w="704" w:type="dxa"/>
          </w:tcPr>
          <w:p w:rsidR="004E6FFB" w:rsidRPr="00EC01C6" w:rsidRDefault="004E6FFB" w:rsidP="00485C03">
            <w:pPr>
              <w:jc w:val="center"/>
              <w:rPr>
                <w:color w:val="000000" w:themeColor="text1"/>
              </w:rPr>
            </w:pPr>
            <w:r w:rsidRPr="00EC01C6">
              <w:rPr>
                <w:color w:val="000000" w:themeColor="text1"/>
              </w:rPr>
              <w:lastRenderedPageBreak/>
              <w:t>1.5.</w:t>
            </w:r>
          </w:p>
        </w:tc>
        <w:tc>
          <w:tcPr>
            <w:tcW w:w="3515" w:type="dxa"/>
          </w:tcPr>
          <w:p w:rsidR="004E6FFB" w:rsidRPr="00EC01C6" w:rsidRDefault="00EC01C6" w:rsidP="00485C03">
            <w:pPr>
              <w:rPr>
                <w:color w:val="000000" w:themeColor="text1"/>
              </w:rPr>
            </w:pPr>
            <w:r w:rsidRPr="00EC01C6">
              <w:rPr>
                <w:color w:val="000000" w:themeColor="text1"/>
              </w:rPr>
              <w:t>Организация работы межведомственной антикризисной группы</w:t>
            </w:r>
          </w:p>
        </w:tc>
        <w:tc>
          <w:tcPr>
            <w:tcW w:w="1276" w:type="dxa"/>
          </w:tcPr>
          <w:p w:rsidR="004E6FFB" w:rsidRPr="00EC01C6" w:rsidRDefault="00EC01C6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EC01C6" w:rsidRDefault="00EC01C6" w:rsidP="002E6D3D">
            <w:pPr>
              <w:rPr>
                <w:color w:val="000000" w:themeColor="text1"/>
              </w:rPr>
            </w:pPr>
            <w:r w:rsidRPr="00EC01C6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EC01C6" w:rsidRDefault="00EC01C6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EC01C6" w:rsidRDefault="00EC01C6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C01C6" w:rsidRDefault="00EC01C6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C01C6" w:rsidRDefault="00EC01C6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EC01C6" w:rsidRPr="00EC01C6" w:rsidRDefault="00EC01C6" w:rsidP="00EC01C6">
            <w:pPr>
              <w:jc w:val="center"/>
              <w:rPr>
                <w:color w:val="000000" w:themeColor="text1"/>
              </w:rPr>
            </w:pPr>
            <w:r w:rsidRPr="00EC01C6">
              <w:rPr>
                <w:color w:val="000000" w:themeColor="text1"/>
              </w:rPr>
              <w:t xml:space="preserve">КДН и ЗП, </w:t>
            </w:r>
            <w:proofErr w:type="spellStart"/>
            <w:r w:rsidRPr="00EC01C6">
              <w:rPr>
                <w:color w:val="000000" w:themeColor="text1"/>
              </w:rPr>
              <w:t>Комобр</w:t>
            </w:r>
            <w:proofErr w:type="spellEnd"/>
            <w:r w:rsidRPr="00EC01C6">
              <w:rPr>
                <w:color w:val="000000" w:themeColor="text1"/>
              </w:rPr>
              <w:t xml:space="preserve"> и МП,</w:t>
            </w:r>
          </w:p>
          <w:p w:rsidR="00EC01C6" w:rsidRPr="00EC01C6" w:rsidRDefault="00EC01C6" w:rsidP="00EC01C6">
            <w:pPr>
              <w:jc w:val="center"/>
              <w:rPr>
                <w:color w:val="000000" w:themeColor="text1"/>
              </w:rPr>
            </w:pPr>
            <w:r w:rsidRPr="00EC01C6">
              <w:rPr>
                <w:color w:val="000000" w:themeColor="text1"/>
              </w:rPr>
              <w:t>руководители ОУ,   ГАУСО ШРЦ «Топаз»,</w:t>
            </w:r>
          </w:p>
          <w:p w:rsidR="004E6FFB" w:rsidRPr="00EC01C6" w:rsidRDefault="00EC01C6" w:rsidP="00EC01C6">
            <w:pPr>
              <w:jc w:val="center"/>
              <w:rPr>
                <w:color w:val="000000" w:themeColor="text1"/>
              </w:rPr>
            </w:pPr>
            <w:r w:rsidRPr="00EC01C6">
              <w:rPr>
                <w:color w:val="000000" w:themeColor="text1"/>
              </w:rPr>
              <w:t>ГУЗ «</w:t>
            </w:r>
            <w:proofErr w:type="spellStart"/>
            <w:r w:rsidRPr="00EC01C6">
              <w:rPr>
                <w:color w:val="000000" w:themeColor="text1"/>
              </w:rPr>
              <w:t>Борзинская</w:t>
            </w:r>
            <w:proofErr w:type="spellEnd"/>
            <w:r w:rsidRPr="00EC01C6">
              <w:rPr>
                <w:color w:val="000000" w:themeColor="text1"/>
              </w:rPr>
              <w:t xml:space="preserve"> ЦРБ»</w:t>
            </w:r>
          </w:p>
        </w:tc>
        <w:tc>
          <w:tcPr>
            <w:tcW w:w="2664" w:type="dxa"/>
            <w:vMerge/>
          </w:tcPr>
          <w:p w:rsidR="004E6FFB" w:rsidRPr="00D04505" w:rsidRDefault="004E6FFB" w:rsidP="00D04505"/>
        </w:tc>
      </w:tr>
      <w:tr w:rsidR="004E6FFB" w:rsidRPr="00D04505" w:rsidTr="00EC01C6">
        <w:tc>
          <w:tcPr>
            <w:tcW w:w="704" w:type="dxa"/>
          </w:tcPr>
          <w:p w:rsidR="004E6FFB" w:rsidRDefault="004E6FFB" w:rsidP="00485C03">
            <w:pPr>
              <w:jc w:val="center"/>
            </w:pPr>
            <w:r>
              <w:t>1.6.</w:t>
            </w:r>
          </w:p>
        </w:tc>
        <w:tc>
          <w:tcPr>
            <w:tcW w:w="3515" w:type="dxa"/>
          </w:tcPr>
          <w:p w:rsidR="004E6FFB" w:rsidRPr="00E37E2A" w:rsidRDefault="004E6FFB" w:rsidP="00485C03">
            <w:pPr>
              <w:rPr>
                <w:color w:val="000000" w:themeColor="text1"/>
              </w:rPr>
            </w:pPr>
            <w:r w:rsidRPr="002E6D3D">
              <w:rPr>
                <w:color w:val="000000" w:themeColor="text1"/>
              </w:rPr>
              <w:t xml:space="preserve">Проведение профилактической акции «Мы за безопасность» с привлечением сотрудников </w:t>
            </w:r>
            <w:proofErr w:type="spellStart"/>
            <w:r w:rsidRPr="002E6D3D">
              <w:rPr>
                <w:color w:val="000000" w:themeColor="text1"/>
              </w:rPr>
              <w:t>Борзинского</w:t>
            </w:r>
            <w:proofErr w:type="spellEnd"/>
            <w:r w:rsidRPr="002E6D3D">
              <w:rPr>
                <w:color w:val="000000" w:themeColor="text1"/>
              </w:rPr>
              <w:t xml:space="preserve"> линейного отдела МВД России на транспорте.</w:t>
            </w:r>
          </w:p>
        </w:tc>
        <w:tc>
          <w:tcPr>
            <w:tcW w:w="1276" w:type="dxa"/>
          </w:tcPr>
          <w:p w:rsidR="004E6FFB" w:rsidRPr="00E37E2A" w:rsidRDefault="004E6FFB" w:rsidP="00485C03">
            <w:pPr>
              <w:jc w:val="center"/>
              <w:rPr>
                <w:color w:val="000000" w:themeColor="text1"/>
              </w:rPr>
            </w:pPr>
            <w:r w:rsidRPr="000E4591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E37E2A" w:rsidRDefault="004E6FFB" w:rsidP="00485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МП, руководители ОУ</w:t>
            </w:r>
          </w:p>
        </w:tc>
        <w:tc>
          <w:tcPr>
            <w:tcW w:w="2664" w:type="dxa"/>
            <w:vMerge/>
          </w:tcPr>
          <w:p w:rsidR="004E6FFB" w:rsidRPr="00D04505" w:rsidRDefault="004E6FFB" w:rsidP="00D04505"/>
        </w:tc>
      </w:tr>
      <w:tr w:rsidR="004E6FFB" w:rsidRPr="00D04505" w:rsidTr="00EC01C6">
        <w:tc>
          <w:tcPr>
            <w:tcW w:w="704" w:type="dxa"/>
          </w:tcPr>
          <w:p w:rsidR="004E6FFB" w:rsidRDefault="004E6FFB" w:rsidP="00485C03">
            <w:pPr>
              <w:jc w:val="center"/>
            </w:pPr>
            <w:r>
              <w:t>1.7.</w:t>
            </w:r>
          </w:p>
        </w:tc>
        <w:tc>
          <w:tcPr>
            <w:tcW w:w="3515" w:type="dxa"/>
          </w:tcPr>
          <w:p w:rsidR="004E6FFB" w:rsidRPr="00E37E2A" w:rsidRDefault="004E6FFB" w:rsidP="00485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спортивной эстафеты с условно осужденными несовершеннолетними </w:t>
            </w:r>
          </w:p>
        </w:tc>
        <w:tc>
          <w:tcPr>
            <w:tcW w:w="1276" w:type="dxa"/>
          </w:tcPr>
          <w:p w:rsidR="004E6FFB" w:rsidRPr="00E37E2A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E37E2A" w:rsidRDefault="004E6FFB" w:rsidP="00485C03">
            <w:pPr>
              <w:rPr>
                <w:color w:val="000000" w:themeColor="text1"/>
              </w:rPr>
            </w:pPr>
            <w:r w:rsidRPr="003C79FF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E37E2A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КДН и ЗП, ОМВД России по </w:t>
            </w:r>
            <w:proofErr w:type="spellStart"/>
            <w:r>
              <w:rPr>
                <w:color w:val="000000" w:themeColor="text1"/>
              </w:rPr>
              <w:t>Борзинскому</w:t>
            </w:r>
            <w:proofErr w:type="spellEnd"/>
            <w:r>
              <w:rPr>
                <w:color w:val="000000" w:themeColor="text1"/>
              </w:rPr>
              <w:t xml:space="preserve"> району, БМФ УФК УИИ УФСИН России по Забайкальскому краю</w:t>
            </w:r>
          </w:p>
        </w:tc>
        <w:tc>
          <w:tcPr>
            <w:tcW w:w="2664" w:type="dxa"/>
            <w:vMerge/>
          </w:tcPr>
          <w:p w:rsidR="004E6FFB" w:rsidRPr="00D04505" w:rsidRDefault="004E6FFB" w:rsidP="00D04505"/>
        </w:tc>
      </w:tr>
      <w:tr w:rsidR="004E6FFB" w:rsidRPr="00D04505" w:rsidTr="00EC01C6">
        <w:tc>
          <w:tcPr>
            <w:tcW w:w="704" w:type="dxa"/>
          </w:tcPr>
          <w:p w:rsidR="004E6FFB" w:rsidRDefault="004E6FFB" w:rsidP="002F011C">
            <w:pPr>
              <w:jc w:val="center"/>
            </w:pPr>
            <w:r>
              <w:t>18.</w:t>
            </w:r>
          </w:p>
        </w:tc>
        <w:tc>
          <w:tcPr>
            <w:tcW w:w="3515" w:type="dxa"/>
          </w:tcPr>
          <w:p w:rsidR="004E6FFB" w:rsidRDefault="004E6FFB" w:rsidP="00485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Социально – психологическое тестирование обучающихся</w:t>
            </w:r>
            <w:r w:rsidR="00A620CC">
              <w:rPr>
                <w:color w:val="000000" w:themeColor="text1"/>
              </w:rPr>
              <w:t>, просветительская работа с родителями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4E6FFB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3C79FF" w:rsidRDefault="004E6FFB" w:rsidP="00485C03">
            <w:pPr>
              <w:rPr>
                <w:color w:val="000000" w:themeColor="text1"/>
              </w:rPr>
            </w:pPr>
            <w:r w:rsidRPr="009C6D65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МП,</w:t>
            </w:r>
          </w:p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 ОУ, ГУЗ «</w:t>
            </w:r>
            <w:proofErr w:type="spellStart"/>
            <w:r>
              <w:rPr>
                <w:color w:val="000000" w:themeColor="text1"/>
              </w:rPr>
              <w:t>Борзинская</w:t>
            </w:r>
            <w:proofErr w:type="spellEnd"/>
            <w:r>
              <w:rPr>
                <w:color w:val="000000" w:themeColor="text1"/>
              </w:rPr>
              <w:t xml:space="preserve"> ЦРБ»</w:t>
            </w:r>
          </w:p>
        </w:tc>
        <w:tc>
          <w:tcPr>
            <w:tcW w:w="2664" w:type="dxa"/>
            <w:vMerge/>
          </w:tcPr>
          <w:p w:rsidR="004E6FFB" w:rsidRPr="00D04505" w:rsidRDefault="004E6FFB" w:rsidP="00D04505"/>
        </w:tc>
      </w:tr>
      <w:tr w:rsidR="004E6FFB" w:rsidRPr="00D04505" w:rsidTr="00EC01C6">
        <w:tc>
          <w:tcPr>
            <w:tcW w:w="704" w:type="dxa"/>
          </w:tcPr>
          <w:p w:rsidR="004E6FFB" w:rsidRDefault="004E6FFB" w:rsidP="00485C03">
            <w:pPr>
              <w:jc w:val="center"/>
            </w:pPr>
            <w:r>
              <w:t>1.9.</w:t>
            </w:r>
          </w:p>
        </w:tc>
        <w:tc>
          <w:tcPr>
            <w:tcW w:w="3515" w:type="dxa"/>
          </w:tcPr>
          <w:p w:rsidR="004E6FFB" w:rsidRDefault="004E6FFB" w:rsidP="00485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Диагностика обучающихся выпускных классов образовательных организаций, </w:t>
            </w:r>
            <w:r>
              <w:rPr>
                <w:color w:val="000000" w:themeColor="text1"/>
              </w:rPr>
              <w:lastRenderedPageBreak/>
              <w:t>оказание психологической помощи детям «группы риска»</w:t>
            </w:r>
          </w:p>
        </w:tc>
        <w:tc>
          <w:tcPr>
            <w:tcW w:w="1276" w:type="dxa"/>
          </w:tcPr>
          <w:p w:rsidR="004E6FFB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2025-2027</w:t>
            </w:r>
          </w:p>
        </w:tc>
        <w:tc>
          <w:tcPr>
            <w:tcW w:w="1984" w:type="dxa"/>
          </w:tcPr>
          <w:p w:rsidR="004E6FFB" w:rsidRPr="009C6D65" w:rsidRDefault="004E6FFB" w:rsidP="00485C03">
            <w:pPr>
              <w:rPr>
                <w:color w:val="000000" w:themeColor="text1"/>
              </w:rPr>
            </w:pPr>
            <w:r w:rsidRPr="002F011C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4E6FFB" w:rsidP="002F01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Default="004E6FFB" w:rsidP="00E37E2A">
            <w:pPr>
              <w:jc w:val="center"/>
              <w:rPr>
                <w:color w:val="000000" w:themeColor="text1"/>
              </w:rPr>
            </w:pPr>
            <w:r w:rsidRPr="002F011C">
              <w:rPr>
                <w:color w:val="000000" w:themeColor="text1"/>
              </w:rPr>
              <w:t xml:space="preserve">Психологи образовательных </w:t>
            </w:r>
            <w:r w:rsidRPr="002F011C">
              <w:rPr>
                <w:color w:val="000000" w:themeColor="text1"/>
              </w:rPr>
              <w:lastRenderedPageBreak/>
              <w:t>организаций</w:t>
            </w:r>
          </w:p>
        </w:tc>
        <w:tc>
          <w:tcPr>
            <w:tcW w:w="2664" w:type="dxa"/>
            <w:vMerge/>
          </w:tcPr>
          <w:p w:rsidR="004E6FFB" w:rsidRPr="00D04505" w:rsidRDefault="004E6FFB" w:rsidP="00D04505"/>
        </w:tc>
      </w:tr>
      <w:tr w:rsidR="004E49E5" w:rsidRPr="003D4DEB" w:rsidTr="00485C03">
        <w:tc>
          <w:tcPr>
            <w:tcW w:w="14992" w:type="dxa"/>
            <w:gridSpan w:val="10"/>
          </w:tcPr>
          <w:p w:rsidR="004E49E5" w:rsidRPr="003D4DEB" w:rsidRDefault="004E49E5" w:rsidP="000D5CB2">
            <w:pPr>
              <w:jc w:val="center"/>
              <w:rPr>
                <w:b/>
              </w:rPr>
            </w:pPr>
            <w:r w:rsidRPr="003D4DEB">
              <w:rPr>
                <w:b/>
              </w:rPr>
              <w:lastRenderedPageBreak/>
              <w:t>Задача 2</w:t>
            </w:r>
            <w:r w:rsidR="000D5CB2">
              <w:rPr>
                <w:b/>
              </w:rPr>
              <w:t>.</w:t>
            </w:r>
            <w:r w:rsidR="000D5CB2">
              <w:t xml:space="preserve"> </w:t>
            </w:r>
            <w:r w:rsidR="000D5CB2" w:rsidRPr="000D5CB2">
              <w:rPr>
                <w:b/>
              </w:rPr>
              <w:t>Повышение эффективности индивидуальной профилактической работы с несовершеннолетними, находящимися в социально опасном положении, трудной жизненной ситуации, профилактика социального сиротства</w:t>
            </w:r>
          </w:p>
        </w:tc>
      </w:tr>
      <w:tr w:rsidR="004E49E5" w:rsidRPr="003D4DEB" w:rsidTr="00EC01C6">
        <w:tc>
          <w:tcPr>
            <w:tcW w:w="704" w:type="dxa"/>
          </w:tcPr>
          <w:p w:rsidR="004E49E5" w:rsidRPr="00E36650" w:rsidRDefault="004E49E5" w:rsidP="00485C03">
            <w:pPr>
              <w:jc w:val="center"/>
            </w:pPr>
            <w:r w:rsidRPr="00E36650">
              <w:t>2.1.</w:t>
            </w:r>
          </w:p>
        </w:tc>
        <w:tc>
          <w:tcPr>
            <w:tcW w:w="3515" w:type="dxa"/>
          </w:tcPr>
          <w:p w:rsidR="004E49E5" w:rsidRPr="00E37E2A" w:rsidRDefault="00E37E2A" w:rsidP="00485C03">
            <w:pPr>
              <w:rPr>
                <w:color w:val="000000" w:themeColor="text1"/>
              </w:rPr>
            </w:pPr>
            <w:r w:rsidRPr="00E37E2A">
              <w:rPr>
                <w:color w:val="000000" w:themeColor="text1"/>
              </w:rPr>
              <w:t>Оказание психологической, социальной, материальной помощи семьям с несовершеннолет</w:t>
            </w:r>
            <w:r>
              <w:rPr>
                <w:color w:val="000000" w:themeColor="text1"/>
              </w:rPr>
              <w:t xml:space="preserve">ними детьми, находящимися в </w:t>
            </w:r>
            <w:r w:rsidRPr="00E37E2A">
              <w:rPr>
                <w:color w:val="000000" w:themeColor="text1"/>
              </w:rPr>
              <w:t xml:space="preserve"> СОП и ТЖС.</w:t>
            </w:r>
          </w:p>
        </w:tc>
        <w:tc>
          <w:tcPr>
            <w:tcW w:w="1276" w:type="dxa"/>
          </w:tcPr>
          <w:p w:rsidR="004E49E5" w:rsidRPr="00E37E2A" w:rsidRDefault="00E37E2A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49E5" w:rsidRPr="00E37E2A" w:rsidRDefault="00E37E2A" w:rsidP="00485C03">
            <w:pPr>
              <w:rPr>
                <w:color w:val="000000" w:themeColor="text1"/>
              </w:rPr>
            </w:pPr>
            <w:r w:rsidRPr="00E37E2A">
              <w:rPr>
                <w:color w:val="000000" w:themeColor="text1"/>
              </w:rPr>
              <w:t>Финансирование не предусмотр</w:t>
            </w:r>
            <w:r>
              <w:rPr>
                <w:color w:val="000000" w:themeColor="text1"/>
              </w:rPr>
              <w:t>ено</w:t>
            </w:r>
          </w:p>
        </w:tc>
        <w:tc>
          <w:tcPr>
            <w:tcW w:w="851" w:type="dxa"/>
          </w:tcPr>
          <w:p w:rsidR="004E49E5" w:rsidRPr="00E37E2A" w:rsidRDefault="00E37E2A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49E5" w:rsidRPr="00E37E2A" w:rsidRDefault="00E37E2A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49E5" w:rsidRPr="00E37E2A" w:rsidRDefault="00E37E2A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49E5" w:rsidRPr="00E37E2A" w:rsidRDefault="00E37E2A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49E5" w:rsidRPr="00E37E2A" w:rsidRDefault="00E37E2A" w:rsidP="00485C03">
            <w:pPr>
              <w:jc w:val="center"/>
              <w:rPr>
                <w:color w:val="000000" w:themeColor="text1"/>
              </w:rPr>
            </w:pPr>
            <w:r w:rsidRPr="00E37E2A">
              <w:rPr>
                <w:color w:val="000000" w:themeColor="text1"/>
              </w:rPr>
              <w:t>руководители ОУ, ГАУСО ШРЦ «Топаз»</w:t>
            </w:r>
          </w:p>
        </w:tc>
        <w:tc>
          <w:tcPr>
            <w:tcW w:w="2664" w:type="dxa"/>
            <w:vMerge w:val="restart"/>
          </w:tcPr>
          <w:p w:rsidR="001E5590" w:rsidRPr="001E5590" w:rsidRDefault="00D04505" w:rsidP="001E5590">
            <w:pPr>
              <w:tabs>
                <w:tab w:val="left" w:pos="284"/>
              </w:tabs>
              <w:spacing w:after="120"/>
              <w:jc w:val="both"/>
            </w:pPr>
            <w:r>
              <w:t>1</w:t>
            </w:r>
            <w:r w:rsidR="001E5590">
              <w:t>.Увеличить долю несовершеннолетних, в отношении которых прекращена индивидуальная профилактическая работа по при</w:t>
            </w:r>
            <w:r w:rsidR="005D7A3E">
              <w:t xml:space="preserve">чине улучшения ситуации, до 55 </w:t>
            </w:r>
            <w:r w:rsidR="001E5590">
              <w:t>%.</w:t>
            </w:r>
          </w:p>
          <w:p w:rsidR="004E49E5" w:rsidRDefault="00D04505" w:rsidP="001E5590">
            <w:pPr>
              <w:jc w:val="both"/>
            </w:pPr>
            <w:r>
              <w:t>2</w:t>
            </w:r>
            <w:r w:rsidR="001E5590">
              <w:t xml:space="preserve">.Увеличить долю семей, признанных находящимися в социально опасном положении либо отнесенных к данной категории, в отношении которых прекращена профилактическая работа по </w:t>
            </w:r>
            <w:r w:rsidR="005D7A3E">
              <w:t>причине улучшения, ситуации до 4</w:t>
            </w:r>
            <w:r w:rsidR="001E5590">
              <w:t>5%.</w:t>
            </w:r>
          </w:p>
          <w:p w:rsidR="00D04505" w:rsidRPr="003D4DEB" w:rsidRDefault="00D04505" w:rsidP="001E5590">
            <w:pPr>
              <w:jc w:val="both"/>
            </w:pPr>
            <w:r>
              <w:t>3.</w:t>
            </w:r>
            <w:r w:rsidRPr="00D04505">
              <w:t xml:space="preserve">Увеличить долю несовершеннолетних, состоящих на различных видах профилактического учета, охваченных </w:t>
            </w:r>
            <w:r w:rsidRPr="00D04505">
              <w:lastRenderedPageBreak/>
              <w:t>организованными формами занятости, отдыха и оздоровления, до 100%.</w:t>
            </w:r>
          </w:p>
        </w:tc>
      </w:tr>
      <w:tr w:rsidR="004E49E5" w:rsidRPr="003D4DEB" w:rsidTr="00EC01C6">
        <w:tc>
          <w:tcPr>
            <w:tcW w:w="704" w:type="dxa"/>
          </w:tcPr>
          <w:p w:rsidR="004E49E5" w:rsidRPr="00E36650" w:rsidRDefault="004E49E5" w:rsidP="00485C03">
            <w:pPr>
              <w:jc w:val="center"/>
            </w:pPr>
            <w:r w:rsidRPr="00E36650">
              <w:t>2.2.</w:t>
            </w:r>
          </w:p>
        </w:tc>
        <w:tc>
          <w:tcPr>
            <w:tcW w:w="3515" w:type="dxa"/>
          </w:tcPr>
          <w:p w:rsidR="00AE14AB" w:rsidRPr="00CB1C54" w:rsidRDefault="00AE14AB" w:rsidP="00485C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 xml:space="preserve">Проведение  ежегодной акции «Все дети </w:t>
            </w:r>
            <w:r w:rsidR="00E01B10" w:rsidRPr="00CB1C54">
              <w:rPr>
                <w:color w:val="000000" w:themeColor="text1"/>
              </w:rPr>
              <w:t xml:space="preserve">- </w:t>
            </w:r>
            <w:r w:rsidRPr="00CB1C54">
              <w:rPr>
                <w:color w:val="000000" w:themeColor="text1"/>
              </w:rPr>
              <w:t>в школу</w:t>
            </w:r>
            <w:r w:rsidR="00E01B10" w:rsidRPr="00CB1C54">
              <w:rPr>
                <w:color w:val="000000" w:themeColor="text1"/>
              </w:rPr>
              <w:t>!</w:t>
            </w:r>
            <w:r w:rsidRPr="00CB1C54">
              <w:rPr>
                <w:color w:val="000000" w:themeColor="text1"/>
              </w:rPr>
              <w:t>»</w:t>
            </w:r>
          </w:p>
        </w:tc>
        <w:tc>
          <w:tcPr>
            <w:tcW w:w="1276" w:type="dxa"/>
          </w:tcPr>
          <w:p w:rsidR="004E49E5" w:rsidRPr="00CB1C54" w:rsidRDefault="00E37E2A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D667F5" w:rsidRPr="00CB1C54" w:rsidRDefault="00D667F5" w:rsidP="00D667F5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4E49E5" w:rsidRPr="00CB1C54" w:rsidRDefault="00D667F5" w:rsidP="00D667F5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  <w:p w:rsidR="00D55BF4" w:rsidRPr="00CB1C54" w:rsidRDefault="00D55BF4" w:rsidP="00D667F5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</w:tcPr>
          <w:p w:rsidR="004E49E5" w:rsidRPr="00CB1C54" w:rsidRDefault="00D667F5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30,0</w:t>
            </w: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15,0</w:t>
            </w: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E49E5" w:rsidRPr="00CB1C54" w:rsidRDefault="00D667F5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10,0</w:t>
            </w: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5,0</w:t>
            </w:r>
          </w:p>
        </w:tc>
        <w:tc>
          <w:tcPr>
            <w:tcW w:w="709" w:type="dxa"/>
          </w:tcPr>
          <w:p w:rsidR="004E49E5" w:rsidRPr="00CB1C54" w:rsidRDefault="00D667F5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10,0</w:t>
            </w: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5,0</w:t>
            </w:r>
          </w:p>
        </w:tc>
        <w:tc>
          <w:tcPr>
            <w:tcW w:w="709" w:type="dxa"/>
          </w:tcPr>
          <w:p w:rsidR="004E49E5" w:rsidRPr="00CB1C54" w:rsidRDefault="00D667F5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10,0</w:t>
            </w: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</w:p>
          <w:p w:rsidR="00D55BF4" w:rsidRPr="00CB1C54" w:rsidRDefault="00D55BF4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5,0</w:t>
            </w:r>
          </w:p>
        </w:tc>
        <w:tc>
          <w:tcPr>
            <w:tcW w:w="1730" w:type="dxa"/>
          </w:tcPr>
          <w:p w:rsidR="004E49E5" w:rsidRPr="00CB1C54" w:rsidRDefault="004E49E5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КДН и ЗП, руководители ОУ, ГАУСО ШРЦ «Топаз»</w:t>
            </w:r>
          </w:p>
        </w:tc>
        <w:tc>
          <w:tcPr>
            <w:tcW w:w="2664" w:type="dxa"/>
            <w:vMerge/>
          </w:tcPr>
          <w:p w:rsidR="004E49E5" w:rsidRPr="003D4DEB" w:rsidRDefault="004E49E5" w:rsidP="00485C03">
            <w:pPr>
              <w:jc w:val="center"/>
            </w:pPr>
          </w:p>
        </w:tc>
      </w:tr>
      <w:tr w:rsidR="004E49E5" w:rsidRPr="003D4DEB" w:rsidTr="00EC01C6">
        <w:tc>
          <w:tcPr>
            <w:tcW w:w="704" w:type="dxa"/>
          </w:tcPr>
          <w:p w:rsidR="004E49E5" w:rsidRPr="00E36650" w:rsidRDefault="004E49E5" w:rsidP="00485C03">
            <w:pPr>
              <w:jc w:val="center"/>
            </w:pPr>
            <w:r w:rsidRPr="00E36650">
              <w:t>2.3.</w:t>
            </w:r>
          </w:p>
        </w:tc>
        <w:tc>
          <w:tcPr>
            <w:tcW w:w="3515" w:type="dxa"/>
          </w:tcPr>
          <w:p w:rsidR="004E49E5" w:rsidRPr="00CB1C54" w:rsidRDefault="001669A7" w:rsidP="00485C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Реализация социального проекта «</w:t>
            </w:r>
            <w:proofErr w:type="spellStart"/>
            <w:r w:rsidRPr="00CB1C54">
              <w:rPr>
                <w:color w:val="000000" w:themeColor="text1"/>
              </w:rPr>
              <w:t>Добротворцы</w:t>
            </w:r>
            <w:proofErr w:type="spellEnd"/>
            <w:r w:rsidRPr="00CB1C54">
              <w:rPr>
                <w:color w:val="000000" w:themeColor="text1"/>
              </w:rPr>
              <w:t>»</w:t>
            </w:r>
          </w:p>
        </w:tc>
        <w:tc>
          <w:tcPr>
            <w:tcW w:w="1276" w:type="dxa"/>
          </w:tcPr>
          <w:p w:rsidR="004E49E5" w:rsidRPr="00CB1C54" w:rsidRDefault="001669A7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1669A7" w:rsidRPr="00CB1C54" w:rsidRDefault="001669A7" w:rsidP="001669A7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</w:t>
            </w:r>
          </w:p>
          <w:p w:rsidR="004E49E5" w:rsidRPr="00CB1C54" w:rsidRDefault="001669A7" w:rsidP="001669A7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4E49E5" w:rsidRPr="00CB1C54" w:rsidRDefault="000E4591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60,0</w:t>
            </w:r>
          </w:p>
        </w:tc>
        <w:tc>
          <w:tcPr>
            <w:tcW w:w="850" w:type="dxa"/>
          </w:tcPr>
          <w:p w:rsidR="004E49E5" w:rsidRPr="00CB1C54" w:rsidRDefault="000E4591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4E49E5" w:rsidRPr="00CB1C54" w:rsidRDefault="000E4591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4E49E5" w:rsidRPr="00CB1C54" w:rsidRDefault="000E4591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20,0</w:t>
            </w:r>
          </w:p>
        </w:tc>
        <w:tc>
          <w:tcPr>
            <w:tcW w:w="1730" w:type="dxa"/>
          </w:tcPr>
          <w:p w:rsidR="004E49E5" w:rsidRPr="00CB1C54" w:rsidRDefault="001669A7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КДН и ЗП</w:t>
            </w:r>
          </w:p>
        </w:tc>
        <w:tc>
          <w:tcPr>
            <w:tcW w:w="2664" w:type="dxa"/>
            <w:vMerge/>
          </w:tcPr>
          <w:p w:rsidR="004E49E5" w:rsidRPr="003D4DEB" w:rsidRDefault="004E49E5" w:rsidP="00485C03">
            <w:pPr>
              <w:jc w:val="center"/>
            </w:pPr>
          </w:p>
        </w:tc>
      </w:tr>
      <w:tr w:rsidR="004E49E5" w:rsidRPr="003D4DEB" w:rsidTr="00EC01C6">
        <w:tc>
          <w:tcPr>
            <w:tcW w:w="704" w:type="dxa"/>
          </w:tcPr>
          <w:p w:rsidR="004E49E5" w:rsidRPr="00E36650" w:rsidRDefault="004E49E5" w:rsidP="00485C03">
            <w:pPr>
              <w:jc w:val="center"/>
            </w:pPr>
            <w:r w:rsidRPr="00E36650">
              <w:t>2.4.</w:t>
            </w:r>
          </w:p>
        </w:tc>
        <w:tc>
          <w:tcPr>
            <w:tcW w:w="3515" w:type="dxa"/>
          </w:tcPr>
          <w:p w:rsidR="004E49E5" w:rsidRPr="00E01B10" w:rsidRDefault="00E01B10" w:rsidP="00485C03">
            <w:pPr>
              <w:rPr>
                <w:color w:val="000000" w:themeColor="text1"/>
              </w:rPr>
            </w:pPr>
            <w:r w:rsidRPr="00E01B10">
              <w:rPr>
                <w:color w:val="000000" w:themeColor="text1"/>
              </w:rPr>
              <w:t>Психологическая реабилитация несовершеннолетних из числа семей, где есть погибшие участники СВО</w:t>
            </w:r>
          </w:p>
        </w:tc>
        <w:tc>
          <w:tcPr>
            <w:tcW w:w="1276" w:type="dxa"/>
          </w:tcPr>
          <w:p w:rsidR="004E49E5" w:rsidRPr="00E01B10" w:rsidRDefault="00E01B10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49E5" w:rsidRPr="00E01B10" w:rsidRDefault="004E49E5" w:rsidP="00485C03">
            <w:pPr>
              <w:rPr>
                <w:color w:val="000000" w:themeColor="text1"/>
              </w:rPr>
            </w:pPr>
            <w:r w:rsidRPr="00E01B10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49E5" w:rsidRPr="00E01B10" w:rsidRDefault="004E49E5" w:rsidP="00485C03">
            <w:pPr>
              <w:jc w:val="center"/>
              <w:rPr>
                <w:color w:val="000000" w:themeColor="text1"/>
              </w:rPr>
            </w:pPr>
            <w:r w:rsidRPr="00E01B10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49E5" w:rsidRPr="00E01B10" w:rsidRDefault="004E49E5" w:rsidP="00485C03">
            <w:pPr>
              <w:jc w:val="center"/>
              <w:rPr>
                <w:color w:val="000000" w:themeColor="text1"/>
              </w:rPr>
            </w:pPr>
            <w:r w:rsidRPr="00E01B10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49E5" w:rsidRPr="00E01B10" w:rsidRDefault="004E49E5" w:rsidP="00485C03">
            <w:pPr>
              <w:jc w:val="center"/>
              <w:rPr>
                <w:color w:val="000000" w:themeColor="text1"/>
              </w:rPr>
            </w:pPr>
            <w:r w:rsidRPr="00E01B10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49E5" w:rsidRPr="00E01B10" w:rsidRDefault="004E49E5" w:rsidP="00485C03">
            <w:pPr>
              <w:jc w:val="center"/>
              <w:rPr>
                <w:color w:val="000000" w:themeColor="text1"/>
              </w:rPr>
            </w:pPr>
            <w:r w:rsidRPr="00E01B10"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49E5" w:rsidRPr="00E01B10" w:rsidRDefault="004E49E5" w:rsidP="00E01B10">
            <w:pPr>
              <w:jc w:val="center"/>
              <w:rPr>
                <w:color w:val="000000" w:themeColor="text1"/>
              </w:rPr>
            </w:pPr>
            <w:r w:rsidRPr="00E01B10">
              <w:rPr>
                <w:color w:val="000000" w:themeColor="text1"/>
              </w:rPr>
              <w:t xml:space="preserve"> ГАУСО ШРЦ «Топаз», ГУЗ «</w:t>
            </w:r>
            <w:proofErr w:type="spellStart"/>
            <w:r w:rsidRPr="00E01B10">
              <w:rPr>
                <w:color w:val="000000" w:themeColor="text1"/>
              </w:rPr>
              <w:t>Борзинская</w:t>
            </w:r>
            <w:proofErr w:type="spellEnd"/>
            <w:r w:rsidRPr="00E01B10">
              <w:rPr>
                <w:color w:val="000000" w:themeColor="text1"/>
              </w:rPr>
              <w:t xml:space="preserve"> ЦРБ»</w:t>
            </w:r>
            <w:r w:rsidR="00E01B10">
              <w:rPr>
                <w:color w:val="000000" w:themeColor="text1"/>
              </w:rPr>
              <w:t>, психологи образовательных организаций</w:t>
            </w:r>
          </w:p>
        </w:tc>
        <w:tc>
          <w:tcPr>
            <w:tcW w:w="2664" w:type="dxa"/>
            <w:vMerge/>
          </w:tcPr>
          <w:p w:rsidR="004E49E5" w:rsidRPr="003D4DEB" w:rsidRDefault="004E49E5" w:rsidP="00485C03">
            <w:pPr>
              <w:jc w:val="center"/>
            </w:pPr>
          </w:p>
        </w:tc>
      </w:tr>
      <w:tr w:rsidR="00E01B10" w:rsidRPr="003D4DEB" w:rsidTr="00EC01C6">
        <w:tc>
          <w:tcPr>
            <w:tcW w:w="704" w:type="dxa"/>
          </w:tcPr>
          <w:p w:rsidR="00E01B10" w:rsidRPr="00E36650" w:rsidRDefault="00E01B10" w:rsidP="00485C03">
            <w:pPr>
              <w:jc w:val="center"/>
            </w:pPr>
            <w:r>
              <w:t>2.5.</w:t>
            </w:r>
          </w:p>
        </w:tc>
        <w:tc>
          <w:tcPr>
            <w:tcW w:w="3515" w:type="dxa"/>
          </w:tcPr>
          <w:p w:rsidR="00E01B10" w:rsidRPr="00E01B10" w:rsidRDefault="00E01B10" w:rsidP="00485C03">
            <w:pPr>
              <w:rPr>
                <w:color w:val="000000" w:themeColor="text1"/>
              </w:rPr>
            </w:pPr>
            <w:r w:rsidRPr="00E01B10">
              <w:rPr>
                <w:color w:val="000000" w:themeColor="text1"/>
              </w:rPr>
              <w:t xml:space="preserve">Сопровождение несовершеннолетних, вернувшихся из специальных учреждений системы </w:t>
            </w:r>
            <w:r w:rsidRPr="00E01B10">
              <w:rPr>
                <w:color w:val="000000" w:themeColor="text1"/>
              </w:rPr>
              <w:lastRenderedPageBreak/>
              <w:t>профилактики и нуждающихся в особом контроле</w:t>
            </w:r>
          </w:p>
        </w:tc>
        <w:tc>
          <w:tcPr>
            <w:tcW w:w="1276" w:type="dxa"/>
          </w:tcPr>
          <w:p w:rsidR="00E01B10" w:rsidRDefault="00E01B10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2025-2027</w:t>
            </w:r>
          </w:p>
        </w:tc>
        <w:tc>
          <w:tcPr>
            <w:tcW w:w="1984" w:type="dxa"/>
          </w:tcPr>
          <w:p w:rsidR="00E01B10" w:rsidRPr="00E01B10" w:rsidRDefault="00E01B10" w:rsidP="00485C03">
            <w:pPr>
              <w:rPr>
                <w:color w:val="000000" w:themeColor="text1"/>
              </w:rPr>
            </w:pPr>
            <w:r w:rsidRPr="00E01B10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E01B10" w:rsidRPr="00E01B10" w:rsidRDefault="00E01B10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E01B10" w:rsidRPr="00E01B10" w:rsidRDefault="00E01B10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01B10" w:rsidRPr="00E01B10" w:rsidRDefault="00E01B10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01B10" w:rsidRPr="00E01B10" w:rsidRDefault="00E01B10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E01B10" w:rsidRDefault="00E01B10" w:rsidP="00E01B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КДН и ЗП,</w:t>
            </w:r>
          </w:p>
          <w:p w:rsidR="00E01B10" w:rsidRDefault="00E01B10" w:rsidP="00E01B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ОМВД России по </w:t>
            </w:r>
            <w:proofErr w:type="spellStart"/>
            <w:r>
              <w:rPr>
                <w:color w:val="000000" w:themeColor="text1"/>
              </w:rPr>
              <w:t>Борзинскому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2E6D3D">
              <w:rPr>
                <w:color w:val="000000" w:themeColor="text1"/>
              </w:rPr>
              <w:lastRenderedPageBreak/>
              <w:t>р</w:t>
            </w:r>
            <w:r>
              <w:rPr>
                <w:color w:val="000000" w:themeColor="text1"/>
              </w:rPr>
              <w:t>айону,</w:t>
            </w:r>
          </w:p>
          <w:p w:rsidR="002E6D3D" w:rsidRDefault="002E6D3D" w:rsidP="00E01B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ГАУСО ШРЦ «Топаз»,</w:t>
            </w:r>
          </w:p>
          <w:p w:rsidR="002E6D3D" w:rsidRDefault="002E6D3D" w:rsidP="00E01B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</w:t>
            </w:r>
          </w:p>
          <w:p w:rsidR="002E6D3D" w:rsidRPr="00E01B10" w:rsidRDefault="002E6D3D" w:rsidP="00E01B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образовательных организаций </w:t>
            </w:r>
          </w:p>
        </w:tc>
        <w:tc>
          <w:tcPr>
            <w:tcW w:w="2664" w:type="dxa"/>
            <w:vMerge/>
          </w:tcPr>
          <w:p w:rsidR="00E01B10" w:rsidRPr="003D4DEB" w:rsidRDefault="00E01B10" w:rsidP="00485C03">
            <w:pPr>
              <w:jc w:val="center"/>
            </w:pPr>
          </w:p>
        </w:tc>
      </w:tr>
      <w:tr w:rsidR="00485C03" w:rsidRPr="003D4DEB" w:rsidTr="00EC01C6">
        <w:tc>
          <w:tcPr>
            <w:tcW w:w="704" w:type="dxa"/>
          </w:tcPr>
          <w:p w:rsidR="00485C03" w:rsidRPr="00E36650" w:rsidRDefault="001037B4" w:rsidP="00485C03">
            <w:pPr>
              <w:jc w:val="center"/>
            </w:pPr>
            <w:r>
              <w:lastRenderedPageBreak/>
              <w:t>2.6</w:t>
            </w:r>
          </w:p>
        </w:tc>
        <w:tc>
          <w:tcPr>
            <w:tcW w:w="3515" w:type="dxa"/>
          </w:tcPr>
          <w:p w:rsidR="00485C03" w:rsidRPr="00CB1C54" w:rsidRDefault="000E4591" w:rsidP="00485C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Организация и проведение мероприятия "Правильный выбор»</w:t>
            </w:r>
          </w:p>
        </w:tc>
        <w:tc>
          <w:tcPr>
            <w:tcW w:w="1276" w:type="dxa"/>
          </w:tcPr>
          <w:p w:rsidR="00485C03" w:rsidRPr="00CB1C54" w:rsidRDefault="000E4591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85C03" w:rsidRPr="00CB1C54" w:rsidRDefault="000E4591" w:rsidP="00485C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 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485C03" w:rsidRPr="00CB1C54" w:rsidRDefault="000E4591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60,0</w:t>
            </w:r>
          </w:p>
        </w:tc>
        <w:tc>
          <w:tcPr>
            <w:tcW w:w="850" w:type="dxa"/>
          </w:tcPr>
          <w:p w:rsidR="00485C03" w:rsidRPr="00CB1C54" w:rsidRDefault="000E4591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485C03" w:rsidRPr="00CB1C54" w:rsidRDefault="000E4591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485C03" w:rsidRPr="00CB1C54" w:rsidRDefault="000E4591" w:rsidP="000E4591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20,0</w:t>
            </w:r>
          </w:p>
        </w:tc>
        <w:tc>
          <w:tcPr>
            <w:tcW w:w="1730" w:type="dxa"/>
          </w:tcPr>
          <w:p w:rsidR="00485C03" w:rsidRPr="00CB1C54" w:rsidRDefault="000E4591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КДН и ЗП</w:t>
            </w:r>
          </w:p>
        </w:tc>
        <w:tc>
          <w:tcPr>
            <w:tcW w:w="2664" w:type="dxa"/>
            <w:vMerge/>
          </w:tcPr>
          <w:p w:rsidR="00485C03" w:rsidRPr="003D4DEB" w:rsidRDefault="00485C03" w:rsidP="00485C03">
            <w:pPr>
              <w:jc w:val="center"/>
            </w:pPr>
          </w:p>
        </w:tc>
      </w:tr>
      <w:tr w:rsidR="00485C03" w:rsidRPr="003D4DEB" w:rsidTr="00EC01C6">
        <w:tc>
          <w:tcPr>
            <w:tcW w:w="704" w:type="dxa"/>
          </w:tcPr>
          <w:p w:rsidR="00485C03" w:rsidRPr="003C79FF" w:rsidRDefault="00485C03" w:rsidP="00485C03">
            <w:pPr>
              <w:jc w:val="center"/>
              <w:rPr>
                <w:color w:val="FF0000"/>
              </w:rPr>
            </w:pPr>
            <w:r w:rsidRPr="004C0913">
              <w:rPr>
                <w:color w:val="000000" w:themeColor="text1"/>
              </w:rPr>
              <w:t>2.</w:t>
            </w:r>
            <w:r w:rsidR="001037B4">
              <w:rPr>
                <w:color w:val="000000" w:themeColor="text1"/>
              </w:rPr>
              <w:t>7</w:t>
            </w:r>
            <w:r w:rsidRPr="003C79FF">
              <w:rPr>
                <w:color w:val="FF0000"/>
              </w:rPr>
              <w:t>.</w:t>
            </w:r>
          </w:p>
        </w:tc>
        <w:tc>
          <w:tcPr>
            <w:tcW w:w="3515" w:type="dxa"/>
          </w:tcPr>
          <w:p w:rsidR="00485C03" w:rsidRPr="00CB1C54" w:rsidRDefault="001669A7" w:rsidP="00485C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 xml:space="preserve">Организация работы наставников с несовершеннолетними, состоящими на профилактическом учете с привлечением сотрудников  ОМВД России по </w:t>
            </w:r>
            <w:proofErr w:type="spellStart"/>
            <w:r w:rsidRPr="00CB1C54">
              <w:rPr>
                <w:color w:val="000000" w:themeColor="text1"/>
              </w:rPr>
              <w:t>Борзинскому</w:t>
            </w:r>
            <w:proofErr w:type="spellEnd"/>
            <w:r w:rsidRPr="00CB1C54">
              <w:rPr>
                <w:color w:val="000000" w:themeColor="text1"/>
              </w:rPr>
              <w:t xml:space="preserve"> району,  </w:t>
            </w:r>
            <w:proofErr w:type="spellStart"/>
            <w:r w:rsidRPr="00CB1C54">
              <w:rPr>
                <w:color w:val="000000" w:themeColor="text1"/>
              </w:rPr>
              <w:t>Борзинского</w:t>
            </w:r>
            <w:proofErr w:type="spellEnd"/>
            <w:r w:rsidRPr="00CB1C54">
              <w:rPr>
                <w:color w:val="000000" w:themeColor="text1"/>
              </w:rPr>
              <w:t xml:space="preserve"> линейного отдела МВД России на транспорте  и  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филиал ФКУ УИИ УФСИН.</w:t>
            </w:r>
          </w:p>
        </w:tc>
        <w:tc>
          <w:tcPr>
            <w:tcW w:w="1276" w:type="dxa"/>
          </w:tcPr>
          <w:p w:rsidR="00485C03" w:rsidRPr="00CB1C54" w:rsidRDefault="003C79FF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85C03" w:rsidRPr="00CB1C54" w:rsidRDefault="00485C03" w:rsidP="00485C03">
            <w:pPr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Бюджет муниципального района «</w:t>
            </w:r>
            <w:proofErr w:type="spellStart"/>
            <w:r w:rsidRPr="00CB1C54">
              <w:rPr>
                <w:color w:val="000000" w:themeColor="text1"/>
              </w:rPr>
              <w:t>Борзинский</w:t>
            </w:r>
            <w:proofErr w:type="spellEnd"/>
            <w:r w:rsidRPr="00CB1C54">
              <w:rPr>
                <w:color w:val="000000" w:themeColor="text1"/>
              </w:rPr>
              <w:t xml:space="preserve"> район»</w:t>
            </w:r>
          </w:p>
        </w:tc>
        <w:tc>
          <w:tcPr>
            <w:tcW w:w="851" w:type="dxa"/>
          </w:tcPr>
          <w:p w:rsidR="00485C03" w:rsidRPr="00CB1C54" w:rsidRDefault="00485C03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30,0</w:t>
            </w:r>
          </w:p>
        </w:tc>
        <w:tc>
          <w:tcPr>
            <w:tcW w:w="850" w:type="dxa"/>
          </w:tcPr>
          <w:p w:rsidR="00485C03" w:rsidRPr="00CB1C54" w:rsidRDefault="00485C03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485C03" w:rsidRPr="00CB1C54" w:rsidRDefault="00485C03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485C03" w:rsidRPr="00CB1C54" w:rsidRDefault="00485C03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>10,0</w:t>
            </w:r>
          </w:p>
        </w:tc>
        <w:tc>
          <w:tcPr>
            <w:tcW w:w="1730" w:type="dxa"/>
          </w:tcPr>
          <w:p w:rsidR="00485C03" w:rsidRPr="00CB1C54" w:rsidRDefault="00865DFA" w:rsidP="00485C03">
            <w:pPr>
              <w:jc w:val="center"/>
              <w:rPr>
                <w:color w:val="000000" w:themeColor="text1"/>
              </w:rPr>
            </w:pPr>
            <w:r w:rsidRPr="00CB1C54">
              <w:rPr>
                <w:color w:val="000000" w:themeColor="text1"/>
              </w:rPr>
              <w:t xml:space="preserve">КДН и ЗП, руководители </w:t>
            </w:r>
            <w:r w:rsidR="00485C03" w:rsidRPr="00CB1C54">
              <w:rPr>
                <w:color w:val="000000" w:themeColor="text1"/>
              </w:rPr>
              <w:t xml:space="preserve">ОУ, </w:t>
            </w:r>
            <w:proofErr w:type="spellStart"/>
            <w:r w:rsidR="00485C03" w:rsidRPr="00CB1C54">
              <w:rPr>
                <w:color w:val="000000" w:themeColor="text1"/>
              </w:rPr>
              <w:t>Борзинский</w:t>
            </w:r>
            <w:proofErr w:type="spellEnd"/>
            <w:r w:rsidR="00485C03" w:rsidRPr="00CB1C54">
              <w:rPr>
                <w:color w:val="000000" w:themeColor="text1"/>
              </w:rPr>
              <w:t xml:space="preserve"> филиал ГПОУ «КПТТ»</w:t>
            </w:r>
          </w:p>
        </w:tc>
        <w:tc>
          <w:tcPr>
            <w:tcW w:w="2664" w:type="dxa"/>
            <w:vMerge/>
          </w:tcPr>
          <w:p w:rsidR="00485C03" w:rsidRPr="003D4DEB" w:rsidRDefault="00485C03" w:rsidP="00485C03">
            <w:pPr>
              <w:jc w:val="center"/>
            </w:pPr>
          </w:p>
        </w:tc>
      </w:tr>
      <w:tr w:rsidR="00485C03" w:rsidRPr="003D4DEB" w:rsidTr="00EC01C6">
        <w:tc>
          <w:tcPr>
            <w:tcW w:w="704" w:type="dxa"/>
          </w:tcPr>
          <w:p w:rsidR="00485C03" w:rsidRPr="00E36650" w:rsidRDefault="001037B4" w:rsidP="00485C03">
            <w:pPr>
              <w:jc w:val="center"/>
            </w:pPr>
            <w:r>
              <w:t>2.8</w:t>
            </w:r>
            <w:r w:rsidR="00485C03" w:rsidRPr="00E36650">
              <w:t>.</w:t>
            </w:r>
          </w:p>
        </w:tc>
        <w:tc>
          <w:tcPr>
            <w:tcW w:w="3515" w:type="dxa"/>
          </w:tcPr>
          <w:p w:rsidR="00485C03" w:rsidRPr="004C0913" w:rsidRDefault="004C0913" w:rsidP="00485C03">
            <w:pPr>
              <w:rPr>
                <w:color w:val="000000" w:themeColor="text1"/>
              </w:rPr>
            </w:pPr>
            <w:r w:rsidRPr="004C0913">
              <w:rPr>
                <w:color w:val="000000" w:themeColor="text1"/>
              </w:rPr>
              <w:t>Муниципальный конкурс на лучшую организацию профилактической работы в образовательных учреждениях</w:t>
            </w:r>
          </w:p>
        </w:tc>
        <w:tc>
          <w:tcPr>
            <w:tcW w:w="1276" w:type="dxa"/>
          </w:tcPr>
          <w:p w:rsidR="00485C03" w:rsidRPr="004C0913" w:rsidRDefault="004C0913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85C03" w:rsidRDefault="004C0913" w:rsidP="00485C03">
            <w:pPr>
              <w:rPr>
                <w:color w:val="000000" w:themeColor="text1"/>
              </w:rPr>
            </w:pPr>
            <w:r w:rsidRPr="004C0913">
              <w:rPr>
                <w:color w:val="000000" w:themeColor="text1"/>
              </w:rPr>
              <w:t>Бюджет муниципального района «</w:t>
            </w:r>
            <w:proofErr w:type="spellStart"/>
            <w:r w:rsidRPr="004C0913">
              <w:rPr>
                <w:color w:val="000000" w:themeColor="text1"/>
              </w:rPr>
              <w:t>Борзинский</w:t>
            </w:r>
            <w:proofErr w:type="spellEnd"/>
            <w:r w:rsidRPr="004C0913">
              <w:rPr>
                <w:color w:val="000000" w:themeColor="text1"/>
              </w:rPr>
              <w:t xml:space="preserve"> район»</w:t>
            </w:r>
          </w:p>
          <w:p w:rsidR="00414DFE" w:rsidRPr="004C0913" w:rsidRDefault="00414DFE" w:rsidP="00485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</w:tcPr>
          <w:p w:rsidR="00485C03" w:rsidRDefault="004C0913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60,0</w:t>
            </w:r>
          </w:p>
          <w:p w:rsidR="00414DFE" w:rsidRDefault="00414DFE" w:rsidP="00485C03">
            <w:pPr>
              <w:jc w:val="center"/>
              <w:rPr>
                <w:color w:val="000000" w:themeColor="text1"/>
              </w:rPr>
            </w:pPr>
          </w:p>
          <w:p w:rsidR="00414DFE" w:rsidRDefault="00414DFE" w:rsidP="00485C03">
            <w:pPr>
              <w:jc w:val="center"/>
              <w:rPr>
                <w:color w:val="000000" w:themeColor="text1"/>
              </w:rPr>
            </w:pPr>
          </w:p>
          <w:p w:rsidR="00414DFE" w:rsidRDefault="00414DFE" w:rsidP="00485C03">
            <w:pPr>
              <w:jc w:val="center"/>
              <w:rPr>
                <w:color w:val="000000" w:themeColor="text1"/>
              </w:rPr>
            </w:pPr>
          </w:p>
          <w:p w:rsidR="00414DFE" w:rsidRDefault="00414DFE" w:rsidP="00485C03">
            <w:pPr>
              <w:jc w:val="center"/>
              <w:rPr>
                <w:color w:val="000000" w:themeColor="text1"/>
              </w:rPr>
            </w:pPr>
          </w:p>
          <w:p w:rsidR="00414DFE" w:rsidRPr="004C0913" w:rsidRDefault="00414DFE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850" w:type="dxa"/>
          </w:tcPr>
          <w:p w:rsidR="00485C03" w:rsidRDefault="004C0913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Pr="004C0913" w:rsidRDefault="00BD493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709" w:type="dxa"/>
          </w:tcPr>
          <w:p w:rsidR="00485C03" w:rsidRDefault="004C0913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Pr="004C0913" w:rsidRDefault="00BD493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709" w:type="dxa"/>
          </w:tcPr>
          <w:p w:rsidR="00485C03" w:rsidRDefault="004C0913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Default="00BD493B" w:rsidP="00485C03">
            <w:pPr>
              <w:jc w:val="center"/>
              <w:rPr>
                <w:color w:val="000000" w:themeColor="text1"/>
              </w:rPr>
            </w:pPr>
          </w:p>
          <w:p w:rsidR="00BD493B" w:rsidRPr="004C0913" w:rsidRDefault="00BD493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730" w:type="dxa"/>
          </w:tcPr>
          <w:p w:rsidR="00485C03" w:rsidRPr="004C0913" w:rsidRDefault="004C0913" w:rsidP="00485C03">
            <w:pPr>
              <w:jc w:val="center"/>
              <w:rPr>
                <w:color w:val="000000" w:themeColor="text1"/>
              </w:rPr>
            </w:pPr>
            <w:r w:rsidRPr="004C0913">
              <w:rPr>
                <w:color w:val="000000" w:themeColor="text1"/>
              </w:rPr>
              <w:t xml:space="preserve">КДН и ЗП, </w:t>
            </w:r>
            <w:proofErr w:type="spellStart"/>
            <w:r w:rsidRPr="004C0913">
              <w:rPr>
                <w:color w:val="000000" w:themeColor="text1"/>
              </w:rPr>
              <w:t>Комобр</w:t>
            </w:r>
            <w:proofErr w:type="spellEnd"/>
            <w:r w:rsidRPr="004C0913">
              <w:rPr>
                <w:color w:val="000000" w:themeColor="text1"/>
              </w:rPr>
              <w:t xml:space="preserve"> и МП, руководители ОУ, </w:t>
            </w:r>
            <w:proofErr w:type="spellStart"/>
            <w:r w:rsidRPr="004C0913">
              <w:rPr>
                <w:color w:val="000000" w:themeColor="text1"/>
              </w:rPr>
              <w:t>Борзинский</w:t>
            </w:r>
            <w:proofErr w:type="spellEnd"/>
            <w:r w:rsidRPr="004C0913">
              <w:rPr>
                <w:color w:val="000000" w:themeColor="text1"/>
              </w:rPr>
              <w:t xml:space="preserve"> филиал ГПОУ «КПТТ»</w:t>
            </w:r>
          </w:p>
        </w:tc>
        <w:tc>
          <w:tcPr>
            <w:tcW w:w="2664" w:type="dxa"/>
            <w:vMerge/>
          </w:tcPr>
          <w:p w:rsidR="00485C03" w:rsidRPr="003D4DEB" w:rsidRDefault="00485C03" w:rsidP="00485C03">
            <w:pPr>
              <w:jc w:val="center"/>
            </w:pPr>
          </w:p>
        </w:tc>
      </w:tr>
      <w:tr w:rsidR="00485C03" w:rsidRPr="003D4DEB" w:rsidTr="00485C03">
        <w:tc>
          <w:tcPr>
            <w:tcW w:w="14992" w:type="dxa"/>
            <w:gridSpan w:val="10"/>
          </w:tcPr>
          <w:p w:rsidR="00485C03" w:rsidRPr="003D4DEB" w:rsidRDefault="00485C03" w:rsidP="00485C03">
            <w:pPr>
              <w:tabs>
                <w:tab w:val="left" w:pos="317"/>
              </w:tabs>
              <w:jc w:val="center"/>
              <w:textAlignment w:val="baseline"/>
              <w:rPr>
                <w:b/>
              </w:rPr>
            </w:pPr>
            <w:r w:rsidRPr="003D4DEB">
              <w:rPr>
                <w:b/>
              </w:rPr>
              <w:t>За</w:t>
            </w:r>
            <w:r w:rsidR="000D5CB2">
              <w:rPr>
                <w:b/>
              </w:rPr>
              <w:t xml:space="preserve">дача 3.  </w:t>
            </w:r>
            <w:r w:rsidR="000D5CB2">
              <w:t xml:space="preserve"> </w:t>
            </w:r>
            <w:r w:rsidR="000D5CB2" w:rsidRPr="000D5CB2">
              <w:rPr>
                <w:b/>
              </w:rPr>
              <w:t>Совершенствование межведомственного взаимодействия органов и учреждений системы профилактики безнадзорности и правонарушений несовершеннолетних.</w:t>
            </w:r>
          </w:p>
        </w:tc>
      </w:tr>
      <w:tr w:rsidR="004E6FFB" w:rsidRPr="003D4DEB" w:rsidTr="00EC01C6">
        <w:tc>
          <w:tcPr>
            <w:tcW w:w="704" w:type="dxa"/>
          </w:tcPr>
          <w:p w:rsidR="004E6FFB" w:rsidRPr="00E36650" w:rsidRDefault="004E6FFB" w:rsidP="00485C03">
            <w:pPr>
              <w:jc w:val="center"/>
            </w:pPr>
            <w:r w:rsidRPr="00E36650">
              <w:t>3.1.</w:t>
            </w:r>
          </w:p>
        </w:tc>
        <w:tc>
          <w:tcPr>
            <w:tcW w:w="3515" w:type="dxa"/>
          </w:tcPr>
          <w:p w:rsidR="004E6FFB" w:rsidRPr="00FA4791" w:rsidRDefault="004E6FFB" w:rsidP="007E7E25">
            <w:pPr>
              <w:rPr>
                <w:color w:val="000000" w:themeColor="text1"/>
              </w:rPr>
            </w:pPr>
            <w:r w:rsidRPr="00FA4791">
              <w:rPr>
                <w:color w:val="000000" w:themeColor="text1"/>
              </w:rPr>
              <w:t xml:space="preserve">Проведение совещаний и </w:t>
            </w:r>
            <w:r w:rsidRPr="00FA4791">
              <w:rPr>
                <w:color w:val="000000" w:themeColor="text1"/>
              </w:rPr>
              <w:lastRenderedPageBreak/>
              <w:t>семинаров по проблемам профилактики безнадзорности и правонарушений несовершеннолетних.</w:t>
            </w:r>
          </w:p>
        </w:tc>
        <w:tc>
          <w:tcPr>
            <w:tcW w:w="1276" w:type="dxa"/>
          </w:tcPr>
          <w:p w:rsidR="004E6FFB" w:rsidRPr="00FA4791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2025-2027</w:t>
            </w:r>
          </w:p>
        </w:tc>
        <w:tc>
          <w:tcPr>
            <w:tcW w:w="1984" w:type="dxa"/>
          </w:tcPr>
          <w:p w:rsidR="004E6FFB" w:rsidRPr="00FA4791" w:rsidRDefault="004E6FFB" w:rsidP="00485C03">
            <w:pPr>
              <w:rPr>
                <w:b/>
                <w:color w:val="000000" w:themeColor="text1"/>
              </w:rPr>
            </w:pPr>
            <w:r w:rsidRPr="00FA4791">
              <w:rPr>
                <w:color w:val="000000" w:themeColor="text1"/>
              </w:rPr>
              <w:t xml:space="preserve">Финансирование </w:t>
            </w:r>
            <w:r w:rsidRPr="00FA4791">
              <w:rPr>
                <w:color w:val="000000" w:themeColor="text1"/>
              </w:rPr>
              <w:lastRenderedPageBreak/>
              <w:t>не предусмотрено</w:t>
            </w:r>
          </w:p>
        </w:tc>
        <w:tc>
          <w:tcPr>
            <w:tcW w:w="851" w:type="dxa"/>
          </w:tcPr>
          <w:p w:rsidR="004E6FFB" w:rsidRPr="00FA4791" w:rsidRDefault="004E6FFB" w:rsidP="00485C03">
            <w:pPr>
              <w:jc w:val="center"/>
              <w:rPr>
                <w:color w:val="000000" w:themeColor="text1"/>
              </w:rPr>
            </w:pPr>
            <w:r w:rsidRPr="00FA4791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850" w:type="dxa"/>
          </w:tcPr>
          <w:p w:rsidR="004E6FFB" w:rsidRPr="00FA4791" w:rsidRDefault="004E6FFB" w:rsidP="00485C03">
            <w:pPr>
              <w:jc w:val="center"/>
              <w:rPr>
                <w:color w:val="000000" w:themeColor="text1"/>
              </w:rPr>
            </w:pPr>
            <w:r w:rsidRPr="00FA4791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FA4791" w:rsidRDefault="004E6FFB" w:rsidP="00485C03">
            <w:pPr>
              <w:jc w:val="center"/>
              <w:rPr>
                <w:color w:val="000000" w:themeColor="text1"/>
              </w:rPr>
            </w:pPr>
            <w:r w:rsidRPr="00FA4791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FA4791" w:rsidRDefault="004E6FFB" w:rsidP="00485C03">
            <w:pPr>
              <w:jc w:val="center"/>
              <w:rPr>
                <w:color w:val="000000" w:themeColor="text1"/>
              </w:rPr>
            </w:pPr>
            <w:r w:rsidRPr="00FA4791"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FA4791" w:rsidRDefault="004E6FFB" w:rsidP="00FA479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Комобр</w:t>
            </w:r>
            <w:proofErr w:type="spellEnd"/>
            <w:r>
              <w:rPr>
                <w:color w:val="000000" w:themeColor="text1"/>
              </w:rPr>
              <w:t xml:space="preserve"> и МП</w:t>
            </w:r>
          </w:p>
        </w:tc>
        <w:tc>
          <w:tcPr>
            <w:tcW w:w="2664" w:type="dxa"/>
            <w:vMerge w:val="restart"/>
          </w:tcPr>
          <w:p w:rsidR="004E6FFB" w:rsidRDefault="004E6FFB" w:rsidP="001E5590">
            <w:pPr>
              <w:tabs>
                <w:tab w:val="left" w:pos="284"/>
              </w:tabs>
              <w:spacing w:after="120"/>
              <w:jc w:val="both"/>
              <w:rPr>
                <w:color w:val="000000"/>
                <w:sz w:val="23"/>
                <w:szCs w:val="23"/>
                <w:lang w:bidi="ru-RU"/>
              </w:rPr>
            </w:pPr>
            <w:r w:rsidRPr="001E5590">
              <w:rPr>
                <w:color w:val="000000"/>
                <w:sz w:val="23"/>
                <w:szCs w:val="23"/>
                <w:lang w:bidi="ru-RU"/>
              </w:rPr>
              <w:t xml:space="preserve">1.Снизить количество  </w:t>
            </w:r>
            <w:r w:rsidRPr="001E5590">
              <w:rPr>
                <w:color w:val="000000"/>
                <w:sz w:val="23"/>
                <w:szCs w:val="23"/>
                <w:lang w:bidi="ru-RU"/>
              </w:rPr>
              <w:lastRenderedPageBreak/>
              <w:t>преступл</w:t>
            </w:r>
            <w:r w:rsidR="00AB7DDC">
              <w:rPr>
                <w:color w:val="000000"/>
                <w:sz w:val="23"/>
                <w:szCs w:val="23"/>
                <w:lang w:bidi="ru-RU"/>
              </w:rPr>
              <w:t>ений,</w:t>
            </w:r>
            <w:r w:rsidRPr="001E5590">
              <w:rPr>
                <w:color w:val="000000"/>
                <w:sz w:val="23"/>
                <w:szCs w:val="23"/>
                <w:lang w:bidi="ru-RU"/>
              </w:rPr>
              <w:t xml:space="preserve"> соверш</w:t>
            </w:r>
            <w:r w:rsidR="005D7A3E">
              <w:rPr>
                <w:color w:val="000000"/>
                <w:sz w:val="23"/>
                <w:szCs w:val="23"/>
                <w:lang w:bidi="ru-RU"/>
              </w:rPr>
              <w:t>енных несовершеннолетними, до 15 случаев</w:t>
            </w:r>
            <w:r w:rsidRPr="001E5590">
              <w:rPr>
                <w:color w:val="000000"/>
                <w:sz w:val="23"/>
                <w:szCs w:val="23"/>
                <w:lang w:bidi="ru-RU"/>
              </w:rPr>
              <w:t>.</w:t>
            </w:r>
          </w:p>
          <w:p w:rsidR="005D7A3E" w:rsidRDefault="005D7A3E" w:rsidP="001E5590">
            <w:pPr>
              <w:tabs>
                <w:tab w:val="left" w:pos="284"/>
              </w:tabs>
              <w:spacing w:after="120"/>
              <w:jc w:val="both"/>
              <w:rPr>
                <w:color w:val="000000"/>
                <w:sz w:val="23"/>
                <w:szCs w:val="23"/>
                <w:lang w:bidi="ru-RU"/>
              </w:rPr>
            </w:pPr>
            <w:r w:rsidRPr="005D7A3E">
              <w:rPr>
                <w:color w:val="000000"/>
                <w:sz w:val="23"/>
                <w:szCs w:val="23"/>
                <w:lang w:bidi="ru-RU"/>
              </w:rPr>
              <w:t>2</w:t>
            </w:r>
            <w:r>
              <w:rPr>
                <w:color w:val="000000"/>
                <w:sz w:val="23"/>
                <w:szCs w:val="23"/>
                <w:lang w:bidi="ru-RU"/>
              </w:rPr>
              <w:t>.</w:t>
            </w:r>
            <w:r w:rsidRPr="005D7A3E">
              <w:rPr>
                <w:color w:val="000000"/>
                <w:sz w:val="23"/>
                <w:szCs w:val="23"/>
                <w:lang w:bidi="ru-RU"/>
              </w:rPr>
              <w:t>Снизить количество преступлений, совершенных в отношении несовершеннолетних, до 5 случаев</w:t>
            </w:r>
          </w:p>
          <w:p w:rsidR="004E6FFB" w:rsidRPr="003D4DEB" w:rsidRDefault="005D7A3E" w:rsidP="00485C03">
            <w:pPr>
              <w:spacing w:after="120"/>
              <w:rPr>
                <w:b/>
              </w:rPr>
            </w:pPr>
            <w:bookmarkStart w:id="0" w:name="_GoBack"/>
            <w:bookmarkEnd w:id="0"/>
            <w:r>
              <w:rPr>
                <w:color w:val="000000"/>
                <w:sz w:val="23"/>
                <w:szCs w:val="23"/>
                <w:lang w:bidi="ru-RU"/>
              </w:rPr>
              <w:t>3</w:t>
            </w:r>
            <w:r w:rsidR="004E6FFB" w:rsidRPr="003D4DEB">
              <w:rPr>
                <w:color w:val="000000"/>
                <w:sz w:val="23"/>
                <w:szCs w:val="23"/>
                <w:lang w:bidi="ru-RU"/>
              </w:rPr>
              <w:t>.Увеличить количество межведомственных мероприятий, направленных на профилактику безнадзорности и правонарушений несовершеннолетних, до 230 мероприятий.</w:t>
            </w:r>
          </w:p>
        </w:tc>
      </w:tr>
      <w:tr w:rsidR="004E6FFB" w:rsidRPr="003D4DEB" w:rsidTr="00EC01C6">
        <w:tc>
          <w:tcPr>
            <w:tcW w:w="704" w:type="dxa"/>
          </w:tcPr>
          <w:p w:rsidR="004E6FFB" w:rsidRPr="00E36650" w:rsidRDefault="004E6FFB" w:rsidP="00485C03">
            <w:pPr>
              <w:jc w:val="center"/>
            </w:pPr>
            <w:r w:rsidRPr="00E36650">
              <w:lastRenderedPageBreak/>
              <w:t>3.2.</w:t>
            </w:r>
          </w:p>
        </w:tc>
        <w:tc>
          <w:tcPr>
            <w:tcW w:w="3515" w:type="dxa"/>
          </w:tcPr>
          <w:p w:rsidR="004E6FFB" w:rsidRPr="007A07DF" w:rsidRDefault="004E6FFB" w:rsidP="00485C03">
            <w:pPr>
              <w:rPr>
                <w:color w:val="FF0000"/>
              </w:rPr>
            </w:pPr>
            <w:r w:rsidRPr="00D04505">
              <w:rPr>
                <w:color w:val="000000" w:themeColor="text1"/>
              </w:rPr>
              <w:t>Повышение профессиональных компетенций педагогов, специалистов служб сопровождения образовательных учреждений в вопросах профилактики</w:t>
            </w:r>
            <w:r w:rsidRPr="007A07DF">
              <w:rPr>
                <w:color w:val="FF0000"/>
              </w:rPr>
              <w:t xml:space="preserve"> </w:t>
            </w:r>
            <w:proofErr w:type="spellStart"/>
            <w:r w:rsidRPr="00D04505">
              <w:rPr>
                <w:color w:val="000000" w:themeColor="text1"/>
              </w:rPr>
              <w:t>девиантного</w:t>
            </w:r>
            <w:proofErr w:type="spellEnd"/>
            <w:r w:rsidRPr="00D04505">
              <w:rPr>
                <w:color w:val="000000" w:themeColor="text1"/>
              </w:rPr>
              <w:t xml:space="preserve"> поведения обучающихся.</w:t>
            </w:r>
          </w:p>
        </w:tc>
        <w:tc>
          <w:tcPr>
            <w:tcW w:w="1276" w:type="dxa"/>
          </w:tcPr>
          <w:p w:rsidR="004E6FFB" w:rsidRPr="003F0619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3F0619" w:rsidRDefault="004E6FFB" w:rsidP="00485C03">
            <w:pPr>
              <w:rPr>
                <w:b/>
                <w:color w:val="000000" w:themeColor="text1"/>
              </w:rPr>
            </w:pPr>
            <w:r w:rsidRPr="003F0619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3F0619" w:rsidRDefault="004E6FFB" w:rsidP="00485C03">
            <w:pPr>
              <w:jc w:val="center"/>
              <w:rPr>
                <w:color w:val="000000" w:themeColor="text1"/>
              </w:rPr>
            </w:pPr>
            <w:r w:rsidRPr="003F0619">
              <w:rPr>
                <w:color w:val="000000" w:themeColor="text1"/>
              </w:rPr>
              <w:t>Руководители ОУ</w:t>
            </w:r>
          </w:p>
        </w:tc>
        <w:tc>
          <w:tcPr>
            <w:tcW w:w="2664" w:type="dxa"/>
            <w:vMerge/>
          </w:tcPr>
          <w:p w:rsidR="004E6FFB" w:rsidRPr="003D4DEB" w:rsidRDefault="004E6FFB" w:rsidP="00485C03">
            <w:pPr>
              <w:jc w:val="center"/>
              <w:rPr>
                <w:b/>
              </w:rPr>
            </w:pPr>
          </w:p>
        </w:tc>
      </w:tr>
      <w:tr w:rsidR="004E6FFB" w:rsidRPr="003D4DEB" w:rsidTr="00EC01C6">
        <w:tc>
          <w:tcPr>
            <w:tcW w:w="704" w:type="dxa"/>
          </w:tcPr>
          <w:p w:rsidR="004E6FFB" w:rsidRPr="00E36650" w:rsidRDefault="004E6FFB" w:rsidP="00485C03">
            <w:pPr>
              <w:jc w:val="center"/>
            </w:pPr>
            <w:r w:rsidRPr="00E36650">
              <w:t>3.3.</w:t>
            </w:r>
          </w:p>
        </w:tc>
        <w:tc>
          <w:tcPr>
            <w:tcW w:w="3515" w:type="dxa"/>
          </w:tcPr>
          <w:p w:rsidR="004E6FFB" w:rsidRPr="003F0619" w:rsidRDefault="004E6FFB" w:rsidP="00485C03">
            <w:pPr>
              <w:rPr>
                <w:color w:val="000000" w:themeColor="text1"/>
              </w:rPr>
            </w:pPr>
            <w:r w:rsidRPr="003F0619">
              <w:rPr>
                <w:color w:val="000000" w:themeColor="text1"/>
              </w:rPr>
              <w:t>Проведение межведомственны</w:t>
            </w:r>
            <w:r>
              <w:rPr>
                <w:color w:val="000000" w:themeColor="text1"/>
              </w:rPr>
              <w:t xml:space="preserve">х рейдовых мероприятий в семьи, состоящие </w:t>
            </w:r>
            <w:r w:rsidRPr="003F0619">
              <w:rPr>
                <w:color w:val="000000" w:themeColor="text1"/>
              </w:rPr>
              <w:t xml:space="preserve"> на всех видах профилактического учета.</w:t>
            </w:r>
          </w:p>
          <w:p w:rsidR="004E6FFB" w:rsidRPr="003F0619" w:rsidRDefault="004E6FFB" w:rsidP="00AE14AB">
            <w:pPr>
              <w:rPr>
                <w:color w:val="000000" w:themeColor="text1"/>
              </w:rPr>
            </w:pPr>
            <w:r w:rsidRPr="003F0619">
              <w:rPr>
                <w:color w:val="000000" w:themeColor="text1"/>
              </w:rPr>
              <w:t>Проведение целевых оперативно-профилактических мероприятий «Подросток», «Несовершеннолетние», «</w:t>
            </w:r>
            <w:proofErr w:type="spellStart"/>
            <w:r w:rsidRPr="003F0619">
              <w:rPr>
                <w:color w:val="000000" w:themeColor="text1"/>
              </w:rPr>
              <w:t>Условник</w:t>
            </w:r>
            <w:proofErr w:type="spellEnd"/>
            <w:r w:rsidRPr="003F0619">
              <w:rPr>
                <w:color w:val="000000" w:themeColor="text1"/>
              </w:rPr>
              <w:t xml:space="preserve">» совместно с сотрудниками ПДН ОМВД России по </w:t>
            </w:r>
            <w:proofErr w:type="spellStart"/>
            <w:r>
              <w:rPr>
                <w:color w:val="000000" w:themeColor="text1"/>
              </w:rPr>
              <w:t>Борзинскому</w:t>
            </w:r>
            <w:proofErr w:type="spellEnd"/>
            <w:r>
              <w:rPr>
                <w:color w:val="000000" w:themeColor="text1"/>
              </w:rPr>
              <w:t xml:space="preserve"> району и  </w:t>
            </w:r>
            <w:proofErr w:type="spellStart"/>
            <w:r>
              <w:rPr>
                <w:color w:val="000000" w:themeColor="text1"/>
              </w:rPr>
              <w:t>Борзинского</w:t>
            </w:r>
            <w:proofErr w:type="spellEnd"/>
            <w:r w:rsidRPr="003F0619">
              <w:rPr>
                <w:color w:val="000000" w:themeColor="text1"/>
              </w:rPr>
              <w:t xml:space="preserve"> филиал</w:t>
            </w:r>
            <w:r>
              <w:rPr>
                <w:color w:val="000000" w:themeColor="text1"/>
              </w:rPr>
              <w:t>а</w:t>
            </w:r>
            <w:r w:rsidRPr="003F0619">
              <w:rPr>
                <w:color w:val="000000" w:themeColor="text1"/>
              </w:rPr>
              <w:t xml:space="preserve"> ФКУ УИИ УФСИН.</w:t>
            </w:r>
          </w:p>
          <w:p w:rsidR="004E6FFB" w:rsidRPr="007A07DF" w:rsidRDefault="004E6FFB" w:rsidP="00485C0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4E6FFB" w:rsidRPr="003F0619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3F0619" w:rsidRDefault="004E6FFB" w:rsidP="00485C03">
            <w:pPr>
              <w:rPr>
                <w:b/>
                <w:color w:val="000000" w:themeColor="text1"/>
              </w:rPr>
            </w:pPr>
            <w:r w:rsidRPr="003F0619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3F0619" w:rsidRDefault="004E6FFB" w:rsidP="003F0619">
            <w:pPr>
              <w:jc w:val="center"/>
              <w:rPr>
                <w:color w:val="000000" w:themeColor="text1"/>
              </w:rPr>
            </w:pPr>
            <w:r w:rsidRPr="003F0619">
              <w:rPr>
                <w:color w:val="000000" w:themeColor="text1"/>
              </w:rPr>
              <w:t>КДН и З</w:t>
            </w:r>
            <w:r>
              <w:rPr>
                <w:color w:val="000000" w:themeColor="text1"/>
              </w:rPr>
              <w:t xml:space="preserve">П, отдел опеки и </w:t>
            </w:r>
            <w:proofErr w:type="spellStart"/>
            <w:r>
              <w:rPr>
                <w:color w:val="000000" w:themeColor="text1"/>
              </w:rPr>
              <w:t>попечительства</w:t>
            </w:r>
            <w:r w:rsidRPr="003F0619">
              <w:rPr>
                <w:color w:val="000000" w:themeColor="text1"/>
              </w:rPr>
              <w:t>ГАУСО</w:t>
            </w:r>
            <w:proofErr w:type="spellEnd"/>
            <w:r w:rsidRPr="003F0619">
              <w:rPr>
                <w:color w:val="000000" w:themeColor="text1"/>
              </w:rPr>
              <w:t xml:space="preserve"> ШРЦ «Топаз», ГУЗ «</w:t>
            </w:r>
            <w:proofErr w:type="spellStart"/>
            <w:r w:rsidRPr="003F0619">
              <w:rPr>
                <w:color w:val="000000" w:themeColor="text1"/>
              </w:rPr>
              <w:t>Борзинская</w:t>
            </w:r>
            <w:proofErr w:type="spellEnd"/>
            <w:r w:rsidRPr="003F0619">
              <w:rPr>
                <w:color w:val="000000" w:themeColor="text1"/>
              </w:rPr>
              <w:t xml:space="preserve"> ЦРБ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664" w:type="dxa"/>
            <w:vMerge/>
          </w:tcPr>
          <w:p w:rsidR="004E6FFB" w:rsidRPr="003D4DEB" w:rsidRDefault="004E6FFB" w:rsidP="00485C03">
            <w:pPr>
              <w:jc w:val="center"/>
              <w:rPr>
                <w:b/>
              </w:rPr>
            </w:pPr>
          </w:p>
        </w:tc>
      </w:tr>
      <w:tr w:rsidR="004E6FFB" w:rsidRPr="003D4DEB" w:rsidTr="00EC01C6">
        <w:tc>
          <w:tcPr>
            <w:tcW w:w="704" w:type="dxa"/>
          </w:tcPr>
          <w:p w:rsidR="004E6FFB" w:rsidRPr="00E36650" w:rsidRDefault="004E6FFB" w:rsidP="00485C03">
            <w:pPr>
              <w:jc w:val="center"/>
            </w:pPr>
            <w:r w:rsidRPr="00E36650">
              <w:t>3.4.</w:t>
            </w:r>
          </w:p>
        </w:tc>
        <w:tc>
          <w:tcPr>
            <w:tcW w:w="3515" w:type="dxa"/>
          </w:tcPr>
          <w:p w:rsidR="004E6FFB" w:rsidRPr="003F0619" w:rsidRDefault="004E6FFB" w:rsidP="00485C03">
            <w:pPr>
              <w:rPr>
                <w:color w:val="000000" w:themeColor="text1"/>
              </w:rPr>
            </w:pPr>
            <w:r w:rsidRPr="003F0619">
              <w:rPr>
                <w:color w:val="000000" w:themeColor="text1"/>
              </w:rPr>
              <w:t xml:space="preserve">Проведение Единого дня профилактики в образовательных учреждениях с привлечением сотрудников  ПДН ОМВД России по </w:t>
            </w:r>
            <w:proofErr w:type="spellStart"/>
            <w:r w:rsidRPr="003F0619">
              <w:rPr>
                <w:color w:val="000000" w:themeColor="text1"/>
              </w:rPr>
              <w:t>Борзинскому</w:t>
            </w:r>
            <w:proofErr w:type="spellEnd"/>
            <w:r w:rsidRPr="003F0619">
              <w:rPr>
                <w:color w:val="000000" w:themeColor="text1"/>
              </w:rPr>
              <w:t xml:space="preserve"> району,  </w:t>
            </w:r>
            <w:proofErr w:type="spellStart"/>
            <w:r w:rsidRPr="003F0619">
              <w:rPr>
                <w:color w:val="000000" w:themeColor="text1"/>
              </w:rPr>
              <w:t>Борзинский</w:t>
            </w:r>
            <w:proofErr w:type="spellEnd"/>
            <w:r w:rsidRPr="003F0619">
              <w:rPr>
                <w:color w:val="000000" w:themeColor="text1"/>
              </w:rPr>
              <w:t xml:space="preserve"> филиал ФКУ УИИ </w:t>
            </w:r>
            <w:r w:rsidRPr="003F0619">
              <w:rPr>
                <w:color w:val="000000" w:themeColor="text1"/>
              </w:rPr>
              <w:lastRenderedPageBreak/>
              <w:t xml:space="preserve">УФСИН и </w:t>
            </w:r>
            <w:proofErr w:type="spellStart"/>
            <w:r w:rsidRPr="003F0619">
              <w:rPr>
                <w:color w:val="000000" w:themeColor="text1"/>
              </w:rPr>
              <w:t>Борзинской</w:t>
            </w:r>
            <w:proofErr w:type="spellEnd"/>
            <w:r w:rsidRPr="003F0619">
              <w:rPr>
                <w:color w:val="000000" w:themeColor="text1"/>
              </w:rPr>
              <w:t xml:space="preserve"> межрайонной прокуратуры.</w:t>
            </w:r>
          </w:p>
        </w:tc>
        <w:tc>
          <w:tcPr>
            <w:tcW w:w="1276" w:type="dxa"/>
          </w:tcPr>
          <w:p w:rsidR="004E6FFB" w:rsidRPr="003F0619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2025-2027</w:t>
            </w:r>
          </w:p>
        </w:tc>
        <w:tc>
          <w:tcPr>
            <w:tcW w:w="1984" w:type="dxa"/>
          </w:tcPr>
          <w:p w:rsidR="004E6FFB" w:rsidRPr="003F0619" w:rsidRDefault="004E6FFB" w:rsidP="00485C03">
            <w:pPr>
              <w:rPr>
                <w:b/>
                <w:color w:val="000000" w:themeColor="text1"/>
              </w:rPr>
            </w:pPr>
            <w:r w:rsidRPr="003F0619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3F0619" w:rsidRDefault="004E6FFB" w:rsidP="00485C03">
            <w:pPr>
              <w:jc w:val="center"/>
              <w:rPr>
                <w:b/>
                <w:color w:val="000000" w:themeColor="text1"/>
              </w:rPr>
            </w:pPr>
            <w:r w:rsidRPr="003F0619">
              <w:rPr>
                <w:b/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3F0619" w:rsidRDefault="004E6FFB" w:rsidP="00485C03">
            <w:pPr>
              <w:jc w:val="center"/>
              <w:rPr>
                <w:color w:val="000000" w:themeColor="text1"/>
              </w:rPr>
            </w:pPr>
            <w:r w:rsidRPr="003F0619">
              <w:rPr>
                <w:color w:val="000000" w:themeColor="text1"/>
              </w:rPr>
              <w:t xml:space="preserve">КДН и ЗП, </w:t>
            </w:r>
            <w:proofErr w:type="spellStart"/>
            <w:r w:rsidRPr="003F0619">
              <w:rPr>
                <w:color w:val="000000" w:themeColor="text1"/>
              </w:rPr>
              <w:t>Комобр</w:t>
            </w:r>
            <w:proofErr w:type="spellEnd"/>
            <w:r w:rsidRPr="003F0619">
              <w:rPr>
                <w:color w:val="000000" w:themeColor="text1"/>
              </w:rPr>
              <w:t xml:space="preserve"> и МП,   ГАУСО ШРЦ «Топаз», ГУЗ «</w:t>
            </w:r>
            <w:proofErr w:type="spellStart"/>
            <w:r w:rsidRPr="003F0619">
              <w:rPr>
                <w:color w:val="000000" w:themeColor="text1"/>
              </w:rPr>
              <w:t>Борзинская</w:t>
            </w:r>
            <w:proofErr w:type="spellEnd"/>
            <w:r w:rsidRPr="003F0619">
              <w:rPr>
                <w:color w:val="000000" w:themeColor="text1"/>
              </w:rPr>
              <w:t xml:space="preserve"> ЦРБ»</w:t>
            </w:r>
          </w:p>
        </w:tc>
        <w:tc>
          <w:tcPr>
            <w:tcW w:w="2664" w:type="dxa"/>
            <w:vMerge/>
          </w:tcPr>
          <w:p w:rsidR="004E6FFB" w:rsidRPr="003D4DEB" w:rsidRDefault="004E6FFB" w:rsidP="00485C03">
            <w:pPr>
              <w:jc w:val="center"/>
              <w:rPr>
                <w:b/>
              </w:rPr>
            </w:pPr>
          </w:p>
        </w:tc>
      </w:tr>
      <w:tr w:rsidR="004E6FFB" w:rsidRPr="003D4DEB" w:rsidTr="00EC01C6">
        <w:tc>
          <w:tcPr>
            <w:tcW w:w="704" w:type="dxa"/>
          </w:tcPr>
          <w:p w:rsidR="004E6FFB" w:rsidRPr="00E36650" w:rsidRDefault="004E6FFB" w:rsidP="00485C03">
            <w:pPr>
              <w:jc w:val="center"/>
            </w:pPr>
            <w:r>
              <w:lastRenderedPageBreak/>
              <w:t>3.</w:t>
            </w:r>
            <w:r w:rsidR="001037B4">
              <w:t>5</w:t>
            </w:r>
          </w:p>
        </w:tc>
        <w:tc>
          <w:tcPr>
            <w:tcW w:w="3515" w:type="dxa"/>
          </w:tcPr>
          <w:p w:rsidR="004E6FFB" w:rsidRPr="00B12BB7" w:rsidRDefault="004E6FFB" w:rsidP="00B12BB7">
            <w:pPr>
              <w:jc w:val="both"/>
              <w:rPr>
                <w:color w:val="000000" w:themeColor="text1"/>
              </w:rPr>
            </w:pPr>
            <w:r w:rsidRPr="00B12BB7">
              <w:rPr>
                <w:color w:val="000000" w:themeColor="text1"/>
              </w:rPr>
              <w:t>Подключение всех су</w:t>
            </w:r>
            <w:r>
              <w:rPr>
                <w:color w:val="000000" w:themeColor="text1"/>
              </w:rPr>
              <w:t>бъектов профилактики и активизация работы в системе «АИС Профилактика»</w:t>
            </w:r>
          </w:p>
        </w:tc>
        <w:tc>
          <w:tcPr>
            <w:tcW w:w="1276" w:type="dxa"/>
          </w:tcPr>
          <w:p w:rsidR="004E6FFB" w:rsidRPr="00B12BB7" w:rsidRDefault="004E6FFB" w:rsidP="00485C03">
            <w:pPr>
              <w:jc w:val="center"/>
              <w:rPr>
                <w:color w:val="000000" w:themeColor="text1"/>
              </w:rPr>
            </w:pPr>
            <w:r w:rsidRPr="00B12BB7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B12BB7" w:rsidRDefault="004E6FFB" w:rsidP="00485C03">
            <w:pPr>
              <w:rPr>
                <w:color w:val="000000" w:themeColor="text1"/>
              </w:rPr>
            </w:pPr>
            <w:r w:rsidRPr="00B12BB7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B12BB7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B12BB7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B12BB7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B12BB7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B12BB7" w:rsidRDefault="004E6FFB" w:rsidP="00485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КДН и ЗП</w:t>
            </w:r>
          </w:p>
        </w:tc>
        <w:tc>
          <w:tcPr>
            <w:tcW w:w="2664" w:type="dxa"/>
            <w:vMerge/>
          </w:tcPr>
          <w:p w:rsidR="004E6FFB" w:rsidRPr="00B12BB7" w:rsidRDefault="004E6FFB" w:rsidP="00485C0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E6FFB" w:rsidRPr="003D4DEB" w:rsidTr="00EC01C6">
        <w:tc>
          <w:tcPr>
            <w:tcW w:w="704" w:type="dxa"/>
          </w:tcPr>
          <w:p w:rsidR="004E6FFB" w:rsidRPr="00B12BB7" w:rsidRDefault="004E6FFB" w:rsidP="002436B9">
            <w:pPr>
              <w:rPr>
                <w:color w:val="000000" w:themeColor="text1"/>
              </w:rPr>
            </w:pPr>
            <w:r w:rsidRPr="002436B9">
              <w:rPr>
                <w:color w:val="000000" w:themeColor="text1"/>
              </w:rPr>
              <w:tab/>
            </w:r>
            <w:r w:rsidR="001037B4">
              <w:rPr>
                <w:color w:val="000000" w:themeColor="text1"/>
              </w:rPr>
              <w:t>3.6</w:t>
            </w:r>
            <w:r w:rsidRPr="002436B9">
              <w:rPr>
                <w:color w:val="000000" w:themeColor="text1"/>
              </w:rPr>
              <w:tab/>
            </w:r>
          </w:p>
        </w:tc>
        <w:tc>
          <w:tcPr>
            <w:tcW w:w="3515" w:type="dxa"/>
          </w:tcPr>
          <w:p w:rsidR="004E6FFB" w:rsidRPr="00B12BB7" w:rsidRDefault="004E6FFB" w:rsidP="00243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информации о состоянии подростковой преступности на территории муниципального района и принимаемых мерах по ее стабилизации</w:t>
            </w:r>
          </w:p>
        </w:tc>
        <w:tc>
          <w:tcPr>
            <w:tcW w:w="1276" w:type="dxa"/>
          </w:tcPr>
          <w:p w:rsidR="004E6FFB" w:rsidRPr="00B12BB7" w:rsidRDefault="004E6FFB" w:rsidP="002436B9">
            <w:pPr>
              <w:jc w:val="center"/>
              <w:rPr>
                <w:color w:val="000000" w:themeColor="text1"/>
              </w:rPr>
            </w:pPr>
            <w:r w:rsidRPr="00B12BB7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B12BB7" w:rsidRDefault="004E6FFB" w:rsidP="00243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B12BB7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B12BB7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B12BB7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B12BB7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B12BB7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ОМВД России по </w:t>
            </w:r>
            <w:proofErr w:type="spellStart"/>
            <w:r>
              <w:rPr>
                <w:color w:val="000000" w:themeColor="text1"/>
              </w:rPr>
              <w:t>Борзинскому</w:t>
            </w:r>
            <w:proofErr w:type="spellEnd"/>
            <w:r>
              <w:rPr>
                <w:color w:val="000000" w:themeColor="text1"/>
              </w:rPr>
              <w:t xml:space="preserve"> району</w:t>
            </w:r>
          </w:p>
        </w:tc>
        <w:tc>
          <w:tcPr>
            <w:tcW w:w="2664" w:type="dxa"/>
            <w:vMerge/>
          </w:tcPr>
          <w:p w:rsidR="004E6FFB" w:rsidRPr="00B12BB7" w:rsidRDefault="004E6FFB" w:rsidP="002436B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E6FFB" w:rsidRPr="003D4DEB" w:rsidTr="00EC01C6">
        <w:tc>
          <w:tcPr>
            <w:tcW w:w="704" w:type="dxa"/>
          </w:tcPr>
          <w:p w:rsidR="004E6FFB" w:rsidRPr="00E36650" w:rsidRDefault="004E6FFB" w:rsidP="002436B9">
            <w:pPr>
              <w:jc w:val="center"/>
            </w:pPr>
            <w:r>
              <w:t>3.</w:t>
            </w:r>
            <w:r w:rsidR="001037B4">
              <w:t>7</w:t>
            </w:r>
          </w:p>
        </w:tc>
        <w:tc>
          <w:tcPr>
            <w:tcW w:w="3515" w:type="dxa"/>
          </w:tcPr>
          <w:p w:rsidR="004E6FFB" w:rsidRPr="007E195B" w:rsidRDefault="004E6FFB" w:rsidP="00243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работы МРГ по профилактике деструктивного поведения несовершеннолетних</w:t>
            </w:r>
          </w:p>
        </w:tc>
        <w:tc>
          <w:tcPr>
            <w:tcW w:w="1276" w:type="dxa"/>
          </w:tcPr>
          <w:p w:rsidR="004E6FFB" w:rsidRPr="007E195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7E195B" w:rsidRDefault="004E6FFB" w:rsidP="002436B9">
            <w:pPr>
              <w:rPr>
                <w:color w:val="000000" w:themeColor="text1"/>
              </w:rPr>
            </w:pPr>
            <w:r w:rsidRPr="001669A7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7E195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7E195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7E195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7E195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7E195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КДН и ЗП</w:t>
            </w:r>
          </w:p>
        </w:tc>
        <w:tc>
          <w:tcPr>
            <w:tcW w:w="2664" w:type="dxa"/>
            <w:vMerge/>
          </w:tcPr>
          <w:p w:rsidR="004E6FFB" w:rsidRPr="007E195B" w:rsidRDefault="004E6FFB" w:rsidP="002436B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E6FFB" w:rsidRPr="003D4DEB" w:rsidTr="00EC01C6">
        <w:tc>
          <w:tcPr>
            <w:tcW w:w="704" w:type="dxa"/>
          </w:tcPr>
          <w:p w:rsidR="004E6FFB" w:rsidRDefault="001037B4" w:rsidP="002436B9">
            <w:pPr>
              <w:jc w:val="center"/>
            </w:pPr>
            <w:r>
              <w:t>3.8</w:t>
            </w:r>
          </w:p>
        </w:tc>
        <w:tc>
          <w:tcPr>
            <w:tcW w:w="3515" w:type="dxa"/>
          </w:tcPr>
          <w:p w:rsidR="004E6FFB" w:rsidRDefault="004E6FFB" w:rsidP="002436B9">
            <w:pPr>
              <w:rPr>
                <w:color w:val="000000" w:themeColor="text1"/>
              </w:rPr>
            </w:pPr>
            <w:r w:rsidRPr="001669A7">
              <w:rPr>
                <w:color w:val="000000" w:themeColor="text1"/>
              </w:rPr>
              <w:t>Проведение месячников по профилактике безнадзорности и правонарушений среди несовершеннолетних</w:t>
            </w:r>
          </w:p>
        </w:tc>
        <w:tc>
          <w:tcPr>
            <w:tcW w:w="1276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Default="004E6FFB" w:rsidP="002436B9">
            <w:pPr>
              <w:rPr>
                <w:color w:val="000000" w:themeColor="text1"/>
              </w:rPr>
            </w:pPr>
            <w:r w:rsidRPr="001669A7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КДН и ЗП, субъекты профилактики</w:t>
            </w:r>
          </w:p>
        </w:tc>
        <w:tc>
          <w:tcPr>
            <w:tcW w:w="2664" w:type="dxa"/>
            <w:vMerge/>
          </w:tcPr>
          <w:p w:rsidR="004E6FFB" w:rsidRPr="007E195B" w:rsidRDefault="004E6FFB" w:rsidP="002436B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E6FFB" w:rsidRPr="003D4DEB" w:rsidTr="00EC01C6">
        <w:tc>
          <w:tcPr>
            <w:tcW w:w="704" w:type="dxa"/>
          </w:tcPr>
          <w:p w:rsidR="004E6FFB" w:rsidRDefault="001037B4" w:rsidP="00414DFE">
            <w:r>
              <w:t>3.9</w:t>
            </w:r>
            <w:r w:rsidR="004E6FFB">
              <w:t>.</w:t>
            </w:r>
          </w:p>
        </w:tc>
        <w:tc>
          <w:tcPr>
            <w:tcW w:w="3515" w:type="dxa"/>
          </w:tcPr>
          <w:p w:rsidR="004E6FFB" w:rsidRDefault="004E6FFB" w:rsidP="00243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и проведение общегородских родительских собраний </w:t>
            </w:r>
          </w:p>
        </w:tc>
        <w:tc>
          <w:tcPr>
            <w:tcW w:w="1276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Default="004E6FFB" w:rsidP="002436B9">
            <w:pPr>
              <w:rPr>
                <w:color w:val="000000" w:themeColor="text1"/>
              </w:rPr>
            </w:pPr>
            <w:r w:rsidRPr="003C79FF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Default="004E6FFB" w:rsidP="002436B9">
            <w:pPr>
              <w:jc w:val="center"/>
              <w:rPr>
                <w:color w:val="000000" w:themeColor="text1"/>
              </w:rPr>
            </w:pPr>
            <w:r w:rsidRPr="003C79FF">
              <w:rPr>
                <w:color w:val="000000" w:themeColor="text1"/>
              </w:rPr>
              <w:t>КДН и ЗП, субъекты профилактики</w:t>
            </w:r>
          </w:p>
        </w:tc>
        <w:tc>
          <w:tcPr>
            <w:tcW w:w="2664" w:type="dxa"/>
            <w:vMerge/>
          </w:tcPr>
          <w:p w:rsidR="004E6FFB" w:rsidRPr="007E195B" w:rsidRDefault="004E6FFB" w:rsidP="002436B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14DFE" w:rsidRPr="003D4DEB" w:rsidTr="00EC01C6">
        <w:tc>
          <w:tcPr>
            <w:tcW w:w="704" w:type="dxa"/>
          </w:tcPr>
          <w:p w:rsidR="00414DFE" w:rsidRDefault="001037B4" w:rsidP="00414DFE">
            <w:r>
              <w:t>3.10</w:t>
            </w:r>
          </w:p>
        </w:tc>
        <w:tc>
          <w:tcPr>
            <w:tcW w:w="3515" w:type="dxa"/>
          </w:tcPr>
          <w:p w:rsidR="00414DFE" w:rsidRDefault="00414DFE" w:rsidP="00243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Молодежный фестиваль «Маршрутами будущего»</w:t>
            </w:r>
          </w:p>
        </w:tc>
        <w:tc>
          <w:tcPr>
            <w:tcW w:w="1276" w:type="dxa"/>
          </w:tcPr>
          <w:p w:rsidR="00414DFE" w:rsidRDefault="00414DFE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2025 - 2027</w:t>
            </w:r>
          </w:p>
        </w:tc>
        <w:tc>
          <w:tcPr>
            <w:tcW w:w="1984" w:type="dxa"/>
          </w:tcPr>
          <w:p w:rsidR="00414DFE" w:rsidRPr="003C79FF" w:rsidRDefault="00414DFE" w:rsidP="00243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</w:tcPr>
          <w:p w:rsidR="00414DFE" w:rsidRDefault="00414DFE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</w:tc>
        <w:tc>
          <w:tcPr>
            <w:tcW w:w="850" w:type="dxa"/>
          </w:tcPr>
          <w:p w:rsidR="00414DFE" w:rsidRDefault="00414DFE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414DFE" w:rsidRDefault="00414DFE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414DFE" w:rsidRDefault="00414DFE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1730" w:type="dxa"/>
          </w:tcPr>
          <w:p w:rsidR="00414DFE" w:rsidRPr="003C79FF" w:rsidRDefault="00414DFE" w:rsidP="002436B9">
            <w:pPr>
              <w:jc w:val="center"/>
              <w:rPr>
                <w:color w:val="000000" w:themeColor="text1"/>
              </w:rPr>
            </w:pPr>
            <w:r w:rsidRPr="00414DFE">
              <w:rPr>
                <w:color w:val="000000" w:themeColor="text1"/>
              </w:rPr>
              <w:t>КДН и ЗП, субъекты профилактики</w:t>
            </w:r>
          </w:p>
        </w:tc>
        <w:tc>
          <w:tcPr>
            <w:tcW w:w="2664" w:type="dxa"/>
          </w:tcPr>
          <w:p w:rsidR="00414DFE" w:rsidRPr="007E195B" w:rsidRDefault="00414DFE" w:rsidP="002436B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482B85" w:rsidRDefault="00482B85"/>
    <w:p w:rsidR="00482B85" w:rsidRDefault="00482B85"/>
    <w:p w:rsidR="00482B85" w:rsidRDefault="00482B85"/>
    <w:p w:rsidR="00482B85" w:rsidRDefault="00482B85"/>
    <w:p w:rsidR="00482B85" w:rsidRDefault="00482B85"/>
    <w:p w:rsidR="00482B85" w:rsidRDefault="00482B85"/>
    <w:p w:rsidR="00482B85" w:rsidRDefault="00482B85"/>
    <w:p w:rsidR="00482B85" w:rsidRDefault="00482B85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515"/>
        <w:gridCol w:w="1276"/>
        <w:gridCol w:w="1984"/>
        <w:gridCol w:w="851"/>
        <w:gridCol w:w="850"/>
        <w:gridCol w:w="709"/>
        <w:gridCol w:w="709"/>
        <w:gridCol w:w="1730"/>
        <w:gridCol w:w="2664"/>
      </w:tblGrid>
      <w:tr w:rsidR="002436B9" w:rsidRPr="003D4DEB" w:rsidTr="00485C03">
        <w:tc>
          <w:tcPr>
            <w:tcW w:w="14992" w:type="dxa"/>
            <w:gridSpan w:val="10"/>
          </w:tcPr>
          <w:p w:rsidR="002436B9" w:rsidRPr="003D4DEB" w:rsidRDefault="002436B9" w:rsidP="002436B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4.</w:t>
            </w:r>
            <w:r>
              <w:t xml:space="preserve"> </w:t>
            </w:r>
            <w:r w:rsidRPr="000D5CB2">
              <w:rPr>
                <w:b/>
              </w:rPr>
              <w:t>Пресечение фактов жестокого обращения с несовершеннолетними в семьях, учебных заведениях, стационарных учреждениях для детей-сирот и детей, оставшихся без попечения родителей</w:t>
            </w:r>
          </w:p>
        </w:tc>
      </w:tr>
      <w:tr w:rsidR="004E6FFB" w:rsidRPr="003D4DEB" w:rsidTr="00AB7DDC">
        <w:trPr>
          <w:trHeight w:val="1975"/>
        </w:trPr>
        <w:tc>
          <w:tcPr>
            <w:tcW w:w="704" w:type="dxa"/>
          </w:tcPr>
          <w:p w:rsidR="004E6FFB" w:rsidRPr="00D667F5" w:rsidRDefault="004E6FFB" w:rsidP="00243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</w:t>
            </w:r>
          </w:p>
        </w:tc>
        <w:tc>
          <w:tcPr>
            <w:tcW w:w="3515" w:type="dxa"/>
          </w:tcPr>
          <w:p w:rsidR="004E6FFB" w:rsidRPr="00D667F5" w:rsidRDefault="00AB7DDC" w:rsidP="00D667F5">
            <w:pPr>
              <w:jc w:val="both"/>
              <w:rPr>
                <w:color w:val="000000" w:themeColor="text1"/>
              </w:rPr>
            </w:pPr>
            <w:r w:rsidRPr="00AB7DDC">
              <w:rPr>
                <w:color w:val="000000" w:themeColor="text1"/>
              </w:rPr>
              <w:t>Регулярное освещение в СМИ состояния уровня преступности и освещение актуальных проблем правоохранительной деятельности на территории муниципального района</w:t>
            </w:r>
          </w:p>
        </w:tc>
        <w:tc>
          <w:tcPr>
            <w:tcW w:w="1276" w:type="dxa"/>
          </w:tcPr>
          <w:p w:rsidR="004E6FFB" w:rsidRPr="00D667F5" w:rsidRDefault="004E6FFB" w:rsidP="002436B9">
            <w:pPr>
              <w:rPr>
                <w:color w:val="000000" w:themeColor="text1"/>
              </w:rPr>
            </w:pPr>
          </w:p>
          <w:p w:rsidR="004E6FFB" w:rsidRPr="00D667F5" w:rsidRDefault="004E6FFB" w:rsidP="002436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  <w:p w:rsidR="004E6FFB" w:rsidRPr="00D667F5" w:rsidRDefault="004E6FFB" w:rsidP="002436B9">
            <w:pPr>
              <w:rPr>
                <w:color w:val="000000" w:themeColor="text1"/>
              </w:rPr>
            </w:pPr>
          </w:p>
          <w:p w:rsidR="004E6FFB" w:rsidRPr="00D667F5" w:rsidRDefault="004E6FFB" w:rsidP="002436B9">
            <w:pPr>
              <w:rPr>
                <w:color w:val="000000" w:themeColor="text1"/>
              </w:rPr>
            </w:pPr>
          </w:p>
          <w:p w:rsidR="004E6FFB" w:rsidRPr="00D667F5" w:rsidRDefault="004E6FFB" w:rsidP="002436B9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4E6FFB" w:rsidRPr="00D667F5" w:rsidRDefault="004E6FFB" w:rsidP="00D667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D667F5" w:rsidRDefault="004E6FFB" w:rsidP="00D667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-</w:t>
            </w:r>
          </w:p>
        </w:tc>
        <w:tc>
          <w:tcPr>
            <w:tcW w:w="850" w:type="dxa"/>
          </w:tcPr>
          <w:p w:rsidR="004E6FFB" w:rsidRPr="00D667F5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D667F5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D667F5" w:rsidRDefault="004E6FFB" w:rsidP="002436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D667F5" w:rsidRDefault="004E6FFB" w:rsidP="00EC01C6">
            <w:pPr>
              <w:spacing w:after="120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664" w:type="dxa"/>
            <w:vMerge w:val="restart"/>
          </w:tcPr>
          <w:p w:rsidR="004E6FFB" w:rsidRDefault="004E6FFB" w:rsidP="002436B9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1E5590">
              <w:rPr>
                <w:color w:val="000000" w:themeColor="text1"/>
              </w:rPr>
              <w:t>.Снизить количество выявленных фактов ж</w:t>
            </w:r>
            <w:r w:rsidR="005D7A3E">
              <w:rPr>
                <w:color w:val="000000" w:themeColor="text1"/>
              </w:rPr>
              <w:t>естокого обращения с детьми до 1 случая</w:t>
            </w:r>
          </w:p>
          <w:p w:rsidR="004E6FFB" w:rsidRPr="007A07DF" w:rsidRDefault="004E6FFB" w:rsidP="005D7A3E">
            <w:pPr>
              <w:spacing w:after="120"/>
              <w:rPr>
                <w:b/>
                <w:color w:val="FF0000"/>
              </w:rPr>
            </w:pPr>
          </w:p>
        </w:tc>
      </w:tr>
      <w:tr w:rsidR="004E6FFB" w:rsidRPr="00263F74" w:rsidTr="00EC01C6">
        <w:tc>
          <w:tcPr>
            <w:tcW w:w="704" w:type="dxa"/>
          </w:tcPr>
          <w:p w:rsidR="004E6FFB" w:rsidRPr="00263F74" w:rsidRDefault="004E6FFB" w:rsidP="00263F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</w:t>
            </w:r>
          </w:p>
        </w:tc>
        <w:tc>
          <w:tcPr>
            <w:tcW w:w="3515" w:type="dxa"/>
          </w:tcPr>
          <w:p w:rsidR="00AB7DDC" w:rsidRPr="00AB7DDC" w:rsidRDefault="00AB7DDC" w:rsidP="00AB7DDC">
            <w:pPr>
              <w:rPr>
                <w:color w:val="000000" w:themeColor="text1"/>
              </w:rPr>
            </w:pPr>
            <w:r w:rsidRPr="00AB7DDC">
              <w:rPr>
                <w:color w:val="000000" w:themeColor="text1"/>
              </w:rPr>
              <w:t>Выработка рекомендаций для несовершеннолетних по поведению в кризисных ситуациях.</w:t>
            </w:r>
          </w:p>
          <w:p w:rsidR="004E6FFB" w:rsidRPr="00263F74" w:rsidRDefault="00AB7DDC" w:rsidP="00AB7DDC">
            <w:pPr>
              <w:rPr>
                <w:color w:val="000000" w:themeColor="text1"/>
              </w:rPr>
            </w:pPr>
            <w:r w:rsidRPr="00AB7DDC">
              <w:rPr>
                <w:color w:val="000000" w:themeColor="text1"/>
              </w:rPr>
              <w:t>Активизация работы «Телефона доверия муниципального района»</w:t>
            </w:r>
          </w:p>
          <w:p w:rsidR="004E6FFB" w:rsidRPr="00263F74" w:rsidRDefault="004E6FFB" w:rsidP="00263F74">
            <w:pPr>
              <w:rPr>
                <w:color w:val="000000" w:themeColor="text1"/>
              </w:rPr>
            </w:pPr>
          </w:p>
          <w:p w:rsidR="004E6FFB" w:rsidRPr="00263F74" w:rsidRDefault="004E6FFB" w:rsidP="00263F74">
            <w:pPr>
              <w:rPr>
                <w:color w:val="000000" w:themeColor="text1"/>
              </w:rPr>
            </w:pPr>
            <w:r w:rsidRPr="00263F74">
              <w:rPr>
                <w:color w:val="000000" w:themeColor="text1"/>
              </w:rPr>
              <w:tab/>
            </w:r>
          </w:p>
          <w:p w:rsidR="004E6FFB" w:rsidRPr="00263F74" w:rsidRDefault="004E6FFB" w:rsidP="00263F74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E6FFB" w:rsidRPr="00263F74" w:rsidRDefault="004E6FFB" w:rsidP="00263F74">
            <w:pPr>
              <w:rPr>
                <w:color w:val="000000" w:themeColor="text1"/>
              </w:rPr>
            </w:pPr>
            <w:r w:rsidRPr="00263F74"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263F74" w:rsidRDefault="004E6FFB" w:rsidP="00263F74">
            <w:pPr>
              <w:rPr>
                <w:color w:val="000000" w:themeColor="text1"/>
              </w:rPr>
            </w:pPr>
            <w:r w:rsidRPr="00263F74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Pr="00263F74" w:rsidRDefault="004E6FFB" w:rsidP="00263F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Pr="00263F74" w:rsidRDefault="004E6FFB" w:rsidP="00263F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263F74" w:rsidRDefault="004E6FFB" w:rsidP="00263F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Pr="00263F74" w:rsidRDefault="004E6FFB" w:rsidP="00166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263F74" w:rsidRDefault="004E6FFB" w:rsidP="00263F74">
            <w:pPr>
              <w:rPr>
                <w:color w:val="000000" w:themeColor="text1"/>
              </w:rPr>
            </w:pPr>
            <w:r w:rsidRPr="00263F74">
              <w:rPr>
                <w:color w:val="000000" w:themeColor="text1"/>
              </w:rPr>
              <w:t>КДН и ЗП</w:t>
            </w:r>
            <w:r>
              <w:rPr>
                <w:color w:val="000000" w:themeColor="text1"/>
              </w:rPr>
              <w:t>, отдел опеки и попечительства, р</w:t>
            </w:r>
            <w:r w:rsidRPr="00263F74">
              <w:rPr>
                <w:color w:val="000000" w:themeColor="text1"/>
              </w:rPr>
              <w:t xml:space="preserve">уководители ОУ, </w:t>
            </w:r>
          </w:p>
          <w:p w:rsidR="004E6FFB" w:rsidRPr="00263F74" w:rsidRDefault="004E6FFB" w:rsidP="00263F74">
            <w:pPr>
              <w:rPr>
                <w:b/>
                <w:color w:val="000000" w:themeColor="text1"/>
              </w:rPr>
            </w:pPr>
            <w:r w:rsidRPr="00263F74">
              <w:rPr>
                <w:color w:val="000000" w:themeColor="text1"/>
              </w:rPr>
              <w:t>ГАУСО ШРЦ «Топаз»</w:t>
            </w:r>
          </w:p>
        </w:tc>
        <w:tc>
          <w:tcPr>
            <w:tcW w:w="2664" w:type="dxa"/>
            <w:vMerge/>
          </w:tcPr>
          <w:p w:rsidR="004E6FFB" w:rsidRPr="00263F74" w:rsidRDefault="004E6FFB" w:rsidP="00263F74">
            <w:pPr>
              <w:rPr>
                <w:b/>
                <w:color w:val="000000" w:themeColor="text1"/>
              </w:rPr>
            </w:pPr>
          </w:p>
        </w:tc>
      </w:tr>
      <w:tr w:rsidR="004E6FFB" w:rsidRPr="00263F74" w:rsidTr="00EC01C6">
        <w:tc>
          <w:tcPr>
            <w:tcW w:w="704" w:type="dxa"/>
          </w:tcPr>
          <w:p w:rsidR="004E6FFB" w:rsidRDefault="004E6FFB" w:rsidP="00263F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3515" w:type="dxa"/>
          </w:tcPr>
          <w:p w:rsidR="004E6FFB" w:rsidRPr="00263F74" w:rsidRDefault="00AB7DDC" w:rsidP="00263F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Проверки условий проживания несовершеннолетних в учреждениях для детей – сирот и детей, оставшихся без попечения родителей</w:t>
            </w:r>
          </w:p>
        </w:tc>
        <w:tc>
          <w:tcPr>
            <w:tcW w:w="1276" w:type="dxa"/>
          </w:tcPr>
          <w:p w:rsidR="004E6FFB" w:rsidRPr="00263F74" w:rsidRDefault="00AB7DDC" w:rsidP="00263F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2025-2027</w:t>
            </w:r>
          </w:p>
        </w:tc>
        <w:tc>
          <w:tcPr>
            <w:tcW w:w="1984" w:type="dxa"/>
          </w:tcPr>
          <w:p w:rsidR="004E6FFB" w:rsidRPr="00263F74" w:rsidRDefault="00AB7DDC" w:rsidP="00263F74">
            <w:pPr>
              <w:rPr>
                <w:color w:val="000000" w:themeColor="text1"/>
              </w:rPr>
            </w:pPr>
            <w:r w:rsidRPr="00AB7DDC">
              <w:rPr>
                <w:color w:val="000000" w:themeColor="text1"/>
              </w:rPr>
              <w:t>Финансирование не предусмотрено</w:t>
            </w:r>
          </w:p>
        </w:tc>
        <w:tc>
          <w:tcPr>
            <w:tcW w:w="851" w:type="dxa"/>
          </w:tcPr>
          <w:p w:rsidR="004E6FFB" w:rsidRDefault="00AB7DDC" w:rsidP="00263F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4E6FFB" w:rsidRDefault="00AB7DDC" w:rsidP="00263F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AB7DDC" w:rsidP="00263F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4E6FFB" w:rsidRDefault="00AB7DDC" w:rsidP="00166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30" w:type="dxa"/>
          </w:tcPr>
          <w:p w:rsidR="004E6FFB" w:rsidRPr="00263F74" w:rsidRDefault="00AB7DDC" w:rsidP="00263F74">
            <w:pPr>
              <w:rPr>
                <w:color w:val="000000" w:themeColor="text1"/>
              </w:rPr>
            </w:pPr>
            <w:r w:rsidRPr="00AB7DDC">
              <w:rPr>
                <w:color w:val="000000" w:themeColor="text1"/>
              </w:rPr>
              <w:t xml:space="preserve">КДН и ЗП, отдел опеки и </w:t>
            </w:r>
            <w:proofErr w:type="spellStart"/>
            <w:r w:rsidRPr="00AB7DDC">
              <w:rPr>
                <w:color w:val="000000" w:themeColor="text1"/>
              </w:rPr>
              <w:t>попечительства,</w:t>
            </w:r>
            <w:r>
              <w:rPr>
                <w:color w:val="000000" w:themeColor="text1"/>
              </w:rPr>
              <w:t>ОМВД</w:t>
            </w:r>
            <w:proofErr w:type="spellEnd"/>
            <w:r>
              <w:rPr>
                <w:color w:val="000000" w:themeColor="text1"/>
              </w:rPr>
              <w:t xml:space="preserve"> России по </w:t>
            </w:r>
            <w:proofErr w:type="spellStart"/>
            <w:r>
              <w:rPr>
                <w:color w:val="000000" w:themeColor="text1"/>
              </w:rPr>
              <w:t>Борзинскому</w:t>
            </w:r>
            <w:proofErr w:type="spellEnd"/>
            <w:r>
              <w:rPr>
                <w:color w:val="000000" w:themeColor="text1"/>
              </w:rPr>
              <w:t xml:space="preserve"> району</w:t>
            </w:r>
          </w:p>
        </w:tc>
        <w:tc>
          <w:tcPr>
            <w:tcW w:w="2664" w:type="dxa"/>
            <w:vMerge/>
          </w:tcPr>
          <w:p w:rsidR="004E6FFB" w:rsidRPr="00263F74" w:rsidRDefault="004E6FFB" w:rsidP="00263F74">
            <w:pPr>
              <w:rPr>
                <w:b/>
                <w:color w:val="000000" w:themeColor="text1"/>
              </w:rPr>
            </w:pPr>
          </w:p>
        </w:tc>
      </w:tr>
    </w:tbl>
    <w:p w:rsidR="00865DFA" w:rsidRPr="00263F74" w:rsidRDefault="00865DFA" w:rsidP="00263F74">
      <w:pPr>
        <w:tabs>
          <w:tab w:val="left" w:pos="426"/>
        </w:tabs>
        <w:rPr>
          <w:b/>
          <w:color w:val="000000" w:themeColor="text1"/>
          <w:sz w:val="28"/>
          <w:szCs w:val="28"/>
        </w:rPr>
      </w:pPr>
    </w:p>
    <w:p w:rsidR="001A0871" w:rsidRPr="00263F74" w:rsidRDefault="001A0871" w:rsidP="00263F74">
      <w:pPr>
        <w:tabs>
          <w:tab w:val="left" w:pos="426"/>
        </w:tabs>
        <w:rPr>
          <w:b/>
          <w:color w:val="000000" w:themeColor="text1"/>
          <w:sz w:val="28"/>
          <w:szCs w:val="28"/>
        </w:rPr>
      </w:pPr>
    </w:p>
    <w:p w:rsidR="00927F93" w:rsidRPr="00263F74" w:rsidRDefault="00D46F0B" w:rsidP="00482B85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</w:rPr>
      </w:pPr>
      <w:r w:rsidRPr="00263F74">
        <w:rPr>
          <w:b/>
          <w:color w:val="000000" w:themeColor="text1"/>
          <w:sz w:val="28"/>
          <w:szCs w:val="28"/>
        </w:rPr>
        <w:t>___________________________________________</w:t>
      </w:r>
    </w:p>
    <w:sectPr w:rsidR="00927F93" w:rsidRPr="00263F74" w:rsidSect="004E49E5">
      <w:headerReference w:type="default" r:id="rId11"/>
      <w:headerReference w:type="first" r:id="rId12"/>
      <w:pgSz w:w="16840" w:h="11907" w:orient="landscape"/>
      <w:pgMar w:top="1701" w:right="907" w:bottom="907" w:left="90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4A" w:rsidRDefault="00F5224A">
      <w:r>
        <w:separator/>
      </w:r>
    </w:p>
  </w:endnote>
  <w:endnote w:type="continuationSeparator" w:id="0">
    <w:p w:rsidR="00F5224A" w:rsidRDefault="00F52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4A" w:rsidRDefault="00F5224A">
      <w:r>
        <w:separator/>
      </w:r>
    </w:p>
  </w:footnote>
  <w:footnote w:type="continuationSeparator" w:id="0">
    <w:p w:rsidR="00F5224A" w:rsidRDefault="00F52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2A" w:rsidRDefault="00775E75" w:rsidP="00485C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16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162A" w:rsidRDefault="002D16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2A" w:rsidRDefault="00775E75" w:rsidP="00485C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16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572F">
      <w:rPr>
        <w:rStyle w:val="a6"/>
        <w:noProof/>
      </w:rPr>
      <w:t>10</w:t>
    </w:r>
    <w:r>
      <w:rPr>
        <w:rStyle w:val="a6"/>
      </w:rPr>
      <w:fldChar w:fldCharType="end"/>
    </w:r>
  </w:p>
  <w:p w:rsidR="002D162A" w:rsidRDefault="002D162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722558"/>
      <w:docPartObj>
        <w:docPartGallery w:val="Page Numbers (Top of Page)"/>
        <w:docPartUnique/>
      </w:docPartObj>
    </w:sdtPr>
    <w:sdtContent>
      <w:p w:rsidR="002D162A" w:rsidRDefault="00775E75">
        <w:pPr>
          <w:pStyle w:val="a4"/>
          <w:jc w:val="center"/>
        </w:pPr>
        <w:r>
          <w:rPr>
            <w:noProof/>
          </w:rPr>
          <w:fldChar w:fldCharType="begin"/>
        </w:r>
        <w:r w:rsidR="002D162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572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D162A" w:rsidRDefault="002D162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2A" w:rsidRDefault="002D162A" w:rsidP="00B84EB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26C680"/>
    <w:lvl w:ilvl="0">
      <w:numFmt w:val="bullet"/>
      <w:lvlText w:val="*"/>
      <w:lvlJc w:val="left"/>
    </w:lvl>
  </w:abstractNum>
  <w:abstractNum w:abstractNumId="1">
    <w:nsid w:val="03393E7C"/>
    <w:multiLevelType w:val="hybridMultilevel"/>
    <w:tmpl w:val="CA9A09F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2991"/>
    <w:multiLevelType w:val="hybridMultilevel"/>
    <w:tmpl w:val="9208AD10"/>
    <w:lvl w:ilvl="0" w:tplc="BD76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1608"/>
    <w:multiLevelType w:val="hybridMultilevel"/>
    <w:tmpl w:val="988EF0F6"/>
    <w:lvl w:ilvl="0" w:tplc="D0CCCF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501A"/>
    <w:multiLevelType w:val="hybridMultilevel"/>
    <w:tmpl w:val="8690AC84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8E4A8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42CD"/>
    <w:multiLevelType w:val="hybridMultilevel"/>
    <w:tmpl w:val="D80E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E37FF"/>
    <w:multiLevelType w:val="hybridMultilevel"/>
    <w:tmpl w:val="C6D426C0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E3EA2"/>
    <w:multiLevelType w:val="hybridMultilevel"/>
    <w:tmpl w:val="F5F209C4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35FF9"/>
    <w:multiLevelType w:val="hybridMultilevel"/>
    <w:tmpl w:val="3E18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732C8"/>
    <w:multiLevelType w:val="hybridMultilevel"/>
    <w:tmpl w:val="A6FCABDC"/>
    <w:lvl w:ilvl="0" w:tplc="EBDE623E">
      <w:start w:val="1"/>
      <w:numFmt w:val="decimal"/>
      <w:lvlText w:val="%1)"/>
      <w:lvlJc w:val="left"/>
      <w:pPr>
        <w:ind w:left="792" w:hanging="360"/>
      </w:pPr>
      <w:rPr>
        <w:rFonts w:eastAsia="Lucida Sans Unicode" w:cs="Tahoma" w:hint="default"/>
        <w:sz w:val="24"/>
      </w:rPr>
    </w:lvl>
    <w:lvl w:ilvl="1" w:tplc="A2426F16">
      <w:start w:val="4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326911CF"/>
    <w:multiLevelType w:val="hybridMultilevel"/>
    <w:tmpl w:val="D57694B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222C9"/>
    <w:multiLevelType w:val="hybridMultilevel"/>
    <w:tmpl w:val="8FA43238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A50B5"/>
    <w:multiLevelType w:val="hybridMultilevel"/>
    <w:tmpl w:val="F7F4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379AC"/>
    <w:multiLevelType w:val="hybridMultilevel"/>
    <w:tmpl w:val="5AC82AFE"/>
    <w:lvl w:ilvl="0" w:tplc="2B62DA8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2090C27"/>
    <w:multiLevelType w:val="hybridMultilevel"/>
    <w:tmpl w:val="A9A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67221"/>
    <w:multiLevelType w:val="hybridMultilevel"/>
    <w:tmpl w:val="7E98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758CC"/>
    <w:multiLevelType w:val="hybridMultilevel"/>
    <w:tmpl w:val="6F16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22D7F"/>
    <w:multiLevelType w:val="hybridMultilevel"/>
    <w:tmpl w:val="B7F01916"/>
    <w:lvl w:ilvl="0" w:tplc="A450F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71B31"/>
    <w:multiLevelType w:val="hybridMultilevel"/>
    <w:tmpl w:val="C364595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C1B1C"/>
    <w:multiLevelType w:val="hybridMultilevel"/>
    <w:tmpl w:val="3020B272"/>
    <w:lvl w:ilvl="0" w:tplc="54E43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F152B"/>
    <w:multiLevelType w:val="hybridMultilevel"/>
    <w:tmpl w:val="6F84884E"/>
    <w:lvl w:ilvl="0" w:tplc="A450F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B6ED1"/>
    <w:multiLevelType w:val="hybridMultilevel"/>
    <w:tmpl w:val="3F6EDC04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01EED"/>
    <w:multiLevelType w:val="hybridMultilevel"/>
    <w:tmpl w:val="5B02BFBC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A59BF"/>
    <w:multiLevelType w:val="hybridMultilevel"/>
    <w:tmpl w:val="D1CC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213E5"/>
    <w:multiLevelType w:val="hybridMultilevel"/>
    <w:tmpl w:val="CB527F0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3"/>
  </w:num>
  <w:num w:numId="4">
    <w:abstractNumId w:val="17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8"/>
  </w:num>
  <w:num w:numId="10">
    <w:abstractNumId w:val="24"/>
  </w:num>
  <w:num w:numId="11">
    <w:abstractNumId w:val="14"/>
  </w:num>
  <w:num w:numId="12">
    <w:abstractNumId w:val="3"/>
  </w:num>
  <w:num w:numId="13">
    <w:abstractNumId w:val="11"/>
  </w:num>
  <w:num w:numId="14">
    <w:abstractNumId w:val="20"/>
  </w:num>
  <w:num w:numId="15">
    <w:abstractNumId w:val="18"/>
  </w:num>
  <w:num w:numId="16">
    <w:abstractNumId w:val="12"/>
  </w:num>
  <w:num w:numId="17">
    <w:abstractNumId w:val="7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16"/>
  </w:num>
  <w:num w:numId="23">
    <w:abstractNumId w:val="6"/>
  </w:num>
  <w:num w:numId="24">
    <w:abstractNumId w:val="1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0FB"/>
    <w:rsid w:val="0000365F"/>
    <w:rsid w:val="00012DAB"/>
    <w:rsid w:val="0002025A"/>
    <w:rsid w:val="00026E5C"/>
    <w:rsid w:val="0002714C"/>
    <w:rsid w:val="000279A9"/>
    <w:rsid w:val="00033562"/>
    <w:rsid w:val="000351CA"/>
    <w:rsid w:val="000364B8"/>
    <w:rsid w:val="00042B95"/>
    <w:rsid w:val="000476C1"/>
    <w:rsid w:val="00051CE9"/>
    <w:rsid w:val="000528AE"/>
    <w:rsid w:val="00053C9C"/>
    <w:rsid w:val="00063E5D"/>
    <w:rsid w:val="00071D82"/>
    <w:rsid w:val="00074203"/>
    <w:rsid w:val="00077827"/>
    <w:rsid w:val="000804C0"/>
    <w:rsid w:val="0008751B"/>
    <w:rsid w:val="0009425B"/>
    <w:rsid w:val="000B3EEA"/>
    <w:rsid w:val="000B521F"/>
    <w:rsid w:val="000C3730"/>
    <w:rsid w:val="000D5CB2"/>
    <w:rsid w:val="000D6C62"/>
    <w:rsid w:val="000E25BC"/>
    <w:rsid w:val="000E4591"/>
    <w:rsid w:val="000E628F"/>
    <w:rsid w:val="000F4B02"/>
    <w:rsid w:val="00103619"/>
    <w:rsid w:val="001037B4"/>
    <w:rsid w:val="00116064"/>
    <w:rsid w:val="00117FAB"/>
    <w:rsid w:val="001222B0"/>
    <w:rsid w:val="001329F2"/>
    <w:rsid w:val="001373C3"/>
    <w:rsid w:val="001377C3"/>
    <w:rsid w:val="001420B7"/>
    <w:rsid w:val="00142CB6"/>
    <w:rsid w:val="001623C5"/>
    <w:rsid w:val="00162C7A"/>
    <w:rsid w:val="001669A7"/>
    <w:rsid w:val="00170118"/>
    <w:rsid w:val="00176255"/>
    <w:rsid w:val="00183C95"/>
    <w:rsid w:val="00192BED"/>
    <w:rsid w:val="001A042A"/>
    <w:rsid w:val="001A0871"/>
    <w:rsid w:val="001A2776"/>
    <w:rsid w:val="001A3711"/>
    <w:rsid w:val="001A6B96"/>
    <w:rsid w:val="001B23A5"/>
    <w:rsid w:val="001B737E"/>
    <w:rsid w:val="001C481D"/>
    <w:rsid w:val="001D0301"/>
    <w:rsid w:val="001E5590"/>
    <w:rsid w:val="001F4A47"/>
    <w:rsid w:val="002116B0"/>
    <w:rsid w:val="0021282D"/>
    <w:rsid w:val="0023417D"/>
    <w:rsid w:val="00240443"/>
    <w:rsid w:val="002436B9"/>
    <w:rsid w:val="00244750"/>
    <w:rsid w:val="00263F74"/>
    <w:rsid w:val="002674FF"/>
    <w:rsid w:val="00267E1B"/>
    <w:rsid w:val="00274260"/>
    <w:rsid w:val="002802F2"/>
    <w:rsid w:val="0028307C"/>
    <w:rsid w:val="00284F95"/>
    <w:rsid w:val="002850B8"/>
    <w:rsid w:val="00293DA5"/>
    <w:rsid w:val="00295494"/>
    <w:rsid w:val="00295EE1"/>
    <w:rsid w:val="00296926"/>
    <w:rsid w:val="002A1250"/>
    <w:rsid w:val="002A2530"/>
    <w:rsid w:val="002A2665"/>
    <w:rsid w:val="002B12C3"/>
    <w:rsid w:val="002C0B05"/>
    <w:rsid w:val="002C2487"/>
    <w:rsid w:val="002C47BC"/>
    <w:rsid w:val="002D162A"/>
    <w:rsid w:val="002D1BC1"/>
    <w:rsid w:val="002D246A"/>
    <w:rsid w:val="002D388F"/>
    <w:rsid w:val="002E1787"/>
    <w:rsid w:val="002E23DD"/>
    <w:rsid w:val="002E6D3D"/>
    <w:rsid w:val="002F011C"/>
    <w:rsid w:val="002F4A6E"/>
    <w:rsid w:val="003017EE"/>
    <w:rsid w:val="00311C89"/>
    <w:rsid w:val="00312056"/>
    <w:rsid w:val="0031383B"/>
    <w:rsid w:val="00320B98"/>
    <w:rsid w:val="003318C3"/>
    <w:rsid w:val="0033695A"/>
    <w:rsid w:val="00336A37"/>
    <w:rsid w:val="00336AC9"/>
    <w:rsid w:val="00352624"/>
    <w:rsid w:val="003535D7"/>
    <w:rsid w:val="003536FC"/>
    <w:rsid w:val="0037242E"/>
    <w:rsid w:val="003865DD"/>
    <w:rsid w:val="003A297F"/>
    <w:rsid w:val="003A3E5D"/>
    <w:rsid w:val="003B4F06"/>
    <w:rsid w:val="003C5732"/>
    <w:rsid w:val="003C6E64"/>
    <w:rsid w:val="003C79FF"/>
    <w:rsid w:val="003D5C16"/>
    <w:rsid w:val="003E5A4C"/>
    <w:rsid w:val="003E6F80"/>
    <w:rsid w:val="003F0619"/>
    <w:rsid w:val="003F0F11"/>
    <w:rsid w:val="00405D1E"/>
    <w:rsid w:val="004120D8"/>
    <w:rsid w:val="00414DFE"/>
    <w:rsid w:val="004212DB"/>
    <w:rsid w:val="00421E61"/>
    <w:rsid w:val="00423BB6"/>
    <w:rsid w:val="00424046"/>
    <w:rsid w:val="00427714"/>
    <w:rsid w:val="0043377C"/>
    <w:rsid w:val="0044045F"/>
    <w:rsid w:val="00460527"/>
    <w:rsid w:val="004704F9"/>
    <w:rsid w:val="00470625"/>
    <w:rsid w:val="00473559"/>
    <w:rsid w:val="00474108"/>
    <w:rsid w:val="004803EA"/>
    <w:rsid w:val="00482B85"/>
    <w:rsid w:val="00485C03"/>
    <w:rsid w:val="00486293"/>
    <w:rsid w:val="00493C79"/>
    <w:rsid w:val="00493F08"/>
    <w:rsid w:val="004A29A7"/>
    <w:rsid w:val="004A4C38"/>
    <w:rsid w:val="004B1B0F"/>
    <w:rsid w:val="004B250C"/>
    <w:rsid w:val="004B6007"/>
    <w:rsid w:val="004B7713"/>
    <w:rsid w:val="004C0913"/>
    <w:rsid w:val="004C462D"/>
    <w:rsid w:val="004C5398"/>
    <w:rsid w:val="004E3AFF"/>
    <w:rsid w:val="004E3E90"/>
    <w:rsid w:val="004E49E5"/>
    <w:rsid w:val="004E5AFC"/>
    <w:rsid w:val="004E6FFB"/>
    <w:rsid w:val="004F30B2"/>
    <w:rsid w:val="004F4457"/>
    <w:rsid w:val="004F5CB2"/>
    <w:rsid w:val="005111F4"/>
    <w:rsid w:val="00514AB9"/>
    <w:rsid w:val="005307B4"/>
    <w:rsid w:val="0054072B"/>
    <w:rsid w:val="00543B1E"/>
    <w:rsid w:val="0054406D"/>
    <w:rsid w:val="005444AD"/>
    <w:rsid w:val="0054678D"/>
    <w:rsid w:val="00553514"/>
    <w:rsid w:val="00554377"/>
    <w:rsid w:val="00554601"/>
    <w:rsid w:val="0057328D"/>
    <w:rsid w:val="00576DEB"/>
    <w:rsid w:val="00590299"/>
    <w:rsid w:val="0059642E"/>
    <w:rsid w:val="005A5F13"/>
    <w:rsid w:val="005A7E4C"/>
    <w:rsid w:val="005B0795"/>
    <w:rsid w:val="005B1502"/>
    <w:rsid w:val="005B463D"/>
    <w:rsid w:val="005B77D9"/>
    <w:rsid w:val="005C2510"/>
    <w:rsid w:val="005C2BD3"/>
    <w:rsid w:val="005C6B5F"/>
    <w:rsid w:val="005D2F78"/>
    <w:rsid w:val="005D62F7"/>
    <w:rsid w:val="005D7A3E"/>
    <w:rsid w:val="005E58F8"/>
    <w:rsid w:val="00607ED7"/>
    <w:rsid w:val="00623B9F"/>
    <w:rsid w:val="006267F1"/>
    <w:rsid w:val="006318DF"/>
    <w:rsid w:val="0063307A"/>
    <w:rsid w:val="00635E97"/>
    <w:rsid w:val="006361C3"/>
    <w:rsid w:val="00644582"/>
    <w:rsid w:val="00651DE2"/>
    <w:rsid w:val="006624F9"/>
    <w:rsid w:val="006723B2"/>
    <w:rsid w:val="00673CB4"/>
    <w:rsid w:val="0067581D"/>
    <w:rsid w:val="00676DF8"/>
    <w:rsid w:val="006802AE"/>
    <w:rsid w:val="0069395A"/>
    <w:rsid w:val="00695B78"/>
    <w:rsid w:val="006A68B6"/>
    <w:rsid w:val="006B40A1"/>
    <w:rsid w:val="006B532B"/>
    <w:rsid w:val="006C719A"/>
    <w:rsid w:val="006E4A99"/>
    <w:rsid w:val="006F335A"/>
    <w:rsid w:val="006F6714"/>
    <w:rsid w:val="006F6DFE"/>
    <w:rsid w:val="006F7F9B"/>
    <w:rsid w:val="007000FA"/>
    <w:rsid w:val="0070069B"/>
    <w:rsid w:val="00700AD3"/>
    <w:rsid w:val="00701B7A"/>
    <w:rsid w:val="007048CA"/>
    <w:rsid w:val="00705605"/>
    <w:rsid w:val="00706035"/>
    <w:rsid w:val="0071132D"/>
    <w:rsid w:val="00713730"/>
    <w:rsid w:val="00713C6E"/>
    <w:rsid w:val="0072554F"/>
    <w:rsid w:val="00725605"/>
    <w:rsid w:val="00726141"/>
    <w:rsid w:val="0072790C"/>
    <w:rsid w:val="00733616"/>
    <w:rsid w:val="0073601B"/>
    <w:rsid w:val="00747EB4"/>
    <w:rsid w:val="00747FB8"/>
    <w:rsid w:val="00760051"/>
    <w:rsid w:val="007625B3"/>
    <w:rsid w:val="007640A6"/>
    <w:rsid w:val="0077572F"/>
    <w:rsid w:val="0077577C"/>
    <w:rsid w:val="00775E75"/>
    <w:rsid w:val="007770EB"/>
    <w:rsid w:val="00777274"/>
    <w:rsid w:val="00780A3E"/>
    <w:rsid w:val="007823E2"/>
    <w:rsid w:val="007A07DF"/>
    <w:rsid w:val="007A5DB0"/>
    <w:rsid w:val="007B0D08"/>
    <w:rsid w:val="007B5EC6"/>
    <w:rsid w:val="007C5C33"/>
    <w:rsid w:val="007C79C6"/>
    <w:rsid w:val="007D0D79"/>
    <w:rsid w:val="007D26D0"/>
    <w:rsid w:val="007D4F86"/>
    <w:rsid w:val="007D6D18"/>
    <w:rsid w:val="007E195B"/>
    <w:rsid w:val="007E48A5"/>
    <w:rsid w:val="007E65CA"/>
    <w:rsid w:val="007E77E8"/>
    <w:rsid w:val="007E7E25"/>
    <w:rsid w:val="007F0702"/>
    <w:rsid w:val="007F7B46"/>
    <w:rsid w:val="007F7CEB"/>
    <w:rsid w:val="008015D6"/>
    <w:rsid w:val="008029BE"/>
    <w:rsid w:val="0082125F"/>
    <w:rsid w:val="00826061"/>
    <w:rsid w:val="00830105"/>
    <w:rsid w:val="008307B8"/>
    <w:rsid w:val="008307F1"/>
    <w:rsid w:val="008328B8"/>
    <w:rsid w:val="00834908"/>
    <w:rsid w:val="0083571E"/>
    <w:rsid w:val="00836C2A"/>
    <w:rsid w:val="00842EE1"/>
    <w:rsid w:val="00844F9A"/>
    <w:rsid w:val="0084743F"/>
    <w:rsid w:val="00854528"/>
    <w:rsid w:val="00854A01"/>
    <w:rsid w:val="00865DFA"/>
    <w:rsid w:val="0086676F"/>
    <w:rsid w:val="0087188F"/>
    <w:rsid w:val="00872DFD"/>
    <w:rsid w:val="00874D56"/>
    <w:rsid w:val="008804AC"/>
    <w:rsid w:val="00884A28"/>
    <w:rsid w:val="0089330F"/>
    <w:rsid w:val="008B20C8"/>
    <w:rsid w:val="008C01B7"/>
    <w:rsid w:val="008C04E1"/>
    <w:rsid w:val="008C4A25"/>
    <w:rsid w:val="008D2951"/>
    <w:rsid w:val="00905996"/>
    <w:rsid w:val="0090627F"/>
    <w:rsid w:val="009069A8"/>
    <w:rsid w:val="00916C13"/>
    <w:rsid w:val="00920BA9"/>
    <w:rsid w:val="0092499E"/>
    <w:rsid w:val="009277DB"/>
    <w:rsid w:val="00927F93"/>
    <w:rsid w:val="00934477"/>
    <w:rsid w:val="00937F4E"/>
    <w:rsid w:val="009503F6"/>
    <w:rsid w:val="0095472E"/>
    <w:rsid w:val="00961960"/>
    <w:rsid w:val="00966DF4"/>
    <w:rsid w:val="00981646"/>
    <w:rsid w:val="0099482B"/>
    <w:rsid w:val="009A4386"/>
    <w:rsid w:val="009A646D"/>
    <w:rsid w:val="009B6E15"/>
    <w:rsid w:val="009C3382"/>
    <w:rsid w:val="009C6D65"/>
    <w:rsid w:val="009D3D5A"/>
    <w:rsid w:val="009D413C"/>
    <w:rsid w:val="009D533C"/>
    <w:rsid w:val="009D6E5A"/>
    <w:rsid w:val="009E3508"/>
    <w:rsid w:val="009E36A2"/>
    <w:rsid w:val="009E3AAF"/>
    <w:rsid w:val="009E3AE9"/>
    <w:rsid w:val="009F2384"/>
    <w:rsid w:val="00A00018"/>
    <w:rsid w:val="00A14517"/>
    <w:rsid w:val="00A30208"/>
    <w:rsid w:val="00A3258E"/>
    <w:rsid w:val="00A3406C"/>
    <w:rsid w:val="00A42DD3"/>
    <w:rsid w:val="00A45789"/>
    <w:rsid w:val="00A45A20"/>
    <w:rsid w:val="00A5584B"/>
    <w:rsid w:val="00A620CC"/>
    <w:rsid w:val="00A72F42"/>
    <w:rsid w:val="00A73B1A"/>
    <w:rsid w:val="00A806F5"/>
    <w:rsid w:val="00A80ED7"/>
    <w:rsid w:val="00A93BEE"/>
    <w:rsid w:val="00A952C1"/>
    <w:rsid w:val="00A9718D"/>
    <w:rsid w:val="00AA7E95"/>
    <w:rsid w:val="00AB28F9"/>
    <w:rsid w:val="00AB3096"/>
    <w:rsid w:val="00AB7DDC"/>
    <w:rsid w:val="00AC4921"/>
    <w:rsid w:val="00AC7610"/>
    <w:rsid w:val="00AE14AB"/>
    <w:rsid w:val="00AE1C11"/>
    <w:rsid w:val="00AE412B"/>
    <w:rsid w:val="00AF1430"/>
    <w:rsid w:val="00AF411F"/>
    <w:rsid w:val="00B00A7F"/>
    <w:rsid w:val="00B01916"/>
    <w:rsid w:val="00B05FA0"/>
    <w:rsid w:val="00B0657C"/>
    <w:rsid w:val="00B07885"/>
    <w:rsid w:val="00B12589"/>
    <w:rsid w:val="00B12BB7"/>
    <w:rsid w:val="00B207A6"/>
    <w:rsid w:val="00B21464"/>
    <w:rsid w:val="00B26899"/>
    <w:rsid w:val="00B32CE5"/>
    <w:rsid w:val="00B33572"/>
    <w:rsid w:val="00B35316"/>
    <w:rsid w:val="00B360BD"/>
    <w:rsid w:val="00B42364"/>
    <w:rsid w:val="00B43E71"/>
    <w:rsid w:val="00B44A7A"/>
    <w:rsid w:val="00B67EE5"/>
    <w:rsid w:val="00B72697"/>
    <w:rsid w:val="00B80402"/>
    <w:rsid w:val="00B830FB"/>
    <w:rsid w:val="00B833BE"/>
    <w:rsid w:val="00B84EB9"/>
    <w:rsid w:val="00B9287B"/>
    <w:rsid w:val="00B93118"/>
    <w:rsid w:val="00B936A6"/>
    <w:rsid w:val="00B9411C"/>
    <w:rsid w:val="00B94905"/>
    <w:rsid w:val="00B95114"/>
    <w:rsid w:val="00BA7A3F"/>
    <w:rsid w:val="00BB1156"/>
    <w:rsid w:val="00BB264B"/>
    <w:rsid w:val="00BB3831"/>
    <w:rsid w:val="00BC12B9"/>
    <w:rsid w:val="00BD2813"/>
    <w:rsid w:val="00BD493B"/>
    <w:rsid w:val="00BD5046"/>
    <w:rsid w:val="00BE0B64"/>
    <w:rsid w:val="00BE2CC2"/>
    <w:rsid w:val="00BE4F81"/>
    <w:rsid w:val="00BE5B5D"/>
    <w:rsid w:val="00BF02A6"/>
    <w:rsid w:val="00C004E0"/>
    <w:rsid w:val="00C03788"/>
    <w:rsid w:val="00C040F5"/>
    <w:rsid w:val="00C07569"/>
    <w:rsid w:val="00C106E2"/>
    <w:rsid w:val="00C1554F"/>
    <w:rsid w:val="00C20679"/>
    <w:rsid w:val="00C227B5"/>
    <w:rsid w:val="00C25A17"/>
    <w:rsid w:val="00C31C7A"/>
    <w:rsid w:val="00C35CD2"/>
    <w:rsid w:val="00C407AC"/>
    <w:rsid w:val="00C418BD"/>
    <w:rsid w:val="00C45BFB"/>
    <w:rsid w:val="00C51302"/>
    <w:rsid w:val="00C55377"/>
    <w:rsid w:val="00C57A4E"/>
    <w:rsid w:val="00C62ABB"/>
    <w:rsid w:val="00C63905"/>
    <w:rsid w:val="00C652B2"/>
    <w:rsid w:val="00C7201D"/>
    <w:rsid w:val="00C72477"/>
    <w:rsid w:val="00C77C70"/>
    <w:rsid w:val="00C923E2"/>
    <w:rsid w:val="00C92ADB"/>
    <w:rsid w:val="00CB079D"/>
    <w:rsid w:val="00CB1C54"/>
    <w:rsid w:val="00CB7545"/>
    <w:rsid w:val="00CC5057"/>
    <w:rsid w:val="00CD5480"/>
    <w:rsid w:val="00CD7AC2"/>
    <w:rsid w:val="00CE2D16"/>
    <w:rsid w:val="00CE2FAF"/>
    <w:rsid w:val="00CE31F0"/>
    <w:rsid w:val="00CE33EA"/>
    <w:rsid w:val="00CE4861"/>
    <w:rsid w:val="00CE53B4"/>
    <w:rsid w:val="00CE6094"/>
    <w:rsid w:val="00CF3596"/>
    <w:rsid w:val="00D04505"/>
    <w:rsid w:val="00D113FC"/>
    <w:rsid w:val="00D12FFA"/>
    <w:rsid w:val="00D16766"/>
    <w:rsid w:val="00D21F56"/>
    <w:rsid w:val="00D2519B"/>
    <w:rsid w:val="00D336BB"/>
    <w:rsid w:val="00D33E3B"/>
    <w:rsid w:val="00D40497"/>
    <w:rsid w:val="00D436E6"/>
    <w:rsid w:val="00D46F0B"/>
    <w:rsid w:val="00D5276C"/>
    <w:rsid w:val="00D54240"/>
    <w:rsid w:val="00D55BF4"/>
    <w:rsid w:val="00D57DFD"/>
    <w:rsid w:val="00D60FC4"/>
    <w:rsid w:val="00D649FE"/>
    <w:rsid w:val="00D64AA2"/>
    <w:rsid w:val="00D652FA"/>
    <w:rsid w:val="00D658A3"/>
    <w:rsid w:val="00D667F5"/>
    <w:rsid w:val="00D7107E"/>
    <w:rsid w:val="00D719E6"/>
    <w:rsid w:val="00D814C9"/>
    <w:rsid w:val="00D855CC"/>
    <w:rsid w:val="00D9425E"/>
    <w:rsid w:val="00DC370B"/>
    <w:rsid w:val="00DC3788"/>
    <w:rsid w:val="00DE32D0"/>
    <w:rsid w:val="00DF1E75"/>
    <w:rsid w:val="00E01B10"/>
    <w:rsid w:val="00E13026"/>
    <w:rsid w:val="00E17327"/>
    <w:rsid w:val="00E174D5"/>
    <w:rsid w:val="00E2167B"/>
    <w:rsid w:val="00E23122"/>
    <w:rsid w:val="00E249A2"/>
    <w:rsid w:val="00E33C2C"/>
    <w:rsid w:val="00E34888"/>
    <w:rsid w:val="00E36580"/>
    <w:rsid w:val="00E37E2A"/>
    <w:rsid w:val="00E40CFA"/>
    <w:rsid w:val="00E54399"/>
    <w:rsid w:val="00E63308"/>
    <w:rsid w:val="00E67D14"/>
    <w:rsid w:val="00E7215A"/>
    <w:rsid w:val="00E9202A"/>
    <w:rsid w:val="00E94825"/>
    <w:rsid w:val="00E94A5E"/>
    <w:rsid w:val="00E95CDB"/>
    <w:rsid w:val="00E973FC"/>
    <w:rsid w:val="00EA5328"/>
    <w:rsid w:val="00EA5782"/>
    <w:rsid w:val="00EB2D11"/>
    <w:rsid w:val="00EB4C57"/>
    <w:rsid w:val="00EB778B"/>
    <w:rsid w:val="00EB7A13"/>
    <w:rsid w:val="00EC01C6"/>
    <w:rsid w:val="00EC2B47"/>
    <w:rsid w:val="00EC3796"/>
    <w:rsid w:val="00EC4835"/>
    <w:rsid w:val="00EC597A"/>
    <w:rsid w:val="00EE1796"/>
    <w:rsid w:val="00EE3597"/>
    <w:rsid w:val="00EE6555"/>
    <w:rsid w:val="00EF5043"/>
    <w:rsid w:val="00EF6E6C"/>
    <w:rsid w:val="00F06209"/>
    <w:rsid w:val="00F064B0"/>
    <w:rsid w:val="00F122D9"/>
    <w:rsid w:val="00F12EBA"/>
    <w:rsid w:val="00F24C08"/>
    <w:rsid w:val="00F3221A"/>
    <w:rsid w:val="00F34582"/>
    <w:rsid w:val="00F43295"/>
    <w:rsid w:val="00F43535"/>
    <w:rsid w:val="00F44EED"/>
    <w:rsid w:val="00F5224A"/>
    <w:rsid w:val="00F64470"/>
    <w:rsid w:val="00F72BE9"/>
    <w:rsid w:val="00F7468E"/>
    <w:rsid w:val="00F7493F"/>
    <w:rsid w:val="00F74CA0"/>
    <w:rsid w:val="00F83144"/>
    <w:rsid w:val="00F84674"/>
    <w:rsid w:val="00F85B5D"/>
    <w:rsid w:val="00F85C83"/>
    <w:rsid w:val="00F91471"/>
    <w:rsid w:val="00FA260A"/>
    <w:rsid w:val="00FA36AD"/>
    <w:rsid w:val="00FA4000"/>
    <w:rsid w:val="00FA4791"/>
    <w:rsid w:val="00FB3570"/>
    <w:rsid w:val="00FC01A9"/>
    <w:rsid w:val="00FC477C"/>
    <w:rsid w:val="00FD1AFB"/>
    <w:rsid w:val="00FD24A7"/>
    <w:rsid w:val="00FE0FD5"/>
    <w:rsid w:val="00FF46F9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21464"/>
    <w:pPr>
      <w:spacing w:line="274" w:lineRule="exact"/>
      <w:ind w:firstLine="1253"/>
    </w:pPr>
  </w:style>
  <w:style w:type="paragraph" w:customStyle="1" w:styleId="Style2">
    <w:name w:val="Style2"/>
    <w:basedOn w:val="a"/>
    <w:rsid w:val="00B21464"/>
    <w:pPr>
      <w:spacing w:line="323" w:lineRule="exact"/>
      <w:jc w:val="center"/>
    </w:pPr>
  </w:style>
  <w:style w:type="paragraph" w:customStyle="1" w:styleId="Style3">
    <w:name w:val="Style3"/>
    <w:basedOn w:val="a"/>
    <w:rsid w:val="00B21464"/>
  </w:style>
  <w:style w:type="paragraph" w:customStyle="1" w:styleId="Style4">
    <w:name w:val="Style4"/>
    <w:basedOn w:val="a"/>
    <w:rsid w:val="00B21464"/>
  </w:style>
  <w:style w:type="paragraph" w:customStyle="1" w:styleId="Style5">
    <w:name w:val="Style5"/>
    <w:basedOn w:val="a"/>
    <w:rsid w:val="00B21464"/>
    <w:pPr>
      <w:spacing w:line="254" w:lineRule="exact"/>
      <w:jc w:val="center"/>
    </w:pPr>
  </w:style>
  <w:style w:type="paragraph" w:customStyle="1" w:styleId="Style6">
    <w:name w:val="Style6"/>
    <w:basedOn w:val="a"/>
    <w:rsid w:val="00B21464"/>
    <w:pPr>
      <w:spacing w:line="295" w:lineRule="exact"/>
    </w:pPr>
  </w:style>
  <w:style w:type="paragraph" w:customStyle="1" w:styleId="Style7">
    <w:name w:val="Style7"/>
    <w:basedOn w:val="a"/>
    <w:rsid w:val="00B21464"/>
    <w:pPr>
      <w:spacing w:line="264" w:lineRule="exact"/>
      <w:jc w:val="both"/>
    </w:pPr>
  </w:style>
  <w:style w:type="paragraph" w:customStyle="1" w:styleId="Style8">
    <w:name w:val="Style8"/>
    <w:basedOn w:val="a"/>
    <w:rsid w:val="00B21464"/>
    <w:pPr>
      <w:spacing w:line="254" w:lineRule="exact"/>
      <w:ind w:firstLine="355"/>
      <w:jc w:val="both"/>
    </w:pPr>
  </w:style>
  <w:style w:type="paragraph" w:customStyle="1" w:styleId="Style9">
    <w:name w:val="Style9"/>
    <w:basedOn w:val="a"/>
    <w:rsid w:val="00B21464"/>
  </w:style>
  <w:style w:type="paragraph" w:customStyle="1" w:styleId="Style10">
    <w:name w:val="Style10"/>
    <w:basedOn w:val="a"/>
    <w:rsid w:val="00B21464"/>
    <w:pPr>
      <w:spacing w:line="768" w:lineRule="exact"/>
    </w:pPr>
  </w:style>
  <w:style w:type="paragraph" w:customStyle="1" w:styleId="Style11">
    <w:name w:val="Style11"/>
    <w:basedOn w:val="a"/>
    <w:rsid w:val="00B21464"/>
    <w:pPr>
      <w:spacing w:line="259" w:lineRule="exact"/>
      <w:jc w:val="both"/>
    </w:pPr>
  </w:style>
  <w:style w:type="paragraph" w:customStyle="1" w:styleId="Style12">
    <w:name w:val="Style12"/>
    <w:basedOn w:val="a"/>
    <w:rsid w:val="00B21464"/>
    <w:pPr>
      <w:spacing w:line="277" w:lineRule="exact"/>
      <w:ind w:hanging="346"/>
      <w:jc w:val="both"/>
    </w:pPr>
  </w:style>
  <w:style w:type="paragraph" w:customStyle="1" w:styleId="Style13">
    <w:name w:val="Style13"/>
    <w:basedOn w:val="a"/>
    <w:rsid w:val="00B21464"/>
    <w:pPr>
      <w:spacing w:line="1022" w:lineRule="exact"/>
    </w:pPr>
  </w:style>
  <w:style w:type="paragraph" w:customStyle="1" w:styleId="Style14">
    <w:name w:val="Style14"/>
    <w:basedOn w:val="a"/>
    <w:rsid w:val="00B21464"/>
  </w:style>
  <w:style w:type="paragraph" w:customStyle="1" w:styleId="Style15">
    <w:name w:val="Style15"/>
    <w:basedOn w:val="a"/>
    <w:rsid w:val="00B21464"/>
    <w:pPr>
      <w:spacing w:line="278" w:lineRule="exact"/>
    </w:pPr>
  </w:style>
  <w:style w:type="paragraph" w:customStyle="1" w:styleId="Style16">
    <w:name w:val="Style16"/>
    <w:basedOn w:val="a"/>
    <w:rsid w:val="00B21464"/>
    <w:pPr>
      <w:spacing w:line="278" w:lineRule="exact"/>
      <w:jc w:val="both"/>
    </w:pPr>
  </w:style>
  <w:style w:type="paragraph" w:customStyle="1" w:styleId="Style17">
    <w:name w:val="Style17"/>
    <w:basedOn w:val="a"/>
    <w:rsid w:val="00B21464"/>
    <w:pPr>
      <w:spacing w:line="259" w:lineRule="exact"/>
      <w:jc w:val="center"/>
    </w:pPr>
  </w:style>
  <w:style w:type="paragraph" w:customStyle="1" w:styleId="Style18">
    <w:name w:val="Style18"/>
    <w:basedOn w:val="a"/>
    <w:rsid w:val="00B21464"/>
  </w:style>
  <w:style w:type="character" w:customStyle="1" w:styleId="FontStyle20">
    <w:name w:val="Font Style20"/>
    <w:basedOn w:val="a0"/>
    <w:rsid w:val="00B21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2146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B214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B214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rsid w:val="00B21464"/>
    <w:rPr>
      <w:rFonts w:ascii="Times New Roman" w:hAnsi="Times New Roman" w:cs="Times New Roman"/>
      <w:sz w:val="30"/>
      <w:szCs w:val="30"/>
    </w:rPr>
  </w:style>
  <w:style w:type="character" w:customStyle="1" w:styleId="FontStyle25">
    <w:name w:val="Font Style25"/>
    <w:basedOn w:val="a0"/>
    <w:rsid w:val="00B21464"/>
    <w:rPr>
      <w:rFonts w:ascii="Trebuchet MS" w:hAnsi="Trebuchet MS" w:cs="Trebuchet MS"/>
      <w:sz w:val="16"/>
      <w:szCs w:val="16"/>
    </w:rPr>
  </w:style>
  <w:style w:type="character" w:customStyle="1" w:styleId="FontStyle26">
    <w:name w:val="Font Style26"/>
    <w:basedOn w:val="a0"/>
    <w:rsid w:val="00B21464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uiPriority w:val="39"/>
    <w:rsid w:val="00CE2F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543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4377"/>
  </w:style>
  <w:style w:type="paragraph" w:styleId="a7">
    <w:name w:val="footer"/>
    <w:basedOn w:val="a"/>
    <w:rsid w:val="00D60FC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F6D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276C"/>
    <w:rPr>
      <w:color w:val="0000FF"/>
      <w:u w:val="single"/>
    </w:rPr>
  </w:style>
  <w:style w:type="paragraph" w:styleId="aa">
    <w:name w:val="Normal (Web)"/>
    <w:basedOn w:val="a"/>
    <w:uiPriority w:val="99"/>
    <w:rsid w:val="0089330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B3EEA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link w:val="ac"/>
    <w:qFormat/>
    <w:rsid w:val="0085452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basedOn w:val="a"/>
    <w:rsid w:val="0085452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d">
    <w:name w:val="Содержимое таблицы"/>
    <w:basedOn w:val="a"/>
    <w:rsid w:val="00937F4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customStyle="1" w:styleId="apple-converted-space">
    <w:name w:val="apple-converted-space"/>
    <w:basedOn w:val="a0"/>
    <w:rsid w:val="00F122D9"/>
  </w:style>
  <w:style w:type="character" w:customStyle="1" w:styleId="a5">
    <w:name w:val="Верхний колонтитул Знак"/>
    <w:basedOn w:val="a0"/>
    <w:link w:val="a4"/>
    <w:uiPriority w:val="99"/>
    <w:rsid w:val="00A42DD3"/>
    <w:rPr>
      <w:sz w:val="24"/>
      <w:szCs w:val="24"/>
    </w:rPr>
  </w:style>
  <w:style w:type="paragraph" w:styleId="ae">
    <w:name w:val="Subtitle"/>
    <w:basedOn w:val="a"/>
    <w:next w:val="af"/>
    <w:link w:val="af0"/>
    <w:qFormat/>
    <w:rsid w:val="007D0D79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e"/>
    <w:rsid w:val="007D0D7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1"/>
    <w:rsid w:val="007D0D79"/>
    <w:pPr>
      <w:spacing w:after="120"/>
    </w:pPr>
  </w:style>
  <w:style w:type="character" w:customStyle="1" w:styleId="af1">
    <w:name w:val="Основной текст Знак"/>
    <w:basedOn w:val="a0"/>
    <w:link w:val="af"/>
    <w:rsid w:val="007D0D79"/>
    <w:rPr>
      <w:sz w:val="24"/>
      <w:szCs w:val="24"/>
    </w:rPr>
  </w:style>
  <w:style w:type="character" w:customStyle="1" w:styleId="af2">
    <w:name w:val="Основной текст_"/>
    <w:basedOn w:val="a0"/>
    <w:link w:val="1"/>
    <w:rsid w:val="00DE32D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2"/>
    <w:rsid w:val="00DE32D0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Default">
    <w:name w:val="Default"/>
    <w:rsid w:val="00D46F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locked/>
    <w:rsid w:val="004E49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041D6-61AC-4F22-A77D-36D1510E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22</Pages>
  <Words>5604</Words>
  <Characters>31947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37477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777</dc:creator>
  <cp:keywords/>
  <dc:description/>
  <cp:lastModifiedBy>Spec-Soc</cp:lastModifiedBy>
  <cp:revision>13</cp:revision>
  <cp:lastPrinted>2024-08-29T06:34:00Z</cp:lastPrinted>
  <dcterms:created xsi:type="dcterms:W3CDTF">2021-08-02T05:04:00Z</dcterms:created>
  <dcterms:modified xsi:type="dcterms:W3CDTF">2024-09-02T02:48:00Z</dcterms:modified>
</cp:coreProperties>
</file>