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0" w:rsidRDefault="00AA6FAF" w:rsidP="00BC60B8">
      <w:pPr>
        <w:ind w:firstLine="720"/>
        <w:jc w:val="right"/>
        <w:rPr>
          <w:szCs w:val="28"/>
        </w:rPr>
      </w:pPr>
      <w:r>
        <w:rPr>
          <w:b/>
          <w:i/>
        </w:rPr>
        <w:t xml:space="preserve"> </w:t>
      </w:r>
    </w:p>
    <w:p w:rsidR="00BC4BC0" w:rsidRDefault="00BC4BC0" w:rsidP="00BC4BC0">
      <w:pPr>
        <w:jc w:val="both"/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0090" cy="925830"/>
            <wp:effectExtent l="19050" t="0" r="3810" b="0"/>
            <wp:wrapSquare wrapText="bothSides"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BC0" w:rsidRDefault="00BC4BC0" w:rsidP="00BC4BC0">
      <w:pPr>
        <w:jc w:val="both"/>
        <w:rPr>
          <w:b/>
          <w:i/>
          <w:u w:val="single"/>
        </w:rPr>
      </w:pPr>
    </w:p>
    <w:p w:rsidR="00BC4BC0" w:rsidRDefault="00BC4BC0" w:rsidP="00BC4BC0">
      <w:pPr>
        <w:jc w:val="both"/>
      </w:pPr>
    </w:p>
    <w:p w:rsidR="00BC4BC0" w:rsidRDefault="00BC4BC0" w:rsidP="00BC4BC0"/>
    <w:p w:rsidR="00BC4BC0" w:rsidRDefault="00BC4BC0" w:rsidP="00BC4BC0"/>
    <w:p w:rsidR="00BC4BC0" w:rsidRDefault="00BC4BC0" w:rsidP="00BC4BC0"/>
    <w:p w:rsidR="00BC4BC0" w:rsidRDefault="00BC4BC0" w:rsidP="00BC4BC0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Совет муниципального района «Борзинский район»        </w:t>
      </w:r>
    </w:p>
    <w:p w:rsidR="00BC4BC0" w:rsidRDefault="00BC4BC0" w:rsidP="00BC4BC0">
      <w:pPr>
        <w:jc w:val="center"/>
        <w:outlineLvl w:val="0"/>
        <w:rPr>
          <w:b/>
          <w:sz w:val="28"/>
          <w:szCs w:val="28"/>
        </w:rPr>
      </w:pPr>
    </w:p>
    <w:p w:rsidR="00BC4BC0" w:rsidRDefault="00BC4BC0" w:rsidP="00BC4BC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C4BC0" w:rsidRDefault="00BC4BC0" w:rsidP="00BC4BC0">
      <w:pPr>
        <w:tabs>
          <w:tab w:val="left" w:pos="2124"/>
        </w:tabs>
        <w:ind w:left="709"/>
        <w:rPr>
          <w:szCs w:val="28"/>
        </w:rPr>
      </w:pPr>
    </w:p>
    <w:p w:rsidR="00BC4BC0" w:rsidRDefault="000E3911" w:rsidP="00BC4BC0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C60B8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BC60B8">
        <w:rPr>
          <w:sz w:val="28"/>
          <w:szCs w:val="28"/>
        </w:rPr>
        <w:t>декабря</w:t>
      </w:r>
      <w:r w:rsidR="00BC4BC0">
        <w:rPr>
          <w:sz w:val="28"/>
          <w:szCs w:val="28"/>
        </w:rPr>
        <w:t xml:space="preserve"> 202</w:t>
      </w:r>
      <w:r w:rsidR="003C1D60">
        <w:rPr>
          <w:sz w:val="28"/>
          <w:szCs w:val="28"/>
        </w:rPr>
        <w:t>4</w:t>
      </w:r>
      <w:r w:rsidR="00BC4BC0">
        <w:rPr>
          <w:sz w:val="28"/>
          <w:szCs w:val="28"/>
        </w:rPr>
        <w:t xml:space="preserve"> года                           </w:t>
      </w:r>
      <w:r w:rsidR="001745D3">
        <w:rPr>
          <w:sz w:val="28"/>
          <w:szCs w:val="28"/>
        </w:rPr>
        <w:t xml:space="preserve">   </w:t>
      </w:r>
      <w:r w:rsidR="00BC4BC0">
        <w:rPr>
          <w:sz w:val="28"/>
          <w:szCs w:val="28"/>
        </w:rPr>
        <w:t xml:space="preserve">                                              №</w:t>
      </w:r>
      <w:r w:rsidR="00BC60B8">
        <w:rPr>
          <w:sz w:val="28"/>
          <w:szCs w:val="28"/>
        </w:rPr>
        <w:t>75</w:t>
      </w:r>
    </w:p>
    <w:p w:rsidR="00BC4BC0" w:rsidRDefault="00BC4BC0" w:rsidP="00BC4BC0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4BC0" w:rsidRDefault="00BC4BC0" w:rsidP="00BC4B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 Борзя</w:t>
      </w:r>
    </w:p>
    <w:p w:rsidR="00BC4BC0" w:rsidRDefault="00BC4BC0" w:rsidP="00BC4BC0">
      <w:pPr>
        <w:jc w:val="center"/>
        <w:rPr>
          <w:sz w:val="28"/>
          <w:szCs w:val="28"/>
        </w:rPr>
      </w:pPr>
    </w:p>
    <w:p w:rsidR="00BC4BC0" w:rsidRDefault="0064118A" w:rsidP="00BC4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</w:t>
      </w:r>
      <w:r w:rsidR="003C1D60">
        <w:rPr>
          <w:b/>
          <w:sz w:val="28"/>
          <w:szCs w:val="28"/>
        </w:rPr>
        <w:t xml:space="preserve"> района «Борзинский район» № 26 от 26 декабря 2023</w:t>
      </w:r>
      <w:r>
        <w:rPr>
          <w:b/>
          <w:sz w:val="28"/>
          <w:szCs w:val="28"/>
        </w:rPr>
        <w:t xml:space="preserve"> года «</w:t>
      </w:r>
      <w:r w:rsidR="00BC4BC0">
        <w:rPr>
          <w:b/>
          <w:sz w:val="28"/>
          <w:szCs w:val="28"/>
        </w:rPr>
        <w:t>О  принятии к осуществлению части полномочий администрации г</w:t>
      </w:r>
      <w:r w:rsidR="00BF1B18">
        <w:rPr>
          <w:b/>
          <w:sz w:val="28"/>
          <w:szCs w:val="28"/>
        </w:rPr>
        <w:t>ородского  поселения «</w:t>
      </w:r>
      <w:proofErr w:type="spellStart"/>
      <w:r w:rsidR="00BF1B18">
        <w:rPr>
          <w:b/>
          <w:sz w:val="28"/>
          <w:szCs w:val="28"/>
        </w:rPr>
        <w:t>Шерловогорское</w:t>
      </w:r>
      <w:proofErr w:type="spellEnd"/>
      <w:r w:rsidR="00BC4BC0">
        <w:rPr>
          <w:b/>
          <w:sz w:val="28"/>
          <w:szCs w:val="28"/>
        </w:rPr>
        <w:t xml:space="preserve">» по организации библиотечного обслуживания населения, комплектованию и обеспечению сохранности библиотечных фондов библиотек поселения на  </w:t>
      </w:r>
      <w:r w:rsidR="003C1D60">
        <w:rPr>
          <w:b/>
          <w:sz w:val="28"/>
          <w:szCs w:val="28"/>
        </w:rPr>
        <w:t xml:space="preserve">9 месяцев </w:t>
      </w:r>
      <w:r w:rsidR="00BC4BC0">
        <w:rPr>
          <w:b/>
          <w:sz w:val="28"/>
          <w:szCs w:val="28"/>
        </w:rPr>
        <w:t>202</w:t>
      </w:r>
      <w:r w:rsidR="003C1D60">
        <w:rPr>
          <w:b/>
          <w:sz w:val="28"/>
          <w:szCs w:val="28"/>
        </w:rPr>
        <w:t>4</w:t>
      </w:r>
      <w:r w:rsidR="00BF1B18">
        <w:rPr>
          <w:b/>
          <w:sz w:val="28"/>
          <w:szCs w:val="28"/>
        </w:rPr>
        <w:t xml:space="preserve"> год</w:t>
      </w:r>
      <w:r w:rsidR="003C1D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BC4BC0" w:rsidRDefault="00BC4BC0" w:rsidP="00BC4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4BC0" w:rsidRDefault="00BC4BC0" w:rsidP="00BC4BC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решение Совета городского поселения «</w:t>
      </w:r>
      <w:proofErr w:type="spellStart"/>
      <w:r w:rsidR="00BF1B18">
        <w:rPr>
          <w:sz w:val="28"/>
          <w:szCs w:val="28"/>
        </w:rPr>
        <w:t>Шерловогорское</w:t>
      </w:r>
      <w:proofErr w:type="spellEnd"/>
      <w:r>
        <w:rPr>
          <w:sz w:val="28"/>
          <w:szCs w:val="28"/>
        </w:rPr>
        <w:t>» «</w:t>
      </w:r>
      <w:r w:rsidR="0064118A">
        <w:rPr>
          <w:sz w:val="28"/>
          <w:szCs w:val="28"/>
        </w:rPr>
        <w:t>О внесении изменений в решение Совета городского поселения «</w:t>
      </w:r>
      <w:proofErr w:type="spellStart"/>
      <w:r w:rsidR="00BF1B18">
        <w:rPr>
          <w:sz w:val="28"/>
          <w:szCs w:val="28"/>
        </w:rPr>
        <w:t>Шерловогорское</w:t>
      </w:r>
      <w:proofErr w:type="spellEnd"/>
      <w:r w:rsidR="00AF223B">
        <w:rPr>
          <w:sz w:val="28"/>
          <w:szCs w:val="28"/>
        </w:rPr>
        <w:t xml:space="preserve">» от </w:t>
      </w:r>
      <w:r w:rsidR="001E1581">
        <w:rPr>
          <w:sz w:val="28"/>
          <w:szCs w:val="28"/>
        </w:rPr>
        <w:t>14 декабря 2023</w:t>
      </w:r>
      <w:r w:rsidR="003C1D60">
        <w:rPr>
          <w:sz w:val="28"/>
          <w:szCs w:val="28"/>
        </w:rPr>
        <w:t xml:space="preserve"> года № </w:t>
      </w:r>
      <w:r w:rsidR="001E1581">
        <w:rPr>
          <w:sz w:val="28"/>
          <w:szCs w:val="28"/>
        </w:rPr>
        <w:t>98</w:t>
      </w:r>
      <w:r w:rsidR="0064118A">
        <w:rPr>
          <w:sz w:val="28"/>
          <w:szCs w:val="28"/>
        </w:rPr>
        <w:t xml:space="preserve"> «</w:t>
      </w:r>
      <w:r>
        <w:rPr>
          <w:sz w:val="28"/>
          <w:szCs w:val="28"/>
        </w:rPr>
        <w:t>О  передаче осуществления части полномочий администрации муниципального района «Борзинский район» по организации библиотечного обслуживания населения, комплектованию и обеспечению сохранности библиотечных фондов библиотек городского поселения «</w:t>
      </w:r>
      <w:proofErr w:type="spellStart"/>
      <w:r w:rsidR="00BF1B18">
        <w:rPr>
          <w:sz w:val="28"/>
          <w:szCs w:val="28"/>
        </w:rPr>
        <w:t>Шерловогорское</w:t>
      </w:r>
      <w:proofErr w:type="spellEnd"/>
      <w:r w:rsidR="001E158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№ </w:t>
      </w:r>
      <w:r w:rsidR="001E1581">
        <w:rPr>
          <w:sz w:val="28"/>
          <w:szCs w:val="28"/>
        </w:rPr>
        <w:t>135</w:t>
      </w:r>
      <w:r w:rsidR="00BF1B18">
        <w:rPr>
          <w:sz w:val="28"/>
          <w:szCs w:val="28"/>
        </w:rPr>
        <w:t xml:space="preserve"> от </w:t>
      </w:r>
      <w:r w:rsidR="001E1581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</w:t>
      </w:r>
      <w:r w:rsidR="001E158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«Борзинский район» Совет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C4BC0" w:rsidRDefault="00BC4BC0" w:rsidP="00BC4BC0">
      <w:pPr>
        <w:ind w:firstLine="708"/>
        <w:jc w:val="both"/>
        <w:rPr>
          <w:sz w:val="28"/>
          <w:szCs w:val="28"/>
        </w:rPr>
      </w:pPr>
    </w:p>
    <w:p w:rsidR="00BF1B18" w:rsidRDefault="00755320" w:rsidP="007553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5F38">
        <w:rPr>
          <w:sz w:val="28"/>
          <w:szCs w:val="28"/>
        </w:rPr>
        <w:t xml:space="preserve">Внести изменения в  </w:t>
      </w:r>
      <w:r w:rsidR="001E1581">
        <w:rPr>
          <w:sz w:val="28"/>
          <w:szCs w:val="28"/>
        </w:rPr>
        <w:t xml:space="preserve">Приложение к Соглашению </w:t>
      </w:r>
      <w:r w:rsidR="005C08D2" w:rsidRPr="005C08D2">
        <w:rPr>
          <w:sz w:val="28"/>
          <w:szCs w:val="28"/>
        </w:rPr>
        <w:t>№</w:t>
      </w:r>
      <w:r w:rsidR="001E1581" w:rsidRPr="005C08D2">
        <w:rPr>
          <w:sz w:val="28"/>
          <w:szCs w:val="28"/>
        </w:rPr>
        <w:t>16/</w:t>
      </w:r>
      <w:r w:rsidR="005C08D2" w:rsidRPr="005C08D2">
        <w:rPr>
          <w:sz w:val="28"/>
          <w:szCs w:val="28"/>
        </w:rPr>
        <w:t xml:space="preserve"> №</w:t>
      </w:r>
      <w:r w:rsidR="001E1581" w:rsidRPr="005C08D2">
        <w:rPr>
          <w:sz w:val="28"/>
          <w:szCs w:val="28"/>
        </w:rPr>
        <w:t>2024</w:t>
      </w:r>
      <w:r w:rsidR="00BF1B18">
        <w:rPr>
          <w:sz w:val="28"/>
          <w:szCs w:val="28"/>
        </w:rPr>
        <w:t xml:space="preserve"> «Размер межбюджетных трансфертов, предоставляемых из бюджета городского поселения «</w:t>
      </w:r>
      <w:proofErr w:type="spellStart"/>
      <w:r w:rsidR="00BF1B18">
        <w:rPr>
          <w:sz w:val="28"/>
          <w:szCs w:val="28"/>
        </w:rPr>
        <w:t>Шерловогорское</w:t>
      </w:r>
      <w:proofErr w:type="spellEnd"/>
      <w:r w:rsidR="00BF1B18">
        <w:rPr>
          <w:sz w:val="28"/>
          <w:szCs w:val="28"/>
        </w:rPr>
        <w:t xml:space="preserve">» в бюджет муниципального </w:t>
      </w:r>
      <w:r w:rsidR="001E1581">
        <w:rPr>
          <w:sz w:val="28"/>
          <w:szCs w:val="28"/>
        </w:rPr>
        <w:t>района «Борзинский район» в 2024</w:t>
      </w:r>
      <w:r w:rsidR="00BF1B18">
        <w:rPr>
          <w:sz w:val="28"/>
          <w:szCs w:val="28"/>
        </w:rPr>
        <w:t xml:space="preserve"> году», изложив его в следующей редакции:</w:t>
      </w:r>
    </w:p>
    <w:p w:rsidR="00BF1B18" w:rsidRDefault="00BF1B18" w:rsidP="00755320">
      <w:pPr>
        <w:ind w:firstLine="708"/>
        <w:jc w:val="both"/>
        <w:rPr>
          <w:sz w:val="28"/>
          <w:szCs w:val="28"/>
        </w:rPr>
      </w:pPr>
    </w:p>
    <w:p w:rsidR="008167BB" w:rsidRDefault="008167BB" w:rsidP="00755320">
      <w:pPr>
        <w:ind w:firstLine="708"/>
        <w:jc w:val="both"/>
        <w:rPr>
          <w:sz w:val="28"/>
          <w:szCs w:val="28"/>
        </w:rPr>
      </w:pPr>
    </w:p>
    <w:p w:rsidR="008167BB" w:rsidRDefault="008167BB" w:rsidP="00755320">
      <w:pPr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167BB" w:rsidTr="008167BB">
        <w:tc>
          <w:tcPr>
            <w:tcW w:w="4785" w:type="dxa"/>
          </w:tcPr>
          <w:p w:rsidR="008167BB" w:rsidRDefault="008167BB" w:rsidP="00367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786" w:type="dxa"/>
          </w:tcPr>
          <w:p w:rsidR="008167BB" w:rsidRDefault="008167BB" w:rsidP="00367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субвенции, в руб.</w:t>
            </w:r>
          </w:p>
        </w:tc>
      </w:tr>
      <w:tr w:rsidR="008167BB" w:rsidTr="008167BB">
        <w:tc>
          <w:tcPr>
            <w:tcW w:w="4785" w:type="dxa"/>
          </w:tcPr>
          <w:p w:rsidR="008167BB" w:rsidRDefault="008167BB" w:rsidP="00755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367962">
              <w:rPr>
                <w:sz w:val="28"/>
                <w:szCs w:val="28"/>
              </w:rPr>
              <w:t xml:space="preserve">библиотечного обслуживания населения, комплектованию и обеспечению </w:t>
            </w:r>
            <w:r w:rsidR="00367962">
              <w:rPr>
                <w:sz w:val="28"/>
                <w:szCs w:val="28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4786" w:type="dxa"/>
          </w:tcPr>
          <w:p w:rsidR="008167BB" w:rsidRDefault="00367962" w:rsidP="001E1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E1581">
              <w:rPr>
                <w:sz w:val="28"/>
                <w:szCs w:val="28"/>
              </w:rPr>
              <w:t> 739 311,00</w:t>
            </w:r>
            <w:r>
              <w:rPr>
                <w:sz w:val="28"/>
                <w:szCs w:val="28"/>
              </w:rPr>
              <w:t xml:space="preserve"> (два миллиона </w:t>
            </w:r>
            <w:r w:rsidR="001E1581">
              <w:rPr>
                <w:sz w:val="28"/>
                <w:szCs w:val="28"/>
              </w:rPr>
              <w:t>семьсот тридцать тысяч триста одиннадцать</w:t>
            </w:r>
            <w:r>
              <w:rPr>
                <w:sz w:val="28"/>
                <w:szCs w:val="28"/>
              </w:rPr>
              <w:t xml:space="preserve"> рублей) 00 копеек</w:t>
            </w:r>
          </w:p>
        </w:tc>
      </w:tr>
    </w:tbl>
    <w:p w:rsidR="008167BB" w:rsidRDefault="008167BB" w:rsidP="00755320">
      <w:pPr>
        <w:ind w:firstLine="708"/>
        <w:jc w:val="both"/>
        <w:rPr>
          <w:sz w:val="28"/>
          <w:szCs w:val="28"/>
        </w:rPr>
      </w:pPr>
    </w:p>
    <w:p w:rsidR="00BC4BC0" w:rsidRDefault="00D318E9" w:rsidP="00BC4BC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BC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бюллетене «Ведомости муниципального района «Борзинс</w:t>
      </w:r>
      <w:r w:rsidR="00367962">
        <w:rPr>
          <w:rFonts w:ascii="Times New Roman" w:hAnsi="Times New Roman" w:cs="Times New Roman"/>
          <w:sz w:val="28"/>
          <w:szCs w:val="28"/>
        </w:rPr>
        <w:t>кий район»</w:t>
      </w:r>
      <w:r w:rsidR="00BC4BC0">
        <w:rPr>
          <w:rFonts w:ascii="Times New Roman" w:hAnsi="Times New Roman" w:cs="Times New Roman"/>
          <w:sz w:val="28"/>
          <w:szCs w:val="28"/>
        </w:rPr>
        <w:t>.</w:t>
      </w:r>
    </w:p>
    <w:p w:rsidR="00BC4BC0" w:rsidRDefault="00BC4BC0" w:rsidP="00BC4BC0">
      <w:pPr>
        <w:jc w:val="both"/>
        <w:rPr>
          <w:sz w:val="28"/>
          <w:szCs w:val="28"/>
        </w:rPr>
      </w:pPr>
    </w:p>
    <w:p w:rsidR="001745D3" w:rsidRDefault="001745D3" w:rsidP="001745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</w:t>
      </w:r>
    </w:p>
    <w:p w:rsidR="001745D3" w:rsidRDefault="001745D3" w:rsidP="001745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                                 Р.А.Гридин        </w:t>
      </w:r>
    </w:p>
    <w:p w:rsidR="001745D3" w:rsidRDefault="001745D3" w:rsidP="001745D3">
      <w:pPr>
        <w:jc w:val="both"/>
        <w:rPr>
          <w:color w:val="000000"/>
          <w:sz w:val="28"/>
          <w:szCs w:val="28"/>
        </w:rPr>
      </w:pPr>
    </w:p>
    <w:p w:rsidR="001745D3" w:rsidRDefault="001745D3" w:rsidP="001745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1745D3" w:rsidRDefault="001745D3" w:rsidP="001745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</w:t>
      </w:r>
      <w:proofErr w:type="spellStart"/>
      <w:r>
        <w:rPr>
          <w:color w:val="000000"/>
          <w:sz w:val="28"/>
          <w:szCs w:val="28"/>
        </w:rPr>
        <w:t>Ц.Д.Юндунов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C4BC0" w:rsidRDefault="00BC4BC0" w:rsidP="00BC4BC0">
      <w:pPr>
        <w:jc w:val="center"/>
        <w:rPr>
          <w:b/>
          <w:sz w:val="28"/>
          <w:szCs w:val="28"/>
        </w:rPr>
      </w:pPr>
    </w:p>
    <w:p w:rsidR="00BC4BC0" w:rsidRDefault="00BC4BC0" w:rsidP="00BC4B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BC4BC0" w:rsidSect="0068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A45"/>
    <w:multiLevelType w:val="hybridMultilevel"/>
    <w:tmpl w:val="773CD892"/>
    <w:lvl w:ilvl="0" w:tplc="409C2FD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D7B82"/>
    <w:multiLevelType w:val="hybridMultilevel"/>
    <w:tmpl w:val="EC3E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BC0"/>
    <w:rsid w:val="00002219"/>
    <w:rsid w:val="00011666"/>
    <w:rsid w:val="00050AB6"/>
    <w:rsid w:val="0005355F"/>
    <w:rsid w:val="00087677"/>
    <w:rsid w:val="000C324A"/>
    <w:rsid w:val="000E3911"/>
    <w:rsid w:val="000F6BE6"/>
    <w:rsid w:val="00122228"/>
    <w:rsid w:val="001745D3"/>
    <w:rsid w:val="00186412"/>
    <w:rsid w:val="001875B9"/>
    <w:rsid w:val="001C6B85"/>
    <w:rsid w:val="001D5B04"/>
    <w:rsid w:val="001E1581"/>
    <w:rsid w:val="00202B5F"/>
    <w:rsid w:val="002441BC"/>
    <w:rsid w:val="0029408B"/>
    <w:rsid w:val="002D6F56"/>
    <w:rsid w:val="00325137"/>
    <w:rsid w:val="00330A35"/>
    <w:rsid w:val="00342373"/>
    <w:rsid w:val="00367962"/>
    <w:rsid w:val="00381858"/>
    <w:rsid w:val="003C1D60"/>
    <w:rsid w:val="003F181E"/>
    <w:rsid w:val="00406EBC"/>
    <w:rsid w:val="0043067D"/>
    <w:rsid w:val="004B2073"/>
    <w:rsid w:val="004F410A"/>
    <w:rsid w:val="004F65E3"/>
    <w:rsid w:val="00551204"/>
    <w:rsid w:val="00581DE1"/>
    <w:rsid w:val="005C08D2"/>
    <w:rsid w:val="005E228A"/>
    <w:rsid w:val="00636E22"/>
    <w:rsid w:val="0064118A"/>
    <w:rsid w:val="0065021C"/>
    <w:rsid w:val="00680426"/>
    <w:rsid w:val="007111B8"/>
    <w:rsid w:val="00745DD2"/>
    <w:rsid w:val="00755320"/>
    <w:rsid w:val="007F06F2"/>
    <w:rsid w:val="008167BB"/>
    <w:rsid w:val="0087240F"/>
    <w:rsid w:val="008767AF"/>
    <w:rsid w:val="0090182B"/>
    <w:rsid w:val="009B3AA9"/>
    <w:rsid w:val="009E05A7"/>
    <w:rsid w:val="00A8076F"/>
    <w:rsid w:val="00AA6FAF"/>
    <w:rsid w:val="00AC5D1E"/>
    <w:rsid w:val="00AF223B"/>
    <w:rsid w:val="00B33EA9"/>
    <w:rsid w:val="00B34CDD"/>
    <w:rsid w:val="00B4241A"/>
    <w:rsid w:val="00B56EC1"/>
    <w:rsid w:val="00B863C7"/>
    <w:rsid w:val="00BC4BC0"/>
    <w:rsid w:val="00BC60B8"/>
    <w:rsid w:val="00BF1B18"/>
    <w:rsid w:val="00C56722"/>
    <w:rsid w:val="00CA5C20"/>
    <w:rsid w:val="00CE72FC"/>
    <w:rsid w:val="00D0481A"/>
    <w:rsid w:val="00D067C8"/>
    <w:rsid w:val="00D318E9"/>
    <w:rsid w:val="00D40B91"/>
    <w:rsid w:val="00D61638"/>
    <w:rsid w:val="00D94D8C"/>
    <w:rsid w:val="00D95981"/>
    <w:rsid w:val="00DA061E"/>
    <w:rsid w:val="00DB4740"/>
    <w:rsid w:val="00E765A9"/>
    <w:rsid w:val="00F15F38"/>
    <w:rsid w:val="00F27AFB"/>
    <w:rsid w:val="00F53F96"/>
    <w:rsid w:val="00F83747"/>
    <w:rsid w:val="00F9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0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BC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4BC0"/>
    <w:rPr>
      <w:rFonts w:eastAsia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4BC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C4BC0"/>
    <w:rPr>
      <w:rFonts w:eastAsia="Times New Roman"/>
      <w:szCs w:val="24"/>
      <w:lang w:eastAsia="ru-RU"/>
    </w:rPr>
  </w:style>
  <w:style w:type="paragraph" w:customStyle="1" w:styleId="ConsNormal">
    <w:name w:val="ConsNormal"/>
    <w:rsid w:val="00BC4B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BC4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a7">
    <w:name w:val="List Paragraph"/>
    <w:basedOn w:val="a"/>
    <w:uiPriority w:val="34"/>
    <w:qFormat/>
    <w:rsid w:val="00755320"/>
    <w:pPr>
      <w:ind w:left="720"/>
      <w:contextualSpacing/>
    </w:pPr>
  </w:style>
  <w:style w:type="table" w:styleId="a8">
    <w:name w:val="Table Grid"/>
    <w:basedOn w:val="a1"/>
    <w:uiPriority w:val="39"/>
    <w:rsid w:val="0081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Uimina-108</cp:lastModifiedBy>
  <cp:revision>44</cp:revision>
  <cp:lastPrinted>2023-10-13T08:36:00Z</cp:lastPrinted>
  <dcterms:created xsi:type="dcterms:W3CDTF">2020-09-03T07:39:00Z</dcterms:created>
  <dcterms:modified xsi:type="dcterms:W3CDTF">2024-12-26T23:16:00Z</dcterms:modified>
</cp:coreProperties>
</file>