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FA" w:rsidRDefault="00FB1AFA" w:rsidP="00FB1AFA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2478405</wp:posOffset>
            </wp:positionH>
            <wp:positionV relativeFrom="paragraph">
              <wp:posOffset>37465</wp:posOffset>
            </wp:positionV>
            <wp:extent cx="721360" cy="927100"/>
            <wp:effectExtent l="19050" t="0" r="254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1AFA" w:rsidRPr="00FB1AFA" w:rsidRDefault="00FB1AFA" w:rsidP="00FB1AFA">
      <w:pPr>
        <w:rPr>
          <w:rFonts w:ascii="Times New Roman" w:hAnsi="Times New Roman" w:cs="Times New Roman"/>
          <w:sz w:val="44"/>
          <w:szCs w:val="44"/>
        </w:rPr>
      </w:pPr>
    </w:p>
    <w:p w:rsidR="00092B9F" w:rsidRPr="00FB1AFA" w:rsidRDefault="00FB1AFA" w:rsidP="00FB1AF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1AFA">
        <w:rPr>
          <w:rFonts w:ascii="Times New Roman" w:hAnsi="Times New Roman" w:cs="Times New Roman"/>
          <w:b/>
          <w:sz w:val="32"/>
          <w:szCs w:val="32"/>
        </w:rPr>
        <w:t>ГЛАВА МУНИЦИПАЛЬНОГО РАЙОНА</w:t>
      </w:r>
    </w:p>
    <w:p w:rsidR="00FB1AFA" w:rsidRPr="00FB1AFA" w:rsidRDefault="00FB1AFA" w:rsidP="00FB1AF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1AFA">
        <w:rPr>
          <w:rFonts w:ascii="Times New Roman" w:hAnsi="Times New Roman" w:cs="Times New Roman"/>
          <w:b/>
          <w:sz w:val="32"/>
          <w:szCs w:val="32"/>
        </w:rPr>
        <w:t>«БОРЗИНСКИЙ РАЙОН» ЗАБАЙКАЛЬСКОГО КРАЯ</w:t>
      </w:r>
    </w:p>
    <w:p w:rsidR="00FB1AFA" w:rsidRDefault="00FB1AFA" w:rsidP="00FB1AF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B1AFA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FB1AFA" w:rsidRDefault="00852582" w:rsidP="00FB1AF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>26  декабря</w:t>
      </w:r>
      <w:r w:rsidR="00FB1AFA" w:rsidRPr="00FB1AFA">
        <w:rPr>
          <w:rFonts w:ascii="Times New Roman" w:hAnsi="Times New Roman" w:cs="Times New Roman"/>
          <w:sz w:val="28"/>
          <w:szCs w:val="28"/>
        </w:rPr>
        <w:t xml:space="preserve"> 2024 г.</w:t>
      </w:r>
      <w:r w:rsidR="00FB1A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1AF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474</w:t>
      </w:r>
    </w:p>
    <w:p w:rsidR="00FB1AFA" w:rsidRPr="008E5E92" w:rsidRDefault="00FB1AFA" w:rsidP="00FB1AFA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E92">
        <w:rPr>
          <w:rFonts w:ascii="Times New Roman" w:hAnsi="Times New Roman" w:cs="Times New Roman"/>
          <w:sz w:val="28"/>
          <w:szCs w:val="28"/>
        </w:rPr>
        <w:t>город Борзя</w:t>
      </w:r>
    </w:p>
    <w:p w:rsidR="00FB1AFA" w:rsidRPr="008F5CAD" w:rsidRDefault="00FB1AFA" w:rsidP="008F5C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CAD">
        <w:rPr>
          <w:rFonts w:ascii="Times New Roman" w:hAnsi="Times New Roman" w:cs="Times New Roman"/>
          <w:b/>
          <w:sz w:val="28"/>
          <w:szCs w:val="28"/>
        </w:rPr>
        <w:t>Об утверждении схемы размещения рек</w:t>
      </w:r>
      <w:r w:rsidR="00EE4FD3" w:rsidRPr="008F5CAD">
        <w:rPr>
          <w:rFonts w:ascii="Times New Roman" w:hAnsi="Times New Roman" w:cs="Times New Roman"/>
          <w:b/>
          <w:sz w:val="28"/>
          <w:szCs w:val="28"/>
        </w:rPr>
        <w:t xml:space="preserve">ламных конструкций </w:t>
      </w:r>
      <w:r w:rsidR="008F5CAD">
        <w:rPr>
          <w:rFonts w:ascii="Times New Roman" w:hAnsi="Times New Roman" w:cs="Times New Roman"/>
          <w:b/>
          <w:sz w:val="28"/>
          <w:szCs w:val="28"/>
        </w:rPr>
        <w:t xml:space="preserve">                   на </w:t>
      </w:r>
      <w:r w:rsidR="00EE4FD3" w:rsidRPr="008F5CAD">
        <w:rPr>
          <w:rFonts w:ascii="Times New Roman" w:hAnsi="Times New Roman" w:cs="Times New Roman"/>
          <w:b/>
          <w:sz w:val="28"/>
          <w:szCs w:val="28"/>
        </w:rPr>
        <w:t>терри</w:t>
      </w:r>
      <w:r w:rsidR="008F5CAD">
        <w:rPr>
          <w:rFonts w:ascii="Times New Roman" w:hAnsi="Times New Roman" w:cs="Times New Roman"/>
          <w:b/>
          <w:sz w:val="28"/>
          <w:szCs w:val="28"/>
        </w:rPr>
        <w:softHyphen/>
      </w:r>
      <w:r w:rsidR="00EE4FD3" w:rsidRPr="008F5CAD">
        <w:rPr>
          <w:rFonts w:ascii="Times New Roman" w:hAnsi="Times New Roman" w:cs="Times New Roman"/>
          <w:b/>
          <w:sz w:val="28"/>
          <w:szCs w:val="28"/>
        </w:rPr>
        <w:t>тории муниципального района «</w:t>
      </w:r>
      <w:proofErr w:type="spellStart"/>
      <w:r w:rsidR="00EE4FD3" w:rsidRPr="008F5CAD">
        <w:rPr>
          <w:rFonts w:ascii="Times New Roman" w:hAnsi="Times New Roman" w:cs="Times New Roman"/>
          <w:b/>
          <w:sz w:val="28"/>
          <w:szCs w:val="28"/>
        </w:rPr>
        <w:t>Борзинский</w:t>
      </w:r>
      <w:proofErr w:type="spellEnd"/>
      <w:r w:rsidR="00EE4FD3" w:rsidRPr="008F5CA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F5CAD">
        <w:rPr>
          <w:rFonts w:ascii="Times New Roman" w:hAnsi="Times New Roman" w:cs="Times New Roman"/>
          <w:b/>
          <w:sz w:val="28"/>
          <w:szCs w:val="28"/>
        </w:rPr>
        <w:t xml:space="preserve">»                          </w:t>
      </w:r>
      <w:r w:rsidR="00EE4FD3" w:rsidRPr="008F5CAD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EE4FD3" w:rsidRDefault="00EE4FD3" w:rsidP="008F5C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0E64" w:rsidRDefault="00010E64" w:rsidP="00010E64">
      <w:pPr>
        <w:tabs>
          <w:tab w:val="left" w:pos="949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E5E9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F5CAD" w:rsidRPr="00010E64">
        <w:rPr>
          <w:rFonts w:ascii="Times New Roman" w:hAnsi="Times New Roman" w:cs="Times New Roman"/>
          <w:sz w:val="28"/>
          <w:szCs w:val="28"/>
        </w:rPr>
        <w:t xml:space="preserve">В соответствии со ст.19 Градостроительного кодекса Российской </w:t>
      </w:r>
      <w:r w:rsidR="0055718F" w:rsidRPr="00010E6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F5CAD" w:rsidRPr="00010E64">
        <w:rPr>
          <w:rFonts w:ascii="Times New Roman" w:hAnsi="Times New Roman" w:cs="Times New Roman"/>
          <w:sz w:val="28"/>
          <w:szCs w:val="28"/>
        </w:rPr>
        <w:t>Федерации от 29 декабря 2004 года № 190-ФЗ, ст. 11 Земельного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25 октября 2001 года № 136-ФЗ, ст. 15                 Федерального закона от 06 октября 2003 года № 131-ФЗ «Об общих          принципах организации местного самоуправления в Российской Федерации</w:t>
      </w:r>
      <w:r w:rsidR="008E5E92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ст. 33 Устава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на основании письма Министерства строительства, дорожного хозяйства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транспорта     Забайкальского края от 06 декабря 2024 года № 14-13003 о предварительном согласовании схемы размещения рекламных конструкций                                 </w:t>
      </w:r>
      <w:proofErr w:type="spellStart"/>
      <w:proofErr w:type="gramStart"/>
      <w:r w:rsidRPr="00010E64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010E64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010E6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010E64">
        <w:rPr>
          <w:rFonts w:ascii="Times New Roman" w:hAnsi="Times New Roman" w:cs="Times New Roman"/>
          <w:b/>
          <w:sz w:val="28"/>
          <w:szCs w:val="28"/>
        </w:rPr>
        <w:t xml:space="preserve"> о в л я ю:   </w:t>
      </w:r>
      <w:r w:rsidR="008F5CAD" w:rsidRPr="00010E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5CAD" w:rsidRPr="008E5E92" w:rsidRDefault="008E5E92" w:rsidP="008E5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010E64" w:rsidRPr="008E5E92">
        <w:rPr>
          <w:rFonts w:ascii="Times New Roman" w:hAnsi="Times New Roman" w:cs="Times New Roman"/>
          <w:sz w:val="28"/>
          <w:szCs w:val="28"/>
        </w:rPr>
        <w:t>Утвердить прилагаемую схему размещения рекламных конструкций на территории муниципального района «</w:t>
      </w:r>
      <w:proofErr w:type="spellStart"/>
      <w:r w:rsidR="00010E64" w:rsidRPr="008E5E92"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 w:rsidR="00010E64" w:rsidRPr="008E5E92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Pr="008E5E92">
        <w:rPr>
          <w:rFonts w:ascii="Times New Roman" w:hAnsi="Times New Roman" w:cs="Times New Roman"/>
          <w:sz w:val="28"/>
          <w:szCs w:val="28"/>
        </w:rPr>
        <w:t>.</w:t>
      </w:r>
    </w:p>
    <w:p w:rsidR="008E5E92" w:rsidRPr="008E5E92" w:rsidRDefault="008E5E92" w:rsidP="008E5E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E9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2.</w:t>
      </w:r>
      <w:r w:rsidRPr="008E5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E64" w:rsidRPr="008E5E9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(обнародования). </w:t>
      </w:r>
    </w:p>
    <w:p w:rsidR="00010E64" w:rsidRDefault="008E5E92" w:rsidP="008E5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9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Pr="008E5E9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бюллетене «Ведомости»      муниципального района «</w:t>
      </w:r>
      <w:proofErr w:type="spellStart"/>
      <w:r w:rsidRPr="008E5E92"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 w:rsidRPr="008E5E92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5E92" w:rsidRDefault="008E5E92" w:rsidP="008E5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E92" w:rsidRDefault="008E5E92" w:rsidP="008E5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E92" w:rsidRDefault="008E5E92" w:rsidP="008E5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E92" w:rsidRDefault="008E5E92" w:rsidP="00105A6A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8E5E92" w:rsidRPr="008E5E92" w:rsidRDefault="008E5E92" w:rsidP="00105A6A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  </w:t>
      </w:r>
      <w:r w:rsidR="00105A6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Р.А. Гридин</w:t>
      </w:r>
    </w:p>
    <w:sectPr w:rsidR="008E5E92" w:rsidRPr="008E5E92" w:rsidSect="008F5C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25C24"/>
    <w:multiLevelType w:val="hybridMultilevel"/>
    <w:tmpl w:val="69C4F886"/>
    <w:lvl w:ilvl="0" w:tplc="35F4449C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3B591548"/>
    <w:multiLevelType w:val="hybridMultilevel"/>
    <w:tmpl w:val="57E66358"/>
    <w:lvl w:ilvl="0" w:tplc="7B72383C">
      <w:start w:val="1"/>
      <w:numFmt w:val="decimal"/>
      <w:lvlText w:val="%1."/>
      <w:lvlJc w:val="left"/>
      <w:pPr>
        <w:ind w:left="690" w:hanging="360"/>
      </w:pPr>
      <w:rPr>
        <w:rFonts w:ascii="Times New Roman" w:eastAsiaTheme="minorHAnsi" w:hAnsi="Times New Roman" w:cs="Times New Roman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61FF5031"/>
    <w:multiLevelType w:val="hybridMultilevel"/>
    <w:tmpl w:val="639A62A6"/>
    <w:lvl w:ilvl="0" w:tplc="2CF65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autoHyphenation/>
  <w:hyphenationZone w:val="357"/>
  <w:characterSpacingControl w:val="doNotCompress"/>
  <w:compat/>
  <w:rsids>
    <w:rsidRoot w:val="00D42F24"/>
    <w:rsid w:val="00010E64"/>
    <w:rsid w:val="00092B9F"/>
    <w:rsid w:val="00105A6A"/>
    <w:rsid w:val="0011455A"/>
    <w:rsid w:val="003C6F39"/>
    <w:rsid w:val="0055718F"/>
    <w:rsid w:val="006E53EA"/>
    <w:rsid w:val="00852582"/>
    <w:rsid w:val="008E5E92"/>
    <w:rsid w:val="008F5CAD"/>
    <w:rsid w:val="00C0419D"/>
    <w:rsid w:val="00D42F24"/>
    <w:rsid w:val="00EE4FD3"/>
    <w:rsid w:val="00FB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9F"/>
  </w:style>
  <w:style w:type="paragraph" w:styleId="1">
    <w:name w:val="heading 1"/>
    <w:basedOn w:val="a"/>
    <w:next w:val="a"/>
    <w:link w:val="10"/>
    <w:uiPriority w:val="9"/>
    <w:qFormat/>
    <w:rsid w:val="00EE4F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4F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AF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E4F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E4F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010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zemlya-104</dc:creator>
  <cp:keywords/>
  <dc:description/>
  <cp:lastModifiedBy>zemlya-104</cp:lastModifiedBy>
  <cp:revision>10</cp:revision>
  <cp:lastPrinted>2024-12-26T01:53:00Z</cp:lastPrinted>
  <dcterms:created xsi:type="dcterms:W3CDTF">2024-12-25T04:37:00Z</dcterms:created>
  <dcterms:modified xsi:type="dcterms:W3CDTF">2024-12-26T01:54:00Z</dcterms:modified>
</cp:coreProperties>
</file>