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77" w:rsidRPr="000D6DE5" w:rsidRDefault="00CA1377" w:rsidP="00CA1377">
      <w:pPr>
        <w:rPr>
          <w:color w:val="000000"/>
          <w:sz w:val="28"/>
          <w:szCs w:val="28"/>
        </w:rPr>
      </w:pPr>
    </w:p>
    <w:p w:rsidR="00CA1377" w:rsidRPr="000D6DE5" w:rsidRDefault="00CA1377" w:rsidP="00CA1377">
      <w:pPr>
        <w:jc w:val="center"/>
        <w:rPr>
          <w:b/>
          <w:color w:val="000000"/>
          <w:sz w:val="28"/>
          <w:szCs w:val="28"/>
        </w:rPr>
      </w:pPr>
      <w:r w:rsidRPr="000D6DE5">
        <w:rPr>
          <w:b/>
          <w:color w:val="000000"/>
          <w:sz w:val="28"/>
          <w:szCs w:val="28"/>
        </w:rPr>
        <w:t xml:space="preserve">СОГЛАШЕНИЕ № </w:t>
      </w:r>
      <w:r>
        <w:rPr>
          <w:b/>
          <w:color w:val="000000"/>
          <w:sz w:val="28"/>
          <w:szCs w:val="28"/>
        </w:rPr>
        <w:t>78</w:t>
      </w:r>
      <w:r w:rsidRPr="000D6DE5">
        <w:rPr>
          <w:b/>
          <w:color w:val="000000"/>
          <w:sz w:val="28"/>
          <w:szCs w:val="28"/>
        </w:rPr>
        <w:t>/202</w:t>
      </w:r>
      <w:r>
        <w:rPr>
          <w:b/>
          <w:color w:val="000000"/>
          <w:sz w:val="28"/>
          <w:szCs w:val="28"/>
        </w:rPr>
        <w:t>5</w:t>
      </w:r>
    </w:p>
    <w:p w:rsidR="00CA1377" w:rsidRPr="000D6DE5" w:rsidRDefault="00CA1377" w:rsidP="00CA1377">
      <w:pPr>
        <w:jc w:val="center"/>
        <w:rPr>
          <w:b/>
          <w:color w:val="000000"/>
          <w:sz w:val="28"/>
          <w:szCs w:val="28"/>
        </w:rPr>
      </w:pPr>
      <w:r w:rsidRPr="000D6DE5">
        <w:rPr>
          <w:b/>
          <w:color w:val="000000"/>
          <w:sz w:val="28"/>
          <w:szCs w:val="28"/>
        </w:rPr>
        <w:t>о передаче части полномочий по решению вопросов местного значения</w:t>
      </w:r>
    </w:p>
    <w:p w:rsidR="00CA1377" w:rsidRPr="000D6DE5" w:rsidRDefault="00CA1377" w:rsidP="00CA1377">
      <w:pPr>
        <w:jc w:val="center"/>
        <w:rPr>
          <w:b/>
          <w:color w:val="000000"/>
          <w:sz w:val="28"/>
          <w:szCs w:val="28"/>
        </w:rPr>
      </w:pPr>
      <w:r w:rsidRPr="000D6DE5">
        <w:rPr>
          <w:b/>
          <w:color w:val="000000"/>
          <w:sz w:val="28"/>
          <w:szCs w:val="28"/>
        </w:rPr>
        <w:t>от органов местного самоуправления муниципального района «</w:t>
      </w:r>
      <w:proofErr w:type="spellStart"/>
      <w:r w:rsidRPr="000D6DE5">
        <w:rPr>
          <w:b/>
          <w:color w:val="000000"/>
          <w:sz w:val="28"/>
          <w:szCs w:val="28"/>
        </w:rPr>
        <w:t>Борзинский</w:t>
      </w:r>
      <w:proofErr w:type="spellEnd"/>
      <w:r w:rsidRPr="000D6DE5">
        <w:rPr>
          <w:b/>
          <w:color w:val="000000"/>
          <w:sz w:val="28"/>
          <w:szCs w:val="28"/>
        </w:rPr>
        <w:t xml:space="preserve"> район» органам местного самоуправления </w:t>
      </w:r>
    </w:p>
    <w:p w:rsidR="00CA1377" w:rsidRPr="000D6DE5" w:rsidRDefault="00CA1377" w:rsidP="00CA1377">
      <w:pPr>
        <w:jc w:val="center"/>
        <w:rPr>
          <w:b/>
          <w:color w:val="000000"/>
          <w:sz w:val="28"/>
          <w:szCs w:val="28"/>
        </w:rPr>
      </w:pPr>
      <w:r w:rsidRPr="000D6DE5">
        <w:rPr>
          <w:b/>
          <w:color w:val="000000"/>
          <w:sz w:val="28"/>
          <w:szCs w:val="28"/>
        </w:rPr>
        <w:t>сельского поселения «</w:t>
      </w:r>
      <w:proofErr w:type="spellStart"/>
      <w:r>
        <w:rPr>
          <w:b/>
          <w:color w:val="000000"/>
          <w:sz w:val="28"/>
          <w:szCs w:val="28"/>
        </w:rPr>
        <w:t>Акурайское</w:t>
      </w:r>
      <w:proofErr w:type="spellEnd"/>
      <w:r w:rsidRPr="000D6DE5">
        <w:rPr>
          <w:b/>
          <w:color w:val="000000"/>
          <w:sz w:val="28"/>
          <w:szCs w:val="28"/>
        </w:rPr>
        <w:t>»</w:t>
      </w:r>
    </w:p>
    <w:p w:rsidR="00CA1377" w:rsidRPr="000D6DE5" w:rsidRDefault="00CA1377" w:rsidP="00CA1377">
      <w:pPr>
        <w:jc w:val="both"/>
        <w:rPr>
          <w:color w:val="000000"/>
          <w:sz w:val="28"/>
          <w:szCs w:val="28"/>
        </w:rPr>
      </w:pPr>
    </w:p>
    <w:p w:rsidR="00CA1377" w:rsidRPr="000D6DE5" w:rsidRDefault="00CA1377" w:rsidP="00CA1377">
      <w:pPr>
        <w:ind w:firstLine="708"/>
        <w:jc w:val="both"/>
        <w:rPr>
          <w:color w:val="000000"/>
          <w:sz w:val="28"/>
          <w:szCs w:val="28"/>
        </w:rPr>
      </w:pPr>
      <w:proofErr w:type="gramStart"/>
      <w:r w:rsidRPr="000D6DE5">
        <w:rPr>
          <w:color w:val="000000"/>
          <w:sz w:val="28"/>
          <w:szCs w:val="28"/>
        </w:rPr>
        <w:t>Администрация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в лице </w:t>
      </w:r>
      <w:r>
        <w:rPr>
          <w:color w:val="000000"/>
          <w:sz w:val="28"/>
          <w:szCs w:val="28"/>
        </w:rPr>
        <w:t xml:space="preserve"> </w:t>
      </w:r>
      <w:r w:rsidRPr="000D6DE5">
        <w:rPr>
          <w:color w:val="000000"/>
          <w:sz w:val="28"/>
          <w:szCs w:val="28"/>
        </w:rPr>
        <w:t>главы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действующего на основании Устава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именуемая в дальнейшем Администрация муниципального района, с одной стороны и администрация сельского поселения «</w:t>
      </w:r>
      <w:proofErr w:type="spellStart"/>
      <w:r>
        <w:rPr>
          <w:color w:val="000000"/>
          <w:sz w:val="28"/>
          <w:szCs w:val="28"/>
        </w:rPr>
        <w:t>Акурайское</w:t>
      </w:r>
      <w:proofErr w:type="spellEnd"/>
      <w:r w:rsidRPr="000D6DE5">
        <w:rPr>
          <w:color w:val="000000"/>
          <w:sz w:val="28"/>
          <w:szCs w:val="28"/>
        </w:rPr>
        <w:t>» в лице главы сельского поселения «</w:t>
      </w:r>
      <w:proofErr w:type="spellStart"/>
      <w:r>
        <w:rPr>
          <w:color w:val="000000"/>
          <w:sz w:val="28"/>
          <w:szCs w:val="28"/>
        </w:rPr>
        <w:t>Акурайское</w:t>
      </w:r>
      <w:proofErr w:type="spellEnd"/>
      <w:r w:rsidRPr="000D6DE5">
        <w:rPr>
          <w:color w:val="000000"/>
          <w:sz w:val="28"/>
          <w:szCs w:val="28"/>
        </w:rPr>
        <w:t>», действующе</w:t>
      </w:r>
      <w:r>
        <w:rPr>
          <w:color w:val="000000"/>
          <w:sz w:val="28"/>
          <w:szCs w:val="28"/>
        </w:rPr>
        <w:t>го</w:t>
      </w:r>
      <w:r w:rsidRPr="000D6DE5">
        <w:rPr>
          <w:color w:val="000000"/>
          <w:sz w:val="28"/>
          <w:szCs w:val="28"/>
        </w:rPr>
        <w:t xml:space="preserve"> на основании Устава сельского поселения «</w:t>
      </w:r>
      <w:proofErr w:type="spellStart"/>
      <w:r>
        <w:rPr>
          <w:color w:val="000000"/>
          <w:sz w:val="28"/>
          <w:szCs w:val="28"/>
        </w:rPr>
        <w:t>Акурайское</w:t>
      </w:r>
      <w:proofErr w:type="spellEnd"/>
      <w:r w:rsidRPr="000D6DE5">
        <w:rPr>
          <w:color w:val="000000"/>
          <w:sz w:val="28"/>
          <w:szCs w:val="28"/>
        </w:rPr>
        <w:t>», именуемая в дальнейшем Администрация сельского поселения, с другой стороны, совместно именуемые Стороны, с</w:t>
      </w:r>
      <w:proofErr w:type="gramEnd"/>
      <w:r w:rsidRPr="000D6DE5">
        <w:rPr>
          <w:color w:val="000000"/>
          <w:sz w:val="28"/>
          <w:szCs w:val="28"/>
        </w:rPr>
        <w:t xml:space="preserve"> целью эффективного решения вопросов местного значения заключили настоящее соглашение о передаче части полномочий по решению вопросов местного значения от органов местного самоуправления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органам местного самоуправления сельского поселения «</w:t>
      </w:r>
      <w:proofErr w:type="spellStart"/>
      <w:r>
        <w:rPr>
          <w:color w:val="000000"/>
          <w:sz w:val="28"/>
          <w:szCs w:val="28"/>
        </w:rPr>
        <w:t>Акурайское</w:t>
      </w:r>
      <w:proofErr w:type="spellEnd"/>
      <w:r w:rsidRPr="000D6DE5">
        <w:rPr>
          <w:color w:val="000000"/>
          <w:sz w:val="28"/>
          <w:szCs w:val="28"/>
        </w:rPr>
        <w:t xml:space="preserve">» (далее – Соглашение). </w:t>
      </w:r>
    </w:p>
    <w:p w:rsidR="00CA1377" w:rsidRPr="000D6DE5" w:rsidRDefault="00CA1377" w:rsidP="00CA1377">
      <w:pPr>
        <w:jc w:val="both"/>
        <w:rPr>
          <w:color w:val="000000"/>
          <w:sz w:val="28"/>
          <w:szCs w:val="28"/>
        </w:rPr>
      </w:pPr>
    </w:p>
    <w:p w:rsidR="00CA1377" w:rsidRPr="000D6DE5" w:rsidRDefault="00CA1377" w:rsidP="00CA1377">
      <w:pPr>
        <w:ind w:firstLine="708"/>
        <w:jc w:val="both"/>
        <w:rPr>
          <w:b/>
          <w:color w:val="000000"/>
          <w:sz w:val="28"/>
          <w:szCs w:val="28"/>
        </w:rPr>
      </w:pPr>
      <w:r w:rsidRPr="000D6DE5">
        <w:rPr>
          <w:b/>
          <w:color w:val="000000"/>
          <w:sz w:val="28"/>
          <w:szCs w:val="28"/>
        </w:rPr>
        <w:t xml:space="preserve">Статья 1. Общие положения </w:t>
      </w:r>
    </w:p>
    <w:p w:rsidR="00CA1377" w:rsidRPr="000D6DE5" w:rsidRDefault="00CA1377" w:rsidP="00CA1377">
      <w:pPr>
        <w:ind w:firstLine="708"/>
        <w:jc w:val="both"/>
        <w:rPr>
          <w:color w:val="000000"/>
          <w:sz w:val="28"/>
          <w:szCs w:val="28"/>
        </w:rPr>
      </w:pPr>
      <w:r w:rsidRPr="000D6DE5">
        <w:rPr>
          <w:color w:val="000000"/>
          <w:sz w:val="28"/>
          <w:szCs w:val="28"/>
        </w:rPr>
        <w:t xml:space="preserve">1.1. Администрация муниципального района передает, а Администрация сельского поселения принимает и осуществляет полномочия, перечисленные в статье 2 настоящего Соглашения. </w:t>
      </w:r>
    </w:p>
    <w:p w:rsidR="00CA1377" w:rsidRPr="000D6DE5" w:rsidRDefault="00CA1377" w:rsidP="00CA1377">
      <w:pPr>
        <w:ind w:firstLine="708"/>
        <w:jc w:val="both"/>
        <w:rPr>
          <w:color w:val="000000"/>
          <w:sz w:val="28"/>
          <w:szCs w:val="28"/>
        </w:rPr>
      </w:pPr>
      <w:r w:rsidRPr="000D6DE5">
        <w:rPr>
          <w:color w:val="000000"/>
          <w:sz w:val="28"/>
          <w:szCs w:val="28"/>
        </w:rPr>
        <w:t>1.2. Передача полномочий производится в интересах социально-экономического развития сельского поселения «</w:t>
      </w:r>
      <w:proofErr w:type="spellStart"/>
      <w:r>
        <w:rPr>
          <w:color w:val="000000"/>
          <w:sz w:val="28"/>
          <w:szCs w:val="28"/>
        </w:rPr>
        <w:t>Акурайское</w:t>
      </w:r>
      <w:proofErr w:type="spellEnd"/>
      <w:r w:rsidRPr="000D6DE5">
        <w:rPr>
          <w:color w:val="000000"/>
          <w:sz w:val="28"/>
          <w:szCs w:val="28"/>
        </w:rPr>
        <w:t>» (далее – поселение) и с учетом возможности эффективного их осуществления органами местного самоуправления поселения.</w:t>
      </w:r>
    </w:p>
    <w:p w:rsidR="00CA1377" w:rsidRPr="000D6DE5" w:rsidRDefault="00CA1377" w:rsidP="00CA1377">
      <w:pPr>
        <w:ind w:firstLine="708"/>
        <w:jc w:val="both"/>
        <w:rPr>
          <w:color w:val="000000"/>
          <w:sz w:val="28"/>
          <w:szCs w:val="28"/>
        </w:rPr>
      </w:pPr>
      <w:r w:rsidRPr="000D6DE5">
        <w:rPr>
          <w:color w:val="000000"/>
          <w:sz w:val="28"/>
          <w:szCs w:val="28"/>
        </w:rPr>
        <w:t>1.3. Для осуществления полномочий Администрация муниципального района из бюджета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предоставляет бюджету сельского поселения «</w:t>
      </w:r>
      <w:proofErr w:type="spellStart"/>
      <w:r>
        <w:rPr>
          <w:color w:val="000000"/>
          <w:sz w:val="28"/>
          <w:szCs w:val="28"/>
        </w:rPr>
        <w:t>Акурайское</w:t>
      </w:r>
      <w:proofErr w:type="spellEnd"/>
      <w:r w:rsidRPr="000D6DE5">
        <w:rPr>
          <w:color w:val="000000"/>
          <w:sz w:val="28"/>
          <w:szCs w:val="28"/>
        </w:rPr>
        <w:t xml:space="preserve">» межбюджетные трансферты, определяемые в соответствии со статьей 4 настоящего Соглашения. </w:t>
      </w:r>
    </w:p>
    <w:p w:rsidR="00CA1377" w:rsidRPr="000D6DE5" w:rsidRDefault="00CA1377" w:rsidP="00CA1377">
      <w:pPr>
        <w:ind w:firstLine="708"/>
        <w:jc w:val="both"/>
        <w:rPr>
          <w:color w:val="000000"/>
          <w:sz w:val="28"/>
          <w:szCs w:val="28"/>
        </w:rPr>
      </w:pPr>
      <w:r w:rsidRPr="000D6DE5">
        <w:rPr>
          <w:color w:val="000000"/>
          <w:sz w:val="28"/>
          <w:szCs w:val="28"/>
        </w:rPr>
        <w:t>1.4. Полномочия считаются переданными с момента получения администрацией</w:t>
      </w:r>
      <w:r w:rsidRPr="000D6DE5">
        <w:rPr>
          <w:color w:val="000000"/>
          <w:sz w:val="28"/>
          <w:szCs w:val="28"/>
        </w:rPr>
        <w:tab/>
        <w:t xml:space="preserve"> сельского поселения финансовых средств, необходимых для их осуществления. </w:t>
      </w:r>
    </w:p>
    <w:p w:rsidR="00CA1377" w:rsidRPr="000D6DE5" w:rsidRDefault="00CA1377" w:rsidP="00CA1377">
      <w:pPr>
        <w:ind w:firstLine="708"/>
        <w:jc w:val="both"/>
        <w:rPr>
          <w:b/>
          <w:color w:val="000000"/>
          <w:sz w:val="28"/>
          <w:szCs w:val="28"/>
        </w:rPr>
      </w:pPr>
      <w:r w:rsidRPr="000D6DE5">
        <w:rPr>
          <w:b/>
          <w:color w:val="000000"/>
          <w:sz w:val="28"/>
          <w:szCs w:val="28"/>
        </w:rPr>
        <w:t>Статья 2. Перечень полномочий, подлежащих передаче</w:t>
      </w:r>
    </w:p>
    <w:p w:rsidR="00CA1377" w:rsidRPr="000D6DE5" w:rsidRDefault="00CA1377" w:rsidP="00CA1377">
      <w:pPr>
        <w:ind w:firstLine="708"/>
        <w:jc w:val="both"/>
        <w:rPr>
          <w:color w:val="000000"/>
          <w:sz w:val="28"/>
          <w:szCs w:val="28"/>
        </w:rPr>
      </w:pPr>
      <w:r w:rsidRPr="000D6DE5">
        <w:rPr>
          <w:color w:val="000000"/>
          <w:sz w:val="28"/>
          <w:szCs w:val="28"/>
        </w:rPr>
        <w:t>2.1. Организация в границах поселения тепл</w:t>
      </w:r>
      <w:proofErr w:type="gramStart"/>
      <w:r w:rsidRPr="000D6DE5">
        <w:rPr>
          <w:color w:val="000000"/>
          <w:sz w:val="28"/>
          <w:szCs w:val="28"/>
        </w:rPr>
        <w:t>о-</w:t>
      </w:r>
      <w:proofErr w:type="gramEnd"/>
      <w:r w:rsidRPr="000D6DE5">
        <w:rPr>
          <w:color w:val="000000"/>
          <w:sz w:val="28"/>
          <w:szCs w:val="28"/>
        </w:rPr>
        <w:t xml:space="preserve">, </w:t>
      </w:r>
      <w:proofErr w:type="spellStart"/>
      <w:r w:rsidRPr="000D6DE5">
        <w:rPr>
          <w:color w:val="000000"/>
          <w:sz w:val="28"/>
          <w:szCs w:val="28"/>
        </w:rPr>
        <w:t>газо</w:t>
      </w:r>
      <w:proofErr w:type="spellEnd"/>
      <w:r w:rsidRPr="000D6DE5">
        <w:rPr>
          <w:color w:val="000000"/>
          <w:sz w:val="28"/>
          <w:szCs w:val="28"/>
        </w:rPr>
        <w:t xml:space="preserve">- и водоснабжения населения, водоотведения, снабжения населения топливом в пределах полномочий, установленных п.2 п.4 ст.5  Федерального закона от 30.12.2004 г. №210-ФЗ «Об основах регулирования тарифов организаций коммунального комплекса» и п.3 ст.156, п.4 ст.158 Жилищного кодекса Российской Федерации, ст. 5 Федерального закона от 27.07.2010 г. № 190-ФЗ «О теплоснабжении», Федеральным законом от 31.03.1999 г. № 69-ФЗ «О </w:t>
      </w:r>
      <w:r w:rsidRPr="000D6DE5">
        <w:rPr>
          <w:color w:val="000000"/>
          <w:sz w:val="28"/>
          <w:szCs w:val="28"/>
        </w:rPr>
        <w:lastRenderedPageBreak/>
        <w:t>газоснабжении в Российской Федерации»,  ст.6 Федерального закона от 07.12.2011 г. № 416 - ФЗ «О водоснабжении и водоотведении».</w:t>
      </w:r>
    </w:p>
    <w:p w:rsidR="00CA1377" w:rsidRPr="000D6DE5" w:rsidRDefault="00CA1377" w:rsidP="00CA1377">
      <w:pPr>
        <w:ind w:firstLine="708"/>
        <w:jc w:val="both"/>
        <w:rPr>
          <w:color w:val="000000"/>
          <w:sz w:val="28"/>
          <w:szCs w:val="28"/>
        </w:rPr>
      </w:pPr>
      <w:r w:rsidRPr="000D6DE5">
        <w:rPr>
          <w:color w:val="000000"/>
          <w:sz w:val="28"/>
          <w:szCs w:val="28"/>
        </w:rPr>
        <w:t>2.</w:t>
      </w:r>
      <w:r>
        <w:rPr>
          <w:color w:val="000000"/>
          <w:sz w:val="28"/>
          <w:szCs w:val="28"/>
        </w:rPr>
        <w:t>2</w:t>
      </w:r>
      <w:r w:rsidRPr="000D6DE5">
        <w:rPr>
          <w:color w:val="000000"/>
          <w:sz w:val="28"/>
          <w:szCs w:val="28"/>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том числе:</w:t>
      </w:r>
    </w:p>
    <w:p w:rsidR="00CA1377" w:rsidRPr="000D6DE5" w:rsidRDefault="00CA1377" w:rsidP="00CA1377">
      <w:pPr>
        <w:ind w:firstLine="708"/>
        <w:jc w:val="both"/>
        <w:rPr>
          <w:color w:val="000000"/>
          <w:sz w:val="28"/>
          <w:szCs w:val="28"/>
        </w:rPr>
      </w:pPr>
      <w:r w:rsidRPr="000D6DE5">
        <w:rPr>
          <w:color w:val="000000"/>
          <w:sz w:val="28"/>
          <w:szCs w:val="28"/>
        </w:rPr>
        <w:t>- ведение реестра протоколов жилищной комиссии;</w:t>
      </w:r>
    </w:p>
    <w:p w:rsidR="00CA1377" w:rsidRPr="000D6DE5" w:rsidRDefault="00CA1377" w:rsidP="00CA1377">
      <w:pPr>
        <w:ind w:firstLine="708"/>
        <w:jc w:val="both"/>
        <w:rPr>
          <w:color w:val="000000"/>
          <w:sz w:val="28"/>
          <w:szCs w:val="28"/>
        </w:rPr>
      </w:pPr>
      <w:r w:rsidRPr="000D6DE5">
        <w:rPr>
          <w:color w:val="000000"/>
          <w:sz w:val="28"/>
          <w:szCs w:val="28"/>
        </w:rPr>
        <w:t>- формирование и ведение реестра специализированного жилищного фонда;</w:t>
      </w:r>
    </w:p>
    <w:p w:rsidR="00CA1377" w:rsidRPr="000D6DE5" w:rsidRDefault="00CA1377" w:rsidP="00CA1377">
      <w:pPr>
        <w:ind w:firstLine="708"/>
        <w:jc w:val="both"/>
        <w:rPr>
          <w:color w:val="000000"/>
          <w:sz w:val="28"/>
          <w:szCs w:val="28"/>
        </w:rPr>
      </w:pPr>
      <w:r w:rsidRPr="000D6DE5">
        <w:rPr>
          <w:color w:val="000000"/>
          <w:sz w:val="28"/>
          <w:szCs w:val="28"/>
        </w:rPr>
        <w:t>- учет муниципального жилищного фонда;</w:t>
      </w:r>
    </w:p>
    <w:p w:rsidR="00CA1377" w:rsidRPr="000D6DE5" w:rsidRDefault="00CA1377" w:rsidP="00CA1377">
      <w:pPr>
        <w:ind w:firstLine="708"/>
        <w:jc w:val="both"/>
        <w:rPr>
          <w:color w:val="000000"/>
          <w:sz w:val="28"/>
          <w:szCs w:val="28"/>
        </w:rPr>
      </w:pPr>
      <w:r w:rsidRPr="000D6DE5">
        <w:rPr>
          <w:color w:val="000000"/>
          <w:sz w:val="28"/>
          <w:szCs w:val="28"/>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A1377" w:rsidRPr="000D6DE5" w:rsidRDefault="00CA1377" w:rsidP="00CA1377">
      <w:pPr>
        <w:ind w:firstLine="708"/>
        <w:jc w:val="both"/>
        <w:rPr>
          <w:color w:val="000000"/>
          <w:sz w:val="28"/>
          <w:szCs w:val="28"/>
        </w:rPr>
      </w:pPr>
      <w:r w:rsidRPr="000D6DE5">
        <w:rPr>
          <w:color w:val="000000"/>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CA1377" w:rsidRPr="000D6DE5" w:rsidRDefault="00CA1377" w:rsidP="00CA1377">
      <w:pPr>
        <w:ind w:firstLine="708"/>
        <w:jc w:val="both"/>
        <w:rPr>
          <w:color w:val="000000"/>
          <w:sz w:val="28"/>
          <w:szCs w:val="28"/>
        </w:rPr>
      </w:pPr>
      <w:r w:rsidRPr="000D6DE5">
        <w:rPr>
          <w:color w:val="000000"/>
          <w:sz w:val="28"/>
          <w:szCs w:val="28"/>
        </w:rPr>
        <w:t>- определение порядка предоставления жилых помещений муниципального специализированного жилищного фонда;</w:t>
      </w:r>
    </w:p>
    <w:p w:rsidR="00CA1377" w:rsidRPr="000D6DE5" w:rsidRDefault="00CA1377" w:rsidP="00CA1377">
      <w:pPr>
        <w:ind w:firstLine="708"/>
        <w:jc w:val="both"/>
        <w:rPr>
          <w:color w:val="000000"/>
          <w:sz w:val="28"/>
          <w:szCs w:val="28"/>
        </w:rPr>
      </w:pPr>
      <w:r w:rsidRPr="000D6DE5">
        <w:rPr>
          <w:color w:val="000000"/>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CA1377" w:rsidRPr="000D6DE5" w:rsidRDefault="00CA1377" w:rsidP="00CA1377">
      <w:pPr>
        <w:ind w:firstLine="708"/>
        <w:jc w:val="both"/>
        <w:rPr>
          <w:color w:val="000000"/>
          <w:sz w:val="28"/>
          <w:szCs w:val="28"/>
        </w:rPr>
      </w:pPr>
      <w:r w:rsidRPr="000D6DE5">
        <w:rPr>
          <w:color w:val="000000"/>
          <w:sz w:val="28"/>
          <w:szCs w:val="28"/>
        </w:rPr>
        <w:t>- принятие в установленном порядке решений о переводе жилых помещений в нежилые помещения и нежилых помещений в жилые помещения;</w:t>
      </w:r>
    </w:p>
    <w:p w:rsidR="00CA1377" w:rsidRPr="000D6DE5" w:rsidRDefault="00CA1377" w:rsidP="00CA1377">
      <w:pPr>
        <w:ind w:firstLine="708"/>
        <w:jc w:val="both"/>
        <w:rPr>
          <w:color w:val="000000"/>
          <w:sz w:val="28"/>
          <w:szCs w:val="28"/>
        </w:rPr>
      </w:pPr>
      <w:r w:rsidRPr="000D6DE5">
        <w:rPr>
          <w:color w:val="000000"/>
          <w:sz w:val="28"/>
          <w:szCs w:val="28"/>
        </w:rPr>
        <w:t>- согласование переустройства и перепланировки жилых помещений;</w:t>
      </w:r>
    </w:p>
    <w:p w:rsidR="00CA1377" w:rsidRPr="000D6DE5" w:rsidRDefault="00CA1377" w:rsidP="00CA1377">
      <w:pPr>
        <w:ind w:firstLine="708"/>
        <w:jc w:val="both"/>
        <w:rPr>
          <w:color w:val="000000"/>
          <w:sz w:val="28"/>
          <w:szCs w:val="28"/>
        </w:rPr>
      </w:pPr>
      <w:r w:rsidRPr="000D6DE5">
        <w:rPr>
          <w:color w:val="000000"/>
          <w:sz w:val="28"/>
          <w:szCs w:val="28"/>
        </w:rPr>
        <w:t>- признание в установленном порядке жилых помещений муниципального жилищного фонда непригодными для проживания;</w:t>
      </w:r>
    </w:p>
    <w:p w:rsidR="00CA1377" w:rsidRPr="000D6DE5" w:rsidRDefault="00CA1377" w:rsidP="00CA1377">
      <w:pPr>
        <w:ind w:firstLine="708"/>
        <w:jc w:val="both"/>
        <w:rPr>
          <w:color w:val="000000"/>
          <w:sz w:val="28"/>
          <w:szCs w:val="28"/>
        </w:rPr>
      </w:pPr>
      <w:r w:rsidRPr="000D6DE5">
        <w:rPr>
          <w:color w:val="000000"/>
          <w:sz w:val="28"/>
          <w:szCs w:val="28"/>
        </w:rPr>
        <w:t>- осуществление муниципального жилищного контроля;</w:t>
      </w:r>
    </w:p>
    <w:p w:rsidR="00CA1377" w:rsidRPr="000D6DE5" w:rsidRDefault="00CA1377" w:rsidP="00CA1377">
      <w:pPr>
        <w:ind w:firstLine="708"/>
        <w:jc w:val="both"/>
        <w:rPr>
          <w:color w:val="000000"/>
          <w:sz w:val="28"/>
          <w:szCs w:val="28"/>
        </w:rPr>
      </w:pPr>
      <w:r w:rsidRPr="000D6DE5">
        <w:rPr>
          <w:color w:val="000000"/>
          <w:sz w:val="28"/>
          <w:szCs w:val="28"/>
        </w:rPr>
        <w:t>-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CA1377" w:rsidRPr="000D6DE5" w:rsidRDefault="00CA1377" w:rsidP="00CA1377">
      <w:pPr>
        <w:ind w:firstLine="708"/>
        <w:jc w:val="both"/>
        <w:rPr>
          <w:color w:val="000000"/>
          <w:sz w:val="28"/>
          <w:szCs w:val="28"/>
        </w:rPr>
      </w:pPr>
      <w:r w:rsidRPr="000D6DE5">
        <w:rPr>
          <w:color w:val="000000"/>
          <w:sz w:val="28"/>
          <w:szCs w:val="28"/>
        </w:rPr>
        <w:t>- снятие граждан с учета в качестве нуждающихся в жилых помещениях;</w:t>
      </w:r>
    </w:p>
    <w:p w:rsidR="00CA1377" w:rsidRPr="000D6DE5" w:rsidRDefault="00CA1377" w:rsidP="00CA1377">
      <w:pPr>
        <w:ind w:firstLine="708"/>
        <w:jc w:val="both"/>
        <w:rPr>
          <w:color w:val="000000"/>
          <w:sz w:val="28"/>
          <w:szCs w:val="28"/>
        </w:rPr>
      </w:pPr>
      <w:r w:rsidRPr="000D6DE5">
        <w:rPr>
          <w:color w:val="000000"/>
          <w:sz w:val="28"/>
          <w:szCs w:val="28"/>
        </w:rPr>
        <w:t>- формирование списков граждан, имеющих право на обеспечение жильем, в соответствии с федеральными, областными и муниципальными целевыми программами;</w:t>
      </w:r>
    </w:p>
    <w:p w:rsidR="00CA1377" w:rsidRPr="000D6DE5" w:rsidRDefault="00CA1377" w:rsidP="00CA1377">
      <w:pPr>
        <w:ind w:firstLine="708"/>
        <w:jc w:val="both"/>
        <w:rPr>
          <w:color w:val="000000"/>
          <w:sz w:val="28"/>
          <w:szCs w:val="28"/>
        </w:rPr>
      </w:pPr>
      <w:r w:rsidRPr="000D6DE5">
        <w:rPr>
          <w:color w:val="000000"/>
          <w:sz w:val="28"/>
          <w:szCs w:val="28"/>
        </w:rPr>
        <w:t>- снятие статуса служебного жилого помещения;</w:t>
      </w:r>
    </w:p>
    <w:p w:rsidR="00CA1377" w:rsidRPr="000D6DE5" w:rsidRDefault="00CA1377" w:rsidP="00CA1377">
      <w:pPr>
        <w:ind w:firstLine="708"/>
        <w:jc w:val="both"/>
        <w:rPr>
          <w:color w:val="000000"/>
          <w:sz w:val="28"/>
          <w:szCs w:val="28"/>
        </w:rPr>
      </w:pPr>
      <w:r w:rsidRPr="000D6DE5">
        <w:rPr>
          <w:color w:val="000000"/>
          <w:sz w:val="28"/>
          <w:szCs w:val="28"/>
        </w:rPr>
        <w:t>- разработка проектов нормативных правовых актов связанных с реализацией данного вопроса местного значения;</w:t>
      </w:r>
    </w:p>
    <w:p w:rsidR="00CA1377" w:rsidRPr="000D6DE5" w:rsidRDefault="00CA1377" w:rsidP="00CA1377">
      <w:pPr>
        <w:ind w:firstLine="708"/>
        <w:jc w:val="both"/>
        <w:rPr>
          <w:color w:val="000000"/>
          <w:sz w:val="28"/>
          <w:szCs w:val="28"/>
        </w:rPr>
      </w:pPr>
      <w:r w:rsidRPr="000D6DE5">
        <w:rPr>
          <w:color w:val="000000"/>
          <w:sz w:val="28"/>
          <w:szCs w:val="28"/>
        </w:rPr>
        <w:lastRenderedPageBreak/>
        <w:t>- приватизация жилых помещений - бесплатная передача в собственность граждан на добровольной основе занимаемых ими жилых помещений в муниципальном жилом фонде;</w:t>
      </w:r>
    </w:p>
    <w:p w:rsidR="00CA1377" w:rsidRPr="000D6DE5" w:rsidRDefault="00CA1377" w:rsidP="00CA1377">
      <w:pPr>
        <w:ind w:firstLine="708"/>
        <w:jc w:val="both"/>
        <w:rPr>
          <w:color w:val="000000"/>
          <w:sz w:val="28"/>
          <w:szCs w:val="28"/>
        </w:rPr>
      </w:pPr>
      <w:r w:rsidRPr="000D6DE5">
        <w:rPr>
          <w:color w:val="000000"/>
          <w:sz w:val="28"/>
          <w:szCs w:val="28"/>
        </w:rPr>
        <w:t>- передача ранее приватизированных гражданами жилых помещений в муниципальную собственность;</w:t>
      </w:r>
    </w:p>
    <w:p w:rsidR="00CA1377" w:rsidRPr="000D6DE5" w:rsidRDefault="00CA1377" w:rsidP="00CA1377">
      <w:pPr>
        <w:ind w:firstLine="708"/>
        <w:jc w:val="both"/>
        <w:rPr>
          <w:color w:val="000000"/>
          <w:sz w:val="28"/>
          <w:szCs w:val="28"/>
        </w:rPr>
      </w:pPr>
      <w:r w:rsidRPr="000D6DE5">
        <w:rPr>
          <w:color w:val="000000"/>
          <w:sz w:val="28"/>
          <w:szCs w:val="28"/>
        </w:rPr>
        <w:t>-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CA1377" w:rsidRPr="000D6DE5" w:rsidRDefault="00CA1377" w:rsidP="00CA1377">
      <w:pPr>
        <w:ind w:firstLine="708"/>
        <w:jc w:val="both"/>
        <w:rPr>
          <w:color w:val="000000"/>
          <w:sz w:val="28"/>
          <w:szCs w:val="28"/>
        </w:rPr>
      </w:pPr>
      <w:r w:rsidRPr="000D6DE5">
        <w:rPr>
          <w:color w:val="000000"/>
          <w:sz w:val="28"/>
          <w:szCs w:val="28"/>
        </w:rPr>
        <w:t>2.</w:t>
      </w:r>
      <w:r>
        <w:rPr>
          <w:color w:val="000000"/>
          <w:sz w:val="28"/>
          <w:szCs w:val="28"/>
        </w:rPr>
        <w:t>3</w:t>
      </w:r>
      <w:r w:rsidRPr="000D6DE5">
        <w:rPr>
          <w:color w:val="000000"/>
          <w:sz w:val="28"/>
          <w:szCs w:val="28"/>
        </w:rPr>
        <w:t>. Создание условий для предоставления транспортных услуг населению и организация транспортного обслуживания населения в границах поселения, в том числе:</w:t>
      </w:r>
    </w:p>
    <w:p w:rsidR="00CA1377" w:rsidRPr="000D6DE5" w:rsidRDefault="00CA1377" w:rsidP="00CA1377">
      <w:pPr>
        <w:ind w:firstLine="708"/>
        <w:jc w:val="both"/>
        <w:rPr>
          <w:color w:val="000000"/>
          <w:sz w:val="28"/>
          <w:szCs w:val="28"/>
        </w:rPr>
      </w:pPr>
      <w:r w:rsidRPr="000D6DE5">
        <w:rPr>
          <w:color w:val="000000"/>
          <w:sz w:val="28"/>
          <w:szCs w:val="28"/>
        </w:rPr>
        <w:t>- осуществление муниципального контроля в сфере транспортного обслуживания населения в порядке, установленном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1377" w:rsidRPr="000D6DE5" w:rsidRDefault="00CA1377" w:rsidP="00CA1377">
      <w:pPr>
        <w:ind w:firstLine="708"/>
        <w:jc w:val="both"/>
        <w:rPr>
          <w:color w:val="000000"/>
          <w:sz w:val="28"/>
          <w:szCs w:val="28"/>
        </w:rPr>
      </w:pPr>
      <w:r w:rsidRPr="000D6DE5">
        <w:rPr>
          <w:color w:val="000000"/>
          <w:sz w:val="28"/>
          <w:szCs w:val="28"/>
        </w:rPr>
        <w:t>- разработка проектов нормативных правовых актов связанных с реализацией данного вопроса местного значения.</w:t>
      </w:r>
    </w:p>
    <w:p w:rsidR="00CA1377" w:rsidRPr="000D6DE5" w:rsidRDefault="00CA1377" w:rsidP="00CA1377">
      <w:pPr>
        <w:ind w:firstLine="708"/>
        <w:jc w:val="both"/>
        <w:rPr>
          <w:color w:val="000000"/>
          <w:sz w:val="28"/>
          <w:szCs w:val="28"/>
        </w:rPr>
      </w:pPr>
      <w:r w:rsidRPr="000D6DE5">
        <w:rPr>
          <w:color w:val="000000"/>
          <w:sz w:val="28"/>
          <w:szCs w:val="28"/>
        </w:rPr>
        <w:t>2.</w:t>
      </w:r>
      <w:r>
        <w:rPr>
          <w:color w:val="000000"/>
          <w:sz w:val="28"/>
          <w:szCs w:val="28"/>
        </w:rPr>
        <w:t>4</w:t>
      </w:r>
      <w:r w:rsidRPr="000D6DE5">
        <w:rPr>
          <w:color w:val="000000"/>
          <w:sz w:val="28"/>
          <w:szCs w:val="28"/>
        </w:rPr>
        <w:t xml:space="preserve">. Участие в предупреждении и ликвидации последствий чрезвычайных ситуаций в границах поселения в соответствии с </w:t>
      </w:r>
      <w:proofErr w:type="gramStart"/>
      <w:r w:rsidRPr="000D6DE5">
        <w:rPr>
          <w:color w:val="000000"/>
          <w:sz w:val="28"/>
          <w:szCs w:val="28"/>
        </w:rPr>
        <w:t>ч</w:t>
      </w:r>
      <w:proofErr w:type="gramEnd"/>
      <w:r w:rsidRPr="000D6DE5">
        <w:rPr>
          <w:color w:val="000000"/>
          <w:sz w:val="28"/>
          <w:szCs w:val="28"/>
        </w:rPr>
        <w:t>. 2 ст.11 Федерального закона от 21.12.1994 г. № 68-ФЗ «О защите населения и территорий от чрезвычайных ситуаций природного и техногенного характера», включая разработку соответствующих нормативных правовых актов;</w:t>
      </w:r>
    </w:p>
    <w:p w:rsidR="00CA1377" w:rsidRPr="000D6DE5" w:rsidRDefault="00CA1377" w:rsidP="00CA1377">
      <w:pPr>
        <w:ind w:firstLine="708"/>
        <w:jc w:val="both"/>
        <w:rPr>
          <w:color w:val="000000"/>
          <w:sz w:val="28"/>
          <w:szCs w:val="28"/>
        </w:rPr>
      </w:pPr>
      <w:r w:rsidRPr="000D6DE5">
        <w:rPr>
          <w:color w:val="000000"/>
          <w:sz w:val="28"/>
          <w:szCs w:val="28"/>
        </w:rPr>
        <w:t>2.</w:t>
      </w:r>
      <w:r>
        <w:rPr>
          <w:color w:val="000000"/>
          <w:sz w:val="28"/>
          <w:szCs w:val="28"/>
        </w:rPr>
        <w:t>5</w:t>
      </w:r>
      <w:r w:rsidRPr="000D6DE5">
        <w:rPr>
          <w:color w:val="000000"/>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том числе:</w:t>
      </w:r>
    </w:p>
    <w:p w:rsidR="00CA1377" w:rsidRPr="000D6DE5" w:rsidRDefault="00CA1377" w:rsidP="00CA1377">
      <w:pPr>
        <w:ind w:firstLine="708"/>
        <w:jc w:val="both"/>
        <w:rPr>
          <w:color w:val="000000"/>
          <w:sz w:val="28"/>
          <w:szCs w:val="28"/>
        </w:rPr>
      </w:pPr>
      <w:r w:rsidRPr="000D6DE5">
        <w:rPr>
          <w:color w:val="000000"/>
          <w:sz w:val="28"/>
          <w:szCs w:val="28"/>
        </w:rPr>
        <w:t>- организация мест массового отдыха жителей поселения в соответствии с требованиями действующего законодательства;</w:t>
      </w:r>
    </w:p>
    <w:p w:rsidR="00CA1377" w:rsidRPr="000D6DE5" w:rsidRDefault="00CA1377" w:rsidP="00CA1377">
      <w:pPr>
        <w:ind w:firstLine="708"/>
        <w:jc w:val="both"/>
        <w:rPr>
          <w:color w:val="000000"/>
          <w:sz w:val="28"/>
          <w:szCs w:val="28"/>
        </w:rPr>
      </w:pPr>
      <w:r w:rsidRPr="000D6DE5">
        <w:rPr>
          <w:color w:val="000000"/>
          <w:sz w:val="28"/>
          <w:szCs w:val="28"/>
        </w:rPr>
        <w:t>- информирование населения (об открытии, ограничениях использования пляжей и т.д.).</w:t>
      </w:r>
    </w:p>
    <w:p w:rsidR="00CA1377" w:rsidRPr="000D6DE5" w:rsidRDefault="00CA1377" w:rsidP="00CA1377">
      <w:pPr>
        <w:ind w:firstLine="708"/>
        <w:jc w:val="both"/>
        <w:rPr>
          <w:color w:val="000000"/>
          <w:sz w:val="28"/>
          <w:szCs w:val="28"/>
        </w:rPr>
      </w:pPr>
      <w:r w:rsidRPr="000D6DE5">
        <w:rPr>
          <w:color w:val="000000"/>
          <w:sz w:val="28"/>
          <w:szCs w:val="28"/>
        </w:rPr>
        <w:t>2.</w:t>
      </w:r>
      <w:r>
        <w:rPr>
          <w:color w:val="000000"/>
          <w:sz w:val="28"/>
          <w:szCs w:val="28"/>
        </w:rPr>
        <w:t>6</w:t>
      </w:r>
      <w:r w:rsidRPr="000D6DE5">
        <w:rPr>
          <w:color w:val="000000"/>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 в соответствии со ст.8 Федерального закона от 24.06.1998 г. № 89-ФЗ «Об отходах производства и потребления»,  в том числе:</w:t>
      </w:r>
    </w:p>
    <w:p w:rsidR="00CA1377" w:rsidRPr="000D6DE5" w:rsidRDefault="00CA1377" w:rsidP="00CA1377">
      <w:pPr>
        <w:ind w:firstLine="708"/>
        <w:jc w:val="both"/>
        <w:rPr>
          <w:color w:val="000000"/>
          <w:sz w:val="28"/>
          <w:szCs w:val="28"/>
        </w:rPr>
      </w:pPr>
      <w:r w:rsidRPr="000D6DE5">
        <w:rPr>
          <w:color w:val="000000"/>
          <w:sz w:val="28"/>
          <w:szCs w:val="28"/>
        </w:rPr>
        <w:t>- принятие мер по ликвидации несанкционированных свалок бытовых отходов;</w:t>
      </w:r>
    </w:p>
    <w:p w:rsidR="00CA1377" w:rsidRPr="000D6DE5" w:rsidRDefault="00CA1377" w:rsidP="00CA1377">
      <w:pPr>
        <w:ind w:firstLine="708"/>
        <w:jc w:val="both"/>
        <w:rPr>
          <w:color w:val="000000"/>
          <w:sz w:val="28"/>
          <w:szCs w:val="28"/>
        </w:rPr>
      </w:pPr>
      <w:r w:rsidRPr="000D6DE5">
        <w:rPr>
          <w:color w:val="000000"/>
          <w:sz w:val="28"/>
          <w:szCs w:val="28"/>
        </w:rPr>
        <w:t>- разработка проектов муниципальных правовых актов,</w:t>
      </w:r>
      <w:r>
        <w:rPr>
          <w:color w:val="000000"/>
          <w:sz w:val="28"/>
          <w:szCs w:val="28"/>
        </w:rPr>
        <w:t xml:space="preserve"> регламентов и целевых программ.</w:t>
      </w:r>
    </w:p>
    <w:p w:rsidR="00CA1377" w:rsidRPr="000D6DE5" w:rsidRDefault="00CA1377" w:rsidP="00CA1377">
      <w:pPr>
        <w:ind w:firstLine="708"/>
        <w:jc w:val="both"/>
        <w:rPr>
          <w:color w:val="000000"/>
          <w:sz w:val="28"/>
          <w:szCs w:val="28"/>
        </w:rPr>
      </w:pPr>
      <w:r w:rsidRPr="000D6DE5">
        <w:rPr>
          <w:color w:val="000000"/>
          <w:sz w:val="28"/>
          <w:szCs w:val="28"/>
        </w:rPr>
        <w:t>2.</w:t>
      </w:r>
      <w:r>
        <w:rPr>
          <w:color w:val="000000"/>
          <w:sz w:val="28"/>
          <w:szCs w:val="28"/>
        </w:rPr>
        <w:t>7</w:t>
      </w:r>
      <w:r w:rsidRPr="000D6DE5">
        <w:rPr>
          <w:color w:val="000000"/>
          <w:sz w:val="28"/>
          <w:szCs w:val="28"/>
        </w:rPr>
        <w:t>. Организация ритуальных услуг и содержание мест захоронения в соответствии с Федеральным законом от 12.01.1996 г. № 8-ФЗ «О погребении и похоронном деле», в том числе:</w:t>
      </w:r>
    </w:p>
    <w:p w:rsidR="00CA1377" w:rsidRPr="000D6DE5" w:rsidRDefault="00CA1377" w:rsidP="00CA1377">
      <w:pPr>
        <w:ind w:firstLine="708"/>
        <w:jc w:val="both"/>
        <w:rPr>
          <w:color w:val="000000"/>
          <w:sz w:val="28"/>
          <w:szCs w:val="28"/>
        </w:rPr>
      </w:pPr>
      <w:r w:rsidRPr="000D6DE5">
        <w:rPr>
          <w:color w:val="000000"/>
          <w:sz w:val="28"/>
          <w:szCs w:val="28"/>
        </w:rPr>
        <w:lastRenderedPageBreak/>
        <w:t>- определение требований к качеству гарантируемых услуг, оказываемых при погребении на безвозмездной основе, а также их стоимости (по согласованию с соответствующими отделениями Пенсионного фонда РФ, Фонда социального страхования РФ, а также органами государственной власти Забайкальского края);</w:t>
      </w:r>
    </w:p>
    <w:p w:rsidR="00CA1377" w:rsidRPr="000D6DE5" w:rsidRDefault="00CA1377" w:rsidP="00CA1377">
      <w:pPr>
        <w:ind w:firstLine="708"/>
        <w:jc w:val="both"/>
        <w:rPr>
          <w:color w:val="000000"/>
          <w:sz w:val="28"/>
          <w:szCs w:val="28"/>
        </w:rPr>
      </w:pPr>
      <w:r w:rsidRPr="000D6DE5">
        <w:rPr>
          <w:color w:val="000000"/>
          <w:sz w:val="28"/>
          <w:szCs w:val="28"/>
        </w:rPr>
        <w:t>- определение стоимости услуг, оказываемых при погребении лиц, личность которых не установлена или у которых отсутствуют лица, взявшие на себя обязанность по погребению;</w:t>
      </w:r>
    </w:p>
    <w:p w:rsidR="00CA1377" w:rsidRPr="000D6DE5" w:rsidRDefault="00CA1377" w:rsidP="00CA1377">
      <w:pPr>
        <w:ind w:firstLine="708"/>
        <w:jc w:val="both"/>
        <w:rPr>
          <w:color w:val="000000"/>
          <w:sz w:val="28"/>
          <w:szCs w:val="28"/>
        </w:rPr>
      </w:pPr>
      <w:r w:rsidRPr="000D6DE5">
        <w:rPr>
          <w:color w:val="000000"/>
          <w:sz w:val="28"/>
          <w:szCs w:val="28"/>
        </w:rPr>
        <w:t>- определение размера бесплатно предоставляемого земельного участка для размещения места погребения и его предоставление;</w:t>
      </w:r>
    </w:p>
    <w:p w:rsidR="00CA1377" w:rsidRPr="000D6DE5" w:rsidRDefault="00CA1377" w:rsidP="00CA1377">
      <w:pPr>
        <w:ind w:firstLine="708"/>
        <w:jc w:val="both"/>
        <w:rPr>
          <w:color w:val="000000"/>
          <w:sz w:val="28"/>
          <w:szCs w:val="28"/>
        </w:rPr>
      </w:pPr>
      <w:r w:rsidRPr="000D6DE5">
        <w:rPr>
          <w:color w:val="000000"/>
          <w:sz w:val="28"/>
          <w:szCs w:val="28"/>
        </w:rPr>
        <w:t>- приостановление или прекращение деятельности на месте погребения, принятие мер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 при нарушении санитарных и экологических требований к содержанию места погребения;</w:t>
      </w:r>
    </w:p>
    <w:p w:rsidR="00CA1377" w:rsidRPr="000D6DE5" w:rsidRDefault="00CA1377" w:rsidP="00CA1377">
      <w:pPr>
        <w:ind w:firstLine="708"/>
        <w:jc w:val="both"/>
        <w:rPr>
          <w:color w:val="000000"/>
          <w:sz w:val="28"/>
          <w:szCs w:val="28"/>
        </w:rPr>
      </w:pPr>
      <w:r w:rsidRPr="000D6DE5">
        <w:rPr>
          <w:color w:val="000000"/>
          <w:sz w:val="28"/>
          <w:szCs w:val="28"/>
        </w:rPr>
        <w:t xml:space="preserve">- определение порядка деятельности, создание и содержание общественных кладбищ, а также </w:t>
      </w:r>
      <w:proofErr w:type="spellStart"/>
      <w:r w:rsidRPr="000D6DE5">
        <w:rPr>
          <w:color w:val="000000"/>
          <w:sz w:val="28"/>
          <w:szCs w:val="28"/>
        </w:rPr>
        <w:t>вероисповедальных</w:t>
      </w:r>
      <w:proofErr w:type="spellEnd"/>
      <w:r w:rsidRPr="000D6DE5">
        <w:rPr>
          <w:color w:val="000000"/>
          <w:sz w:val="28"/>
          <w:szCs w:val="28"/>
        </w:rPr>
        <w:t>, воинских, военных мемориальных кладбищ при их нахождении в ведении органов местного самоуправления;</w:t>
      </w:r>
    </w:p>
    <w:p w:rsidR="00CA1377" w:rsidRPr="000D6DE5" w:rsidRDefault="00CA1377" w:rsidP="00CA1377">
      <w:pPr>
        <w:ind w:firstLine="708"/>
        <w:jc w:val="both"/>
        <w:rPr>
          <w:color w:val="000000"/>
          <w:sz w:val="28"/>
          <w:szCs w:val="28"/>
        </w:rPr>
      </w:pPr>
      <w:r w:rsidRPr="000D6DE5">
        <w:rPr>
          <w:color w:val="000000"/>
          <w:sz w:val="28"/>
          <w:szCs w:val="28"/>
        </w:rPr>
        <w:t>- обследование местности в целях выявления возможных неизвестных захоронений перед проведением любых работ на территориях боевых действий, концентрационных лагерей и возможных захоронений жертв массовых репрессий, обозначение и регистрация мест захоронения, а в необходимых случаях и перезахоронение останков погибших при обнаружении старых военных и ранее неизвестных захоронений;</w:t>
      </w:r>
    </w:p>
    <w:p w:rsidR="00CA1377" w:rsidRPr="000D6DE5" w:rsidRDefault="00CA1377" w:rsidP="00CA1377">
      <w:pPr>
        <w:ind w:firstLine="708"/>
        <w:jc w:val="both"/>
        <w:rPr>
          <w:color w:val="000000"/>
          <w:sz w:val="28"/>
          <w:szCs w:val="28"/>
        </w:rPr>
      </w:pPr>
      <w:r w:rsidRPr="000D6DE5">
        <w:rPr>
          <w:color w:val="000000"/>
          <w:sz w:val="28"/>
          <w:szCs w:val="28"/>
        </w:rPr>
        <w:t>- создание и содержание стен скорби для захоронения урн с прахом умерших, организация и определение порядка деятельности крематориев;</w:t>
      </w:r>
    </w:p>
    <w:p w:rsidR="00CA1377" w:rsidRPr="000D6DE5" w:rsidRDefault="00CA1377" w:rsidP="00CA1377">
      <w:pPr>
        <w:ind w:firstLine="708"/>
        <w:jc w:val="both"/>
        <w:rPr>
          <w:color w:val="000000"/>
          <w:sz w:val="28"/>
          <w:szCs w:val="28"/>
        </w:rPr>
      </w:pPr>
      <w:r w:rsidRPr="000D6DE5">
        <w:rPr>
          <w:color w:val="000000"/>
          <w:sz w:val="28"/>
          <w:szCs w:val="28"/>
        </w:rPr>
        <w:t>- создание специализированных служб по вопросам похоронного дела, определение порядка их деятельности;</w:t>
      </w:r>
    </w:p>
    <w:p w:rsidR="00CA1377" w:rsidRPr="000D6DE5" w:rsidRDefault="00CA1377" w:rsidP="00CA1377">
      <w:pPr>
        <w:ind w:firstLine="708"/>
        <w:jc w:val="both"/>
        <w:rPr>
          <w:color w:val="000000"/>
          <w:sz w:val="28"/>
          <w:szCs w:val="28"/>
        </w:rPr>
      </w:pPr>
      <w:r w:rsidRPr="000D6DE5">
        <w:rPr>
          <w:color w:val="000000"/>
          <w:sz w:val="28"/>
          <w:szCs w:val="28"/>
        </w:rPr>
        <w:t xml:space="preserve">- создание попечительских (наблюдательных) советов при органах местного самоуправления для организации </w:t>
      </w:r>
      <w:proofErr w:type="gramStart"/>
      <w:r w:rsidRPr="000D6DE5">
        <w:rPr>
          <w:color w:val="000000"/>
          <w:sz w:val="28"/>
          <w:szCs w:val="28"/>
        </w:rPr>
        <w:t>контроля за</w:t>
      </w:r>
      <w:proofErr w:type="gramEnd"/>
      <w:r w:rsidRPr="000D6DE5">
        <w:rPr>
          <w:color w:val="000000"/>
          <w:sz w:val="28"/>
          <w:szCs w:val="28"/>
        </w:rPr>
        <w:t xml:space="preserve"> соблюдением законодательства в сфере погребения и похоронного дела.</w:t>
      </w:r>
    </w:p>
    <w:p w:rsidR="00CA1377" w:rsidRPr="000D6DE5" w:rsidRDefault="00CA1377" w:rsidP="00CA1377">
      <w:pPr>
        <w:ind w:firstLine="708"/>
        <w:jc w:val="both"/>
        <w:rPr>
          <w:color w:val="000000"/>
          <w:sz w:val="28"/>
          <w:szCs w:val="28"/>
        </w:rPr>
      </w:pPr>
      <w:r w:rsidRPr="000D6DE5">
        <w:rPr>
          <w:color w:val="000000"/>
          <w:sz w:val="28"/>
          <w:szCs w:val="28"/>
        </w:rPr>
        <w:t>2.</w:t>
      </w:r>
      <w:r>
        <w:rPr>
          <w:color w:val="000000"/>
          <w:sz w:val="28"/>
          <w:szCs w:val="28"/>
        </w:rPr>
        <w:t>8</w:t>
      </w:r>
      <w:r w:rsidRPr="000D6DE5">
        <w:rPr>
          <w:color w:val="000000"/>
          <w:sz w:val="28"/>
          <w:szCs w:val="28"/>
        </w:rPr>
        <w:t>. Осуществление мероприятий по обеспечению безопасности людей на водных объектах, охране их жизни и здоровья,   в том числе:</w:t>
      </w:r>
    </w:p>
    <w:p w:rsidR="00CA1377" w:rsidRPr="000D6DE5" w:rsidRDefault="00CA1377" w:rsidP="00CA1377">
      <w:pPr>
        <w:ind w:firstLine="708"/>
        <w:jc w:val="both"/>
        <w:rPr>
          <w:color w:val="000000"/>
          <w:sz w:val="28"/>
          <w:szCs w:val="28"/>
        </w:rPr>
      </w:pPr>
      <w:r w:rsidRPr="000D6DE5">
        <w:rPr>
          <w:color w:val="000000"/>
          <w:sz w:val="28"/>
          <w:szCs w:val="28"/>
        </w:rPr>
        <w:t>- подготовка пляжей к купальному сезону в соответствии с требованиями действующего законодательства;</w:t>
      </w:r>
    </w:p>
    <w:p w:rsidR="00CA1377" w:rsidRPr="000D6DE5" w:rsidRDefault="00CA1377" w:rsidP="00CA1377">
      <w:pPr>
        <w:ind w:firstLine="708"/>
        <w:jc w:val="both"/>
        <w:rPr>
          <w:color w:val="000000"/>
          <w:sz w:val="28"/>
          <w:szCs w:val="28"/>
        </w:rPr>
      </w:pPr>
      <w:r w:rsidRPr="000D6DE5">
        <w:rPr>
          <w:color w:val="000000"/>
          <w:sz w:val="28"/>
          <w:szCs w:val="28"/>
        </w:rPr>
        <w:t>- организация участков акватории для купания детей;</w:t>
      </w:r>
    </w:p>
    <w:p w:rsidR="00CA1377" w:rsidRPr="000D6DE5" w:rsidRDefault="00CA1377" w:rsidP="00CA1377">
      <w:pPr>
        <w:ind w:firstLine="708"/>
        <w:jc w:val="both"/>
        <w:rPr>
          <w:color w:val="000000"/>
          <w:sz w:val="28"/>
          <w:szCs w:val="28"/>
        </w:rPr>
      </w:pPr>
      <w:r w:rsidRPr="000D6DE5">
        <w:rPr>
          <w:color w:val="000000"/>
          <w:sz w:val="28"/>
          <w:szCs w:val="28"/>
        </w:rPr>
        <w:t>- разработка проектов нормативных актов и регламентов.</w:t>
      </w:r>
    </w:p>
    <w:p w:rsidR="00CA1377" w:rsidRPr="000D6DE5" w:rsidRDefault="00CA1377" w:rsidP="00CA1377">
      <w:pPr>
        <w:tabs>
          <w:tab w:val="left" w:pos="930"/>
        </w:tabs>
        <w:jc w:val="both"/>
        <w:rPr>
          <w:b/>
          <w:color w:val="000000"/>
          <w:sz w:val="28"/>
          <w:szCs w:val="28"/>
        </w:rPr>
      </w:pPr>
      <w:r>
        <w:rPr>
          <w:color w:val="000000"/>
          <w:sz w:val="28"/>
          <w:szCs w:val="28"/>
        </w:rPr>
        <w:tab/>
      </w:r>
      <w:r w:rsidRPr="000D6DE5">
        <w:rPr>
          <w:b/>
          <w:color w:val="000000"/>
          <w:sz w:val="28"/>
          <w:szCs w:val="28"/>
        </w:rPr>
        <w:t>Статья 3.  Права и обязанности сторон</w:t>
      </w:r>
    </w:p>
    <w:p w:rsidR="00CA1377" w:rsidRPr="000D6DE5" w:rsidRDefault="00CA1377" w:rsidP="00CA1377">
      <w:pPr>
        <w:ind w:firstLine="708"/>
        <w:jc w:val="both"/>
        <w:rPr>
          <w:color w:val="000000"/>
          <w:sz w:val="28"/>
          <w:szCs w:val="28"/>
        </w:rPr>
      </w:pPr>
      <w:r w:rsidRPr="000D6DE5">
        <w:rPr>
          <w:color w:val="000000"/>
          <w:sz w:val="28"/>
          <w:szCs w:val="28"/>
        </w:rPr>
        <w:t>3.1.  Администрация  муниципального района имеет право:</w:t>
      </w:r>
    </w:p>
    <w:p w:rsidR="00CA1377" w:rsidRPr="000D6DE5" w:rsidRDefault="00CA1377" w:rsidP="00CA1377">
      <w:pPr>
        <w:ind w:firstLine="708"/>
        <w:jc w:val="both"/>
        <w:rPr>
          <w:color w:val="000000"/>
          <w:sz w:val="28"/>
          <w:szCs w:val="28"/>
        </w:rPr>
      </w:pPr>
      <w:r w:rsidRPr="000D6DE5">
        <w:rPr>
          <w:color w:val="000000"/>
          <w:sz w:val="28"/>
          <w:szCs w:val="28"/>
        </w:rPr>
        <w:t xml:space="preserve">3.1.1. Осуществлять </w:t>
      </w:r>
      <w:proofErr w:type="gramStart"/>
      <w:r w:rsidRPr="000D6DE5">
        <w:rPr>
          <w:color w:val="000000"/>
          <w:sz w:val="28"/>
          <w:szCs w:val="28"/>
        </w:rPr>
        <w:t>контроль за</w:t>
      </w:r>
      <w:proofErr w:type="gramEnd"/>
      <w:r w:rsidRPr="000D6DE5">
        <w:rPr>
          <w:color w:val="000000"/>
          <w:sz w:val="28"/>
          <w:szCs w:val="28"/>
        </w:rPr>
        <w:t xml:space="preserve"> исполнением Администрацией сельского поселения полномочий, а также за целевым использованием предоставленных финансовых средств (межбюджетных трансфертов).</w:t>
      </w:r>
    </w:p>
    <w:p w:rsidR="00CA1377" w:rsidRPr="000D6DE5" w:rsidRDefault="00CA1377" w:rsidP="00CA1377">
      <w:pPr>
        <w:ind w:firstLine="708"/>
        <w:jc w:val="both"/>
        <w:rPr>
          <w:color w:val="000000"/>
          <w:sz w:val="28"/>
          <w:szCs w:val="28"/>
        </w:rPr>
      </w:pPr>
      <w:r w:rsidRPr="000D6DE5">
        <w:rPr>
          <w:color w:val="000000"/>
          <w:sz w:val="28"/>
          <w:szCs w:val="28"/>
        </w:rPr>
        <w:lastRenderedPageBreak/>
        <w:t>3.1.2.Получать от Администрации  сельского поселения информацию об использовании финансовых средств (межбюджетных трансфертов).</w:t>
      </w:r>
    </w:p>
    <w:p w:rsidR="00CA1377" w:rsidRPr="000D6DE5" w:rsidRDefault="00CA1377" w:rsidP="00CA1377">
      <w:pPr>
        <w:ind w:firstLine="708"/>
        <w:jc w:val="both"/>
        <w:rPr>
          <w:color w:val="000000"/>
          <w:sz w:val="28"/>
          <w:szCs w:val="28"/>
        </w:rPr>
      </w:pPr>
      <w:r w:rsidRPr="000D6DE5">
        <w:rPr>
          <w:color w:val="000000"/>
          <w:sz w:val="28"/>
          <w:szCs w:val="28"/>
        </w:rPr>
        <w:t>3.1.3.Требовать возврата суммы перечисленных финансовых средств (межбюджетных трансфертов) в случае их нецелевого использования.</w:t>
      </w:r>
    </w:p>
    <w:p w:rsidR="00CA1377" w:rsidRPr="000D6DE5" w:rsidRDefault="00CA1377" w:rsidP="00CA1377">
      <w:pPr>
        <w:ind w:firstLine="708"/>
        <w:jc w:val="both"/>
        <w:rPr>
          <w:color w:val="000000"/>
          <w:sz w:val="28"/>
          <w:szCs w:val="28"/>
        </w:rPr>
      </w:pPr>
      <w:r w:rsidRPr="000D6DE5">
        <w:rPr>
          <w:color w:val="000000"/>
          <w:sz w:val="28"/>
          <w:szCs w:val="28"/>
        </w:rPr>
        <w:t>3.1.4.Требовать возврата суммы перечисленных финансовых средств (межбюджетных трансфертов) в случае неисполнения Администрацией сельского поселения полномочий, предусмотренных статьей 2 настоящего Соглашения.</w:t>
      </w:r>
    </w:p>
    <w:p w:rsidR="00CA1377" w:rsidRPr="000D6DE5" w:rsidRDefault="00CA1377" w:rsidP="00CA1377">
      <w:pPr>
        <w:ind w:firstLine="708"/>
        <w:jc w:val="both"/>
        <w:rPr>
          <w:color w:val="000000"/>
          <w:sz w:val="28"/>
          <w:szCs w:val="28"/>
        </w:rPr>
      </w:pPr>
      <w:r w:rsidRPr="000D6DE5">
        <w:rPr>
          <w:color w:val="000000"/>
          <w:sz w:val="28"/>
          <w:szCs w:val="28"/>
        </w:rPr>
        <w:t>3.2.  Администрация муниципального района обязана:</w:t>
      </w:r>
    </w:p>
    <w:p w:rsidR="00CA1377" w:rsidRPr="000D6DE5" w:rsidRDefault="00CA1377" w:rsidP="00CA1377">
      <w:pPr>
        <w:ind w:firstLine="708"/>
        <w:jc w:val="both"/>
        <w:rPr>
          <w:color w:val="000000"/>
          <w:sz w:val="28"/>
          <w:szCs w:val="28"/>
        </w:rPr>
      </w:pPr>
      <w:r w:rsidRPr="000D6DE5">
        <w:rPr>
          <w:color w:val="000000"/>
          <w:sz w:val="28"/>
          <w:szCs w:val="28"/>
        </w:rPr>
        <w:t>3.2.1. Отчитываться перед Советом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в соответствии с решением Совета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о результатах контрольных мероприятий за исполнением Администрацией сельского поселения полномочий, а также за целевым использованием предоставленных финансовых средств (межбюджетных трансфертов).</w:t>
      </w:r>
    </w:p>
    <w:p w:rsidR="00CA1377" w:rsidRPr="000D6DE5" w:rsidRDefault="00CA1377" w:rsidP="00CA1377">
      <w:pPr>
        <w:ind w:firstLine="708"/>
        <w:jc w:val="both"/>
        <w:rPr>
          <w:color w:val="000000"/>
          <w:sz w:val="28"/>
          <w:szCs w:val="28"/>
        </w:rPr>
      </w:pPr>
      <w:r w:rsidRPr="000D6DE5">
        <w:rPr>
          <w:color w:val="000000"/>
          <w:sz w:val="28"/>
          <w:szCs w:val="28"/>
        </w:rPr>
        <w:t>3.2.2. Передать Администрации сельского поселения в порядке, установленном статьей 4 настоящего Соглашения, финансовые средства (межбюджетные трансферты) на реализацию полномочий, предусмотренных статьей 2 настоящего соглашения, из бюджета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в размере определенным приложением к настоящему Соглашению.</w:t>
      </w:r>
    </w:p>
    <w:p w:rsidR="00CA1377" w:rsidRPr="000D6DE5" w:rsidRDefault="00CA1377" w:rsidP="00CA1377">
      <w:pPr>
        <w:ind w:firstLine="708"/>
        <w:jc w:val="both"/>
        <w:rPr>
          <w:color w:val="000000"/>
          <w:sz w:val="28"/>
          <w:szCs w:val="28"/>
        </w:rPr>
      </w:pPr>
      <w:r w:rsidRPr="000D6DE5">
        <w:rPr>
          <w:color w:val="000000"/>
          <w:sz w:val="28"/>
          <w:szCs w:val="28"/>
        </w:rPr>
        <w:t>3.2.3. Предоставлять Администрации сельского поселения информацию, необходимую для осуществления полномочий, предусмотренных статьей 2 настоящего Соглашения и оказывать методическую помощь в осуществлении переданных полномочий.</w:t>
      </w:r>
    </w:p>
    <w:p w:rsidR="00CA1377" w:rsidRPr="000D6DE5" w:rsidRDefault="00CA1377" w:rsidP="00CA1377">
      <w:pPr>
        <w:ind w:firstLine="708"/>
        <w:jc w:val="both"/>
        <w:rPr>
          <w:color w:val="000000"/>
          <w:sz w:val="28"/>
          <w:szCs w:val="28"/>
        </w:rPr>
      </w:pPr>
      <w:r w:rsidRPr="000D6DE5">
        <w:rPr>
          <w:color w:val="000000"/>
          <w:sz w:val="28"/>
          <w:szCs w:val="28"/>
        </w:rPr>
        <w:t>3.3. Администрация  сельского поселения имеет право:</w:t>
      </w:r>
    </w:p>
    <w:p w:rsidR="00CA1377" w:rsidRPr="000D6DE5" w:rsidRDefault="00CA1377" w:rsidP="00CA1377">
      <w:pPr>
        <w:ind w:firstLine="708"/>
        <w:jc w:val="both"/>
        <w:rPr>
          <w:color w:val="000000"/>
          <w:sz w:val="28"/>
          <w:szCs w:val="28"/>
        </w:rPr>
      </w:pPr>
      <w:r w:rsidRPr="000D6DE5">
        <w:rPr>
          <w:color w:val="000000"/>
          <w:sz w:val="28"/>
          <w:szCs w:val="28"/>
        </w:rPr>
        <w:t>3.3.1. На финансовое обеспечение полномочий, предусмотренных статьей 2 настоящего Соглашения, за счет межбюджетных трансфертов, предоставляемых Администрацией муниципального района в порядке, предусмотренном статьей 4 настоящего Соглашения.</w:t>
      </w:r>
    </w:p>
    <w:p w:rsidR="00CA1377" w:rsidRPr="000D6DE5" w:rsidRDefault="00CA1377" w:rsidP="00CA1377">
      <w:pPr>
        <w:ind w:firstLine="708"/>
        <w:jc w:val="both"/>
        <w:rPr>
          <w:color w:val="000000"/>
          <w:sz w:val="28"/>
          <w:szCs w:val="28"/>
        </w:rPr>
      </w:pPr>
      <w:r w:rsidRPr="000D6DE5">
        <w:rPr>
          <w:color w:val="000000"/>
          <w:sz w:val="28"/>
          <w:szCs w:val="28"/>
        </w:rPr>
        <w:t>3.3.2. На обеспечение полномочий, предусмотренных статьей 2 настоящего Соглашения, необходимыми материальными ресурсами, предоставляемыми Администрацией муниципального района.</w:t>
      </w:r>
    </w:p>
    <w:p w:rsidR="00CA1377" w:rsidRPr="000D6DE5" w:rsidRDefault="00CA1377" w:rsidP="00CA1377">
      <w:pPr>
        <w:ind w:firstLine="708"/>
        <w:jc w:val="both"/>
        <w:rPr>
          <w:color w:val="000000"/>
          <w:sz w:val="28"/>
          <w:szCs w:val="28"/>
        </w:rPr>
      </w:pPr>
      <w:r w:rsidRPr="000D6DE5">
        <w:rPr>
          <w:color w:val="000000"/>
          <w:sz w:val="28"/>
          <w:szCs w:val="28"/>
        </w:rPr>
        <w:t>3.3.3. Запрашивать у Администрации муниципального района информацию, необходимую для осуществления полномочий, предусмотренных статьей 2 настоящего Соглашения.</w:t>
      </w:r>
    </w:p>
    <w:p w:rsidR="00CA1377" w:rsidRPr="000D6DE5" w:rsidRDefault="00CA1377" w:rsidP="00CA1377">
      <w:pPr>
        <w:ind w:firstLine="708"/>
        <w:jc w:val="both"/>
        <w:rPr>
          <w:color w:val="000000"/>
          <w:sz w:val="28"/>
          <w:szCs w:val="28"/>
        </w:rPr>
      </w:pPr>
      <w:r w:rsidRPr="000D6DE5">
        <w:rPr>
          <w:color w:val="000000"/>
          <w:sz w:val="28"/>
          <w:szCs w:val="28"/>
        </w:rPr>
        <w:t>3.3.4. Приостановить на срок до 1 месяца, а по окончании указанного срока прекратить исполнение полномочий, предусмотренных статьей 2 настоящего Соглашения, при непредставлении финансовых средств (межбюджетных трансфертов) из бюджета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в течение трех месяцев с момента последнего перечисления.</w:t>
      </w:r>
    </w:p>
    <w:p w:rsidR="00CA1377" w:rsidRPr="000D6DE5" w:rsidRDefault="00CA1377" w:rsidP="00CA1377">
      <w:pPr>
        <w:ind w:firstLine="708"/>
        <w:jc w:val="both"/>
        <w:rPr>
          <w:color w:val="000000"/>
          <w:sz w:val="28"/>
          <w:szCs w:val="28"/>
        </w:rPr>
      </w:pPr>
      <w:r w:rsidRPr="000D6DE5">
        <w:rPr>
          <w:color w:val="000000"/>
          <w:sz w:val="28"/>
          <w:szCs w:val="28"/>
        </w:rPr>
        <w:t xml:space="preserve">3.3.5. Осуществлять взаимодействие с заинтересованными органами государственной власти, в том числе заключать соглашения о </w:t>
      </w:r>
      <w:r w:rsidRPr="000D6DE5">
        <w:rPr>
          <w:color w:val="000000"/>
          <w:sz w:val="28"/>
          <w:szCs w:val="28"/>
        </w:rPr>
        <w:lastRenderedPageBreak/>
        <w:t>взаимодействии по вопросам реализации полномочий, предусмотренных в статье 2 настоящего Соглашения.</w:t>
      </w:r>
    </w:p>
    <w:p w:rsidR="00CA1377" w:rsidRPr="000D6DE5" w:rsidRDefault="00CA1377" w:rsidP="00CA1377">
      <w:pPr>
        <w:ind w:firstLine="708"/>
        <w:jc w:val="both"/>
        <w:rPr>
          <w:color w:val="000000"/>
          <w:sz w:val="28"/>
          <w:szCs w:val="28"/>
        </w:rPr>
      </w:pPr>
      <w:r w:rsidRPr="000D6DE5">
        <w:rPr>
          <w:color w:val="000000"/>
          <w:sz w:val="28"/>
          <w:szCs w:val="28"/>
        </w:rPr>
        <w:t>3.4. Администрация сельского поселения обязана:</w:t>
      </w:r>
    </w:p>
    <w:p w:rsidR="00CA1377" w:rsidRPr="000D6DE5" w:rsidRDefault="00CA1377" w:rsidP="00CA1377">
      <w:pPr>
        <w:ind w:firstLine="708"/>
        <w:jc w:val="both"/>
        <w:rPr>
          <w:color w:val="000000"/>
          <w:sz w:val="28"/>
          <w:szCs w:val="28"/>
        </w:rPr>
      </w:pPr>
      <w:r w:rsidRPr="000D6DE5">
        <w:rPr>
          <w:color w:val="000000"/>
          <w:sz w:val="28"/>
          <w:szCs w:val="28"/>
        </w:rPr>
        <w:t>3.4.1. Осуществлять полномочия, предусмотренные статьей 2 настоящего Соглашения, в соответствии с требованиями действующего законодательства.</w:t>
      </w:r>
    </w:p>
    <w:p w:rsidR="00CA1377" w:rsidRPr="000D6DE5" w:rsidRDefault="00CA1377" w:rsidP="00CA1377">
      <w:pPr>
        <w:ind w:firstLine="708"/>
        <w:jc w:val="both"/>
        <w:rPr>
          <w:color w:val="000000"/>
          <w:sz w:val="28"/>
          <w:szCs w:val="28"/>
        </w:rPr>
      </w:pPr>
      <w:r w:rsidRPr="000D6DE5">
        <w:rPr>
          <w:color w:val="000000"/>
          <w:sz w:val="28"/>
          <w:szCs w:val="28"/>
        </w:rPr>
        <w:t>3.4.2. Обеспечивать целевое использование финансовых средств (межбюджетных трансфертов), предоставленных Администрацией муниципального района, исключительно на осуществление полномочий, предусмотренных статьей 2 настоящего Соглашения.</w:t>
      </w:r>
    </w:p>
    <w:p w:rsidR="00CA1377" w:rsidRPr="000D6DE5" w:rsidRDefault="00CA1377" w:rsidP="00CA1377">
      <w:pPr>
        <w:ind w:firstLine="708"/>
        <w:jc w:val="both"/>
        <w:rPr>
          <w:color w:val="000000"/>
          <w:sz w:val="28"/>
          <w:szCs w:val="28"/>
        </w:rPr>
      </w:pPr>
      <w:r w:rsidRPr="000D6DE5">
        <w:rPr>
          <w:color w:val="000000"/>
          <w:sz w:val="28"/>
          <w:szCs w:val="28"/>
        </w:rPr>
        <w:t>3.4.3. Представлять Администрации муниципального района  ежеквартальный отчёт о ходе исполнения полномочий, использовании финансовых средств (межбюджетных трансфертов), а также иную информацию в порядке, предусмотренном статьей 6 настоящего Соглашения.</w:t>
      </w:r>
    </w:p>
    <w:p w:rsidR="00CA1377" w:rsidRPr="000D6DE5" w:rsidRDefault="00CA1377" w:rsidP="00CA1377">
      <w:pPr>
        <w:ind w:firstLine="708"/>
        <w:jc w:val="both"/>
        <w:rPr>
          <w:color w:val="000000"/>
          <w:sz w:val="28"/>
          <w:szCs w:val="28"/>
        </w:rPr>
      </w:pPr>
      <w:r w:rsidRPr="000D6DE5">
        <w:rPr>
          <w:color w:val="000000"/>
          <w:sz w:val="28"/>
          <w:szCs w:val="28"/>
        </w:rPr>
        <w:t>3.4.4.  Предоставлять Совету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по их письменному запросу отчетность о ходе исполнения полномочий, предусмотренных статьей 2 настоящего Соглашения, использовании финансовых средств (межбюджетных трансфертов), а также другой информации.</w:t>
      </w:r>
    </w:p>
    <w:p w:rsidR="00CA1377" w:rsidRPr="000D6DE5" w:rsidRDefault="00CA1377" w:rsidP="00CA1377">
      <w:pPr>
        <w:jc w:val="both"/>
        <w:rPr>
          <w:color w:val="000000"/>
          <w:sz w:val="28"/>
          <w:szCs w:val="28"/>
        </w:rPr>
      </w:pPr>
    </w:p>
    <w:p w:rsidR="00CA1377" w:rsidRPr="000D6DE5" w:rsidRDefault="00CA1377" w:rsidP="00CA1377">
      <w:pPr>
        <w:jc w:val="both"/>
        <w:rPr>
          <w:b/>
          <w:color w:val="000000"/>
          <w:sz w:val="28"/>
          <w:szCs w:val="28"/>
        </w:rPr>
      </w:pPr>
      <w:r w:rsidRPr="000D6DE5">
        <w:rPr>
          <w:b/>
          <w:color w:val="000000"/>
          <w:sz w:val="28"/>
          <w:szCs w:val="28"/>
        </w:rPr>
        <w:t xml:space="preserve"> </w:t>
      </w:r>
      <w:r w:rsidRPr="000D6DE5">
        <w:rPr>
          <w:b/>
          <w:color w:val="000000"/>
          <w:sz w:val="28"/>
          <w:szCs w:val="28"/>
        </w:rPr>
        <w:tab/>
        <w:t>Статья 4. Порядок предоставления межбюджетных трансфертов</w:t>
      </w:r>
    </w:p>
    <w:p w:rsidR="00CA1377" w:rsidRPr="000D6DE5" w:rsidRDefault="00CA1377" w:rsidP="00CA1377">
      <w:pPr>
        <w:ind w:firstLine="708"/>
        <w:jc w:val="both"/>
        <w:rPr>
          <w:color w:val="000000"/>
          <w:sz w:val="28"/>
          <w:szCs w:val="28"/>
        </w:rPr>
      </w:pPr>
      <w:r w:rsidRPr="000D6DE5">
        <w:rPr>
          <w:color w:val="000000"/>
          <w:sz w:val="28"/>
          <w:szCs w:val="28"/>
        </w:rPr>
        <w:t>4.1. Передача осуществления части полномочий, указанных в статье 2 настоящего Соглашения, осуществляется за счет межбюджетных трансфертов, предоставляемых из бюджета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в бюджет сельского поселения «</w:t>
      </w:r>
      <w:proofErr w:type="spellStart"/>
      <w:r>
        <w:rPr>
          <w:color w:val="000000"/>
          <w:sz w:val="28"/>
          <w:szCs w:val="28"/>
        </w:rPr>
        <w:t>Акурайское</w:t>
      </w:r>
      <w:proofErr w:type="spellEnd"/>
      <w:r w:rsidRPr="000D6DE5">
        <w:rPr>
          <w:color w:val="000000"/>
          <w:sz w:val="28"/>
          <w:szCs w:val="28"/>
        </w:rPr>
        <w:t>».</w:t>
      </w:r>
    </w:p>
    <w:p w:rsidR="00CA1377" w:rsidRPr="000D6DE5" w:rsidRDefault="00CA1377" w:rsidP="00CA1377">
      <w:pPr>
        <w:ind w:firstLine="708"/>
        <w:jc w:val="both"/>
        <w:rPr>
          <w:color w:val="000000"/>
          <w:sz w:val="28"/>
          <w:szCs w:val="28"/>
        </w:rPr>
      </w:pPr>
      <w:r w:rsidRPr="000D6DE5">
        <w:rPr>
          <w:color w:val="000000"/>
          <w:sz w:val="28"/>
          <w:szCs w:val="28"/>
        </w:rPr>
        <w:t>4.2. Стороны определяют объем межбюджетных трансфертов, необходимых для осуществления передаваемых полномочий, указанных в статье 2 настоящего Соглашения, при принятии бюджета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на очередной финансовый год с расшифровкой выделяемых средств отдельно на каждое исполняемое полномочие.</w:t>
      </w:r>
    </w:p>
    <w:p w:rsidR="00CA1377" w:rsidRPr="000D6DE5" w:rsidRDefault="00CA1377" w:rsidP="00CA1377">
      <w:pPr>
        <w:ind w:firstLine="708"/>
        <w:jc w:val="both"/>
        <w:rPr>
          <w:color w:val="000000"/>
          <w:sz w:val="28"/>
          <w:szCs w:val="28"/>
        </w:rPr>
      </w:pPr>
      <w:r w:rsidRPr="000D6DE5">
        <w:rPr>
          <w:color w:val="000000"/>
          <w:sz w:val="28"/>
          <w:szCs w:val="28"/>
        </w:rPr>
        <w:t>При этом объем межбюджетных трансфертов может изменяться при уточнении бюджета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в соответствии с Бюджетным кодексом Российской Федерации.</w:t>
      </w:r>
    </w:p>
    <w:p w:rsidR="00CA1377" w:rsidRPr="000D6DE5" w:rsidRDefault="00CA1377" w:rsidP="00CA1377">
      <w:pPr>
        <w:ind w:firstLine="708"/>
        <w:jc w:val="both"/>
        <w:rPr>
          <w:color w:val="000000"/>
          <w:sz w:val="28"/>
          <w:szCs w:val="28"/>
        </w:rPr>
      </w:pPr>
      <w:r w:rsidRPr="000D6DE5">
        <w:rPr>
          <w:color w:val="000000"/>
          <w:sz w:val="28"/>
          <w:szCs w:val="28"/>
        </w:rPr>
        <w:t xml:space="preserve">4.3. </w:t>
      </w:r>
      <w:proofErr w:type="gramStart"/>
      <w:r w:rsidRPr="000D6DE5">
        <w:rPr>
          <w:color w:val="000000"/>
          <w:sz w:val="28"/>
          <w:szCs w:val="28"/>
        </w:rPr>
        <w:t>Перечисление межбюджетных трансфертов, предоставляемых из бюджета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в бюджет сельского поселения «</w:t>
      </w:r>
      <w:proofErr w:type="spellStart"/>
      <w:r>
        <w:rPr>
          <w:color w:val="000000"/>
          <w:sz w:val="28"/>
          <w:szCs w:val="28"/>
        </w:rPr>
        <w:t>Акурайское</w:t>
      </w:r>
      <w:proofErr w:type="spellEnd"/>
      <w:r w:rsidRPr="000D6DE5">
        <w:rPr>
          <w:color w:val="000000"/>
          <w:sz w:val="28"/>
          <w:szCs w:val="28"/>
        </w:rPr>
        <w:t>» на реализацию полномочий, указанных в статье 2 настоящего Соглашения, осуществляется в соответствии с бюджетным законодательством  на основании утвержденной сводной бюджетной росписи Российской Федерации по расходам бюджета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ежемесячно и пропорционально фактически поступившим доходам в сроки, устанавливаемые комитетом по финансам администрации муниципального района</w:t>
      </w:r>
      <w:proofErr w:type="gramEnd"/>
      <w:r w:rsidRPr="000D6DE5">
        <w:rPr>
          <w:color w:val="000000"/>
          <w:sz w:val="28"/>
          <w:szCs w:val="28"/>
        </w:rPr>
        <w:t xml:space="preserve"> «</w:t>
      </w:r>
      <w:proofErr w:type="spellStart"/>
      <w:r w:rsidRPr="000D6DE5">
        <w:rPr>
          <w:color w:val="000000"/>
          <w:sz w:val="28"/>
          <w:szCs w:val="28"/>
        </w:rPr>
        <w:t>Борзинский</w:t>
      </w:r>
      <w:proofErr w:type="spellEnd"/>
      <w:r w:rsidRPr="000D6DE5">
        <w:rPr>
          <w:color w:val="000000"/>
          <w:sz w:val="28"/>
          <w:szCs w:val="28"/>
        </w:rPr>
        <w:t xml:space="preserve"> район», </w:t>
      </w:r>
      <w:proofErr w:type="gramStart"/>
      <w:r w:rsidRPr="000D6DE5">
        <w:rPr>
          <w:color w:val="000000"/>
          <w:sz w:val="28"/>
          <w:szCs w:val="28"/>
        </w:rPr>
        <w:t>исполняющим</w:t>
      </w:r>
      <w:proofErr w:type="gramEnd"/>
      <w:r w:rsidRPr="000D6DE5">
        <w:rPr>
          <w:color w:val="000000"/>
          <w:sz w:val="28"/>
          <w:szCs w:val="28"/>
        </w:rPr>
        <w:t xml:space="preserve"> бюджет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но не позднее 25 декабря текущего финансового года.</w:t>
      </w:r>
    </w:p>
    <w:p w:rsidR="00CA1377" w:rsidRPr="000D6DE5" w:rsidRDefault="00CA1377" w:rsidP="00CA1377">
      <w:pPr>
        <w:jc w:val="both"/>
        <w:rPr>
          <w:color w:val="000000"/>
          <w:sz w:val="28"/>
          <w:szCs w:val="28"/>
        </w:rPr>
      </w:pPr>
    </w:p>
    <w:p w:rsidR="00CA1377" w:rsidRPr="000D6DE5" w:rsidRDefault="00CA1377" w:rsidP="00CA1377">
      <w:pPr>
        <w:ind w:firstLine="708"/>
        <w:jc w:val="both"/>
        <w:rPr>
          <w:b/>
          <w:color w:val="000000"/>
          <w:sz w:val="28"/>
          <w:szCs w:val="28"/>
        </w:rPr>
      </w:pPr>
      <w:r w:rsidRPr="000D6DE5">
        <w:rPr>
          <w:b/>
          <w:color w:val="000000"/>
          <w:sz w:val="28"/>
          <w:szCs w:val="28"/>
        </w:rPr>
        <w:lastRenderedPageBreak/>
        <w:t xml:space="preserve">Статья 5.  </w:t>
      </w:r>
      <w:proofErr w:type="gramStart"/>
      <w:r w:rsidRPr="000D6DE5">
        <w:rPr>
          <w:b/>
          <w:color w:val="000000"/>
          <w:sz w:val="28"/>
          <w:szCs w:val="28"/>
        </w:rPr>
        <w:t>Контроль за</w:t>
      </w:r>
      <w:proofErr w:type="gramEnd"/>
      <w:r w:rsidRPr="000D6DE5">
        <w:rPr>
          <w:b/>
          <w:color w:val="000000"/>
          <w:sz w:val="28"/>
          <w:szCs w:val="28"/>
        </w:rPr>
        <w:t xml:space="preserve"> исполнением полномочий</w:t>
      </w:r>
    </w:p>
    <w:p w:rsidR="00CA1377" w:rsidRPr="000D6DE5" w:rsidRDefault="00CA1377" w:rsidP="00CA1377">
      <w:pPr>
        <w:ind w:firstLine="708"/>
        <w:jc w:val="both"/>
        <w:rPr>
          <w:color w:val="000000"/>
          <w:sz w:val="28"/>
          <w:szCs w:val="28"/>
        </w:rPr>
      </w:pPr>
      <w:r w:rsidRPr="000D6DE5">
        <w:rPr>
          <w:color w:val="000000"/>
          <w:sz w:val="28"/>
          <w:szCs w:val="28"/>
        </w:rPr>
        <w:t xml:space="preserve">5.1. </w:t>
      </w:r>
      <w:proofErr w:type="gramStart"/>
      <w:r w:rsidRPr="000D6DE5">
        <w:rPr>
          <w:color w:val="000000"/>
          <w:sz w:val="28"/>
          <w:szCs w:val="28"/>
        </w:rPr>
        <w:t>Контроль за</w:t>
      </w:r>
      <w:proofErr w:type="gramEnd"/>
      <w:r w:rsidRPr="000D6DE5">
        <w:rPr>
          <w:color w:val="000000"/>
          <w:sz w:val="28"/>
          <w:szCs w:val="28"/>
        </w:rPr>
        <w:t xml:space="preserve"> исполнением  Администрацией сельского поселения полномочий, предусмотренных статьей 2 настоящего Соглашения, осуществляется путем предоставления Администрации муниципального района ежеквартальных отчетов об осуществлении полномочий и использовании финансовых средств (межбюджетных трансфертов).</w:t>
      </w:r>
    </w:p>
    <w:p w:rsidR="00CA1377" w:rsidRPr="000D6DE5" w:rsidRDefault="00CA1377" w:rsidP="00CA1377">
      <w:pPr>
        <w:ind w:firstLine="708"/>
        <w:jc w:val="both"/>
        <w:rPr>
          <w:color w:val="000000"/>
          <w:sz w:val="28"/>
          <w:szCs w:val="28"/>
        </w:rPr>
      </w:pPr>
      <w:r w:rsidRPr="000D6DE5">
        <w:rPr>
          <w:color w:val="000000"/>
          <w:sz w:val="28"/>
          <w:szCs w:val="28"/>
        </w:rPr>
        <w:t>5.2. Форма отчетов и порядок их предоставления устанавливаются правовыми актами Администрации муниципального района.</w:t>
      </w:r>
    </w:p>
    <w:p w:rsidR="00CA1377" w:rsidRPr="000D6DE5" w:rsidRDefault="00CA1377" w:rsidP="00CA1377">
      <w:pPr>
        <w:ind w:firstLine="708"/>
        <w:jc w:val="both"/>
        <w:rPr>
          <w:color w:val="000000"/>
          <w:sz w:val="28"/>
          <w:szCs w:val="28"/>
        </w:rPr>
      </w:pPr>
      <w:r w:rsidRPr="000D6DE5">
        <w:rPr>
          <w:color w:val="000000"/>
          <w:sz w:val="28"/>
          <w:szCs w:val="28"/>
        </w:rPr>
        <w:t>5.3. Совет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осуществляет </w:t>
      </w:r>
      <w:proofErr w:type="gramStart"/>
      <w:r w:rsidRPr="000D6DE5">
        <w:rPr>
          <w:color w:val="000000"/>
          <w:sz w:val="28"/>
          <w:szCs w:val="28"/>
        </w:rPr>
        <w:t>контроль за</w:t>
      </w:r>
      <w:proofErr w:type="gramEnd"/>
      <w:r w:rsidRPr="000D6DE5">
        <w:rPr>
          <w:color w:val="000000"/>
          <w:sz w:val="28"/>
          <w:szCs w:val="28"/>
        </w:rPr>
        <w:t xml:space="preserve"> исполнением передаваемых полномочий и за целевым использованием финансовых средств, переданных для осуществления полномочий.</w:t>
      </w:r>
    </w:p>
    <w:p w:rsidR="00CA1377" w:rsidRPr="000D6DE5" w:rsidRDefault="00CA1377" w:rsidP="00CA1377">
      <w:pPr>
        <w:ind w:firstLine="708"/>
        <w:jc w:val="both"/>
        <w:rPr>
          <w:color w:val="000000"/>
          <w:sz w:val="28"/>
          <w:szCs w:val="28"/>
        </w:rPr>
      </w:pPr>
      <w:r w:rsidRPr="000D6DE5">
        <w:rPr>
          <w:color w:val="000000"/>
          <w:sz w:val="28"/>
          <w:szCs w:val="28"/>
        </w:rPr>
        <w:t>5.4. При обнаружении фактов ненадлежащего осуществления (или неосуществления) Администрацией сельского поселения переданных ей полномочий, Администрация муниципального района назначает комиссию для составления соответствующего протокола. Администрация сельского поселения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CA1377" w:rsidRPr="000D6DE5" w:rsidRDefault="00CA1377" w:rsidP="00CA1377">
      <w:pPr>
        <w:ind w:firstLine="708"/>
        <w:jc w:val="both"/>
        <w:rPr>
          <w:color w:val="000000"/>
          <w:sz w:val="28"/>
          <w:szCs w:val="28"/>
        </w:rPr>
      </w:pPr>
      <w:r w:rsidRPr="000D6DE5">
        <w:rPr>
          <w:color w:val="000000"/>
          <w:sz w:val="28"/>
          <w:szCs w:val="28"/>
        </w:rPr>
        <w:t>5.5.Установление факта ненадлежащего осуществления (или неосуществления)  администрацией  сельского поселения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CA1377" w:rsidRPr="000D6DE5" w:rsidRDefault="00CA1377" w:rsidP="00CA1377">
      <w:pPr>
        <w:ind w:firstLine="708"/>
        <w:jc w:val="both"/>
        <w:rPr>
          <w:color w:val="000000"/>
          <w:sz w:val="28"/>
          <w:szCs w:val="28"/>
        </w:rPr>
      </w:pPr>
      <w:r w:rsidRPr="000D6DE5">
        <w:rPr>
          <w:color w:val="000000"/>
          <w:sz w:val="28"/>
          <w:szCs w:val="28"/>
        </w:rPr>
        <w:t>5.6. Органы местного самоуправления  сельского поселения «</w:t>
      </w:r>
      <w:proofErr w:type="spellStart"/>
      <w:r>
        <w:rPr>
          <w:color w:val="000000"/>
          <w:sz w:val="28"/>
          <w:szCs w:val="28"/>
        </w:rPr>
        <w:t>Акурайское</w:t>
      </w:r>
      <w:proofErr w:type="spellEnd"/>
      <w:r w:rsidRPr="000D6DE5">
        <w:rPr>
          <w:color w:val="000000"/>
          <w:sz w:val="28"/>
          <w:szCs w:val="28"/>
        </w:rPr>
        <w:t xml:space="preserve">» несут ответственность за осуществление переданных им полномочий. </w:t>
      </w:r>
    </w:p>
    <w:p w:rsidR="00CA1377" w:rsidRPr="000D6DE5" w:rsidRDefault="00CA1377" w:rsidP="00CA1377">
      <w:pPr>
        <w:ind w:firstLine="708"/>
        <w:jc w:val="both"/>
        <w:rPr>
          <w:color w:val="000000"/>
          <w:sz w:val="28"/>
          <w:szCs w:val="28"/>
        </w:rPr>
      </w:pPr>
      <w:r w:rsidRPr="000D6DE5">
        <w:rPr>
          <w:color w:val="000000"/>
          <w:sz w:val="28"/>
          <w:szCs w:val="28"/>
        </w:rPr>
        <w:t>5.7. В случае неисполнения Администрацией муниципального района вытекающих из настоящего Соглашения обязательств по финансированию осуществления Администрацией сельского поселения переданных ей полномочий, органы местного самоуправления сельского поселения «</w:t>
      </w:r>
      <w:proofErr w:type="spellStart"/>
      <w:r>
        <w:rPr>
          <w:color w:val="000000"/>
          <w:sz w:val="28"/>
          <w:szCs w:val="28"/>
        </w:rPr>
        <w:t>Акурайское</w:t>
      </w:r>
      <w:proofErr w:type="spellEnd"/>
      <w:r w:rsidRPr="000D6DE5">
        <w:rPr>
          <w:color w:val="000000"/>
          <w:sz w:val="28"/>
          <w:szCs w:val="28"/>
        </w:rPr>
        <w:t>» вправе требовать расторжения данного Соглашения.</w:t>
      </w:r>
    </w:p>
    <w:p w:rsidR="00CA1377" w:rsidRPr="000D6DE5" w:rsidRDefault="00CA1377" w:rsidP="00CA1377">
      <w:pPr>
        <w:ind w:firstLine="708"/>
        <w:jc w:val="both"/>
        <w:rPr>
          <w:color w:val="000000"/>
          <w:sz w:val="28"/>
          <w:szCs w:val="28"/>
        </w:rPr>
      </w:pPr>
    </w:p>
    <w:p w:rsidR="00CA1377" w:rsidRPr="000D6DE5" w:rsidRDefault="00CA1377" w:rsidP="00CA1377">
      <w:pPr>
        <w:jc w:val="both"/>
        <w:rPr>
          <w:b/>
          <w:color w:val="000000"/>
          <w:sz w:val="28"/>
          <w:szCs w:val="28"/>
        </w:rPr>
      </w:pPr>
      <w:r w:rsidRPr="000D6DE5">
        <w:rPr>
          <w:color w:val="000000"/>
          <w:sz w:val="28"/>
          <w:szCs w:val="28"/>
        </w:rPr>
        <w:t xml:space="preserve"> </w:t>
      </w:r>
      <w:r w:rsidRPr="000D6DE5">
        <w:rPr>
          <w:color w:val="000000"/>
          <w:sz w:val="28"/>
          <w:szCs w:val="28"/>
        </w:rPr>
        <w:tab/>
      </w:r>
      <w:r w:rsidRPr="000D6DE5">
        <w:rPr>
          <w:b/>
          <w:color w:val="000000"/>
          <w:sz w:val="28"/>
          <w:szCs w:val="28"/>
        </w:rPr>
        <w:t>Статья 6. Срок действия Соглашения</w:t>
      </w:r>
    </w:p>
    <w:p w:rsidR="00CA1377" w:rsidRPr="000D6DE5" w:rsidRDefault="00CA1377" w:rsidP="00CA1377">
      <w:pPr>
        <w:ind w:firstLine="708"/>
        <w:jc w:val="both"/>
        <w:rPr>
          <w:color w:val="000000"/>
          <w:sz w:val="28"/>
          <w:szCs w:val="28"/>
        </w:rPr>
      </w:pPr>
      <w:r w:rsidRPr="000D6DE5">
        <w:rPr>
          <w:color w:val="000000"/>
          <w:sz w:val="28"/>
          <w:szCs w:val="28"/>
        </w:rPr>
        <w:t>6.1. Настоящее Соглашение вступает в силу с момента подписания и действует</w:t>
      </w:r>
      <w:r>
        <w:rPr>
          <w:color w:val="000000"/>
          <w:sz w:val="28"/>
          <w:szCs w:val="28"/>
        </w:rPr>
        <w:t xml:space="preserve"> с 01 января  2025 года п</w:t>
      </w:r>
      <w:r w:rsidRPr="000D6DE5">
        <w:rPr>
          <w:color w:val="000000"/>
          <w:sz w:val="28"/>
          <w:szCs w:val="28"/>
        </w:rPr>
        <w:t>о 31 декабря 202</w:t>
      </w:r>
      <w:r>
        <w:rPr>
          <w:color w:val="000000"/>
          <w:sz w:val="28"/>
          <w:szCs w:val="28"/>
        </w:rPr>
        <w:t>5</w:t>
      </w:r>
      <w:r w:rsidRPr="000D6DE5">
        <w:rPr>
          <w:color w:val="000000"/>
          <w:sz w:val="28"/>
          <w:szCs w:val="28"/>
        </w:rPr>
        <w:t xml:space="preserve"> г.</w:t>
      </w:r>
    </w:p>
    <w:p w:rsidR="00CA1377" w:rsidRPr="000D6DE5" w:rsidRDefault="00CA1377" w:rsidP="00CA1377">
      <w:pPr>
        <w:ind w:firstLine="708"/>
        <w:jc w:val="both"/>
        <w:rPr>
          <w:color w:val="000000"/>
          <w:sz w:val="28"/>
          <w:szCs w:val="28"/>
        </w:rPr>
      </w:pPr>
      <w:r w:rsidRPr="000D6DE5">
        <w:rPr>
          <w:color w:val="000000"/>
          <w:sz w:val="28"/>
          <w:szCs w:val="28"/>
        </w:rPr>
        <w:t>6.2. 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самостоятельно, при условии уведомления второй стороны не менее</w:t>
      </w:r>
      <w:proofErr w:type="gramStart"/>
      <w:r w:rsidRPr="000D6DE5">
        <w:rPr>
          <w:color w:val="000000"/>
          <w:sz w:val="28"/>
          <w:szCs w:val="28"/>
        </w:rPr>
        <w:t>,</w:t>
      </w:r>
      <w:proofErr w:type="gramEnd"/>
      <w:r w:rsidRPr="000D6DE5">
        <w:rPr>
          <w:color w:val="000000"/>
          <w:sz w:val="28"/>
          <w:szCs w:val="28"/>
        </w:rPr>
        <w:t xml:space="preserve"> чем за 1 </w:t>
      </w:r>
      <w:r w:rsidRPr="000D6DE5">
        <w:rPr>
          <w:color w:val="000000"/>
          <w:sz w:val="28"/>
          <w:szCs w:val="28"/>
        </w:rPr>
        <w:lastRenderedPageBreak/>
        <w:t>календарный месяц и возврата ранее предоставленных Администрации сельского поселения финансовых средств.</w:t>
      </w:r>
    </w:p>
    <w:p w:rsidR="00CA1377" w:rsidRPr="000D6DE5" w:rsidRDefault="00CA1377" w:rsidP="00CA1377">
      <w:pPr>
        <w:jc w:val="both"/>
        <w:rPr>
          <w:color w:val="000000"/>
          <w:sz w:val="28"/>
          <w:szCs w:val="28"/>
        </w:rPr>
      </w:pPr>
    </w:p>
    <w:p w:rsidR="00CA1377" w:rsidRPr="000D6DE5" w:rsidRDefault="00CA1377" w:rsidP="00CA1377">
      <w:pPr>
        <w:ind w:firstLine="708"/>
        <w:jc w:val="both"/>
        <w:rPr>
          <w:b/>
          <w:color w:val="000000"/>
          <w:sz w:val="28"/>
          <w:szCs w:val="28"/>
        </w:rPr>
      </w:pPr>
      <w:r w:rsidRPr="000D6DE5">
        <w:rPr>
          <w:b/>
          <w:color w:val="000000"/>
          <w:sz w:val="28"/>
          <w:szCs w:val="28"/>
        </w:rPr>
        <w:t>Статья 7. Прекращение действия Соглашения</w:t>
      </w:r>
    </w:p>
    <w:p w:rsidR="00CA1377" w:rsidRPr="000D6DE5" w:rsidRDefault="00CA1377" w:rsidP="00CA1377">
      <w:pPr>
        <w:ind w:firstLine="708"/>
        <w:jc w:val="both"/>
        <w:rPr>
          <w:color w:val="000000"/>
          <w:sz w:val="28"/>
          <w:szCs w:val="28"/>
        </w:rPr>
      </w:pPr>
      <w:r w:rsidRPr="000D6DE5">
        <w:rPr>
          <w:color w:val="000000"/>
          <w:sz w:val="28"/>
          <w:szCs w:val="28"/>
        </w:rPr>
        <w:t>7.1. Действие настоящего Соглашения прекращается в случаях:</w:t>
      </w:r>
    </w:p>
    <w:p w:rsidR="00CA1377" w:rsidRPr="000D6DE5" w:rsidRDefault="00CA1377" w:rsidP="00CA1377">
      <w:pPr>
        <w:ind w:firstLine="708"/>
        <w:jc w:val="both"/>
        <w:rPr>
          <w:color w:val="000000"/>
          <w:sz w:val="28"/>
          <w:szCs w:val="28"/>
        </w:rPr>
      </w:pPr>
      <w:r w:rsidRPr="000D6DE5">
        <w:rPr>
          <w:color w:val="000000"/>
          <w:sz w:val="28"/>
          <w:szCs w:val="28"/>
        </w:rPr>
        <w:t>7.1.1. неосуществления или ненадлежащего осуществления Администрацией сельского поселения полномочий, предусмотренных статьей  2 настоящего Соглашения;</w:t>
      </w:r>
    </w:p>
    <w:p w:rsidR="00CA1377" w:rsidRPr="000D6DE5" w:rsidRDefault="00CA1377" w:rsidP="00CA1377">
      <w:pPr>
        <w:ind w:firstLine="708"/>
        <w:jc w:val="both"/>
        <w:rPr>
          <w:color w:val="000000"/>
          <w:sz w:val="28"/>
          <w:szCs w:val="28"/>
        </w:rPr>
      </w:pPr>
      <w:r w:rsidRPr="000D6DE5">
        <w:rPr>
          <w:color w:val="000000"/>
          <w:sz w:val="28"/>
          <w:szCs w:val="28"/>
        </w:rPr>
        <w:t>7.1.2. нецелевого использования Администрацией сельского поселения финансовых средств (межбюджетных трансфертов), предоставляемых в порядке, предусмотренном настоящим Соглашением;</w:t>
      </w:r>
    </w:p>
    <w:p w:rsidR="00CA1377" w:rsidRPr="000D6DE5" w:rsidRDefault="00CA1377" w:rsidP="00CA1377">
      <w:pPr>
        <w:ind w:firstLine="708"/>
        <w:jc w:val="both"/>
        <w:rPr>
          <w:color w:val="000000"/>
          <w:sz w:val="28"/>
          <w:szCs w:val="28"/>
        </w:rPr>
      </w:pPr>
      <w:r w:rsidRPr="000D6DE5">
        <w:rPr>
          <w:color w:val="000000"/>
          <w:sz w:val="28"/>
          <w:szCs w:val="28"/>
        </w:rPr>
        <w:t>7.1.3. непредставления финансовых средств (межбюджетных трансфертов) из бюджета муниципального района «</w:t>
      </w:r>
      <w:proofErr w:type="spellStart"/>
      <w:r w:rsidRPr="000D6DE5">
        <w:rPr>
          <w:color w:val="000000"/>
          <w:sz w:val="28"/>
          <w:szCs w:val="28"/>
        </w:rPr>
        <w:t>Борзинский</w:t>
      </w:r>
      <w:proofErr w:type="spellEnd"/>
      <w:r w:rsidRPr="000D6DE5">
        <w:rPr>
          <w:color w:val="000000"/>
          <w:sz w:val="28"/>
          <w:szCs w:val="28"/>
        </w:rPr>
        <w:t xml:space="preserve"> район» в течение трёх месяцев с момента последнего перечисления;</w:t>
      </w:r>
    </w:p>
    <w:p w:rsidR="00CA1377" w:rsidRPr="000D6DE5" w:rsidRDefault="00CA1377" w:rsidP="00CA1377">
      <w:pPr>
        <w:ind w:firstLine="708"/>
        <w:jc w:val="both"/>
        <w:rPr>
          <w:color w:val="000000"/>
          <w:sz w:val="28"/>
          <w:szCs w:val="28"/>
        </w:rPr>
      </w:pPr>
      <w:r w:rsidRPr="000D6DE5">
        <w:rPr>
          <w:color w:val="000000"/>
          <w:sz w:val="28"/>
          <w:szCs w:val="28"/>
        </w:rPr>
        <w:t>7.1.4. принятия нормативного правового акта, предусматривающего невозможность осуществления полномочий, предусмотренных статьей 2 настоящего Соглашения;</w:t>
      </w:r>
    </w:p>
    <w:p w:rsidR="00CA1377" w:rsidRPr="000D6DE5" w:rsidRDefault="00CA1377" w:rsidP="00CA1377">
      <w:pPr>
        <w:ind w:firstLine="708"/>
        <w:jc w:val="both"/>
        <w:rPr>
          <w:color w:val="000000"/>
          <w:sz w:val="28"/>
          <w:szCs w:val="28"/>
        </w:rPr>
      </w:pPr>
      <w:r w:rsidRPr="000D6DE5">
        <w:rPr>
          <w:color w:val="000000"/>
          <w:sz w:val="28"/>
          <w:szCs w:val="28"/>
        </w:rPr>
        <w:t>7.1.5. в случае прекращения переданных полномочий в силу закона;</w:t>
      </w:r>
    </w:p>
    <w:p w:rsidR="00CA1377" w:rsidRPr="000D6DE5" w:rsidRDefault="00CA1377" w:rsidP="00CA1377">
      <w:pPr>
        <w:ind w:firstLine="708"/>
        <w:jc w:val="both"/>
        <w:rPr>
          <w:color w:val="000000"/>
          <w:sz w:val="28"/>
          <w:szCs w:val="28"/>
        </w:rPr>
      </w:pPr>
      <w:r w:rsidRPr="000D6DE5">
        <w:rPr>
          <w:color w:val="000000"/>
          <w:sz w:val="28"/>
          <w:szCs w:val="28"/>
        </w:rPr>
        <w:t>7.1.6. по соглашению сторон;</w:t>
      </w:r>
    </w:p>
    <w:p w:rsidR="00CA1377" w:rsidRPr="000D6DE5" w:rsidRDefault="00CA1377" w:rsidP="00CA1377">
      <w:pPr>
        <w:ind w:firstLine="708"/>
        <w:jc w:val="both"/>
        <w:rPr>
          <w:color w:val="000000"/>
          <w:sz w:val="28"/>
          <w:szCs w:val="28"/>
        </w:rPr>
      </w:pPr>
      <w:r w:rsidRPr="000D6DE5">
        <w:rPr>
          <w:color w:val="000000"/>
          <w:sz w:val="28"/>
          <w:szCs w:val="28"/>
        </w:rPr>
        <w:t>7.1.7. по инициативе любой из сторон по истечении месяца со дня направления письменного уведомления о расторжении соглашения.</w:t>
      </w:r>
    </w:p>
    <w:p w:rsidR="00CA1377" w:rsidRPr="000D6DE5" w:rsidRDefault="00CA1377" w:rsidP="00CA1377">
      <w:pPr>
        <w:ind w:firstLine="708"/>
        <w:jc w:val="both"/>
        <w:rPr>
          <w:color w:val="000000"/>
          <w:sz w:val="28"/>
          <w:szCs w:val="28"/>
        </w:rPr>
      </w:pPr>
      <w:r w:rsidRPr="000D6DE5">
        <w:rPr>
          <w:color w:val="000000"/>
          <w:sz w:val="28"/>
          <w:szCs w:val="28"/>
        </w:rPr>
        <w:t>7.2. При расторжении настоящего Соглашения администрация сельского поселения обеспечивает возврат материальных ресурсов и неиспользованных финансовых средств.</w:t>
      </w:r>
    </w:p>
    <w:p w:rsidR="00CA1377" w:rsidRPr="000D6DE5" w:rsidRDefault="00CA1377" w:rsidP="00CA1377">
      <w:pPr>
        <w:jc w:val="both"/>
        <w:rPr>
          <w:color w:val="000000"/>
          <w:sz w:val="28"/>
          <w:szCs w:val="28"/>
        </w:rPr>
      </w:pPr>
    </w:p>
    <w:p w:rsidR="00CA1377" w:rsidRPr="000D6DE5" w:rsidRDefault="00CA1377" w:rsidP="00CA1377">
      <w:pPr>
        <w:ind w:firstLine="708"/>
        <w:jc w:val="both"/>
        <w:rPr>
          <w:b/>
          <w:color w:val="000000"/>
          <w:sz w:val="28"/>
          <w:szCs w:val="28"/>
        </w:rPr>
      </w:pPr>
      <w:r w:rsidRPr="000D6DE5">
        <w:rPr>
          <w:b/>
          <w:color w:val="000000"/>
          <w:sz w:val="28"/>
          <w:szCs w:val="28"/>
        </w:rPr>
        <w:t>Статья 8. Ответственность сторон</w:t>
      </w:r>
    </w:p>
    <w:p w:rsidR="00CA1377" w:rsidRPr="000D6DE5" w:rsidRDefault="00CA1377" w:rsidP="00CA1377">
      <w:pPr>
        <w:ind w:firstLine="708"/>
        <w:jc w:val="both"/>
        <w:rPr>
          <w:color w:val="000000"/>
          <w:sz w:val="28"/>
          <w:szCs w:val="28"/>
        </w:rPr>
      </w:pPr>
      <w:r w:rsidRPr="000D6DE5">
        <w:rPr>
          <w:color w:val="000000"/>
          <w:sz w:val="28"/>
          <w:szCs w:val="28"/>
        </w:rPr>
        <w:t>8.1.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CA1377" w:rsidRPr="000D6DE5" w:rsidRDefault="00CA1377" w:rsidP="00CA1377">
      <w:pPr>
        <w:ind w:firstLine="708"/>
        <w:jc w:val="both"/>
        <w:rPr>
          <w:color w:val="000000"/>
          <w:sz w:val="28"/>
          <w:szCs w:val="28"/>
        </w:rPr>
      </w:pPr>
    </w:p>
    <w:p w:rsidR="00CA1377" w:rsidRPr="000D6DE5" w:rsidRDefault="00CA1377" w:rsidP="00CA1377">
      <w:pPr>
        <w:jc w:val="both"/>
        <w:rPr>
          <w:b/>
          <w:color w:val="000000"/>
          <w:sz w:val="28"/>
          <w:szCs w:val="28"/>
        </w:rPr>
      </w:pPr>
      <w:r w:rsidRPr="000D6DE5">
        <w:rPr>
          <w:b/>
          <w:color w:val="000000"/>
          <w:sz w:val="28"/>
          <w:szCs w:val="28"/>
        </w:rPr>
        <w:t xml:space="preserve"> </w:t>
      </w:r>
      <w:r w:rsidRPr="000D6DE5">
        <w:rPr>
          <w:b/>
          <w:color w:val="000000"/>
          <w:sz w:val="28"/>
          <w:szCs w:val="28"/>
        </w:rPr>
        <w:tab/>
        <w:t>Статья 9. Заключительные положения</w:t>
      </w:r>
    </w:p>
    <w:p w:rsidR="00CA1377" w:rsidRPr="000D6DE5" w:rsidRDefault="00CA1377" w:rsidP="00CA1377">
      <w:pPr>
        <w:ind w:firstLine="708"/>
        <w:jc w:val="both"/>
        <w:rPr>
          <w:color w:val="000000"/>
          <w:sz w:val="28"/>
          <w:szCs w:val="28"/>
        </w:rPr>
      </w:pPr>
      <w:r w:rsidRPr="000D6DE5">
        <w:rPr>
          <w:color w:val="000000"/>
          <w:sz w:val="28"/>
          <w:szCs w:val="28"/>
        </w:rPr>
        <w:t>9.1. Все споры, связанные с исполнением настоящего Соглашения, разрешаются путём проведения переговоров и согласительных процедур. При не достижении соглашения спор разрешается судом в установленном законодательством порядке.</w:t>
      </w:r>
    </w:p>
    <w:p w:rsidR="00CA1377" w:rsidRPr="000D6DE5" w:rsidRDefault="00CA1377" w:rsidP="00CA1377">
      <w:pPr>
        <w:ind w:firstLine="708"/>
        <w:jc w:val="both"/>
        <w:rPr>
          <w:color w:val="000000"/>
          <w:sz w:val="28"/>
          <w:szCs w:val="28"/>
        </w:rPr>
      </w:pPr>
      <w:r w:rsidRPr="000D6DE5">
        <w:rPr>
          <w:color w:val="000000"/>
          <w:sz w:val="28"/>
          <w:szCs w:val="28"/>
        </w:rPr>
        <w:t>9.2. Все изменения и дополнения к настоящему Соглашению оформляются в письменной форме в виде дополнительных соглашений, подписываемых уполномоченными представителями сторон. Все дополнительные соглашения являются неотъемлемой частью настоящего Соглашения.</w:t>
      </w:r>
    </w:p>
    <w:p w:rsidR="00CA1377" w:rsidRPr="000D6DE5" w:rsidRDefault="00CA1377" w:rsidP="00CA1377">
      <w:pPr>
        <w:ind w:firstLine="708"/>
        <w:jc w:val="both"/>
        <w:rPr>
          <w:color w:val="000000"/>
          <w:sz w:val="28"/>
          <w:szCs w:val="28"/>
        </w:rPr>
      </w:pPr>
      <w:r w:rsidRPr="000D6DE5">
        <w:rPr>
          <w:color w:val="000000"/>
          <w:sz w:val="28"/>
          <w:szCs w:val="28"/>
        </w:rPr>
        <w:t>9.3. По всем вопросам, не урегулированным настоящим Соглашением, но возникающим в ходе его реализации, стороны обязуются руководствоваться действующим законодательством.</w:t>
      </w:r>
    </w:p>
    <w:p w:rsidR="00CA1377" w:rsidRPr="000D6DE5" w:rsidRDefault="00CA1377" w:rsidP="00CA1377">
      <w:pPr>
        <w:ind w:firstLine="708"/>
        <w:jc w:val="both"/>
        <w:rPr>
          <w:color w:val="000000"/>
          <w:sz w:val="28"/>
          <w:szCs w:val="28"/>
        </w:rPr>
      </w:pPr>
      <w:r w:rsidRPr="000D6DE5">
        <w:rPr>
          <w:color w:val="000000"/>
          <w:sz w:val="28"/>
          <w:szCs w:val="28"/>
        </w:rPr>
        <w:lastRenderedPageBreak/>
        <w:t>9.4. Настоящее Соглашение составлено в двух экземплярах, имеющих равную юридическую силу (по одному экземпляру для каждой из сторон, заключивших настоящее Соглашение).</w:t>
      </w:r>
    </w:p>
    <w:p w:rsidR="00CA1377" w:rsidRPr="000D6DE5" w:rsidRDefault="00CA1377" w:rsidP="00CA1377">
      <w:pPr>
        <w:ind w:firstLine="708"/>
        <w:jc w:val="both"/>
        <w:rPr>
          <w:color w:val="000000"/>
          <w:sz w:val="28"/>
          <w:szCs w:val="28"/>
        </w:rPr>
      </w:pPr>
    </w:p>
    <w:p w:rsidR="00CA1377" w:rsidRPr="000D6DE5" w:rsidRDefault="00CA1377" w:rsidP="00CA1377">
      <w:pPr>
        <w:ind w:firstLine="708"/>
        <w:jc w:val="center"/>
        <w:rPr>
          <w:b/>
          <w:color w:val="000000"/>
          <w:sz w:val="28"/>
          <w:szCs w:val="28"/>
        </w:rPr>
      </w:pPr>
      <w:r w:rsidRPr="000D6DE5">
        <w:rPr>
          <w:b/>
          <w:color w:val="000000"/>
          <w:sz w:val="28"/>
          <w:szCs w:val="28"/>
        </w:rPr>
        <w:t>Подписи Сторон</w:t>
      </w:r>
    </w:p>
    <w:p w:rsidR="00CA1377" w:rsidRPr="000D6DE5" w:rsidRDefault="00CA1377" w:rsidP="00CA1377">
      <w:pPr>
        <w:jc w:val="both"/>
        <w:rPr>
          <w:color w:val="000000"/>
          <w:sz w:val="28"/>
          <w:szCs w:val="28"/>
        </w:rPr>
      </w:pPr>
    </w:p>
    <w:tbl>
      <w:tblPr>
        <w:tblW w:w="9854" w:type="dxa"/>
        <w:tblLook w:val="04A0"/>
      </w:tblPr>
      <w:tblGrid>
        <w:gridCol w:w="4077"/>
        <w:gridCol w:w="850"/>
        <w:gridCol w:w="710"/>
        <w:gridCol w:w="4110"/>
        <w:gridCol w:w="107"/>
      </w:tblGrid>
      <w:tr w:rsidR="00CA1377" w:rsidRPr="000D6DE5" w:rsidTr="00947E31">
        <w:trPr>
          <w:gridAfter w:val="1"/>
          <w:wAfter w:w="107" w:type="dxa"/>
        </w:trPr>
        <w:tc>
          <w:tcPr>
            <w:tcW w:w="4077" w:type="dxa"/>
          </w:tcPr>
          <w:p w:rsidR="00CA1377" w:rsidRPr="000D6DE5" w:rsidRDefault="00CA1377" w:rsidP="00947E31">
            <w:pPr>
              <w:jc w:val="center"/>
              <w:rPr>
                <w:color w:val="000000"/>
                <w:sz w:val="28"/>
                <w:szCs w:val="28"/>
              </w:rPr>
            </w:pPr>
            <w:r w:rsidRPr="000D6DE5">
              <w:rPr>
                <w:color w:val="000000"/>
                <w:sz w:val="28"/>
                <w:szCs w:val="28"/>
              </w:rPr>
              <w:t>АДМИНИСТРАЦИЯ МУНИЦИПАЛЬНОГО РАЙОНА</w:t>
            </w:r>
          </w:p>
          <w:p w:rsidR="00CA1377" w:rsidRPr="000D6DE5" w:rsidRDefault="00CA1377" w:rsidP="00947E31">
            <w:pPr>
              <w:jc w:val="both"/>
              <w:rPr>
                <w:color w:val="000000"/>
                <w:sz w:val="28"/>
                <w:szCs w:val="28"/>
              </w:rPr>
            </w:pPr>
          </w:p>
          <w:p w:rsidR="00CA1377" w:rsidRPr="000D6DE5" w:rsidRDefault="00CA1377" w:rsidP="00947E31">
            <w:pPr>
              <w:jc w:val="center"/>
              <w:rPr>
                <w:color w:val="000000"/>
                <w:sz w:val="28"/>
                <w:szCs w:val="28"/>
              </w:rPr>
            </w:pPr>
            <w:r>
              <w:rPr>
                <w:color w:val="000000"/>
                <w:sz w:val="28"/>
                <w:szCs w:val="28"/>
              </w:rPr>
              <w:t>Г</w:t>
            </w:r>
            <w:r w:rsidRPr="000D6DE5">
              <w:rPr>
                <w:color w:val="000000"/>
                <w:sz w:val="28"/>
                <w:szCs w:val="28"/>
              </w:rPr>
              <w:t>лав</w:t>
            </w:r>
            <w:r>
              <w:rPr>
                <w:color w:val="000000"/>
                <w:sz w:val="28"/>
                <w:szCs w:val="28"/>
              </w:rPr>
              <w:t>а</w:t>
            </w:r>
          </w:p>
          <w:p w:rsidR="00CA1377" w:rsidRPr="000D6DE5" w:rsidRDefault="00CA1377" w:rsidP="00947E31">
            <w:pPr>
              <w:jc w:val="center"/>
              <w:rPr>
                <w:color w:val="000000"/>
                <w:sz w:val="28"/>
                <w:szCs w:val="28"/>
              </w:rPr>
            </w:pPr>
            <w:r w:rsidRPr="000D6DE5">
              <w:rPr>
                <w:color w:val="000000"/>
                <w:sz w:val="28"/>
                <w:szCs w:val="28"/>
              </w:rPr>
              <w:t>муниципального района</w:t>
            </w:r>
          </w:p>
          <w:p w:rsidR="00CA1377" w:rsidRPr="000D6DE5" w:rsidRDefault="00CA1377" w:rsidP="00947E31">
            <w:pPr>
              <w:jc w:val="center"/>
              <w:rPr>
                <w:color w:val="000000"/>
                <w:sz w:val="28"/>
                <w:szCs w:val="28"/>
              </w:rPr>
            </w:pPr>
            <w:r w:rsidRPr="000D6DE5">
              <w:rPr>
                <w:color w:val="000000"/>
                <w:sz w:val="28"/>
                <w:szCs w:val="28"/>
              </w:rPr>
              <w:t>«</w:t>
            </w:r>
            <w:proofErr w:type="spellStart"/>
            <w:r w:rsidRPr="000D6DE5">
              <w:rPr>
                <w:color w:val="000000"/>
                <w:sz w:val="28"/>
                <w:szCs w:val="28"/>
              </w:rPr>
              <w:t>Борзинский</w:t>
            </w:r>
            <w:proofErr w:type="spellEnd"/>
            <w:r w:rsidRPr="000D6DE5">
              <w:rPr>
                <w:color w:val="000000"/>
                <w:sz w:val="28"/>
                <w:szCs w:val="28"/>
              </w:rPr>
              <w:t xml:space="preserve"> район»</w:t>
            </w:r>
          </w:p>
          <w:p w:rsidR="00CA1377" w:rsidRPr="000D6DE5" w:rsidRDefault="00CA1377" w:rsidP="00947E31">
            <w:pPr>
              <w:jc w:val="center"/>
              <w:rPr>
                <w:color w:val="000000"/>
                <w:sz w:val="28"/>
                <w:szCs w:val="28"/>
              </w:rPr>
            </w:pPr>
          </w:p>
          <w:p w:rsidR="00CA1377" w:rsidRPr="000D6DE5" w:rsidRDefault="00CA1377" w:rsidP="00947E31">
            <w:pPr>
              <w:jc w:val="center"/>
              <w:rPr>
                <w:color w:val="000000"/>
                <w:sz w:val="28"/>
                <w:szCs w:val="28"/>
              </w:rPr>
            </w:pPr>
            <w:r w:rsidRPr="000D6DE5">
              <w:rPr>
                <w:color w:val="000000"/>
                <w:sz w:val="28"/>
                <w:szCs w:val="28"/>
              </w:rPr>
              <w:t xml:space="preserve">____________ </w:t>
            </w:r>
            <w:r>
              <w:rPr>
                <w:color w:val="000000"/>
                <w:sz w:val="28"/>
                <w:szCs w:val="28"/>
              </w:rPr>
              <w:t>Р.А.Гридин</w:t>
            </w:r>
          </w:p>
          <w:p w:rsidR="00CA1377" w:rsidRPr="000D6DE5" w:rsidRDefault="00CA1377" w:rsidP="00947E31">
            <w:pPr>
              <w:jc w:val="center"/>
              <w:rPr>
                <w:color w:val="000000"/>
                <w:sz w:val="28"/>
                <w:szCs w:val="28"/>
              </w:rPr>
            </w:pPr>
          </w:p>
          <w:p w:rsidR="00CA1377" w:rsidRPr="000D6DE5" w:rsidRDefault="00CA1377" w:rsidP="00947E31">
            <w:pPr>
              <w:jc w:val="center"/>
              <w:rPr>
                <w:color w:val="000000"/>
                <w:sz w:val="28"/>
                <w:szCs w:val="28"/>
              </w:rPr>
            </w:pPr>
            <w:r>
              <w:rPr>
                <w:color w:val="000000"/>
                <w:sz w:val="28"/>
                <w:szCs w:val="28"/>
              </w:rPr>
              <w:t>09</w:t>
            </w:r>
            <w:r w:rsidRPr="000D6DE5">
              <w:rPr>
                <w:color w:val="000000"/>
                <w:sz w:val="28"/>
                <w:szCs w:val="28"/>
              </w:rPr>
              <w:t xml:space="preserve"> </w:t>
            </w:r>
            <w:r>
              <w:rPr>
                <w:color w:val="000000"/>
                <w:sz w:val="28"/>
                <w:szCs w:val="28"/>
              </w:rPr>
              <w:t>января</w:t>
            </w:r>
            <w:r w:rsidRPr="000D6DE5">
              <w:rPr>
                <w:color w:val="000000"/>
                <w:sz w:val="28"/>
                <w:szCs w:val="28"/>
              </w:rPr>
              <w:t xml:space="preserve"> 202</w:t>
            </w:r>
            <w:r>
              <w:rPr>
                <w:color w:val="000000"/>
                <w:sz w:val="28"/>
                <w:szCs w:val="28"/>
              </w:rPr>
              <w:t>5</w:t>
            </w:r>
            <w:r w:rsidRPr="000D6DE5">
              <w:rPr>
                <w:color w:val="000000"/>
                <w:sz w:val="28"/>
                <w:szCs w:val="28"/>
              </w:rPr>
              <w:t xml:space="preserve"> года</w:t>
            </w:r>
          </w:p>
          <w:p w:rsidR="00CA1377" w:rsidRPr="000D6DE5" w:rsidRDefault="00CA1377" w:rsidP="00947E31">
            <w:pPr>
              <w:jc w:val="both"/>
              <w:rPr>
                <w:color w:val="000000"/>
                <w:sz w:val="28"/>
                <w:szCs w:val="28"/>
              </w:rPr>
            </w:pPr>
          </w:p>
          <w:p w:rsidR="00CA1377" w:rsidRPr="000D6DE5" w:rsidRDefault="00CA1377" w:rsidP="00947E31">
            <w:pPr>
              <w:jc w:val="both"/>
              <w:rPr>
                <w:color w:val="000000"/>
                <w:sz w:val="20"/>
                <w:szCs w:val="20"/>
              </w:rPr>
            </w:pPr>
            <w:r w:rsidRPr="000D6DE5">
              <w:rPr>
                <w:color w:val="000000"/>
                <w:sz w:val="20"/>
                <w:szCs w:val="20"/>
              </w:rPr>
              <w:t>М.П.</w:t>
            </w:r>
          </w:p>
          <w:p w:rsidR="00CA1377" w:rsidRPr="000D6DE5" w:rsidRDefault="00CA1377" w:rsidP="00947E31">
            <w:pPr>
              <w:jc w:val="both"/>
              <w:rPr>
                <w:color w:val="000000"/>
                <w:sz w:val="28"/>
                <w:szCs w:val="28"/>
              </w:rPr>
            </w:pPr>
          </w:p>
        </w:tc>
        <w:tc>
          <w:tcPr>
            <w:tcW w:w="1560" w:type="dxa"/>
            <w:gridSpan w:val="2"/>
          </w:tcPr>
          <w:p w:rsidR="00CA1377" w:rsidRPr="000D6DE5" w:rsidRDefault="00CA1377" w:rsidP="00947E31">
            <w:pPr>
              <w:jc w:val="both"/>
              <w:rPr>
                <w:color w:val="000000"/>
                <w:sz w:val="28"/>
                <w:szCs w:val="28"/>
              </w:rPr>
            </w:pPr>
          </w:p>
        </w:tc>
        <w:tc>
          <w:tcPr>
            <w:tcW w:w="4110" w:type="dxa"/>
          </w:tcPr>
          <w:p w:rsidR="00CA1377" w:rsidRPr="000D6DE5" w:rsidRDefault="00CA1377" w:rsidP="00947E31">
            <w:pPr>
              <w:jc w:val="center"/>
              <w:rPr>
                <w:color w:val="000000"/>
                <w:sz w:val="28"/>
                <w:szCs w:val="28"/>
              </w:rPr>
            </w:pPr>
            <w:r w:rsidRPr="000D6DE5">
              <w:rPr>
                <w:color w:val="000000"/>
                <w:sz w:val="28"/>
                <w:szCs w:val="28"/>
              </w:rPr>
              <w:t>АДМИНИСТРАЦИЯ</w:t>
            </w:r>
          </w:p>
          <w:p w:rsidR="00CA1377" w:rsidRPr="000D6DE5" w:rsidRDefault="00CA1377" w:rsidP="00947E31">
            <w:pPr>
              <w:jc w:val="center"/>
              <w:rPr>
                <w:color w:val="000000"/>
                <w:sz w:val="28"/>
                <w:szCs w:val="28"/>
              </w:rPr>
            </w:pPr>
            <w:r w:rsidRPr="000D6DE5">
              <w:rPr>
                <w:color w:val="000000"/>
                <w:sz w:val="28"/>
                <w:szCs w:val="28"/>
              </w:rPr>
              <w:t>СЕЛЬСКОГО ПОСЕЛЕНИЯ</w:t>
            </w:r>
          </w:p>
          <w:p w:rsidR="00CA1377" w:rsidRPr="000D6DE5" w:rsidRDefault="00CA1377" w:rsidP="00947E31">
            <w:pPr>
              <w:jc w:val="both"/>
              <w:rPr>
                <w:color w:val="000000"/>
                <w:sz w:val="28"/>
                <w:szCs w:val="28"/>
              </w:rPr>
            </w:pPr>
          </w:p>
          <w:p w:rsidR="00CA1377" w:rsidRPr="000D6DE5" w:rsidRDefault="00CA1377" w:rsidP="00947E31">
            <w:pPr>
              <w:jc w:val="both"/>
              <w:rPr>
                <w:color w:val="000000"/>
                <w:sz w:val="28"/>
                <w:szCs w:val="28"/>
              </w:rPr>
            </w:pPr>
          </w:p>
          <w:p w:rsidR="00CA1377" w:rsidRPr="000D6DE5" w:rsidRDefault="00CA1377" w:rsidP="00947E31">
            <w:pPr>
              <w:rPr>
                <w:color w:val="000000"/>
                <w:sz w:val="28"/>
                <w:szCs w:val="28"/>
              </w:rPr>
            </w:pPr>
            <w:r>
              <w:rPr>
                <w:color w:val="000000"/>
                <w:sz w:val="28"/>
                <w:szCs w:val="28"/>
              </w:rPr>
              <w:t>Г</w:t>
            </w:r>
            <w:r w:rsidRPr="000D6DE5">
              <w:rPr>
                <w:color w:val="000000"/>
                <w:sz w:val="28"/>
                <w:szCs w:val="28"/>
              </w:rPr>
              <w:t>лав</w:t>
            </w:r>
            <w:r>
              <w:rPr>
                <w:color w:val="000000"/>
                <w:sz w:val="28"/>
                <w:szCs w:val="28"/>
              </w:rPr>
              <w:t>а</w:t>
            </w:r>
            <w:r w:rsidRPr="000D6DE5">
              <w:rPr>
                <w:color w:val="000000"/>
                <w:sz w:val="28"/>
                <w:szCs w:val="28"/>
              </w:rPr>
              <w:t xml:space="preserve"> сельского поселения «</w:t>
            </w:r>
            <w:proofErr w:type="spellStart"/>
            <w:r>
              <w:rPr>
                <w:color w:val="000000"/>
                <w:sz w:val="28"/>
                <w:szCs w:val="28"/>
              </w:rPr>
              <w:t>Акурайское</w:t>
            </w:r>
            <w:proofErr w:type="spellEnd"/>
            <w:r w:rsidRPr="000D6DE5">
              <w:rPr>
                <w:color w:val="000000"/>
                <w:sz w:val="28"/>
                <w:szCs w:val="28"/>
              </w:rPr>
              <w:t>»</w:t>
            </w:r>
          </w:p>
          <w:p w:rsidR="00CA1377" w:rsidRPr="000D6DE5" w:rsidRDefault="00CA1377" w:rsidP="00947E31">
            <w:pPr>
              <w:jc w:val="center"/>
              <w:rPr>
                <w:color w:val="000000"/>
                <w:sz w:val="28"/>
                <w:szCs w:val="28"/>
              </w:rPr>
            </w:pPr>
          </w:p>
          <w:p w:rsidR="00CA1377" w:rsidRPr="000D6DE5" w:rsidRDefault="00CA1377" w:rsidP="00947E31">
            <w:pPr>
              <w:jc w:val="center"/>
              <w:rPr>
                <w:color w:val="000000"/>
                <w:sz w:val="28"/>
                <w:szCs w:val="28"/>
              </w:rPr>
            </w:pPr>
          </w:p>
          <w:p w:rsidR="00CA1377" w:rsidRDefault="00CA1377" w:rsidP="00947E31">
            <w:pPr>
              <w:jc w:val="center"/>
              <w:rPr>
                <w:color w:val="000000"/>
                <w:sz w:val="28"/>
                <w:szCs w:val="28"/>
              </w:rPr>
            </w:pPr>
            <w:proofErr w:type="spellStart"/>
            <w:r w:rsidRPr="000D6DE5">
              <w:rPr>
                <w:color w:val="000000"/>
                <w:sz w:val="28"/>
                <w:szCs w:val="28"/>
              </w:rPr>
              <w:t>________</w:t>
            </w:r>
            <w:r>
              <w:rPr>
                <w:color w:val="000000"/>
                <w:sz w:val="28"/>
                <w:szCs w:val="28"/>
              </w:rPr>
              <w:t>В.И.Машьянов</w:t>
            </w:r>
            <w:proofErr w:type="spellEnd"/>
          </w:p>
          <w:p w:rsidR="00CA1377" w:rsidRPr="000D6DE5" w:rsidRDefault="00CA1377" w:rsidP="00947E31">
            <w:pPr>
              <w:jc w:val="center"/>
              <w:rPr>
                <w:color w:val="000000"/>
                <w:sz w:val="28"/>
                <w:szCs w:val="28"/>
              </w:rPr>
            </w:pPr>
          </w:p>
          <w:p w:rsidR="00CA1377" w:rsidRPr="000D6DE5" w:rsidRDefault="00CA1377" w:rsidP="00947E31">
            <w:pPr>
              <w:jc w:val="center"/>
              <w:rPr>
                <w:color w:val="000000"/>
                <w:sz w:val="28"/>
                <w:szCs w:val="28"/>
              </w:rPr>
            </w:pPr>
            <w:r>
              <w:rPr>
                <w:color w:val="000000"/>
                <w:sz w:val="28"/>
                <w:szCs w:val="28"/>
              </w:rPr>
              <w:t>09</w:t>
            </w:r>
            <w:r w:rsidRPr="000D6DE5">
              <w:rPr>
                <w:color w:val="000000"/>
                <w:sz w:val="28"/>
                <w:szCs w:val="28"/>
              </w:rPr>
              <w:t xml:space="preserve"> </w:t>
            </w:r>
            <w:r>
              <w:rPr>
                <w:color w:val="000000"/>
                <w:sz w:val="28"/>
                <w:szCs w:val="28"/>
              </w:rPr>
              <w:t>января</w:t>
            </w:r>
            <w:r w:rsidRPr="000D6DE5">
              <w:rPr>
                <w:color w:val="000000"/>
                <w:sz w:val="28"/>
                <w:szCs w:val="28"/>
              </w:rPr>
              <w:t xml:space="preserve"> 202</w:t>
            </w:r>
            <w:r>
              <w:rPr>
                <w:color w:val="000000"/>
                <w:sz w:val="28"/>
                <w:szCs w:val="28"/>
              </w:rPr>
              <w:t>5</w:t>
            </w:r>
            <w:r w:rsidRPr="000D6DE5">
              <w:rPr>
                <w:color w:val="000000"/>
                <w:sz w:val="28"/>
                <w:szCs w:val="28"/>
              </w:rPr>
              <w:t xml:space="preserve"> года</w:t>
            </w:r>
          </w:p>
          <w:p w:rsidR="00CA1377" w:rsidRPr="000D6DE5" w:rsidRDefault="00CA1377" w:rsidP="00947E31">
            <w:pPr>
              <w:jc w:val="both"/>
              <w:rPr>
                <w:color w:val="000000"/>
                <w:sz w:val="28"/>
                <w:szCs w:val="28"/>
              </w:rPr>
            </w:pPr>
          </w:p>
          <w:p w:rsidR="00CA1377" w:rsidRPr="000D6DE5" w:rsidRDefault="00CA1377" w:rsidP="00947E31">
            <w:pPr>
              <w:jc w:val="both"/>
              <w:rPr>
                <w:color w:val="000000"/>
                <w:sz w:val="20"/>
                <w:szCs w:val="20"/>
              </w:rPr>
            </w:pPr>
            <w:r w:rsidRPr="000D6DE5">
              <w:rPr>
                <w:color w:val="000000"/>
                <w:sz w:val="20"/>
                <w:szCs w:val="20"/>
              </w:rPr>
              <w:t>М.П.</w:t>
            </w:r>
          </w:p>
        </w:tc>
      </w:tr>
      <w:tr w:rsidR="00CA1377" w:rsidRPr="000D6DE5" w:rsidTr="00947E31">
        <w:tc>
          <w:tcPr>
            <w:tcW w:w="4927" w:type="dxa"/>
            <w:gridSpan w:val="2"/>
          </w:tcPr>
          <w:p w:rsidR="00CA1377" w:rsidRDefault="00CA1377" w:rsidP="00947E31">
            <w:pPr>
              <w:rPr>
                <w:color w:val="000000"/>
                <w:sz w:val="28"/>
                <w:szCs w:val="28"/>
              </w:rPr>
            </w:pPr>
          </w:p>
          <w:p w:rsidR="00CA1377" w:rsidRDefault="00CA1377" w:rsidP="00947E31">
            <w:pPr>
              <w:rPr>
                <w:color w:val="000000"/>
                <w:sz w:val="28"/>
                <w:szCs w:val="28"/>
              </w:rPr>
            </w:pPr>
          </w:p>
          <w:p w:rsidR="00CA1377" w:rsidRDefault="00CA1377" w:rsidP="00947E31">
            <w:pPr>
              <w:rPr>
                <w:color w:val="000000"/>
                <w:sz w:val="28"/>
                <w:szCs w:val="28"/>
              </w:rPr>
            </w:pPr>
          </w:p>
          <w:p w:rsidR="00CA1377" w:rsidRDefault="00CA1377" w:rsidP="00947E31">
            <w:pPr>
              <w:rPr>
                <w:color w:val="000000"/>
                <w:sz w:val="28"/>
                <w:szCs w:val="28"/>
              </w:rPr>
            </w:pPr>
          </w:p>
          <w:p w:rsidR="00CA1377" w:rsidRDefault="00CA1377" w:rsidP="00947E31">
            <w:pPr>
              <w:rPr>
                <w:color w:val="000000"/>
                <w:sz w:val="28"/>
                <w:szCs w:val="28"/>
              </w:rPr>
            </w:pPr>
          </w:p>
          <w:p w:rsidR="00CA1377" w:rsidRPr="000D6DE5" w:rsidRDefault="00CA1377" w:rsidP="00947E31">
            <w:pPr>
              <w:rPr>
                <w:color w:val="000000"/>
                <w:sz w:val="28"/>
                <w:szCs w:val="28"/>
              </w:rPr>
            </w:pPr>
          </w:p>
        </w:tc>
        <w:tc>
          <w:tcPr>
            <w:tcW w:w="4927" w:type="dxa"/>
            <w:gridSpan w:val="3"/>
          </w:tcPr>
          <w:p w:rsidR="00CA1377" w:rsidRPr="000D6DE5"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Default="00CA1377" w:rsidP="00947E31">
            <w:pPr>
              <w:jc w:val="center"/>
              <w:rPr>
                <w:color w:val="000000"/>
                <w:sz w:val="28"/>
                <w:szCs w:val="28"/>
              </w:rPr>
            </w:pPr>
          </w:p>
          <w:p w:rsidR="00CA1377" w:rsidRPr="000D6DE5" w:rsidRDefault="00CA1377" w:rsidP="00947E31">
            <w:pPr>
              <w:jc w:val="center"/>
              <w:rPr>
                <w:color w:val="000000"/>
                <w:sz w:val="28"/>
                <w:szCs w:val="28"/>
              </w:rPr>
            </w:pPr>
            <w:r w:rsidRPr="000D6DE5">
              <w:rPr>
                <w:color w:val="000000"/>
                <w:sz w:val="28"/>
                <w:szCs w:val="28"/>
              </w:rPr>
              <w:lastRenderedPageBreak/>
              <w:t>ПРИЛОЖЕНИЕ</w:t>
            </w:r>
          </w:p>
          <w:p w:rsidR="00CA1377" w:rsidRPr="000D6DE5" w:rsidRDefault="00CA1377" w:rsidP="00947E31">
            <w:pPr>
              <w:jc w:val="center"/>
              <w:rPr>
                <w:color w:val="000000"/>
                <w:sz w:val="28"/>
                <w:szCs w:val="28"/>
              </w:rPr>
            </w:pPr>
            <w:r w:rsidRPr="000D6DE5">
              <w:rPr>
                <w:bCs/>
                <w:color w:val="000000"/>
                <w:sz w:val="28"/>
                <w:szCs w:val="28"/>
              </w:rPr>
              <w:t xml:space="preserve">к Соглашению </w:t>
            </w:r>
            <w:r w:rsidRPr="000D6DE5">
              <w:rPr>
                <w:color w:val="000000"/>
                <w:sz w:val="28"/>
                <w:szCs w:val="28"/>
              </w:rPr>
              <w:t>№</w:t>
            </w:r>
            <w:r>
              <w:rPr>
                <w:color w:val="000000"/>
                <w:sz w:val="28"/>
                <w:szCs w:val="28"/>
              </w:rPr>
              <w:t>78</w:t>
            </w:r>
            <w:r w:rsidRPr="000D6DE5">
              <w:rPr>
                <w:color w:val="000000"/>
                <w:sz w:val="28"/>
                <w:szCs w:val="28"/>
              </w:rPr>
              <w:t>/202</w:t>
            </w:r>
            <w:r>
              <w:rPr>
                <w:color w:val="000000"/>
                <w:sz w:val="28"/>
                <w:szCs w:val="28"/>
              </w:rPr>
              <w:t>5</w:t>
            </w:r>
          </w:p>
          <w:p w:rsidR="00CA1377" w:rsidRPr="000D6DE5" w:rsidRDefault="00CA1377" w:rsidP="00947E31">
            <w:pPr>
              <w:rPr>
                <w:color w:val="000000"/>
                <w:sz w:val="28"/>
                <w:szCs w:val="28"/>
              </w:rPr>
            </w:pPr>
          </w:p>
        </w:tc>
      </w:tr>
    </w:tbl>
    <w:p w:rsidR="00CA1377" w:rsidRPr="000D6DE5" w:rsidRDefault="00CA1377" w:rsidP="00CA1377">
      <w:pPr>
        <w:jc w:val="center"/>
        <w:rPr>
          <w:b/>
          <w:color w:val="000000"/>
          <w:sz w:val="28"/>
          <w:szCs w:val="28"/>
        </w:rPr>
      </w:pPr>
      <w:r w:rsidRPr="000D6DE5">
        <w:rPr>
          <w:b/>
          <w:color w:val="000000"/>
          <w:sz w:val="28"/>
          <w:szCs w:val="28"/>
        </w:rPr>
        <w:lastRenderedPageBreak/>
        <w:t>Размер межбюджетных трансфертов,</w:t>
      </w:r>
    </w:p>
    <w:p w:rsidR="00CA1377" w:rsidRPr="000D6DE5" w:rsidRDefault="00CA1377" w:rsidP="00CA1377">
      <w:pPr>
        <w:jc w:val="center"/>
        <w:rPr>
          <w:b/>
          <w:color w:val="000000"/>
          <w:sz w:val="28"/>
          <w:szCs w:val="28"/>
        </w:rPr>
      </w:pPr>
      <w:proofErr w:type="gramStart"/>
      <w:r w:rsidRPr="000D6DE5">
        <w:rPr>
          <w:b/>
          <w:color w:val="000000"/>
          <w:sz w:val="28"/>
          <w:szCs w:val="28"/>
        </w:rPr>
        <w:t>предоставляемых</w:t>
      </w:r>
      <w:proofErr w:type="gramEnd"/>
      <w:r w:rsidRPr="000D6DE5">
        <w:rPr>
          <w:b/>
          <w:color w:val="000000"/>
          <w:sz w:val="28"/>
          <w:szCs w:val="28"/>
        </w:rPr>
        <w:t xml:space="preserve"> из бюджета муниципального района </w:t>
      </w:r>
    </w:p>
    <w:p w:rsidR="00CA1377" w:rsidRPr="000D6DE5" w:rsidRDefault="00CA1377" w:rsidP="00CA1377">
      <w:pPr>
        <w:jc w:val="center"/>
        <w:rPr>
          <w:b/>
          <w:color w:val="000000"/>
          <w:sz w:val="28"/>
          <w:szCs w:val="28"/>
        </w:rPr>
      </w:pPr>
      <w:r w:rsidRPr="000D6DE5">
        <w:rPr>
          <w:b/>
          <w:color w:val="000000"/>
          <w:sz w:val="28"/>
          <w:szCs w:val="28"/>
        </w:rPr>
        <w:t>«</w:t>
      </w:r>
      <w:proofErr w:type="spellStart"/>
      <w:r w:rsidRPr="000D6DE5">
        <w:rPr>
          <w:b/>
          <w:color w:val="000000"/>
          <w:sz w:val="28"/>
          <w:szCs w:val="28"/>
        </w:rPr>
        <w:t>Борзинский</w:t>
      </w:r>
      <w:proofErr w:type="spellEnd"/>
      <w:r w:rsidRPr="000D6DE5">
        <w:rPr>
          <w:b/>
          <w:color w:val="000000"/>
          <w:sz w:val="28"/>
          <w:szCs w:val="28"/>
        </w:rPr>
        <w:t xml:space="preserve"> район» в бюджет сельского поселения «</w:t>
      </w:r>
      <w:proofErr w:type="spellStart"/>
      <w:r>
        <w:rPr>
          <w:b/>
          <w:color w:val="000000"/>
          <w:sz w:val="28"/>
          <w:szCs w:val="28"/>
        </w:rPr>
        <w:t>Акурайское</w:t>
      </w:r>
      <w:proofErr w:type="spellEnd"/>
      <w:r w:rsidRPr="000D6DE5">
        <w:rPr>
          <w:b/>
          <w:color w:val="000000"/>
          <w:sz w:val="28"/>
          <w:szCs w:val="28"/>
        </w:rPr>
        <w:t>»</w:t>
      </w:r>
    </w:p>
    <w:p w:rsidR="00CA1377" w:rsidRDefault="00CA1377" w:rsidP="00CA1377">
      <w:pPr>
        <w:rPr>
          <w:color w:val="000000"/>
          <w:sz w:val="28"/>
          <w:szCs w:val="28"/>
        </w:rPr>
      </w:pPr>
    </w:p>
    <w:p w:rsidR="00CA1377" w:rsidRPr="000D6DE5" w:rsidRDefault="00CA1377" w:rsidP="00CA1377">
      <w:pPr>
        <w:rPr>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662"/>
        <w:gridCol w:w="2268"/>
      </w:tblGrid>
      <w:tr w:rsidR="00CA1377" w:rsidRPr="000D6DE5" w:rsidTr="00947E31">
        <w:tc>
          <w:tcPr>
            <w:tcW w:w="709"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jc w:val="center"/>
              <w:rPr>
                <w:color w:val="000000"/>
                <w:sz w:val="28"/>
                <w:szCs w:val="28"/>
              </w:rPr>
            </w:pPr>
            <w:r w:rsidRPr="000D6DE5">
              <w:rPr>
                <w:color w:val="000000"/>
                <w:sz w:val="28"/>
                <w:szCs w:val="28"/>
              </w:rPr>
              <w:t xml:space="preserve">№ </w:t>
            </w:r>
            <w:proofErr w:type="spellStart"/>
            <w:proofErr w:type="gramStart"/>
            <w:r w:rsidRPr="000D6DE5">
              <w:rPr>
                <w:color w:val="000000"/>
                <w:sz w:val="28"/>
                <w:szCs w:val="28"/>
              </w:rPr>
              <w:t>п</w:t>
            </w:r>
            <w:proofErr w:type="spellEnd"/>
            <w:proofErr w:type="gramEnd"/>
            <w:r w:rsidRPr="000D6DE5">
              <w:rPr>
                <w:color w:val="000000"/>
                <w:sz w:val="28"/>
                <w:szCs w:val="28"/>
              </w:rPr>
              <w:t>/</w:t>
            </w:r>
            <w:proofErr w:type="spellStart"/>
            <w:r w:rsidRPr="000D6DE5">
              <w:rPr>
                <w:color w:val="000000"/>
                <w:sz w:val="28"/>
                <w:szCs w:val="28"/>
              </w:rPr>
              <w:t>п</w:t>
            </w:r>
            <w:proofErr w:type="spellEnd"/>
          </w:p>
        </w:tc>
        <w:tc>
          <w:tcPr>
            <w:tcW w:w="6662"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jc w:val="center"/>
              <w:rPr>
                <w:color w:val="000000"/>
                <w:sz w:val="28"/>
                <w:szCs w:val="28"/>
              </w:rPr>
            </w:pPr>
            <w:r w:rsidRPr="000D6DE5">
              <w:rPr>
                <w:color w:val="000000"/>
                <w:sz w:val="28"/>
                <w:szCs w:val="28"/>
              </w:rPr>
              <w:t>Полномочие</w:t>
            </w:r>
          </w:p>
        </w:tc>
        <w:tc>
          <w:tcPr>
            <w:tcW w:w="2268"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jc w:val="center"/>
              <w:rPr>
                <w:color w:val="000000"/>
                <w:sz w:val="28"/>
                <w:szCs w:val="28"/>
              </w:rPr>
            </w:pPr>
            <w:r w:rsidRPr="000D6DE5">
              <w:rPr>
                <w:color w:val="000000"/>
                <w:sz w:val="28"/>
                <w:szCs w:val="28"/>
              </w:rPr>
              <w:t xml:space="preserve">Размер </w:t>
            </w:r>
          </w:p>
          <w:p w:rsidR="00CA1377" w:rsidRPr="000D6DE5" w:rsidRDefault="00CA1377" w:rsidP="00947E31">
            <w:pPr>
              <w:jc w:val="center"/>
              <w:rPr>
                <w:color w:val="000000"/>
                <w:sz w:val="28"/>
                <w:szCs w:val="28"/>
              </w:rPr>
            </w:pPr>
            <w:r w:rsidRPr="000D6DE5">
              <w:rPr>
                <w:color w:val="000000"/>
                <w:sz w:val="28"/>
                <w:szCs w:val="28"/>
              </w:rPr>
              <w:t xml:space="preserve">межбюджетного трансферта, </w:t>
            </w:r>
          </w:p>
          <w:p w:rsidR="00CA1377" w:rsidRPr="000D6DE5" w:rsidRDefault="00CA1377" w:rsidP="00947E31">
            <w:pPr>
              <w:jc w:val="center"/>
              <w:rPr>
                <w:color w:val="000000"/>
                <w:sz w:val="28"/>
                <w:szCs w:val="28"/>
              </w:rPr>
            </w:pPr>
            <w:r w:rsidRPr="000D6DE5">
              <w:rPr>
                <w:color w:val="000000"/>
                <w:sz w:val="28"/>
                <w:szCs w:val="28"/>
              </w:rPr>
              <w:t>в тыс. руб.</w:t>
            </w:r>
          </w:p>
        </w:tc>
      </w:tr>
      <w:tr w:rsidR="00CA1377" w:rsidRPr="000D6DE5" w:rsidTr="00947E31">
        <w:tc>
          <w:tcPr>
            <w:tcW w:w="709"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shd w:val="clear" w:color="auto" w:fill="FFFFFF"/>
              <w:jc w:val="both"/>
              <w:rPr>
                <w:color w:val="000000"/>
                <w:sz w:val="28"/>
                <w:szCs w:val="28"/>
              </w:rPr>
            </w:pPr>
            <w:r w:rsidRPr="000D6DE5">
              <w:rPr>
                <w:color w:val="000000"/>
                <w:sz w:val="28"/>
                <w:szCs w:val="28"/>
              </w:rPr>
              <w:t>1</w:t>
            </w:r>
          </w:p>
        </w:tc>
        <w:tc>
          <w:tcPr>
            <w:tcW w:w="6662"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autoSpaceDE w:val="0"/>
              <w:autoSpaceDN w:val="0"/>
              <w:adjustRightInd w:val="0"/>
              <w:jc w:val="center"/>
              <w:rPr>
                <w:color w:val="000000"/>
                <w:sz w:val="28"/>
                <w:szCs w:val="28"/>
              </w:rPr>
            </w:pPr>
            <w:r w:rsidRPr="000D6DE5">
              <w:rPr>
                <w:color w:val="000000"/>
                <w:sz w:val="28"/>
                <w:szCs w:val="28"/>
              </w:rPr>
              <w:t xml:space="preserve">Организация в границах поселения </w:t>
            </w:r>
            <w:proofErr w:type="spellStart"/>
            <w:r w:rsidRPr="000D6DE5">
              <w:rPr>
                <w:color w:val="000000"/>
                <w:sz w:val="28"/>
                <w:szCs w:val="28"/>
              </w:rPr>
              <w:t>электро</w:t>
            </w:r>
            <w:proofErr w:type="spellEnd"/>
            <w:r w:rsidRPr="000D6DE5">
              <w:rPr>
                <w:color w:val="000000"/>
                <w:sz w:val="28"/>
                <w:szCs w:val="28"/>
              </w:rPr>
              <w:t>-, тепл</w:t>
            </w:r>
            <w:proofErr w:type="gramStart"/>
            <w:r w:rsidRPr="000D6DE5">
              <w:rPr>
                <w:color w:val="000000"/>
                <w:sz w:val="28"/>
                <w:szCs w:val="28"/>
              </w:rPr>
              <w:t>о-</w:t>
            </w:r>
            <w:proofErr w:type="gramEnd"/>
            <w:r w:rsidRPr="000D6DE5">
              <w:rPr>
                <w:color w:val="000000"/>
                <w:sz w:val="28"/>
                <w:szCs w:val="28"/>
              </w:rPr>
              <w:t xml:space="preserve">, </w:t>
            </w:r>
            <w:proofErr w:type="spellStart"/>
            <w:r w:rsidRPr="000D6DE5">
              <w:rPr>
                <w:color w:val="000000"/>
                <w:sz w:val="28"/>
                <w:szCs w:val="28"/>
              </w:rPr>
              <w:t>газо</w:t>
            </w:r>
            <w:proofErr w:type="spellEnd"/>
            <w:r w:rsidRPr="000D6DE5">
              <w:rPr>
                <w:color w:val="000000"/>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center"/>
          </w:tcPr>
          <w:p w:rsidR="00CA1377" w:rsidRPr="000D6DE5" w:rsidRDefault="00CA1377" w:rsidP="00947E31">
            <w:pPr>
              <w:jc w:val="center"/>
              <w:rPr>
                <w:color w:val="000000"/>
                <w:sz w:val="28"/>
                <w:szCs w:val="28"/>
              </w:rPr>
            </w:pPr>
            <w:r>
              <w:rPr>
                <w:color w:val="000000"/>
                <w:sz w:val="28"/>
                <w:szCs w:val="28"/>
              </w:rPr>
              <w:t>50,0</w:t>
            </w:r>
          </w:p>
        </w:tc>
      </w:tr>
      <w:tr w:rsidR="00CA1377" w:rsidRPr="000D6DE5" w:rsidTr="00947E31">
        <w:tc>
          <w:tcPr>
            <w:tcW w:w="709"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shd w:val="clear" w:color="auto" w:fill="FFFFFF"/>
              <w:jc w:val="both"/>
              <w:rPr>
                <w:color w:val="000000"/>
                <w:sz w:val="28"/>
                <w:szCs w:val="28"/>
              </w:rPr>
            </w:pPr>
            <w:r>
              <w:rPr>
                <w:color w:val="000000"/>
                <w:sz w:val="28"/>
                <w:szCs w:val="28"/>
              </w:rPr>
              <w:t>2</w:t>
            </w:r>
          </w:p>
        </w:tc>
        <w:tc>
          <w:tcPr>
            <w:tcW w:w="6662"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autoSpaceDE w:val="0"/>
              <w:autoSpaceDN w:val="0"/>
              <w:adjustRightInd w:val="0"/>
              <w:jc w:val="center"/>
              <w:rPr>
                <w:color w:val="000000"/>
                <w:sz w:val="28"/>
                <w:szCs w:val="28"/>
              </w:rPr>
            </w:pPr>
            <w:r w:rsidRPr="000D6DE5">
              <w:rPr>
                <w:color w:val="000000"/>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4" w:history="1">
              <w:r w:rsidRPr="000D6DE5">
                <w:rPr>
                  <w:color w:val="000000"/>
                  <w:sz w:val="28"/>
                  <w:szCs w:val="28"/>
                </w:rPr>
                <w:t>жилищным законодательством</w:t>
              </w:r>
            </w:hyperlink>
            <w:r w:rsidRPr="000D6DE5">
              <w:rPr>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CA1377" w:rsidRPr="000D6DE5" w:rsidRDefault="00CA1377" w:rsidP="00947E31">
            <w:pPr>
              <w:jc w:val="center"/>
              <w:rPr>
                <w:color w:val="000000"/>
                <w:sz w:val="28"/>
                <w:szCs w:val="28"/>
              </w:rPr>
            </w:pPr>
            <w:r>
              <w:rPr>
                <w:color w:val="000000"/>
                <w:sz w:val="28"/>
                <w:szCs w:val="28"/>
              </w:rPr>
              <w:t>1,0</w:t>
            </w:r>
          </w:p>
        </w:tc>
      </w:tr>
      <w:tr w:rsidR="00CA1377" w:rsidRPr="000D6DE5" w:rsidTr="00947E31">
        <w:tc>
          <w:tcPr>
            <w:tcW w:w="709"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shd w:val="clear" w:color="auto" w:fill="FFFFFF"/>
              <w:jc w:val="both"/>
              <w:rPr>
                <w:color w:val="000000"/>
                <w:sz w:val="28"/>
                <w:szCs w:val="28"/>
              </w:rPr>
            </w:pPr>
            <w:r>
              <w:rPr>
                <w:color w:val="000000"/>
                <w:sz w:val="28"/>
                <w:szCs w:val="28"/>
              </w:rPr>
              <w:t>3</w:t>
            </w:r>
          </w:p>
        </w:tc>
        <w:tc>
          <w:tcPr>
            <w:tcW w:w="6662"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autoSpaceDE w:val="0"/>
              <w:autoSpaceDN w:val="0"/>
              <w:adjustRightInd w:val="0"/>
              <w:jc w:val="center"/>
              <w:rPr>
                <w:color w:val="000000"/>
                <w:sz w:val="28"/>
                <w:szCs w:val="28"/>
              </w:rPr>
            </w:pPr>
            <w:r w:rsidRPr="000D6DE5">
              <w:rPr>
                <w:color w:val="000000"/>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2268" w:type="dxa"/>
            <w:tcBorders>
              <w:top w:val="single" w:sz="4" w:space="0" w:color="auto"/>
              <w:left w:val="single" w:sz="4" w:space="0" w:color="auto"/>
              <w:bottom w:val="single" w:sz="4" w:space="0" w:color="auto"/>
              <w:right w:val="single" w:sz="4" w:space="0" w:color="auto"/>
            </w:tcBorders>
            <w:vAlign w:val="center"/>
          </w:tcPr>
          <w:p w:rsidR="00CA1377" w:rsidRPr="000D6DE5" w:rsidRDefault="00CA1377" w:rsidP="00947E31">
            <w:pPr>
              <w:jc w:val="center"/>
              <w:rPr>
                <w:color w:val="000000"/>
                <w:sz w:val="28"/>
                <w:szCs w:val="28"/>
              </w:rPr>
            </w:pPr>
            <w:r>
              <w:rPr>
                <w:color w:val="000000"/>
                <w:sz w:val="28"/>
                <w:szCs w:val="28"/>
              </w:rPr>
              <w:t>1,0</w:t>
            </w:r>
          </w:p>
        </w:tc>
      </w:tr>
      <w:tr w:rsidR="00CA1377" w:rsidRPr="000D6DE5" w:rsidTr="00947E31">
        <w:tc>
          <w:tcPr>
            <w:tcW w:w="709" w:type="dxa"/>
            <w:tcBorders>
              <w:top w:val="single" w:sz="4" w:space="0" w:color="auto"/>
              <w:left w:val="single" w:sz="4" w:space="0" w:color="auto"/>
              <w:bottom w:val="single" w:sz="4" w:space="0" w:color="auto"/>
              <w:right w:val="single" w:sz="4" w:space="0" w:color="auto"/>
            </w:tcBorders>
          </w:tcPr>
          <w:p w:rsidR="00CA1377" w:rsidRDefault="00CA1377" w:rsidP="00947E31">
            <w:pPr>
              <w:shd w:val="clear" w:color="auto" w:fill="FFFFFF"/>
              <w:jc w:val="both"/>
              <w:rPr>
                <w:color w:val="000000"/>
                <w:sz w:val="28"/>
                <w:szCs w:val="28"/>
              </w:rPr>
            </w:pPr>
            <w:r>
              <w:rPr>
                <w:color w:val="000000"/>
                <w:sz w:val="28"/>
                <w:szCs w:val="28"/>
              </w:rPr>
              <w:t>4</w:t>
            </w:r>
          </w:p>
          <w:p w:rsidR="00CA1377" w:rsidRPr="000D6DE5" w:rsidRDefault="00CA1377" w:rsidP="00947E31">
            <w:pPr>
              <w:shd w:val="clear" w:color="auto" w:fill="FFFFFF"/>
              <w:jc w:val="both"/>
              <w:rPr>
                <w:color w:val="000000"/>
                <w:sz w:val="28"/>
                <w:szCs w:val="28"/>
              </w:rPr>
            </w:pPr>
          </w:p>
        </w:tc>
        <w:tc>
          <w:tcPr>
            <w:tcW w:w="6662"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autoSpaceDE w:val="0"/>
              <w:autoSpaceDN w:val="0"/>
              <w:adjustRightInd w:val="0"/>
              <w:jc w:val="center"/>
              <w:rPr>
                <w:color w:val="000000"/>
                <w:sz w:val="28"/>
                <w:szCs w:val="28"/>
              </w:rPr>
            </w:pPr>
            <w:r w:rsidRPr="000D6DE5">
              <w:rPr>
                <w:color w:val="000000"/>
                <w:sz w:val="28"/>
                <w:szCs w:val="28"/>
              </w:rPr>
              <w:t>Участие в предупреждении и ликвидации последствий чрезвычайных ситуаций в границах поселения</w:t>
            </w:r>
          </w:p>
        </w:tc>
        <w:tc>
          <w:tcPr>
            <w:tcW w:w="2268" w:type="dxa"/>
            <w:tcBorders>
              <w:top w:val="single" w:sz="4" w:space="0" w:color="auto"/>
              <w:left w:val="single" w:sz="4" w:space="0" w:color="auto"/>
              <w:bottom w:val="single" w:sz="4" w:space="0" w:color="auto"/>
              <w:right w:val="single" w:sz="4" w:space="0" w:color="auto"/>
            </w:tcBorders>
            <w:vAlign w:val="center"/>
          </w:tcPr>
          <w:p w:rsidR="00CA1377" w:rsidRPr="000D6DE5" w:rsidRDefault="00CA1377" w:rsidP="00947E31">
            <w:pPr>
              <w:jc w:val="center"/>
              <w:rPr>
                <w:color w:val="000000"/>
                <w:sz w:val="28"/>
                <w:szCs w:val="28"/>
              </w:rPr>
            </w:pPr>
            <w:r>
              <w:rPr>
                <w:color w:val="000000"/>
                <w:sz w:val="28"/>
                <w:szCs w:val="28"/>
              </w:rPr>
              <w:t>50,0</w:t>
            </w:r>
          </w:p>
        </w:tc>
      </w:tr>
      <w:tr w:rsidR="00CA1377" w:rsidRPr="000D6DE5" w:rsidTr="00947E31">
        <w:tc>
          <w:tcPr>
            <w:tcW w:w="709"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shd w:val="clear" w:color="auto" w:fill="FFFFFF"/>
              <w:jc w:val="both"/>
              <w:rPr>
                <w:color w:val="000000"/>
                <w:sz w:val="28"/>
                <w:szCs w:val="28"/>
              </w:rPr>
            </w:pPr>
            <w:r>
              <w:rPr>
                <w:color w:val="000000"/>
                <w:sz w:val="28"/>
                <w:szCs w:val="28"/>
              </w:rPr>
              <w:t>5</w:t>
            </w:r>
          </w:p>
        </w:tc>
        <w:tc>
          <w:tcPr>
            <w:tcW w:w="6662"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autoSpaceDE w:val="0"/>
              <w:autoSpaceDN w:val="0"/>
              <w:adjustRightInd w:val="0"/>
              <w:jc w:val="center"/>
              <w:rPr>
                <w:color w:val="000000"/>
                <w:sz w:val="28"/>
                <w:szCs w:val="28"/>
              </w:rPr>
            </w:pPr>
            <w:r w:rsidRPr="000D6DE5">
              <w:rPr>
                <w:color w:val="000000"/>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268" w:type="dxa"/>
            <w:tcBorders>
              <w:top w:val="single" w:sz="4" w:space="0" w:color="auto"/>
              <w:left w:val="single" w:sz="4" w:space="0" w:color="auto"/>
              <w:bottom w:val="single" w:sz="4" w:space="0" w:color="auto"/>
              <w:right w:val="single" w:sz="4" w:space="0" w:color="auto"/>
            </w:tcBorders>
            <w:vAlign w:val="center"/>
          </w:tcPr>
          <w:p w:rsidR="00CA1377" w:rsidRPr="000D6DE5" w:rsidRDefault="00CA1377" w:rsidP="00947E31">
            <w:pPr>
              <w:jc w:val="center"/>
              <w:rPr>
                <w:color w:val="000000"/>
                <w:sz w:val="28"/>
                <w:szCs w:val="28"/>
              </w:rPr>
            </w:pPr>
            <w:r>
              <w:rPr>
                <w:color w:val="000000"/>
                <w:sz w:val="28"/>
                <w:szCs w:val="28"/>
              </w:rPr>
              <w:t>2,0</w:t>
            </w:r>
          </w:p>
        </w:tc>
      </w:tr>
      <w:tr w:rsidR="00CA1377" w:rsidRPr="000D6DE5" w:rsidTr="00947E31">
        <w:tc>
          <w:tcPr>
            <w:tcW w:w="709"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shd w:val="clear" w:color="auto" w:fill="FFFFFF"/>
              <w:jc w:val="both"/>
              <w:rPr>
                <w:color w:val="000000"/>
                <w:sz w:val="28"/>
                <w:szCs w:val="28"/>
              </w:rPr>
            </w:pPr>
            <w:r>
              <w:rPr>
                <w:color w:val="000000"/>
                <w:sz w:val="28"/>
                <w:szCs w:val="28"/>
              </w:rPr>
              <w:t>6</w:t>
            </w:r>
          </w:p>
        </w:tc>
        <w:tc>
          <w:tcPr>
            <w:tcW w:w="6662"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autoSpaceDE w:val="0"/>
              <w:autoSpaceDN w:val="0"/>
              <w:adjustRightInd w:val="0"/>
              <w:jc w:val="center"/>
              <w:rPr>
                <w:color w:val="000000"/>
                <w:sz w:val="28"/>
                <w:szCs w:val="28"/>
              </w:rPr>
            </w:pPr>
            <w:r w:rsidRPr="000D6DE5">
              <w:rPr>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2268" w:type="dxa"/>
            <w:tcBorders>
              <w:top w:val="single" w:sz="4" w:space="0" w:color="auto"/>
              <w:left w:val="single" w:sz="4" w:space="0" w:color="auto"/>
              <w:bottom w:val="single" w:sz="4" w:space="0" w:color="auto"/>
              <w:right w:val="single" w:sz="4" w:space="0" w:color="auto"/>
            </w:tcBorders>
            <w:vAlign w:val="center"/>
          </w:tcPr>
          <w:p w:rsidR="00CA1377" w:rsidRPr="000D6DE5" w:rsidRDefault="00CA1377" w:rsidP="00947E31">
            <w:pPr>
              <w:jc w:val="center"/>
              <w:rPr>
                <w:color w:val="000000"/>
                <w:sz w:val="28"/>
                <w:szCs w:val="28"/>
              </w:rPr>
            </w:pPr>
            <w:r>
              <w:rPr>
                <w:color w:val="000000"/>
                <w:sz w:val="28"/>
                <w:szCs w:val="28"/>
              </w:rPr>
              <w:t>3,0</w:t>
            </w:r>
          </w:p>
        </w:tc>
      </w:tr>
      <w:tr w:rsidR="00CA1377" w:rsidRPr="000D6DE5" w:rsidTr="00947E31">
        <w:tc>
          <w:tcPr>
            <w:tcW w:w="709"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shd w:val="clear" w:color="auto" w:fill="FFFFFF"/>
              <w:jc w:val="both"/>
              <w:rPr>
                <w:color w:val="000000"/>
                <w:sz w:val="28"/>
                <w:szCs w:val="28"/>
              </w:rPr>
            </w:pPr>
            <w:r>
              <w:rPr>
                <w:color w:val="000000"/>
                <w:sz w:val="28"/>
                <w:szCs w:val="28"/>
              </w:rPr>
              <w:t>7</w:t>
            </w:r>
          </w:p>
        </w:tc>
        <w:tc>
          <w:tcPr>
            <w:tcW w:w="6662"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autoSpaceDE w:val="0"/>
              <w:autoSpaceDN w:val="0"/>
              <w:adjustRightInd w:val="0"/>
              <w:jc w:val="center"/>
              <w:rPr>
                <w:color w:val="000000"/>
                <w:sz w:val="28"/>
                <w:szCs w:val="28"/>
              </w:rPr>
            </w:pPr>
            <w:r w:rsidRPr="000D6DE5">
              <w:rPr>
                <w:color w:val="000000"/>
                <w:sz w:val="28"/>
                <w:szCs w:val="28"/>
              </w:rPr>
              <w:t>Организация ритуальных услуг и содержание мест захоронения</w:t>
            </w:r>
          </w:p>
        </w:tc>
        <w:tc>
          <w:tcPr>
            <w:tcW w:w="2268" w:type="dxa"/>
            <w:tcBorders>
              <w:top w:val="single" w:sz="4" w:space="0" w:color="auto"/>
              <w:left w:val="single" w:sz="4" w:space="0" w:color="auto"/>
              <w:bottom w:val="single" w:sz="4" w:space="0" w:color="auto"/>
              <w:right w:val="single" w:sz="4" w:space="0" w:color="auto"/>
            </w:tcBorders>
            <w:vAlign w:val="center"/>
          </w:tcPr>
          <w:p w:rsidR="00CA1377" w:rsidRPr="000D6DE5" w:rsidRDefault="00CA1377" w:rsidP="00947E31">
            <w:pPr>
              <w:jc w:val="center"/>
              <w:rPr>
                <w:color w:val="000000"/>
                <w:sz w:val="28"/>
                <w:szCs w:val="28"/>
              </w:rPr>
            </w:pPr>
            <w:r>
              <w:rPr>
                <w:color w:val="000000"/>
                <w:sz w:val="28"/>
                <w:szCs w:val="28"/>
              </w:rPr>
              <w:t>2,0</w:t>
            </w:r>
          </w:p>
        </w:tc>
      </w:tr>
      <w:tr w:rsidR="00CA1377" w:rsidRPr="000D6DE5" w:rsidTr="00947E31">
        <w:tc>
          <w:tcPr>
            <w:tcW w:w="709"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shd w:val="clear" w:color="auto" w:fill="FFFFFF"/>
              <w:jc w:val="both"/>
              <w:rPr>
                <w:color w:val="000000"/>
                <w:sz w:val="28"/>
                <w:szCs w:val="28"/>
              </w:rPr>
            </w:pPr>
            <w:r>
              <w:rPr>
                <w:color w:val="000000"/>
                <w:sz w:val="28"/>
                <w:szCs w:val="28"/>
              </w:rPr>
              <w:t>8</w:t>
            </w:r>
          </w:p>
        </w:tc>
        <w:tc>
          <w:tcPr>
            <w:tcW w:w="6662" w:type="dxa"/>
            <w:tcBorders>
              <w:top w:val="single" w:sz="4" w:space="0" w:color="auto"/>
              <w:left w:val="single" w:sz="4" w:space="0" w:color="auto"/>
              <w:bottom w:val="single" w:sz="4" w:space="0" w:color="auto"/>
              <w:right w:val="single" w:sz="4" w:space="0" w:color="auto"/>
            </w:tcBorders>
          </w:tcPr>
          <w:p w:rsidR="00CA1377" w:rsidRPr="000D6DE5" w:rsidRDefault="00CA1377" w:rsidP="00947E31">
            <w:pPr>
              <w:autoSpaceDE w:val="0"/>
              <w:autoSpaceDN w:val="0"/>
              <w:adjustRightInd w:val="0"/>
              <w:jc w:val="center"/>
              <w:rPr>
                <w:color w:val="000000"/>
                <w:sz w:val="28"/>
                <w:szCs w:val="28"/>
              </w:rPr>
            </w:pPr>
            <w:r w:rsidRPr="000D6DE5">
              <w:rPr>
                <w:color w:val="000000"/>
                <w:sz w:val="28"/>
                <w:szCs w:val="28"/>
              </w:rPr>
              <w:t xml:space="preserve">Осуществление мероприятий по обеспечению безопасности людей на водных объектах, охране их </w:t>
            </w:r>
            <w:r w:rsidRPr="000D6DE5">
              <w:rPr>
                <w:color w:val="000000"/>
                <w:sz w:val="28"/>
                <w:szCs w:val="28"/>
              </w:rPr>
              <w:lastRenderedPageBreak/>
              <w:t>жизни и здоровья</w:t>
            </w:r>
          </w:p>
        </w:tc>
        <w:tc>
          <w:tcPr>
            <w:tcW w:w="2268" w:type="dxa"/>
            <w:tcBorders>
              <w:top w:val="single" w:sz="4" w:space="0" w:color="auto"/>
              <w:left w:val="single" w:sz="4" w:space="0" w:color="auto"/>
              <w:bottom w:val="single" w:sz="4" w:space="0" w:color="auto"/>
              <w:right w:val="single" w:sz="4" w:space="0" w:color="auto"/>
            </w:tcBorders>
            <w:vAlign w:val="center"/>
          </w:tcPr>
          <w:p w:rsidR="00CA1377" w:rsidRPr="000D6DE5" w:rsidRDefault="00CA1377" w:rsidP="00947E31">
            <w:pPr>
              <w:jc w:val="center"/>
              <w:rPr>
                <w:color w:val="000000"/>
                <w:sz w:val="28"/>
                <w:szCs w:val="28"/>
              </w:rPr>
            </w:pPr>
            <w:r>
              <w:rPr>
                <w:color w:val="000000"/>
                <w:sz w:val="28"/>
                <w:szCs w:val="28"/>
              </w:rPr>
              <w:lastRenderedPageBreak/>
              <w:t>1,0</w:t>
            </w:r>
          </w:p>
        </w:tc>
      </w:tr>
    </w:tbl>
    <w:p w:rsidR="00CA1377" w:rsidRPr="000D6DE5" w:rsidRDefault="00CA1377" w:rsidP="00CA1377">
      <w:pPr>
        <w:rPr>
          <w:color w:val="000000"/>
          <w:szCs w:val="28"/>
        </w:rPr>
      </w:pPr>
    </w:p>
    <w:p w:rsidR="00CA1377" w:rsidRPr="000D6DE5" w:rsidRDefault="00CA1377" w:rsidP="00CA1377">
      <w:pPr>
        <w:ind w:firstLine="708"/>
        <w:jc w:val="center"/>
        <w:rPr>
          <w:b/>
          <w:color w:val="000000"/>
          <w:sz w:val="28"/>
          <w:szCs w:val="28"/>
        </w:rPr>
      </w:pPr>
      <w:r w:rsidRPr="000D6DE5">
        <w:rPr>
          <w:b/>
          <w:color w:val="000000"/>
          <w:sz w:val="28"/>
          <w:szCs w:val="28"/>
        </w:rPr>
        <w:t>Подписи Сторон</w:t>
      </w:r>
    </w:p>
    <w:p w:rsidR="00CA1377" w:rsidRPr="000D6DE5" w:rsidRDefault="00CA1377" w:rsidP="00CA1377">
      <w:pPr>
        <w:jc w:val="both"/>
        <w:rPr>
          <w:color w:val="000000"/>
          <w:sz w:val="28"/>
          <w:szCs w:val="28"/>
        </w:rPr>
      </w:pPr>
    </w:p>
    <w:tbl>
      <w:tblPr>
        <w:tblW w:w="9747" w:type="dxa"/>
        <w:tblLook w:val="04A0"/>
      </w:tblPr>
      <w:tblGrid>
        <w:gridCol w:w="4077"/>
        <w:gridCol w:w="1560"/>
        <w:gridCol w:w="4110"/>
      </w:tblGrid>
      <w:tr w:rsidR="00CA1377" w:rsidRPr="000D6DE5" w:rsidTr="00947E31">
        <w:tc>
          <w:tcPr>
            <w:tcW w:w="4077" w:type="dxa"/>
          </w:tcPr>
          <w:p w:rsidR="00CA1377" w:rsidRPr="000D6DE5" w:rsidRDefault="00CA1377" w:rsidP="00947E31">
            <w:pPr>
              <w:jc w:val="center"/>
              <w:rPr>
                <w:color w:val="000000"/>
                <w:sz w:val="28"/>
                <w:szCs w:val="28"/>
              </w:rPr>
            </w:pPr>
            <w:r w:rsidRPr="000D6DE5">
              <w:rPr>
                <w:color w:val="000000"/>
                <w:sz w:val="28"/>
                <w:szCs w:val="28"/>
              </w:rPr>
              <w:t>АДМИНИСТРАЦИЯ МУНИЦИПАЛЬНОГО РАЙОНА</w:t>
            </w:r>
          </w:p>
          <w:p w:rsidR="00CA1377" w:rsidRPr="000D6DE5" w:rsidRDefault="00CA1377" w:rsidP="00947E31">
            <w:pPr>
              <w:jc w:val="center"/>
              <w:rPr>
                <w:color w:val="000000"/>
                <w:sz w:val="28"/>
                <w:szCs w:val="28"/>
              </w:rPr>
            </w:pPr>
            <w:r>
              <w:rPr>
                <w:color w:val="000000"/>
                <w:sz w:val="28"/>
                <w:szCs w:val="28"/>
              </w:rPr>
              <w:t xml:space="preserve"> Г</w:t>
            </w:r>
            <w:r w:rsidRPr="000D6DE5">
              <w:rPr>
                <w:color w:val="000000"/>
                <w:sz w:val="28"/>
                <w:szCs w:val="28"/>
              </w:rPr>
              <w:t>лав</w:t>
            </w:r>
            <w:r>
              <w:rPr>
                <w:color w:val="000000"/>
                <w:sz w:val="28"/>
                <w:szCs w:val="28"/>
              </w:rPr>
              <w:t>а</w:t>
            </w:r>
          </w:p>
          <w:p w:rsidR="00CA1377" w:rsidRPr="000D6DE5" w:rsidRDefault="00CA1377" w:rsidP="00947E31">
            <w:pPr>
              <w:jc w:val="center"/>
              <w:rPr>
                <w:color w:val="000000"/>
                <w:sz w:val="28"/>
                <w:szCs w:val="28"/>
              </w:rPr>
            </w:pPr>
            <w:r w:rsidRPr="000D6DE5">
              <w:rPr>
                <w:color w:val="000000"/>
                <w:sz w:val="28"/>
                <w:szCs w:val="28"/>
              </w:rPr>
              <w:t>муниципального района</w:t>
            </w:r>
          </w:p>
          <w:p w:rsidR="00CA1377" w:rsidRPr="000D6DE5" w:rsidRDefault="00CA1377" w:rsidP="00947E31">
            <w:pPr>
              <w:jc w:val="center"/>
              <w:rPr>
                <w:color w:val="000000"/>
                <w:sz w:val="28"/>
                <w:szCs w:val="28"/>
              </w:rPr>
            </w:pPr>
            <w:r w:rsidRPr="000D6DE5">
              <w:rPr>
                <w:color w:val="000000"/>
                <w:sz w:val="28"/>
                <w:szCs w:val="28"/>
              </w:rPr>
              <w:t>«</w:t>
            </w:r>
            <w:proofErr w:type="spellStart"/>
            <w:r w:rsidRPr="000D6DE5">
              <w:rPr>
                <w:color w:val="000000"/>
                <w:sz w:val="28"/>
                <w:szCs w:val="28"/>
              </w:rPr>
              <w:t>Борзинский</w:t>
            </w:r>
            <w:proofErr w:type="spellEnd"/>
            <w:r w:rsidRPr="000D6DE5">
              <w:rPr>
                <w:color w:val="000000"/>
                <w:sz w:val="28"/>
                <w:szCs w:val="28"/>
              </w:rPr>
              <w:t xml:space="preserve"> район»</w:t>
            </w:r>
          </w:p>
          <w:p w:rsidR="00CA1377" w:rsidRPr="000D6DE5" w:rsidRDefault="00CA1377" w:rsidP="00947E31">
            <w:pPr>
              <w:jc w:val="center"/>
              <w:rPr>
                <w:color w:val="000000"/>
                <w:sz w:val="28"/>
                <w:szCs w:val="28"/>
              </w:rPr>
            </w:pPr>
          </w:p>
          <w:p w:rsidR="00CA1377" w:rsidRPr="000D6DE5" w:rsidRDefault="00CA1377" w:rsidP="00947E31">
            <w:pPr>
              <w:jc w:val="center"/>
              <w:rPr>
                <w:color w:val="000000"/>
                <w:sz w:val="28"/>
                <w:szCs w:val="28"/>
              </w:rPr>
            </w:pPr>
            <w:r w:rsidRPr="000D6DE5">
              <w:rPr>
                <w:color w:val="000000"/>
                <w:sz w:val="28"/>
                <w:szCs w:val="28"/>
              </w:rPr>
              <w:t xml:space="preserve">____________ </w:t>
            </w:r>
            <w:r>
              <w:rPr>
                <w:color w:val="000000"/>
                <w:sz w:val="28"/>
                <w:szCs w:val="28"/>
              </w:rPr>
              <w:t>Р.А.Гридин</w:t>
            </w:r>
          </w:p>
          <w:p w:rsidR="00CA1377" w:rsidRPr="000D6DE5" w:rsidRDefault="00CA1377" w:rsidP="00947E31">
            <w:pPr>
              <w:jc w:val="center"/>
              <w:rPr>
                <w:color w:val="000000"/>
                <w:sz w:val="28"/>
                <w:szCs w:val="28"/>
              </w:rPr>
            </w:pPr>
          </w:p>
          <w:p w:rsidR="00CA1377" w:rsidRPr="000D6DE5" w:rsidRDefault="00BF1185" w:rsidP="00947E31">
            <w:pPr>
              <w:jc w:val="center"/>
              <w:rPr>
                <w:color w:val="000000"/>
                <w:sz w:val="28"/>
                <w:szCs w:val="28"/>
              </w:rPr>
            </w:pPr>
            <w:r>
              <w:rPr>
                <w:color w:val="000000"/>
                <w:sz w:val="28"/>
                <w:szCs w:val="28"/>
              </w:rPr>
              <w:t>09 января</w:t>
            </w:r>
            <w:r w:rsidR="00CA1377" w:rsidRPr="000D6DE5">
              <w:rPr>
                <w:color w:val="000000"/>
                <w:sz w:val="28"/>
                <w:szCs w:val="28"/>
              </w:rPr>
              <w:t xml:space="preserve"> 202</w:t>
            </w:r>
            <w:r w:rsidR="00CA1377">
              <w:rPr>
                <w:color w:val="000000"/>
                <w:sz w:val="28"/>
                <w:szCs w:val="28"/>
              </w:rPr>
              <w:t>5</w:t>
            </w:r>
            <w:r w:rsidR="00CA1377" w:rsidRPr="000D6DE5">
              <w:rPr>
                <w:color w:val="000000"/>
                <w:sz w:val="28"/>
                <w:szCs w:val="28"/>
              </w:rPr>
              <w:t xml:space="preserve"> года</w:t>
            </w:r>
          </w:p>
          <w:p w:rsidR="00CA1377" w:rsidRPr="000D6DE5" w:rsidRDefault="00CA1377" w:rsidP="00947E31">
            <w:pPr>
              <w:jc w:val="both"/>
              <w:rPr>
                <w:color w:val="000000"/>
                <w:sz w:val="28"/>
                <w:szCs w:val="28"/>
              </w:rPr>
            </w:pPr>
          </w:p>
          <w:p w:rsidR="00CA1377" w:rsidRPr="000D6DE5" w:rsidRDefault="00CA1377" w:rsidP="00947E31">
            <w:pPr>
              <w:jc w:val="both"/>
              <w:rPr>
                <w:color w:val="000000"/>
                <w:sz w:val="20"/>
                <w:szCs w:val="20"/>
              </w:rPr>
            </w:pPr>
            <w:r w:rsidRPr="000D6DE5">
              <w:rPr>
                <w:color w:val="000000"/>
                <w:sz w:val="20"/>
                <w:szCs w:val="20"/>
              </w:rPr>
              <w:t>М.П.</w:t>
            </w:r>
          </w:p>
          <w:p w:rsidR="00CA1377" w:rsidRPr="000D6DE5" w:rsidRDefault="00CA1377" w:rsidP="00947E31">
            <w:pPr>
              <w:jc w:val="both"/>
              <w:rPr>
                <w:color w:val="000000"/>
                <w:sz w:val="28"/>
                <w:szCs w:val="28"/>
              </w:rPr>
            </w:pPr>
          </w:p>
        </w:tc>
        <w:tc>
          <w:tcPr>
            <w:tcW w:w="1560" w:type="dxa"/>
          </w:tcPr>
          <w:p w:rsidR="00CA1377" w:rsidRPr="000D6DE5" w:rsidRDefault="00CA1377" w:rsidP="00947E31">
            <w:pPr>
              <w:jc w:val="both"/>
              <w:rPr>
                <w:color w:val="000000"/>
                <w:sz w:val="28"/>
                <w:szCs w:val="28"/>
              </w:rPr>
            </w:pPr>
          </w:p>
        </w:tc>
        <w:tc>
          <w:tcPr>
            <w:tcW w:w="4110" w:type="dxa"/>
          </w:tcPr>
          <w:p w:rsidR="00CA1377" w:rsidRPr="000D6DE5" w:rsidRDefault="00CA1377" w:rsidP="00947E31">
            <w:pPr>
              <w:jc w:val="center"/>
              <w:rPr>
                <w:color w:val="000000"/>
                <w:sz w:val="28"/>
                <w:szCs w:val="28"/>
              </w:rPr>
            </w:pPr>
            <w:r w:rsidRPr="000D6DE5">
              <w:rPr>
                <w:color w:val="000000"/>
                <w:sz w:val="28"/>
                <w:szCs w:val="28"/>
              </w:rPr>
              <w:t>АДМИНИСТРАЦИЯ</w:t>
            </w:r>
          </w:p>
          <w:p w:rsidR="00CA1377" w:rsidRPr="000D6DE5" w:rsidRDefault="00CA1377" w:rsidP="00947E31">
            <w:pPr>
              <w:jc w:val="center"/>
              <w:rPr>
                <w:color w:val="000000"/>
                <w:sz w:val="28"/>
                <w:szCs w:val="28"/>
              </w:rPr>
            </w:pPr>
            <w:r w:rsidRPr="000D6DE5">
              <w:rPr>
                <w:color w:val="000000"/>
                <w:sz w:val="28"/>
                <w:szCs w:val="28"/>
              </w:rPr>
              <w:t>СЕЛЬСКОГО ПОСЕЛЕНИЯ</w:t>
            </w:r>
          </w:p>
          <w:p w:rsidR="00CA1377" w:rsidRPr="000D6DE5" w:rsidRDefault="00CA1377" w:rsidP="00947E31">
            <w:pPr>
              <w:jc w:val="both"/>
              <w:rPr>
                <w:color w:val="000000"/>
                <w:sz w:val="28"/>
                <w:szCs w:val="28"/>
              </w:rPr>
            </w:pPr>
          </w:p>
          <w:p w:rsidR="00CA1377" w:rsidRPr="000D6DE5" w:rsidRDefault="00CA1377" w:rsidP="00947E31">
            <w:pPr>
              <w:jc w:val="center"/>
              <w:rPr>
                <w:color w:val="000000"/>
                <w:sz w:val="28"/>
                <w:szCs w:val="28"/>
              </w:rPr>
            </w:pPr>
            <w:r>
              <w:rPr>
                <w:color w:val="000000"/>
                <w:sz w:val="28"/>
                <w:szCs w:val="28"/>
              </w:rPr>
              <w:t>Г</w:t>
            </w:r>
            <w:r w:rsidRPr="000D6DE5">
              <w:rPr>
                <w:color w:val="000000"/>
                <w:sz w:val="28"/>
                <w:szCs w:val="28"/>
              </w:rPr>
              <w:t>лав</w:t>
            </w:r>
            <w:r>
              <w:rPr>
                <w:color w:val="000000"/>
                <w:sz w:val="28"/>
                <w:szCs w:val="28"/>
              </w:rPr>
              <w:t>а</w:t>
            </w:r>
            <w:r w:rsidRPr="000D6DE5">
              <w:rPr>
                <w:color w:val="000000"/>
                <w:sz w:val="28"/>
                <w:szCs w:val="28"/>
              </w:rPr>
              <w:t xml:space="preserve"> сельского поселения «</w:t>
            </w:r>
            <w:proofErr w:type="spellStart"/>
            <w:r>
              <w:rPr>
                <w:color w:val="000000"/>
                <w:sz w:val="28"/>
                <w:szCs w:val="28"/>
              </w:rPr>
              <w:t>Акурайское</w:t>
            </w:r>
            <w:proofErr w:type="spellEnd"/>
            <w:r w:rsidRPr="000D6DE5">
              <w:rPr>
                <w:color w:val="000000"/>
                <w:sz w:val="28"/>
                <w:szCs w:val="28"/>
              </w:rPr>
              <w:t>»</w:t>
            </w:r>
          </w:p>
          <w:p w:rsidR="00CA1377" w:rsidRPr="000D6DE5" w:rsidRDefault="00CA1377" w:rsidP="00947E31">
            <w:pPr>
              <w:jc w:val="center"/>
              <w:rPr>
                <w:color w:val="000000"/>
                <w:sz w:val="28"/>
                <w:szCs w:val="28"/>
              </w:rPr>
            </w:pPr>
          </w:p>
          <w:p w:rsidR="00CA1377" w:rsidRPr="000D6DE5" w:rsidRDefault="00CA1377" w:rsidP="00947E31">
            <w:pPr>
              <w:jc w:val="center"/>
              <w:rPr>
                <w:color w:val="000000"/>
                <w:sz w:val="28"/>
                <w:szCs w:val="28"/>
              </w:rPr>
            </w:pPr>
          </w:p>
          <w:p w:rsidR="00CA1377" w:rsidRPr="000D6DE5" w:rsidRDefault="00CA1377" w:rsidP="00947E31">
            <w:pPr>
              <w:jc w:val="center"/>
              <w:rPr>
                <w:color w:val="000000"/>
                <w:sz w:val="28"/>
                <w:szCs w:val="28"/>
              </w:rPr>
            </w:pPr>
            <w:proofErr w:type="spellStart"/>
            <w:r w:rsidRPr="000D6DE5">
              <w:rPr>
                <w:color w:val="000000"/>
                <w:sz w:val="28"/>
                <w:szCs w:val="28"/>
              </w:rPr>
              <w:t>__________</w:t>
            </w:r>
            <w:r>
              <w:rPr>
                <w:color w:val="000000"/>
                <w:sz w:val="28"/>
                <w:szCs w:val="28"/>
              </w:rPr>
              <w:t>В.И.Машьянов</w:t>
            </w:r>
            <w:proofErr w:type="spellEnd"/>
          </w:p>
          <w:p w:rsidR="00CA1377" w:rsidRPr="000D6DE5" w:rsidRDefault="00CA1377" w:rsidP="00947E31">
            <w:pPr>
              <w:jc w:val="center"/>
              <w:rPr>
                <w:color w:val="000000"/>
                <w:sz w:val="28"/>
                <w:szCs w:val="28"/>
              </w:rPr>
            </w:pPr>
          </w:p>
          <w:p w:rsidR="00CA1377" w:rsidRPr="000D6DE5" w:rsidRDefault="00BF1185" w:rsidP="00947E31">
            <w:pPr>
              <w:jc w:val="center"/>
              <w:rPr>
                <w:color w:val="000000"/>
                <w:sz w:val="28"/>
                <w:szCs w:val="28"/>
              </w:rPr>
            </w:pPr>
            <w:r>
              <w:rPr>
                <w:color w:val="000000"/>
                <w:sz w:val="28"/>
                <w:szCs w:val="28"/>
              </w:rPr>
              <w:t>09</w:t>
            </w:r>
            <w:r w:rsidR="00CA1377" w:rsidRPr="000D6DE5">
              <w:rPr>
                <w:color w:val="000000"/>
                <w:sz w:val="28"/>
                <w:szCs w:val="28"/>
              </w:rPr>
              <w:t xml:space="preserve"> </w:t>
            </w:r>
            <w:r>
              <w:rPr>
                <w:color w:val="000000"/>
                <w:sz w:val="28"/>
                <w:szCs w:val="28"/>
              </w:rPr>
              <w:t>января</w:t>
            </w:r>
            <w:r w:rsidR="00CA1377" w:rsidRPr="000D6DE5">
              <w:rPr>
                <w:color w:val="000000"/>
                <w:sz w:val="28"/>
                <w:szCs w:val="28"/>
              </w:rPr>
              <w:t xml:space="preserve"> 202</w:t>
            </w:r>
            <w:r w:rsidR="00CA1377">
              <w:rPr>
                <w:color w:val="000000"/>
                <w:sz w:val="28"/>
                <w:szCs w:val="28"/>
              </w:rPr>
              <w:t>5</w:t>
            </w:r>
            <w:r w:rsidR="00CA1377" w:rsidRPr="000D6DE5">
              <w:rPr>
                <w:color w:val="000000"/>
                <w:sz w:val="28"/>
                <w:szCs w:val="28"/>
              </w:rPr>
              <w:t xml:space="preserve"> года</w:t>
            </w:r>
          </w:p>
          <w:p w:rsidR="00CA1377" w:rsidRPr="000D6DE5" w:rsidRDefault="00CA1377" w:rsidP="00947E31">
            <w:pPr>
              <w:jc w:val="both"/>
              <w:rPr>
                <w:color w:val="000000"/>
                <w:sz w:val="28"/>
                <w:szCs w:val="28"/>
              </w:rPr>
            </w:pPr>
          </w:p>
          <w:p w:rsidR="00CA1377" w:rsidRPr="000D6DE5" w:rsidRDefault="00CA1377" w:rsidP="00947E31">
            <w:pPr>
              <w:jc w:val="both"/>
              <w:rPr>
                <w:color w:val="000000"/>
                <w:sz w:val="20"/>
                <w:szCs w:val="20"/>
              </w:rPr>
            </w:pPr>
            <w:r w:rsidRPr="000D6DE5">
              <w:rPr>
                <w:color w:val="000000"/>
                <w:sz w:val="20"/>
                <w:szCs w:val="20"/>
              </w:rPr>
              <w:t>М.П.</w:t>
            </w:r>
          </w:p>
        </w:tc>
      </w:tr>
    </w:tbl>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p w:rsidR="00CA1377" w:rsidRDefault="00CA1377" w:rsidP="00CA1377">
      <w:pPr>
        <w:jc w:val="center"/>
        <w:rPr>
          <w:b/>
          <w:caps/>
          <w:color w:val="000000"/>
          <w:sz w:val="28"/>
          <w:szCs w:val="28"/>
        </w:rPr>
      </w:pPr>
    </w:p>
    <w:sectPr w:rsidR="00CA1377" w:rsidSect="00763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377"/>
    <w:rsid w:val="007634F9"/>
    <w:rsid w:val="00A1483B"/>
    <w:rsid w:val="00BF1185"/>
    <w:rsid w:val="00CA1377"/>
    <w:rsid w:val="00F36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3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203829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3307</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zam_upravdel</dc:creator>
  <cp:lastModifiedBy>zam_upravdel</cp:lastModifiedBy>
  <cp:revision>4</cp:revision>
  <cp:lastPrinted>2025-01-09T04:52:00Z</cp:lastPrinted>
  <dcterms:created xsi:type="dcterms:W3CDTF">2024-12-26T01:03:00Z</dcterms:created>
  <dcterms:modified xsi:type="dcterms:W3CDTF">2025-01-09T04:52:00Z</dcterms:modified>
</cp:coreProperties>
</file>