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79" w:rsidRDefault="00B02879" w:rsidP="00B02879">
      <w:pPr>
        <w:jc w:val="center"/>
        <w:rPr>
          <w:rFonts w:eastAsia="Calibri"/>
          <w:b/>
          <w:sz w:val="28"/>
          <w:szCs w:val="28"/>
        </w:rPr>
      </w:pPr>
    </w:p>
    <w:p w:rsidR="003B19B0" w:rsidRDefault="003B19B0" w:rsidP="003B19B0"/>
    <w:p w:rsidR="003B19B0" w:rsidRDefault="003B19B0" w:rsidP="003B19B0"/>
    <w:p w:rsidR="003B19B0" w:rsidRDefault="003B19B0" w:rsidP="003B19B0"/>
    <w:p w:rsidR="003B19B0" w:rsidRDefault="003B19B0" w:rsidP="003B19B0"/>
    <w:p w:rsidR="003B19B0" w:rsidRDefault="003B19B0" w:rsidP="003B19B0">
      <w:r>
        <w:rPr>
          <w:noProof/>
        </w:rPr>
        <w:drawing>
          <wp:anchor distT="0" distB="0" distL="114300" distR="114300" simplePos="0" relativeHeight="251644416" behindDoc="0" locked="0" layoutInCell="1" allowOverlap="1">
            <wp:simplePos x="0" y="0"/>
            <wp:positionH relativeFrom="column">
              <wp:posOffset>2767965</wp:posOffset>
            </wp:positionH>
            <wp:positionV relativeFrom="paragraph">
              <wp:posOffset>-575945</wp:posOffset>
            </wp:positionV>
            <wp:extent cx="628650" cy="828675"/>
            <wp:effectExtent l="19050" t="0" r="0" b="0"/>
            <wp:wrapSquare wrapText="bothSides"/>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628650" cy="828675"/>
                    </a:xfrm>
                    <a:prstGeom prst="rect">
                      <a:avLst/>
                    </a:prstGeom>
                    <a:noFill/>
                  </pic:spPr>
                </pic:pic>
              </a:graphicData>
            </a:graphic>
          </wp:anchor>
        </w:drawing>
      </w:r>
    </w:p>
    <w:p w:rsidR="003B19B0" w:rsidRDefault="003B19B0" w:rsidP="003B19B0"/>
    <w:p w:rsidR="003B19B0" w:rsidRDefault="003B19B0" w:rsidP="003B19B0"/>
    <w:p w:rsidR="003B19B0" w:rsidRDefault="003B19B0" w:rsidP="003B19B0">
      <w:pPr>
        <w:jc w:val="center"/>
        <w:outlineLvl w:val="0"/>
        <w:rPr>
          <w:b/>
          <w:szCs w:val="28"/>
        </w:rPr>
      </w:pPr>
      <w:r>
        <w:rPr>
          <w:b/>
          <w:szCs w:val="28"/>
        </w:rPr>
        <w:t>АДМИНИСТРАЦИЯ СЕЛЬСКОГО ПОСЕЛЕНИЯ  «ЦАГАН-ОЛУЙСКОЕ»</w:t>
      </w:r>
    </w:p>
    <w:p w:rsidR="003B19B0" w:rsidRDefault="003B19B0" w:rsidP="003B19B0">
      <w:pPr>
        <w:jc w:val="center"/>
        <w:outlineLvl w:val="0"/>
        <w:rPr>
          <w:b/>
          <w:szCs w:val="28"/>
        </w:rPr>
      </w:pPr>
      <w:r>
        <w:rPr>
          <w:b/>
          <w:szCs w:val="28"/>
        </w:rPr>
        <w:t>МУНИЦИПАЛЬНОГО РАЙОНА «БОРЗИНСКИЙ РАЙОН»</w:t>
      </w:r>
    </w:p>
    <w:p w:rsidR="003B19B0" w:rsidRDefault="003B19B0" w:rsidP="003B19B0">
      <w:pPr>
        <w:jc w:val="center"/>
        <w:outlineLvl w:val="0"/>
        <w:rPr>
          <w:b/>
          <w:sz w:val="32"/>
          <w:szCs w:val="32"/>
        </w:rPr>
      </w:pPr>
    </w:p>
    <w:p w:rsidR="003B19B0" w:rsidRDefault="003B19B0" w:rsidP="003B19B0">
      <w:pPr>
        <w:jc w:val="center"/>
        <w:outlineLvl w:val="0"/>
        <w:rPr>
          <w:b/>
          <w:sz w:val="44"/>
          <w:szCs w:val="44"/>
        </w:rPr>
      </w:pPr>
      <w:r>
        <w:rPr>
          <w:b/>
          <w:sz w:val="44"/>
          <w:szCs w:val="44"/>
        </w:rPr>
        <w:t>ПОСТАНОВЛЕНИЕ</w:t>
      </w:r>
    </w:p>
    <w:p w:rsidR="00424A2A" w:rsidRDefault="00424A2A" w:rsidP="00B02879">
      <w:pPr>
        <w:jc w:val="center"/>
        <w:rPr>
          <w:rFonts w:eastAsia="Calibri"/>
          <w:b/>
          <w:sz w:val="28"/>
          <w:szCs w:val="28"/>
        </w:rPr>
      </w:pPr>
    </w:p>
    <w:p w:rsidR="00424A2A" w:rsidRDefault="00424A2A" w:rsidP="00B02879">
      <w:pPr>
        <w:jc w:val="center"/>
        <w:rPr>
          <w:rFonts w:eastAsia="Calibri"/>
          <w:b/>
          <w:sz w:val="28"/>
          <w:szCs w:val="28"/>
        </w:rPr>
      </w:pPr>
    </w:p>
    <w:p w:rsidR="00B02879" w:rsidRDefault="00EA791D" w:rsidP="003B19B0">
      <w:pPr>
        <w:rPr>
          <w:rFonts w:eastAsia="Calibri"/>
          <w:sz w:val="28"/>
          <w:szCs w:val="28"/>
        </w:rPr>
      </w:pPr>
      <w:r>
        <w:rPr>
          <w:rFonts w:eastAsia="Calibri"/>
          <w:sz w:val="28"/>
          <w:szCs w:val="28"/>
        </w:rPr>
        <w:t xml:space="preserve">от «29» ноября </w:t>
      </w:r>
      <w:r w:rsidR="00B02879">
        <w:rPr>
          <w:rFonts w:eastAsia="Calibri"/>
          <w:sz w:val="28"/>
          <w:szCs w:val="28"/>
        </w:rPr>
        <w:t>202</w:t>
      </w:r>
      <w:r w:rsidR="00D25647">
        <w:rPr>
          <w:rFonts w:eastAsia="Calibri"/>
          <w:sz w:val="28"/>
          <w:szCs w:val="28"/>
        </w:rPr>
        <w:t>4</w:t>
      </w:r>
      <w:r w:rsidR="00B02879">
        <w:rPr>
          <w:rFonts w:eastAsia="Calibri"/>
          <w:sz w:val="28"/>
          <w:szCs w:val="28"/>
        </w:rPr>
        <w:t xml:space="preserve"> года                                    </w:t>
      </w:r>
      <w:r>
        <w:rPr>
          <w:rFonts w:eastAsia="Calibri"/>
          <w:sz w:val="28"/>
          <w:szCs w:val="28"/>
        </w:rPr>
        <w:t xml:space="preserve">                        № 34</w:t>
      </w:r>
    </w:p>
    <w:p w:rsidR="00B02879" w:rsidRDefault="00B02879" w:rsidP="00B02879">
      <w:pPr>
        <w:jc w:val="center"/>
        <w:rPr>
          <w:rFonts w:eastAsia="Calibri"/>
          <w:b/>
          <w:bCs/>
          <w:sz w:val="28"/>
          <w:szCs w:val="28"/>
        </w:rPr>
      </w:pPr>
    </w:p>
    <w:p w:rsidR="00D25647" w:rsidRDefault="00D25647" w:rsidP="00B02879">
      <w:pPr>
        <w:jc w:val="center"/>
        <w:rPr>
          <w:sz w:val="28"/>
          <w:szCs w:val="28"/>
        </w:rPr>
      </w:pPr>
    </w:p>
    <w:p w:rsidR="00B02879" w:rsidRPr="00D25647" w:rsidRDefault="00B02879" w:rsidP="00B02879">
      <w:pPr>
        <w:jc w:val="center"/>
        <w:rPr>
          <w:rFonts w:eastAsia="Calibri"/>
          <w:b/>
          <w:bCs/>
          <w:sz w:val="28"/>
          <w:szCs w:val="28"/>
        </w:rPr>
      </w:pPr>
      <w:r w:rsidRPr="00D25647">
        <w:rPr>
          <w:b/>
          <w:sz w:val="28"/>
          <w:szCs w:val="28"/>
        </w:rPr>
        <w:t>О</w:t>
      </w:r>
      <w:r w:rsidR="00D25647" w:rsidRPr="00D25647">
        <w:rPr>
          <w:b/>
          <w:sz w:val="28"/>
          <w:szCs w:val="28"/>
        </w:rPr>
        <w:t xml:space="preserve"> внесении изменений в</w:t>
      </w:r>
      <w:r w:rsidR="00E06F27">
        <w:rPr>
          <w:b/>
          <w:sz w:val="28"/>
          <w:szCs w:val="28"/>
        </w:rPr>
        <w:t xml:space="preserve"> п</w:t>
      </w:r>
      <w:r w:rsidR="00D25647" w:rsidRPr="00D25647">
        <w:rPr>
          <w:b/>
          <w:sz w:val="28"/>
          <w:szCs w:val="28"/>
        </w:rPr>
        <w:t xml:space="preserve">остановление администрации </w:t>
      </w:r>
      <w:r w:rsidR="0061599F">
        <w:rPr>
          <w:b/>
          <w:sz w:val="28"/>
          <w:szCs w:val="28"/>
        </w:rPr>
        <w:t>сель</w:t>
      </w:r>
      <w:r w:rsidR="00E06F27" w:rsidRPr="00D25647">
        <w:rPr>
          <w:b/>
          <w:sz w:val="28"/>
          <w:szCs w:val="28"/>
        </w:rPr>
        <w:t>ского поселения «</w:t>
      </w:r>
      <w:r w:rsidR="00455ACE">
        <w:rPr>
          <w:b/>
          <w:sz w:val="28"/>
          <w:szCs w:val="28"/>
        </w:rPr>
        <w:t>Цаган-Олуйск</w:t>
      </w:r>
      <w:r w:rsidR="00E06F27" w:rsidRPr="00D25647">
        <w:rPr>
          <w:b/>
          <w:sz w:val="28"/>
          <w:szCs w:val="28"/>
        </w:rPr>
        <w:t>ое»</w:t>
      </w:r>
      <w:r w:rsidRPr="00D25647">
        <w:rPr>
          <w:b/>
          <w:sz w:val="28"/>
          <w:szCs w:val="28"/>
        </w:rPr>
        <w:t xml:space="preserve"> </w:t>
      </w:r>
      <w:r w:rsidR="00D25647" w:rsidRPr="00D25647">
        <w:rPr>
          <w:b/>
          <w:sz w:val="28"/>
          <w:szCs w:val="28"/>
        </w:rPr>
        <w:t xml:space="preserve">от </w:t>
      </w:r>
      <w:r w:rsidR="00455ACE">
        <w:rPr>
          <w:b/>
          <w:sz w:val="28"/>
          <w:szCs w:val="28"/>
        </w:rPr>
        <w:t>30 декабря</w:t>
      </w:r>
      <w:r w:rsidR="00D25647" w:rsidRPr="00D25647">
        <w:rPr>
          <w:b/>
          <w:sz w:val="28"/>
          <w:szCs w:val="28"/>
        </w:rPr>
        <w:t xml:space="preserve"> 202</w:t>
      </w:r>
      <w:r w:rsidR="00455ACE">
        <w:rPr>
          <w:b/>
          <w:sz w:val="28"/>
          <w:szCs w:val="28"/>
        </w:rPr>
        <w:t>2</w:t>
      </w:r>
      <w:r w:rsidR="00D25647" w:rsidRPr="00D25647">
        <w:rPr>
          <w:b/>
          <w:sz w:val="28"/>
          <w:szCs w:val="28"/>
        </w:rPr>
        <w:t xml:space="preserve"> года № </w:t>
      </w:r>
      <w:r w:rsidR="0083332A">
        <w:rPr>
          <w:b/>
          <w:sz w:val="28"/>
          <w:szCs w:val="28"/>
        </w:rPr>
        <w:t>3</w:t>
      </w:r>
      <w:r w:rsidR="00455ACE">
        <w:rPr>
          <w:b/>
          <w:sz w:val="28"/>
          <w:szCs w:val="28"/>
        </w:rPr>
        <w:t>6</w:t>
      </w:r>
      <w:r w:rsidR="00D25647" w:rsidRPr="00D25647">
        <w:rPr>
          <w:b/>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r w:rsidR="0061599F">
        <w:rPr>
          <w:b/>
          <w:sz w:val="28"/>
          <w:szCs w:val="28"/>
        </w:rPr>
        <w:t>сель</w:t>
      </w:r>
      <w:r w:rsidR="00D25647" w:rsidRPr="00D25647">
        <w:rPr>
          <w:b/>
          <w:sz w:val="28"/>
          <w:szCs w:val="28"/>
        </w:rPr>
        <w:t>ского поселения «</w:t>
      </w:r>
      <w:r w:rsidR="00455ACE">
        <w:rPr>
          <w:b/>
          <w:sz w:val="28"/>
          <w:szCs w:val="28"/>
        </w:rPr>
        <w:t>Цаган-Олуйск</w:t>
      </w:r>
      <w:r w:rsidR="00D25647" w:rsidRPr="00D25647">
        <w:rPr>
          <w:b/>
          <w:sz w:val="28"/>
          <w:szCs w:val="28"/>
        </w:rPr>
        <w:t>ое»</w:t>
      </w:r>
      <w:r w:rsidR="0061599F">
        <w:rPr>
          <w:b/>
          <w:sz w:val="28"/>
          <w:szCs w:val="28"/>
        </w:rPr>
        <w:t xml:space="preserve"> муниципального района «Борзинский район» </w:t>
      </w:r>
    </w:p>
    <w:p w:rsidR="00B02879" w:rsidRDefault="00B02879" w:rsidP="006C12BD">
      <w:pPr>
        <w:jc w:val="center"/>
        <w:rPr>
          <w:b/>
          <w:sz w:val="28"/>
          <w:szCs w:val="28"/>
        </w:rPr>
      </w:pPr>
    </w:p>
    <w:p w:rsidR="00893067" w:rsidRPr="00825329" w:rsidRDefault="00893067" w:rsidP="006C12BD">
      <w:pPr>
        <w:ind w:firstLine="709"/>
        <w:jc w:val="both"/>
        <w:rPr>
          <w:b/>
          <w:sz w:val="28"/>
          <w:szCs w:val="28"/>
        </w:rPr>
      </w:pPr>
    </w:p>
    <w:p w:rsidR="00B74A34" w:rsidRPr="00825329" w:rsidRDefault="00972FEA" w:rsidP="00972FEA">
      <w:pPr>
        <w:autoSpaceDE w:val="0"/>
        <w:autoSpaceDN w:val="0"/>
        <w:adjustRightInd w:val="0"/>
        <w:ind w:firstLine="709"/>
        <w:jc w:val="both"/>
        <w:rPr>
          <w:sz w:val="28"/>
          <w:szCs w:val="28"/>
        </w:rPr>
      </w:pPr>
      <w:r w:rsidRPr="00825329">
        <w:rPr>
          <w:sz w:val="28"/>
          <w:szCs w:val="28"/>
        </w:rPr>
        <w:t xml:space="preserve">В </w:t>
      </w:r>
      <w:r w:rsidR="00D25647">
        <w:rPr>
          <w:sz w:val="28"/>
          <w:szCs w:val="28"/>
        </w:rPr>
        <w:t xml:space="preserve">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Федерального закона от 06 октября 2003 года № 131-ФЗ «Об общих принципах организации местного самоуправления в Российской Федерации», Уставом </w:t>
      </w:r>
      <w:r w:rsidR="0061599F">
        <w:rPr>
          <w:sz w:val="28"/>
          <w:szCs w:val="28"/>
        </w:rPr>
        <w:t>сельс</w:t>
      </w:r>
      <w:r w:rsidR="00171AF4" w:rsidRPr="00171AF4">
        <w:rPr>
          <w:sz w:val="28"/>
          <w:szCs w:val="28"/>
        </w:rPr>
        <w:t>кого поселения «</w:t>
      </w:r>
      <w:r w:rsidR="00455ACE">
        <w:rPr>
          <w:sz w:val="28"/>
          <w:szCs w:val="28"/>
        </w:rPr>
        <w:t>Цаган-Олуйск</w:t>
      </w:r>
      <w:r w:rsidR="00171AF4" w:rsidRPr="00171AF4">
        <w:rPr>
          <w:sz w:val="28"/>
          <w:szCs w:val="28"/>
        </w:rPr>
        <w:t>ое»</w:t>
      </w:r>
      <w:r w:rsidR="00171AF4">
        <w:rPr>
          <w:i/>
          <w:sz w:val="28"/>
          <w:szCs w:val="28"/>
        </w:rPr>
        <w:t xml:space="preserve"> </w:t>
      </w:r>
      <w:r w:rsidR="00D25647">
        <w:rPr>
          <w:sz w:val="28"/>
          <w:szCs w:val="28"/>
        </w:rPr>
        <w:t>постановляет</w:t>
      </w:r>
      <w:r w:rsidR="00B74A34" w:rsidRPr="00825329">
        <w:rPr>
          <w:sz w:val="28"/>
          <w:szCs w:val="28"/>
        </w:rPr>
        <w:t>:</w:t>
      </w:r>
    </w:p>
    <w:p w:rsidR="00893067" w:rsidRDefault="00893067" w:rsidP="006C12BD">
      <w:pPr>
        <w:ind w:firstLine="709"/>
        <w:jc w:val="both"/>
        <w:rPr>
          <w:bCs/>
          <w:sz w:val="28"/>
          <w:szCs w:val="28"/>
        </w:rPr>
      </w:pPr>
      <w:r w:rsidRPr="00825329">
        <w:rPr>
          <w:bCs/>
          <w:sz w:val="28"/>
          <w:szCs w:val="28"/>
        </w:rPr>
        <w:t xml:space="preserve">1. </w:t>
      </w:r>
      <w:r w:rsidR="00D25647">
        <w:rPr>
          <w:bCs/>
          <w:sz w:val="28"/>
          <w:szCs w:val="28"/>
        </w:rPr>
        <w:t xml:space="preserve">Внести </w:t>
      </w:r>
      <w:r w:rsidR="00E06F27">
        <w:rPr>
          <w:bCs/>
          <w:sz w:val="28"/>
          <w:szCs w:val="28"/>
        </w:rPr>
        <w:t xml:space="preserve">в </w:t>
      </w:r>
      <w:r w:rsidR="00E06F27" w:rsidRPr="00E06F27">
        <w:rPr>
          <w:bCs/>
          <w:sz w:val="28"/>
          <w:szCs w:val="28"/>
        </w:rPr>
        <w:t>постановление администрации городского поселения «</w:t>
      </w:r>
      <w:r w:rsidR="00455ACE">
        <w:rPr>
          <w:bCs/>
          <w:sz w:val="28"/>
          <w:szCs w:val="28"/>
        </w:rPr>
        <w:t>Цаган-Олуйск</w:t>
      </w:r>
      <w:r w:rsidR="0061599F" w:rsidRPr="0061599F">
        <w:rPr>
          <w:bCs/>
          <w:sz w:val="28"/>
          <w:szCs w:val="28"/>
        </w:rPr>
        <w:t>ое</w:t>
      </w:r>
      <w:r w:rsidR="00E06F27" w:rsidRPr="00E06F27">
        <w:rPr>
          <w:bCs/>
          <w:sz w:val="28"/>
          <w:szCs w:val="28"/>
        </w:rPr>
        <w:t xml:space="preserve">» от </w:t>
      </w:r>
      <w:r w:rsidR="00455ACE">
        <w:rPr>
          <w:bCs/>
          <w:sz w:val="28"/>
          <w:szCs w:val="28"/>
        </w:rPr>
        <w:t xml:space="preserve">30 декабря </w:t>
      </w:r>
      <w:r w:rsidR="00E06F27" w:rsidRPr="00E06F27">
        <w:rPr>
          <w:bCs/>
          <w:sz w:val="28"/>
          <w:szCs w:val="28"/>
        </w:rPr>
        <w:t>202</w:t>
      </w:r>
      <w:r w:rsidR="00455ACE">
        <w:rPr>
          <w:bCs/>
          <w:sz w:val="28"/>
          <w:szCs w:val="28"/>
        </w:rPr>
        <w:t>2</w:t>
      </w:r>
      <w:r w:rsidR="00E06F27" w:rsidRPr="00E06F27">
        <w:rPr>
          <w:bCs/>
          <w:sz w:val="28"/>
          <w:szCs w:val="28"/>
        </w:rPr>
        <w:t xml:space="preserve"> года № </w:t>
      </w:r>
      <w:r w:rsidR="0083332A">
        <w:rPr>
          <w:bCs/>
          <w:sz w:val="28"/>
          <w:szCs w:val="28"/>
        </w:rPr>
        <w:t>3</w:t>
      </w:r>
      <w:r w:rsidR="00455ACE">
        <w:rPr>
          <w:bCs/>
          <w:sz w:val="28"/>
          <w:szCs w:val="28"/>
        </w:rPr>
        <w:t>6</w:t>
      </w:r>
      <w:r w:rsidR="00E06F27" w:rsidRPr="00E06F27">
        <w:rPr>
          <w:bCs/>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r w:rsidR="0061599F">
        <w:rPr>
          <w:bCs/>
          <w:sz w:val="28"/>
          <w:szCs w:val="28"/>
        </w:rPr>
        <w:t>сель</w:t>
      </w:r>
      <w:r w:rsidR="00E06F27" w:rsidRPr="00E06F27">
        <w:rPr>
          <w:bCs/>
          <w:sz w:val="28"/>
          <w:szCs w:val="28"/>
        </w:rPr>
        <w:t>ского поселения «</w:t>
      </w:r>
      <w:r w:rsidR="00455ACE">
        <w:rPr>
          <w:bCs/>
          <w:sz w:val="28"/>
          <w:szCs w:val="28"/>
        </w:rPr>
        <w:t>Цаган-Олуйск</w:t>
      </w:r>
      <w:r w:rsidR="0061599F" w:rsidRPr="0061599F">
        <w:rPr>
          <w:bCs/>
          <w:sz w:val="28"/>
          <w:szCs w:val="28"/>
        </w:rPr>
        <w:t>ое</w:t>
      </w:r>
      <w:r w:rsidR="00E06F27" w:rsidRPr="00E06F27">
        <w:rPr>
          <w:bCs/>
          <w:sz w:val="28"/>
          <w:szCs w:val="28"/>
        </w:rPr>
        <w:t>»</w:t>
      </w:r>
      <w:r w:rsidR="00E06F27">
        <w:rPr>
          <w:bCs/>
          <w:sz w:val="28"/>
          <w:szCs w:val="28"/>
        </w:rPr>
        <w:t xml:space="preserve"> </w:t>
      </w:r>
      <w:r w:rsidR="0061599F" w:rsidRPr="0061599F">
        <w:rPr>
          <w:bCs/>
          <w:sz w:val="28"/>
          <w:szCs w:val="28"/>
        </w:rPr>
        <w:t xml:space="preserve">муниципального района «Борзинский район» </w:t>
      </w:r>
      <w:r w:rsidR="00E06F27">
        <w:rPr>
          <w:bCs/>
          <w:sz w:val="28"/>
          <w:szCs w:val="28"/>
        </w:rPr>
        <w:t xml:space="preserve">следующие </w:t>
      </w:r>
      <w:r w:rsidR="00D25647">
        <w:rPr>
          <w:bCs/>
          <w:sz w:val="28"/>
          <w:szCs w:val="28"/>
        </w:rPr>
        <w:t>изменения</w:t>
      </w:r>
      <w:r w:rsidR="00E06F27">
        <w:rPr>
          <w:bCs/>
          <w:sz w:val="28"/>
          <w:szCs w:val="28"/>
        </w:rPr>
        <w:t>:</w:t>
      </w:r>
    </w:p>
    <w:p w:rsidR="00E06F27" w:rsidRDefault="00E06F27" w:rsidP="006C12BD">
      <w:pPr>
        <w:ind w:firstLine="709"/>
        <w:jc w:val="both"/>
        <w:rPr>
          <w:sz w:val="28"/>
          <w:szCs w:val="28"/>
        </w:rPr>
      </w:pPr>
      <w:r w:rsidRPr="00E06F27">
        <w:rPr>
          <w:sz w:val="28"/>
          <w:szCs w:val="28"/>
        </w:rPr>
        <w:t xml:space="preserve">- </w:t>
      </w:r>
      <w:r>
        <w:rPr>
          <w:sz w:val="28"/>
          <w:szCs w:val="28"/>
        </w:rPr>
        <w:t xml:space="preserve">пункт 1.3 дополнить </w:t>
      </w:r>
      <w:r w:rsidR="00CC1253" w:rsidRPr="00CC1253">
        <w:rPr>
          <w:sz w:val="28"/>
          <w:szCs w:val="28"/>
        </w:rPr>
        <w:t>подпунктами</w:t>
      </w:r>
      <w:r w:rsidR="00CC1253">
        <w:rPr>
          <w:sz w:val="28"/>
          <w:szCs w:val="28"/>
        </w:rPr>
        <w:t xml:space="preserve"> </w:t>
      </w:r>
      <w:r w:rsidR="00CC1253" w:rsidRPr="00CC1253">
        <w:rPr>
          <w:sz w:val="28"/>
          <w:szCs w:val="28"/>
        </w:rPr>
        <w:t>1.</w:t>
      </w:r>
      <w:r w:rsidR="00CC1253">
        <w:rPr>
          <w:sz w:val="28"/>
          <w:szCs w:val="28"/>
        </w:rPr>
        <w:t>3.1-1.3.3</w:t>
      </w:r>
      <w:r>
        <w:rPr>
          <w:sz w:val="28"/>
          <w:szCs w:val="28"/>
        </w:rPr>
        <w:t xml:space="preserve"> следующего содержания:</w:t>
      </w:r>
    </w:p>
    <w:p w:rsidR="00CC1253" w:rsidRPr="00CC1253" w:rsidRDefault="00CC1253" w:rsidP="00CC1253">
      <w:pPr>
        <w:ind w:firstLine="709"/>
        <w:jc w:val="both"/>
        <w:rPr>
          <w:bCs/>
          <w:sz w:val="28"/>
          <w:szCs w:val="28"/>
        </w:rPr>
      </w:pPr>
      <w:r>
        <w:rPr>
          <w:bCs/>
          <w:sz w:val="28"/>
          <w:szCs w:val="28"/>
        </w:rPr>
        <w:t xml:space="preserve">«1.3.1. </w:t>
      </w:r>
      <w:r w:rsidRPr="00CC1253">
        <w:rPr>
          <w:bCs/>
          <w:sz w:val="28"/>
          <w:szCs w:val="28"/>
        </w:rPr>
        <w:t xml:space="preserve">При получении результатов предоставления государственной или муниципальной услуги в отношении несовершеннолетнего законным </w:t>
      </w:r>
      <w:r w:rsidRPr="00CC1253">
        <w:rPr>
          <w:bCs/>
          <w:sz w:val="28"/>
          <w:szCs w:val="28"/>
        </w:rPr>
        <w:lastRenderedPageBreak/>
        <w:t>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C1253" w:rsidRPr="00CC1253" w:rsidRDefault="00CC1253" w:rsidP="00CC1253">
      <w:pPr>
        <w:ind w:firstLine="709"/>
        <w:jc w:val="both"/>
        <w:rPr>
          <w:bCs/>
          <w:sz w:val="28"/>
          <w:szCs w:val="28"/>
        </w:rPr>
      </w:pPr>
      <w:r>
        <w:rPr>
          <w:bCs/>
          <w:sz w:val="28"/>
          <w:szCs w:val="28"/>
        </w:rPr>
        <w:t>1.</w:t>
      </w:r>
      <w:r w:rsidRPr="00CC1253">
        <w:rPr>
          <w:bCs/>
          <w:sz w:val="28"/>
          <w:szCs w:val="28"/>
        </w:rPr>
        <w:t>3</w:t>
      </w:r>
      <w:r>
        <w:rPr>
          <w:bCs/>
          <w:sz w:val="28"/>
          <w:szCs w:val="28"/>
        </w:rPr>
        <w:t>.2</w:t>
      </w:r>
      <w:r w:rsidRPr="00CC1253">
        <w:rPr>
          <w:bCs/>
          <w:sz w:val="28"/>
          <w:szCs w:val="28"/>
        </w:rPr>
        <w:t xml:space="preserve">. </w:t>
      </w:r>
      <w:proofErr w:type="gramStart"/>
      <w:r w:rsidRPr="00CC1253">
        <w:rPr>
          <w:bCs/>
          <w:sz w:val="28"/>
          <w:szCs w:val="28"/>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t>
      </w:r>
      <w:proofErr w:type="gramEnd"/>
    </w:p>
    <w:p w:rsidR="00E06F27" w:rsidRPr="00CC1253" w:rsidRDefault="00CC1253" w:rsidP="006C12BD">
      <w:pPr>
        <w:ind w:firstLine="709"/>
        <w:jc w:val="both"/>
        <w:rPr>
          <w:bCs/>
          <w:sz w:val="28"/>
          <w:szCs w:val="28"/>
        </w:rPr>
      </w:pPr>
      <w:r>
        <w:rPr>
          <w:bCs/>
          <w:sz w:val="28"/>
          <w:szCs w:val="28"/>
        </w:rPr>
        <w:t>1.3.3</w:t>
      </w:r>
      <w:r w:rsidRPr="00CC1253">
        <w:rPr>
          <w:bCs/>
          <w:sz w:val="28"/>
          <w:szCs w:val="28"/>
        </w:rPr>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r>
        <w:rPr>
          <w:bCs/>
          <w:sz w:val="28"/>
          <w:szCs w:val="28"/>
        </w:rPr>
        <w:t>подпунктом 1.3.2</w:t>
      </w:r>
      <w:r w:rsidRPr="00CC1253">
        <w:rPr>
          <w:bCs/>
          <w:sz w:val="28"/>
          <w:szCs w:val="28"/>
        </w:rPr>
        <w:t>.</w:t>
      </w:r>
      <w:r>
        <w:rPr>
          <w:bCs/>
          <w:sz w:val="28"/>
          <w:szCs w:val="28"/>
        </w:rPr>
        <w:t>».</w:t>
      </w:r>
    </w:p>
    <w:p w:rsidR="00B74A34" w:rsidRPr="00825329" w:rsidRDefault="00B74A34" w:rsidP="006C12BD">
      <w:pPr>
        <w:autoSpaceDE w:val="0"/>
        <w:autoSpaceDN w:val="0"/>
        <w:adjustRightInd w:val="0"/>
        <w:ind w:firstLine="709"/>
        <w:jc w:val="both"/>
        <w:rPr>
          <w:sz w:val="28"/>
          <w:szCs w:val="28"/>
        </w:rPr>
      </w:pPr>
      <w:r w:rsidRPr="00825329">
        <w:rPr>
          <w:bCs/>
          <w:sz w:val="28"/>
          <w:szCs w:val="28"/>
        </w:rPr>
        <w:t xml:space="preserve">2. Настоящее </w:t>
      </w:r>
      <w:r w:rsidR="00C65F0B" w:rsidRPr="00825329">
        <w:rPr>
          <w:sz w:val="28"/>
          <w:szCs w:val="28"/>
        </w:rPr>
        <w:t xml:space="preserve">решение </w:t>
      </w:r>
      <w:r w:rsidRPr="00825329">
        <w:rPr>
          <w:sz w:val="28"/>
          <w:szCs w:val="28"/>
        </w:rPr>
        <w:t>вступает в силу после дня его официального опубликования.</w:t>
      </w:r>
    </w:p>
    <w:p w:rsidR="00AB575A" w:rsidRDefault="00AB575A" w:rsidP="006C12BD">
      <w:pPr>
        <w:autoSpaceDE w:val="0"/>
        <w:autoSpaceDN w:val="0"/>
        <w:adjustRightInd w:val="0"/>
        <w:ind w:firstLine="709"/>
        <w:jc w:val="both"/>
        <w:rPr>
          <w:kern w:val="2"/>
          <w:sz w:val="28"/>
          <w:szCs w:val="28"/>
        </w:rPr>
      </w:pPr>
    </w:p>
    <w:p w:rsidR="00AB575A" w:rsidRDefault="00AB575A" w:rsidP="006C12BD">
      <w:pPr>
        <w:autoSpaceDE w:val="0"/>
        <w:autoSpaceDN w:val="0"/>
        <w:adjustRightInd w:val="0"/>
        <w:ind w:firstLine="709"/>
        <w:jc w:val="both"/>
        <w:rPr>
          <w:kern w:val="2"/>
          <w:sz w:val="28"/>
          <w:szCs w:val="28"/>
        </w:rPr>
      </w:pPr>
    </w:p>
    <w:p w:rsidR="00AB575A" w:rsidRDefault="00AB575A" w:rsidP="006C12BD">
      <w:pPr>
        <w:autoSpaceDE w:val="0"/>
        <w:autoSpaceDN w:val="0"/>
        <w:adjustRightInd w:val="0"/>
        <w:ind w:firstLine="709"/>
        <w:jc w:val="both"/>
        <w:rPr>
          <w:kern w:val="2"/>
          <w:sz w:val="28"/>
          <w:szCs w:val="28"/>
        </w:rPr>
      </w:pPr>
    </w:p>
    <w:p w:rsidR="00AB575A" w:rsidRDefault="00AB575A" w:rsidP="006C12BD">
      <w:pPr>
        <w:autoSpaceDE w:val="0"/>
        <w:autoSpaceDN w:val="0"/>
        <w:adjustRightInd w:val="0"/>
        <w:ind w:firstLine="709"/>
        <w:jc w:val="both"/>
        <w:rPr>
          <w:kern w:val="2"/>
          <w:sz w:val="28"/>
          <w:szCs w:val="28"/>
        </w:rPr>
      </w:pPr>
    </w:p>
    <w:p w:rsidR="00F430CE" w:rsidRDefault="00AB575A" w:rsidP="00AB575A">
      <w:pPr>
        <w:autoSpaceDE w:val="0"/>
        <w:autoSpaceDN w:val="0"/>
        <w:adjustRightInd w:val="0"/>
        <w:ind w:left="5670"/>
        <w:jc w:val="both"/>
        <w:rPr>
          <w:kern w:val="2"/>
          <w:sz w:val="28"/>
          <w:szCs w:val="28"/>
        </w:rPr>
      </w:pPr>
      <w:r w:rsidRPr="00825329">
        <w:rPr>
          <w:kern w:val="2"/>
          <w:sz w:val="28"/>
          <w:szCs w:val="28"/>
        </w:rPr>
        <w:t xml:space="preserve">Глава </w:t>
      </w:r>
      <w:r w:rsidR="0061599F">
        <w:rPr>
          <w:kern w:val="2"/>
          <w:sz w:val="28"/>
          <w:szCs w:val="28"/>
        </w:rPr>
        <w:t>сель</w:t>
      </w:r>
      <w:r w:rsidRPr="00171AF4">
        <w:rPr>
          <w:kern w:val="2"/>
          <w:sz w:val="28"/>
          <w:szCs w:val="28"/>
        </w:rPr>
        <w:t xml:space="preserve">ского поселения </w:t>
      </w:r>
    </w:p>
    <w:p w:rsidR="00F430CE" w:rsidRDefault="00F430CE" w:rsidP="00AB575A">
      <w:pPr>
        <w:autoSpaceDE w:val="0"/>
        <w:autoSpaceDN w:val="0"/>
        <w:adjustRightInd w:val="0"/>
        <w:ind w:left="5670"/>
        <w:jc w:val="both"/>
        <w:rPr>
          <w:kern w:val="2"/>
          <w:sz w:val="28"/>
          <w:szCs w:val="28"/>
        </w:rPr>
      </w:pPr>
    </w:p>
    <w:p w:rsidR="00F430CE" w:rsidRDefault="00F430CE" w:rsidP="00AB575A">
      <w:pPr>
        <w:autoSpaceDE w:val="0"/>
        <w:autoSpaceDN w:val="0"/>
        <w:adjustRightInd w:val="0"/>
        <w:ind w:left="5670"/>
        <w:jc w:val="both"/>
        <w:rPr>
          <w:kern w:val="2"/>
          <w:sz w:val="28"/>
          <w:szCs w:val="28"/>
        </w:rPr>
      </w:pPr>
    </w:p>
    <w:p w:rsidR="006C12BD" w:rsidRDefault="00AB575A" w:rsidP="00AB575A">
      <w:pPr>
        <w:autoSpaceDE w:val="0"/>
        <w:autoSpaceDN w:val="0"/>
        <w:adjustRightInd w:val="0"/>
        <w:ind w:left="5670"/>
        <w:jc w:val="both"/>
        <w:rPr>
          <w:kern w:val="2"/>
          <w:sz w:val="28"/>
          <w:szCs w:val="28"/>
        </w:rPr>
      </w:pPr>
      <w:r w:rsidRPr="00171AF4">
        <w:rPr>
          <w:kern w:val="2"/>
          <w:sz w:val="28"/>
          <w:szCs w:val="28"/>
        </w:rPr>
        <w:t>«</w:t>
      </w:r>
      <w:r w:rsidR="009E0DF4">
        <w:rPr>
          <w:kern w:val="2"/>
          <w:sz w:val="28"/>
          <w:szCs w:val="28"/>
        </w:rPr>
        <w:t>Цаган-Олуйск</w:t>
      </w:r>
      <w:bookmarkStart w:id="0" w:name="_GoBack"/>
      <w:bookmarkEnd w:id="0"/>
      <w:r w:rsidRPr="00171AF4">
        <w:rPr>
          <w:kern w:val="2"/>
          <w:sz w:val="28"/>
          <w:szCs w:val="28"/>
        </w:rPr>
        <w:t>ое»</w:t>
      </w:r>
    </w:p>
    <w:p w:rsidR="00F430CE" w:rsidRDefault="00F430CE" w:rsidP="00AB575A">
      <w:pPr>
        <w:autoSpaceDE w:val="0"/>
        <w:autoSpaceDN w:val="0"/>
        <w:adjustRightInd w:val="0"/>
        <w:ind w:left="5670"/>
        <w:jc w:val="both"/>
        <w:rPr>
          <w:kern w:val="2"/>
          <w:sz w:val="28"/>
          <w:szCs w:val="28"/>
        </w:rPr>
      </w:pPr>
    </w:p>
    <w:p w:rsidR="00F430CE" w:rsidRDefault="00F430CE" w:rsidP="00AB575A">
      <w:pPr>
        <w:autoSpaceDE w:val="0"/>
        <w:autoSpaceDN w:val="0"/>
        <w:adjustRightInd w:val="0"/>
        <w:ind w:left="5670"/>
        <w:jc w:val="both"/>
        <w:rPr>
          <w:kern w:val="2"/>
          <w:sz w:val="28"/>
          <w:szCs w:val="28"/>
        </w:rPr>
      </w:pPr>
    </w:p>
    <w:p w:rsidR="00F430CE" w:rsidRDefault="00F430CE" w:rsidP="00AB575A">
      <w:pPr>
        <w:autoSpaceDE w:val="0"/>
        <w:autoSpaceDN w:val="0"/>
        <w:adjustRightInd w:val="0"/>
        <w:ind w:left="5670"/>
        <w:jc w:val="both"/>
        <w:rPr>
          <w:kern w:val="2"/>
          <w:sz w:val="28"/>
          <w:szCs w:val="28"/>
        </w:rPr>
      </w:pPr>
    </w:p>
    <w:p w:rsidR="00F430CE" w:rsidRDefault="00F430CE" w:rsidP="00AB575A">
      <w:pPr>
        <w:autoSpaceDE w:val="0"/>
        <w:autoSpaceDN w:val="0"/>
        <w:adjustRightInd w:val="0"/>
        <w:ind w:left="5670"/>
        <w:jc w:val="both"/>
        <w:rPr>
          <w:kern w:val="2"/>
          <w:sz w:val="28"/>
          <w:szCs w:val="28"/>
        </w:rPr>
      </w:pPr>
    </w:p>
    <w:p w:rsidR="00F430CE" w:rsidRDefault="00F430CE" w:rsidP="00AB575A">
      <w:pPr>
        <w:autoSpaceDE w:val="0"/>
        <w:autoSpaceDN w:val="0"/>
        <w:adjustRightInd w:val="0"/>
        <w:ind w:left="5670"/>
        <w:jc w:val="both"/>
        <w:rPr>
          <w:kern w:val="2"/>
          <w:sz w:val="28"/>
          <w:szCs w:val="28"/>
        </w:rPr>
      </w:pPr>
    </w:p>
    <w:p w:rsidR="00F430CE" w:rsidRDefault="00F430CE" w:rsidP="00AB575A">
      <w:pPr>
        <w:autoSpaceDE w:val="0"/>
        <w:autoSpaceDN w:val="0"/>
        <w:adjustRightInd w:val="0"/>
        <w:ind w:left="5670"/>
        <w:jc w:val="both"/>
        <w:rPr>
          <w:kern w:val="2"/>
          <w:sz w:val="28"/>
          <w:szCs w:val="28"/>
        </w:rPr>
      </w:pPr>
    </w:p>
    <w:p w:rsidR="00F430CE" w:rsidRPr="00825329" w:rsidRDefault="00F430CE" w:rsidP="00AB575A">
      <w:pPr>
        <w:autoSpaceDE w:val="0"/>
        <w:autoSpaceDN w:val="0"/>
        <w:adjustRightInd w:val="0"/>
        <w:ind w:left="5670"/>
        <w:jc w:val="both"/>
        <w:rPr>
          <w:sz w:val="28"/>
          <w:szCs w:val="28"/>
        </w:rPr>
      </w:pPr>
    </w:p>
    <w:p w:rsidR="00F430CE" w:rsidRDefault="00F430CE" w:rsidP="00F430CE">
      <w:pPr>
        <w:jc w:val="center"/>
        <w:rPr>
          <w:b/>
          <w:sz w:val="28"/>
          <w:szCs w:val="28"/>
        </w:rPr>
      </w:pPr>
      <w:r>
        <w:rPr>
          <w:b/>
          <w:sz w:val="28"/>
          <w:szCs w:val="28"/>
        </w:rPr>
        <w:lastRenderedPageBreak/>
        <w:t>АДМИНИСТРАЦИЯ</w:t>
      </w:r>
    </w:p>
    <w:p w:rsidR="00F430CE" w:rsidRDefault="00F430CE" w:rsidP="00F430CE">
      <w:pPr>
        <w:jc w:val="center"/>
        <w:rPr>
          <w:b/>
          <w:sz w:val="28"/>
          <w:szCs w:val="28"/>
        </w:rPr>
      </w:pPr>
      <w:r>
        <w:rPr>
          <w:b/>
          <w:sz w:val="28"/>
          <w:szCs w:val="28"/>
        </w:rPr>
        <w:t>СЕЛЬСКОГО ПОСЕЛЕНИЯ «ЦАГАН-ОЛУЙСКОЕ» МУНИЦИПАЛЬНОГО РАЙОНА «БОРЗИНСКИЙ РАЙОН»</w:t>
      </w:r>
    </w:p>
    <w:p w:rsidR="00F430CE" w:rsidRDefault="00F430CE" w:rsidP="00F430CE">
      <w:pPr>
        <w:jc w:val="center"/>
        <w:rPr>
          <w:color w:val="FF0000"/>
          <w:sz w:val="28"/>
          <w:szCs w:val="28"/>
        </w:rPr>
      </w:pPr>
    </w:p>
    <w:p w:rsidR="00F430CE" w:rsidRDefault="00F430CE" w:rsidP="00F430CE">
      <w:pPr>
        <w:jc w:val="center"/>
        <w:rPr>
          <w:b/>
          <w:sz w:val="28"/>
          <w:szCs w:val="28"/>
        </w:rPr>
      </w:pPr>
      <w:r>
        <w:rPr>
          <w:b/>
          <w:sz w:val="28"/>
          <w:szCs w:val="28"/>
        </w:rPr>
        <w:t>ПОСТАНОВЛЕНИЕ</w:t>
      </w:r>
    </w:p>
    <w:p w:rsidR="00F430CE" w:rsidRDefault="00F430CE" w:rsidP="00F430CE">
      <w:pPr>
        <w:jc w:val="center"/>
        <w:rPr>
          <w:sz w:val="28"/>
          <w:szCs w:val="28"/>
        </w:rPr>
      </w:pPr>
    </w:p>
    <w:p w:rsidR="00F430CE" w:rsidRDefault="00F430CE" w:rsidP="00F430CE">
      <w:pPr>
        <w:jc w:val="center"/>
        <w:rPr>
          <w:sz w:val="28"/>
          <w:szCs w:val="28"/>
        </w:rPr>
      </w:pPr>
    </w:p>
    <w:p w:rsidR="00F430CE" w:rsidRDefault="00F430CE" w:rsidP="00F430CE">
      <w:pPr>
        <w:jc w:val="center"/>
        <w:rPr>
          <w:sz w:val="28"/>
          <w:szCs w:val="28"/>
        </w:rPr>
      </w:pPr>
      <w:r>
        <w:rPr>
          <w:sz w:val="28"/>
          <w:szCs w:val="28"/>
        </w:rPr>
        <w:t>«30» декабря 2022год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№36</w:t>
      </w:r>
    </w:p>
    <w:p w:rsidR="00F430CE" w:rsidRDefault="00F430CE" w:rsidP="00F430CE">
      <w:pPr>
        <w:jc w:val="center"/>
        <w:rPr>
          <w:sz w:val="28"/>
          <w:szCs w:val="28"/>
        </w:rPr>
      </w:pPr>
    </w:p>
    <w:p w:rsidR="00F430CE" w:rsidRDefault="00F430CE" w:rsidP="00F430CE">
      <w:pPr>
        <w:jc w:val="center"/>
        <w:rPr>
          <w:sz w:val="28"/>
          <w:szCs w:val="28"/>
        </w:rPr>
      </w:pPr>
    </w:p>
    <w:p w:rsidR="00F430CE" w:rsidRDefault="00F430CE" w:rsidP="00F430CE">
      <w:pPr>
        <w:tabs>
          <w:tab w:val="left" w:pos="3277"/>
        </w:tabs>
        <w:jc w:val="center"/>
        <w:rPr>
          <w:sz w:val="28"/>
          <w:szCs w:val="28"/>
        </w:rPr>
      </w:pPr>
      <w:r>
        <w:rPr>
          <w:sz w:val="28"/>
          <w:szCs w:val="28"/>
        </w:rPr>
        <w:t>Село Цаган-Олуй</w:t>
      </w:r>
    </w:p>
    <w:p w:rsidR="00F430CE" w:rsidRDefault="00F430CE" w:rsidP="00F430CE">
      <w:pPr>
        <w:jc w:val="center"/>
        <w:rPr>
          <w:sz w:val="28"/>
          <w:szCs w:val="28"/>
        </w:rPr>
      </w:pPr>
    </w:p>
    <w:p w:rsidR="00F430CE" w:rsidRDefault="00F430CE" w:rsidP="00F430CE">
      <w:pPr>
        <w:jc w:val="center"/>
        <w:rPr>
          <w:sz w:val="28"/>
          <w:szCs w:val="28"/>
        </w:rPr>
      </w:pPr>
    </w:p>
    <w:p w:rsidR="00F430CE" w:rsidRDefault="00F430CE" w:rsidP="00F430CE">
      <w:pPr>
        <w:jc w:val="center"/>
        <w:rPr>
          <w:sz w:val="28"/>
          <w:szCs w:val="28"/>
        </w:rPr>
      </w:pPr>
      <w:r>
        <w:rPr>
          <w:b/>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сельского поселения «Цаган-Олуйское» муниципального района «Борзинский район»</w:t>
      </w:r>
    </w:p>
    <w:p w:rsidR="00F430CE" w:rsidRDefault="00F430CE" w:rsidP="00F430CE">
      <w:pPr>
        <w:jc w:val="center"/>
        <w:rPr>
          <w:sz w:val="28"/>
          <w:szCs w:val="28"/>
        </w:rPr>
      </w:pPr>
    </w:p>
    <w:p w:rsidR="00F430CE" w:rsidRDefault="00F430CE" w:rsidP="00F430CE">
      <w:pPr>
        <w:ind w:firstLine="709"/>
        <w:jc w:val="both"/>
        <w:rPr>
          <w:sz w:val="28"/>
          <w:szCs w:val="28"/>
        </w:rPr>
      </w:pPr>
      <w:r>
        <w:rPr>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сельского поселения «Цаган-Олуйское» муниципального района «Борзинский район»,</w:t>
      </w:r>
      <w:r>
        <w:rPr>
          <w:b/>
          <w:sz w:val="28"/>
          <w:szCs w:val="28"/>
        </w:rPr>
        <w:t xml:space="preserve"> </w:t>
      </w:r>
      <w:r>
        <w:rPr>
          <w:sz w:val="28"/>
          <w:szCs w:val="28"/>
        </w:rPr>
        <w:t>администрация</w:t>
      </w:r>
      <w:r>
        <w:rPr>
          <w:b/>
          <w:sz w:val="28"/>
          <w:szCs w:val="28"/>
        </w:rPr>
        <w:t xml:space="preserve"> </w:t>
      </w:r>
      <w:r>
        <w:rPr>
          <w:sz w:val="28"/>
          <w:szCs w:val="28"/>
        </w:rPr>
        <w:t>сельского поселения «Цаган-Олуйское» муниципального района «Борзинский район</w:t>
      </w:r>
      <w:r>
        <w:rPr>
          <w:b/>
          <w:sz w:val="28"/>
          <w:szCs w:val="28"/>
        </w:rPr>
        <w:t>»</w:t>
      </w:r>
      <w:r>
        <w:rPr>
          <w:sz w:val="28"/>
          <w:szCs w:val="28"/>
        </w:rPr>
        <w:t xml:space="preserve"> постановляет:</w:t>
      </w:r>
    </w:p>
    <w:p w:rsidR="00F430CE" w:rsidRDefault="00F430CE" w:rsidP="00F430CE">
      <w:pPr>
        <w:ind w:firstLine="709"/>
        <w:jc w:val="both"/>
        <w:rPr>
          <w:sz w:val="28"/>
          <w:szCs w:val="28"/>
        </w:rPr>
      </w:pPr>
    </w:p>
    <w:p w:rsidR="00F430CE" w:rsidRDefault="00F430CE" w:rsidP="00F430CE">
      <w:pPr>
        <w:ind w:firstLine="709"/>
        <w:jc w:val="both"/>
        <w:rPr>
          <w:sz w:val="28"/>
          <w:szCs w:val="28"/>
        </w:rPr>
      </w:pPr>
      <w:r>
        <w:rPr>
          <w:sz w:val="28"/>
          <w:szCs w:val="28"/>
        </w:rPr>
        <w:t>1. 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w:t>
      </w:r>
      <w:r>
        <w:rPr>
          <w:color w:val="FF0000"/>
          <w:sz w:val="28"/>
          <w:szCs w:val="28"/>
        </w:rPr>
        <w:t xml:space="preserve"> </w:t>
      </w:r>
      <w:r>
        <w:rPr>
          <w:sz w:val="28"/>
          <w:szCs w:val="28"/>
        </w:rPr>
        <w:t>сельского поселения «Цаган-Олуйское» муниципального района «Борзинский район».</w:t>
      </w:r>
    </w:p>
    <w:p w:rsidR="00F430CE" w:rsidRDefault="00F430CE" w:rsidP="00F430CE">
      <w:pPr>
        <w:ind w:firstLine="709"/>
        <w:jc w:val="both"/>
        <w:rPr>
          <w:sz w:val="28"/>
          <w:szCs w:val="28"/>
        </w:rPr>
      </w:pPr>
    </w:p>
    <w:p w:rsidR="00F430CE" w:rsidRDefault="00F430CE" w:rsidP="00F430CE">
      <w:pPr>
        <w:ind w:firstLine="709"/>
        <w:jc w:val="both"/>
        <w:rPr>
          <w:sz w:val="28"/>
          <w:szCs w:val="28"/>
        </w:rPr>
      </w:pPr>
      <w:r>
        <w:rPr>
          <w:sz w:val="28"/>
          <w:szCs w:val="28"/>
        </w:rPr>
        <w:t>2. Настоящее постановление вступает в силу на следующий день после дня официального опубликования.</w:t>
      </w:r>
    </w:p>
    <w:p w:rsidR="00F430CE" w:rsidRDefault="00F430CE" w:rsidP="00F430CE">
      <w:pPr>
        <w:rPr>
          <w:sz w:val="28"/>
          <w:szCs w:val="28"/>
        </w:rPr>
      </w:pPr>
    </w:p>
    <w:p w:rsidR="00F430CE" w:rsidRDefault="00F430CE" w:rsidP="00F430CE">
      <w:pPr>
        <w:rPr>
          <w:sz w:val="28"/>
          <w:szCs w:val="28"/>
        </w:rPr>
      </w:pPr>
    </w:p>
    <w:p w:rsidR="00F430CE" w:rsidRDefault="00F430CE" w:rsidP="00F430CE">
      <w:pPr>
        <w:rPr>
          <w:sz w:val="28"/>
          <w:szCs w:val="28"/>
        </w:rPr>
      </w:pPr>
    </w:p>
    <w:p w:rsidR="00F430CE" w:rsidRDefault="00F430CE" w:rsidP="00F430CE">
      <w:pPr>
        <w:rPr>
          <w:sz w:val="28"/>
          <w:szCs w:val="28"/>
        </w:rPr>
      </w:pPr>
      <w:r>
        <w:rPr>
          <w:sz w:val="28"/>
          <w:szCs w:val="28"/>
        </w:rPr>
        <w:t>Глава сельского поселения «Цаган-Олуйское»            Е.А.Большакова</w:t>
      </w:r>
    </w:p>
    <w:p w:rsidR="00F430CE" w:rsidRDefault="00F430CE" w:rsidP="00F430CE">
      <w:pPr>
        <w:rPr>
          <w:sz w:val="28"/>
          <w:szCs w:val="28"/>
        </w:rPr>
      </w:pPr>
    </w:p>
    <w:p w:rsidR="00F430CE" w:rsidRDefault="00F430CE" w:rsidP="00F430CE">
      <w:pPr>
        <w:rPr>
          <w:sz w:val="28"/>
          <w:szCs w:val="28"/>
        </w:rPr>
      </w:pPr>
      <w:r>
        <w:rPr>
          <w:sz w:val="28"/>
          <w:szCs w:val="28"/>
        </w:rPr>
        <w:br w:type="page"/>
      </w:r>
    </w:p>
    <w:p w:rsidR="00F430CE" w:rsidRDefault="00F430CE" w:rsidP="00F430CE">
      <w:pPr>
        <w:pStyle w:val="ConsPlusNormal"/>
        <w:widowControl/>
        <w:ind w:left="4536"/>
        <w:jc w:val="center"/>
        <w:outlineLvl w:val="0"/>
        <w:rPr>
          <w:sz w:val="28"/>
          <w:szCs w:val="28"/>
        </w:rPr>
      </w:pPr>
      <w:r>
        <w:rPr>
          <w:sz w:val="28"/>
          <w:szCs w:val="28"/>
        </w:rPr>
        <w:lastRenderedPageBreak/>
        <w:t>УТВЕРЖДЕН</w:t>
      </w:r>
    </w:p>
    <w:p w:rsidR="00F430CE" w:rsidRDefault="00F430CE" w:rsidP="00F430CE">
      <w:pPr>
        <w:pStyle w:val="ConsPlusNormal"/>
        <w:widowControl/>
        <w:ind w:left="4536"/>
        <w:jc w:val="center"/>
        <w:rPr>
          <w:sz w:val="28"/>
          <w:szCs w:val="28"/>
        </w:rPr>
      </w:pPr>
      <w:r>
        <w:rPr>
          <w:sz w:val="28"/>
          <w:szCs w:val="28"/>
        </w:rPr>
        <w:t>постановлением администрации</w:t>
      </w:r>
    </w:p>
    <w:p w:rsidR="00F430CE" w:rsidRDefault="00F430CE" w:rsidP="00F430CE">
      <w:pPr>
        <w:ind w:left="4536"/>
        <w:jc w:val="center"/>
        <w:rPr>
          <w:sz w:val="28"/>
          <w:szCs w:val="28"/>
        </w:rPr>
      </w:pPr>
      <w:r>
        <w:rPr>
          <w:sz w:val="28"/>
          <w:szCs w:val="28"/>
        </w:rPr>
        <w:t>сельского поселения «Цаган-Олуйское» муниципального района «Борзинский район»</w:t>
      </w:r>
      <w:r>
        <w:rPr>
          <w:i/>
          <w:color w:val="FF0000"/>
          <w:sz w:val="28"/>
          <w:szCs w:val="28"/>
        </w:rPr>
        <w:br/>
      </w:r>
      <w:r>
        <w:rPr>
          <w:sz w:val="28"/>
          <w:szCs w:val="28"/>
        </w:rPr>
        <w:t>от «30» декабря 2022года № 36</w:t>
      </w:r>
    </w:p>
    <w:p w:rsidR="00F430CE" w:rsidRDefault="00F430CE" w:rsidP="00F430CE">
      <w:pPr>
        <w:ind w:left="4536" w:firstLine="709"/>
        <w:jc w:val="both"/>
        <w:rPr>
          <w:b/>
          <w:sz w:val="28"/>
          <w:szCs w:val="28"/>
        </w:rPr>
      </w:pPr>
    </w:p>
    <w:p w:rsidR="00F430CE" w:rsidRDefault="00F430CE" w:rsidP="00F430CE">
      <w:pPr>
        <w:jc w:val="center"/>
        <w:rPr>
          <w:b/>
          <w:color w:val="FF0000"/>
          <w:sz w:val="28"/>
          <w:szCs w:val="28"/>
        </w:rPr>
      </w:pPr>
      <w:r>
        <w:rPr>
          <w:b/>
          <w:sz w:val="28"/>
          <w:szCs w:val="28"/>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w:t>
      </w:r>
      <w:r>
        <w:rPr>
          <w:sz w:val="28"/>
          <w:szCs w:val="28"/>
        </w:rPr>
        <w:t xml:space="preserve"> </w:t>
      </w:r>
      <w:r>
        <w:rPr>
          <w:b/>
          <w:sz w:val="28"/>
          <w:szCs w:val="28"/>
        </w:rPr>
        <w:t>сельского поселения «Цаган-Олуйское» муниципального района «Борзинский район»</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lang w:val="en-US"/>
        </w:rPr>
        <w:t>I</w:t>
      </w:r>
      <w:r>
        <w:rPr>
          <w:b/>
          <w:sz w:val="28"/>
          <w:szCs w:val="28"/>
        </w:rPr>
        <w:t>.</w:t>
      </w:r>
      <w:r>
        <w:rPr>
          <w:b/>
          <w:sz w:val="28"/>
          <w:szCs w:val="28"/>
          <w:lang w:val="en-US"/>
        </w:rPr>
        <w:t> </w:t>
      </w:r>
      <w:r>
        <w:rPr>
          <w:b/>
          <w:sz w:val="28"/>
          <w:szCs w:val="28"/>
        </w:rPr>
        <w:t>Общие положения</w:t>
      </w:r>
    </w:p>
    <w:p w:rsidR="00F430CE" w:rsidRDefault="00F430CE" w:rsidP="00F430CE">
      <w:pPr>
        <w:ind w:firstLine="709"/>
        <w:jc w:val="center"/>
        <w:rPr>
          <w:b/>
          <w:sz w:val="28"/>
          <w:szCs w:val="28"/>
        </w:rPr>
      </w:pPr>
    </w:p>
    <w:p w:rsidR="00F430CE" w:rsidRDefault="00F430CE" w:rsidP="00F430CE">
      <w:pPr>
        <w:ind w:firstLine="709"/>
        <w:jc w:val="center"/>
        <w:rPr>
          <w:b/>
          <w:sz w:val="28"/>
          <w:szCs w:val="28"/>
        </w:rPr>
      </w:pPr>
      <w:r>
        <w:rPr>
          <w:b/>
          <w:sz w:val="28"/>
          <w:szCs w:val="28"/>
        </w:rPr>
        <w:t>Предмет регулирования Административного регламента</w:t>
      </w:r>
    </w:p>
    <w:p w:rsidR="00F430CE" w:rsidRDefault="00F430CE" w:rsidP="00F430CE">
      <w:pPr>
        <w:ind w:firstLine="709"/>
        <w:jc w:val="both"/>
        <w:rPr>
          <w:sz w:val="28"/>
          <w:szCs w:val="28"/>
        </w:rPr>
      </w:pPr>
      <w:r>
        <w:rPr>
          <w:sz w:val="28"/>
          <w:szCs w:val="28"/>
        </w:rPr>
        <w:t>1.1. </w:t>
      </w:r>
      <w:proofErr w:type="gramStart"/>
      <w:r>
        <w:rPr>
          <w:sz w:val="28"/>
          <w:szCs w:val="28"/>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w:t>
      </w:r>
      <w:r>
        <w:rPr>
          <w:b/>
          <w:sz w:val="28"/>
          <w:szCs w:val="28"/>
        </w:rPr>
        <w:t xml:space="preserve"> </w:t>
      </w:r>
      <w:r>
        <w:rPr>
          <w:sz w:val="28"/>
          <w:szCs w:val="28"/>
        </w:rPr>
        <w:t>сельском поселении «Цаган-Олуйское» муниципального</w:t>
      </w:r>
      <w:proofErr w:type="gramEnd"/>
      <w:r>
        <w:rPr>
          <w:sz w:val="28"/>
          <w:szCs w:val="28"/>
        </w:rPr>
        <w:t xml:space="preserve"> района «Борзинский район</w:t>
      </w:r>
      <w:r>
        <w:rPr>
          <w:b/>
          <w:sz w:val="28"/>
          <w:szCs w:val="28"/>
        </w:rPr>
        <w:t>»</w:t>
      </w:r>
      <w:r>
        <w:rPr>
          <w:sz w:val="28"/>
          <w:szCs w:val="28"/>
        </w:rPr>
        <w:t xml:space="preserve"> Возможные цели обращения:</w:t>
      </w:r>
    </w:p>
    <w:p w:rsidR="00F430CE" w:rsidRDefault="00F430CE" w:rsidP="00F430CE">
      <w:pPr>
        <w:ind w:firstLine="709"/>
        <w:jc w:val="both"/>
        <w:rPr>
          <w:sz w:val="28"/>
          <w:szCs w:val="28"/>
        </w:rPr>
      </w:pPr>
      <w:r>
        <w:rPr>
          <w:sz w:val="28"/>
          <w:szCs w:val="28"/>
        </w:rPr>
        <w:t>- предоставление земельного участка, находящегося в государственной или муниципальной собственности, в собственность бесплатно.</w:t>
      </w:r>
    </w:p>
    <w:p w:rsidR="00F430CE" w:rsidRDefault="00F430CE" w:rsidP="00F430CE">
      <w:pPr>
        <w:ind w:firstLine="709"/>
        <w:jc w:val="both"/>
        <w:rPr>
          <w:sz w:val="28"/>
          <w:szCs w:val="28"/>
        </w:rPr>
      </w:pPr>
      <w:r>
        <w:rPr>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w:t>
      </w:r>
    </w:p>
    <w:p w:rsidR="00F430CE" w:rsidRDefault="00F430CE" w:rsidP="00F430CE">
      <w:pPr>
        <w:ind w:firstLine="709"/>
        <w:jc w:val="both"/>
        <w:rPr>
          <w:sz w:val="28"/>
          <w:szCs w:val="28"/>
        </w:rPr>
      </w:pPr>
      <w:r>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Круг Заявителей</w:t>
      </w:r>
    </w:p>
    <w:p w:rsidR="00F430CE" w:rsidRDefault="00F430CE" w:rsidP="00F430CE">
      <w:pPr>
        <w:ind w:firstLine="709"/>
        <w:jc w:val="both"/>
        <w:rPr>
          <w:sz w:val="28"/>
          <w:szCs w:val="28"/>
        </w:rPr>
      </w:pPr>
      <w:r>
        <w:rPr>
          <w:sz w:val="28"/>
          <w:szCs w:val="28"/>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F430CE" w:rsidRDefault="00F430CE" w:rsidP="00F430CE">
      <w:pPr>
        <w:ind w:firstLine="709"/>
        <w:jc w:val="both"/>
        <w:rPr>
          <w:sz w:val="28"/>
          <w:szCs w:val="28"/>
        </w:rPr>
      </w:pPr>
      <w:r>
        <w:rPr>
          <w:sz w:val="28"/>
          <w:szCs w:val="28"/>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430CE" w:rsidRDefault="00F430CE" w:rsidP="00F430CE">
      <w:pPr>
        <w:ind w:firstLine="709"/>
        <w:jc w:val="both"/>
        <w:rPr>
          <w:sz w:val="28"/>
          <w:szCs w:val="28"/>
        </w:rPr>
      </w:pPr>
    </w:p>
    <w:p w:rsidR="00F430CE" w:rsidRDefault="00F430CE" w:rsidP="00F430CE">
      <w:pPr>
        <w:jc w:val="center"/>
        <w:rPr>
          <w:b/>
          <w:sz w:val="28"/>
          <w:szCs w:val="28"/>
        </w:rPr>
      </w:pPr>
      <w:r>
        <w:rPr>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430CE" w:rsidRDefault="00F430CE" w:rsidP="00F430CE">
      <w:pPr>
        <w:ind w:firstLine="709"/>
        <w:jc w:val="both"/>
        <w:rPr>
          <w:sz w:val="28"/>
          <w:szCs w:val="28"/>
        </w:rPr>
      </w:pPr>
      <w:r>
        <w:rPr>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F430CE" w:rsidRDefault="00F430CE" w:rsidP="00F430CE">
      <w:pPr>
        <w:ind w:firstLine="709"/>
        <w:jc w:val="both"/>
        <w:rPr>
          <w:sz w:val="28"/>
          <w:szCs w:val="28"/>
        </w:rPr>
      </w:pPr>
      <w:r>
        <w:rPr>
          <w:sz w:val="28"/>
          <w:szCs w:val="28"/>
        </w:rPr>
        <w:t>1.5. </w:t>
      </w:r>
      <w:proofErr w:type="gramStart"/>
      <w:r>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F430CE" w:rsidRDefault="00F430CE" w:rsidP="00F430CE">
      <w:pPr>
        <w:ind w:firstLine="709"/>
        <w:jc w:val="center"/>
        <w:rPr>
          <w:sz w:val="28"/>
          <w:szCs w:val="28"/>
        </w:rPr>
      </w:pPr>
    </w:p>
    <w:p w:rsidR="00F430CE" w:rsidRDefault="00F430CE" w:rsidP="00F430CE">
      <w:pPr>
        <w:ind w:firstLine="709"/>
        <w:jc w:val="center"/>
        <w:rPr>
          <w:b/>
          <w:sz w:val="28"/>
          <w:szCs w:val="28"/>
        </w:rPr>
      </w:pPr>
      <w:r>
        <w:rPr>
          <w:b/>
          <w:sz w:val="28"/>
          <w:szCs w:val="28"/>
        </w:rPr>
        <w:t>II. Стандарт предоставления муниципальной услуги</w:t>
      </w:r>
    </w:p>
    <w:p w:rsidR="00F430CE" w:rsidRDefault="00F430CE" w:rsidP="00F430CE">
      <w:pPr>
        <w:ind w:firstLine="709"/>
        <w:jc w:val="center"/>
        <w:rPr>
          <w:b/>
          <w:sz w:val="28"/>
          <w:szCs w:val="28"/>
        </w:rPr>
      </w:pPr>
    </w:p>
    <w:p w:rsidR="00F430CE" w:rsidRDefault="00F430CE" w:rsidP="00F430CE">
      <w:pPr>
        <w:ind w:firstLine="709"/>
        <w:jc w:val="center"/>
        <w:rPr>
          <w:b/>
          <w:sz w:val="28"/>
          <w:szCs w:val="28"/>
        </w:rPr>
      </w:pPr>
      <w:r>
        <w:rPr>
          <w:b/>
          <w:sz w:val="28"/>
          <w:szCs w:val="28"/>
        </w:rPr>
        <w:t>Наименование муниципальной услуги</w:t>
      </w:r>
    </w:p>
    <w:p w:rsidR="00F430CE" w:rsidRDefault="00F430CE" w:rsidP="00F430CE">
      <w:pPr>
        <w:ind w:firstLine="709"/>
        <w:jc w:val="both"/>
        <w:rPr>
          <w:sz w:val="28"/>
          <w:szCs w:val="28"/>
        </w:rPr>
      </w:pPr>
      <w:r>
        <w:rPr>
          <w:sz w:val="28"/>
          <w:szCs w:val="28"/>
        </w:rPr>
        <w:t>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Наименование органа местного самоуправления (организации), предоставляющего муниципальную услугу</w:t>
      </w:r>
    </w:p>
    <w:p w:rsidR="00F430CE" w:rsidRDefault="00F430CE" w:rsidP="00F430CE">
      <w:pPr>
        <w:ind w:firstLine="709"/>
        <w:jc w:val="both"/>
        <w:rPr>
          <w:sz w:val="28"/>
          <w:szCs w:val="28"/>
        </w:rPr>
      </w:pPr>
      <w:r>
        <w:rPr>
          <w:sz w:val="28"/>
          <w:szCs w:val="28"/>
        </w:rPr>
        <w:t>2.2. Муниципальная услуга предоставляется администрацией</w:t>
      </w:r>
      <w:r>
        <w:rPr>
          <w:b/>
          <w:sz w:val="28"/>
          <w:szCs w:val="28"/>
        </w:rPr>
        <w:t xml:space="preserve"> </w:t>
      </w:r>
      <w:r>
        <w:rPr>
          <w:sz w:val="28"/>
          <w:szCs w:val="28"/>
        </w:rPr>
        <w:t>сельского поселения «Цаган-Олуйское» муниципального района «Борзинский район</w:t>
      </w:r>
      <w:r>
        <w:rPr>
          <w:b/>
          <w:sz w:val="28"/>
          <w:szCs w:val="28"/>
        </w:rPr>
        <w:t>»</w:t>
      </w:r>
      <w:r>
        <w:rPr>
          <w:i/>
          <w:color w:val="FF0000"/>
          <w:sz w:val="28"/>
          <w:szCs w:val="28"/>
        </w:rPr>
        <w:t xml:space="preserve">  </w:t>
      </w:r>
      <w:r>
        <w:rPr>
          <w:sz w:val="28"/>
          <w:szCs w:val="28"/>
        </w:rPr>
        <w:t xml:space="preserve">(далее – Уполномоченный орган). </w:t>
      </w:r>
    </w:p>
    <w:p w:rsidR="00F430CE" w:rsidRDefault="00F430CE" w:rsidP="00F430CE">
      <w:pPr>
        <w:ind w:firstLine="709"/>
        <w:jc w:val="both"/>
        <w:rPr>
          <w:i/>
          <w:color w:val="FF0000"/>
          <w:sz w:val="28"/>
          <w:szCs w:val="28"/>
        </w:rPr>
      </w:pPr>
      <w:r>
        <w:rPr>
          <w:sz w:val="28"/>
          <w:szCs w:val="28"/>
        </w:rPr>
        <w:t xml:space="preserve">2.3. В предоставлении муниципальной услуги принимают участие администрация </w:t>
      </w:r>
      <w:r>
        <w:rPr>
          <w:color w:val="000000" w:themeColor="text1"/>
          <w:sz w:val="28"/>
          <w:szCs w:val="28"/>
        </w:rPr>
        <w:t>сельское поселение «Цаган-Олуйское»</w:t>
      </w:r>
    </w:p>
    <w:p w:rsidR="00F430CE" w:rsidRDefault="00F430CE" w:rsidP="00F430CE">
      <w:pPr>
        <w:ind w:firstLine="709"/>
        <w:jc w:val="both"/>
        <w:rPr>
          <w:sz w:val="28"/>
          <w:szCs w:val="28"/>
        </w:rPr>
      </w:pPr>
      <w:r>
        <w:rPr>
          <w:sz w:val="28"/>
          <w:szCs w:val="28"/>
        </w:rPr>
        <w:t xml:space="preserve">При предоставлении муниципальной услуги Уполномоченный орган взаимодействует </w:t>
      </w:r>
      <w:proofErr w:type="gramStart"/>
      <w:r>
        <w:rPr>
          <w:sz w:val="28"/>
          <w:szCs w:val="28"/>
        </w:rPr>
        <w:t>с</w:t>
      </w:r>
      <w:proofErr w:type="gramEnd"/>
      <w:r>
        <w:rPr>
          <w:sz w:val="28"/>
          <w:szCs w:val="28"/>
        </w:rPr>
        <w:t>:</w:t>
      </w:r>
    </w:p>
    <w:p w:rsidR="00F430CE" w:rsidRDefault="00F430CE" w:rsidP="00F430CE">
      <w:pPr>
        <w:ind w:firstLine="709"/>
        <w:jc w:val="both"/>
        <w:rPr>
          <w:sz w:val="28"/>
          <w:szCs w:val="28"/>
        </w:rPr>
      </w:pPr>
      <w:r>
        <w:rPr>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430CE" w:rsidRDefault="00F430CE" w:rsidP="00F430CE">
      <w:pPr>
        <w:ind w:firstLine="709"/>
        <w:jc w:val="both"/>
        <w:rPr>
          <w:sz w:val="28"/>
          <w:szCs w:val="28"/>
        </w:rPr>
      </w:pPr>
      <w:r>
        <w:rPr>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430CE" w:rsidRDefault="00F430CE" w:rsidP="00F430CE">
      <w:pPr>
        <w:ind w:firstLine="709"/>
        <w:jc w:val="both"/>
        <w:rPr>
          <w:sz w:val="28"/>
          <w:szCs w:val="28"/>
        </w:rPr>
      </w:pPr>
      <w:r>
        <w:rPr>
          <w:sz w:val="28"/>
          <w:szCs w:val="28"/>
        </w:rPr>
        <w:lastRenderedPageBreak/>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430CE" w:rsidRDefault="00F430CE" w:rsidP="00F430CE">
      <w:pPr>
        <w:ind w:firstLine="709"/>
        <w:jc w:val="both"/>
        <w:rPr>
          <w:bCs/>
          <w:sz w:val="28"/>
          <w:szCs w:val="28"/>
        </w:rPr>
      </w:pPr>
      <w:r>
        <w:rPr>
          <w:bCs/>
          <w:sz w:val="28"/>
          <w:szCs w:val="28"/>
        </w:rPr>
        <w:t>«1.3.1.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30CE" w:rsidRDefault="00F430CE" w:rsidP="00F430CE">
      <w:pPr>
        <w:ind w:firstLine="709"/>
        <w:jc w:val="both"/>
        <w:rPr>
          <w:bCs/>
          <w:sz w:val="28"/>
          <w:szCs w:val="28"/>
        </w:rPr>
      </w:pPr>
      <w:r>
        <w:rPr>
          <w:bCs/>
          <w:sz w:val="28"/>
          <w:szCs w:val="28"/>
        </w:rPr>
        <w:t xml:space="preserve">1.3.2. </w:t>
      </w:r>
      <w:proofErr w:type="gramStart"/>
      <w:r>
        <w:rPr>
          <w:bCs/>
          <w:sz w:val="28"/>
          <w:szCs w:val="28"/>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t>
      </w:r>
      <w:proofErr w:type="gramEnd"/>
    </w:p>
    <w:p w:rsidR="00F430CE" w:rsidRDefault="00F430CE" w:rsidP="00F430CE">
      <w:pPr>
        <w:ind w:firstLine="709"/>
        <w:jc w:val="both"/>
        <w:rPr>
          <w:bCs/>
          <w:sz w:val="28"/>
          <w:szCs w:val="28"/>
        </w:rPr>
      </w:pPr>
      <w:r>
        <w:rPr>
          <w:bCs/>
          <w:sz w:val="28"/>
          <w:szCs w:val="28"/>
        </w:rPr>
        <w:t>1.3.3.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подпунктом 1.3.2.».</w:t>
      </w:r>
    </w:p>
    <w:p w:rsidR="00F430CE" w:rsidRDefault="00F430CE" w:rsidP="00F430CE">
      <w:pPr>
        <w:ind w:firstLine="709"/>
        <w:jc w:val="both"/>
        <w:rPr>
          <w:sz w:val="28"/>
          <w:szCs w:val="28"/>
        </w:rPr>
      </w:pPr>
    </w:p>
    <w:p w:rsidR="00F430CE" w:rsidRDefault="00F430CE" w:rsidP="00F430CE">
      <w:pPr>
        <w:ind w:firstLine="709"/>
        <w:jc w:val="both"/>
        <w:rPr>
          <w:sz w:val="28"/>
          <w:szCs w:val="28"/>
        </w:rPr>
      </w:pPr>
      <w:r>
        <w:rPr>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F430CE" w:rsidRDefault="00F430CE" w:rsidP="00F430CE">
      <w:pPr>
        <w:ind w:firstLine="709"/>
        <w:jc w:val="both"/>
        <w:rPr>
          <w:sz w:val="28"/>
          <w:szCs w:val="28"/>
        </w:rPr>
      </w:pPr>
      <w:proofErr w:type="gramStart"/>
      <w:r>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Результат предоставления муниципальной услуги</w:t>
      </w:r>
    </w:p>
    <w:p w:rsidR="00F430CE" w:rsidRDefault="00F430CE" w:rsidP="00F430CE">
      <w:pPr>
        <w:ind w:firstLine="709"/>
        <w:jc w:val="both"/>
        <w:rPr>
          <w:sz w:val="28"/>
          <w:szCs w:val="28"/>
        </w:rPr>
      </w:pPr>
      <w:r>
        <w:rPr>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F430CE" w:rsidRDefault="00F430CE" w:rsidP="00F430CE">
      <w:pPr>
        <w:ind w:firstLine="709"/>
        <w:jc w:val="both"/>
        <w:rPr>
          <w:sz w:val="28"/>
          <w:szCs w:val="28"/>
        </w:rPr>
      </w:pPr>
      <w:r>
        <w:rPr>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F430CE" w:rsidRDefault="00F430CE" w:rsidP="00F430CE">
      <w:pPr>
        <w:ind w:firstLine="709"/>
        <w:jc w:val="both"/>
        <w:rPr>
          <w:sz w:val="28"/>
          <w:szCs w:val="28"/>
        </w:rPr>
      </w:pPr>
      <w:r>
        <w:rPr>
          <w:sz w:val="28"/>
          <w:szCs w:val="28"/>
        </w:rPr>
        <w:t>2.5.2. решение об отказе в предоставлении услуги по форме согласно Приложению № 3 к настоящему Административному регламенту.</w:t>
      </w:r>
    </w:p>
    <w:p w:rsidR="00F430CE" w:rsidRDefault="00F430CE" w:rsidP="00F430CE">
      <w:pPr>
        <w:ind w:firstLine="709"/>
        <w:jc w:val="both"/>
        <w:rPr>
          <w:sz w:val="28"/>
          <w:szCs w:val="28"/>
        </w:rPr>
      </w:pPr>
      <w:r>
        <w:rPr>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430CE" w:rsidRDefault="00F430CE" w:rsidP="00F430CE">
      <w:pPr>
        <w:ind w:firstLine="709"/>
        <w:jc w:val="both"/>
        <w:rPr>
          <w:sz w:val="28"/>
          <w:szCs w:val="28"/>
        </w:rPr>
      </w:pPr>
      <w:r>
        <w:rPr>
          <w:sz w:val="28"/>
          <w:szCs w:val="28"/>
        </w:rPr>
        <w:t>2.7. </w:t>
      </w:r>
      <w:proofErr w:type="gramStart"/>
      <w:r>
        <w:rPr>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Срок предоставления муниципальной услуги</w:t>
      </w:r>
    </w:p>
    <w:p w:rsidR="00F430CE" w:rsidRDefault="00F430CE" w:rsidP="00F430CE">
      <w:pPr>
        <w:ind w:firstLine="709"/>
        <w:jc w:val="both"/>
        <w:rPr>
          <w:sz w:val="28"/>
          <w:szCs w:val="28"/>
        </w:rPr>
      </w:pPr>
      <w:r>
        <w:rPr>
          <w:sz w:val="28"/>
          <w:szCs w:val="28"/>
        </w:rPr>
        <w:t>2.8. Срок предоставления муниципальной услуги определяется в соответствии с Земельным кодексом Российской Федерации.</w:t>
      </w:r>
    </w:p>
    <w:p w:rsidR="00F430CE" w:rsidRDefault="00F430CE" w:rsidP="00F430CE">
      <w:pPr>
        <w:ind w:firstLine="709"/>
        <w:jc w:val="both"/>
        <w:rPr>
          <w:sz w:val="28"/>
          <w:szCs w:val="28"/>
        </w:rPr>
      </w:pPr>
      <w:r>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Правовые основания для предоставления муниципальной услуги</w:t>
      </w:r>
    </w:p>
    <w:p w:rsidR="00F430CE" w:rsidRDefault="00F430CE" w:rsidP="00F430CE">
      <w:pPr>
        <w:ind w:firstLine="709"/>
        <w:jc w:val="both"/>
        <w:rPr>
          <w:sz w:val="28"/>
          <w:szCs w:val="28"/>
        </w:rPr>
      </w:pPr>
      <w:r>
        <w:rPr>
          <w:sz w:val="28"/>
          <w:szCs w:val="28"/>
        </w:rPr>
        <w:t>2.9. Предоставление муниципальной услуги осуществляется в соответствии с нормативными правовыми актами:</w:t>
      </w:r>
    </w:p>
    <w:p w:rsidR="00F430CE" w:rsidRDefault="00F430CE" w:rsidP="00F430CE">
      <w:pPr>
        <w:ind w:firstLine="709"/>
        <w:jc w:val="both"/>
        <w:rPr>
          <w:sz w:val="28"/>
          <w:szCs w:val="28"/>
        </w:rPr>
      </w:pPr>
      <w:r>
        <w:rPr>
          <w:sz w:val="28"/>
          <w:szCs w:val="28"/>
        </w:rPr>
        <w:t>Конституцией Российской Федерации от 12 декабря 1993 года;</w:t>
      </w:r>
    </w:p>
    <w:p w:rsidR="00F430CE" w:rsidRDefault="00F430CE" w:rsidP="00F430CE">
      <w:pPr>
        <w:ind w:firstLine="709"/>
        <w:jc w:val="both"/>
        <w:rPr>
          <w:sz w:val="28"/>
          <w:szCs w:val="28"/>
        </w:rPr>
      </w:pPr>
      <w:r>
        <w:rPr>
          <w:sz w:val="28"/>
          <w:szCs w:val="28"/>
        </w:rPr>
        <w:t>Земельным кодексом Российской Федерации от 21 октября 2001 года № 136-ФЗ;</w:t>
      </w:r>
    </w:p>
    <w:p w:rsidR="00F430CE" w:rsidRDefault="00F430CE" w:rsidP="00F430CE">
      <w:pPr>
        <w:ind w:firstLine="70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rsidR="00F430CE" w:rsidRDefault="00F430CE" w:rsidP="00F430CE">
      <w:pPr>
        <w:ind w:firstLine="709"/>
        <w:jc w:val="both"/>
        <w:rPr>
          <w:sz w:val="28"/>
          <w:szCs w:val="28"/>
        </w:rPr>
      </w:pPr>
      <w:r>
        <w:rPr>
          <w:sz w:val="28"/>
          <w:szCs w:val="28"/>
        </w:rPr>
        <w:t>Федеральным законом от 13 июля 2015 года № 218-ФЗ «О государственной регистрации недвижимости»;</w:t>
      </w:r>
    </w:p>
    <w:p w:rsidR="00F430CE" w:rsidRDefault="00F430CE" w:rsidP="00F430CE">
      <w:pPr>
        <w:ind w:firstLine="709"/>
        <w:jc w:val="both"/>
        <w:rPr>
          <w:sz w:val="28"/>
          <w:szCs w:val="28"/>
        </w:rPr>
      </w:pPr>
      <w:r>
        <w:rPr>
          <w:sz w:val="28"/>
          <w:szCs w:val="28"/>
        </w:rPr>
        <w:t>Федеральным законом от 6 апреля 2011 года № 63-ФЗ «Об электронной подписи»;</w:t>
      </w:r>
    </w:p>
    <w:p w:rsidR="00F430CE" w:rsidRDefault="00F430CE" w:rsidP="00F430CE">
      <w:pPr>
        <w:adjustRightInd w:val="0"/>
        <w:ind w:firstLine="709"/>
        <w:jc w:val="both"/>
        <w:rPr>
          <w:sz w:val="28"/>
          <w:szCs w:val="28"/>
        </w:rPr>
      </w:pPr>
      <w:r>
        <w:rPr>
          <w:sz w:val="28"/>
          <w:szCs w:val="28"/>
        </w:rPr>
        <w:t xml:space="preserve">постановлением Правительства Российской Федерации от 27 сентября 2011 года № 797 </w:t>
      </w:r>
      <w:r>
        <w:rPr>
          <w:rFonts w:eastAsiaTheme="minorHAnsi"/>
          <w:sz w:val="28"/>
          <w:szCs w:val="28"/>
        </w:rPr>
        <w:t xml:space="preserve">«О взаимодействии между многофункциональными </w:t>
      </w:r>
      <w:r>
        <w:rPr>
          <w:rFonts w:eastAsiaTheme="minorHAnsi"/>
          <w:sz w:val="28"/>
          <w:szCs w:val="28"/>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430CE" w:rsidRDefault="00F430CE" w:rsidP="00F430CE">
      <w:pPr>
        <w:adjustRightInd w:val="0"/>
        <w:ind w:firstLine="709"/>
        <w:jc w:val="both"/>
        <w:rPr>
          <w:sz w:val="28"/>
          <w:szCs w:val="28"/>
        </w:rPr>
      </w:pPr>
      <w:r>
        <w:rPr>
          <w:sz w:val="28"/>
          <w:szCs w:val="28"/>
        </w:rPr>
        <w:t xml:space="preserve">постановлением Правительства Российской Федерации от 25 января 2013 года № 33 </w:t>
      </w:r>
      <w:r>
        <w:rPr>
          <w:rFonts w:eastAsiaTheme="minorHAnsi"/>
          <w:sz w:val="28"/>
          <w:szCs w:val="28"/>
        </w:rPr>
        <w:t>«Об использовании простой электронной подписи при оказании государственных и муниципальных услуг»;</w:t>
      </w:r>
    </w:p>
    <w:p w:rsidR="00F430CE" w:rsidRDefault="00F430CE" w:rsidP="00F430CE">
      <w:pPr>
        <w:adjustRightInd w:val="0"/>
        <w:ind w:firstLine="709"/>
        <w:jc w:val="both"/>
        <w:rPr>
          <w:sz w:val="28"/>
          <w:szCs w:val="28"/>
        </w:rPr>
      </w:pPr>
      <w:r>
        <w:rPr>
          <w:sz w:val="28"/>
          <w:szCs w:val="28"/>
        </w:rPr>
        <w:t xml:space="preserve">постановлением Правительства Российской Федерации от 25 июня 2012 года № 634 </w:t>
      </w:r>
      <w:r>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F430CE" w:rsidRDefault="00F430CE" w:rsidP="00F430CE">
      <w:pPr>
        <w:adjustRightInd w:val="0"/>
        <w:ind w:firstLine="709"/>
        <w:jc w:val="both"/>
        <w:rPr>
          <w:sz w:val="28"/>
          <w:szCs w:val="28"/>
        </w:rPr>
      </w:pPr>
      <w:r>
        <w:rPr>
          <w:sz w:val="28"/>
          <w:szCs w:val="28"/>
        </w:rPr>
        <w:t xml:space="preserve">постановлением Правительства Российской Федерации от 22 декабря 2012 года № 1376 </w:t>
      </w:r>
      <w:r>
        <w:rPr>
          <w:rFonts w:eastAsiaTheme="minorHAnsi"/>
          <w:sz w:val="28"/>
          <w:szCs w:val="28"/>
        </w:rPr>
        <w:t xml:space="preserve">«Об утверждении </w:t>
      </w:r>
      <w:proofErr w:type="gramStart"/>
      <w:r>
        <w:rPr>
          <w:rFonts w:eastAsiaTheme="minorHAnsi"/>
          <w:sz w:val="28"/>
          <w:szCs w:val="28"/>
        </w:rPr>
        <w:t>Правил организации деятельности многофункциональных центров предоставления государственных</w:t>
      </w:r>
      <w:proofErr w:type="gramEnd"/>
      <w:r>
        <w:rPr>
          <w:rFonts w:eastAsiaTheme="minorHAnsi"/>
          <w:sz w:val="28"/>
          <w:szCs w:val="28"/>
        </w:rPr>
        <w:t xml:space="preserve"> и муниципальных услуг»;</w:t>
      </w:r>
    </w:p>
    <w:p w:rsidR="00F430CE" w:rsidRDefault="00F430CE" w:rsidP="00F430CE">
      <w:pPr>
        <w:adjustRightInd w:val="0"/>
        <w:ind w:firstLine="709"/>
        <w:jc w:val="both"/>
        <w:rPr>
          <w:rFonts w:eastAsiaTheme="minorHAnsi"/>
          <w:sz w:val="28"/>
          <w:szCs w:val="28"/>
        </w:rPr>
      </w:pPr>
      <w:proofErr w:type="gramStart"/>
      <w:r>
        <w:rPr>
          <w:sz w:val="28"/>
          <w:szCs w:val="28"/>
        </w:rPr>
        <w:t xml:space="preserve">постановлением Правительства Российской Федерации от 12 декабря 2012 года № 1284 </w:t>
      </w:r>
      <w:r>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Pr>
          <w:rFonts w:eastAsiaTheme="minorHAnsi"/>
          <w:sz w:val="28"/>
          <w:szCs w:val="28"/>
        </w:rPr>
        <w:t xml:space="preserve"> </w:t>
      </w:r>
      <w:proofErr w:type="gramStart"/>
      <w:r>
        <w:rPr>
          <w:rFonts w:eastAsiaTheme="minorHAnsi"/>
          <w:sz w:val="28"/>
          <w:szCs w:val="28"/>
        </w:rPr>
        <w:t>применении</w:t>
      </w:r>
      <w:proofErr w:type="gramEnd"/>
      <w:r>
        <w:rPr>
          <w:rFonts w:eastAsiaTheme="minorHAnsi"/>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430CE" w:rsidRDefault="00F430CE" w:rsidP="00F430CE">
      <w:pPr>
        <w:adjustRightInd w:val="0"/>
        <w:ind w:firstLine="709"/>
        <w:jc w:val="both"/>
        <w:rPr>
          <w:rFonts w:eastAsiaTheme="minorHAnsi"/>
          <w:sz w:val="28"/>
          <w:szCs w:val="28"/>
        </w:rPr>
      </w:pPr>
      <w:r>
        <w:rPr>
          <w:sz w:val="28"/>
          <w:szCs w:val="28"/>
        </w:rPr>
        <w:t xml:space="preserve">постановлением Правительства Российской Федерации от 20 ноября 2012 года № 1198 </w:t>
      </w:r>
      <w:r>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0CE" w:rsidRDefault="00F430CE" w:rsidP="00F430CE">
      <w:pPr>
        <w:ind w:firstLine="709"/>
        <w:jc w:val="both"/>
        <w:rPr>
          <w:sz w:val="28"/>
          <w:szCs w:val="28"/>
        </w:rPr>
      </w:pPr>
      <w:r>
        <w:rPr>
          <w:sz w:val="28"/>
          <w:szCs w:val="28"/>
        </w:rPr>
        <w:t>Уставом</w:t>
      </w:r>
      <w:r>
        <w:rPr>
          <w:color w:val="FF0000"/>
          <w:sz w:val="28"/>
          <w:szCs w:val="28"/>
        </w:rPr>
        <w:t xml:space="preserve"> </w:t>
      </w:r>
      <w:r>
        <w:rPr>
          <w:sz w:val="28"/>
          <w:szCs w:val="28"/>
        </w:rPr>
        <w:t>сельского поселения «Цаган-Олуйское», принятым решением Совета сельского поселения «Цаган-Олуйское» от 29 августа 2014 года;</w:t>
      </w:r>
    </w:p>
    <w:p w:rsidR="00F430CE" w:rsidRDefault="00F430CE" w:rsidP="00F430CE">
      <w:pPr>
        <w:ind w:firstLine="709"/>
        <w:jc w:val="both"/>
        <w:rPr>
          <w:sz w:val="28"/>
          <w:szCs w:val="28"/>
        </w:rPr>
      </w:pPr>
      <w:r>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F430CE" w:rsidRDefault="00F430CE" w:rsidP="00F430CE">
      <w:pPr>
        <w:rPr>
          <w:sz w:val="28"/>
          <w:szCs w:val="28"/>
        </w:rPr>
      </w:pPr>
      <w:r>
        <w:rPr>
          <w:sz w:val="28"/>
          <w:szCs w:val="28"/>
        </w:rPr>
        <w:t xml:space="preserve">Перечень нормативных правовых актов, регулирующих предоставление муниципальной услуги  </w:t>
      </w:r>
      <w:r>
        <w:rPr>
          <w:sz w:val="28"/>
          <w:szCs w:val="28"/>
          <w:lang w:val="en-US"/>
        </w:rPr>
        <w:t>admin</w:t>
      </w:r>
      <w:r>
        <w:rPr>
          <w:sz w:val="28"/>
          <w:szCs w:val="28"/>
        </w:rPr>
        <w:t>-</w:t>
      </w:r>
      <w:proofErr w:type="spellStart"/>
      <w:r>
        <w:rPr>
          <w:sz w:val="28"/>
          <w:szCs w:val="28"/>
          <w:lang w:val="en-US"/>
        </w:rPr>
        <w:t>borzya</w:t>
      </w:r>
      <w:proofErr w:type="spellEnd"/>
      <w:r>
        <w:rPr>
          <w:sz w:val="28"/>
          <w:szCs w:val="28"/>
        </w:rPr>
        <w:t>.</w:t>
      </w:r>
      <w:proofErr w:type="spellStart"/>
      <w:r>
        <w:rPr>
          <w:sz w:val="28"/>
          <w:szCs w:val="28"/>
          <w:lang w:val="en-US"/>
        </w:rPr>
        <w:t>ru</w:t>
      </w:r>
      <w:proofErr w:type="spellEnd"/>
      <w:r>
        <w:rPr>
          <w:color w:val="000000" w:themeColor="text1"/>
          <w:sz w:val="28"/>
          <w:szCs w:val="28"/>
        </w:rPr>
        <w:t xml:space="preserve">;    </w:t>
      </w:r>
      <w:hyperlink r:id="rId8" w:history="1">
        <w:r>
          <w:rPr>
            <w:rStyle w:val="a6"/>
            <w:color w:val="000000" w:themeColor="text1"/>
            <w:sz w:val="28"/>
            <w:szCs w:val="28"/>
          </w:rPr>
          <w:t>www.pgu.e-zab.ru</w:t>
        </w:r>
      </w:hyperlink>
    </w:p>
    <w:p w:rsidR="00F430CE" w:rsidRDefault="00F430CE" w:rsidP="00F430CE">
      <w:pPr>
        <w:rPr>
          <w:sz w:val="22"/>
          <w:szCs w:val="22"/>
        </w:rPr>
      </w:pPr>
      <w:r>
        <w:rPr>
          <w:sz w:val="28"/>
          <w:szCs w:val="28"/>
        </w:rPr>
        <w:t xml:space="preserve">    </w:t>
      </w:r>
      <w:r>
        <w:rPr>
          <w:i/>
          <w:color w:val="FF0000"/>
          <w:sz w:val="28"/>
          <w:szCs w:val="28"/>
        </w:rPr>
        <w:t xml:space="preserve"> </w:t>
      </w:r>
      <w:r>
        <w:rPr>
          <w:sz w:val="28"/>
          <w:szCs w:val="28"/>
        </w:rPr>
        <w:t>, размещается на официальном сайте уполномоченного органа, на ЕПГУ.</w:t>
      </w:r>
    </w:p>
    <w:p w:rsidR="00F430CE" w:rsidRDefault="00F430CE" w:rsidP="00F430CE">
      <w:pPr>
        <w:ind w:firstLine="709"/>
        <w:jc w:val="both"/>
        <w:rPr>
          <w:sz w:val="28"/>
          <w:szCs w:val="28"/>
        </w:rPr>
      </w:pPr>
      <w:r>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Исчерпывающий перечень документов, необходимых для предоставления муниципальной услуги</w:t>
      </w:r>
    </w:p>
    <w:p w:rsidR="00F430CE" w:rsidRDefault="00F430CE" w:rsidP="00F430CE">
      <w:pPr>
        <w:ind w:firstLine="709"/>
        <w:jc w:val="both"/>
        <w:rPr>
          <w:sz w:val="28"/>
          <w:szCs w:val="28"/>
        </w:rPr>
      </w:pPr>
      <w:r>
        <w:rPr>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F430CE" w:rsidRDefault="00F430CE" w:rsidP="00F430CE">
      <w:pPr>
        <w:ind w:firstLine="709"/>
        <w:jc w:val="both"/>
        <w:rPr>
          <w:sz w:val="28"/>
          <w:szCs w:val="28"/>
        </w:rPr>
      </w:pPr>
      <w:r>
        <w:rPr>
          <w:sz w:val="28"/>
          <w:szCs w:val="28"/>
        </w:rPr>
        <w:t>2.10.1. в электронной форме посредством ЕПГУ.</w:t>
      </w:r>
    </w:p>
    <w:p w:rsidR="00F430CE" w:rsidRDefault="00F430CE" w:rsidP="00F430CE">
      <w:pPr>
        <w:ind w:firstLine="709"/>
        <w:jc w:val="both"/>
        <w:rPr>
          <w:sz w:val="28"/>
          <w:szCs w:val="28"/>
        </w:rPr>
      </w:pPr>
      <w:proofErr w:type="gramStart"/>
      <w:r>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430CE" w:rsidRDefault="00F430CE" w:rsidP="00F430CE">
      <w:pPr>
        <w:ind w:firstLine="709"/>
        <w:jc w:val="both"/>
        <w:rPr>
          <w:sz w:val="28"/>
          <w:szCs w:val="28"/>
        </w:rPr>
      </w:pPr>
      <w:r>
        <w:rPr>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sz w:val="28"/>
          <w:szCs w:val="28"/>
        </w:rPr>
        <w:t xml:space="preserve"> </w:t>
      </w:r>
      <w:proofErr w:type="gramStart"/>
      <w:r>
        <w:rPr>
          <w:sz w:val="28"/>
          <w:szCs w:val="28"/>
        </w:rPr>
        <w:t>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Pr>
          <w:sz w:val="28"/>
          <w:szCs w:val="28"/>
        </w:rPr>
        <w:t xml:space="preserve">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Pr>
          <w:sz w:val="28"/>
          <w:szCs w:val="28"/>
        </w:rPr>
        <w:lastRenderedPageBreak/>
        <w:t>постановлением Правительства Российской Федерации от 25 июня 2012 года № 634;</w:t>
      </w:r>
    </w:p>
    <w:p w:rsidR="00F430CE" w:rsidRDefault="00F430CE" w:rsidP="00F430CE">
      <w:pPr>
        <w:ind w:firstLine="709"/>
        <w:jc w:val="both"/>
        <w:rPr>
          <w:sz w:val="28"/>
          <w:szCs w:val="28"/>
        </w:rPr>
      </w:pPr>
      <w:r>
        <w:rPr>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430CE" w:rsidRDefault="00F430CE" w:rsidP="00F430CE">
      <w:pPr>
        <w:ind w:firstLine="709"/>
        <w:jc w:val="both"/>
        <w:rPr>
          <w:sz w:val="28"/>
          <w:szCs w:val="28"/>
        </w:rPr>
      </w:pPr>
      <w:r>
        <w:rPr>
          <w:sz w:val="28"/>
          <w:szCs w:val="28"/>
        </w:rPr>
        <w:t xml:space="preserve">2.11. С заявлением о предоставлении муниципальной услуги Заявитель самостоятельно </w:t>
      </w:r>
      <w:proofErr w:type="gramStart"/>
      <w:r>
        <w:rPr>
          <w:sz w:val="28"/>
          <w:szCs w:val="28"/>
        </w:rPr>
        <w:t>предоставляет следующие документы</w:t>
      </w:r>
      <w:proofErr w:type="gramEnd"/>
      <w:r>
        <w:rPr>
          <w:sz w:val="28"/>
          <w:szCs w:val="28"/>
        </w:rPr>
        <w:t>, необходимые для оказания муниципальной услуги и обязательные для предоставления:</w:t>
      </w:r>
    </w:p>
    <w:p w:rsidR="00F430CE" w:rsidRDefault="00F430CE" w:rsidP="00F430CE">
      <w:pPr>
        <w:ind w:firstLine="709"/>
        <w:jc w:val="both"/>
        <w:rPr>
          <w:sz w:val="28"/>
          <w:szCs w:val="28"/>
        </w:rPr>
      </w:pPr>
      <w:r>
        <w:rPr>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430CE" w:rsidRDefault="00F430CE" w:rsidP="00F430CE">
      <w:pPr>
        <w:ind w:firstLine="709"/>
        <w:jc w:val="both"/>
        <w:rPr>
          <w:sz w:val="28"/>
          <w:szCs w:val="28"/>
        </w:rPr>
      </w:pPr>
      <w:r>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Pr>
          <w:sz w:val="28"/>
          <w:szCs w:val="28"/>
        </w:rPr>
        <w:t>документа, удостоверяющего личность Заинтересованного лица формируются</w:t>
      </w:r>
      <w:proofErr w:type="gramEnd"/>
      <w:r>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430CE" w:rsidRDefault="00F430CE" w:rsidP="00F430CE">
      <w:pPr>
        <w:ind w:firstLine="709"/>
        <w:jc w:val="both"/>
        <w:rPr>
          <w:sz w:val="28"/>
          <w:szCs w:val="28"/>
        </w:rPr>
      </w:pPr>
      <w:r>
        <w:rPr>
          <w:sz w:val="28"/>
          <w:szCs w:val="28"/>
        </w:rPr>
        <w:t xml:space="preserve">3) документ, подтверждающий полномочия представителя действовать от имени заявителя - </w:t>
      </w:r>
      <w:proofErr w:type="gramStart"/>
      <w:r>
        <w:rPr>
          <w:sz w:val="28"/>
          <w:szCs w:val="28"/>
        </w:rPr>
        <w:t>случае</w:t>
      </w:r>
      <w:proofErr w:type="gramEnd"/>
      <w:r>
        <w:rPr>
          <w:sz w:val="28"/>
          <w:szCs w:val="28"/>
        </w:rPr>
        <w:t>, если заявление подается представителем.</w:t>
      </w:r>
    </w:p>
    <w:p w:rsidR="00F430CE" w:rsidRDefault="00F430CE" w:rsidP="00F430CE">
      <w:pPr>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30CE" w:rsidRDefault="00F430CE" w:rsidP="00F430CE">
      <w:pPr>
        <w:ind w:firstLine="709"/>
        <w:jc w:val="both"/>
        <w:rPr>
          <w:sz w:val="28"/>
          <w:szCs w:val="28"/>
        </w:rPr>
      </w:pPr>
      <w:r>
        <w:rPr>
          <w:sz w:val="28"/>
          <w:szCs w:val="28"/>
        </w:rPr>
        <w:t>При обращении посредством ЕПГУ указанный документ, выданный:</w:t>
      </w:r>
    </w:p>
    <w:p w:rsidR="00F430CE" w:rsidRDefault="00F430CE" w:rsidP="00F430CE">
      <w:pPr>
        <w:ind w:firstLine="709"/>
        <w:jc w:val="both"/>
        <w:rPr>
          <w:sz w:val="28"/>
          <w:szCs w:val="28"/>
        </w:rPr>
      </w:pPr>
      <w:r>
        <w:rPr>
          <w:sz w:val="28"/>
          <w:szCs w:val="28"/>
        </w:rPr>
        <w:t>а) организацией, удостоверяется УКЭП правомочного должностного лица организации;</w:t>
      </w:r>
    </w:p>
    <w:p w:rsidR="00F430CE" w:rsidRDefault="00F430CE" w:rsidP="00F430CE">
      <w:pPr>
        <w:ind w:firstLine="709"/>
        <w:jc w:val="both"/>
        <w:rPr>
          <w:sz w:val="28"/>
          <w:szCs w:val="28"/>
        </w:rPr>
      </w:pPr>
      <w:r>
        <w:rPr>
          <w:sz w:val="28"/>
          <w:szCs w:val="28"/>
        </w:rPr>
        <w:t xml:space="preserve">б) физическим лицом, - УКЭП нотариуса с приложением файла </w:t>
      </w:r>
      <w:proofErr w:type="gramStart"/>
      <w:r>
        <w:rPr>
          <w:sz w:val="28"/>
          <w:szCs w:val="28"/>
        </w:rPr>
        <w:t>открепленной</w:t>
      </w:r>
      <w:proofErr w:type="gramEnd"/>
      <w:r>
        <w:rPr>
          <w:sz w:val="28"/>
          <w:szCs w:val="28"/>
        </w:rPr>
        <w:t xml:space="preserve"> УКЭП в формате </w:t>
      </w:r>
      <w:proofErr w:type="spellStart"/>
      <w:r>
        <w:rPr>
          <w:sz w:val="28"/>
          <w:szCs w:val="28"/>
        </w:rPr>
        <w:t>sig</w:t>
      </w:r>
      <w:proofErr w:type="spellEnd"/>
      <w:r>
        <w:rPr>
          <w:sz w:val="28"/>
          <w:szCs w:val="28"/>
        </w:rPr>
        <w:t>;</w:t>
      </w:r>
    </w:p>
    <w:p w:rsidR="00F430CE" w:rsidRDefault="00F430CE" w:rsidP="00F430CE">
      <w:pPr>
        <w:ind w:firstLine="709"/>
        <w:jc w:val="both"/>
        <w:rPr>
          <w:sz w:val="28"/>
          <w:szCs w:val="28"/>
        </w:rPr>
      </w:pPr>
      <w:r>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30CE" w:rsidRDefault="00F430CE" w:rsidP="00F430CE">
      <w:pPr>
        <w:ind w:firstLine="709"/>
        <w:jc w:val="both"/>
        <w:rPr>
          <w:sz w:val="28"/>
          <w:szCs w:val="28"/>
        </w:rPr>
      </w:pPr>
      <w:r>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430CE" w:rsidRDefault="00F430CE" w:rsidP="00F430CE">
      <w:pPr>
        <w:ind w:firstLine="709"/>
        <w:jc w:val="both"/>
        <w:rPr>
          <w:sz w:val="28"/>
          <w:szCs w:val="28"/>
        </w:rPr>
      </w:pPr>
      <w:r>
        <w:rPr>
          <w:sz w:val="28"/>
          <w:szCs w:val="28"/>
        </w:rPr>
        <w:lastRenderedPageBreak/>
        <w:t>6) договор о развитии застроенной территории, если обращается лицо, с которым заключен договор о развитии застроенной территории;</w:t>
      </w:r>
    </w:p>
    <w:p w:rsidR="00F430CE" w:rsidRDefault="00F430CE" w:rsidP="00F430CE">
      <w:pPr>
        <w:ind w:firstLine="709"/>
        <w:jc w:val="both"/>
        <w:rPr>
          <w:sz w:val="28"/>
          <w:szCs w:val="28"/>
        </w:rPr>
      </w:pPr>
      <w:r>
        <w:rPr>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430CE" w:rsidRDefault="00F430CE" w:rsidP="00F430CE">
      <w:pPr>
        <w:ind w:firstLine="709"/>
        <w:jc w:val="both"/>
        <w:rPr>
          <w:sz w:val="28"/>
          <w:szCs w:val="28"/>
        </w:rPr>
      </w:pPr>
      <w:r>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430CE" w:rsidRDefault="00F430CE" w:rsidP="00F430CE">
      <w:pPr>
        <w:ind w:firstLine="709"/>
        <w:jc w:val="both"/>
        <w:rPr>
          <w:sz w:val="28"/>
          <w:szCs w:val="28"/>
        </w:rPr>
      </w:pPr>
      <w:r>
        <w:rPr>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430CE" w:rsidRDefault="00F430CE" w:rsidP="00F430CE">
      <w:pPr>
        <w:ind w:firstLine="709"/>
        <w:jc w:val="both"/>
        <w:rPr>
          <w:sz w:val="28"/>
          <w:szCs w:val="28"/>
        </w:rPr>
      </w:pPr>
      <w:proofErr w:type="gramStart"/>
      <w:r>
        <w:rPr>
          <w:sz w:val="28"/>
          <w:szCs w:val="28"/>
        </w:rPr>
        <w:t>10)</w:t>
      </w:r>
      <w:r>
        <w:rPr>
          <w:sz w:val="28"/>
          <w:szCs w:val="28"/>
          <w:lang w:val="en-US"/>
        </w:rPr>
        <w:t> </w:t>
      </w:r>
      <w:r>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F430CE" w:rsidRDefault="00F430CE" w:rsidP="00F430CE">
      <w:pPr>
        <w:ind w:firstLine="709"/>
        <w:jc w:val="both"/>
        <w:rPr>
          <w:sz w:val="28"/>
          <w:szCs w:val="28"/>
        </w:rPr>
      </w:pPr>
      <w:r>
        <w:rPr>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430CE" w:rsidRDefault="00F430CE" w:rsidP="00F430CE">
      <w:pPr>
        <w:ind w:firstLine="709"/>
        <w:jc w:val="both"/>
        <w:rPr>
          <w:sz w:val="28"/>
          <w:szCs w:val="28"/>
        </w:rPr>
      </w:pPr>
      <w:r>
        <w:rPr>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430CE" w:rsidRDefault="00F430CE" w:rsidP="00F430CE">
      <w:pPr>
        <w:ind w:firstLine="709"/>
        <w:jc w:val="both"/>
        <w:rPr>
          <w:sz w:val="28"/>
          <w:szCs w:val="28"/>
        </w:rPr>
      </w:pPr>
      <w:r>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430CE" w:rsidRDefault="00F430CE" w:rsidP="00F430CE">
      <w:pPr>
        <w:ind w:firstLine="709"/>
        <w:jc w:val="both"/>
        <w:rPr>
          <w:sz w:val="28"/>
          <w:szCs w:val="28"/>
        </w:rPr>
      </w:pPr>
      <w:r>
        <w:rPr>
          <w:sz w:val="28"/>
          <w:szCs w:val="28"/>
        </w:rPr>
        <w:lastRenderedPageBreak/>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430CE" w:rsidRDefault="00F430CE" w:rsidP="00F430CE">
      <w:pPr>
        <w:ind w:firstLine="709"/>
        <w:jc w:val="both"/>
        <w:rPr>
          <w:sz w:val="28"/>
          <w:szCs w:val="28"/>
        </w:rPr>
      </w:pPr>
      <w:r>
        <w:rPr>
          <w:sz w:val="28"/>
          <w:szCs w:val="28"/>
        </w:rPr>
        <w:t>1) выписка из Единого государственного реестра юридических лиц о юридическом лице, являющемся заявителем;</w:t>
      </w:r>
    </w:p>
    <w:p w:rsidR="00F430CE" w:rsidRDefault="00F430CE" w:rsidP="00F430CE">
      <w:pPr>
        <w:ind w:firstLine="709"/>
        <w:jc w:val="both"/>
        <w:rPr>
          <w:sz w:val="28"/>
          <w:szCs w:val="28"/>
        </w:rPr>
      </w:pPr>
      <w:r>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430CE" w:rsidRDefault="00F430CE" w:rsidP="00F430CE">
      <w:pPr>
        <w:ind w:firstLine="709"/>
        <w:jc w:val="both"/>
        <w:rPr>
          <w:sz w:val="28"/>
          <w:szCs w:val="28"/>
        </w:rPr>
      </w:pPr>
      <w:r>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430CE" w:rsidRDefault="00F430CE" w:rsidP="00F430CE">
      <w:pPr>
        <w:ind w:firstLine="709"/>
        <w:jc w:val="both"/>
        <w:rPr>
          <w:sz w:val="28"/>
          <w:szCs w:val="28"/>
        </w:rPr>
      </w:pPr>
      <w:r>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430CE" w:rsidRDefault="00F430CE" w:rsidP="00F430CE">
      <w:pPr>
        <w:ind w:firstLine="709"/>
        <w:jc w:val="both"/>
        <w:rPr>
          <w:sz w:val="28"/>
          <w:szCs w:val="28"/>
        </w:rPr>
      </w:pPr>
      <w:r>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430CE" w:rsidRDefault="00F430CE" w:rsidP="00F430CE">
      <w:pPr>
        <w:ind w:firstLine="709"/>
        <w:jc w:val="both"/>
        <w:rPr>
          <w:sz w:val="28"/>
          <w:szCs w:val="28"/>
        </w:rPr>
      </w:pPr>
      <w:r>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430CE" w:rsidRDefault="00F430CE" w:rsidP="00F430CE">
      <w:pPr>
        <w:ind w:firstLine="709"/>
        <w:jc w:val="both"/>
        <w:rPr>
          <w:sz w:val="28"/>
          <w:szCs w:val="28"/>
        </w:rPr>
      </w:pPr>
      <w:r>
        <w:rPr>
          <w:sz w:val="28"/>
          <w:szCs w:val="28"/>
        </w:rPr>
        <w:t>2.13. Документы, прилагаемые Заявителем к Заявлению, представляемые в электронной форме, направляются в следующих форматах:</w:t>
      </w:r>
    </w:p>
    <w:p w:rsidR="00F430CE" w:rsidRDefault="00F430CE" w:rsidP="00F430CE">
      <w:pPr>
        <w:ind w:firstLine="709"/>
        <w:jc w:val="both"/>
        <w:rPr>
          <w:sz w:val="28"/>
          <w:szCs w:val="28"/>
        </w:rPr>
      </w:pPr>
      <w:r>
        <w:rPr>
          <w:sz w:val="28"/>
          <w:szCs w:val="28"/>
        </w:rPr>
        <w:t>1) </w:t>
      </w:r>
      <w:proofErr w:type="spellStart"/>
      <w:r>
        <w:rPr>
          <w:sz w:val="28"/>
          <w:szCs w:val="28"/>
        </w:rPr>
        <w:t>xml</w:t>
      </w:r>
      <w:proofErr w:type="spellEnd"/>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z w:val="28"/>
          <w:szCs w:val="28"/>
        </w:rPr>
        <w:t>xml</w:t>
      </w:r>
      <w:proofErr w:type="spellEnd"/>
      <w:r>
        <w:rPr>
          <w:sz w:val="28"/>
          <w:szCs w:val="28"/>
        </w:rPr>
        <w:t>;</w:t>
      </w:r>
    </w:p>
    <w:p w:rsidR="00F430CE" w:rsidRDefault="00F430CE" w:rsidP="00F430CE">
      <w:pPr>
        <w:ind w:firstLine="709"/>
        <w:jc w:val="both"/>
        <w:rPr>
          <w:sz w:val="28"/>
          <w:szCs w:val="28"/>
        </w:rPr>
      </w:pPr>
      <w:r>
        <w:rPr>
          <w:sz w:val="28"/>
          <w:szCs w:val="28"/>
        </w:rPr>
        <w:t>2)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 для документов с текстовым содержанием, не включающим формулы;</w:t>
      </w:r>
    </w:p>
    <w:p w:rsidR="00F430CE" w:rsidRDefault="00F430CE" w:rsidP="00F430CE">
      <w:pPr>
        <w:ind w:firstLine="709"/>
        <w:jc w:val="both"/>
        <w:rPr>
          <w:sz w:val="28"/>
          <w:szCs w:val="28"/>
        </w:rPr>
      </w:pPr>
      <w:r>
        <w:rPr>
          <w:sz w:val="28"/>
          <w:szCs w:val="28"/>
        </w:rPr>
        <w:t>3)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430CE" w:rsidRDefault="00F430CE" w:rsidP="00F430CE">
      <w:pPr>
        <w:ind w:firstLine="709"/>
        <w:jc w:val="both"/>
        <w:rPr>
          <w:sz w:val="28"/>
          <w:szCs w:val="28"/>
        </w:rPr>
      </w:pPr>
      <w:r>
        <w:rPr>
          <w:sz w:val="28"/>
          <w:szCs w:val="28"/>
        </w:rPr>
        <w:t>4)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 для сжатых документов в один файл;</w:t>
      </w:r>
    </w:p>
    <w:p w:rsidR="00F430CE" w:rsidRDefault="00F430CE" w:rsidP="00F430CE">
      <w:pPr>
        <w:ind w:firstLine="709"/>
        <w:jc w:val="both"/>
        <w:rPr>
          <w:sz w:val="28"/>
          <w:szCs w:val="28"/>
        </w:rPr>
      </w:pPr>
      <w:r>
        <w:rPr>
          <w:sz w:val="28"/>
          <w:szCs w:val="28"/>
        </w:rPr>
        <w:t>5) </w:t>
      </w:r>
      <w:proofErr w:type="spellStart"/>
      <w:r>
        <w:rPr>
          <w:sz w:val="28"/>
          <w:szCs w:val="28"/>
        </w:rPr>
        <w:t>sig</w:t>
      </w:r>
      <w:proofErr w:type="spellEnd"/>
      <w:r>
        <w:rPr>
          <w:sz w:val="28"/>
          <w:szCs w:val="28"/>
        </w:rPr>
        <w:t xml:space="preserve"> – для открепленной УКЭП.</w:t>
      </w:r>
    </w:p>
    <w:p w:rsidR="00F430CE" w:rsidRDefault="00F430CE" w:rsidP="00F430CE">
      <w:pPr>
        <w:ind w:firstLine="709"/>
        <w:jc w:val="both"/>
        <w:rPr>
          <w:sz w:val="28"/>
          <w:szCs w:val="28"/>
        </w:rPr>
      </w:pPr>
      <w:r>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430CE" w:rsidRDefault="00F430CE" w:rsidP="00F430CE">
      <w:pPr>
        <w:ind w:firstLine="709"/>
        <w:jc w:val="both"/>
        <w:rPr>
          <w:sz w:val="28"/>
          <w:szCs w:val="28"/>
        </w:rPr>
      </w:pPr>
      <w:r>
        <w:rPr>
          <w:sz w:val="28"/>
          <w:szCs w:val="28"/>
        </w:rPr>
        <w:lastRenderedPageBreak/>
        <w:t xml:space="preserve">500 </w:t>
      </w:r>
      <w:proofErr w:type="spellStart"/>
      <w:r>
        <w:rPr>
          <w:sz w:val="28"/>
          <w:szCs w:val="28"/>
        </w:rPr>
        <w:t>dpi</w:t>
      </w:r>
      <w:proofErr w:type="spellEnd"/>
      <w:r>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430CE" w:rsidRDefault="00F430CE" w:rsidP="00F430CE">
      <w:pPr>
        <w:ind w:firstLine="709"/>
        <w:jc w:val="both"/>
        <w:rPr>
          <w:sz w:val="28"/>
          <w:szCs w:val="28"/>
        </w:rPr>
      </w:pPr>
      <w:r>
        <w:rPr>
          <w:sz w:val="28"/>
          <w:szCs w:val="28"/>
        </w:rPr>
        <w:t xml:space="preserve">1) «черно-белый» (при отсутствии в документе графических изображений </w:t>
      </w:r>
      <w:proofErr w:type="gramStart"/>
      <w:r>
        <w:rPr>
          <w:sz w:val="28"/>
          <w:szCs w:val="28"/>
        </w:rPr>
        <w:t>и(</w:t>
      </w:r>
      <w:proofErr w:type="gramEnd"/>
      <w:r>
        <w:rPr>
          <w:sz w:val="28"/>
          <w:szCs w:val="28"/>
        </w:rPr>
        <w:t>или) цветного текста);</w:t>
      </w:r>
    </w:p>
    <w:p w:rsidR="00F430CE" w:rsidRDefault="00F430CE" w:rsidP="00F430CE">
      <w:pPr>
        <w:ind w:firstLine="709"/>
        <w:jc w:val="both"/>
        <w:rPr>
          <w:sz w:val="28"/>
          <w:szCs w:val="28"/>
        </w:rPr>
      </w:pPr>
      <w:r>
        <w:rPr>
          <w:sz w:val="28"/>
          <w:szCs w:val="28"/>
        </w:rPr>
        <w:t>2) «оттенки серого» (при наличии в документе графических изображений, отличных от цветного графического изображения);</w:t>
      </w:r>
    </w:p>
    <w:p w:rsidR="00F430CE" w:rsidRDefault="00F430CE" w:rsidP="00F430CE">
      <w:pPr>
        <w:ind w:firstLine="709"/>
        <w:jc w:val="both"/>
        <w:rPr>
          <w:sz w:val="28"/>
          <w:szCs w:val="28"/>
        </w:rPr>
      </w:pPr>
      <w:r>
        <w:rPr>
          <w:sz w:val="28"/>
          <w:szCs w:val="28"/>
        </w:rPr>
        <w:t>3) «цветной» или «режим полной цветопередачи» (при наличии в документе цветных графических изображений либо цветного текста).</w:t>
      </w:r>
    </w:p>
    <w:p w:rsidR="00F430CE" w:rsidRDefault="00F430CE" w:rsidP="00F430CE">
      <w:pPr>
        <w:ind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430CE" w:rsidRDefault="00F430CE" w:rsidP="00F430CE">
      <w:pPr>
        <w:ind w:firstLine="709"/>
        <w:jc w:val="both"/>
        <w:rPr>
          <w:sz w:val="28"/>
          <w:szCs w:val="28"/>
        </w:rPr>
      </w:pPr>
      <w:r>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430CE" w:rsidRDefault="00F430CE" w:rsidP="00F430CE">
      <w:pPr>
        <w:ind w:firstLine="709"/>
        <w:jc w:val="both"/>
        <w:rPr>
          <w:sz w:val="28"/>
          <w:szCs w:val="28"/>
        </w:rPr>
      </w:pPr>
      <w:r>
        <w:rPr>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Исчерпывающий перечень оснований для отказа в приеме документов, необходимых для предоставления муниципальной услуги</w:t>
      </w:r>
    </w:p>
    <w:p w:rsidR="00F430CE" w:rsidRDefault="00F430CE" w:rsidP="00F430CE">
      <w:pPr>
        <w:ind w:firstLine="709"/>
        <w:jc w:val="both"/>
        <w:rPr>
          <w:sz w:val="28"/>
          <w:szCs w:val="28"/>
        </w:rPr>
      </w:pPr>
      <w:r>
        <w:rPr>
          <w:sz w:val="28"/>
          <w:szCs w:val="28"/>
        </w:rPr>
        <w:t>2.15. Основаниями для отказа в приеме к рассмотрению документов, необходимых для предоставления муниципальной услуги, являются:</w:t>
      </w:r>
    </w:p>
    <w:p w:rsidR="00F430CE" w:rsidRDefault="00F430CE" w:rsidP="00F430CE">
      <w:pPr>
        <w:ind w:firstLine="709"/>
        <w:jc w:val="both"/>
        <w:rPr>
          <w:sz w:val="28"/>
          <w:szCs w:val="28"/>
        </w:rPr>
      </w:pPr>
      <w:r>
        <w:rPr>
          <w:sz w:val="28"/>
          <w:szCs w:val="28"/>
        </w:rPr>
        <w:t>2.15.1. представление неполного комплекта документов;</w:t>
      </w:r>
    </w:p>
    <w:p w:rsidR="00F430CE" w:rsidRDefault="00F430CE" w:rsidP="00F430CE">
      <w:pPr>
        <w:ind w:firstLine="709"/>
        <w:jc w:val="both"/>
        <w:rPr>
          <w:sz w:val="28"/>
          <w:szCs w:val="28"/>
        </w:rPr>
      </w:pPr>
      <w:r>
        <w:rPr>
          <w:sz w:val="28"/>
          <w:szCs w:val="28"/>
        </w:rPr>
        <w:t>2.15.2. представленные документы утратили силу на момент обращения за услугой;</w:t>
      </w:r>
    </w:p>
    <w:p w:rsidR="00F430CE" w:rsidRDefault="00F430CE" w:rsidP="00F430CE">
      <w:pPr>
        <w:ind w:firstLine="709"/>
        <w:jc w:val="both"/>
        <w:rPr>
          <w:sz w:val="28"/>
          <w:szCs w:val="28"/>
        </w:rPr>
      </w:pPr>
      <w:r>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430CE" w:rsidRDefault="00F430CE" w:rsidP="00F430CE">
      <w:pPr>
        <w:ind w:firstLine="709"/>
        <w:jc w:val="both"/>
        <w:rPr>
          <w:sz w:val="28"/>
          <w:szCs w:val="28"/>
        </w:rPr>
      </w:pPr>
      <w:r>
        <w:rPr>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30CE" w:rsidRDefault="00F430CE" w:rsidP="00F430CE">
      <w:pPr>
        <w:ind w:firstLine="709"/>
        <w:jc w:val="both"/>
        <w:rPr>
          <w:sz w:val="28"/>
          <w:szCs w:val="28"/>
        </w:rPr>
      </w:pPr>
      <w:r>
        <w:rPr>
          <w:sz w:val="28"/>
          <w:szCs w:val="28"/>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430CE" w:rsidRDefault="00F430CE" w:rsidP="00F430CE">
      <w:pPr>
        <w:ind w:firstLine="709"/>
        <w:jc w:val="both"/>
        <w:rPr>
          <w:sz w:val="28"/>
          <w:szCs w:val="28"/>
        </w:rPr>
      </w:pPr>
      <w:r>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430CE" w:rsidRDefault="00F430CE" w:rsidP="00F430CE">
      <w:pPr>
        <w:ind w:firstLine="709"/>
        <w:jc w:val="both"/>
        <w:rPr>
          <w:sz w:val="28"/>
          <w:szCs w:val="28"/>
        </w:rPr>
      </w:pPr>
      <w:r>
        <w:rPr>
          <w:sz w:val="28"/>
          <w:szCs w:val="28"/>
        </w:rPr>
        <w:t>2.15.7. неполное заполнение полей в форме заявления, в том числе в интерактивной форме заявления на ЕПГУ.</w:t>
      </w:r>
    </w:p>
    <w:p w:rsidR="00F430CE" w:rsidRDefault="00F430CE" w:rsidP="00F430CE">
      <w:pPr>
        <w:ind w:firstLine="709"/>
        <w:jc w:val="both"/>
        <w:rPr>
          <w:sz w:val="28"/>
          <w:szCs w:val="28"/>
        </w:rPr>
      </w:pPr>
      <w:r>
        <w:rPr>
          <w:sz w:val="28"/>
          <w:szCs w:val="28"/>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w:t>
      </w:r>
      <w:r>
        <w:rPr>
          <w:sz w:val="28"/>
          <w:szCs w:val="28"/>
        </w:rPr>
        <w:lastRenderedPageBreak/>
        <w:t>направляется в личный кабинет Заявителя на ЕПГУ не позднее первого рабочего дня, следующего за днем подачи заявления.</w:t>
      </w:r>
    </w:p>
    <w:p w:rsidR="00F430CE" w:rsidRDefault="00F430CE" w:rsidP="00F430CE">
      <w:pPr>
        <w:ind w:firstLine="709"/>
        <w:jc w:val="both"/>
        <w:rPr>
          <w:sz w:val="28"/>
          <w:szCs w:val="28"/>
        </w:rPr>
      </w:pPr>
      <w:r>
        <w:rPr>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30CE" w:rsidRDefault="00F430CE" w:rsidP="00F430CE">
      <w:pPr>
        <w:ind w:firstLine="709"/>
        <w:jc w:val="both"/>
        <w:rPr>
          <w:sz w:val="28"/>
          <w:szCs w:val="28"/>
        </w:rPr>
      </w:pPr>
      <w:r>
        <w:rPr>
          <w:sz w:val="28"/>
          <w:szCs w:val="28"/>
        </w:rPr>
        <w:t>2.18. Основания для приостановления предоставления муниципальной услуги законодательством не установлены.</w:t>
      </w:r>
    </w:p>
    <w:p w:rsidR="00F430CE" w:rsidRDefault="00F430CE" w:rsidP="00F430CE">
      <w:pPr>
        <w:ind w:firstLine="709"/>
        <w:jc w:val="both"/>
        <w:rPr>
          <w:sz w:val="28"/>
          <w:szCs w:val="28"/>
        </w:rPr>
      </w:pPr>
      <w:r>
        <w:rPr>
          <w:sz w:val="28"/>
          <w:szCs w:val="28"/>
        </w:rPr>
        <w:t>2.19. Основания для отказа в предоставлении муниципальной услуги:</w:t>
      </w:r>
    </w:p>
    <w:p w:rsidR="00F430CE" w:rsidRDefault="00F430CE" w:rsidP="00F430CE">
      <w:pPr>
        <w:ind w:firstLine="709"/>
        <w:jc w:val="both"/>
        <w:rPr>
          <w:sz w:val="28"/>
          <w:szCs w:val="28"/>
        </w:rPr>
      </w:pPr>
      <w:r>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430CE" w:rsidRDefault="00F430CE" w:rsidP="00F430CE">
      <w:pPr>
        <w:ind w:firstLine="709"/>
        <w:jc w:val="both"/>
        <w:rPr>
          <w:sz w:val="28"/>
          <w:szCs w:val="28"/>
        </w:rPr>
      </w:pPr>
      <w:r>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430CE" w:rsidRDefault="00F430CE" w:rsidP="00F430CE">
      <w:pPr>
        <w:ind w:firstLine="709"/>
        <w:jc w:val="both"/>
        <w:rPr>
          <w:sz w:val="28"/>
          <w:szCs w:val="28"/>
        </w:rPr>
      </w:pPr>
      <w:proofErr w:type="gramStart"/>
      <w:r>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430CE" w:rsidRDefault="00F430CE" w:rsidP="00F430CE">
      <w:pPr>
        <w:ind w:firstLine="709"/>
        <w:jc w:val="both"/>
        <w:rPr>
          <w:sz w:val="28"/>
          <w:szCs w:val="28"/>
        </w:rPr>
      </w:pPr>
      <w:proofErr w:type="gramStart"/>
      <w:r>
        <w:rPr>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sz w:val="28"/>
          <w:szCs w:val="28"/>
        </w:rPr>
        <w:t xml:space="preserve"> </w:t>
      </w:r>
      <w:proofErr w:type="gramStart"/>
      <w:r>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F430CE" w:rsidRDefault="00F430CE" w:rsidP="00F430CE">
      <w:pPr>
        <w:ind w:firstLine="709"/>
        <w:jc w:val="both"/>
        <w:rPr>
          <w:sz w:val="28"/>
          <w:szCs w:val="28"/>
        </w:rPr>
      </w:pPr>
      <w:proofErr w:type="gramStart"/>
      <w:r>
        <w:rPr>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w:t>
      </w:r>
      <w:r>
        <w:rPr>
          <w:sz w:val="28"/>
          <w:szCs w:val="28"/>
        </w:rPr>
        <w:lastRenderedPageBreak/>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Pr>
          <w:sz w:val="28"/>
          <w:szCs w:val="28"/>
        </w:rPr>
        <w:t xml:space="preserve"> </w:t>
      </w:r>
      <w:proofErr w:type="gramStart"/>
      <w:r>
        <w:rPr>
          <w:sz w:val="28"/>
          <w:szCs w:val="28"/>
        </w:rPr>
        <w:t>предоставлении</w:t>
      </w:r>
      <w:proofErr w:type="gramEnd"/>
      <w:r>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430CE" w:rsidRDefault="00F430CE" w:rsidP="00F430CE">
      <w:pPr>
        <w:ind w:firstLine="709"/>
        <w:jc w:val="both"/>
        <w:rPr>
          <w:sz w:val="28"/>
          <w:szCs w:val="28"/>
        </w:rPr>
      </w:pPr>
      <w:r>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430CE" w:rsidRDefault="00F430CE" w:rsidP="00F430CE">
      <w:pPr>
        <w:ind w:firstLine="709"/>
        <w:jc w:val="both"/>
        <w:rPr>
          <w:sz w:val="28"/>
          <w:szCs w:val="28"/>
        </w:rPr>
      </w:pPr>
      <w:r>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430CE" w:rsidRDefault="00F430CE" w:rsidP="00F430CE">
      <w:pPr>
        <w:ind w:firstLine="709"/>
        <w:jc w:val="both"/>
        <w:rPr>
          <w:sz w:val="28"/>
          <w:szCs w:val="28"/>
        </w:rPr>
      </w:pPr>
      <w:r>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430CE" w:rsidRDefault="00F430CE" w:rsidP="00F430CE">
      <w:pPr>
        <w:ind w:firstLine="709"/>
        <w:jc w:val="both"/>
        <w:rPr>
          <w:sz w:val="28"/>
          <w:szCs w:val="28"/>
        </w:rPr>
      </w:pPr>
      <w:proofErr w:type="gramStart"/>
      <w:r>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Pr>
          <w:sz w:val="28"/>
          <w:szCs w:val="28"/>
        </w:rPr>
        <w:t xml:space="preserve"> значения и с заявлением обратилось лицо, уполномоченное на строительство указанных объектов;</w:t>
      </w:r>
    </w:p>
    <w:p w:rsidR="00F430CE" w:rsidRDefault="00F430CE" w:rsidP="00F430CE">
      <w:pPr>
        <w:ind w:firstLine="709"/>
        <w:jc w:val="both"/>
        <w:rPr>
          <w:sz w:val="28"/>
          <w:szCs w:val="28"/>
        </w:rPr>
      </w:pPr>
      <w:r>
        <w:rPr>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430CE" w:rsidRDefault="00F430CE" w:rsidP="00F430CE">
      <w:pPr>
        <w:ind w:firstLine="709"/>
        <w:jc w:val="both"/>
        <w:rPr>
          <w:sz w:val="28"/>
          <w:szCs w:val="28"/>
        </w:rPr>
      </w:pPr>
      <w:r>
        <w:rPr>
          <w:sz w:val="28"/>
          <w:szCs w:val="28"/>
        </w:rPr>
        <w:t xml:space="preserve">2.19.11. указанный в заявлении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пунктом 19 статьи 39.11 Земельного кодекса Российской Федерации;</w:t>
      </w:r>
    </w:p>
    <w:p w:rsidR="00F430CE" w:rsidRDefault="00F430CE" w:rsidP="00F430CE">
      <w:pPr>
        <w:ind w:firstLine="709"/>
        <w:jc w:val="both"/>
        <w:rPr>
          <w:sz w:val="28"/>
          <w:szCs w:val="28"/>
        </w:rPr>
      </w:pPr>
      <w:proofErr w:type="gramStart"/>
      <w:r>
        <w:rPr>
          <w:sz w:val="28"/>
          <w:szCs w:val="28"/>
        </w:rPr>
        <w:t xml:space="preserve">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w:t>
      </w:r>
      <w:r>
        <w:rPr>
          <w:sz w:val="28"/>
          <w:szCs w:val="28"/>
        </w:rPr>
        <w:lastRenderedPageBreak/>
        <w:t>Федерации и уполномоченным органом не принято</w:t>
      </w:r>
      <w:proofErr w:type="gramEnd"/>
      <w:r>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F430CE" w:rsidRDefault="00F430CE" w:rsidP="00F430CE">
      <w:pPr>
        <w:ind w:firstLine="709"/>
        <w:jc w:val="both"/>
        <w:rPr>
          <w:sz w:val="28"/>
          <w:szCs w:val="28"/>
        </w:rPr>
      </w:pPr>
      <w:r>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430CE" w:rsidRDefault="00F430CE" w:rsidP="00F430CE">
      <w:pPr>
        <w:ind w:firstLine="709"/>
        <w:jc w:val="both"/>
        <w:rPr>
          <w:sz w:val="28"/>
          <w:szCs w:val="28"/>
        </w:rPr>
      </w:pPr>
      <w:r>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430CE" w:rsidRDefault="00F430CE" w:rsidP="00F430CE">
      <w:pPr>
        <w:ind w:firstLine="709"/>
        <w:jc w:val="both"/>
        <w:rPr>
          <w:sz w:val="28"/>
          <w:szCs w:val="28"/>
        </w:rPr>
      </w:pPr>
      <w:r>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430CE" w:rsidRDefault="00F430CE" w:rsidP="00F430CE">
      <w:pPr>
        <w:ind w:firstLine="709"/>
        <w:jc w:val="both"/>
        <w:rPr>
          <w:sz w:val="28"/>
          <w:szCs w:val="28"/>
        </w:rPr>
      </w:pPr>
      <w:r>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430CE" w:rsidRDefault="00F430CE" w:rsidP="00F430CE">
      <w:pPr>
        <w:ind w:firstLine="709"/>
        <w:jc w:val="both"/>
        <w:rPr>
          <w:sz w:val="28"/>
          <w:szCs w:val="28"/>
        </w:rPr>
      </w:pPr>
      <w:r>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430CE" w:rsidRDefault="00F430CE" w:rsidP="00F430CE">
      <w:pPr>
        <w:ind w:firstLine="709"/>
        <w:jc w:val="both"/>
        <w:rPr>
          <w:sz w:val="28"/>
          <w:szCs w:val="28"/>
        </w:rPr>
      </w:pPr>
      <w:r>
        <w:rPr>
          <w:sz w:val="28"/>
          <w:szCs w:val="28"/>
        </w:rPr>
        <w:t>2.19.18. предоставление земельного участка на заявленном виде прав не допускается;</w:t>
      </w:r>
    </w:p>
    <w:p w:rsidR="00F430CE" w:rsidRDefault="00F430CE" w:rsidP="00F430CE">
      <w:pPr>
        <w:ind w:firstLine="709"/>
        <w:jc w:val="both"/>
        <w:rPr>
          <w:sz w:val="28"/>
          <w:szCs w:val="28"/>
        </w:rPr>
      </w:pPr>
      <w:r>
        <w:rPr>
          <w:sz w:val="28"/>
          <w:szCs w:val="28"/>
        </w:rPr>
        <w:t>2.19.19. в отношении земельного участка, указанного в заявлении, не установлен вид разрешенного использования;</w:t>
      </w:r>
    </w:p>
    <w:p w:rsidR="00F430CE" w:rsidRDefault="00F430CE" w:rsidP="00F430CE">
      <w:pPr>
        <w:ind w:firstLine="709"/>
        <w:jc w:val="both"/>
        <w:rPr>
          <w:sz w:val="28"/>
          <w:szCs w:val="28"/>
        </w:rPr>
      </w:pPr>
      <w:r>
        <w:rPr>
          <w:sz w:val="28"/>
          <w:szCs w:val="28"/>
        </w:rPr>
        <w:t>2.19.20. указанный в заявлении земельный участок, не отнесен к определенной категории земель;</w:t>
      </w:r>
    </w:p>
    <w:p w:rsidR="00F430CE" w:rsidRDefault="00F430CE" w:rsidP="00F430CE">
      <w:pPr>
        <w:ind w:firstLine="709"/>
        <w:jc w:val="both"/>
        <w:rPr>
          <w:sz w:val="28"/>
          <w:szCs w:val="28"/>
        </w:rPr>
      </w:pPr>
      <w:r>
        <w:rPr>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430CE" w:rsidRDefault="00F430CE" w:rsidP="00F430CE">
      <w:pPr>
        <w:ind w:firstLine="709"/>
        <w:jc w:val="both"/>
        <w:rPr>
          <w:sz w:val="28"/>
          <w:szCs w:val="28"/>
        </w:rPr>
      </w:pPr>
      <w:proofErr w:type="gramStart"/>
      <w:r>
        <w:rPr>
          <w:sz w:val="28"/>
          <w:szCs w:val="28"/>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430CE" w:rsidRDefault="00F430CE" w:rsidP="00F430CE">
      <w:pPr>
        <w:ind w:firstLine="709"/>
        <w:jc w:val="both"/>
        <w:rPr>
          <w:sz w:val="28"/>
          <w:szCs w:val="28"/>
        </w:rPr>
      </w:pPr>
      <w:r>
        <w:rPr>
          <w:sz w:val="28"/>
          <w:szCs w:val="28"/>
        </w:rPr>
        <w:lastRenderedPageBreak/>
        <w:t>2.19.23.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F430CE" w:rsidRDefault="00F430CE" w:rsidP="00F430CE">
      <w:pPr>
        <w:ind w:firstLine="709"/>
        <w:jc w:val="both"/>
        <w:rPr>
          <w:sz w:val="28"/>
          <w:szCs w:val="28"/>
        </w:rPr>
      </w:pPr>
      <w:r>
        <w:rPr>
          <w:sz w:val="28"/>
          <w:szCs w:val="28"/>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Размер платы, взимаемой с заявителя при предоставлении муниципальной услуги, и способы ее взимания</w:t>
      </w:r>
    </w:p>
    <w:p w:rsidR="00F430CE" w:rsidRDefault="00F430CE" w:rsidP="00F430CE">
      <w:pPr>
        <w:ind w:firstLine="709"/>
        <w:jc w:val="both"/>
        <w:rPr>
          <w:sz w:val="28"/>
          <w:szCs w:val="28"/>
        </w:rPr>
      </w:pPr>
      <w:r>
        <w:rPr>
          <w:sz w:val="28"/>
          <w:szCs w:val="28"/>
        </w:rPr>
        <w:t>2.20. Предоставление муниципальной услуги осуществляется бесплатно.</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Срок и порядок регистрации запроса заявителя о предоставлении муниципальной услуги, в том числе в электронной форме</w:t>
      </w:r>
    </w:p>
    <w:p w:rsidR="00F430CE" w:rsidRDefault="00F430CE" w:rsidP="00F430CE">
      <w:pPr>
        <w:ind w:firstLine="709"/>
        <w:jc w:val="both"/>
        <w:rPr>
          <w:sz w:val="28"/>
          <w:szCs w:val="28"/>
        </w:rPr>
      </w:pPr>
      <w:r>
        <w:rPr>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430CE" w:rsidRDefault="00F430CE" w:rsidP="00F430CE">
      <w:pPr>
        <w:ind w:firstLine="709"/>
        <w:jc w:val="both"/>
        <w:rPr>
          <w:sz w:val="28"/>
          <w:szCs w:val="28"/>
        </w:rPr>
      </w:pPr>
      <w:r>
        <w:rPr>
          <w:sz w:val="28"/>
          <w:szCs w:val="28"/>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430CE" w:rsidRDefault="00F430CE" w:rsidP="00F430CE">
      <w:pPr>
        <w:ind w:firstLine="709"/>
        <w:jc w:val="both"/>
        <w:rPr>
          <w:sz w:val="28"/>
          <w:szCs w:val="28"/>
        </w:rPr>
      </w:pPr>
    </w:p>
    <w:p w:rsidR="00F430CE" w:rsidRDefault="00F430CE" w:rsidP="00F430CE">
      <w:pPr>
        <w:ind w:firstLine="709"/>
        <w:jc w:val="center"/>
        <w:rPr>
          <w:sz w:val="28"/>
          <w:szCs w:val="28"/>
        </w:rPr>
      </w:pPr>
      <w:r>
        <w:rPr>
          <w:b/>
          <w:sz w:val="28"/>
          <w:szCs w:val="28"/>
        </w:rPr>
        <w:t>Требования к помещениям, в которых предоставляется муниципальная услуга</w:t>
      </w:r>
    </w:p>
    <w:p w:rsidR="00F430CE" w:rsidRDefault="00F430CE" w:rsidP="00F430CE">
      <w:pPr>
        <w:ind w:firstLine="709"/>
        <w:jc w:val="both"/>
        <w:rPr>
          <w:sz w:val="28"/>
          <w:szCs w:val="28"/>
        </w:rPr>
      </w:pPr>
      <w:r>
        <w:rPr>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F430CE" w:rsidRDefault="00F430CE" w:rsidP="00F430CE">
      <w:pPr>
        <w:ind w:firstLine="709"/>
        <w:jc w:val="both"/>
        <w:rPr>
          <w:sz w:val="28"/>
          <w:szCs w:val="28"/>
        </w:rPr>
      </w:pPr>
      <w:r>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30CE" w:rsidRDefault="00F430CE" w:rsidP="00F430CE">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w:t>
      </w:r>
      <w:r>
        <w:rPr>
          <w:sz w:val="28"/>
          <w:szCs w:val="28"/>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F430CE" w:rsidRDefault="00F430CE" w:rsidP="00F430CE">
      <w:pPr>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30CE" w:rsidRDefault="00F430CE" w:rsidP="00F430CE">
      <w:pPr>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430CE" w:rsidRDefault="00F430CE" w:rsidP="00F430CE">
      <w:pPr>
        <w:ind w:firstLine="709"/>
        <w:jc w:val="both"/>
        <w:rPr>
          <w:sz w:val="28"/>
          <w:szCs w:val="28"/>
        </w:rPr>
      </w:pPr>
      <w:r>
        <w:rPr>
          <w:sz w:val="28"/>
          <w:szCs w:val="28"/>
        </w:rPr>
        <w:t>наименование;</w:t>
      </w:r>
    </w:p>
    <w:p w:rsidR="00F430CE" w:rsidRDefault="00F430CE" w:rsidP="00F430CE">
      <w:pPr>
        <w:ind w:firstLine="709"/>
        <w:jc w:val="both"/>
        <w:rPr>
          <w:sz w:val="28"/>
          <w:szCs w:val="28"/>
        </w:rPr>
      </w:pPr>
      <w:r>
        <w:rPr>
          <w:sz w:val="28"/>
          <w:szCs w:val="28"/>
        </w:rPr>
        <w:t>местонахождение и юридический адрес; режим работы;</w:t>
      </w:r>
    </w:p>
    <w:p w:rsidR="00F430CE" w:rsidRDefault="00F430CE" w:rsidP="00F430CE">
      <w:pPr>
        <w:ind w:firstLine="709"/>
        <w:jc w:val="both"/>
        <w:rPr>
          <w:sz w:val="28"/>
          <w:szCs w:val="28"/>
        </w:rPr>
      </w:pPr>
      <w:r>
        <w:rPr>
          <w:sz w:val="28"/>
          <w:szCs w:val="28"/>
        </w:rPr>
        <w:t>график приема;</w:t>
      </w:r>
    </w:p>
    <w:p w:rsidR="00F430CE" w:rsidRDefault="00F430CE" w:rsidP="00F430CE">
      <w:pPr>
        <w:ind w:firstLine="709"/>
        <w:jc w:val="both"/>
        <w:rPr>
          <w:sz w:val="28"/>
          <w:szCs w:val="28"/>
        </w:rPr>
      </w:pPr>
      <w:r>
        <w:rPr>
          <w:sz w:val="28"/>
          <w:szCs w:val="28"/>
        </w:rPr>
        <w:t>номера телефонов для справок.</w:t>
      </w:r>
    </w:p>
    <w:p w:rsidR="00F430CE" w:rsidRDefault="00F430CE" w:rsidP="00F430CE">
      <w:pPr>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430CE" w:rsidRDefault="00F430CE" w:rsidP="00F430CE">
      <w:pPr>
        <w:ind w:firstLine="709"/>
        <w:jc w:val="both"/>
        <w:rPr>
          <w:sz w:val="28"/>
          <w:szCs w:val="28"/>
        </w:rPr>
      </w:pPr>
      <w:r>
        <w:rPr>
          <w:sz w:val="28"/>
          <w:szCs w:val="28"/>
        </w:rPr>
        <w:t>Помещения, в которых предоставляется муниципальная услуга, оснащаются:</w:t>
      </w:r>
    </w:p>
    <w:p w:rsidR="00F430CE" w:rsidRDefault="00F430CE" w:rsidP="00F430CE">
      <w:pPr>
        <w:ind w:firstLine="709"/>
        <w:jc w:val="both"/>
        <w:rPr>
          <w:sz w:val="28"/>
          <w:szCs w:val="28"/>
        </w:rPr>
      </w:pPr>
      <w:r>
        <w:rPr>
          <w:sz w:val="28"/>
          <w:szCs w:val="28"/>
        </w:rPr>
        <w:t>противопожарной системой и средствами пожаротушения;</w:t>
      </w:r>
    </w:p>
    <w:p w:rsidR="00F430CE" w:rsidRDefault="00F430CE" w:rsidP="00F430CE">
      <w:pPr>
        <w:ind w:firstLine="709"/>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F430CE" w:rsidRDefault="00F430CE" w:rsidP="00F430CE">
      <w:pPr>
        <w:ind w:firstLine="709"/>
        <w:jc w:val="both"/>
        <w:rPr>
          <w:sz w:val="28"/>
          <w:szCs w:val="28"/>
        </w:rPr>
      </w:pPr>
      <w:r>
        <w:rPr>
          <w:sz w:val="28"/>
          <w:szCs w:val="28"/>
        </w:rPr>
        <w:t>туалетными комнатами для посетителей.</w:t>
      </w:r>
    </w:p>
    <w:p w:rsidR="00F430CE" w:rsidRDefault="00F430CE" w:rsidP="00F430CE">
      <w:pPr>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30CE" w:rsidRDefault="00F430CE" w:rsidP="00F430CE">
      <w:pPr>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30CE" w:rsidRDefault="00F430CE" w:rsidP="00F430CE">
      <w:pPr>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F430CE" w:rsidRDefault="00F430CE" w:rsidP="00F430CE">
      <w:pPr>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F430CE" w:rsidRDefault="00F430CE" w:rsidP="00F430CE">
      <w:pPr>
        <w:ind w:firstLine="709"/>
        <w:jc w:val="both"/>
        <w:rPr>
          <w:sz w:val="28"/>
          <w:szCs w:val="28"/>
        </w:rPr>
      </w:pPr>
      <w:r>
        <w:rPr>
          <w:sz w:val="28"/>
          <w:szCs w:val="28"/>
        </w:rPr>
        <w:t>номера кабинета и наименования отдела;</w:t>
      </w:r>
    </w:p>
    <w:p w:rsidR="00F430CE" w:rsidRDefault="00F430CE" w:rsidP="00F430CE">
      <w:pPr>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F430CE" w:rsidRDefault="00F430CE" w:rsidP="00F430CE">
      <w:pPr>
        <w:ind w:firstLine="709"/>
        <w:jc w:val="both"/>
        <w:rPr>
          <w:sz w:val="28"/>
          <w:szCs w:val="28"/>
        </w:rPr>
      </w:pPr>
      <w:r>
        <w:rPr>
          <w:sz w:val="28"/>
          <w:szCs w:val="28"/>
        </w:rPr>
        <w:t>графика приема Заявителей.</w:t>
      </w:r>
    </w:p>
    <w:p w:rsidR="00F430CE" w:rsidRDefault="00F430CE" w:rsidP="00F430CE">
      <w:pPr>
        <w:ind w:firstLine="709"/>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Pr>
          <w:sz w:val="28"/>
          <w:szCs w:val="28"/>
        </w:rPr>
        <w:lastRenderedPageBreak/>
        <w:t>доступа к необходимым информационным базам данных, печатающим устройством (принтером)</w:t>
      </w:r>
    </w:p>
    <w:p w:rsidR="00F430CE" w:rsidRDefault="00F430CE" w:rsidP="00F430CE">
      <w:pPr>
        <w:ind w:firstLine="709"/>
        <w:jc w:val="both"/>
        <w:rPr>
          <w:sz w:val="28"/>
          <w:szCs w:val="28"/>
        </w:rPr>
      </w:pPr>
      <w:r>
        <w:rPr>
          <w:sz w:val="28"/>
          <w:szCs w:val="28"/>
        </w:rPr>
        <w:t>и копирующим устройством.</w:t>
      </w:r>
    </w:p>
    <w:p w:rsidR="00F430CE" w:rsidRDefault="00F430CE" w:rsidP="00F430CE">
      <w:pPr>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30CE" w:rsidRDefault="00F430CE" w:rsidP="00F430CE">
      <w:pPr>
        <w:ind w:firstLine="709"/>
        <w:jc w:val="both"/>
        <w:rPr>
          <w:sz w:val="28"/>
          <w:szCs w:val="28"/>
        </w:rPr>
      </w:pPr>
      <w:r>
        <w:rPr>
          <w:sz w:val="28"/>
          <w:szCs w:val="28"/>
        </w:rPr>
        <w:t>При предоставлении муниципальной услуги инвалидам обеспечиваются:</w:t>
      </w:r>
    </w:p>
    <w:p w:rsidR="00F430CE" w:rsidRDefault="00F430CE" w:rsidP="00F430CE">
      <w:pPr>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F430CE" w:rsidRDefault="00F430CE" w:rsidP="00F430CE">
      <w:pPr>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F430CE" w:rsidRDefault="00F430CE" w:rsidP="00F430CE">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F430CE" w:rsidRDefault="00F430CE" w:rsidP="00F430CE">
      <w:pPr>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F430CE" w:rsidRDefault="00F430CE" w:rsidP="00F430CE">
      <w:pPr>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30CE" w:rsidRDefault="00F430CE" w:rsidP="00F430CE">
      <w:pPr>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F430CE" w:rsidRDefault="00F430CE" w:rsidP="00F430CE">
      <w:pPr>
        <w:ind w:firstLine="709"/>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430CE" w:rsidRDefault="00F430CE" w:rsidP="00F430CE">
      <w:pPr>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Показатели доступности и качества муниципальной услуги</w:t>
      </w:r>
    </w:p>
    <w:p w:rsidR="00F430CE" w:rsidRDefault="00F430CE" w:rsidP="00F430CE">
      <w:pPr>
        <w:ind w:firstLine="709"/>
        <w:jc w:val="both"/>
        <w:rPr>
          <w:sz w:val="28"/>
          <w:szCs w:val="28"/>
        </w:rPr>
      </w:pPr>
      <w:r>
        <w:rPr>
          <w:sz w:val="28"/>
          <w:szCs w:val="28"/>
        </w:rPr>
        <w:t>2.24. Основными показателями доступности предоставления муниципальной услуги являются:</w:t>
      </w:r>
    </w:p>
    <w:p w:rsidR="00F430CE" w:rsidRDefault="00F430CE" w:rsidP="00F430CE">
      <w:pPr>
        <w:ind w:firstLine="709"/>
        <w:jc w:val="both"/>
        <w:rPr>
          <w:sz w:val="28"/>
          <w:szCs w:val="28"/>
        </w:rPr>
      </w:pPr>
      <w:r>
        <w:rPr>
          <w:sz w:val="28"/>
          <w:szCs w:val="28"/>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F430CE" w:rsidRDefault="00F430CE" w:rsidP="00F430CE">
      <w:pPr>
        <w:ind w:firstLine="709"/>
        <w:jc w:val="both"/>
        <w:rPr>
          <w:sz w:val="28"/>
          <w:szCs w:val="28"/>
        </w:rPr>
      </w:pPr>
      <w:r>
        <w:rPr>
          <w:sz w:val="28"/>
          <w:szCs w:val="28"/>
        </w:rPr>
        <w:t>2.24.2. доступность электронных форм документов, необходимых для предоставления муниципальной услуги;</w:t>
      </w:r>
    </w:p>
    <w:p w:rsidR="00F430CE" w:rsidRDefault="00F430CE" w:rsidP="00F430CE">
      <w:pPr>
        <w:ind w:firstLine="709"/>
        <w:jc w:val="both"/>
        <w:rPr>
          <w:sz w:val="28"/>
          <w:szCs w:val="28"/>
        </w:rPr>
      </w:pPr>
      <w:r>
        <w:rPr>
          <w:sz w:val="28"/>
          <w:szCs w:val="28"/>
        </w:rPr>
        <w:t>2.24.3. возможность подачи заявления на получение муниципальной услуги и документов в электронной форме;</w:t>
      </w:r>
    </w:p>
    <w:p w:rsidR="00F430CE" w:rsidRDefault="00F430CE" w:rsidP="00F430CE">
      <w:pPr>
        <w:ind w:firstLine="709"/>
        <w:jc w:val="both"/>
        <w:rPr>
          <w:sz w:val="28"/>
          <w:szCs w:val="28"/>
        </w:rPr>
      </w:pPr>
      <w:r>
        <w:rPr>
          <w:sz w:val="28"/>
          <w:szCs w:val="28"/>
        </w:rPr>
        <w:lastRenderedPageBreak/>
        <w:t>2.24.4. предоставление муниципальной услуги в соответствии с вариантом предоставления муниципальной услуги;</w:t>
      </w:r>
    </w:p>
    <w:p w:rsidR="00F430CE" w:rsidRDefault="00F430CE" w:rsidP="00F430CE">
      <w:pPr>
        <w:ind w:firstLine="709"/>
        <w:jc w:val="both"/>
        <w:rPr>
          <w:sz w:val="28"/>
          <w:szCs w:val="28"/>
        </w:rPr>
      </w:pPr>
      <w:r>
        <w:rPr>
          <w:sz w:val="28"/>
          <w:szCs w:val="28"/>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430CE" w:rsidRDefault="00F430CE" w:rsidP="00F430CE">
      <w:pPr>
        <w:ind w:firstLine="709"/>
        <w:jc w:val="both"/>
        <w:rPr>
          <w:sz w:val="28"/>
          <w:szCs w:val="28"/>
        </w:rPr>
      </w:pPr>
      <w:r>
        <w:rPr>
          <w:sz w:val="28"/>
          <w:szCs w:val="28"/>
        </w:rPr>
        <w:t>2.24.6. возможность получения Заявителем уведомлений о предоставлении муниципальной услуги с помощью ЕПГУ;</w:t>
      </w:r>
    </w:p>
    <w:p w:rsidR="00F430CE" w:rsidRDefault="00F430CE" w:rsidP="00F430CE">
      <w:pPr>
        <w:ind w:firstLine="709"/>
        <w:jc w:val="both"/>
        <w:rPr>
          <w:sz w:val="28"/>
          <w:szCs w:val="28"/>
        </w:rPr>
      </w:pPr>
      <w:r>
        <w:rPr>
          <w:sz w:val="28"/>
          <w:szCs w:val="28"/>
        </w:rPr>
        <w:t>2.24.7. возможность получения информации о ходе предоставления Государственной услуги, в том числе с использованием сети «Интернет».</w:t>
      </w:r>
    </w:p>
    <w:p w:rsidR="00F430CE" w:rsidRDefault="00F430CE" w:rsidP="00F430CE">
      <w:pPr>
        <w:ind w:firstLine="709"/>
        <w:jc w:val="both"/>
        <w:rPr>
          <w:sz w:val="28"/>
          <w:szCs w:val="28"/>
        </w:rPr>
      </w:pPr>
      <w:r>
        <w:rPr>
          <w:sz w:val="28"/>
          <w:szCs w:val="28"/>
        </w:rPr>
        <w:t>2.25. Основными показателями качества предоставления муниципальной услуги являются:</w:t>
      </w:r>
    </w:p>
    <w:p w:rsidR="00F430CE" w:rsidRDefault="00F430CE" w:rsidP="00F430CE">
      <w:pPr>
        <w:ind w:firstLine="709"/>
        <w:jc w:val="both"/>
        <w:rPr>
          <w:sz w:val="28"/>
          <w:szCs w:val="28"/>
        </w:rPr>
      </w:pPr>
      <w:r>
        <w:rPr>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430CE" w:rsidRDefault="00F430CE" w:rsidP="00F430CE">
      <w:pPr>
        <w:ind w:firstLine="709"/>
        <w:jc w:val="both"/>
        <w:rPr>
          <w:sz w:val="28"/>
          <w:szCs w:val="28"/>
        </w:rPr>
      </w:pPr>
      <w:r>
        <w:rPr>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F430CE" w:rsidRDefault="00F430CE" w:rsidP="00F430CE">
      <w:pPr>
        <w:ind w:firstLine="709"/>
        <w:jc w:val="both"/>
        <w:rPr>
          <w:sz w:val="28"/>
          <w:szCs w:val="28"/>
        </w:rPr>
      </w:pPr>
      <w:r>
        <w:rPr>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F430CE" w:rsidRDefault="00F430CE" w:rsidP="00F430CE">
      <w:pPr>
        <w:ind w:firstLine="709"/>
        <w:jc w:val="both"/>
        <w:rPr>
          <w:sz w:val="28"/>
          <w:szCs w:val="28"/>
        </w:rPr>
      </w:pPr>
      <w:r>
        <w:rPr>
          <w:sz w:val="28"/>
          <w:szCs w:val="28"/>
        </w:rPr>
        <w:t>2.25.4. Отсутствие нарушений установленных сроков в процессе предоставления муниципальной услуги.</w:t>
      </w:r>
    </w:p>
    <w:p w:rsidR="00F430CE" w:rsidRDefault="00F430CE" w:rsidP="00F430CE">
      <w:pPr>
        <w:ind w:firstLine="709"/>
        <w:jc w:val="both"/>
        <w:rPr>
          <w:sz w:val="28"/>
          <w:szCs w:val="28"/>
        </w:rPr>
      </w:pPr>
      <w:r>
        <w:rPr>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Иные требования к предоставлению муниципальной услуги</w:t>
      </w:r>
    </w:p>
    <w:p w:rsidR="00F430CE" w:rsidRDefault="00F430CE" w:rsidP="00F430CE">
      <w:pPr>
        <w:ind w:firstLine="709"/>
        <w:jc w:val="both"/>
        <w:rPr>
          <w:sz w:val="28"/>
          <w:szCs w:val="28"/>
        </w:rPr>
      </w:pPr>
      <w:r>
        <w:rPr>
          <w:sz w:val="28"/>
          <w:szCs w:val="28"/>
        </w:rPr>
        <w:t>2.26. Услуги, являющиеся обязательными и необходимыми для предоставления муниципальной услуги, отсутствуют.</w:t>
      </w:r>
    </w:p>
    <w:p w:rsidR="00F430CE" w:rsidRDefault="00F430CE" w:rsidP="00F430CE">
      <w:pPr>
        <w:ind w:firstLine="709"/>
        <w:jc w:val="both"/>
        <w:rPr>
          <w:sz w:val="28"/>
          <w:szCs w:val="28"/>
        </w:rPr>
      </w:pPr>
      <w:r>
        <w:rPr>
          <w:sz w:val="28"/>
          <w:szCs w:val="28"/>
        </w:rPr>
        <w:t>2.27. Информационные системы, используемые для предоставления муниципальной услуги, не предусмотрены.</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430CE" w:rsidRDefault="00F430CE" w:rsidP="00F430CE">
      <w:pPr>
        <w:ind w:firstLine="709"/>
        <w:jc w:val="center"/>
        <w:rPr>
          <w:b/>
          <w:sz w:val="28"/>
          <w:szCs w:val="28"/>
        </w:rPr>
      </w:pPr>
    </w:p>
    <w:p w:rsidR="00F430CE" w:rsidRDefault="00F430CE" w:rsidP="00F430CE">
      <w:pPr>
        <w:ind w:firstLine="709"/>
        <w:jc w:val="center"/>
        <w:rPr>
          <w:b/>
          <w:sz w:val="28"/>
          <w:szCs w:val="28"/>
        </w:rPr>
      </w:pPr>
      <w:r>
        <w:rPr>
          <w:b/>
          <w:sz w:val="28"/>
          <w:szCs w:val="28"/>
        </w:rPr>
        <w:t>Исчерпывающий перечень административных процедур</w:t>
      </w:r>
    </w:p>
    <w:p w:rsidR="00F430CE" w:rsidRDefault="00F430CE" w:rsidP="00F430CE">
      <w:pPr>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F430CE" w:rsidRDefault="00F430CE" w:rsidP="00F430CE">
      <w:pPr>
        <w:ind w:firstLine="709"/>
        <w:jc w:val="both"/>
        <w:rPr>
          <w:sz w:val="28"/>
          <w:szCs w:val="28"/>
        </w:rPr>
      </w:pPr>
      <w:r>
        <w:rPr>
          <w:sz w:val="28"/>
          <w:szCs w:val="28"/>
        </w:rPr>
        <w:t>1) прием и проверка комплектности документов на наличие/отсутствие оснований для отказа в приеме документов:</w:t>
      </w:r>
    </w:p>
    <w:p w:rsidR="00F430CE" w:rsidRDefault="00F430CE" w:rsidP="00F430CE">
      <w:pPr>
        <w:ind w:firstLine="709"/>
        <w:jc w:val="both"/>
        <w:rPr>
          <w:sz w:val="28"/>
          <w:szCs w:val="28"/>
        </w:rPr>
      </w:pPr>
      <w:r>
        <w:rPr>
          <w:sz w:val="28"/>
          <w:szCs w:val="28"/>
        </w:rPr>
        <w:t>а) проверка направленного Заявителем Заявления и документов, представленных для получения муниципальной услуги;</w:t>
      </w:r>
    </w:p>
    <w:p w:rsidR="00F430CE" w:rsidRDefault="00F430CE" w:rsidP="00F430CE">
      <w:pPr>
        <w:ind w:firstLine="709"/>
        <w:jc w:val="both"/>
        <w:rPr>
          <w:sz w:val="28"/>
          <w:szCs w:val="28"/>
        </w:rPr>
      </w:pPr>
      <w:r>
        <w:rPr>
          <w:sz w:val="28"/>
          <w:szCs w:val="28"/>
        </w:rPr>
        <w:lastRenderedPageBreak/>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F430CE" w:rsidRDefault="00F430CE" w:rsidP="00F430CE">
      <w:pPr>
        <w:ind w:firstLine="709"/>
        <w:jc w:val="both"/>
        <w:rPr>
          <w:sz w:val="28"/>
          <w:szCs w:val="28"/>
        </w:rPr>
      </w:pPr>
      <w:r>
        <w:rPr>
          <w:sz w:val="28"/>
          <w:szCs w:val="28"/>
        </w:rPr>
        <w:t>2) получение сведений посредством межведомственного информационного взаимодействия, в том числе с использованием СМЭВ:</w:t>
      </w:r>
    </w:p>
    <w:p w:rsidR="00F430CE" w:rsidRDefault="00F430CE" w:rsidP="00F430CE">
      <w:pPr>
        <w:ind w:firstLine="709"/>
        <w:jc w:val="both"/>
        <w:rPr>
          <w:sz w:val="28"/>
          <w:szCs w:val="28"/>
        </w:rPr>
      </w:pPr>
      <w:r>
        <w:rPr>
          <w:sz w:val="28"/>
          <w:szCs w:val="28"/>
        </w:rPr>
        <w:t>а) направление межведомственных запросов в органы и организации;</w:t>
      </w:r>
    </w:p>
    <w:p w:rsidR="00F430CE" w:rsidRDefault="00F430CE" w:rsidP="00F430CE">
      <w:pPr>
        <w:ind w:firstLine="709"/>
        <w:jc w:val="both"/>
        <w:rPr>
          <w:sz w:val="28"/>
          <w:szCs w:val="28"/>
        </w:rPr>
      </w:pPr>
      <w:r>
        <w:rPr>
          <w:sz w:val="28"/>
          <w:szCs w:val="28"/>
        </w:rPr>
        <w:t>б) получение ответов на межведомственные запросы, формирование полного комплекта документов;</w:t>
      </w:r>
    </w:p>
    <w:p w:rsidR="00F430CE" w:rsidRDefault="00F430CE" w:rsidP="00F430CE">
      <w:pPr>
        <w:ind w:firstLine="709"/>
        <w:jc w:val="both"/>
        <w:rPr>
          <w:sz w:val="28"/>
          <w:szCs w:val="28"/>
        </w:rPr>
      </w:pPr>
      <w:r>
        <w:rPr>
          <w:sz w:val="28"/>
          <w:szCs w:val="28"/>
        </w:rPr>
        <w:t>3) рассмотрение документов и сведений:</w:t>
      </w:r>
    </w:p>
    <w:p w:rsidR="00F430CE" w:rsidRDefault="00F430CE" w:rsidP="00F430CE">
      <w:pPr>
        <w:ind w:firstLine="709"/>
        <w:jc w:val="both"/>
        <w:rPr>
          <w:sz w:val="28"/>
          <w:szCs w:val="28"/>
        </w:rPr>
      </w:pPr>
      <w:r>
        <w:rPr>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F430CE" w:rsidRDefault="00F430CE" w:rsidP="00F430CE">
      <w:pPr>
        <w:ind w:firstLine="709"/>
        <w:jc w:val="both"/>
        <w:rPr>
          <w:sz w:val="28"/>
          <w:szCs w:val="28"/>
        </w:rPr>
      </w:pPr>
      <w:r>
        <w:rPr>
          <w:sz w:val="28"/>
          <w:szCs w:val="28"/>
        </w:rPr>
        <w:t>4) принятие решения о предоставлении муниципальной услуги:</w:t>
      </w:r>
    </w:p>
    <w:p w:rsidR="00F430CE" w:rsidRDefault="00F430CE" w:rsidP="00F430CE">
      <w:pPr>
        <w:ind w:firstLine="709"/>
        <w:jc w:val="both"/>
        <w:rPr>
          <w:sz w:val="28"/>
          <w:szCs w:val="28"/>
        </w:rPr>
      </w:pPr>
      <w:r>
        <w:rPr>
          <w:sz w:val="28"/>
          <w:szCs w:val="28"/>
        </w:rPr>
        <w:t xml:space="preserve">а) принятие решения о предоставление или </w:t>
      </w:r>
      <w:proofErr w:type="gramStart"/>
      <w:r>
        <w:rPr>
          <w:sz w:val="28"/>
          <w:szCs w:val="28"/>
        </w:rPr>
        <w:t>отказе</w:t>
      </w:r>
      <w:proofErr w:type="gramEnd"/>
      <w:r>
        <w:rPr>
          <w:sz w:val="28"/>
          <w:szCs w:val="28"/>
        </w:rPr>
        <w:t xml:space="preserve"> в предоставлении муниципальной услуги с направлением Заявителю соответствующего уведомления;</w:t>
      </w:r>
    </w:p>
    <w:p w:rsidR="00F430CE" w:rsidRDefault="00F430CE" w:rsidP="00F430CE">
      <w:pPr>
        <w:ind w:firstLine="709"/>
        <w:jc w:val="both"/>
        <w:rPr>
          <w:sz w:val="28"/>
          <w:szCs w:val="28"/>
        </w:rPr>
      </w:pPr>
      <w:r>
        <w:rPr>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F430CE" w:rsidRDefault="00F430CE" w:rsidP="00F430CE">
      <w:pPr>
        <w:ind w:firstLine="709"/>
        <w:jc w:val="both"/>
        <w:rPr>
          <w:sz w:val="28"/>
          <w:szCs w:val="28"/>
        </w:rPr>
      </w:pPr>
      <w:r>
        <w:rPr>
          <w:sz w:val="28"/>
          <w:szCs w:val="28"/>
        </w:rPr>
        <w:t>5) выдача результата (независимо от выбора Заявителю):</w:t>
      </w:r>
    </w:p>
    <w:p w:rsidR="00F430CE" w:rsidRDefault="00F430CE" w:rsidP="00F430CE">
      <w:pPr>
        <w:ind w:firstLine="709"/>
        <w:jc w:val="both"/>
        <w:rPr>
          <w:sz w:val="28"/>
          <w:szCs w:val="28"/>
        </w:rPr>
      </w:pPr>
      <w:r>
        <w:rPr>
          <w:sz w:val="28"/>
          <w:szCs w:val="28"/>
        </w:rPr>
        <w:t>а) регистрация результата предоставления муниципальной услуги.</w:t>
      </w:r>
    </w:p>
    <w:p w:rsidR="00F430CE" w:rsidRDefault="00F430CE" w:rsidP="00F430CE">
      <w:pPr>
        <w:jc w:val="both"/>
        <w:rPr>
          <w:sz w:val="28"/>
          <w:szCs w:val="28"/>
        </w:rPr>
      </w:pPr>
    </w:p>
    <w:p w:rsidR="00F430CE" w:rsidRDefault="00F430CE" w:rsidP="00F430CE">
      <w:pPr>
        <w:ind w:firstLine="709"/>
        <w:jc w:val="center"/>
        <w:rPr>
          <w:b/>
          <w:sz w:val="28"/>
          <w:szCs w:val="28"/>
        </w:rPr>
      </w:pPr>
      <w:r>
        <w:rPr>
          <w:b/>
          <w:sz w:val="28"/>
          <w:szCs w:val="28"/>
        </w:rPr>
        <w:t>Перечень административных процедур (действий) при предоставлении муниципальной услуги в электронной форме</w:t>
      </w:r>
    </w:p>
    <w:p w:rsidR="00F430CE" w:rsidRDefault="00F430CE" w:rsidP="00F430CE">
      <w:pPr>
        <w:ind w:firstLine="709"/>
        <w:jc w:val="both"/>
        <w:rPr>
          <w:sz w:val="28"/>
          <w:szCs w:val="28"/>
        </w:rPr>
      </w:pPr>
      <w:r>
        <w:rPr>
          <w:sz w:val="28"/>
          <w:szCs w:val="28"/>
        </w:rPr>
        <w:t>3.2. При предоставлении муниципальной услуги в электронной форме заявителю обеспечиваются:</w:t>
      </w:r>
    </w:p>
    <w:p w:rsidR="00F430CE" w:rsidRDefault="00F430CE" w:rsidP="00F430CE">
      <w:pPr>
        <w:ind w:firstLine="709"/>
        <w:jc w:val="both"/>
        <w:rPr>
          <w:sz w:val="28"/>
          <w:szCs w:val="28"/>
        </w:rPr>
      </w:pPr>
      <w:r>
        <w:rPr>
          <w:sz w:val="28"/>
          <w:szCs w:val="28"/>
        </w:rPr>
        <w:t>получение информации о порядке и сроках предоставления муниципальной услуги;</w:t>
      </w:r>
    </w:p>
    <w:p w:rsidR="00F430CE" w:rsidRDefault="00F430CE" w:rsidP="00F430CE">
      <w:pPr>
        <w:ind w:firstLine="709"/>
        <w:jc w:val="both"/>
        <w:rPr>
          <w:sz w:val="28"/>
          <w:szCs w:val="28"/>
        </w:rPr>
      </w:pPr>
      <w:r>
        <w:rPr>
          <w:sz w:val="28"/>
          <w:szCs w:val="28"/>
        </w:rPr>
        <w:t>формирование заявления;</w:t>
      </w:r>
    </w:p>
    <w:p w:rsidR="00F430CE" w:rsidRDefault="00F430CE" w:rsidP="00F430CE">
      <w:pPr>
        <w:ind w:firstLine="709"/>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430CE" w:rsidRDefault="00F430CE" w:rsidP="00F430CE">
      <w:pPr>
        <w:ind w:firstLine="709"/>
        <w:jc w:val="both"/>
        <w:rPr>
          <w:sz w:val="28"/>
          <w:szCs w:val="28"/>
        </w:rPr>
      </w:pPr>
      <w:r>
        <w:rPr>
          <w:sz w:val="28"/>
          <w:szCs w:val="28"/>
        </w:rPr>
        <w:t>получение результата предоставления муниципальной услуги;</w:t>
      </w:r>
    </w:p>
    <w:p w:rsidR="00F430CE" w:rsidRDefault="00F430CE" w:rsidP="00F430CE">
      <w:pPr>
        <w:ind w:firstLine="709"/>
        <w:jc w:val="both"/>
        <w:rPr>
          <w:sz w:val="28"/>
          <w:szCs w:val="28"/>
        </w:rPr>
      </w:pPr>
      <w:r>
        <w:rPr>
          <w:sz w:val="28"/>
          <w:szCs w:val="28"/>
        </w:rPr>
        <w:t>получение сведений о ходе рассмотрения заявления;</w:t>
      </w:r>
    </w:p>
    <w:p w:rsidR="00F430CE" w:rsidRDefault="00F430CE" w:rsidP="00F430CE">
      <w:pPr>
        <w:ind w:firstLine="709"/>
        <w:jc w:val="both"/>
        <w:rPr>
          <w:sz w:val="28"/>
          <w:szCs w:val="28"/>
        </w:rPr>
      </w:pPr>
      <w:r>
        <w:rPr>
          <w:sz w:val="28"/>
          <w:szCs w:val="28"/>
        </w:rPr>
        <w:t>осуществление оценки качества предоставления муниципальной услуги;</w:t>
      </w:r>
    </w:p>
    <w:p w:rsidR="00F430CE" w:rsidRDefault="00F430CE" w:rsidP="00F430CE">
      <w:pPr>
        <w:ind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Порядок осуществления административных процедур (действий) в электронной форме</w:t>
      </w:r>
    </w:p>
    <w:p w:rsidR="00F430CE" w:rsidRDefault="00F430CE" w:rsidP="00F430CE">
      <w:pPr>
        <w:ind w:firstLine="709"/>
        <w:jc w:val="both"/>
        <w:rPr>
          <w:sz w:val="28"/>
          <w:szCs w:val="28"/>
        </w:rPr>
      </w:pPr>
      <w:r>
        <w:rPr>
          <w:sz w:val="28"/>
          <w:szCs w:val="28"/>
        </w:rPr>
        <w:t>3.3. Исчерпывающий порядок осуществления административных процедур (действий) в электронной форме</w:t>
      </w:r>
    </w:p>
    <w:p w:rsidR="00F430CE" w:rsidRDefault="00F430CE" w:rsidP="00F430CE">
      <w:pPr>
        <w:ind w:firstLine="709"/>
        <w:jc w:val="both"/>
        <w:rPr>
          <w:sz w:val="28"/>
          <w:szCs w:val="28"/>
        </w:rPr>
      </w:pPr>
      <w:r>
        <w:rPr>
          <w:sz w:val="28"/>
          <w:szCs w:val="28"/>
        </w:rPr>
        <w:t>3.3.1. Формирование заявления.</w:t>
      </w:r>
    </w:p>
    <w:p w:rsidR="00F430CE" w:rsidRDefault="00F430CE" w:rsidP="00F430CE">
      <w:pPr>
        <w:ind w:firstLine="709"/>
        <w:jc w:val="both"/>
        <w:rPr>
          <w:sz w:val="28"/>
          <w:szCs w:val="28"/>
        </w:rPr>
      </w:pPr>
      <w:r>
        <w:rPr>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430CE" w:rsidRDefault="00F430CE" w:rsidP="00F430CE">
      <w:pPr>
        <w:ind w:firstLine="709"/>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30CE" w:rsidRDefault="00F430CE" w:rsidP="00F430CE">
      <w:pPr>
        <w:ind w:firstLine="709"/>
        <w:jc w:val="both"/>
        <w:rPr>
          <w:sz w:val="28"/>
          <w:szCs w:val="28"/>
        </w:rPr>
      </w:pPr>
      <w:r>
        <w:rPr>
          <w:sz w:val="28"/>
          <w:szCs w:val="28"/>
        </w:rPr>
        <w:t>При формировании заявления заявителю обеспечивается:</w:t>
      </w:r>
    </w:p>
    <w:p w:rsidR="00F430CE" w:rsidRDefault="00F430CE" w:rsidP="00F430CE">
      <w:pPr>
        <w:ind w:firstLine="709"/>
        <w:jc w:val="both"/>
        <w:rPr>
          <w:sz w:val="28"/>
          <w:szCs w:val="28"/>
        </w:rPr>
      </w:pPr>
      <w:r>
        <w:rPr>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F430CE" w:rsidRDefault="00F430CE" w:rsidP="00F430CE">
      <w:pPr>
        <w:ind w:firstLine="709"/>
        <w:jc w:val="both"/>
        <w:rPr>
          <w:sz w:val="28"/>
          <w:szCs w:val="28"/>
        </w:rPr>
      </w:pPr>
      <w:r>
        <w:rPr>
          <w:sz w:val="28"/>
          <w:szCs w:val="28"/>
        </w:rPr>
        <w:t>б) возможность печати на бумажном носителе копии электронной формы заявления;</w:t>
      </w:r>
    </w:p>
    <w:p w:rsidR="00F430CE" w:rsidRDefault="00F430CE" w:rsidP="00F430CE">
      <w:pPr>
        <w:ind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30CE" w:rsidRDefault="00F430CE" w:rsidP="00F430CE">
      <w:pPr>
        <w:ind w:firstLine="709"/>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430CE" w:rsidRDefault="00F430CE" w:rsidP="00F430CE">
      <w:pPr>
        <w:ind w:firstLine="709"/>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F430CE" w:rsidRDefault="00F430CE" w:rsidP="00F430CE">
      <w:pPr>
        <w:ind w:firstLine="709"/>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430CE" w:rsidRDefault="00F430CE" w:rsidP="00F430CE">
      <w:pPr>
        <w:ind w:firstLine="709"/>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430CE" w:rsidRDefault="00F430CE" w:rsidP="00F430CE">
      <w:pPr>
        <w:ind w:firstLine="709"/>
        <w:jc w:val="both"/>
        <w:rPr>
          <w:sz w:val="28"/>
          <w:szCs w:val="28"/>
        </w:rPr>
      </w:pPr>
      <w:r>
        <w:rPr>
          <w:sz w:val="28"/>
          <w:szCs w:val="28"/>
        </w:rPr>
        <w:t>3.3.2. Уполномоченный орган обеспечивает в сроки, указанные в пунктах 2.21 и 2.22 настоящего Административного регламента:</w:t>
      </w:r>
    </w:p>
    <w:p w:rsidR="00F430CE" w:rsidRDefault="00F430CE" w:rsidP="00F430CE">
      <w:pPr>
        <w:ind w:firstLine="709"/>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430CE" w:rsidRDefault="00F430CE" w:rsidP="00F430CE">
      <w:pPr>
        <w:ind w:firstLine="709"/>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430CE" w:rsidRDefault="00F430CE" w:rsidP="00F430CE">
      <w:pPr>
        <w:ind w:firstLine="709"/>
        <w:jc w:val="both"/>
        <w:rPr>
          <w:sz w:val="28"/>
          <w:szCs w:val="28"/>
        </w:rPr>
      </w:pPr>
      <w:r>
        <w:rPr>
          <w:sz w:val="28"/>
          <w:szCs w:val="28"/>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430CE" w:rsidRDefault="00F430CE" w:rsidP="00F430CE">
      <w:pPr>
        <w:ind w:firstLine="709"/>
        <w:jc w:val="both"/>
        <w:rPr>
          <w:sz w:val="28"/>
          <w:szCs w:val="28"/>
        </w:rPr>
      </w:pPr>
      <w:r>
        <w:rPr>
          <w:sz w:val="28"/>
          <w:szCs w:val="28"/>
        </w:rPr>
        <w:t>Ответственное должностное лицо:</w:t>
      </w:r>
    </w:p>
    <w:p w:rsidR="00F430CE" w:rsidRDefault="00F430CE" w:rsidP="00F430CE">
      <w:pPr>
        <w:ind w:firstLine="709"/>
        <w:jc w:val="both"/>
        <w:rPr>
          <w:sz w:val="28"/>
          <w:szCs w:val="28"/>
        </w:rPr>
      </w:pPr>
      <w:r>
        <w:rPr>
          <w:sz w:val="28"/>
          <w:szCs w:val="28"/>
        </w:rPr>
        <w:lastRenderedPageBreak/>
        <w:t>проверяет наличие электронных заявлений, поступивших с ЕПГУ, с периодом не реже 2 (двух) раз в день;</w:t>
      </w:r>
    </w:p>
    <w:p w:rsidR="00F430CE" w:rsidRDefault="00F430CE" w:rsidP="00F430CE">
      <w:pPr>
        <w:ind w:firstLine="709"/>
        <w:jc w:val="both"/>
        <w:rPr>
          <w:sz w:val="28"/>
          <w:szCs w:val="28"/>
        </w:rPr>
      </w:pPr>
      <w:r>
        <w:rPr>
          <w:sz w:val="28"/>
          <w:szCs w:val="28"/>
        </w:rPr>
        <w:t>рассматривает поступившие заявления и приложенные образы документов (документы);</w:t>
      </w:r>
    </w:p>
    <w:p w:rsidR="00F430CE" w:rsidRDefault="00F430CE" w:rsidP="00F430CE">
      <w:pPr>
        <w:ind w:firstLine="709"/>
        <w:jc w:val="both"/>
        <w:rPr>
          <w:sz w:val="28"/>
          <w:szCs w:val="28"/>
        </w:rPr>
      </w:pPr>
      <w:r>
        <w:rPr>
          <w:sz w:val="28"/>
          <w:szCs w:val="28"/>
        </w:rPr>
        <w:t xml:space="preserve">производит </w:t>
      </w:r>
      <w:r>
        <w:rPr>
          <w:sz w:val="28"/>
          <w:szCs w:val="28"/>
        </w:rPr>
        <w:tab/>
        <w:t>действия в соответствии с пунктом 3.1 настоящего Административного регламента.</w:t>
      </w:r>
    </w:p>
    <w:p w:rsidR="00F430CE" w:rsidRDefault="00F430CE" w:rsidP="00F430CE">
      <w:pPr>
        <w:ind w:firstLine="709"/>
        <w:jc w:val="both"/>
        <w:rPr>
          <w:sz w:val="28"/>
          <w:szCs w:val="28"/>
        </w:rPr>
      </w:pPr>
      <w:r>
        <w:rPr>
          <w:sz w:val="28"/>
          <w:szCs w:val="28"/>
        </w:rPr>
        <w:t>3.3.4. Заявителю в качестве результата предоставления муниципальной услуги обеспечивается возможность получения документа:</w:t>
      </w:r>
    </w:p>
    <w:p w:rsidR="00F430CE" w:rsidRDefault="00F430CE" w:rsidP="00F430CE">
      <w:pPr>
        <w:ind w:firstLine="709"/>
        <w:jc w:val="both"/>
        <w:rPr>
          <w:sz w:val="28"/>
          <w:szCs w:val="28"/>
        </w:rPr>
      </w:pPr>
      <w:r>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430CE" w:rsidRDefault="00F430CE" w:rsidP="00F430CE">
      <w:pPr>
        <w:ind w:firstLine="709"/>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F430CE" w:rsidRDefault="00F430CE" w:rsidP="00F430CE">
      <w:pPr>
        <w:ind w:firstLine="709"/>
        <w:jc w:val="both"/>
        <w:rPr>
          <w:sz w:val="28"/>
          <w:szCs w:val="28"/>
        </w:rPr>
      </w:pPr>
      <w:r>
        <w:rPr>
          <w:sz w:val="28"/>
          <w:szCs w:val="28"/>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430CE" w:rsidRDefault="00F430CE" w:rsidP="00F430CE">
      <w:pPr>
        <w:ind w:firstLine="709"/>
        <w:jc w:val="both"/>
        <w:rPr>
          <w:sz w:val="28"/>
          <w:szCs w:val="28"/>
        </w:rPr>
      </w:pPr>
      <w:r>
        <w:rPr>
          <w:sz w:val="28"/>
          <w:szCs w:val="28"/>
        </w:rPr>
        <w:t>При предоставлении муниципальной услуги в электронной форме заявителю направляется:</w:t>
      </w:r>
    </w:p>
    <w:p w:rsidR="00F430CE" w:rsidRDefault="00F430CE" w:rsidP="00F430CE">
      <w:pPr>
        <w:ind w:firstLine="709"/>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430CE" w:rsidRDefault="00F430CE" w:rsidP="00F430CE">
      <w:pPr>
        <w:ind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430CE" w:rsidRDefault="00F430CE" w:rsidP="00F430CE">
      <w:pPr>
        <w:ind w:firstLine="709"/>
        <w:jc w:val="both"/>
        <w:rPr>
          <w:sz w:val="28"/>
          <w:szCs w:val="28"/>
        </w:rPr>
      </w:pPr>
      <w:r>
        <w:rPr>
          <w:sz w:val="28"/>
          <w:szCs w:val="28"/>
        </w:rPr>
        <w:t>3.4. Оценка качества предоставления муниципальной услуги.</w:t>
      </w:r>
    </w:p>
    <w:p w:rsidR="00F430CE" w:rsidRDefault="00F430CE" w:rsidP="00F430CE">
      <w:pPr>
        <w:ind w:firstLine="709"/>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sz w:val="28"/>
          <w:szCs w:val="28"/>
        </w:rPr>
        <w:t xml:space="preserve"> </w:t>
      </w:r>
      <w:proofErr w:type="gramStart"/>
      <w:r>
        <w:rPr>
          <w:sz w:val="28"/>
          <w:szCs w:val="28"/>
        </w:rPr>
        <w:t xml:space="preserve">года № 1284 «Об оценке гражданами эффективности </w:t>
      </w:r>
      <w:r>
        <w:rPr>
          <w:sz w:val="28"/>
          <w:szCs w:val="28"/>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sz w:val="28"/>
          <w:szCs w:val="28"/>
        </w:rPr>
        <w:t xml:space="preserve"> решений о досрочном прекращении исполнения соответствующими руководителями своих должностных обязанностей».</w:t>
      </w:r>
    </w:p>
    <w:p w:rsidR="00F430CE" w:rsidRDefault="00F430CE" w:rsidP="00F430CE">
      <w:pPr>
        <w:ind w:firstLine="709"/>
        <w:jc w:val="both"/>
        <w:rPr>
          <w:sz w:val="28"/>
          <w:szCs w:val="28"/>
        </w:rPr>
      </w:pPr>
      <w:r>
        <w:rPr>
          <w:sz w:val="28"/>
          <w:szCs w:val="28"/>
        </w:rPr>
        <w:t>3.5. 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footnoteReference w:id="1"/>
      </w:r>
      <w:r>
        <w:rPr>
          <w:sz w:val="28"/>
          <w:szCs w:val="28"/>
        </w:rPr>
        <w:t>.</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Перечень вариантов предоставления муниципальной услуги</w:t>
      </w:r>
    </w:p>
    <w:p w:rsidR="00F430CE" w:rsidRDefault="00F430CE" w:rsidP="00F430CE">
      <w:pPr>
        <w:ind w:firstLine="709"/>
        <w:jc w:val="both"/>
        <w:rPr>
          <w:sz w:val="28"/>
          <w:szCs w:val="28"/>
        </w:rPr>
      </w:pPr>
      <w:r>
        <w:rPr>
          <w:sz w:val="28"/>
          <w:szCs w:val="28"/>
        </w:rPr>
        <w:t>3.6. Предоставление муниципальной услуги включает в себя следующие варианты:</w:t>
      </w:r>
    </w:p>
    <w:p w:rsidR="00F430CE" w:rsidRDefault="00F430CE" w:rsidP="00F430CE">
      <w:pPr>
        <w:ind w:firstLine="709"/>
        <w:jc w:val="both"/>
        <w:rPr>
          <w:sz w:val="28"/>
          <w:szCs w:val="28"/>
        </w:rPr>
      </w:pPr>
      <w:r>
        <w:rPr>
          <w:sz w:val="28"/>
          <w:szCs w:val="28"/>
        </w:rPr>
        <w:t>3.6.1. предоставление земельного участка, находящегося в государственной или муниципальной собственности, в собственность бесплатно;</w:t>
      </w:r>
    </w:p>
    <w:p w:rsidR="00F430CE" w:rsidRDefault="00F430CE" w:rsidP="00F430CE">
      <w:pPr>
        <w:ind w:firstLine="709"/>
        <w:jc w:val="both"/>
        <w:rPr>
          <w:sz w:val="28"/>
          <w:szCs w:val="28"/>
        </w:rPr>
      </w:pPr>
      <w:r>
        <w:rPr>
          <w:sz w:val="28"/>
          <w:szCs w:val="28"/>
        </w:rPr>
        <w:t>3.6.2. отказ в предоставлении услуги.</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Профилирование заявителя</w:t>
      </w:r>
    </w:p>
    <w:p w:rsidR="00F430CE" w:rsidRDefault="00F430CE" w:rsidP="00F430CE">
      <w:pPr>
        <w:ind w:firstLine="709"/>
        <w:jc w:val="both"/>
        <w:rPr>
          <w:sz w:val="28"/>
          <w:szCs w:val="28"/>
        </w:rPr>
      </w:pPr>
      <w:r>
        <w:rPr>
          <w:sz w:val="28"/>
          <w:szCs w:val="28"/>
        </w:rPr>
        <w:t>3.7. Вариант предоставления муниципальной услуги определяется на основании ответов на вопросы анкетирования Заявителя посредством ЕПГУ.</w:t>
      </w:r>
    </w:p>
    <w:p w:rsidR="00F430CE" w:rsidRDefault="00F430CE" w:rsidP="00F430CE">
      <w:pPr>
        <w:ind w:firstLine="709"/>
        <w:jc w:val="both"/>
        <w:rPr>
          <w:sz w:val="28"/>
          <w:szCs w:val="28"/>
        </w:rPr>
      </w:pPr>
      <w:r>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Pr>
          <w:sz w:val="28"/>
          <w:szCs w:val="28"/>
        </w:rPr>
        <w:t>соответствует одному варианту предоставления муниципальной услуги приведены</w:t>
      </w:r>
      <w:proofErr w:type="gramEnd"/>
      <w:r>
        <w:rPr>
          <w:sz w:val="28"/>
          <w:szCs w:val="28"/>
        </w:rPr>
        <w:t xml:space="preserve"> в Приложении № 1 к настоящему Административному регламенту.</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 xml:space="preserve">IV.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F430CE" w:rsidRDefault="00F430CE" w:rsidP="00F430CE">
      <w:pPr>
        <w:ind w:firstLine="709"/>
        <w:jc w:val="center"/>
        <w:rPr>
          <w:b/>
          <w:sz w:val="28"/>
          <w:szCs w:val="28"/>
        </w:rPr>
      </w:pPr>
    </w:p>
    <w:p w:rsidR="00F430CE" w:rsidRDefault="00F430CE" w:rsidP="00F430CE">
      <w:pPr>
        <w:ind w:firstLine="709"/>
        <w:jc w:val="center"/>
        <w:rPr>
          <w:b/>
          <w:sz w:val="28"/>
          <w:szCs w:val="28"/>
        </w:rPr>
      </w:pPr>
      <w:r>
        <w:rPr>
          <w:b/>
          <w:sz w:val="28"/>
          <w:szCs w:val="28"/>
        </w:rPr>
        <w:t xml:space="preserve">Порядок осуществления текущего </w:t>
      </w:r>
      <w:proofErr w:type="gramStart"/>
      <w:r>
        <w:rPr>
          <w:b/>
          <w:sz w:val="28"/>
          <w:szCs w:val="28"/>
        </w:rPr>
        <w:t>контроля за</w:t>
      </w:r>
      <w:proofErr w:type="gramEnd"/>
      <w:r>
        <w:rPr>
          <w:b/>
          <w:sz w:val="28"/>
          <w:szCs w:val="28"/>
        </w:rPr>
        <w:t xml:space="preserve"> соблюдением и исполнением ответственными должностными лицами положений </w:t>
      </w:r>
      <w:r>
        <w:rPr>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30CE" w:rsidRDefault="00F430CE" w:rsidP="00F430CE">
      <w:pPr>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430CE" w:rsidRDefault="00F430CE" w:rsidP="00F430CE">
      <w:pPr>
        <w:ind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430CE" w:rsidRDefault="00F430CE" w:rsidP="00F430CE">
      <w:pPr>
        <w:ind w:firstLine="709"/>
        <w:jc w:val="both"/>
        <w:rPr>
          <w:sz w:val="28"/>
          <w:szCs w:val="28"/>
        </w:rPr>
      </w:pPr>
      <w:r>
        <w:rPr>
          <w:sz w:val="28"/>
          <w:szCs w:val="28"/>
        </w:rPr>
        <w:t>Текущий контроль осуществляется путем проведения проверок:</w:t>
      </w:r>
    </w:p>
    <w:p w:rsidR="00F430CE" w:rsidRDefault="00F430CE" w:rsidP="00F430CE">
      <w:pPr>
        <w:ind w:firstLine="709"/>
        <w:jc w:val="both"/>
        <w:rPr>
          <w:sz w:val="28"/>
          <w:szCs w:val="28"/>
        </w:rPr>
      </w:pPr>
      <w:r>
        <w:rPr>
          <w:sz w:val="28"/>
          <w:szCs w:val="28"/>
        </w:rPr>
        <w:t>решений о предоставлении (об отказе в предоставлении) муниципальной услуги;</w:t>
      </w:r>
    </w:p>
    <w:p w:rsidR="00F430CE" w:rsidRDefault="00F430CE" w:rsidP="00F430CE">
      <w:pPr>
        <w:ind w:firstLine="709"/>
        <w:jc w:val="both"/>
        <w:rPr>
          <w:sz w:val="28"/>
          <w:szCs w:val="28"/>
        </w:rPr>
      </w:pPr>
      <w:r>
        <w:rPr>
          <w:sz w:val="28"/>
          <w:szCs w:val="28"/>
        </w:rPr>
        <w:t>выявления и устранения нарушений прав граждан;</w:t>
      </w:r>
    </w:p>
    <w:p w:rsidR="00F430CE" w:rsidRDefault="00F430CE" w:rsidP="00F430CE">
      <w:pPr>
        <w:ind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 w:val="28"/>
          <w:szCs w:val="28"/>
        </w:rPr>
        <w:t>контроля за</w:t>
      </w:r>
      <w:proofErr w:type="gramEnd"/>
      <w:r>
        <w:rPr>
          <w:b/>
          <w:sz w:val="28"/>
          <w:szCs w:val="28"/>
        </w:rPr>
        <w:t xml:space="preserve"> полнотой и качеством предоставления муниципальной услуги</w:t>
      </w:r>
    </w:p>
    <w:p w:rsidR="00F430CE" w:rsidRDefault="00F430CE" w:rsidP="00F430CE">
      <w:pPr>
        <w:ind w:firstLine="709"/>
        <w:jc w:val="both"/>
        <w:rPr>
          <w:sz w:val="28"/>
          <w:szCs w:val="28"/>
        </w:rPr>
      </w:pPr>
      <w:r>
        <w:rPr>
          <w:sz w:val="28"/>
          <w:szCs w:val="28"/>
        </w:rPr>
        <w:t>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430CE" w:rsidRDefault="00F430CE" w:rsidP="00F430CE">
      <w:pPr>
        <w:ind w:firstLine="709"/>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430CE" w:rsidRDefault="00F430CE" w:rsidP="00F430CE">
      <w:pPr>
        <w:ind w:firstLine="709"/>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F430CE" w:rsidRDefault="00F430CE" w:rsidP="00F430CE">
      <w:pPr>
        <w:ind w:firstLine="709"/>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F430CE" w:rsidRDefault="00F430CE" w:rsidP="00F430CE">
      <w:pPr>
        <w:ind w:firstLine="709"/>
        <w:jc w:val="both"/>
        <w:rPr>
          <w:sz w:val="28"/>
          <w:szCs w:val="28"/>
        </w:rPr>
      </w:pPr>
      <w:r>
        <w:rPr>
          <w:sz w:val="28"/>
          <w:szCs w:val="28"/>
        </w:rPr>
        <w:t>Основанием для проведения внеплановых проверок являются:</w:t>
      </w:r>
    </w:p>
    <w:p w:rsidR="00F430CE" w:rsidRDefault="00F430CE" w:rsidP="00F430CE">
      <w:pPr>
        <w:ind w:firstLine="709"/>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430CE" w:rsidRDefault="00F430CE" w:rsidP="00F430CE">
      <w:pPr>
        <w:ind w:firstLine="709"/>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 xml:space="preserve">Ответственность должностных лиц органа, предоставляющего муниципальную услуги, за решения и действия (бездействие), </w:t>
      </w:r>
      <w:r>
        <w:rPr>
          <w:b/>
          <w:sz w:val="28"/>
          <w:szCs w:val="28"/>
        </w:rPr>
        <w:lastRenderedPageBreak/>
        <w:t>принимаемые (осуществляемые) ими в ходе предоставления муниципальной услуги</w:t>
      </w:r>
    </w:p>
    <w:p w:rsidR="00F430CE" w:rsidRDefault="00F430CE" w:rsidP="00F430CE">
      <w:pPr>
        <w:ind w:firstLine="709"/>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430CE" w:rsidRDefault="00F430CE" w:rsidP="00F430CE">
      <w:pPr>
        <w:ind w:firstLine="709"/>
        <w:jc w:val="both"/>
        <w:rPr>
          <w:sz w:val="28"/>
          <w:szCs w:val="28"/>
        </w:rPr>
      </w:pPr>
      <w:r>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 xml:space="preserve">Требования к порядку и 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со стороны граждан, их объединений и организаций</w:t>
      </w:r>
    </w:p>
    <w:p w:rsidR="00F430CE" w:rsidRDefault="00F430CE" w:rsidP="00F430CE">
      <w:pPr>
        <w:ind w:firstLine="709"/>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30CE" w:rsidRDefault="00F430CE" w:rsidP="00F430CE">
      <w:pPr>
        <w:ind w:firstLine="709"/>
        <w:jc w:val="both"/>
        <w:rPr>
          <w:sz w:val="28"/>
          <w:szCs w:val="28"/>
        </w:rPr>
      </w:pPr>
      <w:r>
        <w:rPr>
          <w:sz w:val="28"/>
          <w:szCs w:val="28"/>
        </w:rPr>
        <w:t>Граждане, их объединения и организации также имеют право:</w:t>
      </w:r>
    </w:p>
    <w:p w:rsidR="00F430CE" w:rsidRDefault="00F430CE" w:rsidP="00F430CE">
      <w:pPr>
        <w:ind w:firstLine="709"/>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F430CE" w:rsidRDefault="00F430CE" w:rsidP="00F430CE">
      <w:pPr>
        <w:ind w:firstLine="709"/>
        <w:jc w:val="both"/>
        <w:rPr>
          <w:sz w:val="28"/>
          <w:szCs w:val="28"/>
        </w:rPr>
      </w:pPr>
      <w:r>
        <w:rPr>
          <w:sz w:val="28"/>
          <w:szCs w:val="28"/>
        </w:rPr>
        <w:t>вносить предложения о мерах</w:t>
      </w:r>
      <w:r>
        <w:rPr>
          <w:sz w:val="28"/>
          <w:szCs w:val="28"/>
        </w:rPr>
        <w:tab/>
        <w:t>по устранению нарушений настоящего Административного регламента.</w:t>
      </w:r>
    </w:p>
    <w:p w:rsidR="00F430CE" w:rsidRDefault="00F430CE" w:rsidP="00F430CE">
      <w:pPr>
        <w:ind w:firstLine="709"/>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30CE" w:rsidRDefault="00F430CE" w:rsidP="00F430CE">
      <w:pPr>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F430CE" w:rsidRDefault="00F430CE" w:rsidP="00F430CE">
      <w:pPr>
        <w:ind w:firstLine="709"/>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30CE" w:rsidRDefault="00F430CE" w:rsidP="00F430CE">
      <w:pPr>
        <w:ind w:firstLine="709"/>
        <w:jc w:val="both"/>
        <w:rPr>
          <w:sz w:val="28"/>
          <w:szCs w:val="28"/>
        </w:rPr>
      </w:pPr>
      <w:r>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430CE" w:rsidRDefault="00F430CE" w:rsidP="00F430CE">
      <w:pPr>
        <w:ind w:firstLine="709"/>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430CE" w:rsidRDefault="00F430CE" w:rsidP="00F430CE">
      <w:pPr>
        <w:ind w:firstLine="709"/>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430CE" w:rsidRDefault="00F430CE" w:rsidP="00F430CE">
      <w:pPr>
        <w:ind w:firstLine="709"/>
        <w:jc w:val="both"/>
        <w:rPr>
          <w:sz w:val="28"/>
          <w:szCs w:val="28"/>
        </w:rPr>
      </w:pPr>
      <w:proofErr w:type="gramStart"/>
      <w:r>
        <w:rPr>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F430CE" w:rsidRDefault="00F430CE" w:rsidP="00F430CE">
      <w:pPr>
        <w:ind w:firstLine="709"/>
        <w:jc w:val="both"/>
        <w:rPr>
          <w:sz w:val="28"/>
          <w:szCs w:val="28"/>
        </w:rPr>
      </w:pPr>
      <w:r>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430CE" w:rsidRDefault="00F430CE" w:rsidP="00F430CE">
      <w:pPr>
        <w:ind w:firstLine="709"/>
        <w:jc w:val="both"/>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proofErr w:type="gramStart"/>
      <w:r>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430CE" w:rsidRDefault="00F430CE" w:rsidP="00F430CE">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430CE" w:rsidRDefault="00F430CE" w:rsidP="00F430CE">
      <w:pPr>
        <w:ind w:firstLine="709"/>
        <w:jc w:val="both"/>
        <w:rPr>
          <w:sz w:val="28"/>
          <w:szCs w:val="28"/>
        </w:rPr>
      </w:pPr>
      <w:r>
        <w:rPr>
          <w:sz w:val="28"/>
          <w:szCs w:val="28"/>
        </w:rPr>
        <w:t>Федеральным законом № 210-ФЗ;</w:t>
      </w:r>
    </w:p>
    <w:p w:rsidR="00F430CE" w:rsidRDefault="00F430CE" w:rsidP="00F430CE">
      <w:pPr>
        <w:ind w:firstLine="709"/>
        <w:jc w:val="both"/>
        <w:rPr>
          <w:sz w:val="28"/>
          <w:szCs w:val="28"/>
        </w:rPr>
      </w:pPr>
      <w:r>
        <w:rPr>
          <w:sz w:val="28"/>
          <w:szCs w:val="28"/>
        </w:rPr>
        <w:t xml:space="preserve">постановлением Правительства Российской Федерации от 20 ноября 2012 года № 1198 «О федеральной государственной информационной </w:t>
      </w:r>
      <w:r>
        <w:rPr>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30CE" w:rsidRDefault="00F430CE" w:rsidP="00F430CE">
      <w:pPr>
        <w:ind w:firstLine="709"/>
        <w:jc w:val="center"/>
        <w:rPr>
          <w:b/>
          <w:sz w:val="28"/>
          <w:szCs w:val="28"/>
        </w:rPr>
      </w:pPr>
    </w:p>
    <w:p w:rsidR="00F430CE" w:rsidRDefault="00F430CE" w:rsidP="00F430CE">
      <w:pPr>
        <w:ind w:firstLine="709"/>
        <w:jc w:val="center"/>
        <w:rPr>
          <w:b/>
          <w:sz w:val="28"/>
          <w:szCs w:val="28"/>
        </w:rPr>
      </w:pPr>
      <w:r>
        <w:rPr>
          <w:b/>
          <w:sz w:val="28"/>
          <w:szCs w:val="28"/>
        </w:rPr>
        <w:t>Исчерпывающий перечень административных процедур (действий) при предоставлении муниципальной услуги, выполняемых МФЦ</w:t>
      </w:r>
    </w:p>
    <w:p w:rsidR="00F430CE" w:rsidRDefault="00F430CE" w:rsidP="00F430CE">
      <w:pPr>
        <w:ind w:firstLine="709"/>
        <w:jc w:val="both"/>
        <w:rPr>
          <w:sz w:val="28"/>
          <w:szCs w:val="28"/>
        </w:rPr>
      </w:pPr>
      <w:r>
        <w:rPr>
          <w:sz w:val="28"/>
          <w:szCs w:val="28"/>
        </w:rPr>
        <w:t>6.1. МФЦ осуществляет:</w:t>
      </w:r>
    </w:p>
    <w:p w:rsidR="00F430CE" w:rsidRDefault="00F430CE" w:rsidP="00F430CE">
      <w:pPr>
        <w:ind w:firstLine="709"/>
        <w:jc w:val="both"/>
        <w:rPr>
          <w:sz w:val="28"/>
          <w:szCs w:val="28"/>
        </w:rPr>
      </w:pPr>
      <w:r>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430CE" w:rsidRDefault="00F430CE" w:rsidP="00F430CE">
      <w:pPr>
        <w:ind w:firstLine="709"/>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муниципальных услуг;</w:t>
      </w:r>
    </w:p>
    <w:p w:rsidR="00F430CE" w:rsidRDefault="00F430CE" w:rsidP="00F430CE">
      <w:pPr>
        <w:ind w:firstLine="709"/>
        <w:jc w:val="both"/>
        <w:rPr>
          <w:sz w:val="28"/>
          <w:szCs w:val="28"/>
        </w:rPr>
      </w:pPr>
      <w:r>
        <w:rPr>
          <w:sz w:val="28"/>
          <w:szCs w:val="28"/>
        </w:rPr>
        <w:t>иные процедуры и действия, предусмотренные Федеральным законом № 210-ФЗ.</w:t>
      </w:r>
    </w:p>
    <w:p w:rsidR="00F430CE" w:rsidRDefault="00F430CE" w:rsidP="00F430CE">
      <w:pPr>
        <w:ind w:firstLine="709"/>
        <w:jc w:val="both"/>
        <w:rPr>
          <w:sz w:val="28"/>
          <w:szCs w:val="28"/>
        </w:rPr>
      </w:pPr>
      <w:r>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F430CE" w:rsidRDefault="00F430CE" w:rsidP="00F430CE">
      <w:pPr>
        <w:ind w:firstLine="709"/>
        <w:jc w:val="center"/>
        <w:rPr>
          <w:sz w:val="28"/>
          <w:szCs w:val="28"/>
        </w:rPr>
      </w:pPr>
    </w:p>
    <w:p w:rsidR="00F430CE" w:rsidRDefault="00F430CE" w:rsidP="00F430CE">
      <w:pPr>
        <w:ind w:firstLine="709"/>
        <w:jc w:val="center"/>
        <w:rPr>
          <w:b/>
          <w:sz w:val="28"/>
          <w:szCs w:val="28"/>
        </w:rPr>
      </w:pPr>
      <w:r>
        <w:rPr>
          <w:b/>
          <w:sz w:val="28"/>
          <w:szCs w:val="28"/>
        </w:rPr>
        <w:t>Информирование заявителей</w:t>
      </w:r>
    </w:p>
    <w:p w:rsidR="00F430CE" w:rsidRDefault="00F430CE" w:rsidP="00F430CE">
      <w:pPr>
        <w:ind w:firstLine="709"/>
        <w:jc w:val="both"/>
        <w:rPr>
          <w:sz w:val="28"/>
          <w:szCs w:val="28"/>
        </w:rPr>
      </w:pPr>
      <w:r>
        <w:rPr>
          <w:sz w:val="28"/>
          <w:szCs w:val="28"/>
        </w:rPr>
        <w:t>6.2. Информирование заявителя МФЦ осуществляется следующими способами:</w:t>
      </w:r>
    </w:p>
    <w:p w:rsidR="00F430CE" w:rsidRDefault="00F430CE" w:rsidP="00F430CE">
      <w:pPr>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430CE" w:rsidRDefault="00F430CE" w:rsidP="00F430CE">
      <w:pPr>
        <w:ind w:firstLine="709"/>
        <w:jc w:val="both"/>
        <w:rPr>
          <w:sz w:val="28"/>
          <w:szCs w:val="28"/>
        </w:rPr>
      </w:pPr>
      <w:r>
        <w:rPr>
          <w:sz w:val="28"/>
          <w:szCs w:val="28"/>
        </w:rPr>
        <w:t>б) при обращении заявителя в МФЦ лично, по телефону, посредством почтовых отправлений, либо по электронной почте.</w:t>
      </w:r>
    </w:p>
    <w:p w:rsidR="00F430CE" w:rsidRDefault="00F430CE" w:rsidP="00F430CE">
      <w:pPr>
        <w:ind w:firstLine="709"/>
        <w:jc w:val="both"/>
        <w:rPr>
          <w:sz w:val="28"/>
          <w:szCs w:val="28"/>
        </w:rPr>
      </w:pPr>
      <w:r>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F430CE" w:rsidRDefault="00F430CE" w:rsidP="00F430CE">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w:t>
      </w:r>
      <w:r>
        <w:rPr>
          <w:sz w:val="28"/>
          <w:szCs w:val="28"/>
        </w:rPr>
        <w:lastRenderedPageBreak/>
        <w:t>консультирование при обращении заявителя по телефону работник МФЦ осуществляет не более 10 минут;</w:t>
      </w:r>
    </w:p>
    <w:p w:rsidR="00F430CE" w:rsidRDefault="00F430CE" w:rsidP="00F430CE">
      <w:pPr>
        <w:ind w:firstLine="709"/>
        <w:jc w:val="both"/>
        <w:rPr>
          <w:sz w:val="28"/>
          <w:szCs w:val="28"/>
        </w:rPr>
      </w:pPr>
      <w:r>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430CE" w:rsidRDefault="00F430CE" w:rsidP="00F430CE">
      <w:pPr>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F430CE" w:rsidRDefault="00F430CE" w:rsidP="00F430CE">
      <w:pPr>
        <w:ind w:firstLine="709"/>
        <w:jc w:val="both"/>
        <w:rPr>
          <w:sz w:val="28"/>
          <w:szCs w:val="28"/>
        </w:rPr>
      </w:pPr>
      <w:r>
        <w:rPr>
          <w:sz w:val="28"/>
          <w:szCs w:val="28"/>
        </w:rPr>
        <w:t>назначить другое время для консультаций.</w:t>
      </w:r>
    </w:p>
    <w:p w:rsidR="00F430CE" w:rsidRDefault="00F430CE" w:rsidP="00F430CE">
      <w:pPr>
        <w:ind w:firstLine="709"/>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430CE" w:rsidRDefault="00F430CE" w:rsidP="00F430CE">
      <w:pPr>
        <w:ind w:firstLine="709"/>
        <w:jc w:val="both"/>
        <w:rPr>
          <w:sz w:val="28"/>
          <w:szCs w:val="28"/>
        </w:rPr>
      </w:pPr>
    </w:p>
    <w:p w:rsidR="00F430CE" w:rsidRDefault="00F430CE" w:rsidP="00F430CE">
      <w:pPr>
        <w:ind w:firstLine="709"/>
        <w:jc w:val="center"/>
        <w:rPr>
          <w:b/>
          <w:sz w:val="28"/>
          <w:szCs w:val="28"/>
        </w:rPr>
      </w:pPr>
      <w:r>
        <w:rPr>
          <w:b/>
          <w:sz w:val="28"/>
          <w:szCs w:val="28"/>
        </w:rPr>
        <w:t>Выдача заявителю результата предоставления муниципальной услуги</w:t>
      </w:r>
    </w:p>
    <w:p w:rsidR="00F430CE" w:rsidRDefault="00F430CE" w:rsidP="00F430CE">
      <w:pPr>
        <w:ind w:firstLine="709"/>
        <w:jc w:val="both"/>
        <w:rPr>
          <w:sz w:val="28"/>
          <w:szCs w:val="28"/>
        </w:rPr>
      </w:pPr>
      <w:r>
        <w:rPr>
          <w:sz w:val="28"/>
          <w:szCs w:val="28"/>
        </w:rPr>
        <w:t>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Pr>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F430CE" w:rsidRDefault="00F430CE" w:rsidP="00F430CE">
      <w:pPr>
        <w:ind w:firstLine="709"/>
        <w:jc w:val="both"/>
        <w:rPr>
          <w:sz w:val="28"/>
          <w:szCs w:val="28"/>
        </w:rPr>
      </w:pPr>
      <w:r>
        <w:rPr>
          <w:sz w:val="28"/>
          <w:szCs w:val="28"/>
        </w:rPr>
        <w:t>Порядок и сроки передачи Уполномоченным органом таких документов в МФЦ определяются Соглашением о взаимодействии.</w:t>
      </w:r>
    </w:p>
    <w:p w:rsidR="00F430CE" w:rsidRDefault="00F430CE" w:rsidP="00F430CE">
      <w:pPr>
        <w:ind w:firstLine="709"/>
        <w:jc w:val="both"/>
        <w:rPr>
          <w:sz w:val="28"/>
          <w:szCs w:val="28"/>
        </w:rPr>
      </w:pPr>
      <w:r>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30CE" w:rsidRDefault="00F430CE" w:rsidP="00F430CE">
      <w:pPr>
        <w:ind w:firstLine="709"/>
        <w:jc w:val="both"/>
        <w:rPr>
          <w:sz w:val="28"/>
          <w:szCs w:val="28"/>
        </w:rPr>
      </w:pPr>
      <w:r>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30CE" w:rsidRDefault="00F430CE" w:rsidP="00F430CE">
      <w:pPr>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F430CE" w:rsidRDefault="00F430CE" w:rsidP="00F430CE">
      <w:pPr>
        <w:ind w:firstLine="709"/>
        <w:jc w:val="both"/>
        <w:rPr>
          <w:sz w:val="28"/>
          <w:szCs w:val="28"/>
        </w:rPr>
      </w:pPr>
      <w:r>
        <w:rPr>
          <w:sz w:val="28"/>
          <w:szCs w:val="28"/>
        </w:rPr>
        <w:t>определяет статус исполнения заявления заявителя в ГИС;</w:t>
      </w:r>
    </w:p>
    <w:p w:rsidR="00F430CE" w:rsidRDefault="00F430CE" w:rsidP="00F430CE">
      <w:pPr>
        <w:ind w:firstLine="709"/>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430CE" w:rsidRDefault="00F430CE" w:rsidP="00F430CE">
      <w:pPr>
        <w:ind w:firstLine="709"/>
        <w:jc w:val="both"/>
        <w:rPr>
          <w:sz w:val="28"/>
          <w:szCs w:val="28"/>
        </w:rPr>
      </w:pPr>
      <w:r>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30CE" w:rsidRDefault="00F430CE" w:rsidP="00F430CE">
      <w:pPr>
        <w:ind w:firstLine="709"/>
        <w:jc w:val="both"/>
        <w:rPr>
          <w:sz w:val="28"/>
          <w:szCs w:val="28"/>
        </w:rPr>
      </w:pPr>
      <w:r>
        <w:rPr>
          <w:sz w:val="28"/>
          <w:szCs w:val="28"/>
        </w:rPr>
        <w:lastRenderedPageBreak/>
        <w:t>выдает документы заявителю, при необходимости запрашивает у заявителя подписи за каждый выданный документ;</w:t>
      </w:r>
    </w:p>
    <w:p w:rsidR="00F430CE" w:rsidRDefault="00F430CE" w:rsidP="00F430CE">
      <w:pPr>
        <w:ind w:firstLine="709"/>
        <w:jc w:val="both"/>
        <w:rPr>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МФЦ.</w:t>
      </w:r>
    </w:p>
    <w:p w:rsidR="00F430CE" w:rsidRDefault="00F430CE" w:rsidP="00F430CE">
      <w:pPr>
        <w:sectPr w:rsidR="00F430CE">
          <w:pgSz w:w="11910" w:h="16840"/>
          <w:pgMar w:top="1134" w:right="850" w:bottom="1134" w:left="1701" w:header="429" w:footer="0" w:gutter="0"/>
          <w:cols w:space="720"/>
        </w:sectPr>
      </w:pPr>
    </w:p>
    <w:p w:rsidR="00F430CE" w:rsidRDefault="00F430CE" w:rsidP="00F430CE">
      <w:pPr>
        <w:pStyle w:val="af2"/>
        <w:spacing w:before="79" w:line="264" w:lineRule="auto"/>
        <w:ind w:left="5778" w:right="141" w:firstLine="2374"/>
        <w:jc w:val="right"/>
        <w:rPr>
          <w:sz w:val="24"/>
          <w:szCs w:val="24"/>
        </w:rPr>
      </w:pPr>
      <w:r>
        <w:rPr>
          <w:sz w:val="24"/>
          <w:szCs w:val="24"/>
        </w:rPr>
        <w:lastRenderedPageBreak/>
        <w:t>Приложение</w:t>
      </w:r>
      <w:r>
        <w:rPr>
          <w:spacing w:val="-20"/>
          <w:sz w:val="24"/>
          <w:szCs w:val="24"/>
        </w:rPr>
        <w:t xml:space="preserve"> </w:t>
      </w:r>
      <w:r>
        <w:rPr>
          <w:sz w:val="24"/>
          <w:szCs w:val="24"/>
        </w:rPr>
        <w:t>№ 1 к Административному регламенту по</w:t>
      </w:r>
      <w:r>
        <w:rPr>
          <w:spacing w:val="-9"/>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pacing w:val="-2"/>
          <w:sz w:val="24"/>
          <w:szCs w:val="24"/>
        </w:rPr>
        <w:t>услуги</w:t>
      </w:r>
    </w:p>
    <w:p w:rsidR="00F430CE" w:rsidRDefault="00F430CE" w:rsidP="00F430CE">
      <w:pPr>
        <w:pStyle w:val="af2"/>
        <w:spacing w:before="3"/>
        <w:ind w:left="0"/>
        <w:jc w:val="left"/>
      </w:pPr>
    </w:p>
    <w:p w:rsidR="00F430CE" w:rsidRDefault="00F430CE" w:rsidP="00F430CE">
      <w:pPr>
        <w:pStyle w:val="Heading1"/>
        <w:spacing w:before="1" w:line="254" w:lineRule="auto"/>
        <w:ind w:left="3596" w:hanging="2773"/>
        <w:jc w:val="left"/>
      </w:pPr>
      <w:r>
        <w:t>Признаки,</w:t>
      </w:r>
      <w:r>
        <w:rPr>
          <w:spacing w:val="-18"/>
        </w:rPr>
        <w:t xml:space="preserve"> </w:t>
      </w:r>
      <w:r>
        <w:t>определяющие</w:t>
      </w:r>
      <w:r>
        <w:rPr>
          <w:spacing w:val="-16"/>
        </w:rPr>
        <w:t xml:space="preserve"> </w:t>
      </w:r>
      <w:r>
        <w:t>вариант</w:t>
      </w:r>
      <w:r>
        <w:rPr>
          <w:spacing w:val="-16"/>
        </w:rPr>
        <w:t xml:space="preserve"> </w:t>
      </w:r>
      <w:r>
        <w:t>предоставления</w:t>
      </w:r>
      <w:r>
        <w:rPr>
          <w:spacing w:val="-18"/>
        </w:rPr>
        <w:t xml:space="preserve"> </w:t>
      </w:r>
      <w:r>
        <w:t>муниципальной услуги</w:t>
      </w:r>
    </w:p>
    <w:p w:rsidR="00F430CE" w:rsidRDefault="00F430CE" w:rsidP="00F430CE">
      <w:pPr>
        <w:pStyle w:val="af2"/>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78"/>
        <w:gridCol w:w="6117"/>
      </w:tblGrid>
      <w:tr w:rsidR="00F430CE" w:rsidTr="00F430CE">
        <w:trPr>
          <w:trHeight w:val="755"/>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430CE" w:rsidRDefault="00F430CE">
            <w:pPr>
              <w:pStyle w:val="TableParagraph"/>
              <w:jc w:val="center"/>
              <w:rPr>
                <w:rFonts w:eastAsia="Times New Roman"/>
                <w:sz w:val="24"/>
              </w:rPr>
            </w:pPr>
            <w:r>
              <w:rPr>
                <w:spacing w:val="-10"/>
                <w:sz w:val="24"/>
              </w:rPr>
              <w:t xml:space="preserve">№ </w:t>
            </w:r>
            <w:r>
              <w:rPr>
                <w:spacing w:val="-5"/>
                <w:sz w:val="24"/>
              </w:rPr>
              <w:t>п/п</w:t>
            </w: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F430CE" w:rsidRDefault="00F430CE">
            <w:pPr>
              <w:pStyle w:val="TableParagraph"/>
              <w:jc w:val="center"/>
              <w:rPr>
                <w:rFonts w:eastAsia="Times New Roman"/>
                <w:sz w:val="24"/>
              </w:rPr>
            </w:pPr>
            <w:proofErr w:type="spellStart"/>
            <w:r>
              <w:rPr>
                <w:sz w:val="24"/>
              </w:rPr>
              <w:t>Наименование</w:t>
            </w:r>
            <w:proofErr w:type="spellEnd"/>
            <w:r>
              <w:rPr>
                <w:spacing w:val="-7"/>
                <w:sz w:val="24"/>
              </w:rPr>
              <w:t xml:space="preserve"> </w:t>
            </w:r>
            <w:proofErr w:type="spellStart"/>
            <w:r>
              <w:rPr>
                <w:spacing w:val="-2"/>
                <w:sz w:val="24"/>
              </w:rPr>
              <w:t>признака</w:t>
            </w:r>
            <w:proofErr w:type="spellEnd"/>
          </w:p>
        </w:tc>
        <w:tc>
          <w:tcPr>
            <w:tcW w:w="6117" w:type="dxa"/>
            <w:tcBorders>
              <w:top w:val="single" w:sz="4" w:space="0" w:color="000000"/>
              <w:left w:val="single" w:sz="4" w:space="0" w:color="000000"/>
              <w:bottom w:val="single" w:sz="4" w:space="0" w:color="000000"/>
              <w:right w:val="single" w:sz="4" w:space="0" w:color="000000"/>
            </w:tcBorders>
            <w:vAlign w:val="center"/>
            <w:hideMark/>
          </w:tcPr>
          <w:p w:rsidR="00F430CE" w:rsidRDefault="00F430CE">
            <w:pPr>
              <w:pStyle w:val="TableParagraph"/>
              <w:jc w:val="center"/>
              <w:rPr>
                <w:rFonts w:eastAsia="Times New Roman"/>
                <w:sz w:val="24"/>
              </w:rPr>
            </w:pPr>
            <w:proofErr w:type="spellStart"/>
            <w:r>
              <w:rPr>
                <w:sz w:val="24"/>
              </w:rPr>
              <w:t>Значения</w:t>
            </w:r>
            <w:proofErr w:type="spellEnd"/>
            <w:r>
              <w:rPr>
                <w:spacing w:val="-3"/>
                <w:sz w:val="24"/>
              </w:rPr>
              <w:t xml:space="preserve"> </w:t>
            </w:r>
            <w:proofErr w:type="spellStart"/>
            <w:r>
              <w:rPr>
                <w:spacing w:val="-2"/>
                <w:sz w:val="24"/>
              </w:rPr>
              <w:t>признака</w:t>
            </w:r>
            <w:proofErr w:type="spellEnd"/>
          </w:p>
        </w:tc>
      </w:tr>
      <w:tr w:rsidR="00F430CE" w:rsidTr="00F430CE">
        <w:trPr>
          <w:trHeight w:val="407"/>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430CE" w:rsidRDefault="00F430CE">
            <w:pPr>
              <w:pStyle w:val="TableParagraph"/>
              <w:jc w:val="center"/>
              <w:rPr>
                <w:rFonts w:eastAsia="Times New Roman"/>
                <w:sz w:val="20"/>
              </w:rPr>
            </w:pPr>
            <w:r>
              <w:rPr>
                <w:w w:val="99"/>
                <w:sz w:val="20"/>
              </w:rPr>
              <w:t>1</w:t>
            </w: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F430CE" w:rsidRDefault="00F430CE">
            <w:pPr>
              <w:pStyle w:val="TableParagraph"/>
              <w:jc w:val="center"/>
              <w:rPr>
                <w:rFonts w:eastAsia="Times New Roman"/>
                <w:sz w:val="20"/>
              </w:rPr>
            </w:pPr>
            <w:r>
              <w:rPr>
                <w:w w:val="99"/>
                <w:sz w:val="20"/>
              </w:rPr>
              <w:t>2</w:t>
            </w:r>
          </w:p>
        </w:tc>
        <w:tc>
          <w:tcPr>
            <w:tcW w:w="6117" w:type="dxa"/>
            <w:tcBorders>
              <w:top w:val="single" w:sz="4" w:space="0" w:color="000000"/>
              <w:left w:val="single" w:sz="4" w:space="0" w:color="000000"/>
              <w:bottom w:val="single" w:sz="4" w:space="0" w:color="000000"/>
              <w:right w:val="single" w:sz="4" w:space="0" w:color="000000"/>
            </w:tcBorders>
            <w:vAlign w:val="center"/>
            <w:hideMark/>
          </w:tcPr>
          <w:p w:rsidR="00F430CE" w:rsidRDefault="00F430CE">
            <w:pPr>
              <w:pStyle w:val="TableParagraph"/>
              <w:jc w:val="center"/>
              <w:rPr>
                <w:rFonts w:eastAsia="Times New Roman"/>
                <w:sz w:val="20"/>
              </w:rPr>
            </w:pPr>
            <w:r>
              <w:rPr>
                <w:w w:val="99"/>
                <w:sz w:val="20"/>
              </w:rPr>
              <w:t>3</w:t>
            </w:r>
          </w:p>
        </w:tc>
      </w:tr>
      <w:tr w:rsidR="00F430CE" w:rsidTr="00F430CE">
        <w:trPr>
          <w:trHeight w:val="96"/>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1.</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rPr>
                <w:rFonts w:eastAsia="Times New Roman"/>
                <w:sz w:val="24"/>
              </w:rPr>
            </w:pPr>
            <w:r>
              <w:rPr>
                <w:sz w:val="24"/>
              </w:rPr>
              <w:t>1.</w:t>
            </w:r>
            <w:r>
              <w:rPr>
                <w:spacing w:val="-1"/>
                <w:sz w:val="24"/>
              </w:rPr>
              <w:t xml:space="preserve"> </w:t>
            </w:r>
            <w:proofErr w:type="spellStart"/>
            <w:r>
              <w:rPr>
                <w:sz w:val="24"/>
              </w:rPr>
              <w:t>Кто</w:t>
            </w:r>
            <w:proofErr w:type="spellEnd"/>
            <w:r>
              <w:rPr>
                <w:spacing w:val="-1"/>
                <w:sz w:val="24"/>
              </w:rPr>
              <w:t xml:space="preserve"> </w:t>
            </w:r>
            <w:proofErr w:type="spellStart"/>
            <w:r>
              <w:rPr>
                <w:sz w:val="24"/>
              </w:rPr>
              <w:t>обращается</w:t>
            </w:r>
            <w:proofErr w:type="spellEnd"/>
            <w:r>
              <w:rPr>
                <w:spacing w:val="-1"/>
                <w:sz w:val="24"/>
              </w:rPr>
              <w:t xml:space="preserve"> </w:t>
            </w:r>
            <w:proofErr w:type="spellStart"/>
            <w:r>
              <w:rPr>
                <w:sz w:val="24"/>
              </w:rPr>
              <w:t>за</w:t>
            </w:r>
            <w:proofErr w:type="spellEnd"/>
            <w:r>
              <w:rPr>
                <w:spacing w:val="2"/>
                <w:sz w:val="24"/>
              </w:rPr>
              <w:t xml:space="preserve"> </w:t>
            </w:r>
            <w:proofErr w:type="spellStart"/>
            <w:r>
              <w:rPr>
                <w:spacing w:val="-2"/>
                <w:sz w:val="24"/>
              </w:rPr>
              <w:t>услугой</w:t>
            </w:r>
            <w:proofErr w:type="spellEnd"/>
            <w:r>
              <w:rPr>
                <w:spacing w:val="-2"/>
                <w:sz w:val="24"/>
              </w:rPr>
              <w:t>?</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tabs>
                <w:tab w:val="left" w:pos="347"/>
              </w:tabs>
              <w:rPr>
                <w:rFonts w:ascii="Times New Roman" w:eastAsia="Times New Roman" w:hAnsi="Times New Roman"/>
                <w:sz w:val="24"/>
              </w:rPr>
            </w:pPr>
            <w:r>
              <w:rPr>
                <w:spacing w:val="-2"/>
                <w:sz w:val="24"/>
              </w:rPr>
              <w:t>2.Заявитель</w:t>
            </w:r>
          </w:p>
          <w:p w:rsidR="00F430CE" w:rsidRDefault="00F430CE">
            <w:pPr>
              <w:pStyle w:val="TableParagraph"/>
              <w:tabs>
                <w:tab w:val="left" w:pos="347"/>
              </w:tabs>
              <w:rPr>
                <w:rFonts w:eastAsia="Times New Roman"/>
                <w:sz w:val="24"/>
              </w:rPr>
            </w:pPr>
            <w:r>
              <w:rPr>
                <w:spacing w:val="-2"/>
                <w:sz w:val="24"/>
              </w:rPr>
              <w:t>3.Представитель</w:t>
            </w:r>
          </w:p>
        </w:tc>
      </w:tr>
      <w:tr w:rsidR="00F430CE" w:rsidTr="00F430CE">
        <w:trPr>
          <w:trHeight w:val="575"/>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2.</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sz w:val="24"/>
                <w:lang w:val="ru-RU"/>
              </w:rPr>
            </w:pPr>
            <w:r w:rsidRPr="00F430CE">
              <w:rPr>
                <w:sz w:val="24"/>
                <w:lang w:val="ru-RU"/>
              </w:rPr>
              <w:t xml:space="preserve">4. К какой категории относится </w:t>
            </w:r>
            <w:r w:rsidRPr="00F430CE">
              <w:rPr>
                <w:spacing w:val="-2"/>
                <w:sz w:val="24"/>
                <w:lang w:val="ru-RU"/>
              </w:rPr>
              <w:t>заявитель?</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503"/>
              </w:tabs>
              <w:rPr>
                <w:rFonts w:ascii="Times New Roman" w:eastAsia="Times New Roman" w:hAnsi="Times New Roman"/>
                <w:sz w:val="24"/>
                <w:lang w:val="ru-RU"/>
              </w:rPr>
            </w:pPr>
            <w:r w:rsidRPr="00F430CE">
              <w:rPr>
                <w:sz w:val="24"/>
                <w:lang w:val="ru-RU"/>
              </w:rPr>
              <w:t>5.Физическое</w:t>
            </w:r>
            <w:r w:rsidRPr="00F430CE">
              <w:rPr>
                <w:spacing w:val="-2"/>
                <w:sz w:val="24"/>
                <w:lang w:val="ru-RU"/>
              </w:rPr>
              <w:t xml:space="preserve"> </w:t>
            </w:r>
            <w:r w:rsidRPr="00F430CE">
              <w:rPr>
                <w:sz w:val="24"/>
                <w:lang w:val="ru-RU"/>
              </w:rPr>
              <w:t>лицо</w:t>
            </w:r>
            <w:r w:rsidRPr="00F430CE">
              <w:rPr>
                <w:spacing w:val="-1"/>
                <w:sz w:val="24"/>
                <w:lang w:val="ru-RU"/>
              </w:rPr>
              <w:t xml:space="preserve"> </w:t>
            </w:r>
            <w:r w:rsidRPr="00F430CE">
              <w:rPr>
                <w:spacing w:val="-4"/>
                <w:sz w:val="24"/>
                <w:lang w:val="ru-RU"/>
              </w:rPr>
              <w:t>(ФЛ)</w:t>
            </w:r>
          </w:p>
          <w:p w:rsidR="00F430CE" w:rsidRPr="00F430CE" w:rsidRDefault="00F430CE">
            <w:pPr>
              <w:pStyle w:val="TableParagraph"/>
              <w:tabs>
                <w:tab w:val="left" w:pos="498"/>
              </w:tabs>
              <w:rPr>
                <w:sz w:val="24"/>
                <w:lang w:val="ru-RU"/>
              </w:rPr>
            </w:pPr>
            <w:r w:rsidRPr="00F430CE">
              <w:rPr>
                <w:sz w:val="24"/>
                <w:lang w:val="ru-RU"/>
              </w:rPr>
              <w:t>6.Индивидуальный</w:t>
            </w:r>
            <w:r w:rsidRPr="00F430CE">
              <w:rPr>
                <w:spacing w:val="-6"/>
                <w:sz w:val="24"/>
                <w:lang w:val="ru-RU"/>
              </w:rPr>
              <w:t xml:space="preserve"> </w:t>
            </w:r>
            <w:r w:rsidRPr="00F430CE">
              <w:rPr>
                <w:sz w:val="24"/>
                <w:lang w:val="ru-RU"/>
              </w:rPr>
              <w:t>предприниматель</w:t>
            </w:r>
            <w:r w:rsidRPr="00F430CE">
              <w:rPr>
                <w:spacing w:val="-6"/>
                <w:sz w:val="24"/>
                <w:lang w:val="ru-RU"/>
              </w:rPr>
              <w:t xml:space="preserve"> </w:t>
            </w:r>
            <w:r w:rsidRPr="00F430CE">
              <w:rPr>
                <w:spacing w:val="-4"/>
                <w:sz w:val="24"/>
                <w:lang w:val="ru-RU"/>
              </w:rPr>
              <w:t>(ИП)</w:t>
            </w:r>
          </w:p>
          <w:p w:rsidR="00F430CE" w:rsidRDefault="00F430CE">
            <w:pPr>
              <w:pStyle w:val="TableParagraph"/>
              <w:tabs>
                <w:tab w:val="left" w:pos="498"/>
              </w:tabs>
              <w:rPr>
                <w:rFonts w:eastAsia="Times New Roman"/>
                <w:sz w:val="24"/>
              </w:rPr>
            </w:pPr>
            <w:r>
              <w:rPr>
                <w:sz w:val="24"/>
              </w:rPr>
              <w:t>7.Юридическое</w:t>
            </w:r>
            <w:r>
              <w:rPr>
                <w:spacing w:val="-1"/>
                <w:sz w:val="24"/>
              </w:rPr>
              <w:t xml:space="preserve"> </w:t>
            </w:r>
            <w:proofErr w:type="spellStart"/>
            <w:r>
              <w:rPr>
                <w:sz w:val="24"/>
              </w:rPr>
              <w:t>лицо</w:t>
            </w:r>
            <w:proofErr w:type="spellEnd"/>
            <w:r>
              <w:rPr>
                <w:sz w:val="24"/>
              </w:rPr>
              <w:t xml:space="preserve"> </w:t>
            </w:r>
            <w:r>
              <w:rPr>
                <w:spacing w:val="-4"/>
                <w:sz w:val="24"/>
              </w:rPr>
              <w:t>(ЮЛ)</w:t>
            </w:r>
          </w:p>
        </w:tc>
      </w:tr>
      <w:tr w:rsidR="00F430CE" w:rsidTr="00F430CE">
        <w:trPr>
          <w:trHeight w:val="346"/>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3.</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sz w:val="24"/>
                <w:lang w:val="ru-RU"/>
              </w:rPr>
            </w:pPr>
            <w:r w:rsidRPr="00F430CE">
              <w:rPr>
                <w:sz w:val="24"/>
                <w:lang w:val="ru-RU"/>
              </w:rPr>
              <w:t>8.Заявитель является иностранным</w:t>
            </w:r>
            <w:r w:rsidRPr="00F430CE">
              <w:rPr>
                <w:spacing w:val="-15"/>
                <w:sz w:val="24"/>
                <w:lang w:val="ru-RU"/>
              </w:rPr>
              <w:t xml:space="preserve"> </w:t>
            </w:r>
            <w:r w:rsidRPr="00F430CE">
              <w:rPr>
                <w:sz w:val="24"/>
                <w:lang w:val="ru-RU"/>
              </w:rPr>
              <w:t xml:space="preserve">юридическим </w:t>
            </w:r>
            <w:r w:rsidRPr="00F430CE">
              <w:rPr>
                <w:spacing w:val="-2"/>
                <w:sz w:val="24"/>
                <w:lang w:val="ru-RU"/>
              </w:rPr>
              <w:t>лицом?</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498"/>
              </w:tabs>
              <w:rPr>
                <w:rFonts w:ascii="Times New Roman" w:eastAsia="Times New Roman" w:hAnsi="Times New Roman"/>
                <w:sz w:val="24"/>
                <w:lang w:val="ru-RU"/>
              </w:rPr>
            </w:pPr>
            <w:r w:rsidRPr="00F430CE">
              <w:rPr>
                <w:sz w:val="24"/>
                <w:lang w:val="ru-RU"/>
              </w:rPr>
              <w:t>9.Юридическое</w:t>
            </w:r>
            <w:r w:rsidRPr="00F430CE">
              <w:rPr>
                <w:spacing w:val="-3"/>
                <w:sz w:val="24"/>
                <w:lang w:val="ru-RU"/>
              </w:rPr>
              <w:t xml:space="preserve"> </w:t>
            </w:r>
            <w:r w:rsidRPr="00F430CE">
              <w:rPr>
                <w:sz w:val="24"/>
                <w:lang w:val="ru-RU"/>
              </w:rPr>
              <w:t>лицо</w:t>
            </w:r>
            <w:r w:rsidRPr="00F430CE">
              <w:rPr>
                <w:spacing w:val="-4"/>
                <w:sz w:val="24"/>
                <w:lang w:val="ru-RU"/>
              </w:rPr>
              <w:t xml:space="preserve"> </w:t>
            </w:r>
            <w:r w:rsidRPr="00F430CE">
              <w:rPr>
                <w:sz w:val="24"/>
                <w:lang w:val="ru-RU"/>
              </w:rPr>
              <w:t>зарегистрировано</w:t>
            </w:r>
            <w:r w:rsidRPr="00F430CE">
              <w:rPr>
                <w:spacing w:val="-1"/>
                <w:sz w:val="24"/>
                <w:lang w:val="ru-RU"/>
              </w:rPr>
              <w:t xml:space="preserve"> </w:t>
            </w:r>
            <w:r w:rsidRPr="00F430CE">
              <w:rPr>
                <w:sz w:val="24"/>
                <w:lang w:val="ru-RU"/>
              </w:rPr>
              <w:t>в</w:t>
            </w:r>
            <w:r w:rsidRPr="00F430CE">
              <w:rPr>
                <w:spacing w:val="-2"/>
                <w:sz w:val="24"/>
                <w:lang w:val="ru-RU"/>
              </w:rPr>
              <w:t xml:space="preserve"> </w:t>
            </w:r>
            <w:r w:rsidRPr="00F430CE">
              <w:rPr>
                <w:spacing w:val="-5"/>
                <w:sz w:val="24"/>
                <w:lang w:val="ru-RU"/>
              </w:rPr>
              <w:t>РФ</w:t>
            </w:r>
          </w:p>
          <w:p w:rsidR="00F430CE" w:rsidRPr="00F430CE" w:rsidRDefault="00F430CE">
            <w:pPr>
              <w:pStyle w:val="TableParagraph"/>
              <w:tabs>
                <w:tab w:val="left" w:pos="599"/>
              </w:tabs>
              <w:rPr>
                <w:rFonts w:eastAsia="Times New Roman"/>
                <w:sz w:val="24"/>
                <w:lang w:val="ru-RU"/>
              </w:rPr>
            </w:pPr>
            <w:r w:rsidRPr="00F430CE">
              <w:rPr>
                <w:sz w:val="24"/>
                <w:lang w:val="ru-RU"/>
              </w:rPr>
              <w:t>10.Иностранное</w:t>
            </w:r>
            <w:r w:rsidRPr="00F430CE">
              <w:rPr>
                <w:spacing w:val="-5"/>
                <w:sz w:val="24"/>
                <w:lang w:val="ru-RU"/>
              </w:rPr>
              <w:t xml:space="preserve"> </w:t>
            </w:r>
            <w:r w:rsidRPr="00F430CE">
              <w:rPr>
                <w:sz w:val="24"/>
                <w:lang w:val="ru-RU"/>
              </w:rPr>
              <w:t>юридическое</w:t>
            </w:r>
            <w:r w:rsidRPr="00F430CE">
              <w:rPr>
                <w:spacing w:val="-5"/>
                <w:sz w:val="24"/>
                <w:lang w:val="ru-RU"/>
              </w:rPr>
              <w:t xml:space="preserve"> </w:t>
            </w:r>
            <w:r w:rsidRPr="00F430CE">
              <w:rPr>
                <w:spacing w:val="-4"/>
                <w:sz w:val="24"/>
                <w:lang w:val="ru-RU"/>
              </w:rPr>
              <w:t>лицо</w:t>
            </w:r>
          </w:p>
        </w:tc>
      </w:tr>
      <w:tr w:rsidR="00F430CE" w:rsidTr="00F430CE">
        <w:trPr>
          <w:trHeight w:val="1917"/>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4.</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sz w:val="24"/>
                <w:lang w:val="ru-RU"/>
              </w:rPr>
            </w:pPr>
            <w:r w:rsidRPr="00F430CE">
              <w:rPr>
                <w:sz w:val="24"/>
                <w:lang w:val="ru-RU"/>
              </w:rPr>
              <w:t>11.</w:t>
            </w:r>
            <w:r w:rsidRPr="00F430CE">
              <w:rPr>
                <w:spacing w:val="-12"/>
                <w:sz w:val="24"/>
                <w:lang w:val="ru-RU"/>
              </w:rPr>
              <w:t xml:space="preserve"> </w:t>
            </w:r>
            <w:r w:rsidRPr="00F430CE">
              <w:rPr>
                <w:sz w:val="24"/>
                <w:lang w:val="ru-RU"/>
              </w:rPr>
              <w:t>К</w:t>
            </w:r>
            <w:r w:rsidRPr="00F430CE">
              <w:rPr>
                <w:spacing w:val="-12"/>
                <w:sz w:val="24"/>
                <w:lang w:val="ru-RU"/>
              </w:rPr>
              <w:t xml:space="preserve"> </w:t>
            </w:r>
            <w:r w:rsidRPr="00F430CE">
              <w:rPr>
                <w:sz w:val="24"/>
                <w:lang w:val="ru-RU"/>
              </w:rPr>
              <w:t>какой</w:t>
            </w:r>
            <w:r w:rsidRPr="00F430CE">
              <w:rPr>
                <w:spacing w:val="-14"/>
                <w:sz w:val="24"/>
                <w:lang w:val="ru-RU"/>
              </w:rPr>
              <w:t xml:space="preserve"> </w:t>
            </w:r>
            <w:r w:rsidRPr="00F430CE">
              <w:rPr>
                <w:sz w:val="24"/>
                <w:lang w:val="ru-RU"/>
              </w:rPr>
              <w:t>категории относится заявитель (физическое лицо)?</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618"/>
              </w:tabs>
              <w:rPr>
                <w:rFonts w:ascii="Times New Roman" w:eastAsia="Times New Roman" w:hAnsi="Times New Roman"/>
                <w:sz w:val="24"/>
                <w:lang w:val="ru-RU"/>
              </w:rPr>
            </w:pPr>
            <w:r w:rsidRPr="00F430CE">
              <w:rPr>
                <w:sz w:val="24"/>
                <w:lang w:val="ru-RU"/>
              </w:rPr>
              <w:t>12.Гражданин,</w:t>
            </w:r>
            <w:r w:rsidRPr="00F430CE">
              <w:rPr>
                <w:spacing w:val="-11"/>
                <w:sz w:val="24"/>
                <w:lang w:val="ru-RU"/>
              </w:rPr>
              <w:t xml:space="preserve"> </w:t>
            </w:r>
            <w:r w:rsidRPr="00F430CE">
              <w:rPr>
                <w:sz w:val="24"/>
                <w:lang w:val="ru-RU"/>
              </w:rPr>
              <w:t>которому</w:t>
            </w:r>
            <w:r w:rsidRPr="00F430CE">
              <w:rPr>
                <w:spacing w:val="-11"/>
                <w:sz w:val="24"/>
                <w:lang w:val="ru-RU"/>
              </w:rPr>
              <w:t xml:space="preserve"> </w:t>
            </w:r>
            <w:r w:rsidRPr="00F430CE">
              <w:rPr>
                <w:sz w:val="24"/>
                <w:lang w:val="ru-RU"/>
              </w:rPr>
              <w:t>участок</w:t>
            </w:r>
            <w:r w:rsidRPr="00F430CE">
              <w:rPr>
                <w:spacing w:val="-10"/>
                <w:sz w:val="24"/>
                <w:lang w:val="ru-RU"/>
              </w:rPr>
              <w:t xml:space="preserve"> </w:t>
            </w:r>
            <w:r w:rsidRPr="00F430CE">
              <w:rPr>
                <w:sz w:val="24"/>
                <w:lang w:val="ru-RU"/>
              </w:rPr>
              <w:t>предоставлен</w:t>
            </w:r>
            <w:r w:rsidRPr="00F430CE">
              <w:rPr>
                <w:spacing w:val="-11"/>
                <w:sz w:val="24"/>
                <w:lang w:val="ru-RU"/>
              </w:rPr>
              <w:t xml:space="preserve"> </w:t>
            </w:r>
            <w:r w:rsidRPr="00F430CE">
              <w:rPr>
                <w:sz w:val="24"/>
                <w:lang w:val="ru-RU"/>
              </w:rPr>
              <w:t>в безвозмездное пользование</w:t>
            </w:r>
          </w:p>
          <w:p w:rsidR="00F430CE" w:rsidRPr="00F430CE" w:rsidRDefault="00F430CE">
            <w:pPr>
              <w:pStyle w:val="TableParagraph"/>
              <w:tabs>
                <w:tab w:val="left" w:pos="599"/>
              </w:tabs>
              <w:rPr>
                <w:sz w:val="24"/>
                <w:lang w:val="ru-RU"/>
              </w:rPr>
            </w:pPr>
            <w:r w:rsidRPr="00F430CE">
              <w:rPr>
                <w:sz w:val="24"/>
                <w:lang w:val="ru-RU"/>
              </w:rPr>
              <w:t>13.Граждане,</w:t>
            </w:r>
            <w:r w:rsidRPr="00F430CE">
              <w:rPr>
                <w:spacing w:val="-2"/>
                <w:sz w:val="24"/>
                <w:lang w:val="ru-RU"/>
              </w:rPr>
              <w:t xml:space="preserve"> </w:t>
            </w:r>
            <w:r w:rsidRPr="00F430CE">
              <w:rPr>
                <w:sz w:val="24"/>
                <w:lang w:val="ru-RU"/>
              </w:rPr>
              <w:t>имеющие</w:t>
            </w:r>
            <w:r w:rsidRPr="00F430CE">
              <w:rPr>
                <w:spacing w:val="-3"/>
                <w:sz w:val="24"/>
                <w:lang w:val="ru-RU"/>
              </w:rPr>
              <w:t xml:space="preserve"> </w:t>
            </w:r>
            <w:r w:rsidRPr="00F430CE">
              <w:rPr>
                <w:sz w:val="24"/>
                <w:lang w:val="ru-RU"/>
              </w:rPr>
              <w:t>трех и</w:t>
            </w:r>
            <w:r w:rsidRPr="00F430CE">
              <w:rPr>
                <w:spacing w:val="-2"/>
                <w:sz w:val="24"/>
                <w:lang w:val="ru-RU"/>
              </w:rPr>
              <w:t xml:space="preserve"> </w:t>
            </w:r>
            <w:r w:rsidRPr="00F430CE">
              <w:rPr>
                <w:sz w:val="24"/>
                <w:lang w:val="ru-RU"/>
              </w:rPr>
              <w:t>более</w:t>
            </w:r>
            <w:r w:rsidRPr="00F430CE">
              <w:rPr>
                <w:spacing w:val="-3"/>
                <w:sz w:val="24"/>
                <w:lang w:val="ru-RU"/>
              </w:rPr>
              <w:t xml:space="preserve"> </w:t>
            </w:r>
            <w:r w:rsidRPr="00F430CE">
              <w:rPr>
                <w:spacing w:val="-2"/>
                <w:sz w:val="24"/>
                <w:lang w:val="ru-RU"/>
              </w:rPr>
              <w:t>детей</w:t>
            </w:r>
          </w:p>
          <w:p w:rsidR="00F430CE" w:rsidRPr="00F430CE" w:rsidRDefault="00F430CE">
            <w:pPr>
              <w:pStyle w:val="TableParagraph"/>
              <w:tabs>
                <w:tab w:val="left" w:pos="623"/>
              </w:tabs>
              <w:rPr>
                <w:sz w:val="24"/>
                <w:lang w:val="ru-RU"/>
              </w:rPr>
            </w:pPr>
            <w:r w:rsidRPr="00F430CE">
              <w:rPr>
                <w:sz w:val="24"/>
                <w:lang w:val="ru-RU"/>
              </w:rPr>
              <w:t>14.Лицо,</w:t>
            </w:r>
            <w:r w:rsidRPr="00F430CE">
              <w:rPr>
                <w:spacing w:val="-13"/>
                <w:sz w:val="24"/>
                <w:lang w:val="ru-RU"/>
              </w:rPr>
              <w:t xml:space="preserve"> </w:t>
            </w:r>
            <w:r w:rsidRPr="00F430CE">
              <w:rPr>
                <w:sz w:val="24"/>
                <w:lang w:val="ru-RU"/>
              </w:rPr>
              <w:t>уполномоченное</w:t>
            </w:r>
            <w:r w:rsidRPr="00F430CE">
              <w:rPr>
                <w:spacing w:val="-15"/>
                <w:sz w:val="24"/>
                <w:lang w:val="ru-RU"/>
              </w:rPr>
              <w:t xml:space="preserve"> </w:t>
            </w:r>
            <w:r w:rsidRPr="00F430CE">
              <w:rPr>
                <w:sz w:val="24"/>
                <w:lang w:val="ru-RU"/>
              </w:rPr>
              <w:t>садовым</w:t>
            </w:r>
            <w:r w:rsidRPr="00F430CE">
              <w:rPr>
                <w:spacing w:val="-15"/>
                <w:sz w:val="24"/>
                <w:lang w:val="ru-RU"/>
              </w:rPr>
              <w:t xml:space="preserve"> </w:t>
            </w:r>
            <w:r w:rsidRPr="00F430CE">
              <w:rPr>
                <w:sz w:val="24"/>
                <w:lang w:val="ru-RU"/>
              </w:rPr>
              <w:t>или огородническим товариществом</w:t>
            </w:r>
          </w:p>
          <w:p w:rsidR="00F430CE" w:rsidRPr="00F430CE" w:rsidRDefault="00F430CE">
            <w:pPr>
              <w:pStyle w:val="TableParagraph"/>
              <w:tabs>
                <w:tab w:val="left" w:pos="599"/>
              </w:tabs>
              <w:rPr>
                <w:sz w:val="24"/>
                <w:lang w:val="ru-RU"/>
              </w:rPr>
            </w:pPr>
            <w:r w:rsidRPr="00F430CE">
              <w:rPr>
                <w:sz w:val="24"/>
                <w:lang w:val="ru-RU"/>
              </w:rPr>
              <w:t>15.Работник по установленной законодательством</w:t>
            </w:r>
            <w:r w:rsidRPr="00F430CE">
              <w:rPr>
                <w:spacing w:val="-15"/>
                <w:sz w:val="24"/>
                <w:lang w:val="ru-RU"/>
              </w:rPr>
              <w:t xml:space="preserve"> </w:t>
            </w:r>
            <w:r w:rsidRPr="00F430CE">
              <w:rPr>
                <w:sz w:val="24"/>
                <w:lang w:val="ru-RU"/>
              </w:rPr>
              <w:t>специальности</w:t>
            </w:r>
          </w:p>
          <w:p w:rsidR="00F430CE" w:rsidRPr="00F430CE" w:rsidRDefault="00F430CE">
            <w:pPr>
              <w:pStyle w:val="TableParagraph"/>
              <w:tabs>
                <w:tab w:val="left" w:pos="599"/>
              </w:tabs>
              <w:rPr>
                <w:rFonts w:eastAsia="Times New Roman"/>
                <w:sz w:val="24"/>
                <w:lang w:val="ru-RU"/>
              </w:rPr>
            </w:pPr>
            <w:r w:rsidRPr="00F430CE">
              <w:rPr>
                <w:sz w:val="24"/>
                <w:lang w:val="ru-RU"/>
              </w:rPr>
              <w:t>16.Иные</w:t>
            </w:r>
            <w:r w:rsidRPr="00F430CE">
              <w:rPr>
                <w:spacing w:val="-3"/>
                <w:sz w:val="24"/>
                <w:lang w:val="ru-RU"/>
              </w:rPr>
              <w:t xml:space="preserve"> </w:t>
            </w:r>
            <w:r w:rsidRPr="00F430CE">
              <w:rPr>
                <w:spacing w:val="-2"/>
                <w:sz w:val="24"/>
                <w:lang w:val="ru-RU"/>
              </w:rPr>
              <w:t>категории</w:t>
            </w:r>
          </w:p>
        </w:tc>
      </w:tr>
      <w:tr w:rsidR="00F430CE" w:rsidTr="00F430CE">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5.</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sz w:val="24"/>
                <w:lang w:val="ru-RU"/>
              </w:rPr>
            </w:pPr>
            <w:r w:rsidRPr="00F430CE">
              <w:rPr>
                <w:sz w:val="24"/>
                <w:lang w:val="ru-RU"/>
              </w:rPr>
              <w:t>17.</w:t>
            </w:r>
            <w:r w:rsidRPr="00F430CE">
              <w:rPr>
                <w:spacing w:val="-12"/>
                <w:sz w:val="24"/>
                <w:lang w:val="ru-RU"/>
              </w:rPr>
              <w:t xml:space="preserve"> </w:t>
            </w:r>
            <w:r w:rsidRPr="00F430CE">
              <w:rPr>
                <w:sz w:val="24"/>
                <w:lang w:val="ru-RU"/>
              </w:rPr>
              <w:t>Право</w:t>
            </w:r>
            <w:r w:rsidRPr="00F430CE">
              <w:rPr>
                <w:spacing w:val="-13"/>
                <w:sz w:val="24"/>
                <w:lang w:val="ru-RU"/>
              </w:rPr>
              <w:t xml:space="preserve"> </w:t>
            </w:r>
            <w:r w:rsidRPr="00F430CE">
              <w:rPr>
                <w:sz w:val="24"/>
                <w:lang w:val="ru-RU"/>
              </w:rPr>
              <w:t>на</w:t>
            </w:r>
            <w:r w:rsidRPr="00F430CE">
              <w:rPr>
                <w:spacing w:val="-13"/>
                <w:sz w:val="24"/>
                <w:lang w:val="ru-RU"/>
              </w:rPr>
              <w:t xml:space="preserve"> </w:t>
            </w:r>
            <w:r w:rsidRPr="00F430CE">
              <w:rPr>
                <w:sz w:val="24"/>
                <w:lang w:val="ru-RU"/>
              </w:rPr>
              <w:t>исходный земельный участок зарегистрировано</w:t>
            </w:r>
            <w:r w:rsidRPr="00F430CE">
              <w:rPr>
                <w:spacing w:val="-3"/>
                <w:sz w:val="24"/>
                <w:lang w:val="ru-RU"/>
              </w:rPr>
              <w:t xml:space="preserve"> </w:t>
            </w:r>
            <w:r w:rsidRPr="00F430CE">
              <w:rPr>
                <w:sz w:val="24"/>
                <w:lang w:val="ru-RU"/>
              </w:rPr>
              <w:t>в</w:t>
            </w:r>
            <w:r w:rsidRPr="00F430CE">
              <w:rPr>
                <w:spacing w:val="-3"/>
                <w:sz w:val="24"/>
                <w:lang w:val="ru-RU"/>
              </w:rPr>
              <w:t xml:space="preserve"> </w:t>
            </w:r>
            <w:r w:rsidRPr="00F430CE">
              <w:rPr>
                <w:spacing w:val="-2"/>
                <w:sz w:val="24"/>
                <w:lang w:val="ru-RU"/>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599"/>
              </w:tabs>
              <w:rPr>
                <w:rFonts w:ascii="Times New Roman" w:eastAsia="Times New Roman" w:hAnsi="Times New Roman"/>
                <w:sz w:val="24"/>
                <w:lang w:val="ru-RU"/>
              </w:rPr>
            </w:pPr>
            <w:r w:rsidRPr="00F430CE">
              <w:rPr>
                <w:sz w:val="24"/>
                <w:lang w:val="ru-RU"/>
              </w:rPr>
              <w:t>18.Право</w:t>
            </w:r>
            <w:r w:rsidRPr="00F430CE">
              <w:rPr>
                <w:spacing w:val="-5"/>
                <w:sz w:val="24"/>
                <w:lang w:val="ru-RU"/>
              </w:rPr>
              <w:t xml:space="preserve"> </w:t>
            </w:r>
            <w:r w:rsidRPr="00F430CE">
              <w:rPr>
                <w:sz w:val="24"/>
                <w:lang w:val="ru-RU"/>
              </w:rPr>
              <w:t>зарегистрировано</w:t>
            </w:r>
            <w:r w:rsidRPr="00F430CE">
              <w:rPr>
                <w:spacing w:val="-3"/>
                <w:sz w:val="24"/>
                <w:lang w:val="ru-RU"/>
              </w:rPr>
              <w:t xml:space="preserve"> </w:t>
            </w:r>
            <w:r w:rsidRPr="00F430CE">
              <w:rPr>
                <w:sz w:val="24"/>
                <w:lang w:val="ru-RU"/>
              </w:rPr>
              <w:t>в</w:t>
            </w:r>
            <w:r w:rsidRPr="00F430CE">
              <w:rPr>
                <w:spacing w:val="-4"/>
                <w:sz w:val="24"/>
                <w:lang w:val="ru-RU"/>
              </w:rPr>
              <w:t xml:space="preserve"> ЕГРН</w:t>
            </w:r>
          </w:p>
          <w:p w:rsidR="00F430CE" w:rsidRPr="00F430CE" w:rsidRDefault="00F430CE">
            <w:pPr>
              <w:pStyle w:val="TableParagraph"/>
              <w:tabs>
                <w:tab w:val="left" w:pos="599"/>
              </w:tabs>
              <w:rPr>
                <w:rFonts w:eastAsia="Times New Roman"/>
                <w:sz w:val="24"/>
                <w:lang w:val="ru-RU"/>
              </w:rPr>
            </w:pPr>
            <w:r w:rsidRPr="00F430CE">
              <w:rPr>
                <w:sz w:val="24"/>
                <w:lang w:val="ru-RU"/>
              </w:rPr>
              <w:t>19.Право</w:t>
            </w:r>
            <w:r w:rsidRPr="00F430CE">
              <w:rPr>
                <w:spacing w:val="-4"/>
                <w:sz w:val="24"/>
                <w:lang w:val="ru-RU"/>
              </w:rPr>
              <w:t xml:space="preserve"> </w:t>
            </w:r>
            <w:r w:rsidRPr="00F430CE">
              <w:rPr>
                <w:sz w:val="24"/>
                <w:lang w:val="ru-RU"/>
              </w:rPr>
              <w:t>не</w:t>
            </w:r>
            <w:r w:rsidRPr="00F430CE">
              <w:rPr>
                <w:spacing w:val="-3"/>
                <w:sz w:val="24"/>
                <w:lang w:val="ru-RU"/>
              </w:rPr>
              <w:t xml:space="preserve"> </w:t>
            </w:r>
            <w:r w:rsidRPr="00F430CE">
              <w:rPr>
                <w:sz w:val="24"/>
                <w:lang w:val="ru-RU"/>
              </w:rPr>
              <w:t>зарегистрировано</w:t>
            </w:r>
            <w:r w:rsidRPr="00F430CE">
              <w:rPr>
                <w:spacing w:val="-3"/>
                <w:sz w:val="24"/>
                <w:lang w:val="ru-RU"/>
              </w:rPr>
              <w:t xml:space="preserve"> </w:t>
            </w:r>
            <w:r w:rsidRPr="00F430CE">
              <w:rPr>
                <w:sz w:val="24"/>
                <w:lang w:val="ru-RU"/>
              </w:rPr>
              <w:t>в</w:t>
            </w:r>
            <w:r w:rsidRPr="00F430CE">
              <w:rPr>
                <w:spacing w:val="-3"/>
                <w:sz w:val="24"/>
                <w:lang w:val="ru-RU"/>
              </w:rPr>
              <w:t xml:space="preserve"> </w:t>
            </w:r>
            <w:r w:rsidRPr="00F430CE">
              <w:rPr>
                <w:spacing w:val="-4"/>
                <w:sz w:val="24"/>
                <w:lang w:val="ru-RU"/>
              </w:rPr>
              <w:t>ЕГРН</w:t>
            </w:r>
          </w:p>
        </w:tc>
      </w:tr>
      <w:tr w:rsidR="00F430CE" w:rsidTr="00F430CE">
        <w:trPr>
          <w:trHeight w:val="429"/>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6.</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sz w:val="24"/>
                <w:lang w:val="ru-RU"/>
              </w:rPr>
            </w:pPr>
            <w:r w:rsidRPr="00F430CE">
              <w:rPr>
                <w:sz w:val="24"/>
                <w:lang w:val="ru-RU"/>
              </w:rPr>
              <w:t>20.</w:t>
            </w:r>
            <w:r w:rsidRPr="00F430CE">
              <w:rPr>
                <w:spacing w:val="-12"/>
                <w:sz w:val="24"/>
                <w:lang w:val="ru-RU"/>
              </w:rPr>
              <w:t xml:space="preserve"> </w:t>
            </w:r>
            <w:r w:rsidRPr="00F430CE">
              <w:rPr>
                <w:sz w:val="24"/>
                <w:lang w:val="ru-RU"/>
              </w:rPr>
              <w:t>К</w:t>
            </w:r>
            <w:r w:rsidRPr="00F430CE">
              <w:rPr>
                <w:spacing w:val="-12"/>
                <w:sz w:val="24"/>
                <w:lang w:val="ru-RU"/>
              </w:rPr>
              <w:t xml:space="preserve"> </w:t>
            </w:r>
            <w:r w:rsidRPr="00F430CE">
              <w:rPr>
                <w:sz w:val="24"/>
                <w:lang w:val="ru-RU"/>
              </w:rPr>
              <w:t>какой</w:t>
            </w:r>
            <w:r w:rsidRPr="00F430CE">
              <w:rPr>
                <w:spacing w:val="-14"/>
                <w:sz w:val="24"/>
                <w:lang w:val="ru-RU"/>
              </w:rPr>
              <w:t xml:space="preserve"> </w:t>
            </w:r>
            <w:r w:rsidRPr="00F430CE">
              <w:rPr>
                <w:sz w:val="24"/>
                <w:lang w:val="ru-RU"/>
              </w:rPr>
              <w:t xml:space="preserve">категории относится заявитель </w:t>
            </w:r>
            <w:r w:rsidRPr="00F430CE">
              <w:rPr>
                <w:spacing w:val="-2"/>
                <w:sz w:val="24"/>
                <w:lang w:val="ru-RU"/>
              </w:rPr>
              <w:t>(индивидуальный предприниматель)?</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628"/>
              </w:tabs>
              <w:rPr>
                <w:rFonts w:ascii="Times New Roman" w:eastAsia="Times New Roman" w:hAnsi="Times New Roman"/>
                <w:sz w:val="24"/>
                <w:lang w:val="ru-RU"/>
              </w:rPr>
            </w:pPr>
            <w:r w:rsidRPr="00F430CE">
              <w:rPr>
                <w:sz w:val="24"/>
                <w:lang w:val="ru-RU"/>
              </w:rPr>
              <w:t>21.Лицо,</w:t>
            </w:r>
            <w:r w:rsidRPr="00F430CE">
              <w:rPr>
                <w:spacing w:val="-6"/>
                <w:sz w:val="24"/>
                <w:lang w:val="ru-RU"/>
              </w:rPr>
              <w:t xml:space="preserve"> </w:t>
            </w:r>
            <w:r w:rsidRPr="00F430CE">
              <w:rPr>
                <w:sz w:val="24"/>
                <w:lang w:val="ru-RU"/>
              </w:rPr>
              <w:t>с</w:t>
            </w:r>
            <w:r w:rsidRPr="00F430CE">
              <w:rPr>
                <w:spacing w:val="-7"/>
                <w:sz w:val="24"/>
                <w:lang w:val="ru-RU"/>
              </w:rPr>
              <w:t xml:space="preserve"> </w:t>
            </w:r>
            <w:r w:rsidRPr="00F430CE">
              <w:rPr>
                <w:sz w:val="24"/>
                <w:lang w:val="ru-RU"/>
              </w:rPr>
              <w:t>которым</w:t>
            </w:r>
            <w:r w:rsidRPr="00F430CE">
              <w:rPr>
                <w:spacing w:val="-6"/>
                <w:sz w:val="24"/>
                <w:lang w:val="ru-RU"/>
              </w:rPr>
              <w:t xml:space="preserve"> </w:t>
            </w:r>
            <w:r w:rsidRPr="00F430CE">
              <w:rPr>
                <w:sz w:val="24"/>
                <w:lang w:val="ru-RU"/>
              </w:rPr>
              <w:t>заключен</w:t>
            </w:r>
            <w:r w:rsidRPr="00F430CE">
              <w:rPr>
                <w:spacing w:val="-6"/>
                <w:sz w:val="24"/>
                <w:lang w:val="ru-RU"/>
              </w:rPr>
              <w:t xml:space="preserve"> </w:t>
            </w:r>
            <w:r w:rsidRPr="00F430CE">
              <w:rPr>
                <w:sz w:val="24"/>
                <w:lang w:val="ru-RU"/>
              </w:rPr>
              <w:t>договор</w:t>
            </w:r>
            <w:r w:rsidRPr="00F430CE">
              <w:rPr>
                <w:spacing w:val="-6"/>
                <w:sz w:val="24"/>
                <w:lang w:val="ru-RU"/>
              </w:rPr>
              <w:t xml:space="preserve"> </w:t>
            </w:r>
            <w:r w:rsidRPr="00F430CE">
              <w:rPr>
                <w:sz w:val="24"/>
                <w:lang w:val="ru-RU"/>
              </w:rPr>
              <w:t>о</w:t>
            </w:r>
            <w:r w:rsidRPr="00F430CE">
              <w:rPr>
                <w:spacing w:val="-6"/>
                <w:sz w:val="24"/>
                <w:lang w:val="ru-RU"/>
              </w:rPr>
              <w:t xml:space="preserve"> </w:t>
            </w:r>
            <w:r w:rsidRPr="00F430CE">
              <w:rPr>
                <w:sz w:val="24"/>
                <w:lang w:val="ru-RU"/>
              </w:rPr>
              <w:t>развитии застроенной территории</w:t>
            </w:r>
          </w:p>
          <w:p w:rsidR="00F430CE" w:rsidRDefault="00F430CE">
            <w:pPr>
              <w:pStyle w:val="TableParagraph"/>
              <w:tabs>
                <w:tab w:val="left" w:pos="623"/>
              </w:tabs>
              <w:rPr>
                <w:rFonts w:eastAsia="Times New Roman"/>
                <w:sz w:val="24"/>
              </w:rPr>
            </w:pPr>
            <w:r>
              <w:rPr>
                <w:sz w:val="24"/>
              </w:rPr>
              <w:t>22.Иные</w:t>
            </w:r>
            <w:r>
              <w:rPr>
                <w:spacing w:val="-3"/>
                <w:sz w:val="24"/>
              </w:rPr>
              <w:t xml:space="preserve"> </w:t>
            </w:r>
            <w:proofErr w:type="spellStart"/>
            <w:r>
              <w:rPr>
                <w:spacing w:val="-2"/>
                <w:sz w:val="24"/>
              </w:rPr>
              <w:t>категории</w:t>
            </w:r>
            <w:proofErr w:type="spellEnd"/>
          </w:p>
        </w:tc>
      </w:tr>
      <w:tr w:rsidR="00F430CE" w:rsidTr="00F430CE">
        <w:trPr>
          <w:trHeight w:val="2284"/>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7.</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sz w:val="24"/>
                <w:lang w:val="ru-RU"/>
              </w:rPr>
            </w:pPr>
            <w:r w:rsidRPr="00F430CE">
              <w:rPr>
                <w:sz w:val="24"/>
                <w:lang w:val="ru-RU"/>
              </w:rPr>
              <w:t>23.</w:t>
            </w:r>
            <w:r w:rsidRPr="00F430CE">
              <w:rPr>
                <w:spacing w:val="-12"/>
                <w:sz w:val="24"/>
                <w:lang w:val="ru-RU"/>
              </w:rPr>
              <w:t xml:space="preserve"> </w:t>
            </w:r>
            <w:r w:rsidRPr="00F430CE">
              <w:rPr>
                <w:sz w:val="24"/>
                <w:lang w:val="ru-RU"/>
              </w:rPr>
              <w:t>К</w:t>
            </w:r>
            <w:r w:rsidRPr="00F430CE">
              <w:rPr>
                <w:spacing w:val="-12"/>
                <w:sz w:val="24"/>
                <w:lang w:val="ru-RU"/>
              </w:rPr>
              <w:t xml:space="preserve"> </w:t>
            </w:r>
            <w:r w:rsidRPr="00F430CE">
              <w:rPr>
                <w:sz w:val="24"/>
                <w:lang w:val="ru-RU"/>
              </w:rPr>
              <w:t>какой</w:t>
            </w:r>
            <w:r w:rsidRPr="00F430CE">
              <w:rPr>
                <w:spacing w:val="-14"/>
                <w:sz w:val="24"/>
                <w:lang w:val="ru-RU"/>
              </w:rPr>
              <w:t xml:space="preserve"> </w:t>
            </w:r>
            <w:r w:rsidRPr="00F430CE">
              <w:rPr>
                <w:sz w:val="24"/>
                <w:lang w:val="ru-RU"/>
              </w:rPr>
              <w:t>категории относится заявитель (юридическое лицо)?</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628"/>
              </w:tabs>
              <w:rPr>
                <w:rFonts w:ascii="Times New Roman" w:eastAsia="Times New Roman" w:hAnsi="Times New Roman"/>
                <w:sz w:val="24"/>
                <w:lang w:val="ru-RU"/>
              </w:rPr>
            </w:pPr>
            <w:r w:rsidRPr="00F430CE">
              <w:rPr>
                <w:sz w:val="24"/>
                <w:lang w:val="ru-RU"/>
              </w:rPr>
              <w:t>24.Лицо,</w:t>
            </w:r>
            <w:r w:rsidRPr="00F430CE">
              <w:rPr>
                <w:spacing w:val="-6"/>
                <w:sz w:val="24"/>
                <w:lang w:val="ru-RU"/>
              </w:rPr>
              <w:t xml:space="preserve"> </w:t>
            </w:r>
            <w:r w:rsidRPr="00F430CE">
              <w:rPr>
                <w:sz w:val="24"/>
                <w:lang w:val="ru-RU"/>
              </w:rPr>
              <w:t>с</w:t>
            </w:r>
            <w:r w:rsidRPr="00F430CE">
              <w:rPr>
                <w:spacing w:val="-7"/>
                <w:sz w:val="24"/>
                <w:lang w:val="ru-RU"/>
              </w:rPr>
              <w:t xml:space="preserve"> </w:t>
            </w:r>
            <w:r w:rsidRPr="00F430CE">
              <w:rPr>
                <w:sz w:val="24"/>
                <w:lang w:val="ru-RU"/>
              </w:rPr>
              <w:t>которым</w:t>
            </w:r>
            <w:r w:rsidRPr="00F430CE">
              <w:rPr>
                <w:spacing w:val="-6"/>
                <w:sz w:val="24"/>
                <w:lang w:val="ru-RU"/>
              </w:rPr>
              <w:t xml:space="preserve"> </w:t>
            </w:r>
            <w:r w:rsidRPr="00F430CE">
              <w:rPr>
                <w:sz w:val="24"/>
                <w:lang w:val="ru-RU"/>
              </w:rPr>
              <w:t>заключен</w:t>
            </w:r>
            <w:r w:rsidRPr="00F430CE">
              <w:rPr>
                <w:spacing w:val="-6"/>
                <w:sz w:val="24"/>
                <w:lang w:val="ru-RU"/>
              </w:rPr>
              <w:t xml:space="preserve"> </w:t>
            </w:r>
            <w:r w:rsidRPr="00F430CE">
              <w:rPr>
                <w:sz w:val="24"/>
                <w:lang w:val="ru-RU"/>
              </w:rPr>
              <w:t>договор</w:t>
            </w:r>
            <w:r w:rsidRPr="00F430CE">
              <w:rPr>
                <w:spacing w:val="-6"/>
                <w:sz w:val="24"/>
                <w:lang w:val="ru-RU"/>
              </w:rPr>
              <w:t xml:space="preserve"> </w:t>
            </w:r>
            <w:r w:rsidRPr="00F430CE">
              <w:rPr>
                <w:sz w:val="24"/>
                <w:lang w:val="ru-RU"/>
              </w:rPr>
              <w:t>о</w:t>
            </w:r>
            <w:r w:rsidRPr="00F430CE">
              <w:rPr>
                <w:spacing w:val="-6"/>
                <w:sz w:val="24"/>
                <w:lang w:val="ru-RU"/>
              </w:rPr>
              <w:t xml:space="preserve"> </w:t>
            </w:r>
            <w:r w:rsidRPr="00F430CE">
              <w:rPr>
                <w:sz w:val="24"/>
                <w:lang w:val="ru-RU"/>
              </w:rPr>
              <w:t>развитии застроенной территории</w:t>
            </w:r>
          </w:p>
          <w:p w:rsidR="00F430CE" w:rsidRPr="00F430CE" w:rsidRDefault="00F430CE">
            <w:pPr>
              <w:pStyle w:val="TableParagraph"/>
              <w:tabs>
                <w:tab w:val="left" w:pos="628"/>
              </w:tabs>
              <w:rPr>
                <w:sz w:val="24"/>
                <w:lang w:val="ru-RU"/>
              </w:rPr>
            </w:pPr>
            <w:r w:rsidRPr="00F430CE">
              <w:rPr>
                <w:sz w:val="24"/>
                <w:lang w:val="ru-RU"/>
              </w:rPr>
              <w:t>25.Религиозная</w:t>
            </w:r>
            <w:r w:rsidRPr="00F430CE">
              <w:rPr>
                <w:spacing w:val="-11"/>
                <w:sz w:val="24"/>
                <w:lang w:val="ru-RU"/>
              </w:rPr>
              <w:t xml:space="preserve"> </w:t>
            </w:r>
            <w:r w:rsidRPr="00F430CE">
              <w:rPr>
                <w:sz w:val="24"/>
                <w:lang w:val="ru-RU"/>
              </w:rPr>
              <w:t>организация-собственник</w:t>
            </w:r>
            <w:r w:rsidRPr="00F430CE">
              <w:rPr>
                <w:spacing w:val="-13"/>
                <w:sz w:val="24"/>
                <w:lang w:val="ru-RU"/>
              </w:rPr>
              <w:t xml:space="preserve"> </w:t>
            </w:r>
            <w:r w:rsidRPr="00F430CE">
              <w:rPr>
                <w:sz w:val="24"/>
                <w:lang w:val="ru-RU"/>
              </w:rPr>
              <w:t>здания</w:t>
            </w:r>
            <w:r w:rsidRPr="00F430CE">
              <w:rPr>
                <w:spacing w:val="-14"/>
                <w:sz w:val="24"/>
                <w:lang w:val="ru-RU"/>
              </w:rPr>
              <w:t xml:space="preserve"> </w:t>
            </w:r>
            <w:r w:rsidRPr="00F430CE">
              <w:rPr>
                <w:sz w:val="24"/>
                <w:lang w:val="ru-RU"/>
              </w:rPr>
              <w:t xml:space="preserve">или </w:t>
            </w:r>
            <w:r w:rsidRPr="00F430CE">
              <w:rPr>
                <w:spacing w:val="-2"/>
                <w:sz w:val="24"/>
                <w:lang w:val="ru-RU"/>
              </w:rPr>
              <w:t>сооружения</w:t>
            </w:r>
          </w:p>
          <w:p w:rsidR="00F430CE" w:rsidRPr="00F430CE" w:rsidRDefault="00F430CE">
            <w:pPr>
              <w:pStyle w:val="TableParagraph"/>
              <w:tabs>
                <w:tab w:val="left" w:pos="628"/>
              </w:tabs>
              <w:rPr>
                <w:sz w:val="24"/>
                <w:lang w:val="ru-RU"/>
              </w:rPr>
            </w:pPr>
            <w:r w:rsidRPr="00F430CE">
              <w:rPr>
                <w:sz w:val="24"/>
                <w:lang w:val="ru-RU"/>
              </w:rPr>
              <w:t>26.Лицо,</w:t>
            </w:r>
            <w:r w:rsidRPr="00F430CE">
              <w:rPr>
                <w:spacing w:val="-13"/>
                <w:sz w:val="24"/>
                <w:lang w:val="ru-RU"/>
              </w:rPr>
              <w:t xml:space="preserve"> </w:t>
            </w:r>
            <w:r w:rsidRPr="00F430CE">
              <w:rPr>
                <w:sz w:val="24"/>
                <w:lang w:val="ru-RU"/>
              </w:rPr>
              <w:t>уполномоченное</w:t>
            </w:r>
            <w:r w:rsidRPr="00F430CE">
              <w:rPr>
                <w:spacing w:val="-15"/>
                <w:sz w:val="24"/>
                <w:lang w:val="ru-RU"/>
              </w:rPr>
              <w:t xml:space="preserve"> </w:t>
            </w:r>
            <w:r w:rsidRPr="00F430CE">
              <w:rPr>
                <w:sz w:val="24"/>
                <w:lang w:val="ru-RU"/>
              </w:rPr>
              <w:t>садовым</w:t>
            </w:r>
            <w:r w:rsidRPr="00F430CE">
              <w:rPr>
                <w:spacing w:val="-15"/>
                <w:sz w:val="24"/>
                <w:lang w:val="ru-RU"/>
              </w:rPr>
              <w:t xml:space="preserve"> </w:t>
            </w:r>
            <w:r w:rsidRPr="00F430CE">
              <w:rPr>
                <w:sz w:val="24"/>
                <w:lang w:val="ru-RU"/>
              </w:rPr>
              <w:t>или огородническим товариществом</w:t>
            </w:r>
          </w:p>
          <w:p w:rsidR="00F430CE" w:rsidRPr="00F430CE" w:rsidRDefault="00F430CE">
            <w:pPr>
              <w:pStyle w:val="TableParagraph"/>
              <w:tabs>
                <w:tab w:val="left" w:pos="462"/>
              </w:tabs>
              <w:rPr>
                <w:sz w:val="24"/>
                <w:lang w:val="ru-RU"/>
              </w:rPr>
            </w:pPr>
            <w:r w:rsidRPr="00F430CE">
              <w:rPr>
                <w:sz w:val="24"/>
                <w:lang w:val="ru-RU"/>
              </w:rPr>
              <w:t>27.Некоммерческая</w:t>
            </w:r>
            <w:r w:rsidRPr="00F430CE">
              <w:rPr>
                <w:spacing w:val="-7"/>
                <w:sz w:val="24"/>
                <w:lang w:val="ru-RU"/>
              </w:rPr>
              <w:t xml:space="preserve"> </w:t>
            </w:r>
            <w:r w:rsidRPr="00F430CE">
              <w:rPr>
                <w:sz w:val="24"/>
                <w:lang w:val="ru-RU"/>
              </w:rPr>
              <w:t>организация,</w:t>
            </w:r>
            <w:r w:rsidRPr="00F430CE">
              <w:rPr>
                <w:spacing w:val="-4"/>
                <w:sz w:val="24"/>
                <w:lang w:val="ru-RU"/>
              </w:rPr>
              <w:t xml:space="preserve"> </w:t>
            </w:r>
            <w:r w:rsidRPr="00F430CE">
              <w:rPr>
                <w:sz w:val="24"/>
                <w:lang w:val="ru-RU"/>
              </w:rPr>
              <w:t>созданная</w:t>
            </w:r>
            <w:r w:rsidRPr="00F430CE">
              <w:rPr>
                <w:spacing w:val="-4"/>
                <w:sz w:val="24"/>
                <w:lang w:val="ru-RU"/>
              </w:rPr>
              <w:t xml:space="preserve"> </w:t>
            </w:r>
            <w:r w:rsidRPr="00F430CE">
              <w:rPr>
                <w:spacing w:val="-2"/>
                <w:sz w:val="24"/>
                <w:lang w:val="ru-RU"/>
              </w:rPr>
              <w:t>гражданами</w:t>
            </w:r>
          </w:p>
          <w:p w:rsidR="00F430CE" w:rsidRPr="00F430CE" w:rsidRDefault="00F430CE">
            <w:pPr>
              <w:pStyle w:val="TableParagraph"/>
              <w:tabs>
                <w:tab w:val="left" w:pos="467"/>
              </w:tabs>
              <w:rPr>
                <w:sz w:val="24"/>
                <w:lang w:val="ru-RU"/>
              </w:rPr>
            </w:pPr>
            <w:r w:rsidRPr="00F430CE">
              <w:rPr>
                <w:sz w:val="24"/>
                <w:lang w:val="ru-RU"/>
              </w:rPr>
              <w:t>28.Религиозная</w:t>
            </w:r>
            <w:r w:rsidRPr="00F430CE">
              <w:rPr>
                <w:spacing w:val="-13"/>
                <w:sz w:val="24"/>
                <w:lang w:val="ru-RU"/>
              </w:rPr>
              <w:t xml:space="preserve"> </w:t>
            </w:r>
            <w:r w:rsidRPr="00F430CE">
              <w:rPr>
                <w:sz w:val="24"/>
                <w:lang w:val="ru-RU"/>
              </w:rPr>
              <w:t>организация-</w:t>
            </w:r>
            <w:r w:rsidRPr="00F430CE">
              <w:rPr>
                <w:spacing w:val="-14"/>
                <w:sz w:val="24"/>
                <w:lang w:val="ru-RU"/>
              </w:rPr>
              <w:t xml:space="preserve"> </w:t>
            </w:r>
            <w:r w:rsidRPr="00F430CE">
              <w:rPr>
                <w:sz w:val="24"/>
                <w:lang w:val="ru-RU"/>
              </w:rPr>
              <w:t>землепользователь</w:t>
            </w:r>
            <w:r w:rsidRPr="00F430CE">
              <w:rPr>
                <w:spacing w:val="-15"/>
                <w:sz w:val="24"/>
                <w:lang w:val="ru-RU"/>
              </w:rPr>
              <w:t xml:space="preserve"> </w:t>
            </w:r>
            <w:r w:rsidRPr="00F430CE">
              <w:rPr>
                <w:sz w:val="24"/>
                <w:lang w:val="ru-RU"/>
              </w:rPr>
              <w:t>участка для сельскохозяйственного производства</w:t>
            </w:r>
          </w:p>
          <w:p w:rsidR="00F430CE" w:rsidRDefault="00F430CE">
            <w:pPr>
              <w:pStyle w:val="TableParagraph"/>
              <w:tabs>
                <w:tab w:val="left" w:pos="628"/>
              </w:tabs>
              <w:rPr>
                <w:rFonts w:eastAsia="Times New Roman"/>
                <w:sz w:val="24"/>
              </w:rPr>
            </w:pPr>
            <w:r>
              <w:rPr>
                <w:sz w:val="24"/>
              </w:rPr>
              <w:t>29.Научно-технологический</w:t>
            </w:r>
            <w:r>
              <w:rPr>
                <w:spacing w:val="-6"/>
                <w:sz w:val="24"/>
              </w:rPr>
              <w:t xml:space="preserve"> </w:t>
            </w:r>
            <w:proofErr w:type="spellStart"/>
            <w:r>
              <w:rPr>
                <w:sz w:val="24"/>
              </w:rPr>
              <w:t>центр</w:t>
            </w:r>
            <w:proofErr w:type="spellEnd"/>
            <w:r>
              <w:rPr>
                <w:spacing w:val="-6"/>
                <w:sz w:val="24"/>
              </w:rPr>
              <w:t xml:space="preserve"> </w:t>
            </w:r>
            <w:r>
              <w:rPr>
                <w:spacing w:val="-2"/>
                <w:sz w:val="24"/>
              </w:rPr>
              <w:t>(</w:t>
            </w:r>
            <w:proofErr w:type="spellStart"/>
            <w:r>
              <w:rPr>
                <w:spacing w:val="-2"/>
                <w:sz w:val="24"/>
              </w:rPr>
              <w:t>фонд</w:t>
            </w:r>
            <w:proofErr w:type="spellEnd"/>
            <w:r>
              <w:rPr>
                <w:spacing w:val="-2"/>
                <w:sz w:val="24"/>
              </w:rPr>
              <w:t>)</w:t>
            </w:r>
          </w:p>
        </w:tc>
      </w:tr>
      <w:tr w:rsidR="00F430CE" w:rsidTr="00F430CE">
        <w:trPr>
          <w:trHeight w:val="354"/>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8.</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sz w:val="24"/>
                <w:lang w:val="ru-RU"/>
              </w:rPr>
            </w:pPr>
            <w:r w:rsidRPr="00F430CE">
              <w:rPr>
                <w:sz w:val="24"/>
                <w:lang w:val="ru-RU"/>
              </w:rPr>
              <w:t>30. Право на здание или сооружение</w:t>
            </w:r>
            <w:r w:rsidRPr="00F430CE">
              <w:rPr>
                <w:spacing w:val="-15"/>
                <w:sz w:val="24"/>
                <w:lang w:val="ru-RU"/>
              </w:rPr>
              <w:t xml:space="preserve"> </w:t>
            </w:r>
            <w:r w:rsidRPr="00F430CE">
              <w:rPr>
                <w:sz w:val="24"/>
                <w:lang w:val="ru-RU"/>
              </w:rPr>
              <w:t>зарегистрировано в</w:t>
            </w:r>
            <w:r w:rsidRPr="00F430CE">
              <w:rPr>
                <w:spacing w:val="-1"/>
                <w:sz w:val="24"/>
                <w:lang w:val="ru-RU"/>
              </w:rPr>
              <w:t xml:space="preserve"> </w:t>
            </w:r>
            <w:r w:rsidRPr="00F430CE">
              <w:rPr>
                <w:spacing w:val="-4"/>
                <w:sz w:val="24"/>
                <w:lang w:val="ru-RU"/>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458"/>
              </w:tabs>
              <w:rPr>
                <w:rFonts w:ascii="Times New Roman" w:eastAsia="Times New Roman" w:hAnsi="Times New Roman"/>
                <w:sz w:val="24"/>
                <w:lang w:val="ru-RU"/>
              </w:rPr>
            </w:pPr>
            <w:r w:rsidRPr="00F430CE">
              <w:rPr>
                <w:sz w:val="24"/>
                <w:lang w:val="ru-RU"/>
              </w:rPr>
              <w:t>31.Право</w:t>
            </w:r>
            <w:r w:rsidRPr="00F430CE">
              <w:rPr>
                <w:spacing w:val="-5"/>
                <w:sz w:val="24"/>
                <w:lang w:val="ru-RU"/>
              </w:rPr>
              <w:t xml:space="preserve"> </w:t>
            </w:r>
            <w:r w:rsidRPr="00F430CE">
              <w:rPr>
                <w:sz w:val="24"/>
                <w:lang w:val="ru-RU"/>
              </w:rPr>
              <w:t>зарегистрировано</w:t>
            </w:r>
            <w:r w:rsidRPr="00F430CE">
              <w:rPr>
                <w:spacing w:val="-3"/>
                <w:sz w:val="24"/>
                <w:lang w:val="ru-RU"/>
              </w:rPr>
              <w:t xml:space="preserve"> </w:t>
            </w:r>
            <w:r w:rsidRPr="00F430CE">
              <w:rPr>
                <w:sz w:val="24"/>
                <w:lang w:val="ru-RU"/>
              </w:rPr>
              <w:t>в</w:t>
            </w:r>
            <w:r w:rsidRPr="00F430CE">
              <w:rPr>
                <w:spacing w:val="-4"/>
                <w:sz w:val="24"/>
                <w:lang w:val="ru-RU"/>
              </w:rPr>
              <w:t xml:space="preserve"> ЕГРН</w:t>
            </w:r>
          </w:p>
          <w:p w:rsidR="00F430CE" w:rsidRPr="00F430CE" w:rsidRDefault="00F430CE">
            <w:pPr>
              <w:pStyle w:val="TableParagraph"/>
              <w:tabs>
                <w:tab w:val="left" w:pos="458"/>
              </w:tabs>
              <w:rPr>
                <w:rFonts w:eastAsia="Times New Roman"/>
                <w:sz w:val="24"/>
                <w:lang w:val="ru-RU"/>
              </w:rPr>
            </w:pPr>
            <w:r w:rsidRPr="00F430CE">
              <w:rPr>
                <w:sz w:val="24"/>
                <w:lang w:val="ru-RU"/>
              </w:rPr>
              <w:t>32.Право</w:t>
            </w:r>
            <w:r w:rsidRPr="00F430CE">
              <w:rPr>
                <w:spacing w:val="-4"/>
                <w:sz w:val="24"/>
                <w:lang w:val="ru-RU"/>
              </w:rPr>
              <w:t xml:space="preserve"> </w:t>
            </w:r>
            <w:r w:rsidRPr="00F430CE">
              <w:rPr>
                <w:sz w:val="24"/>
                <w:lang w:val="ru-RU"/>
              </w:rPr>
              <w:t>не</w:t>
            </w:r>
            <w:r w:rsidRPr="00F430CE">
              <w:rPr>
                <w:spacing w:val="-3"/>
                <w:sz w:val="24"/>
                <w:lang w:val="ru-RU"/>
              </w:rPr>
              <w:t xml:space="preserve"> </w:t>
            </w:r>
            <w:r w:rsidRPr="00F430CE">
              <w:rPr>
                <w:sz w:val="24"/>
                <w:lang w:val="ru-RU"/>
              </w:rPr>
              <w:t>зарегистрировано</w:t>
            </w:r>
            <w:r w:rsidRPr="00F430CE">
              <w:rPr>
                <w:spacing w:val="-3"/>
                <w:sz w:val="24"/>
                <w:lang w:val="ru-RU"/>
              </w:rPr>
              <w:t xml:space="preserve"> </w:t>
            </w:r>
            <w:r w:rsidRPr="00F430CE">
              <w:rPr>
                <w:sz w:val="24"/>
                <w:lang w:val="ru-RU"/>
              </w:rPr>
              <w:t>в</w:t>
            </w:r>
            <w:r w:rsidRPr="00F430CE">
              <w:rPr>
                <w:spacing w:val="-3"/>
                <w:sz w:val="24"/>
                <w:lang w:val="ru-RU"/>
              </w:rPr>
              <w:t xml:space="preserve"> </w:t>
            </w:r>
            <w:r w:rsidRPr="00F430CE">
              <w:rPr>
                <w:spacing w:val="-4"/>
                <w:sz w:val="24"/>
                <w:lang w:val="ru-RU"/>
              </w:rPr>
              <w:t>ЕГРН</w:t>
            </w:r>
          </w:p>
        </w:tc>
      </w:tr>
      <w:tr w:rsidR="00F430CE" w:rsidTr="00F430CE">
        <w:trPr>
          <w:trHeight w:val="223"/>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9.</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sz w:val="24"/>
                <w:lang w:val="ru-RU"/>
              </w:rPr>
            </w:pPr>
            <w:r w:rsidRPr="00F430CE">
              <w:rPr>
                <w:sz w:val="24"/>
                <w:lang w:val="ru-RU"/>
              </w:rPr>
              <w:t>33. Право на земельный участок</w:t>
            </w:r>
            <w:r w:rsidRPr="00F430CE">
              <w:rPr>
                <w:spacing w:val="-15"/>
                <w:sz w:val="24"/>
                <w:lang w:val="ru-RU"/>
              </w:rPr>
              <w:t xml:space="preserve"> </w:t>
            </w:r>
            <w:r w:rsidRPr="00F430CE">
              <w:rPr>
                <w:sz w:val="24"/>
                <w:lang w:val="ru-RU"/>
              </w:rPr>
              <w:t>зарегистрировано</w:t>
            </w:r>
            <w:r w:rsidRPr="00F430CE">
              <w:rPr>
                <w:spacing w:val="-15"/>
                <w:sz w:val="24"/>
                <w:lang w:val="ru-RU"/>
              </w:rPr>
              <w:t xml:space="preserve"> </w:t>
            </w:r>
            <w:r w:rsidRPr="00F430CE">
              <w:rPr>
                <w:sz w:val="24"/>
                <w:lang w:val="ru-RU"/>
              </w:rPr>
              <w:t xml:space="preserve">в </w:t>
            </w:r>
            <w:r w:rsidRPr="00F430CE">
              <w:rPr>
                <w:spacing w:val="-2"/>
                <w:sz w:val="24"/>
                <w:lang w:val="ru-RU"/>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458"/>
              </w:tabs>
              <w:rPr>
                <w:rFonts w:ascii="Times New Roman" w:eastAsia="Times New Roman" w:hAnsi="Times New Roman"/>
                <w:sz w:val="24"/>
                <w:lang w:val="ru-RU"/>
              </w:rPr>
            </w:pPr>
            <w:r w:rsidRPr="00F430CE">
              <w:rPr>
                <w:sz w:val="24"/>
                <w:lang w:val="ru-RU"/>
              </w:rPr>
              <w:t>34.Право</w:t>
            </w:r>
            <w:r w:rsidRPr="00F430CE">
              <w:rPr>
                <w:spacing w:val="-5"/>
                <w:sz w:val="24"/>
                <w:lang w:val="ru-RU"/>
              </w:rPr>
              <w:t xml:space="preserve"> </w:t>
            </w:r>
            <w:r w:rsidRPr="00F430CE">
              <w:rPr>
                <w:sz w:val="24"/>
                <w:lang w:val="ru-RU"/>
              </w:rPr>
              <w:t>зарегистрировано</w:t>
            </w:r>
            <w:r w:rsidRPr="00F430CE">
              <w:rPr>
                <w:spacing w:val="-3"/>
                <w:sz w:val="24"/>
                <w:lang w:val="ru-RU"/>
              </w:rPr>
              <w:t xml:space="preserve"> </w:t>
            </w:r>
            <w:r w:rsidRPr="00F430CE">
              <w:rPr>
                <w:sz w:val="24"/>
                <w:lang w:val="ru-RU"/>
              </w:rPr>
              <w:t>в</w:t>
            </w:r>
            <w:r w:rsidRPr="00F430CE">
              <w:rPr>
                <w:spacing w:val="-2"/>
                <w:sz w:val="24"/>
                <w:lang w:val="ru-RU"/>
              </w:rPr>
              <w:t xml:space="preserve"> </w:t>
            </w:r>
            <w:r w:rsidRPr="00F430CE">
              <w:rPr>
                <w:spacing w:val="-4"/>
                <w:sz w:val="24"/>
                <w:lang w:val="ru-RU"/>
              </w:rPr>
              <w:t>ЕГРН</w:t>
            </w:r>
          </w:p>
          <w:p w:rsidR="00F430CE" w:rsidRPr="00F430CE" w:rsidRDefault="00F430CE">
            <w:pPr>
              <w:pStyle w:val="TableParagraph"/>
              <w:tabs>
                <w:tab w:val="left" w:pos="458"/>
              </w:tabs>
              <w:rPr>
                <w:rFonts w:eastAsia="Times New Roman"/>
                <w:sz w:val="24"/>
                <w:lang w:val="ru-RU"/>
              </w:rPr>
            </w:pPr>
            <w:r w:rsidRPr="00F430CE">
              <w:rPr>
                <w:sz w:val="24"/>
                <w:lang w:val="ru-RU"/>
              </w:rPr>
              <w:t>35.Право</w:t>
            </w:r>
            <w:r w:rsidRPr="00F430CE">
              <w:rPr>
                <w:spacing w:val="-4"/>
                <w:sz w:val="24"/>
                <w:lang w:val="ru-RU"/>
              </w:rPr>
              <w:t xml:space="preserve"> </w:t>
            </w:r>
            <w:r w:rsidRPr="00F430CE">
              <w:rPr>
                <w:sz w:val="24"/>
                <w:lang w:val="ru-RU"/>
              </w:rPr>
              <w:t>не</w:t>
            </w:r>
            <w:r w:rsidRPr="00F430CE">
              <w:rPr>
                <w:spacing w:val="-3"/>
                <w:sz w:val="24"/>
                <w:lang w:val="ru-RU"/>
              </w:rPr>
              <w:t xml:space="preserve"> </w:t>
            </w:r>
            <w:r w:rsidRPr="00F430CE">
              <w:rPr>
                <w:sz w:val="24"/>
                <w:lang w:val="ru-RU"/>
              </w:rPr>
              <w:t>зарегистрировано</w:t>
            </w:r>
            <w:r w:rsidRPr="00F430CE">
              <w:rPr>
                <w:spacing w:val="-3"/>
                <w:sz w:val="24"/>
                <w:lang w:val="ru-RU"/>
              </w:rPr>
              <w:t xml:space="preserve"> </w:t>
            </w:r>
            <w:r w:rsidRPr="00F430CE">
              <w:rPr>
                <w:sz w:val="24"/>
                <w:lang w:val="ru-RU"/>
              </w:rPr>
              <w:t>в</w:t>
            </w:r>
            <w:r w:rsidRPr="00F430CE">
              <w:rPr>
                <w:spacing w:val="-3"/>
                <w:sz w:val="24"/>
                <w:lang w:val="ru-RU"/>
              </w:rPr>
              <w:t xml:space="preserve"> </w:t>
            </w:r>
            <w:r w:rsidRPr="00F430CE">
              <w:rPr>
                <w:spacing w:val="-4"/>
                <w:sz w:val="24"/>
                <w:lang w:val="ru-RU"/>
              </w:rPr>
              <w:t>ЕГРН</w:t>
            </w:r>
          </w:p>
        </w:tc>
      </w:tr>
      <w:tr w:rsidR="00F430CE" w:rsidTr="00F430CE">
        <w:trPr>
          <w:trHeight w:val="894"/>
        </w:trPr>
        <w:tc>
          <w:tcPr>
            <w:tcW w:w="567" w:type="dxa"/>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jc w:val="center"/>
              <w:rPr>
                <w:rFonts w:eastAsia="Times New Roman"/>
                <w:sz w:val="26"/>
              </w:rPr>
            </w:pPr>
            <w:r>
              <w:rPr>
                <w:spacing w:val="-5"/>
                <w:sz w:val="26"/>
              </w:rPr>
              <w:t>10.</w:t>
            </w:r>
          </w:p>
        </w:tc>
        <w:tc>
          <w:tcPr>
            <w:tcW w:w="3373"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sz w:val="24"/>
                <w:lang w:val="ru-RU"/>
              </w:rPr>
            </w:pPr>
            <w:r w:rsidRPr="00F430CE">
              <w:rPr>
                <w:sz w:val="24"/>
                <w:lang w:val="ru-RU"/>
              </w:rPr>
              <w:t>36.</w:t>
            </w:r>
            <w:r w:rsidRPr="00F430CE">
              <w:rPr>
                <w:spacing w:val="-12"/>
                <w:sz w:val="24"/>
                <w:lang w:val="ru-RU"/>
              </w:rPr>
              <w:t xml:space="preserve"> </w:t>
            </w:r>
            <w:r w:rsidRPr="00F430CE">
              <w:rPr>
                <w:sz w:val="24"/>
                <w:lang w:val="ru-RU"/>
              </w:rPr>
              <w:t>Право</w:t>
            </w:r>
            <w:r w:rsidRPr="00F430CE">
              <w:rPr>
                <w:spacing w:val="-13"/>
                <w:sz w:val="24"/>
                <w:lang w:val="ru-RU"/>
              </w:rPr>
              <w:t xml:space="preserve"> </w:t>
            </w:r>
            <w:r w:rsidRPr="00F430CE">
              <w:rPr>
                <w:sz w:val="24"/>
                <w:lang w:val="ru-RU"/>
              </w:rPr>
              <w:t>на</w:t>
            </w:r>
            <w:r w:rsidRPr="00F430CE">
              <w:rPr>
                <w:spacing w:val="-13"/>
                <w:sz w:val="24"/>
                <w:lang w:val="ru-RU"/>
              </w:rPr>
              <w:t xml:space="preserve"> </w:t>
            </w:r>
            <w:r w:rsidRPr="00F430CE">
              <w:rPr>
                <w:sz w:val="24"/>
                <w:lang w:val="ru-RU"/>
              </w:rPr>
              <w:t>исходный земельный участок зарегистрировано</w:t>
            </w:r>
            <w:r w:rsidRPr="00F430CE">
              <w:rPr>
                <w:spacing w:val="-3"/>
                <w:sz w:val="24"/>
                <w:lang w:val="ru-RU"/>
              </w:rPr>
              <w:t xml:space="preserve"> </w:t>
            </w:r>
            <w:r w:rsidRPr="00F430CE">
              <w:rPr>
                <w:sz w:val="24"/>
                <w:lang w:val="ru-RU"/>
              </w:rPr>
              <w:t>в</w:t>
            </w:r>
            <w:r w:rsidRPr="00F430CE">
              <w:rPr>
                <w:spacing w:val="-3"/>
                <w:sz w:val="24"/>
                <w:lang w:val="ru-RU"/>
              </w:rPr>
              <w:t xml:space="preserve"> </w:t>
            </w:r>
            <w:r w:rsidRPr="00F430CE">
              <w:rPr>
                <w:spacing w:val="-2"/>
                <w:sz w:val="24"/>
                <w:lang w:val="ru-RU"/>
              </w:rPr>
              <w:t>ЕГРН?</w:t>
            </w:r>
          </w:p>
        </w:tc>
        <w:tc>
          <w:tcPr>
            <w:tcW w:w="6117"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458"/>
              </w:tabs>
              <w:rPr>
                <w:rFonts w:ascii="Times New Roman" w:eastAsia="Times New Roman" w:hAnsi="Times New Roman"/>
                <w:sz w:val="24"/>
                <w:lang w:val="ru-RU"/>
              </w:rPr>
            </w:pPr>
            <w:r w:rsidRPr="00F430CE">
              <w:rPr>
                <w:sz w:val="24"/>
                <w:lang w:val="ru-RU"/>
              </w:rPr>
              <w:t>37.Право</w:t>
            </w:r>
            <w:r w:rsidRPr="00F430CE">
              <w:rPr>
                <w:spacing w:val="-5"/>
                <w:sz w:val="24"/>
                <w:lang w:val="ru-RU"/>
              </w:rPr>
              <w:t xml:space="preserve"> </w:t>
            </w:r>
            <w:r w:rsidRPr="00F430CE">
              <w:rPr>
                <w:sz w:val="24"/>
                <w:lang w:val="ru-RU"/>
              </w:rPr>
              <w:t>зарегистрировано</w:t>
            </w:r>
            <w:r w:rsidRPr="00F430CE">
              <w:rPr>
                <w:spacing w:val="-3"/>
                <w:sz w:val="24"/>
                <w:lang w:val="ru-RU"/>
              </w:rPr>
              <w:t xml:space="preserve"> </w:t>
            </w:r>
            <w:r w:rsidRPr="00F430CE">
              <w:rPr>
                <w:sz w:val="24"/>
                <w:lang w:val="ru-RU"/>
              </w:rPr>
              <w:t>в</w:t>
            </w:r>
            <w:r w:rsidRPr="00F430CE">
              <w:rPr>
                <w:spacing w:val="-4"/>
                <w:sz w:val="24"/>
                <w:lang w:val="ru-RU"/>
              </w:rPr>
              <w:t xml:space="preserve"> ЕГРН</w:t>
            </w:r>
          </w:p>
          <w:p w:rsidR="00F430CE" w:rsidRPr="00F430CE" w:rsidRDefault="00F430CE">
            <w:pPr>
              <w:pStyle w:val="TableParagraph"/>
              <w:tabs>
                <w:tab w:val="left" w:pos="458"/>
              </w:tabs>
              <w:rPr>
                <w:rFonts w:eastAsia="Times New Roman"/>
                <w:sz w:val="24"/>
                <w:lang w:val="ru-RU"/>
              </w:rPr>
            </w:pPr>
            <w:r w:rsidRPr="00F430CE">
              <w:rPr>
                <w:sz w:val="24"/>
                <w:lang w:val="ru-RU"/>
              </w:rPr>
              <w:t>38.Право</w:t>
            </w:r>
            <w:r w:rsidRPr="00F430CE">
              <w:rPr>
                <w:spacing w:val="-4"/>
                <w:sz w:val="24"/>
                <w:lang w:val="ru-RU"/>
              </w:rPr>
              <w:t xml:space="preserve"> </w:t>
            </w:r>
            <w:r w:rsidRPr="00F430CE">
              <w:rPr>
                <w:sz w:val="24"/>
                <w:lang w:val="ru-RU"/>
              </w:rPr>
              <w:t>не</w:t>
            </w:r>
            <w:r w:rsidRPr="00F430CE">
              <w:rPr>
                <w:spacing w:val="-3"/>
                <w:sz w:val="24"/>
                <w:lang w:val="ru-RU"/>
              </w:rPr>
              <w:t xml:space="preserve"> </w:t>
            </w:r>
            <w:r w:rsidRPr="00F430CE">
              <w:rPr>
                <w:sz w:val="24"/>
                <w:lang w:val="ru-RU"/>
              </w:rPr>
              <w:t>зарегистрировано</w:t>
            </w:r>
            <w:r w:rsidRPr="00F430CE">
              <w:rPr>
                <w:spacing w:val="-3"/>
                <w:sz w:val="24"/>
                <w:lang w:val="ru-RU"/>
              </w:rPr>
              <w:t xml:space="preserve"> </w:t>
            </w:r>
            <w:r w:rsidRPr="00F430CE">
              <w:rPr>
                <w:sz w:val="24"/>
                <w:lang w:val="ru-RU"/>
              </w:rPr>
              <w:t>в</w:t>
            </w:r>
            <w:r w:rsidRPr="00F430CE">
              <w:rPr>
                <w:spacing w:val="-3"/>
                <w:sz w:val="24"/>
                <w:lang w:val="ru-RU"/>
              </w:rPr>
              <w:t xml:space="preserve"> </w:t>
            </w:r>
            <w:r w:rsidRPr="00F430CE">
              <w:rPr>
                <w:spacing w:val="-4"/>
                <w:sz w:val="24"/>
                <w:lang w:val="ru-RU"/>
              </w:rPr>
              <w:t>ЕГРН</w:t>
            </w:r>
          </w:p>
        </w:tc>
      </w:tr>
    </w:tbl>
    <w:p w:rsidR="00F430CE" w:rsidRDefault="00F430CE" w:rsidP="00F430CE">
      <w:pPr>
        <w:sectPr w:rsidR="00F430CE">
          <w:pgSz w:w="11910" w:h="16840"/>
          <w:pgMar w:top="1040" w:right="420" w:bottom="280" w:left="1140" w:header="429" w:footer="0" w:gutter="0"/>
          <w:cols w:space="720"/>
        </w:sectPr>
      </w:pPr>
    </w:p>
    <w:p w:rsidR="00F430CE" w:rsidRDefault="00F430CE" w:rsidP="00F430CE">
      <w:pPr>
        <w:pStyle w:val="af2"/>
        <w:spacing w:before="79" w:line="264" w:lineRule="auto"/>
        <w:ind w:left="5778" w:right="141" w:firstLine="2374"/>
        <w:jc w:val="right"/>
        <w:rPr>
          <w:sz w:val="24"/>
          <w:szCs w:val="24"/>
        </w:rPr>
      </w:pPr>
      <w:r>
        <w:rPr>
          <w:sz w:val="24"/>
          <w:szCs w:val="24"/>
        </w:rPr>
        <w:lastRenderedPageBreak/>
        <w:t>Приложение</w:t>
      </w:r>
      <w:r>
        <w:rPr>
          <w:spacing w:val="-20"/>
          <w:sz w:val="24"/>
          <w:szCs w:val="24"/>
        </w:rPr>
        <w:t xml:space="preserve"> </w:t>
      </w:r>
      <w:r>
        <w:rPr>
          <w:sz w:val="24"/>
          <w:szCs w:val="24"/>
        </w:rPr>
        <w:t>№</w:t>
      </w:r>
      <w:r>
        <w:rPr>
          <w:spacing w:val="-17"/>
          <w:sz w:val="24"/>
          <w:szCs w:val="24"/>
        </w:rPr>
        <w:t> </w:t>
      </w:r>
      <w:r>
        <w:rPr>
          <w:sz w:val="24"/>
          <w:szCs w:val="24"/>
        </w:rPr>
        <w:t>2 к Административному регламенту по</w:t>
      </w:r>
      <w:r>
        <w:rPr>
          <w:spacing w:val="-9"/>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pacing w:val="-2"/>
          <w:sz w:val="24"/>
          <w:szCs w:val="24"/>
        </w:rPr>
        <w:t>услуги</w:t>
      </w:r>
    </w:p>
    <w:p w:rsidR="00F430CE" w:rsidRDefault="00F430CE" w:rsidP="00F430CE">
      <w:pPr>
        <w:pStyle w:val="af2"/>
        <w:spacing w:before="3"/>
        <w:ind w:left="0"/>
        <w:jc w:val="left"/>
        <w:rPr>
          <w:sz w:val="24"/>
          <w:szCs w:val="24"/>
        </w:rPr>
      </w:pPr>
    </w:p>
    <w:p w:rsidR="00F430CE" w:rsidRDefault="00F430CE" w:rsidP="00F430CE">
      <w:pPr>
        <w:pStyle w:val="Heading1"/>
        <w:ind w:left="859" w:right="309"/>
      </w:pPr>
      <w:r>
        <w:t>Форма</w:t>
      </w:r>
      <w:r>
        <w:rPr>
          <w:spacing w:val="-7"/>
        </w:rPr>
        <w:t xml:space="preserve"> </w:t>
      </w:r>
      <w:r>
        <w:t>решения</w:t>
      </w:r>
      <w:r>
        <w:rPr>
          <w:spacing w:val="-8"/>
        </w:rPr>
        <w:t xml:space="preserve"> </w:t>
      </w:r>
      <w:r>
        <w:t>о</w:t>
      </w:r>
      <w:r>
        <w:rPr>
          <w:spacing w:val="-4"/>
        </w:rPr>
        <w:t xml:space="preserve"> </w:t>
      </w:r>
      <w:r>
        <w:t>предоставлении</w:t>
      </w:r>
      <w:r>
        <w:rPr>
          <w:spacing w:val="-7"/>
        </w:rPr>
        <w:t xml:space="preserve"> </w:t>
      </w:r>
      <w:r>
        <w:t>земельного</w:t>
      </w:r>
      <w:r>
        <w:rPr>
          <w:spacing w:val="-5"/>
        </w:rPr>
        <w:t xml:space="preserve"> </w:t>
      </w:r>
      <w:r>
        <w:t>участка</w:t>
      </w:r>
      <w:r>
        <w:rPr>
          <w:spacing w:val="-8"/>
        </w:rPr>
        <w:t xml:space="preserve"> </w:t>
      </w:r>
      <w:r>
        <w:t>в</w:t>
      </w:r>
      <w:r>
        <w:rPr>
          <w:spacing w:val="-6"/>
        </w:rPr>
        <w:t xml:space="preserve"> </w:t>
      </w:r>
      <w:r>
        <w:rPr>
          <w:spacing w:val="-2"/>
        </w:rPr>
        <w:t>собственность</w:t>
      </w:r>
    </w:p>
    <w:p w:rsidR="00F430CE" w:rsidRDefault="00F430CE" w:rsidP="00F430CE">
      <w:pPr>
        <w:spacing w:before="2"/>
        <w:ind w:left="335" w:right="342"/>
        <w:jc w:val="center"/>
        <w:rPr>
          <w:b/>
          <w:sz w:val="28"/>
        </w:rPr>
      </w:pPr>
      <w:r>
        <w:rPr>
          <w:b/>
          <w:spacing w:val="-2"/>
          <w:sz w:val="28"/>
        </w:rPr>
        <w:t>бесплатно</w:t>
      </w:r>
    </w:p>
    <w:p w:rsidR="00F430CE" w:rsidRDefault="00FA14A3" w:rsidP="00F430CE">
      <w:pPr>
        <w:pStyle w:val="af2"/>
        <w:spacing w:before="1"/>
        <w:ind w:left="0"/>
        <w:jc w:val="left"/>
        <w:rPr>
          <w:b/>
          <w:sz w:val="22"/>
        </w:rPr>
      </w:pPr>
      <w:r w:rsidRPr="00FA14A3">
        <w:pict>
          <v:rect id="docshape4" o:spid="_x0000_s1033" style="position:absolute;margin-left:62.4pt;margin-top:13.9pt;width:506.1pt;height:.5pt;z-index:-251671040;mso-wrap-distance-left:0;mso-wrap-distance-right:0;mso-position-horizontal-relative:page" fillcolor="black" stroked="f">
            <w10:wrap type="topAndBottom" anchorx="page"/>
          </v:rect>
        </w:pict>
      </w:r>
    </w:p>
    <w:p w:rsidR="00F430CE" w:rsidRDefault="00F430CE" w:rsidP="00F430CE">
      <w:pPr>
        <w:spacing w:before="38"/>
        <w:ind w:left="4512" w:hanging="3793"/>
        <w:jc w:val="center"/>
        <w:rPr>
          <w:sz w:val="18"/>
        </w:rPr>
      </w:pPr>
      <w:r>
        <w:rPr>
          <w:sz w:val="18"/>
        </w:rPr>
        <w:t>(наименование</w:t>
      </w:r>
      <w:r>
        <w:rPr>
          <w:spacing w:val="-2"/>
          <w:sz w:val="18"/>
        </w:rPr>
        <w:t xml:space="preserve"> </w:t>
      </w:r>
      <w:r>
        <w:rPr>
          <w:sz w:val="18"/>
        </w:rPr>
        <w:t>уполномоченного</w:t>
      </w:r>
      <w:r>
        <w:rPr>
          <w:spacing w:val="-3"/>
          <w:sz w:val="18"/>
        </w:rPr>
        <w:t xml:space="preserve"> </w:t>
      </w:r>
      <w:r>
        <w:rPr>
          <w:sz w:val="18"/>
        </w:rPr>
        <w:t>органа</w:t>
      </w:r>
      <w:r>
        <w:rPr>
          <w:spacing w:val="-5"/>
          <w:sz w:val="18"/>
        </w:rPr>
        <w:t xml:space="preserve"> </w:t>
      </w:r>
      <w:r>
        <w:rPr>
          <w:sz w:val="18"/>
        </w:rPr>
        <w:t xml:space="preserve">местного </w:t>
      </w:r>
      <w:r>
        <w:rPr>
          <w:spacing w:val="-2"/>
          <w:sz w:val="18"/>
        </w:rPr>
        <w:t>самоуправления)</w:t>
      </w: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spacing w:before="136"/>
        <w:ind w:left="2261" w:right="373"/>
        <w:jc w:val="center"/>
      </w:pPr>
      <w:r>
        <w:rPr>
          <w:spacing w:val="-2"/>
        </w:rPr>
        <w:t>Кому:</w:t>
      </w:r>
    </w:p>
    <w:p w:rsidR="00F430CE" w:rsidRDefault="00FA14A3" w:rsidP="00F430CE">
      <w:pPr>
        <w:pStyle w:val="af2"/>
        <w:ind w:left="0"/>
        <w:jc w:val="left"/>
        <w:rPr>
          <w:sz w:val="23"/>
        </w:rPr>
      </w:pPr>
      <w:r w:rsidRPr="00FA14A3">
        <w:pict>
          <v:shape id="docshape5" o:spid="_x0000_s1034" style="position:absolute;margin-left:347.45pt;margin-top:14.75pt;width:71.4pt;height:.1pt;z-index:-251670016;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430CE" w:rsidRDefault="00F430CE" w:rsidP="00F430CE">
      <w:pPr>
        <w:spacing w:before="22"/>
        <w:ind w:left="5809"/>
      </w:pPr>
      <w:r>
        <w:t>Контактные</w:t>
      </w:r>
      <w:r>
        <w:rPr>
          <w:spacing w:val="-3"/>
        </w:rPr>
        <w:t xml:space="preserve"> </w:t>
      </w:r>
      <w:r>
        <w:rPr>
          <w:spacing w:val="-2"/>
        </w:rPr>
        <w:t>данные:</w:t>
      </w:r>
    </w:p>
    <w:p w:rsidR="00F430CE" w:rsidRDefault="00FA14A3" w:rsidP="00F430CE">
      <w:pPr>
        <w:pStyle w:val="af2"/>
        <w:spacing w:before="11"/>
        <w:ind w:left="0"/>
        <w:jc w:val="left"/>
        <w:rPr>
          <w:sz w:val="22"/>
        </w:rPr>
      </w:pPr>
      <w:r w:rsidRPr="00FA14A3">
        <w:pict>
          <v:shape id="docshape6" o:spid="_x0000_s1035" style="position:absolute;margin-left:347.45pt;margin-top:14.7pt;width:71.4pt;height:.1pt;z-index:-2516689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430CE" w:rsidRDefault="00F430CE" w:rsidP="00F430CE">
      <w:pPr>
        <w:spacing w:before="1"/>
        <w:ind w:left="5809"/>
      </w:pPr>
      <w:r>
        <w:rPr>
          <w:spacing w:val="-2"/>
        </w:rPr>
        <w:t>/Представитель:</w:t>
      </w:r>
    </w:p>
    <w:p w:rsidR="00F430CE" w:rsidRDefault="00FA14A3" w:rsidP="00F430CE">
      <w:pPr>
        <w:pStyle w:val="af2"/>
        <w:spacing w:before="11"/>
        <w:ind w:left="0"/>
        <w:jc w:val="left"/>
        <w:rPr>
          <w:sz w:val="22"/>
        </w:rPr>
      </w:pPr>
      <w:r w:rsidRPr="00FA14A3">
        <w:pict>
          <v:shape id="docshape7" o:spid="_x0000_s1036" style="position:absolute;margin-left:347.45pt;margin-top:14.7pt;width:71.4pt;height:.1pt;z-index:-251667968;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430CE" w:rsidRDefault="00F430CE" w:rsidP="00F430CE">
      <w:pPr>
        <w:spacing w:before="1"/>
        <w:ind w:left="5809"/>
      </w:pPr>
      <w:r>
        <w:t>Контактные</w:t>
      </w:r>
      <w:r>
        <w:rPr>
          <w:spacing w:val="-3"/>
        </w:rPr>
        <w:t xml:space="preserve"> </w:t>
      </w:r>
      <w:r>
        <w:t>данные</w:t>
      </w:r>
      <w:r>
        <w:rPr>
          <w:spacing w:val="-3"/>
        </w:rPr>
        <w:t xml:space="preserve"> </w:t>
      </w:r>
      <w:r>
        <w:rPr>
          <w:spacing w:val="-2"/>
        </w:rPr>
        <w:t>представителя:</w:t>
      </w:r>
    </w:p>
    <w:p w:rsidR="00F430CE" w:rsidRDefault="00FA14A3" w:rsidP="00F430CE">
      <w:pPr>
        <w:pStyle w:val="af2"/>
        <w:spacing w:before="8"/>
        <w:ind w:left="0"/>
        <w:jc w:val="left"/>
        <w:rPr>
          <w:sz w:val="22"/>
        </w:rPr>
      </w:pPr>
      <w:r w:rsidRPr="00FA14A3">
        <w:pict>
          <v:shape id="docshape8" o:spid="_x0000_s1037" style="position:absolute;margin-left:347.45pt;margin-top:14.6pt;width:71.4pt;height:.1pt;z-index:-251666944;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F430CE" w:rsidRDefault="00F430CE" w:rsidP="00F430CE">
      <w:pPr>
        <w:pStyle w:val="af2"/>
        <w:ind w:left="0"/>
        <w:jc w:val="left"/>
        <w:rPr>
          <w:sz w:val="20"/>
        </w:rPr>
      </w:pPr>
    </w:p>
    <w:p w:rsidR="00F430CE" w:rsidRDefault="00F430CE" w:rsidP="00F430CE">
      <w:pPr>
        <w:pStyle w:val="af2"/>
        <w:spacing w:before="7"/>
        <w:ind w:left="0"/>
        <w:jc w:val="left"/>
        <w:rPr>
          <w:sz w:val="20"/>
        </w:rPr>
      </w:pPr>
    </w:p>
    <w:p w:rsidR="00F430CE" w:rsidRDefault="00F430CE" w:rsidP="00F430CE">
      <w:pPr>
        <w:spacing w:before="90" w:line="274" w:lineRule="exact"/>
        <w:ind w:left="335" w:right="342"/>
        <w:jc w:val="center"/>
        <w:rPr>
          <w:b/>
        </w:rPr>
      </w:pPr>
      <w:r>
        <w:rPr>
          <w:b/>
          <w:spacing w:val="-2"/>
        </w:rPr>
        <w:t>РЕШЕНИЕ</w:t>
      </w:r>
    </w:p>
    <w:p w:rsidR="00F430CE" w:rsidRDefault="00F430CE" w:rsidP="00F430CE">
      <w:pPr>
        <w:tabs>
          <w:tab w:val="left" w:pos="3252"/>
          <w:tab w:val="left" w:pos="3710"/>
          <w:tab w:val="left" w:pos="7647"/>
        </w:tabs>
        <w:spacing w:line="274" w:lineRule="exact"/>
        <w:ind w:left="230"/>
        <w:jc w:val="center"/>
      </w:pPr>
      <w:r>
        <w:t>От</w:t>
      </w:r>
      <w:r>
        <w:rPr>
          <w:spacing w:val="91"/>
        </w:rPr>
        <w:t xml:space="preserve"> </w:t>
      </w:r>
      <w:r>
        <w:rPr>
          <w:u w:val="single"/>
        </w:rPr>
        <w:tab/>
      </w:r>
      <w:r>
        <w:tab/>
        <w:t>№</w:t>
      </w:r>
      <w:r>
        <w:rPr>
          <w:spacing w:val="90"/>
        </w:rPr>
        <w:t xml:space="preserve"> </w:t>
      </w:r>
      <w:r>
        <w:rPr>
          <w:u w:val="single"/>
        </w:rPr>
        <w:tab/>
      </w:r>
    </w:p>
    <w:p w:rsidR="00F430CE" w:rsidRDefault="00F430CE" w:rsidP="00F430CE">
      <w:pPr>
        <w:pStyle w:val="af2"/>
        <w:ind w:left="0"/>
        <w:jc w:val="left"/>
        <w:rPr>
          <w:sz w:val="21"/>
        </w:rPr>
      </w:pPr>
    </w:p>
    <w:p w:rsidR="00F430CE" w:rsidRDefault="00F430CE" w:rsidP="00F430CE">
      <w:pPr>
        <w:spacing w:before="90"/>
        <w:ind w:left="1870"/>
        <w:rPr>
          <w:b/>
        </w:rPr>
      </w:pPr>
      <w:r>
        <w:rPr>
          <w:b/>
        </w:rPr>
        <w:t>О</w:t>
      </w:r>
      <w:r>
        <w:rPr>
          <w:b/>
          <w:spacing w:val="-5"/>
        </w:rPr>
        <w:t xml:space="preserve"> </w:t>
      </w:r>
      <w:r>
        <w:rPr>
          <w:b/>
        </w:rPr>
        <w:t>предоставлении земельного</w:t>
      </w:r>
      <w:r>
        <w:rPr>
          <w:b/>
          <w:spacing w:val="-2"/>
        </w:rPr>
        <w:t xml:space="preserve"> </w:t>
      </w:r>
      <w:r>
        <w:rPr>
          <w:b/>
        </w:rPr>
        <w:t>участка</w:t>
      </w:r>
      <w:r>
        <w:rPr>
          <w:b/>
          <w:spacing w:val="-2"/>
        </w:rPr>
        <w:t xml:space="preserve"> </w:t>
      </w:r>
      <w:r>
        <w:rPr>
          <w:b/>
        </w:rPr>
        <w:t>в</w:t>
      </w:r>
      <w:r>
        <w:rPr>
          <w:b/>
          <w:spacing w:val="-3"/>
        </w:rPr>
        <w:t xml:space="preserve"> </w:t>
      </w:r>
      <w:r>
        <w:rPr>
          <w:b/>
        </w:rPr>
        <w:t>собственность</w:t>
      </w:r>
      <w:r>
        <w:rPr>
          <w:b/>
          <w:spacing w:val="-2"/>
        </w:rPr>
        <w:t xml:space="preserve"> бесплатно</w:t>
      </w:r>
    </w:p>
    <w:p w:rsidR="00F430CE" w:rsidRDefault="00F430CE" w:rsidP="00F430CE">
      <w:pPr>
        <w:pStyle w:val="af2"/>
        <w:spacing w:before="2"/>
        <w:ind w:left="0"/>
        <w:jc w:val="left"/>
        <w:rPr>
          <w:b/>
          <w:sz w:val="27"/>
        </w:rPr>
      </w:pPr>
    </w:p>
    <w:p w:rsidR="00F430CE" w:rsidRDefault="00F430CE" w:rsidP="00F430CE">
      <w:pPr>
        <w:tabs>
          <w:tab w:val="left" w:pos="7089"/>
          <w:tab w:val="left" w:pos="8850"/>
        </w:tabs>
        <w:spacing w:before="1"/>
        <w:ind w:left="703"/>
        <w:jc w:val="both"/>
        <w:rPr>
          <w:sz w:val="26"/>
        </w:rPr>
      </w:pPr>
      <w:proofErr w:type="gramStart"/>
      <w:r>
        <w:rPr>
          <w:sz w:val="26"/>
        </w:rPr>
        <w:t>По</w:t>
      </w:r>
      <w:r>
        <w:rPr>
          <w:spacing w:val="17"/>
          <w:sz w:val="26"/>
        </w:rPr>
        <w:t xml:space="preserve"> </w:t>
      </w:r>
      <w:r>
        <w:rPr>
          <w:sz w:val="26"/>
        </w:rPr>
        <w:t>результатам</w:t>
      </w:r>
      <w:r>
        <w:rPr>
          <w:spacing w:val="16"/>
          <w:sz w:val="26"/>
        </w:rPr>
        <w:t xml:space="preserve"> </w:t>
      </w:r>
      <w:r>
        <w:rPr>
          <w:sz w:val="26"/>
        </w:rPr>
        <w:t>рассмотрения</w:t>
      </w:r>
      <w:r>
        <w:rPr>
          <w:spacing w:val="21"/>
          <w:sz w:val="26"/>
        </w:rPr>
        <w:t xml:space="preserve"> </w:t>
      </w:r>
      <w:r>
        <w:rPr>
          <w:sz w:val="26"/>
        </w:rPr>
        <w:t>заявления</w:t>
      </w:r>
      <w:r>
        <w:rPr>
          <w:spacing w:val="18"/>
          <w:sz w:val="26"/>
        </w:rPr>
        <w:t xml:space="preserve"> </w:t>
      </w:r>
      <w:r>
        <w:rPr>
          <w:sz w:val="26"/>
        </w:rPr>
        <w:t>от</w:t>
      </w:r>
      <w:r>
        <w:rPr>
          <w:spacing w:val="17"/>
          <w:sz w:val="26"/>
        </w:rPr>
        <w:t xml:space="preserve"> </w:t>
      </w:r>
      <w:r>
        <w:rPr>
          <w:sz w:val="26"/>
          <w:u w:val="single"/>
        </w:rPr>
        <w:tab/>
      </w:r>
      <w:r>
        <w:rPr>
          <w:sz w:val="26"/>
        </w:rPr>
        <w:t>№</w:t>
      </w:r>
      <w:r>
        <w:rPr>
          <w:spacing w:val="17"/>
          <w:sz w:val="26"/>
        </w:rPr>
        <w:t xml:space="preserve"> </w:t>
      </w:r>
      <w:r>
        <w:rPr>
          <w:spacing w:val="-10"/>
          <w:sz w:val="26"/>
        </w:rPr>
        <w:t>_</w:t>
      </w:r>
      <w:r>
        <w:rPr>
          <w:sz w:val="26"/>
          <w:u w:val="single"/>
        </w:rPr>
        <w:tab/>
      </w:r>
      <w:r>
        <w:rPr>
          <w:sz w:val="26"/>
        </w:rPr>
        <w:t xml:space="preserve"> (Заявитель:</w:t>
      </w:r>
      <w:proofErr w:type="gramEnd"/>
    </w:p>
    <w:p w:rsidR="00F430CE" w:rsidRDefault="00F430CE" w:rsidP="00F430CE">
      <w:pPr>
        <w:tabs>
          <w:tab w:val="left" w:pos="1564"/>
        </w:tabs>
        <w:spacing w:before="1"/>
        <w:ind w:left="137" w:right="143"/>
        <w:jc w:val="both"/>
        <w:rPr>
          <w:sz w:val="26"/>
        </w:rPr>
      </w:pPr>
      <w:r>
        <w:rPr>
          <w:sz w:val="26"/>
          <w:u w:val="single"/>
        </w:rPr>
        <w:tab/>
      </w:r>
      <w:r>
        <w:rPr>
          <w:sz w:val="26"/>
        </w:rPr>
        <w:t>) и приложенных к нему документов в соответствии с подпунктом _</w:t>
      </w:r>
      <w:r>
        <w:rPr>
          <w:spacing w:val="40"/>
          <w:sz w:val="26"/>
          <w:u w:val="single"/>
        </w:rPr>
        <w:t xml:space="preserve"> </w:t>
      </w:r>
      <w:r>
        <w:rPr>
          <w:sz w:val="26"/>
          <w:vertAlign w:val="superscript"/>
        </w:rPr>
        <w:t>2</w:t>
      </w:r>
      <w:r>
        <w:rPr>
          <w:spacing w:val="40"/>
          <w:sz w:val="26"/>
        </w:rPr>
        <w:t xml:space="preserve"> </w:t>
      </w:r>
      <w:r>
        <w:rPr>
          <w:sz w:val="26"/>
        </w:rPr>
        <w:t xml:space="preserve">статьи 39.5, статьей 39.17 Земельного кодекса Российской Федерации, принято </w:t>
      </w:r>
      <w:r>
        <w:rPr>
          <w:spacing w:val="-2"/>
          <w:sz w:val="26"/>
        </w:rPr>
        <w:t>РЕШЕНИЕ:</w:t>
      </w:r>
    </w:p>
    <w:p w:rsidR="00F430CE" w:rsidRDefault="00F430CE" w:rsidP="00F430CE">
      <w:pPr>
        <w:pStyle w:val="af2"/>
        <w:spacing w:before="10"/>
        <w:ind w:left="0"/>
        <w:jc w:val="left"/>
        <w:rPr>
          <w:sz w:val="25"/>
        </w:rPr>
      </w:pPr>
    </w:p>
    <w:p w:rsidR="00F430CE" w:rsidRDefault="00F430CE" w:rsidP="00F430CE">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proofErr w:type="gramStart"/>
      <w:r>
        <w:rPr>
          <w:spacing w:val="-2"/>
          <w:sz w:val="26"/>
        </w:rPr>
        <w:t>Предоставить</w:t>
      </w:r>
      <w:r>
        <w:rPr>
          <w:sz w:val="26"/>
        </w:rPr>
        <w:tab/>
      </w:r>
      <w:r>
        <w:rPr>
          <w:sz w:val="26"/>
          <w:u w:val="single"/>
        </w:rPr>
        <w:tab/>
      </w:r>
      <w:r>
        <w:rPr>
          <w:sz w:val="26"/>
          <w:u w:val="single"/>
        </w:rPr>
        <w:tab/>
      </w:r>
      <w:r>
        <w:rPr>
          <w:spacing w:val="-10"/>
          <w:sz w:val="26"/>
          <w:vertAlign w:val="superscript"/>
        </w:rPr>
        <w:t>3</w:t>
      </w:r>
      <w:r>
        <w:rPr>
          <w:sz w:val="26"/>
        </w:rPr>
        <w:tab/>
      </w:r>
      <w:r>
        <w:rPr>
          <w:sz w:val="26"/>
        </w:rPr>
        <w:tab/>
      </w:r>
      <w:r>
        <w:rPr>
          <w:spacing w:val="-2"/>
          <w:sz w:val="26"/>
        </w:rPr>
        <w:t>(далее</w:t>
      </w:r>
      <w:r>
        <w:rPr>
          <w:sz w:val="26"/>
        </w:rPr>
        <w:tab/>
      </w:r>
      <w:r>
        <w:rPr>
          <w:spacing w:val="-10"/>
          <w:sz w:val="26"/>
        </w:rPr>
        <w:t>–</w:t>
      </w:r>
      <w:r>
        <w:rPr>
          <w:sz w:val="26"/>
        </w:rPr>
        <w:tab/>
      </w:r>
      <w:r>
        <w:rPr>
          <w:spacing w:val="-2"/>
          <w:sz w:val="26"/>
        </w:rPr>
        <w:t>Заявитель)</w:t>
      </w:r>
      <w:r>
        <w:rPr>
          <w:sz w:val="26"/>
        </w:rPr>
        <w:tab/>
      </w:r>
      <w:r>
        <w:rPr>
          <w:spacing w:val="-10"/>
          <w:sz w:val="26"/>
        </w:rPr>
        <w:t>в</w:t>
      </w:r>
      <w:r>
        <w:rPr>
          <w:sz w:val="26"/>
        </w:rPr>
        <w:tab/>
      </w:r>
      <w:r>
        <w:rPr>
          <w:spacing w:val="-43"/>
          <w:sz w:val="26"/>
        </w:rPr>
        <w:t xml:space="preserve"> </w:t>
      </w:r>
      <w:r>
        <w:rPr>
          <w:spacing w:val="-2"/>
          <w:sz w:val="26"/>
        </w:rPr>
        <w:t>собственность бесплатно</w:t>
      </w:r>
      <w:r>
        <w:rPr>
          <w:sz w:val="26"/>
        </w:rPr>
        <w:tab/>
      </w:r>
      <w:r>
        <w:rPr>
          <w:spacing w:val="-2"/>
          <w:sz w:val="26"/>
        </w:rPr>
        <w:t>земельный</w:t>
      </w:r>
      <w:r>
        <w:rPr>
          <w:sz w:val="26"/>
        </w:rPr>
        <w:tab/>
      </w:r>
      <w:r>
        <w:rPr>
          <w:spacing w:val="-2"/>
          <w:sz w:val="26"/>
        </w:rPr>
        <w:t>участок,</w:t>
      </w:r>
      <w:r>
        <w:rPr>
          <w:sz w:val="26"/>
        </w:rPr>
        <w:tab/>
      </w:r>
      <w:r>
        <w:rPr>
          <w:sz w:val="26"/>
        </w:rPr>
        <w:tab/>
      </w:r>
      <w:r>
        <w:rPr>
          <w:spacing w:val="-2"/>
          <w:sz w:val="26"/>
        </w:rPr>
        <w:t>находящийся</w:t>
      </w:r>
      <w:r>
        <w:rPr>
          <w:sz w:val="26"/>
        </w:rPr>
        <w:tab/>
      </w:r>
      <w:r>
        <w:rPr>
          <w:spacing w:val="-10"/>
          <w:sz w:val="26"/>
        </w:rPr>
        <w:t>в</w:t>
      </w:r>
      <w:r>
        <w:rPr>
          <w:sz w:val="26"/>
        </w:rPr>
        <w:tab/>
      </w:r>
      <w:r>
        <w:rPr>
          <w:sz w:val="26"/>
        </w:rPr>
        <w:tab/>
      </w:r>
      <w:r>
        <w:rPr>
          <w:spacing w:val="-2"/>
          <w:sz w:val="26"/>
        </w:rPr>
        <w:t xml:space="preserve">собственности </w:t>
      </w:r>
      <w:r>
        <w:rPr>
          <w:sz w:val="26"/>
          <w:vertAlign w:val="superscript"/>
        </w:rPr>
        <w:t>4</w:t>
      </w:r>
      <w:r>
        <w:rPr>
          <w:sz w:val="26"/>
        </w:rPr>
        <w:t>/государственная</w:t>
      </w:r>
      <w:r>
        <w:rPr>
          <w:spacing w:val="40"/>
          <w:sz w:val="26"/>
        </w:rPr>
        <w:t xml:space="preserve"> </w:t>
      </w:r>
      <w:r>
        <w:rPr>
          <w:sz w:val="26"/>
        </w:rPr>
        <w:t>собственность</w:t>
      </w:r>
      <w:r>
        <w:rPr>
          <w:spacing w:val="40"/>
          <w:sz w:val="26"/>
        </w:rPr>
        <w:t xml:space="preserve"> </w:t>
      </w:r>
      <w:r>
        <w:rPr>
          <w:sz w:val="26"/>
        </w:rPr>
        <w:t>на</w:t>
      </w:r>
      <w:r>
        <w:rPr>
          <w:spacing w:val="40"/>
          <w:sz w:val="26"/>
        </w:rPr>
        <w:t xml:space="preserve"> </w:t>
      </w:r>
      <w:r>
        <w:rPr>
          <w:sz w:val="26"/>
        </w:rPr>
        <w:t>который</w:t>
      </w:r>
      <w:r>
        <w:rPr>
          <w:spacing w:val="40"/>
          <w:sz w:val="26"/>
        </w:rPr>
        <w:t xml:space="preserve"> </w:t>
      </w:r>
      <w:r>
        <w:rPr>
          <w:sz w:val="26"/>
        </w:rPr>
        <w:t>не</w:t>
      </w:r>
      <w:r>
        <w:rPr>
          <w:spacing w:val="40"/>
          <w:sz w:val="26"/>
        </w:rPr>
        <w:t xml:space="preserve"> </w:t>
      </w:r>
      <w:r>
        <w:rPr>
          <w:sz w:val="26"/>
        </w:rPr>
        <w:t>разграничена</w:t>
      </w:r>
      <w:r>
        <w:rPr>
          <w:spacing w:val="40"/>
          <w:sz w:val="26"/>
        </w:rPr>
        <w:t xml:space="preserve"> </w:t>
      </w:r>
      <w:r>
        <w:rPr>
          <w:sz w:val="26"/>
        </w:rPr>
        <w:t>(далее</w:t>
      </w:r>
      <w:r>
        <w:rPr>
          <w:spacing w:val="40"/>
          <w:sz w:val="26"/>
        </w:rPr>
        <w:t xml:space="preserve"> </w:t>
      </w:r>
      <w:r>
        <w:rPr>
          <w:sz w:val="26"/>
        </w:rPr>
        <w:t>–</w:t>
      </w:r>
      <w:proofErr w:type="gramEnd"/>
    </w:p>
    <w:p w:rsidR="00F430CE" w:rsidRDefault="00FA14A3" w:rsidP="00F430CE">
      <w:pPr>
        <w:pStyle w:val="af2"/>
        <w:spacing w:line="20" w:lineRule="exact"/>
        <w:ind w:left="131"/>
        <w:jc w:val="left"/>
        <w:rPr>
          <w:sz w:val="2"/>
        </w:rPr>
      </w:pPr>
      <w:r>
        <w:rPr>
          <w:sz w:val="2"/>
        </w:rPr>
      </w:r>
      <w:r>
        <w:rPr>
          <w:sz w:val="2"/>
        </w:rPr>
        <w:pict>
          <v:group id="docshapegroup9" o:spid="_x0000_s1030" style="width:90.85pt;height:.55pt;mso-position-horizontal-relative:char;mso-position-vertical-relative:line" coordsize="1817,11">
            <v:shape id="docshape10" o:spid="_x0000_s1031" style="position:absolute;top:5;width:1817;height:2" coordorigin=",5" coordsize="1817,0" o:spt="100" adj="0,,0" path="m,5r1037,m1039,5r777,e" filled="f" strokeweight=".18289mm">
              <v:stroke joinstyle="round"/>
              <v:formulas/>
              <v:path arrowok="t" o:connecttype="segments"/>
            </v:shape>
            <w10:wrap type="none"/>
            <w10:anchorlock/>
          </v:group>
        </w:pict>
      </w:r>
    </w:p>
    <w:p w:rsidR="00F430CE" w:rsidRDefault="00F430CE" w:rsidP="00F430CE">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proofErr w:type="gramStart"/>
      <w:r>
        <w:rPr>
          <w:spacing w:val="-2"/>
          <w:sz w:val="26"/>
        </w:rPr>
        <w:t>Участок):</w:t>
      </w:r>
      <w:r>
        <w:rPr>
          <w:sz w:val="26"/>
        </w:rPr>
        <w:tab/>
      </w:r>
      <w:r>
        <w:rPr>
          <w:spacing w:val="-10"/>
          <w:sz w:val="26"/>
        </w:rPr>
        <w:t>с</w:t>
      </w:r>
      <w:r>
        <w:rPr>
          <w:sz w:val="26"/>
        </w:rPr>
        <w:tab/>
      </w:r>
      <w:r>
        <w:rPr>
          <w:spacing w:val="-2"/>
          <w:sz w:val="26"/>
        </w:rPr>
        <w:t>кадастровым</w:t>
      </w:r>
      <w:r>
        <w:rPr>
          <w:sz w:val="26"/>
        </w:rPr>
        <w:tab/>
      </w:r>
      <w:r>
        <w:rPr>
          <w:spacing w:val="-2"/>
          <w:sz w:val="26"/>
        </w:rPr>
        <w:t>номером</w:t>
      </w:r>
      <w:r>
        <w:rPr>
          <w:sz w:val="26"/>
        </w:rPr>
        <w:tab/>
      </w:r>
      <w:r>
        <w:rPr>
          <w:sz w:val="26"/>
          <w:u w:val="single"/>
        </w:rPr>
        <w:tab/>
      </w:r>
      <w:r>
        <w:rPr>
          <w:spacing w:val="-10"/>
          <w:sz w:val="26"/>
        </w:rPr>
        <w:t>,</w:t>
      </w:r>
      <w:r>
        <w:rPr>
          <w:sz w:val="26"/>
        </w:rPr>
        <w:tab/>
      </w:r>
      <w:r>
        <w:rPr>
          <w:spacing w:val="-2"/>
          <w:sz w:val="26"/>
        </w:rPr>
        <w:t>площадью</w:t>
      </w:r>
      <w:r>
        <w:rPr>
          <w:sz w:val="26"/>
        </w:rPr>
        <w:tab/>
      </w:r>
      <w:r>
        <w:rPr>
          <w:sz w:val="26"/>
          <w:u w:val="single"/>
        </w:rPr>
        <w:tab/>
      </w:r>
      <w:r>
        <w:rPr>
          <w:sz w:val="26"/>
        </w:rPr>
        <w:tab/>
      </w:r>
      <w:r>
        <w:rPr>
          <w:spacing w:val="-5"/>
          <w:sz w:val="26"/>
        </w:rPr>
        <w:t>кв.</w:t>
      </w:r>
      <w:r>
        <w:rPr>
          <w:sz w:val="26"/>
        </w:rPr>
        <w:tab/>
      </w:r>
      <w:r>
        <w:rPr>
          <w:spacing w:val="-5"/>
          <w:sz w:val="26"/>
        </w:rPr>
        <w:t>м,</w:t>
      </w:r>
      <w:proofErr w:type="gramEnd"/>
    </w:p>
    <w:p w:rsidR="00F430CE" w:rsidRDefault="00F430CE" w:rsidP="00F430CE">
      <w:pPr>
        <w:tabs>
          <w:tab w:val="left" w:pos="5848"/>
        </w:tabs>
        <w:spacing w:line="279" w:lineRule="exact"/>
        <w:ind w:left="137"/>
        <w:rPr>
          <w:sz w:val="26"/>
        </w:rPr>
      </w:pPr>
      <w:proofErr w:type="gramStart"/>
      <w:r>
        <w:rPr>
          <w:sz w:val="26"/>
        </w:rPr>
        <w:t>расположенный по адресу</w:t>
      </w:r>
      <w:r>
        <w:rPr>
          <w:spacing w:val="-4"/>
          <w:sz w:val="26"/>
        </w:rPr>
        <w:t xml:space="preserve"> </w:t>
      </w:r>
      <w:r>
        <w:rPr>
          <w:sz w:val="26"/>
          <w:u w:val="single"/>
        </w:rPr>
        <w:tab/>
      </w:r>
      <w:r>
        <w:rPr>
          <w:sz w:val="26"/>
        </w:rPr>
        <w:t xml:space="preserve"> (при отсутствии адреса иное описание</w:t>
      </w:r>
      <w:proofErr w:type="gramEnd"/>
    </w:p>
    <w:p w:rsidR="00F430CE" w:rsidRDefault="00F430CE" w:rsidP="00F430CE">
      <w:pPr>
        <w:spacing w:before="1"/>
        <w:ind w:left="137"/>
        <w:rPr>
          <w:sz w:val="26"/>
        </w:rPr>
      </w:pPr>
      <w:r>
        <w:rPr>
          <w:sz w:val="26"/>
        </w:rPr>
        <w:t>местоположения</w:t>
      </w:r>
      <w:r>
        <w:rPr>
          <w:spacing w:val="-17"/>
          <w:sz w:val="26"/>
        </w:rPr>
        <w:t xml:space="preserve"> </w:t>
      </w:r>
      <w:r>
        <w:rPr>
          <w:sz w:val="26"/>
        </w:rPr>
        <w:t>земельного</w:t>
      </w:r>
      <w:r>
        <w:rPr>
          <w:spacing w:val="-14"/>
          <w:sz w:val="26"/>
        </w:rPr>
        <w:t xml:space="preserve"> </w:t>
      </w:r>
      <w:r>
        <w:rPr>
          <w:spacing w:val="-2"/>
          <w:sz w:val="26"/>
        </w:rPr>
        <w:t>участка).</w:t>
      </w:r>
    </w:p>
    <w:p w:rsidR="00F430CE" w:rsidRDefault="00F430CE" w:rsidP="00F430CE">
      <w:pPr>
        <w:tabs>
          <w:tab w:val="left" w:pos="8398"/>
          <w:tab w:val="left" w:pos="8718"/>
        </w:tabs>
        <w:spacing w:before="1"/>
        <w:ind w:left="703" w:right="1429"/>
        <w:rPr>
          <w:sz w:val="26"/>
        </w:rPr>
      </w:pPr>
      <w:r>
        <w:rPr>
          <w:sz w:val="26"/>
        </w:rPr>
        <w:t xml:space="preserve">Вид (виды) разрешенного использования Участка: </w:t>
      </w:r>
      <w:r>
        <w:rPr>
          <w:sz w:val="26"/>
          <w:u w:val="single"/>
        </w:rPr>
        <w:tab/>
      </w:r>
      <w:r>
        <w:rPr>
          <w:sz w:val="26"/>
          <w:u w:val="single"/>
        </w:rPr>
        <w:tab/>
      </w:r>
      <w:r>
        <w:rPr>
          <w:spacing w:val="-6"/>
          <w:sz w:val="26"/>
        </w:rPr>
        <w:t xml:space="preserve">_. </w:t>
      </w:r>
      <w:r>
        <w:rPr>
          <w:sz w:val="26"/>
        </w:rPr>
        <w:t>Участок относится к категории земель «</w:t>
      </w:r>
      <w:r>
        <w:rPr>
          <w:sz w:val="26"/>
          <w:u w:val="single"/>
        </w:rPr>
        <w:tab/>
      </w:r>
      <w:r>
        <w:rPr>
          <w:spacing w:val="-6"/>
          <w:sz w:val="26"/>
        </w:rPr>
        <w:t>«.</w:t>
      </w:r>
    </w:p>
    <w:p w:rsidR="00F430CE" w:rsidRDefault="00FA14A3" w:rsidP="00F430CE">
      <w:pPr>
        <w:pStyle w:val="af2"/>
        <w:spacing w:before="9"/>
        <w:ind w:left="0"/>
        <w:jc w:val="left"/>
        <w:rPr>
          <w:sz w:val="17"/>
        </w:rPr>
      </w:pPr>
      <w:r w:rsidRPr="00FA14A3">
        <w:pict>
          <v:rect id="docshape11" o:spid="_x0000_s1038" style="position:absolute;margin-left:63.85pt;margin-top:11.45pt;width:2in;height:.6pt;z-index:-251665920;mso-wrap-distance-left:0;mso-wrap-distance-right:0;mso-position-horizontal-relative:page" fillcolor="black" stroked="f">
            <w10:wrap type="topAndBottom" anchorx="page"/>
          </v:rect>
        </w:pict>
      </w:r>
    </w:p>
    <w:p w:rsidR="00F430CE" w:rsidRDefault="00F430CE" w:rsidP="00F430CE">
      <w:pPr>
        <w:spacing w:before="96"/>
        <w:ind w:left="137"/>
        <w:rPr>
          <w:sz w:val="20"/>
        </w:rPr>
      </w:pPr>
      <w:r>
        <w:rPr>
          <w:sz w:val="20"/>
          <w:vertAlign w:val="superscript"/>
        </w:rPr>
        <w:t>2</w:t>
      </w:r>
      <w:r>
        <w:rPr>
          <w:spacing w:val="-4"/>
          <w:sz w:val="20"/>
        </w:rPr>
        <w:t xml:space="preserve"> </w:t>
      </w:r>
      <w:r>
        <w:rPr>
          <w:sz w:val="20"/>
        </w:rPr>
        <w:t>У3казывается</w:t>
      </w:r>
      <w:r>
        <w:rPr>
          <w:spacing w:val="-5"/>
          <w:sz w:val="20"/>
        </w:rPr>
        <w:t xml:space="preserve"> </w:t>
      </w:r>
      <w:r>
        <w:rPr>
          <w:sz w:val="20"/>
        </w:rPr>
        <w:t>подпункт</w:t>
      </w:r>
      <w:r>
        <w:rPr>
          <w:spacing w:val="-5"/>
          <w:sz w:val="20"/>
        </w:rPr>
        <w:t xml:space="preserve"> </w:t>
      </w:r>
      <w:r>
        <w:rPr>
          <w:sz w:val="20"/>
        </w:rPr>
        <w:t>статьи</w:t>
      </w:r>
      <w:r>
        <w:rPr>
          <w:spacing w:val="-5"/>
          <w:sz w:val="20"/>
        </w:rPr>
        <w:t xml:space="preserve"> </w:t>
      </w:r>
      <w:r>
        <w:rPr>
          <w:sz w:val="20"/>
        </w:rPr>
        <w:t>39.5</w:t>
      </w:r>
      <w:r>
        <w:rPr>
          <w:spacing w:val="-3"/>
          <w:sz w:val="20"/>
        </w:rPr>
        <w:t xml:space="preserve"> </w:t>
      </w:r>
      <w:r>
        <w:rPr>
          <w:sz w:val="20"/>
        </w:rPr>
        <w:t>Земельного</w:t>
      </w:r>
      <w:r>
        <w:rPr>
          <w:spacing w:val="-3"/>
          <w:sz w:val="20"/>
        </w:rPr>
        <w:t xml:space="preserve"> </w:t>
      </w:r>
      <w:r>
        <w:rPr>
          <w:sz w:val="20"/>
        </w:rPr>
        <w:t>кодекса</w:t>
      </w:r>
      <w:r>
        <w:rPr>
          <w:spacing w:val="-1"/>
          <w:sz w:val="20"/>
        </w:rPr>
        <w:t xml:space="preserve"> </w:t>
      </w:r>
      <w:r>
        <w:rPr>
          <w:sz w:val="20"/>
        </w:rPr>
        <w:t>Российской</w:t>
      </w:r>
      <w:r>
        <w:rPr>
          <w:spacing w:val="-5"/>
          <w:sz w:val="20"/>
        </w:rPr>
        <w:t xml:space="preserve"> </w:t>
      </w:r>
      <w:r>
        <w:rPr>
          <w:sz w:val="20"/>
        </w:rPr>
        <w:t>Федерации,</w:t>
      </w:r>
      <w:r>
        <w:rPr>
          <w:spacing w:val="-2"/>
          <w:sz w:val="20"/>
        </w:rPr>
        <w:t xml:space="preserve"> </w:t>
      </w:r>
      <w:r>
        <w:rPr>
          <w:sz w:val="20"/>
        </w:rPr>
        <w:t>на</w:t>
      </w:r>
      <w:r>
        <w:rPr>
          <w:spacing w:val="-4"/>
          <w:sz w:val="20"/>
        </w:rPr>
        <w:t xml:space="preserve"> </w:t>
      </w:r>
      <w:r>
        <w:rPr>
          <w:sz w:val="20"/>
        </w:rPr>
        <w:t>основании</w:t>
      </w:r>
      <w:r>
        <w:rPr>
          <w:spacing w:val="-5"/>
          <w:sz w:val="20"/>
        </w:rPr>
        <w:t xml:space="preserve"> </w:t>
      </w:r>
      <w:r>
        <w:rPr>
          <w:sz w:val="20"/>
        </w:rPr>
        <w:t>которого</w:t>
      </w:r>
      <w:r>
        <w:rPr>
          <w:spacing w:val="-3"/>
          <w:sz w:val="20"/>
        </w:rPr>
        <w:t xml:space="preserve"> </w:t>
      </w:r>
      <w:r>
        <w:rPr>
          <w:sz w:val="20"/>
        </w:rPr>
        <w:t>земельный участок предоставляется в собственность бесплатно</w:t>
      </w:r>
    </w:p>
    <w:p w:rsidR="00F430CE" w:rsidRDefault="00F430CE" w:rsidP="00F430CE">
      <w:pPr>
        <w:ind w:left="137"/>
        <w:rPr>
          <w:sz w:val="20"/>
        </w:rPr>
      </w:pPr>
      <w:r>
        <w:rPr>
          <w:sz w:val="20"/>
          <w:vertAlign w:val="superscript"/>
        </w:rPr>
        <w:t>3</w:t>
      </w:r>
      <w:proofErr w:type="gramStart"/>
      <w:r>
        <w:rPr>
          <w:sz w:val="20"/>
        </w:rPr>
        <w:t xml:space="preserve"> У</w:t>
      </w:r>
      <w:proofErr w:type="gramEnd"/>
      <w:r>
        <w:rPr>
          <w:sz w:val="20"/>
        </w:rPr>
        <w:t>казываются фамилия, имя и (при наличии) отчество, место жительства заявителя, реквизиты документа, удостоверяющего</w:t>
      </w:r>
      <w:r>
        <w:rPr>
          <w:spacing w:val="-4"/>
          <w:sz w:val="20"/>
        </w:rPr>
        <w:t xml:space="preserve"> </w:t>
      </w:r>
      <w:r>
        <w:rPr>
          <w:sz w:val="20"/>
        </w:rPr>
        <w:t>личность</w:t>
      </w:r>
      <w:r>
        <w:rPr>
          <w:spacing w:val="-3"/>
          <w:sz w:val="20"/>
        </w:rPr>
        <w:t xml:space="preserve"> </w:t>
      </w:r>
      <w:r>
        <w:rPr>
          <w:sz w:val="20"/>
        </w:rPr>
        <w:t>заявителя</w:t>
      </w:r>
      <w:r>
        <w:rPr>
          <w:spacing w:val="-5"/>
          <w:sz w:val="20"/>
        </w:rPr>
        <w:t xml:space="preserve"> </w:t>
      </w:r>
      <w:r>
        <w:rPr>
          <w:sz w:val="20"/>
        </w:rPr>
        <w:t>(для</w:t>
      </w:r>
      <w:r>
        <w:rPr>
          <w:spacing w:val="-5"/>
          <w:sz w:val="20"/>
        </w:rPr>
        <w:t xml:space="preserve"> </w:t>
      </w:r>
      <w:r>
        <w:rPr>
          <w:sz w:val="20"/>
        </w:rPr>
        <w:t>гражданина)/наименование</w:t>
      </w:r>
      <w:r>
        <w:rPr>
          <w:spacing w:val="-4"/>
          <w:sz w:val="20"/>
        </w:rPr>
        <w:t xml:space="preserve"> </w:t>
      </w:r>
      <w:r>
        <w:rPr>
          <w:sz w:val="20"/>
        </w:rPr>
        <w:t>и</w:t>
      </w:r>
      <w:r>
        <w:rPr>
          <w:spacing w:val="-5"/>
          <w:sz w:val="20"/>
        </w:rPr>
        <w:t xml:space="preserve"> </w:t>
      </w:r>
      <w:r>
        <w:rPr>
          <w:sz w:val="20"/>
        </w:rPr>
        <w:t>место</w:t>
      </w:r>
      <w:r>
        <w:rPr>
          <w:spacing w:val="-4"/>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4"/>
          <w:sz w:val="20"/>
        </w:rPr>
        <w:t xml:space="preserve"> </w:t>
      </w:r>
      <w:r>
        <w:rPr>
          <w:sz w:val="20"/>
        </w:rPr>
        <w:t>также</w:t>
      </w:r>
    </w:p>
    <w:p w:rsidR="00F430CE" w:rsidRDefault="00F430CE" w:rsidP="00F430CE">
      <w:pPr>
        <w:ind w:left="137" w:right="560"/>
        <w:jc w:val="both"/>
        <w:rPr>
          <w:sz w:val="20"/>
        </w:rPr>
      </w:pP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w:t>
      </w:r>
      <w:r>
        <w:rPr>
          <w:spacing w:val="-4"/>
          <w:sz w:val="20"/>
        </w:rPr>
        <w:t xml:space="preserve"> </w:t>
      </w:r>
      <w:r>
        <w:rPr>
          <w:sz w:val="20"/>
        </w:rPr>
        <w:t>записи</w:t>
      </w:r>
      <w:r>
        <w:rPr>
          <w:spacing w:val="-5"/>
          <w:sz w:val="20"/>
        </w:rPr>
        <w:t xml:space="preserve"> </w:t>
      </w:r>
      <w:r>
        <w:rPr>
          <w:sz w:val="20"/>
        </w:rPr>
        <w:t>о</w:t>
      </w:r>
      <w:r>
        <w:rPr>
          <w:spacing w:val="-4"/>
          <w:sz w:val="20"/>
        </w:rPr>
        <w:t xml:space="preserve"> </w:t>
      </w:r>
      <w:r>
        <w:rPr>
          <w:sz w:val="20"/>
        </w:rPr>
        <w:t>государственной</w:t>
      </w:r>
      <w:r>
        <w:rPr>
          <w:spacing w:val="-5"/>
          <w:sz w:val="20"/>
        </w:rPr>
        <w:t xml:space="preserve"> </w:t>
      </w:r>
      <w:r>
        <w:rPr>
          <w:sz w:val="20"/>
        </w:rPr>
        <w:t>регистрации</w:t>
      </w:r>
      <w:r>
        <w:rPr>
          <w:spacing w:val="-4"/>
          <w:sz w:val="20"/>
        </w:rPr>
        <w:t xml:space="preserve"> </w:t>
      </w:r>
      <w:r>
        <w:rPr>
          <w:sz w:val="20"/>
        </w:rPr>
        <w:t>юридического</w:t>
      </w:r>
      <w:r>
        <w:rPr>
          <w:spacing w:val="-4"/>
          <w:sz w:val="20"/>
        </w:rPr>
        <w:t xml:space="preserve"> </w:t>
      </w:r>
      <w:r>
        <w:rPr>
          <w:sz w:val="20"/>
        </w:rPr>
        <w:t>лица</w:t>
      </w:r>
      <w:r>
        <w:rPr>
          <w:spacing w:val="-5"/>
          <w:sz w:val="20"/>
        </w:rPr>
        <w:t xml:space="preserve"> </w:t>
      </w:r>
      <w:r>
        <w:rPr>
          <w:sz w:val="20"/>
        </w:rPr>
        <w:t>в</w:t>
      </w:r>
      <w:r>
        <w:rPr>
          <w:spacing w:val="-5"/>
          <w:sz w:val="20"/>
        </w:rPr>
        <w:t xml:space="preserve"> </w:t>
      </w:r>
      <w:r>
        <w:rPr>
          <w:sz w:val="20"/>
        </w:rPr>
        <w:t>ЕГРЮЛ, идентификационный номер налогоплательщика, за исключением случая, если</w:t>
      </w:r>
      <w:r>
        <w:rPr>
          <w:spacing w:val="-1"/>
          <w:sz w:val="20"/>
        </w:rPr>
        <w:t xml:space="preserve"> </w:t>
      </w:r>
      <w:r>
        <w:rPr>
          <w:sz w:val="20"/>
        </w:rPr>
        <w:t>заявителем является</w:t>
      </w:r>
      <w:r>
        <w:rPr>
          <w:spacing w:val="-1"/>
          <w:sz w:val="20"/>
        </w:rPr>
        <w:t xml:space="preserve"> </w:t>
      </w:r>
      <w:r>
        <w:rPr>
          <w:sz w:val="20"/>
        </w:rPr>
        <w:t>иностранное юридическое лицо (для юридического лица)</w:t>
      </w:r>
    </w:p>
    <w:p w:rsidR="00F430CE" w:rsidRDefault="00F430CE" w:rsidP="00F430CE">
      <w:pPr>
        <w:spacing w:before="1"/>
        <w:ind w:left="137" w:right="173"/>
        <w:jc w:val="both"/>
        <w:rPr>
          <w:sz w:val="20"/>
        </w:rPr>
      </w:pPr>
      <w:r>
        <w:rPr>
          <w:sz w:val="20"/>
          <w:vertAlign w:val="superscript"/>
        </w:rPr>
        <w:t>4</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субъект</w:t>
      </w:r>
      <w:r>
        <w:rPr>
          <w:spacing w:val="-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или</w:t>
      </w:r>
      <w:r>
        <w:rPr>
          <w:spacing w:val="-5"/>
          <w:sz w:val="20"/>
        </w:rPr>
        <w:t xml:space="preserve"> </w:t>
      </w:r>
      <w:r>
        <w:rPr>
          <w:sz w:val="20"/>
        </w:rPr>
        <w:t>муниципальное</w:t>
      </w:r>
      <w:r>
        <w:rPr>
          <w:spacing w:val="-4"/>
          <w:sz w:val="20"/>
        </w:rPr>
        <w:t xml:space="preserve"> </w:t>
      </w:r>
      <w:r>
        <w:rPr>
          <w:sz w:val="20"/>
        </w:rPr>
        <w:t>образование,</w:t>
      </w:r>
      <w:r>
        <w:rPr>
          <w:spacing w:val="-3"/>
          <w:sz w:val="20"/>
        </w:rPr>
        <w:t xml:space="preserve"> </w:t>
      </w:r>
      <w:r>
        <w:rPr>
          <w:sz w:val="20"/>
        </w:rPr>
        <w:t>в</w:t>
      </w:r>
      <w:r>
        <w:rPr>
          <w:spacing w:val="-5"/>
          <w:sz w:val="20"/>
        </w:rPr>
        <w:t xml:space="preserve"> </w:t>
      </w:r>
      <w:r>
        <w:rPr>
          <w:sz w:val="20"/>
        </w:rPr>
        <w:t>собственности</w:t>
      </w:r>
      <w:r>
        <w:rPr>
          <w:spacing w:val="-5"/>
          <w:sz w:val="20"/>
        </w:rPr>
        <w:t xml:space="preserve"> </w:t>
      </w:r>
      <w:r>
        <w:rPr>
          <w:sz w:val="20"/>
        </w:rPr>
        <w:t>которого</w:t>
      </w:r>
      <w:r>
        <w:rPr>
          <w:spacing w:val="-3"/>
          <w:sz w:val="20"/>
        </w:rPr>
        <w:t xml:space="preserve"> </w:t>
      </w:r>
      <w:r>
        <w:rPr>
          <w:sz w:val="20"/>
        </w:rPr>
        <w:t>находится Участок/земельные участки, из которых будет образован земельный участок</w:t>
      </w:r>
    </w:p>
    <w:p w:rsidR="00F430CE" w:rsidRDefault="00F430CE" w:rsidP="00F430CE">
      <w:pPr>
        <w:rPr>
          <w:sz w:val="20"/>
        </w:rPr>
        <w:sectPr w:rsidR="00F430CE">
          <w:pgSz w:w="11910" w:h="16840"/>
          <w:pgMar w:top="1040" w:right="420" w:bottom="280" w:left="1140" w:header="429" w:footer="0" w:gutter="0"/>
          <w:cols w:space="720"/>
        </w:sectPr>
      </w:pPr>
    </w:p>
    <w:p w:rsidR="00F430CE" w:rsidRDefault="00F430CE" w:rsidP="00F430CE">
      <w:pPr>
        <w:tabs>
          <w:tab w:val="left" w:pos="9756"/>
        </w:tabs>
        <w:spacing w:before="80"/>
        <w:ind w:left="703" w:right="520"/>
        <w:rPr>
          <w:sz w:val="26"/>
        </w:rPr>
      </w:pPr>
      <w:r>
        <w:rPr>
          <w:sz w:val="26"/>
        </w:rPr>
        <w:lastRenderedPageBreak/>
        <w:t xml:space="preserve">На Участке находятся следующие объекты недвижимого имущества: </w:t>
      </w:r>
      <w:r>
        <w:rPr>
          <w:sz w:val="26"/>
          <w:u w:val="single"/>
        </w:rPr>
        <w:tab/>
      </w:r>
      <w:r>
        <w:rPr>
          <w:spacing w:val="-10"/>
          <w:sz w:val="26"/>
        </w:rPr>
        <w:t xml:space="preserve">. </w:t>
      </w:r>
      <w:r>
        <w:rPr>
          <w:sz w:val="26"/>
        </w:rPr>
        <w:t>В отношении Участка установлены следующие ограничения и обременения:</w:t>
      </w:r>
    </w:p>
    <w:p w:rsidR="00F430CE" w:rsidRDefault="00F430CE" w:rsidP="00F430CE">
      <w:pPr>
        <w:tabs>
          <w:tab w:val="left" w:pos="9882"/>
        </w:tabs>
        <w:ind w:left="137"/>
        <w:rPr>
          <w:sz w:val="26"/>
        </w:rPr>
      </w:pPr>
      <w:r>
        <w:rPr>
          <w:sz w:val="26"/>
          <w:u w:val="single"/>
        </w:rPr>
        <w:tab/>
      </w:r>
      <w:r>
        <w:rPr>
          <w:spacing w:val="-10"/>
          <w:sz w:val="26"/>
        </w:rPr>
        <w:t>.</w:t>
      </w:r>
    </w:p>
    <w:p w:rsidR="00F430CE" w:rsidRDefault="00F430CE" w:rsidP="00F430CE">
      <w:pPr>
        <w:tabs>
          <w:tab w:val="left" w:pos="3532"/>
          <w:tab w:val="left" w:pos="5659"/>
        </w:tabs>
        <w:spacing w:before="1"/>
        <w:ind w:left="137" w:right="149" w:firstLine="566"/>
        <w:rPr>
          <w:sz w:val="26"/>
        </w:rPr>
      </w:pPr>
      <w:r>
        <w:rPr>
          <w:sz w:val="26"/>
        </w:rPr>
        <w:t>Заявителю</w:t>
      </w:r>
      <w:r>
        <w:rPr>
          <w:spacing w:val="80"/>
          <w:sz w:val="26"/>
        </w:rPr>
        <w:t xml:space="preserve"> </w:t>
      </w:r>
      <w:r>
        <w:rPr>
          <w:sz w:val="26"/>
        </w:rPr>
        <w:t>обеспечить</w:t>
      </w:r>
      <w:r>
        <w:rPr>
          <w:sz w:val="26"/>
        </w:rPr>
        <w:tab/>
      </w:r>
      <w:r>
        <w:rPr>
          <w:spacing w:val="-2"/>
          <w:sz w:val="26"/>
        </w:rPr>
        <w:t>государственную</w:t>
      </w:r>
      <w:r>
        <w:rPr>
          <w:sz w:val="26"/>
        </w:rPr>
        <w:tab/>
        <w:t>регистрацию</w:t>
      </w:r>
      <w:r>
        <w:rPr>
          <w:spacing w:val="80"/>
          <w:sz w:val="26"/>
        </w:rPr>
        <w:t xml:space="preserve"> </w:t>
      </w:r>
      <w:r>
        <w:rPr>
          <w:sz w:val="26"/>
        </w:rPr>
        <w:t>права</w:t>
      </w:r>
      <w:r>
        <w:rPr>
          <w:spacing w:val="80"/>
          <w:sz w:val="26"/>
        </w:rPr>
        <w:t xml:space="preserve"> </w:t>
      </w:r>
      <w:r>
        <w:rPr>
          <w:sz w:val="26"/>
        </w:rPr>
        <w:t>собственности</w:t>
      </w:r>
      <w:r>
        <w:rPr>
          <w:spacing w:val="80"/>
          <w:sz w:val="26"/>
        </w:rPr>
        <w:t xml:space="preserve"> </w:t>
      </w:r>
      <w:r>
        <w:rPr>
          <w:sz w:val="26"/>
        </w:rPr>
        <w:t xml:space="preserve">на </w:t>
      </w:r>
      <w:r>
        <w:rPr>
          <w:spacing w:val="-2"/>
          <w:sz w:val="26"/>
        </w:rPr>
        <w:t>Участок.</w:t>
      </w:r>
    </w:p>
    <w:p w:rsidR="00F430CE" w:rsidRDefault="00F430CE" w:rsidP="00F430CE">
      <w:pPr>
        <w:pStyle w:val="af2"/>
        <w:ind w:left="0"/>
        <w:jc w:val="left"/>
      </w:pPr>
    </w:p>
    <w:p w:rsidR="00F430CE" w:rsidRDefault="00F430CE" w:rsidP="00F430CE">
      <w:pPr>
        <w:pStyle w:val="af2"/>
        <w:ind w:left="0"/>
        <w:jc w:val="left"/>
        <w:rPr>
          <w:sz w:val="24"/>
        </w:rPr>
      </w:pPr>
    </w:p>
    <w:p w:rsidR="00F430CE" w:rsidRDefault="00F430CE" w:rsidP="00F430CE">
      <w:pPr>
        <w:tabs>
          <w:tab w:val="left" w:pos="6277"/>
        </w:tabs>
        <w:ind w:left="137"/>
        <w:rPr>
          <w:sz w:val="26"/>
        </w:rPr>
      </w:pPr>
      <w:r>
        <w:rPr>
          <w:spacing w:val="-2"/>
          <w:sz w:val="26"/>
        </w:rPr>
        <w:t>Должность</w:t>
      </w:r>
      <w:r>
        <w:rPr>
          <w:spacing w:val="7"/>
          <w:sz w:val="26"/>
        </w:rPr>
        <w:t xml:space="preserve"> </w:t>
      </w:r>
      <w:r>
        <w:rPr>
          <w:spacing w:val="-2"/>
          <w:sz w:val="26"/>
        </w:rPr>
        <w:t>уполномоченного</w:t>
      </w:r>
      <w:r>
        <w:rPr>
          <w:spacing w:val="2"/>
          <w:sz w:val="26"/>
        </w:rPr>
        <w:t xml:space="preserve"> </w:t>
      </w:r>
      <w:r>
        <w:rPr>
          <w:spacing w:val="-4"/>
          <w:sz w:val="26"/>
        </w:rPr>
        <w:t>лица</w:t>
      </w:r>
      <w:r>
        <w:rPr>
          <w:sz w:val="26"/>
        </w:rPr>
        <w:tab/>
        <w:t>Ф.И.О.</w:t>
      </w:r>
      <w:r>
        <w:rPr>
          <w:spacing w:val="-13"/>
          <w:sz w:val="26"/>
        </w:rPr>
        <w:t xml:space="preserve"> </w:t>
      </w:r>
      <w:r>
        <w:rPr>
          <w:sz w:val="26"/>
        </w:rPr>
        <w:t>уполномоченного</w:t>
      </w:r>
      <w:r>
        <w:rPr>
          <w:spacing w:val="-15"/>
          <w:sz w:val="26"/>
        </w:rPr>
        <w:t xml:space="preserve"> </w:t>
      </w:r>
      <w:r>
        <w:rPr>
          <w:spacing w:val="-4"/>
          <w:sz w:val="26"/>
        </w:rPr>
        <w:t>лица</w:t>
      </w: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A14A3" w:rsidP="00F430CE">
      <w:pPr>
        <w:pStyle w:val="af2"/>
        <w:spacing w:before="1"/>
        <w:ind w:left="0"/>
        <w:jc w:val="left"/>
        <w:rPr>
          <w:sz w:val="14"/>
        </w:rPr>
      </w:pPr>
      <w:r w:rsidRPr="00FA14A3">
        <w:pict>
          <v:shapetype id="_x0000_t202" coordsize="21600,21600" o:spt="202" path="m,l,21600r21600,l21600,xe">
            <v:stroke joinstyle="miter"/>
            <v:path gradientshapeok="t" o:connecttype="rect"/>
          </v:shapetype>
          <v:shape id="docshape12" o:spid="_x0000_s1039" type="#_x0000_t202" style="position:absolute;margin-left:423.55pt;margin-top:9.7pt;width:102.95pt;height:83.7pt;z-index:-251664896;mso-wrap-distance-left:0;mso-wrap-distance-right:0;mso-position-horizontal-relative:page" filled="f">
            <v:textbox inset="0,0,0,0">
              <w:txbxContent>
                <w:p w:rsidR="00F430CE" w:rsidRDefault="00F430CE" w:rsidP="00F430CE">
                  <w:pPr>
                    <w:pStyle w:val="af2"/>
                    <w:spacing w:before="2"/>
                    <w:ind w:left="0"/>
                    <w:jc w:val="left"/>
                    <w:rPr>
                      <w:sz w:val="30"/>
                    </w:rPr>
                  </w:pPr>
                </w:p>
                <w:p w:rsidR="00F430CE" w:rsidRDefault="00F430CE" w:rsidP="00F430CE">
                  <w:pPr>
                    <w:pStyle w:val="af2"/>
                    <w:spacing w:line="235"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F430CE" w:rsidRDefault="00F430CE" w:rsidP="00F430CE">
      <w:pPr>
        <w:rPr>
          <w:sz w:val="14"/>
        </w:rPr>
        <w:sectPr w:rsidR="00F430CE">
          <w:pgSz w:w="11910" w:h="16840"/>
          <w:pgMar w:top="1040" w:right="420" w:bottom="280" w:left="1140" w:header="429" w:footer="0" w:gutter="0"/>
          <w:cols w:space="720"/>
        </w:sectPr>
      </w:pPr>
    </w:p>
    <w:p w:rsidR="00F430CE" w:rsidRDefault="00F430CE" w:rsidP="00F430CE">
      <w:pPr>
        <w:pStyle w:val="af2"/>
        <w:spacing w:before="7"/>
        <w:ind w:left="0"/>
        <w:jc w:val="left"/>
        <w:rPr>
          <w:sz w:val="23"/>
        </w:rPr>
      </w:pPr>
    </w:p>
    <w:p w:rsidR="00F430CE" w:rsidRDefault="00F430CE" w:rsidP="00F430CE">
      <w:pPr>
        <w:pStyle w:val="af2"/>
        <w:spacing w:before="89" w:line="259" w:lineRule="auto"/>
        <w:ind w:left="5883" w:right="108" w:firstLine="2374"/>
        <w:jc w:val="right"/>
        <w:rPr>
          <w:sz w:val="24"/>
          <w:szCs w:val="24"/>
        </w:rPr>
      </w:pPr>
      <w:r>
        <w:rPr>
          <w:sz w:val="24"/>
          <w:szCs w:val="24"/>
        </w:rPr>
        <w:t>Приложение</w:t>
      </w:r>
      <w:r>
        <w:rPr>
          <w:spacing w:val="-20"/>
          <w:sz w:val="24"/>
          <w:szCs w:val="24"/>
        </w:rPr>
        <w:t xml:space="preserve"> </w:t>
      </w:r>
      <w:r>
        <w:rPr>
          <w:sz w:val="24"/>
          <w:szCs w:val="24"/>
        </w:rPr>
        <w:t>№</w:t>
      </w:r>
      <w:r>
        <w:rPr>
          <w:spacing w:val="-17"/>
          <w:sz w:val="24"/>
          <w:szCs w:val="24"/>
        </w:rPr>
        <w:t> </w:t>
      </w:r>
      <w:r>
        <w:rPr>
          <w:sz w:val="24"/>
          <w:szCs w:val="24"/>
        </w:rPr>
        <w:t>3 к Административному регламенту по</w:t>
      </w:r>
      <w:r>
        <w:rPr>
          <w:spacing w:val="-9"/>
          <w:sz w:val="24"/>
          <w:szCs w:val="24"/>
        </w:rPr>
        <w:t xml:space="preserve"> </w:t>
      </w:r>
      <w:r>
        <w:rPr>
          <w:sz w:val="24"/>
          <w:szCs w:val="24"/>
        </w:rPr>
        <w:t xml:space="preserve">предоставлению муниципальной </w:t>
      </w:r>
      <w:r>
        <w:rPr>
          <w:spacing w:val="-2"/>
          <w:sz w:val="24"/>
          <w:szCs w:val="24"/>
        </w:rPr>
        <w:t>услуги</w:t>
      </w:r>
    </w:p>
    <w:p w:rsidR="00F430CE" w:rsidRDefault="00F430CE" w:rsidP="00F430CE">
      <w:pPr>
        <w:pStyle w:val="af2"/>
        <w:ind w:left="0"/>
        <w:jc w:val="left"/>
        <w:rPr>
          <w:sz w:val="30"/>
        </w:rPr>
      </w:pPr>
    </w:p>
    <w:p w:rsidR="00F430CE" w:rsidRDefault="00F430CE" w:rsidP="00F430CE">
      <w:pPr>
        <w:pStyle w:val="af2"/>
        <w:spacing w:before="2"/>
        <w:ind w:left="0"/>
        <w:jc w:val="left"/>
        <w:rPr>
          <w:sz w:val="43"/>
        </w:rPr>
      </w:pPr>
    </w:p>
    <w:p w:rsidR="00F430CE" w:rsidRDefault="00F430CE" w:rsidP="00F430CE">
      <w:pPr>
        <w:pStyle w:val="Heading1"/>
        <w:ind w:left="25"/>
      </w:pPr>
      <w:r>
        <w:t>Форма</w:t>
      </w:r>
      <w:r>
        <w:rPr>
          <w:spacing w:val="-4"/>
        </w:rPr>
        <w:t xml:space="preserve"> </w:t>
      </w:r>
      <w:r>
        <w:t>решения</w:t>
      </w:r>
      <w:r>
        <w:rPr>
          <w:spacing w:val="-7"/>
        </w:rPr>
        <w:t xml:space="preserve"> </w:t>
      </w:r>
      <w:r>
        <w:t>об</w:t>
      </w:r>
      <w:r>
        <w:rPr>
          <w:spacing w:val="-5"/>
        </w:rPr>
        <w:t xml:space="preserve"> </w:t>
      </w:r>
      <w:r>
        <w:t>отказе</w:t>
      </w:r>
      <w:r>
        <w:rPr>
          <w:spacing w:val="-5"/>
        </w:rPr>
        <w:t xml:space="preserve"> </w:t>
      </w:r>
      <w:r>
        <w:t>в</w:t>
      </w:r>
      <w:r>
        <w:rPr>
          <w:spacing w:val="-6"/>
        </w:rPr>
        <w:t xml:space="preserve"> </w:t>
      </w:r>
      <w:r>
        <w:t>предоставлении</w:t>
      </w:r>
      <w:r>
        <w:rPr>
          <w:spacing w:val="-5"/>
        </w:rPr>
        <w:t xml:space="preserve"> </w:t>
      </w:r>
      <w:r>
        <w:rPr>
          <w:spacing w:val="-2"/>
        </w:rPr>
        <w:t>услуги</w:t>
      </w:r>
    </w:p>
    <w:p w:rsidR="00F430CE" w:rsidRDefault="00F430CE" w:rsidP="00F430CE">
      <w:pPr>
        <w:pStyle w:val="af2"/>
        <w:ind w:left="0"/>
        <w:jc w:val="left"/>
        <w:rPr>
          <w:b/>
          <w:sz w:val="20"/>
        </w:rPr>
      </w:pPr>
    </w:p>
    <w:p w:rsidR="00F430CE" w:rsidRDefault="00FA14A3" w:rsidP="00F430CE">
      <w:pPr>
        <w:pStyle w:val="af2"/>
        <w:spacing w:before="3"/>
        <w:ind w:left="0"/>
        <w:jc w:val="left"/>
        <w:rPr>
          <w:b/>
          <w:sz w:val="10"/>
        </w:rPr>
      </w:pPr>
      <w:r w:rsidRPr="00FA14A3">
        <w:pict>
          <v:shape id="docshape14" o:spid="_x0000_s1040" style="position:absolute;margin-left:133.1pt;margin-top:7.1pt;width:363.95pt;height:.1pt;z-index:-251663872;mso-wrap-distance-left:0;mso-wrap-distance-right:0;mso-position-horizontal-relative:page" coordorigin="2662,142" coordsize="7279,0" path="m2662,142r7279,e" filled="f" strokeweight=".19811mm">
            <v:path arrowok="t"/>
            <w10:wrap type="topAndBottom" anchorx="page"/>
          </v:shape>
        </w:pict>
      </w:r>
    </w:p>
    <w:p w:rsidR="00F430CE" w:rsidRDefault="00F430CE" w:rsidP="00F430CE">
      <w:pPr>
        <w:spacing w:before="2"/>
        <w:ind w:left="30"/>
        <w:jc w:val="center"/>
        <w:rPr>
          <w:i/>
          <w:sz w:val="28"/>
        </w:rPr>
      </w:pPr>
      <w:r>
        <w:rPr>
          <w:i/>
          <w:sz w:val="18"/>
        </w:rPr>
        <w:t>(наименование</w:t>
      </w:r>
      <w:r>
        <w:rPr>
          <w:i/>
          <w:spacing w:val="-6"/>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r>
        <w:rPr>
          <w:i/>
          <w:spacing w:val="-2"/>
          <w:sz w:val="28"/>
        </w:rPr>
        <w:t>)</w:t>
      </w:r>
    </w:p>
    <w:p w:rsidR="00F430CE" w:rsidRDefault="00F430CE" w:rsidP="00F430CE">
      <w:pPr>
        <w:pStyle w:val="af2"/>
        <w:spacing w:before="10"/>
        <w:ind w:left="0"/>
        <w:jc w:val="left"/>
        <w:rPr>
          <w:i/>
          <w:sz w:val="27"/>
        </w:rPr>
      </w:pPr>
    </w:p>
    <w:p w:rsidR="00F430CE" w:rsidRDefault="00F430CE" w:rsidP="00F430CE">
      <w:pPr>
        <w:pStyle w:val="af2"/>
        <w:tabs>
          <w:tab w:val="left" w:pos="10117"/>
        </w:tabs>
        <w:ind w:left="6944"/>
        <w:jc w:val="left"/>
      </w:pPr>
      <w:r>
        <w:t xml:space="preserve">Кому: </w:t>
      </w:r>
      <w:r>
        <w:rPr>
          <w:u w:val="single"/>
        </w:rPr>
        <w:tab/>
      </w:r>
    </w:p>
    <w:p w:rsidR="00F430CE" w:rsidRDefault="00F430CE" w:rsidP="00F430CE">
      <w:pPr>
        <w:pStyle w:val="af2"/>
        <w:tabs>
          <w:tab w:val="left" w:pos="10043"/>
        </w:tabs>
        <w:spacing w:before="1"/>
        <w:ind w:left="6944"/>
        <w:jc w:val="left"/>
      </w:pPr>
      <w:r>
        <w:t xml:space="preserve">Контактные данные: </w:t>
      </w:r>
      <w:r>
        <w:rPr>
          <w:u w:val="single"/>
        </w:rPr>
        <w:tab/>
      </w:r>
    </w:p>
    <w:p w:rsidR="00F430CE" w:rsidRDefault="00FA14A3" w:rsidP="00F430CE">
      <w:pPr>
        <w:pStyle w:val="af2"/>
        <w:spacing w:before="4"/>
        <w:ind w:left="0"/>
        <w:jc w:val="left"/>
        <w:rPr>
          <w:sz w:val="25"/>
        </w:rPr>
      </w:pPr>
      <w:r w:rsidRPr="00FA14A3">
        <w:pict>
          <v:shape id="docshape15" o:spid="_x0000_s1041" style="position:absolute;margin-left:401.25pt;margin-top:15.8pt;width:161.05pt;height:.1pt;z-index:-251662848;mso-wrap-distance-left:0;mso-wrap-distance-right:0;mso-position-horizontal-relative:page" coordorigin="8025,316" coordsize="3221,0" path="m8025,316r3220,e" filled="f" strokeweight=".19811mm">
            <v:path arrowok="t"/>
            <w10:wrap type="topAndBottom" anchorx="page"/>
          </v:shape>
        </w:pict>
      </w:r>
    </w:p>
    <w:p w:rsidR="00F430CE" w:rsidRDefault="00F430CE" w:rsidP="00F430CE">
      <w:pPr>
        <w:pStyle w:val="af2"/>
        <w:spacing w:line="322" w:lineRule="exact"/>
        <w:ind w:left="21"/>
        <w:jc w:val="center"/>
      </w:pPr>
      <w:r>
        <w:rPr>
          <w:spacing w:val="-2"/>
        </w:rPr>
        <w:t>РЕШЕНИЕ</w:t>
      </w:r>
    </w:p>
    <w:p w:rsidR="00F430CE" w:rsidRDefault="00F430CE" w:rsidP="00F430CE">
      <w:pPr>
        <w:pStyle w:val="af2"/>
        <w:spacing w:before="2" w:line="322" w:lineRule="exact"/>
        <w:ind w:left="14"/>
        <w:jc w:val="center"/>
      </w:pPr>
      <w:r>
        <w:t>об</w:t>
      </w:r>
      <w:r>
        <w:rPr>
          <w:spacing w:val="8"/>
        </w:rPr>
        <w:t xml:space="preserve"> </w:t>
      </w:r>
      <w:r>
        <w:t>отказе</w:t>
      </w:r>
      <w:r>
        <w:rPr>
          <w:spacing w:val="8"/>
        </w:rPr>
        <w:t xml:space="preserve"> </w:t>
      </w:r>
      <w:r>
        <w:t>в</w:t>
      </w:r>
      <w:r>
        <w:rPr>
          <w:spacing w:val="5"/>
        </w:rPr>
        <w:t xml:space="preserve"> </w:t>
      </w:r>
      <w:r>
        <w:t>предоставлении</w:t>
      </w:r>
      <w:r>
        <w:rPr>
          <w:spacing w:val="9"/>
        </w:rPr>
        <w:t xml:space="preserve"> </w:t>
      </w:r>
      <w:r>
        <w:rPr>
          <w:spacing w:val="-2"/>
        </w:rPr>
        <w:t>услуги</w:t>
      </w:r>
    </w:p>
    <w:p w:rsidR="00F430CE" w:rsidRDefault="00F430CE" w:rsidP="00F430CE">
      <w:pPr>
        <w:pStyle w:val="af2"/>
        <w:tabs>
          <w:tab w:val="left" w:pos="1762"/>
          <w:tab w:val="left" w:pos="3841"/>
        </w:tabs>
        <w:ind w:left="24"/>
        <w:jc w:val="center"/>
      </w:pPr>
      <w:r>
        <w:t xml:space="preserve">№ </w:t>
      </w:r>
      <w:r>
        <w:rPr>
          <w:u w:val="single"/>
        </w:rPr>
        <w:tab/>
      </w:r>
      <w:r>
        <w:t xml:space="preserve"> от </w:t>
      </w:r>
      <w:r>
        <w:rPr>
          <w:u w:val="single"/>
        </w:rPr>
        <w:tab/>
      </w:r>
    </w:p>
    <w:p w:rsidR="00F430CE" w:rsidRDefault="00F430CE" w:rsidP="00F430CE">
      <w:pPr>
        <w:pStyle w:val="af2"/>
        <w:spacing w:before="2"/>
        <w:ind w:left="0"/>
        <w:jc w:val="left"/>
        <w:rPr>
          <w:sz w:val="20"/>
        </w:rPr>
      </w:pPr>
    </w:p>
    <w:p w:rsidR="00F430CE" w:rsidRDefault="00F430CE" w:rsidP="00F430CE">
      <w:pPr>
        <w:pStyle w:val="af2"/>
        <w:spacing w:before="89"/>
        <w:ind w:left="847"/>
      </w:pPr>
      <w:r>
        <w:t>По</w:t>
      </w:r>
      <w:r>
        <w:rPr>
          <w:spacing w:val="52"/>
          <w:w w:val="150"/>
        </w:rPr>
        <w:t xml:space="preserve"> </w:t>
      </w:r>
      <w:r>
        <w:t>результатам</w:t>
      </w:r>
      <w:r>
        <w:rPr>
          <w:spacing w:val="56"/>
          <w:w w:val="150"/>
        </w:rPr>
        <w:t xml:space="preserve"> </w:t>
      </w:r>
      <w:r>
        <w:t>рассмотрения</w:t>
      </w:r>
      <w:r>
        <w:rPr>
          <w:spacing w:val="55"/>
          <w:w w:val="150"/>
        </w:rPr>
        <w:t xml:space="preserve"> </w:t>
      </w:r>
      <w:r>
        <w:t>заявления</w:t>
      </w:r>
      <w:r>
        <w:rPr>
          <w:spacing w:val="57"/>
          <w:w w:val="150"/>
        </w:rPr>
        <w:t xml:space="preserve"> </w:t>
      </w:r>
      <w:r>
        <w:t>о</w:t>
      </w:r>
      <w:r>
        <w:rPr>
          <w:spacing w:val="55"/>
          <w:w w:val="150"/>
        </w:rPr>
        <w:t xml:space="preserve"> </w:t>
      </w:r>
      <w:r>
        <w:t>предоставлении</w:t>
      </w:r>
      <w:r>
        <w:rPr>
          <w:spacing w:val="57"/>
          <w:w w:val="150"/>
        </w:rPr>
        <w:t xml:space="preserve"> </w:t>
      </w:r>
      <w:r>
        <w:rPr>
          <w:spacing w:val="-2"/>
        </w:rPr>
        <w:t>услуги</w:t>
      </w:r>
    </w:p>
    <w:p w:rsidR="00F430CE" w:rsidRDefault="00F430CE" w:rsidP="00F430CE">
      <w:pPr>
        <w:pStyle w:val="af2"/>
        <w:tabs>
          <w:tab w:val="left" w:pos="3489"/>
          <w:tab w:val="left" w:pos="5909"/>
        </w:tabs>
        <w:spacing w:before="47" w:line="276" w:lineRule="auto"/>
        <w:ind w:left="139" w:right="107"/>
      </w:pPr>
      <w:r>
        <w:t>«Предоставление земельного участка, находящегося в государственной или муниципальной</w:t>
      </w:r>
      <w:r>
        <w:rPr>
          <w:spacing w:val="-18"/>
        </w:rPr>
        <w:t xml:space="preserve"> </w:t>
      </w:r>
      <w:r>
        <w:t>собственности,</w:t>
      </w:r>
      <w:r>
        <w:rPr>
          <w:spacing w:val="-17"/>
        </w:rPr>
        <w:t xml:space="preserve"> </w:t>
      </w:r>
      <w:r>
        <w:t>гражданину</w:t>
      </w:r>
      <w:r>
        <w:rPr>
          <w:spacing w:val="-18"/>
        </w:rPr>
        <w:t xml:space="preserve"> </w:t>
      </w:r>
      <w:r>
        <w:t>или</w:t>
      </w:r>
      <w:r>
        <w:rPr>
          <w:spacing w:val="-17"/>
        </w:rPr>
        <w:t xml:space="preserve"> </w:t>
      </w:r>
      <w:r>
        <w:t>юридическому</w:t>
      </w:r>
      <w:r>
        <w:rPr>
          <w:spacing w:val="-18"/>
        </w:rPr>
        <w:t xml:space="preserve"> </w:t>
      </w:r>
      <w:r>
        <w:t>лицу</w:t>
      </w:r>
      <w:r>
        <w:rPr>
          <w:spacing w:val="-17"/>
        </w:rPr>
        <w:t xml:space="preserve"> </w:t>
      </w:r>
      <w:r>
        <w:t>в</w:t>
      </w:r>
      <w:r>
        <w:rPr>
          <w:spacing w:val="-18"/>
        </w:rPr>
        <w:t xml:space="preserve"> </w:t>
      </w:r>
      <w:r>
        <w:t xml:space="preserve">собственность бесплатно» от </w:t>
      </w:r>
      <w:r>
        <w:rPr>
          <w:u w:val="single"/>
        </w:rPr>
        <w:tab/>
      </w:r>
      <w:r>
        <w:t xml:space="preserve"> № </w:t>
      </w:r>
      <w:r>
        <w:rPr>
          <w:u w:val="single"/>
        </w:rPr>
        <w:tab/>
      </w:r>
      <w:r>
        <w:t>и приложенных к нему документов, на основании статьи 39.16 Земельного кодекса Российской Федерации органом, уполномоченным</w:t>
      </w:r>
      <w:r>
        <w:rPr>
          <w:spacing w:val="67"/>
        </w:rPr>
        <w:t xml:space="preserve"> </w:t>
      </w:r>
      <w:r>
        <w:t>на</w:t>
      </w:r>
      <w:r>
        <w:rPr>
          <w:spacing w:val="68"/>
        </w:rPr>
        <w:t xml:space="preserve"> </w:t>
      </w:r>
      <w:r>
        <w:t>предоставление</w:t>
      </w:r>
      <w:r>
        <w:rPr>
          <w:spacing w:val="68"/>
        </w:rPr>
        <w:t xml:space="preserve"> </w:t>
      </w:r>
      <w:r>
        <w:t>услуги,</w:t>
      </w:r>
      <w:r>
        <w:rPr>
          <w:spacing w:val="68"/>
        </w:rPr>
        <w:t xml:space="preserve"> </w:t>
      </w:r>
      <w:r>
        <w:t>принято</w:t>
      </w:r>
      <w:r>
        <w:rPr>
          <w:spacing w:val="68"/>
        </w:rPr>
        <w:t xml:space="preserve"> </w:t>
      </w:r>
      <w:r>
        <w:t>решение</w:t>
      </w:r>
      <w:r>
        <w:rPr>
          <w:spacing w:val="67"/>
        </w:rPr>
        <w:t xml:space="preserve"> </w:t>
      </w:r>
      <w:r>
        <w:t>об</w:t>
      </w:r>
      <w:r>
        <w:rPr>
          <w:spacing w:val="67"/>
        </w:rPr>
        <w:t xml:space="preserve"> </w:t>
      </w:r>
      <w:r>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8"/>
        <w:gridCol w:w="6801"/>
        <w:gridCol w:w="2082"/>
      </w:tblGrid>
      <w:tr w:rsidR="00F430CE" w:rsidTr="00F430CE">
        <w:trPr>
          <w:cantSplit/>
          <w:trHeight w:val="96"/>
        </w:trPr>
        <w:tc>
          <w:tcPr>
            <w:tcW w:w="1398" w:type="dxa"/>
            <w:tcBorders>
              <w:top w:val="single" w:sz="4" w:space="0" w:color="000000"/>
              <w:left w:val="single" w:sz="4" w:space="0" w:color="000000"/>
              <w:bottom w:val="single" w:sz="4" w:space="0" w:color="000000"/>
              <w:right w:val="single" w:sz="4" w:space="0" w:color="000000"/>
            </w:tcBorders>
            <w:vAlign w:val="center"/>
            <w:hideMark/>
          </w:tcPr>
          <w:p w:rsidR="00F430CE" w:rsidRPr="00F430CE" w:rsidRDefault="00F430CE">
            <w:pPr>
              <w:rPr>
                <w:rFonts w:ascii="Times New Roman" w:eastAsia="Times New Roman" w:hAnsi="Times New Roman" w:cs="Times New Roman"/>
                <w:lang w:val="ru-RU"/>
              </w:rPr>
            </w:pPr>
            <w:r w:rsidRPr="00F430CE">
              <w:rPr>
                <w:lang w:val="ru-RU"/>
              </w:rPr>
              <w:t>№ пункта админис тративно го регламен та</w:t>
            </w:r>
          </w:p>
        </w:tc>
        <w:tc>
          <w:tcPr>
            <w:tcW w:w="6801" w:type="dxa"/>
            <w:tcBorders>
              <w:top w:val="single" w:sz="4" w:space="0" w:color="000000"/>
              <w:left w:val="single" w:sz="4" w:space="0" w:color="000000"/>
              <w:bottom w:val="single" w:sz="4" w:space="0" w:color="000000"/>
              <w:right w:val="single" w:sz="4" w:space="0" w:color="000000"/>
            </w:tcBorders>
            <w:vAlign w:val="center"/>
            <w:hideMark/>
          </w:tcPr>
          <w:p w:rsidR="00F430CE" w:rsidRPr="00F430CE" w:rsidRDefault="00F430CE">
            <w:pPr>
              <w:rPr>
                <w:rFonts w:ascii="Times New Roman" w:eastAsia="Times New Roman" w:hAnsi="Times New Roman" w:cs="Times New Roman"/>
                <w:lang w:val="ru-RU"/>
              </w:rPr>
            </w:pPr>
            <w:r w:rsidRPr="00F430CE">
              <w:rPr>
                <w:lang w:val="ru-RU"/>
              </w:rPr>
              <w:t>Наименование основания для отказа в соответствии с единым стандартом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430CE" w:rsidRPr="00F430CE" w:rsidRDefault="00F430CE">
            <w:pPr>
              <w:rPr>
                <w:rFonts w:ascii="Times New Roman" w:eastAsia="Times New Roman" w:hAnsi="Times New Roman" w:cs="Times New Roman"/>
                <w:lang w:val="ru-RU"/>
              </w:rPr>
            </w:pPr>
            <w:r w:rsidRPr="00F430CE">
              <w:rPr>
                <w:lang w:val="ru-RU"/>
              </w:rPr>
              <w:t>Разъяснение причин отказа в предоставлении услуги</w:t>
            </w:r>
          </w:p>
        </w:tc>
      </w:tr>
      <w:tr w:rsidR="00F430CE" w:rsidTr="00F430CE">
        <w:trPr>
          <w:trHeight w:val="306"/>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96"/>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2.19.2</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1393"/>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2.19.3</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Указанный в заявлении земельный участок образуется в результате раздела</w:t>
            </w:r>
            <w:r w:rsidRPr="00F430CE">
              <w:rPr>
                <w:lang w:val="ru-RU"/>
              </w:rPr>
              <w:tab/>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2527"/>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lastRenderedPageBreak/>
              <w:t>2.19.4</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rsidRPr="00F430CE">
              <w:rPr>
                <w:lang w:val="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t xml:space="preserve">11 </w:t>
            </w:r>
            <w:proofErr w:type="spellStart"/>
            <w:r>
              <w:t>статьи</w:t>
            </w:r>
            <w:proofErr w:type="spellEnd"/>
            <w:r>
              <w:t xml:space="preserve"> 55.32 </w:t>
            </w:r>
            <w:proofErr w:type="spellStart"/>
            <w:r>
              <w:t>Градостроительного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1939"/>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2.19.5</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575"/>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2.19.6</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501"/>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2.19.7</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1196"/>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2.19.8</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1535"/>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2.19.9</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684"/>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2.19.10</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F430CE">
              <w:rPr>
                <w:lang w:val="ru-RU"/>
              </w:rPr>
              <w:lastRenderedPageBreak/>
              <w:t>объектов местного значения</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lastRenderedPageBreak/>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96"/>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lastRenderedPageBreak/>
              <w:t>2.19.11</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1818"/>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2.19.12</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390"/>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2.19.13</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174"/>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2.19.14</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302"/>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2.19.15</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136"/>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2.19.16</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lang w:val="ru-RU"/>
              </w:rPr>
            </w:pPr>
            <w:r w:rsidRPr="00F430CE">
              <w:rPr>
                <w:lang w:val="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rsidR="00F430CE" w:rsidRPr="00F430CE" w:rsidRDefault="00F430CE">
            <w:pPr>
              <w:rPr>
                <w:rFonts w:ascii="Times New Roman" w:eastAsia="Times New Roman" w:hAnsi="Times New Roman" w:cs="Times New Roman"/>
                <w:lang w:val="ru-RU"/>
              </w:rPr>
            </w:pPr>
            <w:r w:rsidRPr="00F430CE">
              <w:rPr>
                <w:lang w:val="ru-RU"/>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597"/>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2.19.17</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176"/>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2.19.18</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Предоставление земельного участка на заявленном виде прав не допускается</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96"/>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2.19.19</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В отношении земельного участка, указанного в заявлении, не установлен вид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340"/>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2.19.20</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Указанный в заявлении земельный участок, не отнесен к определенной категории земель</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294"/>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2.19.21</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968"/>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lastRenderedPageBreak/>
              <w:t>2.19.22</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w:t>
            </w:r>
            <w:r w:rsidRPr="00F430CE">
              <w:rPr>
                <w:lang w:val="ru-RU"/>
              </w:rPr>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259"/>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2.19.23</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Границы земельного участка, указанного в заявлении, подлежат уточнению в соответствии с Федеральным законом от 13 июля 2015 года №</w:t>
            </w:r>
            <w:r>
              <w:t> </w:t>
            </w:r>
            <w:r w:rsidRPr="00F430CE">
              <w:rPr>
                <w:lang w:val="ru-RU"/>
              </w:rPr>
              <w:t>218-ФЗ «О государственной регистрации недвижимости»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r w:rsidR="00F430CE" w:rsidTr="00F430CE">
        <w:trPr>
          <w:trHeight w:val="968"/>
        </w:trPr>
        <w:tc>
          <w:tcPr>
            <w:tcW w:w="1398" w:type="dxa"/>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r>
              <w:t>2.19.24</w:t>
            </w:r>
          </w:p>
        </w:tc>
        <w:tc>
          <w:tcPr>
            <w:tcW w:w="6801" w:type="dxa"/>
            <w:tcBorders>
              <w:top w:val="single" w:sz="4" w:space="0" w:color="000000"/>
              <w:left w:val="single" w:sz="4" w:space="0" w:color="000000"/>
              <w:bottom w:val="single" w:sz="4" w:space="0" w:color="000000"/>
              <w:right w:val="single" w:sz="4" w:space="0" w:color="000000"/>
            </w:tcBorders>
            <w:hideMark/>
          </w:tcPr>
          <w:p w:rsidR="00F430CE" w:rsidRPr="00F430CE" w:rsidRDefault="00F430CE">
            <w:pPr>
              <w:rPr>
                <w:rFonts w:ascii="Times New Roman" w:eastAsia="Times New Roman" w:hAnsi="Times New Roman" w:cs="Times New Roman"/>
                <w:lang w:val="ru-RU"/>
              </w:rPr>
            </w:pPr>
            <w:r w:rsidRPr="00F430CE">
              <w:rPr>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rPr>
                <w:rFonts w:ascii="Times New Roman" w:eastAsia="Times New Roman" w:hAnsi="Times New Roman" w:cs="Times New Roman"/>
              </w:rPr>
            </w:pPr>
            <w:proofErr w:type="spellStart"/>
            <w:r>
              <w:t>Указываются</w:t>
            </w:r>
            <w:proofErr w:type="spellEnd"/>
            <w:r>
              <w:t xml:space="preserve"> </w:t>
            </w:r>
            <w:proofErr w:type="spellStart"/>
            <w:r>
              <w:t>основания</w:t>
            </w:r>
            <w:proofErr w:type="spellEnd"/>
            <w:r>
              <w:t xml:space="preserve"> </w:t>
            </w:r>
            <w:proofErr w:type="spellStart"/>
            <w:r>
              <w:t>такого</w:t>
            </w:r>
            <w:proofErr w:type="spellEnd"/>
            <w:r>
              <w:t xml:space="preserve"> </w:t>
            </w:r>
            <w:proofErr w:type="spellStart"/>
            <w:r>
              <w:t>вывода</w:t>
            </w:r>
            <w:proofErr w:type="spellEnd"/>
          </w:p>
        </w:tc>
      </w:tr>
    </w:tbl>
    <w:p w:rsidR="00F430CE" w:rsidRDefault="00F430CE" w:rsidP="00F430CE">
      <w:pPr>
        <w:pStyle w:val="af2"/>
        <w:spacing w:before="7"/>
        <w:ind w:left="0"/>
        <w:jc w:val="left"/>
        <w:rPr>
          <w:sz w:val="14"/>
        </w:rPr>
      </w:pPr>
    </w:p>
    <w:p w:rsidR="00F430CE" w:rsidRDefault="00F430CE" w:rsidP="00F430CE">
      <w:pPr>
        <w:pStyle w:val="af2"/>
        <w:tabs>
          <w:tab w:val="left" w:pos="10053"/>
        </w:tabs>
        <w:spacing w:before="90"/>
        <w:ind w:left="847"/>
      </w:pPr>
      <w:r>
        <w:t xml:space="preserve">Дополнительно информируем: </w:t>
      </w:r>
      <w:r>
        <w:rPr>
          <w:u w:val="single"/>
        </w:rPr>
        <w:tab/>
      </w:r>
      <w:r>
        <w:rPr>
          <w:spacing w:val="-10"/>
        </w:rPr>
        <w:t>.</w:t>
      </w:r>
    </w:p>
    <w:p w:rsidR="00F430CE" w:rsidRDefault="00F430CE" w:rsidP="00F430CE">
      <w:pPr>
        <w:pStyle w:val="af2"/>
        <w:spacing w:before="95" w:line="276" w:lineRule="auto"/>
        <w:ind w:left="139" w:right="113" w:firstLine="708"/>
      </w:pPr>
      <w:r>
        <w:t xml:space="preserve">Вы вправе повторно обратиться </w:t>
      </w:r>
      <w:proofErr w:type="spellStart"/>
      <w:r>
        <w:t>c</w:t>
      </w:r>
      <w:proofErr w:type="spellEnd"/>
      <w:r>
        <w:t xml:space="preserve"> заявлением о предоставлении услуги после устранения указанных нарушений.</w:t>
      </w:r>
    </w:p>
    <w:p w:rsidR="00F430CE" w:rsidRDefault="00F430CE" w:rsidP="00F430CE">
      <w:pPr>
        <w:pStyle w:val="af2"/>
        <w:ind w:left="142" w:right="108" w:firstLine="709"/>
      </w:pPr>
      <w:r>
        <w:t>Данный</w:t>
      </w:r>
      <w:r>
        <w:rPr>
          <w:spacing w:val="-18"/>
        </w:rPr>
        <w:t xml:space="preserve"> </w:t>
      </w:r>
      <w:r>
        <w:t>отказ</w:t>
      </w:r>
      <w:r>
        <w:rPr>
          <w:spacing w:val="-17"/>
        </w:rPr>
        <w:t xml:space="preserve"> </w:t>
      </w:r>
      <w:r>
        <w:t>может</w:t>
      </w:r>
      <w:r>
        <w:rPr>
          <w:spacing w:val="-18"/>
        </w:rPr>
        <w:t xml:space="preserve"> </w:t>
      </w:r>
      <w:r>
        <w:t>быть</w:t>
      </w:r>
      <w:r>
        <w:rPr>
          <w:spacing w:val="-17"/>
        </w:rPr>
        <w:t xml:space="preserve"> </w:t>
      </w:r>
      <w:r>
        <w:t>обжалован</w:t>
      </w:r>
      <w:r>
        <w:rPr>
          <w:spacing w:val="-18"/>
        </w:rPr>
        <w:t xml:space="preserve"> </w:t>
      </w:r>
      <w:r>
        <w:t>в</w:t>
      </w:r>
      <w:r>
        <w:rPr>
          <w:spacing w:val="-17"/>
        </w:rPr>
        <w:t xml:space="preserve"> </w:t>
      </w:r>
      <w:r>
        <w:t>досудебном</w:t>
      </w:r>
      <w:r>
        <w:rPr>
          <w:spacing w:val="-18"/>
        </w:rPr>
        <w:t xml:space="preserve"> </w:t>
      </w:r>
      <w:r>
        <w:t>порядке</w:t>
      </w:r>
      <w:r>
        <w:rPr>
          <w:spacing w:val="-17"/>
        </w:rPr>
        <w:t xml:space="preserve"> </w:t>
      </w:r>
      <w:r>
        <w:t>путем</w:t>
      </w:r>
      <w:r>
        <w:rPr>
          <w:spacing w:val="-18"/>
        </w:rPr>
        <w:t xml:space="preserve"> </w:t>
      </w:r>
      <w:r>
        <w:t xml:space="preserve">направления 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 на</w:t>
      </w:r>
      <w:r>
        <w:rPr>
          <w:spacing w:val="80"/>
        </w:rPr>
        <w:t xml:space="preserve"> </w:t>
      </w:r>
      <w:r>
        <w:t>использование</w:t>
      </w:r>
      <w:r>
        <w:rPr>
          <w:spacing w:val="80"/>
        </w:rPr>
        <w:t xml:space="preserve"> </w:t>
      </w:r>
      <w:r>
        <w:t>земель</w:t>
      </w:r>
      <w:r>
        <w:rPr>
          <w:spacing w:val="61"/>
          <w:w w:val="150"/>
        </w:rPr>
        <w:t xml:space="preserve"> </w:t>
      </w:r>
      <w:r>
        <w:t>или</w:t>
      </w:r>
      <w:r>
        <w:rPr>
          <w:spacing w:val="80"/>
        </w:rPr>
        <w:t xml:space="preserve"> </w:t>
      </w:r>
      <w:r>
        <w:t>земельного</w:t>
      </w:r>
      <w:r>
        <w:rPr>
          <w:spacing w:val="62"/>
          <w:w w:val="150"/>
        </w:rPr>
        <w:t xml:space="preserve"> </w:t>
      </w:r>
      <w:r>
        <w:t>участка,</w:t>
      </w:r>
      <w:r>
        <w:rPr>
          <w:spacing w:val="61"/>
          <w:w w:val="150"/>
        </w:rPr>
        <w:t xml:space="preserve"> </w:t>
      </w:r>
      <w:r>
        <w:t>которые</w:t>
      </w:r>
      <w:r>
        <w:rPr>
          <w:spacing w:val="80"/>
        </w:rPr>
        <w:t xml:space="preserve"> </w:t>
      </w:r>
      <w:r>
        <w:t>находятся</w:t>
      </w:r>
      <w:r>
        <w:rPr>
          <w:spacing w:val="40"/>
        </w:rPr>
        <w:t xml:space="preserve"> </w:t>
      </w:r>
      <w:r>
        <w:t>в государственной или муниципальной собственности, без предоставления земельных</w:t>
      </w:r>
      <w:r>
        <w:rPr>
          <w:spacing w:val="73"/>
        </w:rPr>
        <w:t xml:space="preserve"> </w:t>
      </w:r>
      <w:r>
        <w:t>участков</w:t>
      </w:r>
      <w:r>
        <w:rPr>
          <w:spacing w:val="71"/>
        </w:rPr>
        <w:t xml:space="preserve"> </w:t>
      </w:r>
      <w:r>
        <w:t>и</w:t>
      </w:r>
      <w:r>
        <w:rPr>
          <w:spacing w:val="76"/>
        </w:rPr>
        <w:t xml:space="preserve"> </w:t>
      </w:r>
      <w:r>
        <w:t>установления</w:t>
      </w:r>
      <w:r>
        <w:rPr>
          <w:spacing w:val="71"/>
        </w:rPr>
        <w:t xml:space="preserve"> </w:t>
      </w:r>
      <w:r>
        <w:t>сервитута,</w:t>
      </w:r>
      <w:r>
        <w:rPr>
          <w:spacing w:val="72"/>
        </w:rPr>
        <w:t xml:space="preserve"> </w:t>
      </w:r>
      <w:r>
        <w:t>публичного</w:t>
      </w:r>
      <w:r>
        <w:rPr>
          <w:spacing w:val="74"/>
        </w:rPr>
        <w:t xml:space="preserve"> </w:t>
      </w:r>
      <w:r>
        <w:t>сервитута»,</w:t>
      </w:r>
      <w:r>
        <w:rPr>
          <w:spacing w:val="72"/>
        </w:rPr>
        <w:t xml:space="preserve"> </w:t>
      </w:r>
      <w:r>
        <w:t>а</w:t>
      </w:r>
      <w:r>
        <w:rPr>
          <w:spacing w:val="75"/>
        </w:rPr>
        <w:t xml:space="preserve"> </w:t>
      </w:r>
      <w:r>
        <w:t>также в судебном порядке.</w:t>
      </w:r>
    </w:p>
    <w:p w:rsidR="00F430CE" w:rsidRDefault="00F430CE" w:rsidP="00F430CE">
      <w:pPr>
        <w:pStyle w:val="af2"/>
        <w:ind w:left="860"/>
        <w:jc w:val="left"/>
        <w:rPr>
          <w:sz w:val="20"/>
        </w:rPr>
      </w:pPr>
      <w:r>
        <w:rPr>
          <w:noProof/>
          <w:sz w:val="20"/>
          <w:lang w:eastAsia="ru-RU"/>
        </w:rPr>
        <w:drawing>
          <wp:inline distT="0" distB="0" distL="0" distR="0">
            <wp:extent cx="3419475" cy="485775"/>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srcRect/>
                    <a:stretch>
                      <a:fillRect/>
                    </a:stretch>
                  </pic:blipFill>
                  <pic:spPr bwMode="auto">
                    <a:xfrm>
                      <a:off x="0" y="0"/>
                      <a:ext cx="3419475" cy="485775"/>
                    </a:xfrm>
                    <a:prstGeom prst="rect">
                      <a:avLst/>
                    </a:prstGeom>
                    <a:noFill/>
                    <a:ln w="9525">
                      <a:noFill/>
                      <a:miter lim="800000"/>
                      <a:headEnd/>
                      <a:tailEnd/>
                    </a:ln>
                  </pic:spPr>
                </pic:pic>
              </a:graphicData>
            </a:graphic>
          </wp:inline>
        </w:drawing>
      </w:r>
    </w:p>
    <w:p w:rsidR="00F430CE" w:rsidRDefault="00F430CE" w:rsidP="00F430CE">
      <w:pPr>
        <w:rPr>
          <w:sz w:val="20"/>
        </w:rPr>
        <w:sectPr w:rsidR="00F430CE">
          <w:pgSz w:w="11900" w:h="16850"/>
          <w:pgMar w:top="980" w:right="400" w:bottom="280" w:left="1080" w:header="480" w:footer="0" w:gutter="0"/>
          <w:cols w:space="720"/>
        </w:sectPr>
      </w:pPr>
    </w:p>
    <w:p w:rsidR="00F430CE" w:rsidRDefault="00F430CE" w:rsidP="00F430CE">
      <w:pPr>
        <w:pStyle w:val="af2"/>
        <w:spacing w:before="118" w:line="264" w:lineRule="auto"/>
        <w:ind w:left="5883" w:right="108" w:firstLine="2374"/>
        <w:jc w:val="right"/>
        <w:rPr>
          <w:sz w:val="24"/>
          <w:szCs w:val="24"/>
        </w:rPr>
      </w:pPr>
      <w:r>
        <w:rPr>
          <w:sz w:val="24"/>
          <w:szCs w:val="24"/>
        </w:rPr>
        <w:lastRenderedPageBreak/>
        <w:t>Приложение</w:t>
      </w:r>
      <w:r>
        <w:rPr>
          <w:spacing w:val="-20"/>
          <w:sz w:val="24"/>
          <w:szCs w:val="24"/>
        </w:rPr>
        <w:t xml:space="preserve"> </w:t>
      </w:r>
      <w:r>
        <w:rPr>
          <w:sz w:val="24"/>
          <w:szCs w:val="24"/>
        </w:rPr>
        <w:t>№</w:t>
      </w:r>
      <w:r>
        <w:rPr>
          <w:b/>
          <w:spacing w:val="-17"/>
          <w:sz w:val="24"/>
          <w:szCs w:val="24"/>
        </w:rPr>
        <w:t> </w:t>
      </w:r>
      <w:r>
        <w:rPr>
          <w:sz w:val="24"/>
          <w:szCs w:val="24"/>
        </w:rPr>
        <w:t>4 к Административному регламенту по</w:t>
      </w:r>
      <w:r>
        <w:rPr>
          <w:spacing w:val="-9"/>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pacing w:val="-2"/>
          <w:sz w:val="24"/>
          <w:szCs w:val="24"/>
        </w:rPr>
        <w:t>услуги</w:t>
      </w:r>
    </w:p>
    <w:p w:rsidR="00F430CE" w:rsidRDefault="00F430CE" w:rsidP="00F430CE">
      <w:pPr>
        <w:pStyle w:val="af2"/>
        <w:spacing w:before="7"/>
        <w:ind w:left="0"/>
        <w:jc w:val="left"/>
        <w:rPr>
          <w:sz w:val="44"/>
        </w:rPr>
      </w:pPr>
    </w:p>
    <w:p w:rsidR="00F430CE" w:rsidRDefault="00F430CE" w:rsidP="00F430CE">
      <w:pPr>
        <w:pStyle w:val="Heading1"/>
        <w:ind w:left="28"/>
      </w:pPr>
      <w:r>
        <w:t>Форма</w:t>
      </w:r>
      <w:r>
        <w:rPr>
          <w:spacing w:val="-9"/>
        </w:rPr>
        <w:t xml:space="preserve"> </w:t>
      </w:r>
      <w:r>
        <w:t>заявления</w:t>
      </w:r>
      <w:r>
        <w:rPr>
          <w:spacing w:val="-11"/>
        </w:rPr>
        <w:t xml:space="preserve"> </w:t>
      </w:r>
      <w:r>
        <w:t>о</w:t>
      </w:r>
      <w:r>
        <w:rPr>
          <w:spacing w:val="-10"/>
        </w:rPr>
        <w:t xml:space="preserve"> </w:t>
      </w:r>
      <w:r>
        <w:t>предоставлении</w:t>
      </w:r>
      <w:r>
        <w:rPr>
          <w:spacing w:val="-9"/>
        </w:rPr>
        <w:t xml:space="preserve"> </w:t>
      </w:r>
      <w:r>
        <w:rPr>
          <w:spacing w:val="-2"/>
        </w:rPr>
        <w:t>услуги</w:t>
      </w:r>
    </w:p>
    <w:p w:rsidR="00F430CE" w:rsidRDefault="00F430CE" w:rsidP="00F430CE">
      <w:pPr>
        <w:pStyle w:val="af2"/>
        <w:spacing w:before="8"/>
        <w:ind w:left="0"/>
        <w:jc w:val="left"/>
        <w:rPr>
          <w:b/>
          <w:sz w:val="32"/>
        </w:rPr>
      </w:pPr>
    </w:p>
    <w:p w:rsidR="00F430CE" w:rsidRDefault="00F430CE" w:rsidP="00F430CE">
      <w:pPr>
        <w:pStyle w:val="af2"/>
        <w:spacing w:before="1"/>
        <w:ind w:left="737"/>
        <w:jc w:val="center"/>
      </w:pPr>
      <w:r>
        <w:rPr>
          <w:spacing w:val="-2"/>
        </w:rPr>
        <w:t>кому:</w:t>
      </w:r>
    </w:p>
    <w:p w:rsidR="00F430CE" w:rsidRDefault="00FA14A3" w:rsidP="00F430CE">
      <w:pPr>
        <w:pStyle w:val="af2"/>
        <w:spacing w:before="4"/>
        <w:ind w:left="0"/>
        <w:jc w:val="left"/>
        <w:rPr>
          <w:sz w:val="25"/>
        </w:rPr>
      </w:pPr>
      <w:r w:rsidRPr="00FA14A3">
        <w:pict>
          <v:shape id="docshape16" o:spid="_x0000_s1042" style="position:absolute;margin-left:316.15pt;margin-top:15.8pt;width:245pt;height:.1pt;z-index:-251661824;mso-wrap-distance-left:0;mso-wrap-distance-right:0;mso-position-horizontal-relative:page" coordorigin="6323,316" coordsize="4900,0" path="m6323,316r4899,e" filled="f" strokeweight=".19811mm">
            <v:path arrowok="t"/>
            <w10:wrap type="topAndBottom" anchorx="page"/>
          </v:shape>
        </w:pict>
      </w:r>
    </w:p>
    <w:p w:rsidR="00F430CE" w:rsidRDefault="00F430CE" w:rsidP="00F430CE">
      <w:pPr>
        <w:pStyle w:val="af2"/>
        <w:spacing w:before="7" w:after="1"/>
        <w:ind w:left="0"/>
        <w:jc w:val="left"/>
        <w:rPr>
          <w:sz w:val="27"/>
        </w:rPr>
      </w:pPr>
    </w:p>
    <w:p w:rsidR="00F430CE" w:rsidRDefault="00FA14A3" w:rsidP="00F430CE">
      <w:pPr>
        <w:pStyle w:val="af2"/>
        <w:spacing w:line="20" w:lineRule="exact"/>
        <w:ind w:left="5243"/>
        <w:jc w:val="left"/>
        <w:rPr>
          <w:sz w:val="2"/>
        </w:rPr>
      </w:pPr>
      <w:r>
        <w:rPr>
          <w:sz w:val="2"/>
        </w:rPr>
      </w:r>
      <w:r>
        <w:rPr>
          <w:sz w:val="2"/>
        </w:rPr>
        <w:pict>
          <v:group id="docshapegroup17" o:spid="_x0000_s1028" style="width:245pt;height:.6pt;mso-position-horizontal-relative:char;mso-position-vertical-relative:line" coordsize="4900,12">
            <v:line id="_x0000_s1029" style="position:absolute" from="0,6" to="4899,6" strokeweight=".19811mm"/>
            <w10:wrap type="none"/>
            <w10:anchorlock/>
          </v:group>
        </w:pict>
      </w:r>
    </w:p>
    <w:p w:rsidR="00F430CE" w:rsidRDefault="00F430CE" w:rsidP="00F430CE">
      <w:pPr>
        <w:rPr>
          <w:sz w:val="2"/>
        </w:rPr>
        <w:sectPr w:rsidR="00F430CE">
          <w:pgSz w:w="11900" w:h="16850"/>
          <w:pgMar w:top="980" w:right="400" w:bottom="280" w:left="1080" w:header="480" w:footer="0" w:gutter="0"/>
          <w:cols w:space="720"/>
        </w:sectPr>
      </w:pPr>
    </w:p>
    <w:p w:rsidR="00F430CE" w:rsidRDefault="00F430CE" w:rsidP="00F430CE">
      <w:pPr>
        <w:pStyle w:val="af2"/>
        <w:spacing w:before="191"/>
        <w:ind w:left="0"/>
        <w:jc w:val="right"/>
      </w:pPr>
      <w:r>
        <w:lastRenderedPageBreak/>
        <w:t>от</w:t>
      </w:r>
      <w:r>
        <w:rPr>
          <w:spacing w:val="-1"/>
        </w:rPr>
        <w:t xml:space="preserve"> </w:t>
      </w:r>
      <w:r>
        <w:rPr>
          <w:spacing w:val="-2"/>
        </w:rPr>
        <w:t>кого:</w:t>
      </w:r>
    </w:p>
    <w:p w:rsidR="00F430CE" w:rsidRDefault="00F430CE" w:rsidP="00F430CE">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F430CE" w:rsidRDefault="00F430CE" w:rsidP="00F430CE">
      <w:pPr>
        <w:rPr>
          <w:sz w:val="18"/>
        </w:rPr>
        <w:sectPr w:rsidR="00F430CE">
          <w:type w:val="continuous"/>
          <w:pgSz w:w="11900" w:h="16850"/>
          <w:pgMar w:top="1040" w:right="400" w:bottom="280" w:left="1080" w:header="480" w:footer="0" w:gutter="0"/>
          <w:cols w:num="2" w:space="720" w:equalWidth="0">
            <w:col w:w="6185" w:space="40"/>
            <w:col w:w="4195"/>
          </w:cols>
        </w:sectPr>
      </w:pPr>
    </w:p>
    <w:p w:rsidR="00F430CE" w:rsidRDefault="00F430CE" w:rsidP="00F430CE">
      <w:pPr>
        <w:pStyle w:val="af2"/>
        <w:spacing w:before="6"/>
        <w:ind w:left="0"/>
        <w:jc w:val="left"/>
        <w:rPr>
          <w:sz w:val="27"/>
        </w:rPr>
      </w:pPr>
    </w:p>
    <w:p w:rsidR="00F430CE" w:rsidRDefault="00FA14A3" w:rsidP="00F430CE">
      <w:pPr>
        <w:pStyle w:val="af2"/>
        <w:spacing w:line="20" w:lineRule="exact"/>
        <w:ind w:left="5243"/>
        <w:jc w:val="left"/>
        <w:rPr>
          <w:sz w:val="2"/>
        </w:rPr>
      </w:pPr>
      <w:r>
        <w:rPr>
          <w:sz w:val="2"/>
        </w:rPr>
      </w:r>
      <w:r>
        <w:rPr>
          <w:sz w:val="2"/>
        </w:rPr>
        <w:pict>
          <v:group id="docshapegroup18" o:spid="_x0000_s1026" style="width:203pt;height:.6pt;mso-position-horizontal-relative:char;mso-position-vertical-relative:line" coordsize="4060,12">
            <v:line id="_x0000_s1027" style="position:absolute" from="0,6" to="4060,6" strokeweight=".19811mm"/>
            <w10:wrap type="none"/>
            <w10:anchorlock/>
          </v:group>
        </w:pict>
      </w:r>
    </w:p>
    <w:p w:rsidR="00F430CE" w:rsidRDefault="00FA14A3" w:rsidP="00F430CE">
      <w:pPr>
        <w:pStyle w:val="af2"/>
        <w:spacing w:before="1"/>
        <w:ind w:left="0"/>
        <w:jc w:val="left"/>
        <w:rPr>
          <w:sz w:val="24"/>
        </w:rPr>
      </w:pPr>
      <w:r w:rsidRPr="00FA14A3">
        <w:pict>
          <v:shape id="docshape19" o:spid="_x0000_s1043" style="position:absolute;margin-left:316.15pt;margin-top:15.1pt;width:245pt;height:.1pt;z-index:-251660800;mso-wrap-distance-left:0;mso-wrap-distance-right:0;mso-position-horizontal-relative:page" coordorigin="6323,302" coordsize="4900,0" path="m6323,302r4899,e" filled="f" strokeweight=".19811mm">
            <v:path arrowok="t"/>
            <w10:wrap type="topAndBottom" anchorx="page"/>
          </v:shape>
        </w:pict>
      </w:r>
    </w:p>
    <w:p w:rsidR="00F430CE" w:rsidRDefault="00F430CE" w:rsidP="00F430CE">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F430CE" w:rsidRDefault="00FA14A3" w:rsidP="00F430CE">
      <w:pPr>
        <w:pStyle w:val="af2"/>
        <w:spacing w:before="2"/>
        <w:ind w:left="0"/>
        <w:jc w:val="left"/>
        <w:rPr>
          <w:i/>
          <w:sz w:val="25"/>
        </w:rPr>
      </w:pPr>
      <w:r w:rsidRPr="00FA14A3">
        <w:pict>
          <v:shape id="docshape20" o:spid="_x0000_s1044" style="position:absolute;margin-left:316.15pt;margin-top:15.7pt;width:252.1pt;height:.1pt;z-index:-251659776;mso-wrap-distance-left:0;mso-wrap-distance-right:0;mso-position-horizontal-relative:page" coordorigin="6323,314" coordsize="5042,0" path="m6323,314r5041,e" filled="f" strokeweight=".19811mm">
            <v:path arrowok="t"/>
            <w10:wrap type="topAndBottom" anchorx="page"/>
          </v:shape>
        </w:pict>
      </w:r>
      <w:r w:rsidRPr="00FA14A3">
        <w:pict>
          <v:shape id="docshape21" o:spid="_x0000_s1045" style="position:absolute;margin-left:316.15pt;margin-top:31.75pt;width:238.05pt;height:.1pt;z-index:-251658752;mso-wrap-distance-left:0;mso-wrap-distance-right:0;mso-position-horizontal-relative:page" coordorigin="6323,635" coordsize="4761,0" path="m6323,635r4761,e" filled="f" strokeweight=".19811mm">
            <v:path arrowok="t"/>
            <w10:wrap type="topAndBottom" anchorx="page"/>
          </v:shape>
        </w:pict>
      </w:r>
    </w:p>
    <w:p w:rsidR="00F430CE" w:rsidRDefault="00F430CE" w:rsidP="00F430CE">
      <w:pPr>
        <w:pStyle w:val="af2"/>
        <w:spacing w:before="4"/>
        <w:ind w:left="0"/>
        <w:jc w:val="left"/>
        <w:rPr>
          <w:i/>
          <w:sz w:val="25"/>
        </w:rPr>
      </w:pPr>
    </w:p>
    <w:p w:rsidR="00F430CE" w:rsidRDefault="00F430CE" w:rsidP="00F430CE">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F430CE" w:rsidRDefault="00FA14A3" w:rsidP="00F430CE">
      <w:pPr>
        <w:pStyle w:val="af2"/>
        <w:spacing w:before="2"/>
        <w:ind w:left="0"/>
        <w:jc w:val="left"/>
        <w:rPr>
          <w:i/>
          <w:sz w:val="25"/>
        </w:rPr>
      </w:pPr>
      <w:r w:rsidRPr="00FA14A3">
        <w:pict>
          <v:shape id="docshape22" o:spid="_x0000_s1046" style="position:absolute;margin-left:316.15pt;margin-top:15.7pt;width:252.1pt;height:.1pt;z-index:-251657728;mso-wrap-distance-left:0;mso-wrap-distance-right:0;mso-position-horizontal-relative:page" coordorigin="6323,314" coordsize="5042,0" path="m6323,314r5041,e" filled="f" strokeweight=".19811mm">
            <v:path arrowok="t"/>
            <w10:wrap type="topAndBottom" anchorx="page"/>
          </v:shape>
        </w:pict>
      </w:r>
      <w:r w:rsidRPr="00FA14A3">
        <w:pict>
          <v:shape id="docshape23" o:spid="_x0000_s1047" style="position:absolute;margin-left:316.15pt;margin-top:31.8pt;width:238.05pt;height:.1pt;z-index:-251656704;mso-wrap-distance-left:0;mso-wrap-distance-right:0;mso-position-horizontal-relative:page" coordorigin="6323,636" coordsize="4761,0" path="m6323,636r4761,e" filled="f" strokeweight=".19811mm">
            <v:path arrowok="t"/>
            <w10:wrap type="topAndBottom" anchorx="page"/>
          </v:shape>
        </w:pict>
      </w:r>
    </w:p>
    <w:p w:rsidR="00F430CE" w:rsidRDefault="00F430CE" w:rsidP="00F430CE">
      <w:pPr>
        <w:pStyle w:val="af2"/>
        <w:spacing w:before="4"/>
        <w:ind w:left="0"/>
        <w:jc w:val="left"/>
        <w:rPr>
          <w:i/>
          <w:sz w:val="25"/>
        </w:rPr>
      </w:pPr>
    </w:p>
    <w:p w:rsidR="00F430CE" w:rsidRDefault="00F430CE" w:rsidP="00F430CE">
      <w:pPr>
        <w:spacing w:before="4" w:line="207"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F430CE" w:rsidRDefault="00F430CE" w:rsidP="00F430CE">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F430CE" w:rsidRDefault="00F430CE" w:rsidP="00F430CE">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rsidR="00F430CE" w:rsidRDefault="00FA14A3" w:rsidP="00F430CE">
      <w:pPr>
        <w:pStyle w:val="af2"/>
        <w:spacing w:before="6"/>
        <w:ind w:left="0"/>
        <w:jc w:val="left"/>
        <w:rPr>
          <w:i/>
          <w:sz w:val="21"/>
        </w:rPr>
      </w:pPr>
      <w:r w:rsidRPr="00FA14A3">
        <w:pict>
          <v:shape id="docshape24" o:spid="_x0000_s1048" style="position:absolute;margin-left:316.15pt;margin-top:13.6pt;width:252pt;height:.1pt;z-index:-251655680;mso-wrap-distance-left:0;mso-wrap-distance-right:0;mso-position-horizontal-relative:page" coordorigin="6323,272" coordsize="5040,0" path="m6323,272r5040,e" filled="f" strokeweight=".48pt">
            <v:path arrowok="t"/>
            <w10:wrap type="topAndBottom" anchorx="page"/>
          </v:shape>
        </w:pict>
      </w:r>
      <w:r w:rsidRPr="00FA14A3">
        <w:pict>
          <v:shape id="docshape25" o:spid="_x0000_s1049" style="position:absolute;margin-left:316.15pt;margin-top:27.4pt;width:240pt;height:.1pt;z-index:-251654656;mso-wrap-distance-left:0;mso-wrap-distance-right:0;mso-position-horizontal-relative:page" coordorigin="6323,548" coordsize="4800,0" path="m6323,548r4800,e" filled="f" strokeweight=".48pt">
            <v:path arrowok="t"/>
            <w10:wrap type="topAndBottom" anchorx="page"/>
          </v:shape>
        </w:pict>
      </w:r>
    </w:p>
    <w:p w:rsidR="00F430CE" w:rsidRDefault="00F430CE" w:rsidP="00F430CE">
      <w:pPr>
        <w:pStyle w:val="af2"/>
        <w:spacing w:before="6"/>
        <w:ind w:left="0"/>
        <w:jc w:val="left"/>
        <w:rPr>
          <w:i/>
          <w:sz w:val="21"/>
        </w:rPr>
      </w:pPr>
    </w:p>
    <w:p w:rsidR="00F430CE" w:rsidRDefault="00F430CE" w:rsidP="00F430CE">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F430CE" w:rsidRDefault="00F430CE" w:rsidP="00F430CE">
      <w:pPr>
        <w:pStyle w:val="af2"/>
        <w:ind w:left="0"/>
        <w:jc w:val="left"/>
        <w:rPr>
          <w:i/>
          <w:sz w:val="20"/>
        </w:rPr>
      </w:pPr>
    </w:p>
    <w:p w:rsidR="00F430CE" w:rsidRDefault="00F430CE" w:rsidP="00F430CE">
      <w:pPr>
        <w:pStyle w:val="af2"/>
        <w:spacing w:before="4"/>
        <w:ind w:left="0"/>
        <w:jc w:val="left"/>
        <w:rPr>
          <w:i/>
          <w:sz w:val="20"/>
        </w:rPr>
      </w:pPr>
    </w:p>
    <w:p w:rsidR="00F430CE" w:rsidRDefault="00F430CE" w:rsidP="00F430CE">
      <w:pPr>
        <w:ind w:left="792" w:right="1902"/>
        <w:jc w:val="center"/>
        <w:rPr>
          <w:b/>
          <w:sz w:val="26"/>
        </w:rPr>
      </w:pPr>
      <w:r>
        <w:rPr>
          <w:b/>
          <w:spacing w:val="-2"/>
          <w:sz w:val="26"/>
        </w:rPr>
        <w:t>Заявление</w:t>
      </w:r>
    </w:p>
    <w:p w:rsidR="00F430CE" w:rsidRDefault="00F430CE" w:rsidP="00F430CE">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rsidR="00F430CE" w:rsidRDefault="00F430CE" w:rsidP="00F430CE">
      <w:pPr>
        <w:pStyle w:val="af2"/>
        <w:spacing w:before="6"/>
        <w:ind w:left="0"/>
        <w:jc w:val="left"/>
        <w:rPr>
          <w:b/>
          <w:sz w:val="17"/>
        </w:rPr>
      </w:pPr>
    </w:p>
    <w:p w:rsidR="00F430CE" w:rsidRDefault="00F430CE" w:rsidP="00F430CE">
      <w:pPr>
        <w:tabs>
          <w:tab w:val="left" w:pos="10064"/>
        </w:tabs>
        <w:spacing w:before="88" w:line="276" w:lineRule="auto"/>
        <w:ind w:left="139" w:right="112" w:firstLine="56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spacing w:val="16"/>
          <w:sz w:val="26"/>
        </w:rPr>
        <w:t xml:space="preserve"> </w:t>
      </w:r>
      <w:r>
        <w:rPr>
          <w:sz w:val="26"/>
        </w:rPr>
        <w:t>в собственность бесплатно.</w:t>
      </w:r>
    </w:p>
    <w:p w:rsidR="00F430CE" w:rsidRDefault="00F430CE" w:rsidP="00F430CE">
      <w:pPr>
        <w:tabs>
          <w:tab w:val="left" w:pos="9343"/>
        </w:tabs>
        <w:spacing w:before="1"/>
        <w:ind w:left="706"/>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rsidR="00F430CE" w:rsidRDefault="00F430CE" w:rsidP="00F430CE">
      <w:pPr>
        <w:tabs>
          <w:tab w:val="left" w:pos="9932"/>
        </w:tabs>
        <w:spacing w:before="44"/>
        <w:ind w:left="706"/>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rsidR="00F430CE" w:rsidRDefault="00F430CE" w:rsidP="00F430CE">
      <w:pPr>
        <w:tabs>
          <w:tab w:val="left" w:pos="6023"/>
        </w:tabs>
        <w:spacing w:before="45" w:line="276" w:lineRule="auto"/>
        <w:ind w:left="139" w:right="138"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rsidR="00F430CE" w:rsidRDefault="00F430CE" w:rsidP="00F430CE">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A14A3" w:rsidP="00F430CE">
      <w:pPr>
        <w:pStyle w:val="af2"/>
        <w:spacing w:before="9"/>
        <w:ind w:left="0"/>
        <w:jc w:val="left"/>
        <w:rPr>
          <w:sz w:val="13"/>
        </w:rPr>
      </w:pPr>
      <w:r w:rsidRPr="00FA14A3">
        <w:pict>
          <v:rect id="docshape26" o:spid="_x0000_s1050" style="position:absolute;margin-left:61pt;margin-top:9.15pt;width:2in;height:.6pt;z-index:-251653632;mso-wrap-distance-left:0;mso-wrap-distance-right:0;mso-position-horizontal-relative:page" fillcolor="black" stroked="f">
            <w10:wrap type="topAndBottom" anchorx="page"/>
          </v:rect>
        </w:pict>
      </w:r>
    </w:p>
    <w:p w:rsidR="00F430CE" w:rsidRDefault="00F430CE" w:rsidP="00F430CE">
      <w:pPr>
        <w:spacing w:before="96"/>
        <w:ind w:left="139" w:right="138"/>
        <w:rPr>
          <w:sz w:val="20"/>
        </w:rPr>
      </w:pPr>
      <w:r>
        <w:rPr>
          <w:sz w:val="20"/>
          <w:vertAlign w:val="superscript"/>
        </w:rPr>
        <w:t>5</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rsidR="00F430CE" w:rsidRDefault="00F430CE" w:rsidP="00F430CE">
      <w:pPr>
        <w:spacing w:before="3" w:line="235" w:lineRule="auto"/>
        <w:ind w:left="139"/>
        <w:rPr>
          <w:sz w:val="20"/>
        </w:rPr>
      </w:pPr>
      <w:r>
        <w:rPr>
          <w:sz w:val="20"/>
          <w:vertAlign w:val="superscript"/>
        </w:rPr>
        <w:t>6</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rsidR="00F430CE" w:rsidRDefault="00F430CE" w:rsidP="00F430CE">
      <w:pPr>
        <w:spacing w:before="1"/>
        <w:ind w:left="139"/>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F430CE" w:rsidRDefault="00F430CE" w:rsidP="00F430CE">
      <w:pPr>
        <w:rPr>
          <w:sz w:val="20"/>
        </w:rPr>
        <w:sectPr w:rsidR="00F430CE">
          <w:type w:val="continuous"/>
          <w:pgSz w:w="11900" w:h="16850"/>
          <w:pgMar w:top="1040" w:right="400" w:bottom="280" w:left="1080" w:header="480" w:footer="0" w:gutter="0"/>
          <w:cols w:space="720"/>
        </w:sectPr>
      </w:pPr>
    </w:p>
    <w:p w:rsidR="00F430CE" w:rsidRDefault="00F430CE" w:rsidP="00F430CE">
      <w:pPr>
        <w:tabs>
          <w:tab w:val="left" w:pos="4558"/>
        </w:tabs>
        <w:spacing w:before="120" w:line="276" w:lineRule="auto"/>
        <w:ind w:left="139" w:right="138" w:firstLine="566"/>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rsidR="00F430CE" w:rsidRDefault="00F430CE" w:rsidP="00F430CE">
      <w:pPr>
        <w:pStyle w:val="af2"/>
        <w:spacing w:before="10"/>
        <w:ind w:left="0"/>
        <w:jc w:val="left"/>
        <w:rPr>
          <w:sz w:val="23"/>
        </w:rPr>
      </w:pPr>
    </w:p>
    <w:p w:rsidR="00F430CE" w:rsidRDefault="00F430CE" w:rsidP="00F430CE">
      <w:pPr>
        <w:ind w:left="139"/>
        <w:rPr>
          <w:sz w:val="26"/>
        </w:rPr>
      </w:pPr>
      <w:r>
        <w:rPr>
          <w:spacing w:val="-2"/>
          <w:sz w:val="26"/>
        </w:rPr>
        <w:t>Приложение:</w:t>
      </w:r>
    </w:p>
    <w:p w:rsidR="00F430CE" w:rsidRDefault="00F430CE" w:rsidP="00F430CE">
      <w:pPr>
        <w:pStyle w:val="af2"/>
        <w:spacing w:before="11"/>
        <w:ind w:left="0"/>
        <w:jc w:val="left"/>
        <w:rPr>
          <w:sz w:val="33"/>
        </w:rPr>
      </w:pPr>
    </w:p>
    <w:p w:rsidR="00F430CE" w:rsidRDefault="00F430CE" w:rsidP="00F430CE">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F430CE" w:rsidTr="00F430CE">
        <w:trPr>
          <w:trHeight w:val="688"/>
        </w:trPr>
        <w:tc>
          <w:tcPr>
            <w:tcW w:w="1663" w:type="dxa"/>
            <w:tcBorders>
              <w:top w:val="single" w:sz="4" w:space="0" w:color="000000"/>
              <w:left w:val="single" w:sz="4" w:space="0" w:color="000000"/>
              <w:bottom w:val="single" w:sz="4" w:space="0" w:color="000000"/>
              <w:right w:val="nil"/>
            </w:tcBorders>
            <w:hideMark/>
          </w:tcPr>
          <w:p w:rsidR="00F430CE" w:rsidRDefault="00F430CE">
            <w:pPr>
              <w:pStyle w:val="TableParagraph"/>
              <w:tabs>
                <w:tab w:val="left" w:pos="1460"/>
              </w:tabs>
              <w:spacing w:line="291" w:lineRule="exact"/>
              <w:ind w:left="107"/>
              <w:rPr>
                <w:rFonts w:ascii="Times New Roman" w:eastAsia="Times New Roman" w:hAnsi="Times New Roman"/>
                <w:sz w:val="26"/>
              </w:rPr>
            </w:pPr>
            <w:proofErr w:type="spellStart"/>
            <w:r>
              <w:rPr>
                <w:spacing w:val="-2"/>
                <w:sz w:val="26"/>
              </w:rPr>
              <w:t>направить</w:t>
            </w:r>
            <w:proofErr w:type="spellEnd"/>
            <w:r>
              <w:rPr>
                <w:sz w:val="26"/>
              </w:rPr>
              <w:tab/>
            </w:r>
            <w:r>
              <w:rPr>
                <w:spacing w:val="-10"/>
                <w:sz w:val="26"/>
              </w:rPr>
              <w:t>в</w:t>
            </w:r>
          </w:p>
          <w:p w:rsidR="00F430CE" w:rsidRDefault="00F430CE">
            <w:pPr>
              <w:pStyle w:val="TableParagraph"/>
              <w:spacing w:before="46"/>
              <w:ind w:left="107"/>
              <w:rPr>
                <w:rFonts w:eastAsia="Times New Roman"/>
                <w:sz w:val="26"/>
              </w:rPr>
            </w:pPr>
            <w:r>
              <w:rPr>
                <w:spacing w:val="-2"/>
                <w:sz w:val="26"/>
              </w:rPr>
              <w:t>ЕПГУ/РПГУ</w:t>
            </w:r>
          </w:p>
        </w:tc>
        <w:tc>
          <w:tcPr>
            <w:tcW w:w="3978" w:type="dxa"/>
            <w:tcBorders>
              <w:top w:val="single" w:sz="4" w:space="0" w:color="000000"/>
              <w:left w:val="nil"/>
              <w:bottom w:val="single" w:sz="4" w:space="0" w:color="000000"/>
              <w:right w:val="nil"/>
            </w:tcBorders>
            <w:hideMark/>
          </w:tcPr>
          <w:p w:rsidR="00F430CE" w:rsidRDefault="00F430CE">
            <w:pPr>
              <w:pStyle w:val="TableParagraph"/>
              <w:tabs>
                <w:tab w:val="left" w:pos="1081"/>
                <w:tab w:val="left" w:pos="2803"/>
              </w:tabs>
              <w:spacing w:line="291" w:lineRule="exact"/>
              <w:ind w:left="148"/>
              <w:rPr>
                <w:rFonts w:eastAsia="Times New Roman"/>
                <w:sz w:val="26"/>
              </w:rPr>
            </w:pPr>
            <w:proofErr w:type="spellStart"/>
            <w:r>
              <w:rPr>
                <w:spacing w:val="-2"/>
                <w:sz w:val="26"/>
              </w:rPr>
              <w:t>форме</w:t>
            </w:r>
            <w:proofErr w:type="spellEnd"/>
            <w:r>
              <w:rPr>
                <w:sz w:val="26"/>
              </w:rPr>
              <w:tab/>
            </w:r>
            <w:proofErr w:type="spellStart"/>
            <w:r>
              <w:rPr>
                <w:spacing w:val="-2"/>
                <w:sz w:val="26"/>
              </w:rPr>
              <w:t>электронного</w:t>
            </w:r>
            <w:proofErr w:type="spellEnd"/>
            <w:r>
              <w:rPr>
                <w:sz w:val="26"/>
              </w:rPr>
              <w:tab/>
            </w:r>
            <w:proofErr w:type="spellStart"/>
            <w:r>
              <w:rPr>
                <w:spacing w:val="-2"/>
                <w:sz w:val="26"/>
              </w:rPr>
              <w:t>документа</w:t>
            </w:r>
            <w:proofErr w:type="spellEnd"/>
          </w:p>
        </w:tc>
        <w:tc>
          <w:tcPr>
            <w:tcW w:w="442" w:type="dxa"/>
            <w:tcBorders>
              <w:top w:val="single" w:sz="4" w:space="0" w:color="000000"/>
              <w:left w:val="nil"/>
              <w:bottom w:val="single" w:sz="4" w:space="0" w:color="000000"/>
              <w:right w:val="nil"/>
            </w:tcBorders>
            <w:hideMark/>
          </w:tcPr>
          <w:p w:rsidR="00F430CE" w:rsidRDefault="00F430CE">
            <w:pPr>
              <w:pStyle w:val="TableParagraph"/>
              <w:spacing w:line="291" w:lineRule="exact"/>
              <w:ind w:right="105"/>
              <w:jc w:val="right"/>
              <w:rPr>
                <w:rFonts w:eastAsia="Times New Roman"/>
                <w:sz w:val="26"/>
              </w:rPr>
            </w:pPr>
            <w:r>
              <w:rPr>
                <w:w w:val="99"/>
                <w:sz w:val="26"/>
              </w:rPr>
              <w:t>в</w:t>
            </w:r>
          </w:p>
        </w:tc>
        <w:tc>
          <w:tcPr>
            <w:tcW w:w="2709" w:type="dxa"/>
            <w:tcBorders>
              <w:top w:val="single" w:sz="4" w:space="0" w:color="000000"/>
              <w:left w:val="nil"/>
              <w:bottom w:val="single" w:sz="4" w:space="0" w:color="000000"/>
              <w:right w:val="single" w:sz="4" w:space="0" w:color="000000"/>
            </w:tcBorders>
            <w:hideMark/>
          </w:tcPr>
          <w:p w:rsidR="00F430CE" w:rsidRDefault="00F430CE">
            <w:pPr>
              <w:pStyle w:val="TableParagraph"/>
              <w:tabs>
                <w:tab w:val="left" w:pos="1124"/>
                <w:tab w:val="left" w:pos="2225"/>
              </w:tabs>
              <w:spacing w:line="291" w:lineRule="exact"/>
              <w:ind w:right="107"/>
              <w:jc w:val="right"/>
              <w:rPr>
                <w:rFonts w:eastAsia="Times New Roman"/>
                <w:sz w:val="26"/>
              </w:rPr>
            </w:pPr>
            <w:proofErr w:type="spellStart"/>
            <w:r>
              <w:rPr>
                <w:spacing w:val="-2"/>
                <w:sz w:val="26"/>
              </w:rPr>
              <w:t>Личный</w:t>
            </w:r>
            <w:proofErr w:type="spellEnd"/>
            <w:r>
              <w:rPr>
                <w:sz w:val="26"/>
              </w:rPr>
              <w:tab/>
            </w:r>
            <w:proofErr w:type="spellStart"/>
            <w:r>
              <w:rPr>
                <w:spacing w:val="-2"/>
                <w:sz w:val="26"/>
              </w:rPr>
              <w:t>кабинет</w:t>
            </w:r>
            <w:proofErr w:type="spellEnd"/>
            <w:r>
              <w:rPr>
                <w:sz w:val="26"/>
              </w:rPr>
              <w:tab/>
            </w:r>
            <w:proofErr w:type="spellStart"/>
            <w:r>
              <w:rPr>
                <w:spacing w:val="-5"/>
                <w:sz w:val="26"/>
              </w:rPr>
              <w:t>на</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F430CE" w:rsidRDefault="00F430CE">
            <w:pPr>
              <w:pStyle w:val="TableParagraph"/>
              <w:rPr>
                <w:rFonts w:eastAsia="Times New Roman"/>
                <w:sz w:val="24"/>
              </w:rPr>
            </w:pPr>
          </w:p>
        </w:tc>
      </w:tr>
      <w:tr w:rsidR="00F430CE" w:rsidTr="00F430CE">
        <w:trPr>
          <w:trHeight w:val="1031"/>
        </w:trPr>
        <w:tc>
          <w:tcPr>
            <w:tcW w:w="8792" w:type="dxa"/>
            <w:gridSpan w:val="4"/>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spacing w:line="276" w:lineRule="auto"/>
              <w:ind w:left="107"/>
              <w:rPr>
                <w:rFonts w:ascii="Times New Roman" w:eastAsia="Times New Roman" w:hAnsi="Times New Roman"/>
                <w:sz w:val="26"/>
                <w:lang w:val="ru-RU"/>
              </w:rPr>
            </w:pPr>
            <w:r w:rsidRPr="00F430CE">
              <w:rPr>
                <w:sz w:val="26"/>
                <w:lang w:val="ru-RU"/>
              </w:rPr>
              <w:t>выдать</w:t>
            </w:r>
            <w:r w:rsidRPr="00F430CE">
              <w:rPr>
                <w:spacing w:val="33"/>
                <w:sz w:val="26"/>
                <w:lang w:val="ru-RU"/>
              </w:rPr>
              <w:t xml:space="preserve"> </w:t>
            </w:r>
            <w:r w:rsidRPr="00F430CE">
              <w:rPr>
                <w:sz w:val="26"/>
                <w:lang w:val="ru-RU"/>
              </w:rPr>
              <w:t>на</w:t>
            </w:r>
            <w:r w:rsidRPr="00F430CE">
              <w:rPr>
                <w:spacing w:val="37"/>
                <w:sz w:val="26"/>
                <w:lang w:val="ru-RU"/>
              </w:rPr>
              <w:t xml:space="preserve"> </w:t>
            </w:r>
            <w:r w:rsidRPr="00F430CE">
              <w:rPr>
                <w:sz w:val="26"/>
                <w:lang w:val="ru-RU"/>
              </w:rPr>
              <w:t>бумажном</w:t>
            </w:r>
            <w:r w:rsidRPr="00F430CE">
              <w:rPr>
                <w:spacing w:val="36"/>
                <w:sz w:val="26"/>
                <w:lang w:val="ru-RU"/>
              </w:rPr>
              <w:t xml:space="preserve"> </w:t>
            </w:r>
            <w:r w:rsidRPr="00F430CE">
              <w:rPr>
                <w:sz w:val="26"/>
                <w:lang w:val="ru-RU"/>
              </w:rPr>
              <w:t>носителе</w:t>
            </w:r>
            <w:r w:rsidRPr="00F430CE">
              <w:rPr>
                <w:spacing w:val="34"/>
                <w:sz w:val="26"/>
                <w:lang w:val="ru-RU"/>
              </w:rPr>
              <w:t xml:space="preserve"> </w:t>
            </w:r>
            <w:r w:rsidRPr="00F430CE">
              <w:rPr>
                <w:sz w:val="26"/>
                <w:lang w:val="ru-RU"/>
              </w:rPr>
              <w:t>при</w:t>
            </w:r>
            <w:r w:rsidRPr="00F430CE">
              <w:rPr>
                <w:spacing w:val="34"/>
                <w:sz w:val="26"/>
                <w:lang w:val="ru-RU"/>
              </w:rPr>
              <w:t xml:space="preserve"> </w:t>
            </w:r>
            <w:r w:rsidRPr="00F430CE">
              <w:rPr>
                <w:sz w:val="26"/>
                <w:lang w:val="ru-RU"/>
              </w:rPr>
              <w:t>личном</w:t>
            </w:r>
            <w:r w:rsidRPr="00F430CE">
              <w:rPr>
                <w:spacing w:val="33"/>
                <w:sz w:val="26"/>
                <w:lang w:val="ru-RU"/>
              </w:rPr>
              <w:t xml:space="preserve"> </w:t>
            </w:r>
            <w:r w:rsidRPr="00F430CE">
              <w:rPr>
                <w:sz w:val="26"/>
                <w:lang w:val="ru-RU"/>
              </w:rPr>
              <w:t>обращении</w:t>
            </w:r>
            <w:r w:rsidRPr="00F430CE">
              <w:rPr>
                <w:spacing w:val="34"/>
                <w:sz w:val="26"/>
                <w:lang w:val="ru-RU"/>
              </w:rPr>
              <w:t xml:space="preserve"> </w:t>
            </w:r>
            <w:r w:rsidRPr="00F430CE">
              <w:rPr>
                <w:sz w:val="26"/>
                <w:lang w:val="ru-RU"/>
              </w:rPr>
              <w:t>в</w:t>
            </w:r>
            <w:r w:rsidRPr="00F430CE">
              <w:rPr>
                <w:spacing w:val="40"/>
                <w:sz w:val="26"/>
                <w:lang w:val="ru-RU"/>
              </w:rPr>
              <w:t xml:space="preserve"> </w:t>
            </w:r>
            <w:r w:rsidRPr="00F430CE">
              <w:rPr>
                <w:sz w:val="26"/>
                <w:lang w:val="ru-RU"/>
              </w:rPr>
              <w:t xml:space="preserve">уполномоченный </w:t>
            </w:r>
            <w:r w:rsidRPr="00F430CE">
              <w:rPr>
                <w:w w:val="95"/>
                <w:sz w:val="26"/>
                <w:lang w:val="ru-RU"/>
              </w:rPr>
              <w:t>орган</w:t>
            </w:r>
            <w:r w:rsidRPr="00F430CE">
              <w:rPr>
                <w:spacing w:val="31"/>
                <w:sz w:val="26"/>
                <w:lang w:val="ru-RU"/>
              </w:rPr>
              <w:t xml:space="preserve"> </w:t>
            </w:r>
            <w:r w:rsidRPr="00F430CE">
              <w:rPr>
                <w:w w:val="95"/>
                <w:sz w:val="26"/>
                <w:lang w:val="ru-RU"/>
              </w:rPr>
              <w:t>государственной</w:t>
            </w:r>
            <w:r w:rsidRPr="00F430CE">
              <w:rPr>
                <w:spacing w:val="33"/>
                <w:sz w:val="26"/>
                <w:lang w:val="ru-RU"/>
              </w:rPr>
              <w:t xml:space="preserve"> </w:t>
            </w:r>
            <w:r w:rsidRPr="00F430CE">
              <w:rPr>
                <w:w w:val="95"/>
                <w:sz w:val="26"/>
                <w:lang w:val="ru-RU"/>
              </w:rPr>
              <w:t>власти,</w:t>
            </w:r>
            <w:r w:rsidRPr="00F430CE">
              <w:rPr>
                <w:spacing w:val="33"/>
                <w:sz w:val="26"/>
                <w:lang w:val="ru-RU"/>
              </w:rPr>
              <w:t xml:space="preserve"> </w:t>
            </w:r>
            <w:r w:rsidRPr="00F430CE">
              <w:rPr>
                <w:w w:val="95"/>
                <w:sz w:val="26"/>
                <w:lang w:val="ru-RU"/>
              </w:rPr>
              <w:t>орган</w:t>
            </w:r>
            <w:r w:rsidRPr="00F430CE">
              <w:rPr>
                <w:spacing w:val="31"/>
                <w:sz w:val="26"/>
                <w:lang w:val="ru-RU"/>
              </w:rPr>
              <w:t xml:space="preserve"> </w:t>
            </w:r>
            <w:r w:rsidRPr="00F430CE">
              <w:rPr>
                <w:w w:val="95"/>
                <w:sz w:val="26"/>
                <w:lang w:val="ru-RU"/>
              </w:rPr>
              <w:t>местного</w:t>
            </w:r>
            <w:r w:rsidRPr="00F430CE">
              <w:rPr>
                <w:spacing w:val="31"/>
                <w:sz w:val="26"/>
                <w:lang w:val="ru-RU"/>
              </w:rPr>
              <w:t xml:space="preserve"> </w:t>
            </w:r>
            <w:r w:rsidRPr="00F430CE">
              <w:rPr>
                <w:w w:val="95"/>
                <w:sz w:val="26"/>
                <w:lang w:val="ru-RU"/>
              </w:rPr>
              <w:t>самоуправления,</w:t>
            </w:r>
            <w:r w:rsidRPr="00F430CE">
              <w:rPr>
                <w:spacing w:val="39"/>
                <w:sz w:val="26"/>
                <w:lang w:val="ru-RU"/>
              </w:rPr>
              <w:t xml:space="preserve"> </w:t>
            </w:r>
            <w:r w:rsidRPr="00F430CE">
              <w:rPr>
                <w:spacing w:val="-2"/>
                <w:w w:val="95"/>
                <w:sz w:val="26"/>
                <w:lang w:val="ru-RU"/>
              </w:rPr>
              <w:t>организацию</w:t>
            </w:r>
          </w:p>
          <w:p w:rsidR="00F430CE" w:rsidRPr="00F430CE" w:rsidRDefault="00F430CE">
            <w:pPr>
              <w:pStyle w:val="TableParagraph"/>
              <w:tabs>
                <w:tab w:val="left" w:pos="8512"/>
              </w:tabs>
              <w:ind w:left="107"/>
              <w:rPr>
                <w:rFonts w:eastAsia="Times New Roman"/>
                <w:sz w:val="26"/>
                <w:lang w:val="ru-RU"/>
              </w:rPr>
            </w:pPr>
            <w:r w:rsidRPr="00F430CE">
              <w:rPr>
                <w:sz w:val="26"/>
                <w:lang w:val="ru-RU"/>
              </w:rPr>
              <w:t>либо</w:t>
            </w:r>
            <w:r w:rsidRPr="00F430CE">
              <w:rPr>
                <w:spacing w:val="-7"/>
                <w:sz w:val="26"/>
                <w:lang w:val="ru-RU"/>
              </w:rPr>
              <w:t xml:space="preserve"> </w:t>
            </w:r>
            <w:r w:rsidRPr="00F430CE">
              <w:rPr>
                <w:sz w:val="26"/>
                <w:lang w:val="ru-RU"/>
              </w:rPr>
              <w:t>в</w:t>
            </w:r>
            <w:r w:rsidRPr="00F430CE">
              <w:rPr>
                <w:spacing w:val="-7"/>
                <w:sz w:val="26"/>
                <w:lang w:val="ru-RU"/>
              </w:rPr>
              <w:t xml:space="preserve"> </w:t>
            </w:r>
            <w:r w:rsidRPr="00F430CE">
              <w:rPr>
                <w:sz w:val="26"/>
                <w:lang w:val="ru-RU"/>
              </w:rPr>
              <w:t>МФЦ,</w:t>
            </w:r>
            <w:r w:rsidRPr="00F430CE">
              <w:rPr>
                <w:spacing w:val="-7"/>
                <w:sz w:val="26"/>
                <w:lang w:val="ru-RU"/>
              </w:rPr>
              <w:t xml:space="preserve"> </w:t>
            </w:r>
            <w:r w:rsidRPr="00F430CE">
              <w:rPr>
                <w:sz w:val="26"/>
                <w:lang w:val="ru-RU"/>
              </w:rPr>
              <w:t>расположенном</w:t>
            </w:r>
            <w:r w:rsidRPr="00F430CE">
              <w:rPr>
                <w:spacing w:val="-7"/>
                <w:sz w:val="26"/>
                <w:lang w:val="ru-RU"/>
              </w:rPr>
              <w:t xml:space="preserve"> </w:t>
            </w:r>
            <w:r w:rsidRPr="00F430CE">
              <w:rPr>
                <w:sz w:val="26"/>
                <w:lang w:val="ru-RU"/>
              </w:rPr>
              <w:t>по</w:t>
            </w:r>
            <w:r w:rsidRPr="00F430CE">
              <w:rPr>
                <w:spacing w:val="-7"/>
                <w:sz w:val="26"/>
                <w:lang w:val="ru-RU"/>
              </w:rPr>
              <w:t xml:space="preserve"> </w:t>
            </w:r>
            <w:r w:rsidRPr="00F430CE">
              <w:rPr>
                <w:spacing w:val="-2"/>
                <w:sz w:val="26"/>
                <w:lang w:val="ru-RU"/>
              </w:rPr>
              <w:t>адресу:</w:t>
            </w:r>
            <w:r w:rsidRPr="00F430CE">
              <w:rPr>
                <w:sz w:val="26"/>
                <w:u w:val="single"/>
                <w:lang w:val="ru-RU"/>
              </w:rPr>
              <w:tab/>
            </w:r>
          </w:p>
        </w:tc>
        <w:tc>
          <w:tcPr>
            <w:tcW w:w="850" w:type="dxa"/>
            <w:tcBorders>
              <w:top w:val="single" w:sz="4" w:space="0" w:color="000000"/>
              <w:left w:val="single" w:sz="4" w:space="0" w:color="000000"/>
              <w:bottom w:val="single" w:sz="4" w:space="0" w:color="000000"/>
              <w:right w:val="single" w:sz="4" w:space="0" w:color="000000"/>
            </w:tcBorders>
          </w:tcPr>
          <w:p w:rsidR="00F430CE" w:rsidRPr="00F430CE" w:rsidRDefault="00F430CE">
            <w:pPr>
              <w:pStyle w:val="TableParagraph"/>
              <w:rPr>
                <w:rFonts w:eastAsia="Times New Roman"/>
                <w:sz w:val="24"/>
                <w:lang w:val="ru-RU"/>
              </w:rPr>
            </w:pPr>
          </w:p>
        </w:tc>
      </w:tr>
      <w:tr w:rsidR="00F430CE" w:rsidTr="00F430CE">
        <w:trPr>
          <w:trHeight w:val="689"/>
        </w:trPr>
        <w:tc>
          <w:tcPr>
            <w:tcW w:w="1663" w:type="dxa"/>
            <w:tcBorders>
              <w:top w:val="single" w:sz="4" w:space="0" w:color="000000"/>
              <w:left w:val="single" w:sz="4" w:space="0" w:color="000000"/>
              <w:bottom w:val="single" w:sz="4" w:space="0" w:color="000000"/>
              <w:right w:val="nil"/>
            </w:tcBorders>
            <w:hideMark/>
          </w:tcPr>
          <w:p w:rsidR="00F430CE" w:rsidRDefault="00F430CE">
            <w:pPr>
              <w:pStyle w:val="TableParagraph"/>
              <w:spacing w:line="291" w:lineRule="exact"/>
              <w:ind w:left="107"/>
              <w:rPr>
                <w:rFonts w:eastAsia="Times New Roman"/>
                <w:sz w:val="26"/>
              </w:rPr>
            </w:pPr>
            <w:proofErr w:type="spellStart"/>
            <w:r>
              <w:rPr>
                <w:spacing w:val="-2"/>
                <w:sz w:val="26"/>
              </w:rPr>
              <w:t>направить</w:t>
            </w:r>
            <w:proofErr w:type="spellEnd"/>
          </w:p>
        </w:tc>
        <w:tc>
          <w:tcPr>
            <w:tcW w:w="3978" w:type="dxa"/>
            <w:tcBorders>
              <w:top w:val="single" w:sz="4" w:space="0" w:color="000000"/>
              <w:left w:val="nil"/>
              <w:bottom w:val="single" w:sz="4" w:space="0" w:color="000000"/>
              <w:right w:val="nil"/>
            </w:tcBorders>
            <w:hideMark/>
          </w:tcPr>
          <w:p w:rsidR="00F430CE" w:rsidRDefault="00F430CE">
            <w:pPr>
              <w:pStyle w:val="TableParagraph"/>
              <w:tabs>
                <w:tab w:val="left" w:pos="841"/>
                <w:tab w:val="left" w:pos="2496"/>
              </w:tabs>
              <w:spacing w:line="291" w:lineRule="exact"/>
              <w:ind w:left="83"/>
              <w:rPr>
                <w:rFonts w:eastAsia="Times New Roman"/>
                <w:sz w:val="26"/>
              </w:rPr>
            </w:pPr>
            <w:proofErr w:type="spellStart"/>
            <w:r>
              <w:rPr>
                <w:spacing w:val="-5"/>
                <w:sz w:val="26"/>
              </w:rPr>
              <w:t>на</w:t>
            </w:r>
            <w:proofErr w:type="spellEnd"/>
            <w:r>
              <w:rPr>
                <w:sz w:val="26"/>
              </w:rPr>
              <w:tab/>
            </w:r>
            <w:proofErr w:type="spellStart"/>
            <w:r>
              <w:rPr>
                <w:spacing w:val="-2"/>
                <w:sz w:val="26"/>
              </w:rPr>
              <w:t>бумажном</w:t>
            </w:r>
            <w:proofErr w:type="spellEnd"/>
            <w:r>
              <w:rPr>
                <w:sz w:val="26"/>
              </w:rPr>
              <w:tab/>
            </w:r>
            <w:proofErr w:type="spellStart"/>
            <w:r>
              <w:rPr>
                <w:spacing w:val="-2"/>
                <w:sz w:val="26"/>
              </w:rPr>
              <w:t>носителе</w:t>
            </w:r>
            <w:proofErr w:type="spellEnd"/>
          </w:p>
        </w:tc>
        <w:tc>
          <w:tcPr>
            <w:tcW w:w="442" w:type="dxa"/>
            <w:tcBorders>
              <w:top w:val="single" w:sz="4" w:space="0" w:color="000000"/>
              <w:left w:val="nil"/>
              <w:bottom w:val="single" w:sz="4" w:space="0" w:color="000000"/>
              <w:right w:val="nil"/>
            </w:tcBorders>
            <w:hideMark/>
          </w:tcPr>
          <w:p w:rsidR="00F430CE" w:rsidRDefault="00F430CE">
            <w:pPr>
              <w:pStyle w:val="TableParagraph"/>
              <w:spacing w:line="291" w:lineRule="exact"/>
              <w:ind w:right="166"/>
              <w:jc w:val="right"/>
              <w:rPr>
                <w:rFonts w:eastAsia="Times New Roman"/>
                <w:sz w:val="26"/>
              </w:rPr>
            </w:pPr>
            <w:proofErr w:type="spellStart"/>
            <w:r>
              <w:rPr>
                <w:spacing w:val="-5"/>
                <w:sz w:val="26"/>
              </w:rPr>
              <w:t>на</w:t>
            </w:r>
            <w:proofErr w:type="spellEnd"/>
          </w:p>
        </w:tc>
        <w:tc>
          <w:tcPr>
            <w:tcW w:w="2709" w:type="dxa"/>
            <w:tcBorders>
              <w:top w:val="single" w:sz="4" w:space="0" w:color="000000"/>
              <w:left w:val="nil"/>
              <w:bottom w:val="single" w:sz="4" w:space="0" w:color="000000"/>
              <w:right w:val="single" w:sz="4" w:space="0" w:color="000000"/>
            </w:tcBorders>
            <w:hideMark/>
          </w:tcPr>
          <w:p w:rsidR="00F430CE" w:rsidRDefault="00F430CE">
            <w:pPr>
              <w:pStyle w:val="TableParagraph"/>
              <w:tabs>
                <w:tab w:val="left" w:pos="1583"/>
              </w:tabs>
              <w:spacing w:line="291" w:lineRule="exact"/>
              <w:ind w:right="106"/>
              <w:jc w:val="right"/>
              <w:rPr>
                <w:rFonts w:eastAsia="Times New Roman"/>
                <w:sz w:val="26"/>
              </w:rPr>
            </w:pPr>
            <w:proofErr w:type="spellStart"/>
            <w:r>
              <w:rPr>
                <w:spacing w:val="-2"/>
                <w:sz w:val="26"/>
              </w:rPr>
              <w:t>почтовый</w:t>
            </w:r>
            <w:proofErr w:type="spellEnd"/>
            <w:r>
              <w:rPr>
                <w:sz w:val="26"/>
              </w:rPr>
              <w:tab/>
            </w:r>
            <w:proofErr w:type="spellStart"/>
            <w:r>
              <w:rPr>
                <w:spacing w:val="-2"/>
                <w:sz w:val="26"/>
              </w:rPr>
              <w:t>адрес</w:t>
            </w:r>
            <w:proofErr w:type="spellEnd"/>
            <w:r>
              <w:rPr>
                <w:spacing w:val="-2"/>
                <w:sz w:val="26"/>
              </w:rPr>
              <w:t>:</w:t>
            </w:r>
          </w:p>
        </w:tc>
        <w:tc>
          <w:tcPr>
            <w:tcW w:w="850" w:type="dxa"/>
            <w:tcBorders>
              <w:top w:val="single" w:sz="4" w:space="0" w:color="000000"/>
              <w:left w:val="single" w:sz="4" w:space="0" w:color="000000"/>
              <w:bottom w:val="single" w:sz="4" w:space="0" w:color="000000"/>
              <w:right w:val="single" w:sz="4" w:space="0" w:color="000000"/>
            </w:tcBorders>
          </w:tcPr>
          <w:p w:rsidR="00F430CE" w:rsidRDefault="00F430CE">
            <w:pPr>
              <w:pStyle w:val="TableParagraph"/>
              <w:rPr>
                <w:rFonts w:eastAsia="Times New Roman"/>
                <w:sz w:val="24"/>
              </w:rPr>
            </w:pPr>
          </w:p>
        </w:tc>
      </w:tr>
      <w:tr w:rsidR="00F430CE" w:rsidTr="00F430CE">
        <w:trPr>
          <w:trHeight w:val="515"/>
        </w:trPr>
        <w:tc>
          <w:tcPr>
            <w:tcW w:w="9642" w:type="dxa"/>
            <w:gridSpan w:val="5"/>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spacing w:before="114"/>
              <w:ind w:left="2316" w:right="2564"/>
              <w:jc w:val="center"/>
              <w:rPr>
                <w:rFonts w:eastAsia="Times New Roman"/>
                <w:i/>
                <w:sz w:val="24"/>
                <w:lang w:val="ru-RU"/>
              </w:rPr>
            </w:pPr>
            <w:r w:rsidRPr="00F430CE">
              <w:rPr>
                <w:i/>
                <w:sz w:val="24"/>
                <w:lang w:val="ru-RU"/>
              </w:rPr>
              <w:t>Указывается</w:t>
            </w:r>
            <w:r w:rsidRPr="00F430CE">
              <w:rPr>
                <w:i/>
                <w:spacing w:val="-4"/>
                <w:sz w:val="24"/>
                <w:lang w:val="ru-RU"/>
              </w:rPr>
              <w:t xml:space="preserve"> </w:t>
            </w:r>
            <w:r w:rsidRPr="00F430CE">
              <w:rPr>
                <w:i/>
                <w:sz w:val="24"/>
                <w:lang w:val="ru-RU"/>
              </w:rPr>
              <w:t>один</w:t>
            </w:r>
            <w:r w:rsidRPr="00F430CE">
              <w:rPr>
                <w:i/>
                <w:spacing w:val="-2"/>
                <w:sz w:val="24"/>
                <w:lang w:val="ru-RU"/>
              </w:rPr>
              <w:t xml:space="preserve"> </w:t>
            </w:r>
            <w:r w:rsidRPr="00F430CE">
              <w:rPr>
                <w:i/>
                <w:sz w:val="24"/>
                <w:lang w:val="ru-RU"/>
              </w:rPr>
              <w:t>из</w:t>
            </w:r>
            <w:r w:rsidRPr="00F430CE">
              <w:rPr>
                <w:i/>
                <w:spacing w:val="-2"/>
                <w:sz w:val="24"/>
                <w:lang w:val="ru-RU"/>
              </w:rPr>
              <w:t xml:space="preserve"> </w:t>
            </w:r>
            <w:r w:rsidRPr="00F430CE">
              <w:rPr>
                <w:i/>
                <w:sz w:val="24"/>
                <w:lang w:val="ru-RU"/>
              </w:rPr>
              <w:t>перечисленных</w:t>
            </w:r>
            <w:r w:rsidRPr="00F430CE">
              <w:rPr>
                <w:i/>
                <w:spacing w:val="-2"/>
                <w:sz w:val="24"/>
                <w:lang w:val="ru-RU"/>
              </w:rPr>
              <w:t xml:space="preserve"> способов</w:t>
            </w:r>
          </w:p>
        </w:tc>
      </w:tr>
    </w:tbl>
    <w:p w:rsidR="00F430CE" w:rsidRDefault="00FA14A3" w:rsidP="00F430CE">
      <w:pPr>
        <w:pStyle w:val="af2"/>
        <w:ind w:left="0"/>
        <w:jc w:val="left"/>
        <w:rPr>
          <w:sz w:val="22"/>
        </w:rPr>
      </w:pPr>
      <w:r w:rsidRPr="00FA14A3">
        <w:pict>
          <v:rect id="docshape27" o:spid="_x0000_s1051" style="position:absolute;margin-left:259.5pt;margin-top:13.85pt;width:85.1pt;height:.5pt;z-index:-251652608;mso-wrap-distance-left:0;mso-wrap-distance-right:0;mso-position-horizontal-relative:page;mso-position-vertical-relative:text" fillcolor="black" stroked="f">
            <w10:wrap type="topAndBottom" anchorx="page"/>
          </v:rect>
        </w:pict>
      </w:r>
      <w:r w:rsidRPr="00FA14A3">
        <w:pict>
          <v:rect id="docshape28" o:spid="_x0000_s1052" style="position:absolute;margin-left:387.2pt;margin-top:13.85pt;width:147.4pt;height:.5pt;z-index:-251651584;mso-wrap-distance-left:0;mso-wrap-distance-right:0;mso-position-horizontal-relative:page;mso-position-vertical-relative:text" fillcolor="black" stroked="f">
            <w10:wrap type="topAndBottom" anchorx="page"/>
          </v:rect>
        </w:pict>
      </w:r>
    </w:p>
    <w:p w:rsidR="00F430CE" w:rsidRDefault="00F430CE" w:rsidP="00F430CE">
      <w:pPr>
        <w:tabs>
          <w:tab w:val="left" w:pos="6884"/>
        </w:tabs>
        <w:ind w:left="6786" w:right="926" w:hanging="2329"/>
      </w:pPr>
      <w:proofErr w:type="gramStart"/>
      <w:r>
        <w:rPr>
          <w:spacing w:val="-2"/>
        </w:rPr>
        <w:t>(подпись)</w:t>
      </w:r>
      <w:r>
        <w:tab/>
      </w:r>
      <w:r>
        <w:tab/>
        <w:t>(фамилия, имя, отчество (последнее</w:t>
      </w:r>
      <w:r>
        <w:rPr>
          <w:spacing w:val="-2"/>
        </w:rPr>
        <w:t xml:space="preserve"> </w:t>
      </w:r>
      <w:r>
        <w:t>-</w:t>
      </w:r>
      <w:r>
        <w:rPr>
          <w:spacing w:val="-2"/>
        </w:rPr>
        <w:t xml:space="preserve"> </w:t>
      </w:r>
      <w:r>
        <w:t xml:space="preserve">при </w:t>
      </w:r>
      <w:r>
        <w:rPr>
          <w:spacing w:val="-2"/>
        </w:rPr>
        <w:t>наличии)</w:t>
      </w:r>
      <w:proofErr w:type="gramEnd"/>
    </w:p>
    <w:p w:rsidR="00F430CE" w:rsidRDefault="00FA14A3" w:rsidP="00F430CE">
      <w:pPr>
        <w:spacing w:line="297" w:lineRule="exact"/>
        <w:ind w:left="204"/>
        <w:rPr>
          <w:sz w:val="26"/>
        </w:rPr>
      </w:pPr>
      <w:r w:rsidRPr="00FA14A3">
        <w:rPr>
          <w:sz w:val="22"/>
          <w:lang w:eastAsia="en-US"/>
        </w:rPr>
        <w:pict>
          <v:shape id="docshape29" o:spid="_x0000_s1032" style="position:absolute;left:0;text-align:left;margin-left:66.6pt;margin-top:-71.35pt;width:162.35pt;height:.1pt;z-index:-25165056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F430CE">
        <w:rPr>
          <w:spacing w:val="-4"/>
          <w:sz w:val="26"/>
        </w:rPr>
        <w:t>Дата</w:t>
      </w: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430CE" w:rsidP="00F430CE">
      <w:pPr>
        <w:pStyle w:val="af2"/>
        <w:ind w:left="0"/>
        <w:jc w:val="left"/>
        <w:rPr>
          <w:sz w:val="20"/>
        </w:rPr>
      </w:pPr>
    </w:p>
    <w:p w:rsidR="00F430CE" w:rsidRDefault="00FA14A3" w:rsidP="00F430CE">
      <w:pPr>
        <w:pStyle w:val="af2"/>
        <w:spacing w:before="3"/>
        <w:ind w:left="0"/>
        <w:jc w:val="left"/>
        <w:rPr>
          <w:sz w:val="14"/>
        </w:rPr>
      </w:pPr>
      <w:r w:rsidRPr="00FA14A3">
        <w:pict>
          <v:rect id="docshape30" o:spid="_x0000_s1053" style="position:absolute;margin-left:61pt;margin-top:9.4pt;width:2in;height:.6pt;z-index:-251649536;mso-wrap-distance-left:0;mso-wrap-distance-right:0;mso-position-horizontal-relative:page" fillcolor="black" stroked="f">
            <w10:wrap type="topAndBottom" anchorx="page"/>
          </v:rect>
        </w:pict>
      </w:r>
    </w:p>
    <w:p w:rsidR="00F430CE" w:rsidRDefault="00F430CE" w:rsidP="00F430CE">
      <w:pPr>
        <w:spacing w:before="96"/>
        <w:ind w:left="139"/>
        <w:rPr>
          <w:sz w:val="20"/>
        </w:rPr>
      </w:pPr>
      <w:r>
        <w:rPr>
          <w:sz w:val="20"/>
          <w:vertAlign w:val="superscript"/>
        </w:rPr>
        <w:t>8</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F430CE" w:rsidRDefault="00F430CE" w:rsidP="00F430CE">
      <w:pPr>
        <w:rPr>
          <w:sz w:val="20"/>
        </w:rPr>
        <w:sectPr w:rsidR="00F430CE">
          <w:pgSz w:w="11900" w:h="16850"/>
          <w:pgMar w:top="980" w:right="400" w:bottom="280" w:left="1080" w:header="480" w:footer="0" w:gutter="0"/>
          <w:cols w:space="720"/>
        </w:sectPr>
      </w:pPr>
    </w:p>
    <w:p w:rsidR="00F430CE" w:rsidRDefault="00F430CE" w:rsidP="00F430CE">
      <w:pPr>
        <w:pStyle w:val="af2"/>
        <w:ind w:left="4536"/>
        <w:jc w:val="right"/>
        <w:rPr>
          <w:sz w:val="24"/>
          <w:szCs w:val="24"/>
        </w:rPr>
      </w:pPr>
      <w:r>
        <w:rPr>
          <w:sz w:val="24"/>
          <w:szCs w:val="24"/>
        </w:rPr>
        <w:lastRenderedPageBreak/>
        <w:t>Приложение</w:t>
      </w:r>
      <w:r>
        <w:rPr>
          <w:spacing w:val="-20"/>
          <w:sz w:val="24"/>
          <w:szCs w:val="24"/>
        </w:rPr>
        <w:t xml:space="preserve"> </w:t>
      </w:r>
      <w:r>
        <w:rPr>
          <w:sz w:val="24"/>
          <w:szCs w:val="24"/>
        </w:rPr>
        <w:t>№</w:t>
      </w:r>
      <w:r>
        <w:rPr>
          <w:spacing w:val="-17"/>
          <w:sz w:val="24"/>
          <w:szCs w:val="24"/>
          <w:lang w:val="en-US"/>
        </w:rPr>
        <w:t> </w:t>
      </w:r>
      <w:r>
        <w:rPr>
          <w:sz w:val="24"/>
          <w:szCs w:val="24"/>
        </w:rPr>
        <w:t>5 к Административному регламенту по</w:t>
      </w:r>
      <w:r>
        <w:rPr>
          <w:spacing w:val="-9"/>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pacing w:val="-2"/>
          <w:sz w:val="24"/>
          <w:szCs w:val="24"/>
        </w:rPr>
        <w:t>услуги</w:t>
      </w:r>
    </w:p>
    <w:p w:rsidR="00F430CE" w:rsidRDefault="00F430CE" w:rsidP="00F430CE">
      <w:pPr>
        <w:pStyle w:val="af2"/>
        <w:ind w:left="0"/>
        <w:jc w:val="left"/>
        <w:rPr>
          <w:sz w:val="24"/>
          <w:szCs w:val="24"/>
        </w:rPr>
      </w:pPr>
    </w:p>
    <w:p w:rsidR="00F430CE" w:rsidRDefault="00F430CE" w:rsidP="00F430CE">
      <w:pPr>
        <w:pStyle w:val="af2"/>
        <w:ind w:left="0"/>
        <w:jc w:val="left"/>
        <w:rPr>
          <w:sz w:val="24"/>
          <w:szCs w:val="24"/>
        </w:rPr>
      </w:pPr>
    </w:p>
    <w:p w:rsidR="00F430CE" w:rsidRDefault="00F430CE" w:rsidP="00F430CE">
      <w:pPr>
        <w:pStyle w:val="Heading1"/>
        <w:ind w:left="0"/>
      </w:pPr>
      <w:r>
        <w:t>Форма</w:t>
      </w:r>
      <w:r>
        <w:rPr>
          <w:spacing w:val="-7"/>
        </w:rPr>
        <w:t xml:space="preserve"> </w:t>
      </w:r>
      <w:r>
        <w:t>решения</w:t>
      </w:r>
      <w:r>
        <w:rPr>
          <w:spacing w:val="-8"/>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5"/>
        </w:rPr>
        <w:t xml:space="preserve"> </w:t>
      </w:r>
      <w:r>
        <w:rPr>
          <w:spacing w:val="-2"/>
        </w:rPr>
        <w:t>документов</w:t>
      </w:r>
    </w:p>
    <w:p w:rsidR="00F430CE" w:rsidRDefault="00F430CE" w:rsidP="00F430CE">
      <w:pPr>
        <w:pStyle w:val="af2"/>
        <w:ind w:left="0"/>
        <w:jc w:val="left"/>
        <w:rPr>
          <w:b/>
          <w:sz w:val="20"/>
        </w:rPr>
      </w:pPr>
    </w:p>
    <w:p w:rsidR="00F430CE" w:rsidRDefault="00F430CE" w:rsidP="00F430CE">
      <w:pPr>
        <w:pStyle w:val="af2"/>
        <w:ind w:left="0"/>
        <w:jc w:val="left"/>
        <w:rPr>
          <w:b/>
          <w:sz w:val="20"/>
        </w:rPr>
      </w:pPr>
    </w:p>
    <w:p w:rsidR="00F430CE" w:rsidRDefault="00FA14A3" w:rsidP="00F430CE">
      <w:pPr>
        <w:pStyle w:val="af2"/>
        <w:ind w:left="0"/>
        <w:jc w:val="left"/>
        <w:rPr>
          <w:b/>
          <w:sz w:val="18"/>
        </w:rPr>
      </w:pPr>
      <w:r w:rsidRPr="00FA14A3">
        <w:pict>
          <v:shape id="docshape31" o:spid="_x0000_s1054" style="position:absolute;margin-left:174pt;margin-top:11.7pt;width:280pt;height:.1pt;z-index:-251648512;mso-wrap-distance-left:0;mso-wrap-distance-right:0;mso-position-horizontal-relative:page" coordorigin="3480,234" coordsize="5600,0" path="m3480,234r5600,e" filled="f" strokeweight=".19811mm">
            <v:path arrowok="t"/>
            <w10:wrap type="topAndBottom" anchorx="page"/>
          </v:shape>
        </w:pict>
      </w:r>
    </w:p>
    <w:p w:rsidR="00F430CE" w:rsidRDefault="00F430CE" w:rsidP="00F430CE">
      <w:pPr>
        <w:jc w:val="center"/>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p>
    <w:p w:rsidR="00F430CE" w:rsidRDefault="00F430CE" w:rsidP="00F430CE">
      <w:pPr>
        <w:pStyle w:val="af2"/>
        <w:ind w:left="0"/>
        <w:jc w:val="left"/>
        <w:rPr>
          <w:i/>
        </w:rPr>
      </w:pPr>
    </w:p>
    <w:p w:rsidR="00F430CE" w:rsidRDefault="00F430CE" w:rsidP="00F430CE">
      <w:pPr>
        <w:pStyle w:val="af2"/>
        <w:tabs>
          <w:tab w:val="left" w:pos="10295"/>
        </w:tabs>
        <w:ind w:left="0"/>
        <w:jc w:val="left"/>
      </w:pPr>
      <w:r>
        <w:t xml:space="preserve">Кому: </w:t>
      </w:r>
      <w:r>
        <w:rPr>
          <w:u w:val="single"/>
        </w:rPr>
        <w:tab/>
      </w:r>
    </w:p>
    <w:p w:rsidR="00F430CE" w:rsidRDefault="00F430CE" w:rsidP="00F430CE">
      <w:pPr>
        <w:pStyle w:val="af2"/>
        <w:ind w:left="0"/>
        <w:jc w:val="left"/>
        <w:rPr>
          <w:sz w:val="20"/>
        </w:rPr>
      </w:pPr>
    </w:p>
    <w:p w:rsidR="00F430CE" w:rsidRDefault="00F430CE" w:rsidP="00F430CE">
      <w:pPr>
        <w:pStyle w:val="af2"/>
        <w:ind w:left="0"/>
        <w:jc w:val="left"/>
      </w:pPr>
    </w:p>
    <w:p w:rsidR="00F430CE" w:rsidRDefault="00F430CE" w:rsidP="00F430CE">
      <w:pPr>
        <w:pStyle w:val="af2"/>
        <w:ind w:left="0"/>
        <w:jc w:val="center"/>
      </w:pPr>
      <w:r>
        <w:rPr>
          <w:spacing w:val="-2"/>
        </w:rPr>
        <w:t>РЕШЕНИЕ</w:t>
      </w:r>
    </w:p>
    <w:p w:rsidR="00F430CE" w:rsidRDefault="00F430CE" w:rsidP="00F430CE">
      <w:pPr>
        <w:pStyle w:val="af2"/>
        <w:ind w:left="0"/>
        <w:jc w:val="center"/>
      </w:pPr>
      <w:r>
        <w:t>Об</w:t>
      </w:r>
      <w:r>
        <w:rPr>
          <w:spacing w:val="-13"/>
        </w:rPr>
        <w:t xml:space="preserve"> </w:t>
      </w:r>
      <w:r>
        <w:t>отказе</w:t>
      </w:r>
      <w:r>
        <w:rPr>
          <w:spacing w:val="-11"/>
        </w:rPr>
        <w:t xml:space="preserve"> </w:t>
      </w:r>
      <w:r>
        <w:t>в</w:t>
      </w:r>
      <w:r>
        <w:rPr>
          <w:spacing w:val="-13"/>
        </w:rPr>
        <w:t xml:space="preserve"> </w:t>
      </w:r>
      <w:r>
        <w:t>приеме</w:t>
      </w:r>
      <w:r>
        <w:rPr>
          <w:spacing w:val="-13"/>
        </w:rPr>
        <w:t xml:space="preserve"> </w:t>
      </w:r>
      <w:r>
        <w:t>документов,</w:t>
      </w:r>
      <w:r>
        <w:rPr>
          <w:spacing w:val="-12"/>
        </w:rPr>
        <w:t xml:space="preserve"> </w:t>
      </w:r>
      <w:r>
        <w:t>необходимых</w:t>
      </w:r>
      <w:r>
        <w:rPr>
          <w:spacing w:val="-10"/>
        </w:rPr>
        <w:t xml:space="preserve"> </w:t>
      </w:r>
      <w:r>
        <w:t>для</w:t>
      </w:r>
      <w:r>
        <w:rPr>
          <w:spacing w:val="-14"/>
        </w:rPr>
        <w:t xml:space="preserve"> </w:t>
      </w:r>
      <w:r>
        <w:t>предоставления</w:t>
      </w:r>
      <w:r>
        <w:rPr>
          <w:spacing w:val="-10"/>
        </w:rPr>
        <w:t xml:space="preserve"> </w:t>
      </w:r>
      <w:r>
        <w:rPr>
          <w:spacing w:val="-2"/>
        </w:rPr>
        <w:t>услуги</w:t>
      </w:r>
    </w:p>
    <w:p w:rsidR="00F430CE" w:rsidRDefault="00F430CE" w:rsidP="00F430CE">
      <w:pPr>
        <w:pStyle w:val="af2"/>
        <w:tabs>
          <w:tab w:val="left" w:pos="2157"/>
          <w:tab w:val="left" w:pos="4656"/>
        </w:tabs>
        <w:ind w:left="0"/>
        <w:jc w:val="center"/>
      </w:pPr>
      <w:r>
        <w:t>№ _____________ от _____________</w:t>
      </w:r>
    </w:p>
    <w:p w:rsidR="00F430CE" w:rsidRDefault="00F430CE" w:rsidP="00F430CE">
      <w:pPr>
        <w:pStyle w:val="af2"/>
        <w:ind w:left="0"/>
        <w:jc w:val="left"/>
        <w:rPr>
          <w:sz w:val="20"/>
        </w:rPr>
      </w:pPr>
    </w:p>
    <w:p w:rsidR="00F430CE" w:rsidRDefault="00F430CE" w:rsidP="00F430CE">
      <w:pPr>
        <w:pStyle w:val="af2"/>
        <w:ind w:left="0"/>
      </w:pPr>
      <w:r>
        <w:t>По</w:t>
      </w:r>
      <w:r>
        <w:rPr>
          <w:spacing w:val="57"/>
          <w:w w:val="150"/>
        </w:rPr>
        <w:t xml:space="preserve"> </w:t>
      </w:r>
      <w:r>
        <w:t>результатам</w:t>
      </w:r>
      <w:r>
        <w:rPr>
          <w:spacing w:val="56"/>
          <w:w w:val="150"/>
        </w:rPr>
        <w:t xml:space="preserve"> </w:t>
      </w:r>
      <w:r>
        <w:t>рассмотрения</w:t>
      </w:r>
      <w:r>
        <w:rPr>
          <w:spacing w:val="57"/>
          <w:w w:val="150"/>
        </w:rPr>
        <w:t xml:space="preserve"> </w:t>
      </w:r>
      <w:r>
        <w:t>заявления</w:t>
      </w:r>
      <w:r>
        <w:rPr>
          <w:spacing w:val="56"/>
          <w:w w:val="150"/>
        </w:rPr>
        <w:t xml:space="preserve"> </w:t>
      </w:r>
      <w:r>
        <w:t>о</w:t>
      </w:r>
      <w:r>
        <w:rPr>
          <w:spacing w:val="56"/>
          <w:w w:val="150"/>
        </w:rPr>
        <w:t xml:space="preserve"> </w:t>
      </w:r>
      <w:r>
        <w:t>предоставлении</w:t>
      </w:r>
      <w:r>
        <w:rPr>
          <w:spacing w:val="57"/>
          <w:w w:val="150"/>
        </w:rPr>
        <w:t xml:space="preserve"> </w:t>
      </w:r>
      <w:r>
        <w:rPr>
          <w:spacing w:val="-2"/>
        </w:rPr>
        <w:t xml:space="preserve">услуги </w:t>
      </w:r>
      <w:r>
        <w:t>«Предварительное</w:t>
      </w:r>
      <w:r>
        <w:rPr>
          <w:spacing w:val="-18"/>
        </w:rPr>
        <w:t xml:space="preserve"> </w:t>
      </w:r>
      <w:r>
        <w:t>согласование</w:t>
      </w:r>
      <w:r>
        <w:rPr>
          <w:spacing w:val="-17"/>
        </w:rPr>
        <w:t xml:space="preserve"> </w:t>
      </w:r>
      <w:r>
        <w:t>предоставления</w:t>
      </w:r>
      <w:r>
        <w:rPr>
          <w:spacing w:val="-18"/>
        </w:rPr>
        <w:t xml:space="preserve"> </w:t>
      </w:r>
      <w:r>
        <w:t>земельного</w:t>
      </w:r>
      <w:r>
        <w:rPr>
          <w:spacing w:val="-17"/>
        </w:rPr>
        <w:t xml:space="preserve"> </w:t>
      </w:r>
      <w:r>
        <w:t>участка,</w:t>
      </w:r>
      <w:r>
        <w:rPr>
          <w:spacing w:val="-18"/>
        </w:rPr>
        <w:t xml:space="preserve"> </w:t>
      </w:r>
      <w:r>
        <w:t>находящегося</w:t>
      </w:r>
      <w:r>
        <w:rPr>
          <w:spacing w:val="-17"/>
        </w:rPr>
        <w:t xml:space="preserve"> </w:t>
      </w:r>
      <w:r>
        <w:t>в государственной или муниципальной собственности»</w:t>
      </w:r>
      <w:r>
        <w:br/>
        <w:t>от _______ № _______ и</w:t>
      </w:r>
      <w:r>
        <w:rPr>
          <w:spacing w:val="-7"/>
        </w:rPr>
        <w:t xml:space="preserve"> </w:t>
      </w:r>
      <w:r>
        <w:t>приложенных</w:t>
      </w:r>
      <w:r>
        <w:rPr>
          <w:spacing w:val="-10"/>
        </w:rPr>
        <w:t xml:space="preserve"> </w:t>
      </w:r>
      <w:r>
        <w:t>к</w:t>
      </w:r>
      <w:r>
        <w:rPr>
          <w:spacing w:val="-7"/>
        </w:rPr>
        <w:t xml:space="preserve"> </w:t>
      </w:r>
      <w:r>
        <w:t>нему</w:t>
      </w:r>
      <w:r>
        <w:rPr>
          <w:spacing w:val="-11"/>
        </w:rPr>
        <w:t xml:space="preserve"> </w:t>
      </w:r>
      <w:r>
        <w:t>документов</w:t>
      </w:r>
      <w:r>
        <w:rPr>
          <w:spacing w:val="-9"/>
        </w:rPr>
        <w:t xml:space="preserve"> </w:t>
      </w:r>
      <w:r>
        <w:t>принято</w:t>
      </w:r>
      <w:r>
        <w:rPr>
          <w:spacing w:val="-7"/>
        </w:rPr>
        <w:t xml:space="preserve"> </w:t>
      </w:r>
      <w:r>
        <w:t>решение</w:t>
      </w:r>
      <w:r>
        <w:rPr>
          <w:spacing w:val="-10"/>
        </w:rPr>
        <w:t xml:space="preserve"> </w:t>
      </w:r>
      <w:r>
        <w:t>об</w:t>
      </w:r>
      <w:r>
        <w:rPr>
          <w:spacing w:val="-7"/>
        </w:rPr>
        <w:t xml:space="preserve"> </w:t>
      </w:r>
      <w:r>
        <w:t>отказе</w:t>
      </w:r>
      <w:r>
        <w:rPr>
          <w:spacing w:val="-8"/>
        </w:rPr>
        <w:t xml:space="preserve"> </w:t>
      </w:r>
      <w:r>
        <w:t>в</w:t>
      </w:r>
      <w:r>
        <w:rPr>
          <w:spacing w:val="-9"/>
        </w:rPr>
        <w:t xml:space="preserve"> </w:t>
      </w:r>
      <w:r>
        <w:t>приеме</w:t>
      </w:r>
      <w:r>
        <w:rPr>
          <w:spacing w:val="-7"/>
        </w:rPr>
        <w:t xml:space="preserve"> </w:t>
      </w:r>
      <w:r>
        <w:t>документов, необходимых для предоставления услуги по следующим основаниям:</w:t>
      </w:r>
    </w:p>
    <w:p w:rsidR="00F430CE" w:rsidRDefault="00F430CE" w:rsidP="00F430CE">
      <w:pPr>
        <w:pStyle w:val="af2"/>
        <w:ind w:left="0"/>
        <w:jc w:val="left"/>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08"/>
        <w:gridCol w:w="5043"/>
        <w:gridCol w:w="2914"/>
      </w:tblGrid>
      <w:tr w:rsidR="00F430CE" w:rsidTr="00F430CE">
        <w:trPr>
          <w:trHeight w:val="392"/>
        </w:trPr>
        <w:tc>
          <w:tcPr>
            <w:tcW w:w="0" w:type="auto"/>
            <w:tcBorders>
              <w:top w:val="single" w:sz="4" w:space="0" w:color="000000"/>
              <w:left w:val="single" w:sz="4" w:space="0" w:color="000000"/>
              <w:bottom w:val="single" w:sz="4" w:space="0" w:color="000000"/>
              <w:right w:val="single" w:sz="4" w:space="0" w:color="000000"/>
            </w:tcBorders>
            <w:vAlign w:val="center"/>
            <w:hideMark/>
          </w:tcPr>
          <w:p w:rsidR="00F430CE" w:rsidRPr="00F430CE" w:rsidRDefault="00F430CE">
            <w:pPr>
              <w:pStyle w:val="TableParagraph"/>
              <w:jc w:val="center"/>
              <w:rPr>
                <w:rFonts w:eastAsia="Times New Roman"/>
                <w:lang w:val="ru-RU"/>
              </w:rPr>
            </w:pPr>
            <w:r w:rsidRPr="00F430CE">
              <w:rPr>
                <w:spacing w:val="-10"/>
                <w:lang w:val="ru-RU"/>
              </w:rPr>
              <w:t>№</w:t>
            </w:r>
            <w:r w:rsidRPr="00F430CE">
              <w:rPr>
                <w:spacing w:val="40"/>
                <w:lang w:val="ru-RU"/>
              </w:rPr>
              <w:t xml:space="preserve"> </w:t>
            </w:r>
            <w:r w:rsidRPr="00F430CE">
              <w:rPr>
                <w:spacing w:val="-2"/>
                <w:lang w:val="ru-RU"/>
              </w:rPr>
              <w:t xml:space="preserve">пункта админис тративно </w:t>
            </w:r>
            <w:r w:rsidRPr="00F430CE">
              <w:rPr>
                <w:spacing w:val="-6"/>
                <w:lang w:val="ru-RU"/>
              </w:rPr>
              <w:t xml:space="preserve">го </w:t>
            </w:r>
            <w:r w:rsidRPr="00F430CE">
              <w:rPr>
                <w:spacing w:val="-2"/>
                <w:lang w:val="ru-RU"/>
              </w:rPr>
              <w:t xml:space="preserve">регламен </w:t>
            </w:r>
            <w:r w:rsidRPr="00F430CE">
              <w:rPr>
                <w:spacing w:val="-6"/>
                <w:lang w:val="ru-RU"/>
              </w:rPr>
              <w:t>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430CE" w:rsidRPr="00F430CE" w:rsidRDefault="00F430CE">
            <w:pPr>
              <w:pStyle w:val="TableParagraph"/>
              <w:jc w:val="center"/>
              <w:rPr>
                <w:rFonts w:eastAsia="Times New Roman"/>
                <w:lang w:val="ru-RU"/>
              </w:rPr>
            </w:pPr>
            <w:r w:rsidRPr="00F430CE">
              <w:rPr>
                <w:lang w:val="ru-RU"/>
              </w:rPr>
              <w:t>Наименование основания для отказа в соответствии с единым стандартом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430CE" w:rsidRPr="00F430CE" w:rsidRDefault="00F430CE">
            <w:pPr>
              <w:pStyle w:val="TableParagraph"/>
              <w:jc w:val="center"/>
              <w:rPr>
                <w:rFonts w:eastAsia="Times New Roman"/>
                <w:lang w:val="ru-RU"/>
              </w:rPr>
            </w:pPr>
            <w:r w:rsidRPr="00F430CE">
              <w:rPr>
                <w:lang w:val="ru-RU"/>
              </w:rPr>
              <w:t>Разъяснение</w:t>
            </w:r>
            <w:r w:rsidRPr="00F430CE">
              <w:rPr>
                <w:spacing w:val="-6"/>
                <w:lang w:val="ru-RU"/>
              </w:rPr>
              <w:t xml:space="preserve"> </w:t>
            </w:r>
            <w:r w:rsidRPr="00F430CE">
              <w:rPr>
                <w:lang w:val="ru-RU"/>
              </w:rPr>
              <w:t>причин</w:t>
            </w:r>
            <w:r w:rsidRPr="00F430CE">
              <w:rPr>
                <w:spacing w:val="-4"/>
                <w:lang w:val="ru-RU"/>
              </w:rPr>
              <w:t xml:space="preserve"> </w:t>
            </w:r>
            <w:r w:rsidRPr="00F430CE">
              <w:rPr>
                <w:lang w:val="ru-RU"/>
              </w:rPr>
              <w:t>отказа</w:t>
            </w:r>
            <w:r w:rsidRPr="00F430CE">
              <w:rPr>
                <w:spacing w:val="-3"/>
                <w:lang w:val="ru-RU"/>
              </w:rPr>
              <w:t xml:space="preserve"> </w:t>
            </w:r>
            <w:r w:rsidRPr="00F430CE">
              <w:rPr>
                <w:lang w:val="ru-RU"/>
              </w:rPr>
              <w:t>в</w:t>
            </w:r>
            <w:r w:rsidRPr="00F430CE">
              <w:rPr>
                <w:spacing w:val="-3"/>
                <w:lang w:val="ru-RU"/>
              </w:rPr>
              <w:t xml:space="preserve"> </w:t>
            </w:r>
            <w:r w:rsidRPr="00F430CE">
              <w:rPr>
                <w:lang w:val="ru-RU"/>
              </w:rPr>
              <w:t xml:space="preserve">предоставлении </w:t>
            </w:r>
            <w:r w:rsidRPr="00F430CE">
              <w:rPr>
                <w:spacing w:val="-2"/>
                <w:lang w:val="ru-RU"/>
              </w:rPr>
              <w:t>услуги</w:t>
            </w:r>
          </w:p>
        </w:tc>
      </w:tr>
      <w:tr w:rsidR="00F430CE" w:rsidTr="00F430CE">
        <w:trPr>
          <w:trHeight w:val="96"/>
        </w:trPr>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rPr>
                <w:rFonts w:eastAsia="Times New Roman"/>
              </w:rPr>
            </w:pPr>
            <w:r>
              <w:rPr>
                <w:spacing w:val="-2"/>
              </w:rPr>
              <w:t>2.15.1</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rPr>
                <w:rFonts w:eastAsia="Times New Roman"/>
              </w:rPr>
            </w:pPr>
            <w:proofErr w:type="spellStart"/>
            <w:r>
              <w:t>Представление</w:t>
            </w:r>
            <w:proofErr w:type="spellEnd"/>
            <w:r>
              <w:rPr>
                <w:spacing w:val="80"/>
              </w:rPr>
              <w:t xml:space="preserve"> </w:t>
            </w:r>
            <w:proofErr w:type="spellStart"/>
            <w:r>
              <w:t>неполного</w:t>
            </w:r>
            <w:proofErr w:type="spellEnd"/>
            <w:r>
              <w:rPr>
                <w:spacing w:val="80"/>
              </w:rPr>
              <w:t xml:space="preserve"> </w:t>
            </w:r>
            <w:proofErr w:type="spellStart"/>
            <w:r>
              <w:t>комплекта</w:t>
            </w:r>
            <w:proofErr w:type="spellEnd"/>
            <w:r>
              <w:t xml:space="preserve"> </w:t>
            </w:r>
            <w:proofErr w:type="spellStart"/>
            <w:r>
              <w:rPr>
                <w:spacing w:val="-2"/>
              </w:rPr>
              <w:t>документов</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1736"/>
                <w:tab w:val="left" w:pos="3830"/>
              </w:tabs>
              <w:rPr>
                <w:rFonts w:eastAsia="Times New Roman"/>
                <w:lang w:val="ru-RU"/>
              </w:rPr>
            </w:pPr>
            <w:r w:rsidRPr="00F430CE">
              <w:rPr>
                <w:spacing w:val="-2"/>
                <w:lang w:val="ru-RU"/>
              </w:rPr>
              <w:t>Указывается</w:t>
            </w:r>
            <w:r w:rsidRPr="00F430CE">
              <w:rPr>
                <w:lang w:val="ru-RU"/>
              </w:rPr>
              <w:t xml:space="preserve"> </w:t>
            </w:r>
            <w:r w:rsidRPr="00F430CE">
              <w:rPr>
                <w:spacing w:val="-2"/>
                <w:lang w:val="ru-RU"/>
              </w:rPr>
              <w:t>исчерпывающий</w:t>
            </w:r>
            <w:r w:rsidRPr="00F430CE">
              <w:rPr>
                <w:lang w:val="ru-RU"/>
              </w:rPr>
              <w:t xml:space="preserve"> </w:t>
            </w:r>
            <w:r w:rsidRPr="00F430CE">
              <w:rPr>
                <w:spacing w:val="-2"/>
                <w:lang w:val="ru-RU"/>
              </w:rPr>
              <w:t xml:space="preserve">перечень </w:t>
            </w:r>
            <w:r w:rsidRPr="00F430CE">
              <w:rPr>
                <w:lang w:val="ru-RU"/>
              </w:rPr>
              <w:t>документов, непредставленных заявителем</w:t>
            </w:r>
          </w:p>
        </w:tc>
      </w:tr>
      <w:tr w:rsidR="00F430CE" w:rsidTr="00F430CE">
        <w:trPr>
          <w:trHeight w:val="96"/>
        </w:trPr>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rPr>
                <w:rFonts w:eastAsia="Times New Roman"/>
              </w:rPr>
            </w:pPr>
            <w:r>
              <w:rPr>
                <w:spacing w:val="-2"/>
              </w:rPr>
              <w:t>2.15.2</w:t>
            </w:r>
          </w:p>
        </w:tc>
        <w:tc>
          <w:tcPr>
            <w:tcW w:w="0" w:type="auto"/>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rPr>
                <w:rFonts w:eastAsia="Times New Roman"/>
                <w:lang w:val="ru-RU"/>
              </w:rPr>
            </w:pPr>
            <w:r w:rsidRPr="00F430CE">
              <w:rPr>
                <w:lang w:val="ru-RU"/>
              </w:rPr>
              <w:t>Представленные</w:t>
            </w:r>
            <w:r w:rsidRPr="00F430CE">
              <w:rPr>
                <w:spacing w:val="40"/>
                <w:lang w:val="ru-RU"/>
              </w:rPr>
              <w:t xml:space="preserve"> </w:t>
            </w:r>
            <w:r w:rsidRPr="00F430CE">
              <w:rPr>
                <w:lang w:val="ru-RU"/>
              </w:rPr>
              <w:t>документы</w:t>
            </w:r>
            <w:r w:rsidRPr="00F430CE">
              <w:rPr>
                <w:spacing w:val="40"/>
                <w:lang w:val="ru-RU"/>
              </w:rPr>
              <w:t xml:space="preserve"> </w:t>
            </w:r>
            <w:r w:rsidRPr="00F430CE">
              <w:rPr>
                <w:lang w:val="ru-RU"/>
              </w:rPr>
              <w:t>утратили силу на момент обращения за услугой</w:t>
            </w:r>
          </w:p>
        </w:tc>
        <w:tc>
          <w:tcPr>
            <w:tcW w:w="0" w:type="auto"/>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1736"/>
                <w:tab w:val="left" w:pos="3830"/>
              </w:tabs>
              <w:rPr>
                <w:rFonts w:eastAsia="Times New Roman"/>
                <w:lang w:val="ru-RU"/>
              </w:rPr>
            </w:pPr>
            <w:r w:rsidRPr="00F430CE">
              <w:rPr>
                <w:spacing w:val="-2"/>
                <w:lang w:val="ru-RU"/>
              </w:rPr>
              <w:t>Указывается</w:t>
            </w:r>
            <w:r w:rsidRPr="00F430CE">
              <w:rPr>
                <w:lang w:val="ru-RU"/>
              </w:rPr>
              <w:t xml:space="preserve"> </w:t>
            </w:r>
            <w:r w:rsidRPr="00F430CE">
              <w:rPr>
                <w:spacing w:val="-2"/>
                <w:lang w:val="ru-RU"/>
              </w:rPr>
              <w:t>исчерпывающий</w:t>
            </w:r>
            <w:r w:rsidRPr="00F430CE">
              <w:rPr>
                <w:lang w:val="ru-RU"/>
              </w:rPr>
              <w:t xml:space="preserve"> </w:t>
            </w:r>
            <w:r w:rsidRPr="00F430CE">
              <w:rPr>
                <w:spacing w:val="-2"/>
                <w:lang w:val="ru-RU"/>
              </w:rPr>
              <w:t xml:space="preserve">перечень </w:t>
            </w:r>
            <w:r w:rsidRPr="00F430CE">
              <w:rPr>
                <w:lang w:val="ru-RU"/>
              </w:rPr>
              <w:t>документов, утративших силу</w:t>
            </w:r>
          </w:p>
        </w:tc>
      </w:tr>
      <w:tr w:rsidR="00F430CE" w:rsidTr="00F430CE">
        <w:trPr>
          <w:trHeight w:val="527"/>
        </w:trPr>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rPr>
                <w:rFonts w:eastAsia="Times New Roman"/>
              </w:rPr>
            </w:pPr>
            <w:r>
              <w:rPr>
                <w:spacing w:val="-2"/>
              </w:rPr>
              <w:t>2.15.3</w:t>
            </w:r>
          </w:p>
        </w:tc>
        <w:tc>
          <w:tcPr>
            <w:tcW w:w="0" w:type="auto"/>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2905"/>
              </w:tabs>
              <w:jc w:val="both"/>
              <w:rPr>
                <w:rFonts w:eastAsia="Times New Roman"/>
                <w:lang w:val="ru-RU"/>
              </w:rPr>
            </w:pPr>
            <w:r w:rsidRPr="00F430CE">
              <w:rPr>
                <w:lang w:val="ru-RU"/>
              </w:rPr>
              <w:t xml:space="preserve">Представленные документы содержат подчистки и исправления текста, не заверенные в порядке, установленном </w:t>
            </w:r>
            <w:r w:rsidRPr="00F430CE">
              <w:rPr>
                <w:spacing w:val="-2"/>
                <w:lang w:val="ru-RU"/>
              </w:rPr>
              <w:t>законодательством</w:t>
            </w:r>
            <w:r w:rsidRPr="00F430CE">
              <w:rPr>
                <w:lang w:val="ru-RU"/>
              </w:rPr>
              <w:t xml:space="preserve"> </w:t>
            </w:r>
            <w:r w:rsidRPr="00F430CE">
              <w:rPr>
                <w:spacing w:val="-2"/>
                <w:lang w:val="ru-RU"/>
              </w:rPr>
              <w:t>Российской Федерации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jc w:val="both"/>
              <w:rPr>
                <w:rFonts w:eastAsia="Times New Roman"/>
                <w:lang w:val="ru-RU"/>
              </w:rPr>
            </w:pPr>
            <w:r w:rsidRPr="00F430CE">
              <w:rPr>
                <w:lang w:val="ru-RU"/>
              </w:rPr>
              <w:t xml:space="preserve">Указывается исчерпывающий перечень документов, содержащих подчистки и </w:t>
            </w:r>
            <w:r w:rsidRPr="00F430CE">
              <w:rPr>
                <w:spacing w:val="-2"/>
                <w:lang w:val="ru-RU"/>
              </w:rPr>
              <w:t>исправления</w:t>
            </w:r>
          </w:p>
        </w:tc>
      </w:tr>
      <w:tr w:rsidR="00F430CE" w:rsidTr="00F430CE">
        <w:trPr>
          <w:trHeight w:val="343"/>
        </w:trPr>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rPr>
                <w:rFonts w:eastAsia="Times New Roman"/>
              </w:rPr>
            </w:pPr>
            <w:r>
              <w:rPr>
                <w:spacing w:val="-2"/>
              </w:rPr>
              <w:t>2.15.4</w:t>
            </w:r>
          </w:p>
        </w:tc>
        <w:tc>
          <w:tcPr>
            <w:tcW w:w="0" w:type="auto"/>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2201"/>
                <w:tab w:val="left" w:pos="3120"/>
              </w:tabs>
              <w:jc w:val="both"/>
              <w:rPr>
                <w:rFonts w:eastAsia="Times New Roman"/>
                <w:lang w:val="ru-RU"/>
              </w:rPr>
            </w:pPr>
            <w:r w:rsidRPr="00F430CE">
              <w:rPr>
                <w:lang w:val="ru-RU"/>
              </w:rPr>
              <w:t xml:space="preserve">Представленные в электронной форме документы содержат повреждения, наличие которых не позволяет в полном объеме использовать </w:t>
            </w:r>
            <w:r w:rsidRPr="00F430CE">
              <w:rPr>
                <w:spacing w:val="-2"/>
                <w:lang w:val="ru-RU"/>
              </w:rPr>
              <w:t>информацию</w:t>
            </w:r>
            <w:r w:rsidRPr="00F430CE">
              <w:rPr>
                <w:lang w:val="ru-RU"/>
              </w:rPr>
              <w:t xml:space="preserve"> </w:t>
            </w:r>
            <w:r w:rsidRPr="00F430CE">
              <w:rPr>
                <w:spacing w:val="-10"/>
                <w:lang w:val="ru-RU"/>
              </w:rPr>
              <w:t>и</w:t>
            </w:r>
            <w:r w:rsidRPr="00F430CE">
              <w:rPr>
                <w:lang w:val="ru-RU"/>
              </w:rPr>
              <w:t xml:space="preserve"> </w:t>
            </w:r>
            <w:r w:rsidRPr="00F430CE">
              <w:rPr>
                <w:spacing w:val="-2"/>
                <w:lang w:val="ru-RU"/>
              </w:rPr>
              <w:t xml:space="preserve">сведения, </w:t>
            </w:r>
            <w:r w:rsidRPr="00F430CE">
              <w:rPr>
                <w:lang w:val="ru-RU"/>
              </w:rPr>
              <w:t>содержащиеся в документах для предоставления услуги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tabs>
                <w:tab w:val="left" w:pos="1736"/>
                <w:tab w:val="left" w:pos="3830"/>
              </w:tabs>
              <w:rPr>
                <w:rFonts w:eastAsia="Times New Roman"/>
                <w:lang w:val="ru-RU"/>
              </w:rPr>
            </w:pPr>
            <w:r w:rsidRPr="00F430CE">
              <w:rPr>
                <w:spacing w:val="-2"/>
                <w:lang w:val="ru-RU"/>
              </w:rPr>
              <w:t>Указывается</w:t>
            </w:r>
            <w:r w:rsidRPr="00F430CE">
              <w:rPr>
                <w:lang w:val="ru-RU"/>
              </w:rPr>
              <w:t xml:space="preserve"> </w:t>
            </w:r>
            <w:r w:rsidRPr="00F430CE">
              <w:rPr>
                <w:spacing w:val="-2"/>
                <w:lang w:val="ru-RU"/>
              </w:rPr>
              <w:t>исчерпывающий</w:t>
            </w:r>
            <w:r w:rsidRPr="00F430CE">
              <w:rPr>
                <w:lang w:val="ru-RU"/>
              </w:rPr>
              <w:t xml:space="preserve"> </w:t>
            </w:r>
            <w:r w:rsidRPr="00F430CE">
              <w:rPr>
                <w:spacing w:val="-2"/>
                <w:lang w:val="ru-RU"/>
              </w:rPr>
              <w:t xml:space="preserve">перечень </w:t>
            </w:r>
            <w:r w:rsidRPr="00F430CE">
              <w:rPr>
                <w:lang w:val="ru-RU"/>
              </w:rPr>
              <w:t>документов, содержащих повреждения</w:t>
            </w:r>
          </w:p>
        </w:tc>
      </w:tr>
      <w:tr w:rsidR="00F430CE" w:rsidTr="00F430CE">
        <w:trPr>
          <w:trHeight w:val="1056"/>
        </w:trPr>
        <w:tc>
          <w:tcPr>
            <w:tcW w:w="0" w:type="auto"/>
            <w:tcBorders>
              <w:top w:val="single" w:sz="4" w:space="0" w:color="000000"/>
              <w:left w:val="single" w:sz="4" w:space="0" w:color="000000"/>
              <w:bottom w:val="single" w:sz="4" w:space="0" w:color="000000"/>
              <w:right w:val="single" w:sz="4" w:space="0" w:color="000000"/>
            </w:tcBorders>
            <w:hideMark/>
          </w:tcPr>
          <w:p w:rsidR="00F430CE" w:rsidRDefault="00FA14A3">
            <w:pPr>
              <w:pStyle w:val="TableParagraph"/>
              <w:rPr>
                <w:rFonts w:eastAsia="Times New Roman"/>
              </w:rPr>
            </w:pPr>
            <w:hyperlink r:id="rId10" w:history="1">
              <w:r w:rsidR="00F430CE">
                <w:rPr>
                  <w:rStyle w:val="a6"/>
                  <w:spacing w:val="-2"/>
                </w:rPr>
                <w:t>2.15.5</w:t>
              </w:r>
            </w:hyperlink>
          </w:p>
        </w:tc>
        <w:tc>
          <w:tcPr>
            <w:tcW w:w="0" w:type="auto"/>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jc w:val="both"/>
              <w:rPr>
                <w:rFonts w:eastAsia="Times New Roman"/>
                <w:lang w:val="ru-RU"/>
              </w:rPr>
            </w:pPr>
            <w:r w:rsidRPr="00F430CE">
              <w:rPr>
                <w:lang w:val="ru-RU"/>
              </w:rPr>
              <w:t>Несоблюдение</w:t>
            </w:r>
            <w:r w:rsidRPr="00F430CE">
              <w:rPr>
                <w:spacing w:val="29"/>
                <w:lang w:val="ru-RU"/>
              </w:rPr>
              <w:t xml:space="preserve"> </w:t>
            </w:r>
            <w:r w:rsidRPr="00F430CE">
              <w:rPr>
                <w:lang w:val="ru-RU"/>
              </w:rPr>
              <w:t>установленных</w:t>
            </w:r>
            <w:r w:rsidRPr="00F430CE">
              <w:rPr>
                <w:spacing w:val="30"/>
                <w:lang w:val="ru-RU"/>
              </w:rPr>
              <w:t xml:space="preserve"> </w:t>
            </w:r>
            <w:r w:rsidRPr="00F430CE">
              <w:rPr>
                <w:spacing w:val="-2"/>
                <w:lang w:val="ru-RU"/>
              </w:rPr>
              <w:t xml:space="preserve">статьей </w:t>
            </w:r>
            <w:r w:rsidRPr="00F430CE">
              <w:rPr>
                <w:lang w:val="ru-RU"/>
              </w:rPr>
              <w:t xml:space="preserve">11 Федерального закона от 6 апреля 2011 года № 63-ФЗ «Об электронной подписи» условий признания </w:t>
            </w:r>
            <w:r w:rsidRPr="00F430CE">
              <w:rPr>
                <w:spacing w:val="-2"/>
                <w:lang w:val="ru-RU"/>
              </w:rPr>
              <w:t>действительности,</w:t>
            </w:r>
            <w:r w:rsidRPr="00F430CE">
              <w:rPr>
                <w:lang w:val="ru-RU"/>
              </w:rPr>
              <w:t xml:space="preserve"> </w:t>
            </w:r>
            <w:r w:rsidRPr="00F430CE">
              <w:rPr>
                <w:spacing w:val="-2"/>
                <w:lang w:val="ru-RU"/>
              </w:rPr>
              <w:t>усиленной квалифицированной</w:t>
            </w:r>
            <w:r w:rsidRPr="00F430CE">
              <w:rPr>
                <w:lang w:val="ru-RU"/>
              </w:rPr>
              <w:t xml:space="preserve"> </w:t>
            </w:r>
            <w:r w:rsidRPr="00F430CE">
              <w:rPr>
                <w:spacing w:val="-2"/>
                <w:lang w:val="ru-RU"/>
              </w:rPr>
              <w:t>электронной подписи</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rPr>
                <w:rFonts w:eastAsia="Times New Roman"/>
              </w:rPr>
            </w:pPr>
            <w:proofErr w:type="spellStart"/>
            <w:r>
              <w:t>Указываются</w:t>
            </w:r>
            <w:proofErr w:type="spellEnd"/>
            <w:r>
              <w:rPr>
                <w:spacing w:val="-3"/>
              </w:rPr>
              <w:t xml:space="preserve"> </w:t>
            </w:r>
            <w:proofErr w:type="spellStart"/>
            <w:r>
              <w:t>основания</w:t>
            </w:r>
            <w:proofErr w:type="spellEnd"/>
            <w:r>
              <w:rPr>
                <w:spacing w:val="-2"/>
              </w:rPr>
              <w:t xml:space="preserve"> </w:t>
            </w:r>
            <w:proofErr w:type="spellStart"/>
            <w:r>
              <w:t>такого</w:t>
            </w:r>
            <w:proofErr w:type="spellEnd"/>
            <w:r>
              <w:rPr>
                <w:spacing w:val="-2"/>
              </w:rPr>
              <w:t xml:space="preserve"> </w:t>
            </w:r>
            <w:proofErr w:type="spellStart"/>
            <w:r>
              <w:rPr>
                <w:spacing w:val="-2"/>
              </w:rPr>
              <w:t>вывода</w:t>
            </w:r>
            <w:proofErr w:type="spellEnd"/>
          </w:p>
        </w:tc>
      </w:tr>
      <w:tr w:rsidR="00F430CE" w:rsidTr="00F430CE">
        <w:trPr>
          <w:trHeight w:val="840"/>
        </w:trPr>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rPr>
                <w:rFonts w:eastAsia="Times New Roman"/>
              </w:rPr>
            </w:pPr>
            <w:r>
              <w:rPr>
                <w:spacing w:val="-2"/>
              </w:rPr>
              <w:lastRenderedPageBreak/>
              <w:t>2.15.6</w:t>
            </w:r>
          </w:p>
        </w:tc>
        <w:tc>
          <w:tcPr>
            <w:tcW w:w="0" w:type="auto"/>
            <w:tcBorders>
              <w:top w:val="single" w:sz="4" w:space="0" w:color="000000"/>
              <w:left w:val="single" w:sz="4" w:space="0" w:color="000000"/>
              <w:bottom w:val="single" w:sz="4" w:space="0" w:color="000000"/>
              <w:right w:val="single" w:sz="4" w:space="0" w:color="000000"/>
            </w:tcBorders>
            <w:hideMark/>
          </w:tcPr>
          <w:p w:rsidR="00F430CE" w:rsidRPr="00F430CE" w:rsidRDefault="00F430CE">
            <w:pPr>
              <w:pStyle w:val="TableParagraph"/>
              <w:jc w:val="both"/>
              <w:rPr>
                <w:rFonts w:eastAsia="Times New Roman"/>
                <w:lang w:val="ru-RU"/>
              </w:rPr>
            </w:pPr>
            <w:r w:rsidRPr="00F430CE">
              <w:rPr>
                <w:lang w:val="ru-RU"/>
              </w:rPr>
              <w:t>Подача запроса о предоставлении услуги</w:t>
            </w:r>
            <w:r w:rsidRPr="00F430CE">
              <w:rPr>
                <w:spacing w:val="-15"/>
                <w:lang w:val="ru-RU"/>
              </w:rPr>
              <w:t xml:space="preserve"> </w:t>
            </w:r>
            <w:r w:rsidRPr="00F430CE">
              <w:rPr>
                <w:lang w:val="ru-RU"/>
              </w:rPr>
              <w:t>и</w:t>
            </w:r>
            <w:r w:rsidRPr="00F430CE">
              <w:rPr>
                <w:spacing w:val="-15"/>
                <w:lang w:val="ru-RU"/>
              </w:rPr>
              <w:t xml:space="preserve"> </w:t>
            </w:r>
            <w:r w:rsidRPr="00F430CE">
              <w:rPr>
                <w:lang w:val="ru-RU"/>
              </w:rPr>
              <w:t>документов,</w:t>
            </w:r>
            <w:r w:rsidRPr="00F430CE">
              <w:rPr>
                <w:spacing w:val="-15"/>
                <w:lang w:val="ru-RU"/>
              </w:rPr>
              <w:t xml:space="preserve"> </w:t>
            </w:r>
            <w:r w:rsidRPr="00F430CE">
              <w:rPr>
                <w:lang w:val="ru-RU"/>
              </w:rPr>
              <w:t>необходимых</w:t>
            </w:r>
            <w:r w:rsidRPr="00F430CE">
              <w:rPr>
                <w:spacing w:val="-15"/>
                <w:lang w:val="ru-RU"/>
              </w:rPr>
              <w:t xml:space="preserve"> </w:t>
            </w:r>
            <w:r w:rsidRPr="00F430CE">
              <w:rPr>
                <w:lang w:val="ru-RU"/>
              </w:rPr>
              <w:t xml:space="preserve">для предоставления услуги, в электронной форме с нарушением установленных </w:t>
            </w:r>
            <w:r w:rsidRPr="00F430CE">
              <w:rPr>
                <w:spacing w:val="-2"/>
                <w:lang w:val="ru-RU"/>
              </w:rPr>
              <w:t>требований</w:t>
            </w:r>
          </w:p>
        </w:tc>
        <w:tc>
          <w:tcPr>
            <w:tcW w:w="0" w:type="auto"/>
            <w:tcBorders>
              <w:top w:val="single" w:sz="4" w:space="0" w:color="000000"/>
              <w:left w:val="single" w:sz="4" w:space="0" w:color="000000"/>
              <w:bottom w:val="single" w:sz="4" w:space="0" w:color="000000"/>
              <w:right w:val="single" w:sz="4" w:space="0" w:color="000000"/>
            </w:tcBorders>
            <w:hideMark/>
          </w:tcPr>
          <w:p w:rsidR="00F430CE" w:rsidRDefault="00F430CE">
            <w:pPr>
              <w:pStyle w:val="TableParagraph"/>
              <w:rPr>
                <w:rFonts w:eastAsia="Times New Roman"/>
              </w:rPr>
            </w:pPr>
            <w:proofErr w:type="spellStart"/>
            <w:r>
              <w:t>Указываются</w:t>
            </w:r>
            <w:proofErr w:type="spellEnd"/>
            <w:r>
              <w:rPr>
                <w:spacing w:val="-3"/>
              </w:rPr>
              <w:t xml:space="preserve"> </w:t>
            </w:r>
            <w:proofErr w:type="spellStart"/>
            <w:r>
              <w:t>основания</w:t>
            </w:r>
            <w:proofErr w:type="spellEnd"/>
            <w:r>
              <w:rPr>
                <w:spacing w:val="-3"/>
              </w:rPr>
              <w:t xml:space="preserve"> </w:t>
            </w:r>
            <w:proofErr w:type="spellStart"/>
            <w:r>
              <w:t>такого</w:t>
            </w:r>
            <w:proofErr w:type="spellEnd"/>
            <w:r>
              <w:rPr>
                <w:spacing w:val="-2"/>
              </w:rPr>
              <w:t xml:space="preserve"> </w:t>
            </w:r>
            <w:proofErr w:type="spellStart"/>
            <w:r>
              <w:rPr>
                <w:spacing w:val="-2"/>
              </w:rPr>
              <w:t>вывода</w:t>
            </w:r>
            <w:proofErr w:type="spellEnd"/>
          </w:p>
        </w:tc>
      </w:tr>
    </w:tbl>
    <w:p w:rsidR="006C12BD" w:rsidRPr="00825329" w:rsidRDefault="006C12BD" w:rsidP="006C12BD">
      <w:pPr>
        <w:autoSpaceDE w:val="0"/>
        <w:autoSpaceDN w:val="0"/>
        <w:adjustRightInd w:val="0"/>
        <w:ind w:firstLine="709"/>
        <w:jc w:val="both"/>
        <w:rPr>
          <w:sz w:val="28"/>
          <w:szCs w:val="28"/>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6"/>
        <w:gridCol w:w="6200"/>
        <w:gridCol w:w="2609"/>
      </w:tblGrid>
      <w:tr w:rsidR="0026768C" w:rsidTr="0026768C">
        <w:trPr>
          <w:trHeight w:val="415"/>
        </w:trPr>
        <w:tc>
          <w:tcPr>
            <w:tcW w:w="0" w:type="auto"/>
            <w:tcBorders>
              <w:top w:val="single" w:sz="4" w:space="0" w:color="000000"/>
              <w:left w:val="single" w:sz="4" w:space="0" w:color="000000"/>
              <w:bottom w:val="single" w:sz="4" w:space="0" w:color="000000"/>
              <w:right w:val="single" w:sz="4" w:space="0" w:color="000000"/>
            </w:tcBorders>
            <w:hideMark/>
          </w:tcPr>
          <w:p w:rsidR="0026768C" w:rsidRDefault="0026768C">
            <w:pPr>
              <w:pStyle w:val="TableParagraph"/>
              <w:rPr>
                <w:rFonts w:eastAsia="Times New Roman"/>
              </w:rPr>
            </w:pPr>
            <w:r>
              <w:rPr>
                <w:spacing w:val="-2"/>
              </w:rPr>
              <w:t>2.15.7</w:t>
            </w:r>
          </w:p>
        </w:tc>
        <w:tc>
          <w:tcPr>
            <w:tcW w:w="0" w:type="auto"/>
            <w:tcBorders>
              <w:top w:val="single" w:sz="4" w:space="0" w:color="000000"/>
              <w:left w:val="single" w:sz="4" w:space="0" w:color="000000"/>
              <w:bottom w:val="single" w:sz="4" w:space="0" w:color="000000"/>
              <w:right w:val="single" w:sz="4" w:space="0" w:color="000000"/>
            </w:tcBorders>
            <w:hideMark/>
          </w:tcPr>
          <w:p w:rsidR="0026768C" w:rsidRPr="0026768C" w:rsidRDefault="0026768C">
            <w:pPr>
              <w:pStyle w:val="TableParagraph"/>
              <w:jc w:val="both"/>
              <w:rPr>
                <w:rFonts w:eastAsia="Times New Roman"/>
                <w:lang w:val="ru-RU"/>
              </w:rPr>
            </w:pPr>
            <w:r w:rsidRPr="0026768C">
              <w:rPr>
                <w:lang w:val="ru-RU"/>
              </w:rPr>
              <w:t>Неполное заполнение полей в форме заявления,</w:t>
            </w:r>
            <w:r w:rsidRPr="0026768C">
              <w:rPr>
                <w:spacing w:val="-15"/>
                <w:lang w:val="ru-RU"/>
              </w:rPr>
              <w:t xml:space="preserve"> </w:t>
            </w:r>
            <w:r w:rsidRPr="0026768C">
              <w:rPr>
                <w:lang w:val="ru-RU"/>
              </w:rPr>
              <w:t>в</w:t>
            </w:r>
            <w:r w:rsidRPr="0026768C">
              <w:rPr>
                <w:spacing w:val="-15"/>
                <w:lang w:val="ru-RU"/>
              </w:rPr>
              <w:t xml:space="preserve"> </w:t>
            </w:r>
            <w:r w:rsidRPr="0026768C">
              <w:rPr>
                <w:lang w:val="ru-RU"/>
              </w:rPr>
              <w:t>том</w:t>
            </w:r>
            <w:r w:rsidRPr="0026768C">
              <w:rPr>
                <w:spacing w:val="-15"/>
                <w:lang w:val="ru-RU"/>
              </w:rPr>
              <w:t xml:space="preserve"> </w:t>
            </w:r>
            <w:r w:rsidRPr="0026768C">
              <w:rPr>
                <w:lang w:val="ru-RU"/>
              </w:rPr>
              <w:t>числе</w:t>
            </w:r>
            <w:r w:rsidRPr="0026768C">
              <w:rPr>
                <w:spacing w:val="-15"/>
                <w:lang w:val="ru-RU"/>
              </w:rPr>
              <w:t xml:space="preserve"> </w:t>
            </w:r>
            <w:r w:rsidRPr="0026768C">
              <w:rPr>
                <w:lang w:val="ru-RU"/>
              </w:rPr>
              <w:t>в</w:t>
            </w:r>
            <w:r w:rsidRPr="0026768C">
              <w:rPr>
                <w:spacing w:val="-15"/>
                <w:lang w:val="ru-RU"/>
              </w:rPr>
              <w:t xml:space="preserve"> </w:t>
            </w:r>
            <w:r w:rsidRPr="0026768C">
              <w:rPr>
                <w:lang w:val="ru-RU"/>
              </w:rPr>
              <w:t>интерактивной форме заявления на ЕПГУ</w:t>
            </w:r>
          </w:p>
        </w:tc>
        <w:tc>
          <w:tcPr>
            <w:tcW w:w="0" w:type="auto"/>
            <w:tcBorders>
              <w:top w:val="single" w:sz="4" w:space="0" w:color="000000"/>
              <w:left w:val="single" w:sz="4" w:space="0" w:color="000000"/>
              <w:bottom w:val="single" w:sz="4" w:space="0" w:color="000000"/>
              <w:right w:val="single" w:sz="4" w:space="0" w:color="000000"/>
            </w:tcBorders>
            <w:hideMark/>
          </w:tcPr>
          <w:p w:rsidR="0026768C" w:rsidRDefault="0026768C">
            <w:pPr>
              <w:pStyle w:val="TableParagraph"/>
              <w:rPr>
                <w:rFonts w:eastAsia="Times New Roman"/>
              </w:rPr>
            </w:pPr>
            <w:proofErr w:type="spellStart"/>
            <w:r>
              <w:t>Указываются</w:t>
            </w:r>
            <w:proofErr w:type="spellEnd"/>
            <w:r>
              <w:rPr>
                <w:spacing w:val="-3"/>
              </w:rPr>
              <w:t xml:space="preserve"> </w:t>
            </w:r>
            <w:proofErr w:type="spellStart"/>
            <w:r>
              <w:t>основания</w:t>
            </w:r>
            <w:proofErr w:type="spellEnd"/>
            <w:r>
              <w:rPr>
                <w:spacing w:val="-3"/>
              </w:rPr>
              <w:t xml:space="preserve"> </w:t>
            </w:r>
            <w:proofErr w:type="spellStart"/>
            <w:r>
              <w:t>такого</w:t>
            </w:r>
            <w:proofErr w:type="spellEnd"/>
            <w:r>
              <w:rPr>
                <w:spacing w:val="-2"/>
              </w:rPr>
              <w:t xml:space="preserve"> </w:t>
            </w:r>
            <w:proofErr w:type="spellStart"/>
            <w:r>
              <w:rPr>
                <w:spacing w:val="-2"/>
              </w:rPr>
              <w:t>вывода</w:t>
            </w:r>
            <w:proofErr w:type="spellEnd"/>
          </w:p>
        </w:tc>
      </w:tr>
    </w:tbl>
    <w:p w:rsidR="0026768C" w:rsidRDefault="0026768C" w:rsidP="0026768C">
      <w:pPr>
        <w:pStyle w:val="af2"/>
        <w:tabs>
          <w:tab w:val="left" w:pos="10003"/>
        </w:tabs>
        <w:ind w:left="0"/>
        <w:jc w:val="left"/>
      </w:pPr>
      <w:r>
        <w:t xml:space="preserve">Дополнительно </w:t>
      </w:r>
      <w:proofErr w:type="spellStart"/>
      <w:r>
        <w:t>информируем:______________________________________</w:t>
      </w:r>
      <w:proofErr w:type="spellEnd"/>
      <w:r>
        <w:rPr>
          <w:spacing w:val="-10"/>
        </w:rPr>
        <w:t>.</w:t>
      </w:r>
      <w:r>
        <w:rPr>
          <w:spacing w:val="-10"/>
        </w:rPr>
        <w:br/>
      </w:r>
      <w:r>
        <w:t>Вы</w:t>
      </w:r>
      <w:r>
        <w:rPr>
          <w:spacing w:val="80"/>
        </w:rPr>
        <w:t xml:space="preserve"> </w:t>
      </w:r>
      <w:r>
        <w:t>вправе</w:t>
      </w:r>
      <w:r>
        <w:rPr>
          <w:spacing w:val="80"/>
        </w:rPr>
        <w:t xml:space="preserve"> </w:t>
      </w:r>
      <w:r>
        <w:t>повторно</w:t>
      </w:r>
      <w:r>
        <w:rPr>
          <w:spacing w:val="80"/>
        </w:rPr>
        <w:t xml:space="preserve"> </w:t>
      </w:r>
      <w:r>
        <w:t>обратиться</w:t>
      </w:r>
      <w:r>
        <w:rPr>
          <w:spacing w:val="80"/>
        </w:rPr>
        <w:t xml:space="preserve"> </w:t>
      </w:r>
      <w:proofErr w:type="spellStart"/>
      <w:r>
        <w:t>c</w:t>
      </w:r>
      <w:proofErr w:type="spellEnd"/>
      <w:r>
        <w:rPr>
          <w:spacing w:val="80"/>
        </w:rPr>
        <w:t xml:space="preserve"> </w:t>
      </w:r>
      <w:r>
        <w:t>заявлением</w:t>
      </w:r>
      <w:r>
        <w:rPr>
          <w:spacing w:val="80"/>
        </w:rPr>
        <w:t xml:space="preserve"> </w:t>
      </w:r>
      <w:r>
        <w:t>о</w:t>
      </w:r>
      <w:r>
        <w:rPr>
          <w:spacing w:val="80"/>
        </w:rPr>
        <w:t xml:space="preserve"> </w:t>
      </w:r>
      <w:r>
        <w:t>предоставлении</w:t>
      </w:r>
      <w:r>
        <w:rPr>
          <w:spacing w:val="80"/>
        </w:rPr>
        <w:t xml:space="preserve"> </w:t>
      </w:r>
      <w:r>
        <w:t>услуги</w:t>
      </w:r>
      <w:r>
        <w:rPr>
          <w:spacing w:val="80"/>
        </w:rPr>
        <w:t xml:space="preserve"> </w:t>
      </w:r>
      <w:r>
        <w:t>после устранения указанных нарушений.</w:t>
      </w:r>
    </w:p>
    <w:p w:rsidR="0026768C" w:rsidRDefault="0026768C" w:rsidP="0026768C">
      <w:pPr>
        <w:pStyle w:val="af2"/>
        <w:tabs>
          <w:tab w:val="left" w:pos="10022"/>
        </w:tabs>
        <w:ind w:left="0"/>
        <w:rPr>
          <w:sz w:val="26"/>
        </w:rPr>
      </w:pPr>
      <w:r>
        <w:pict>
          <v:shape id="docshape32" o:spid="_x0000_s1056" type="#_x0000_t202" style="position:absolute;left:0;text-align:left;margin-left:380.45pt;margin-top:64pt;width:154.85pt;height:66.55pt;z-index:-251646464;mso-wrap-distance-left:0;mso-wrap-distance-right:0;mso-position-horizontal-relative:page" filled="f" strokeweight=".5pt">
            <v:textbox style="mso-next-textbox:#docshape32" inset="0,0,0,0">
              <w:txbxContent>
                <w:p w:rsidR="0026768C" w:rsidRDefault="0026768C" w:rsidP="0026768C">
                  <w:pPr>
                    <w:pStyle w:val="af2"/>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_______________________,</w:t>
      </w:r>
      <w:r>
        <w:rPr>
          <w:spacing w:val="-18"/>
        </w:rPr>
        <w:t xml:space="preserve"> </w:t>
      </w:r>
      <w:r>
        <w:t>а также в судебном порядке.</w:t>
      </w:r>
      <w:proofErr w:type="gramEnd"/>
    </w:p>
    <w:p w:rsidR="00893067" w:rsidRPr="00582D1C" w:rsidRDefault="00893067" w:rsidP="00AB575A">
      <w:pPr>
        <w:jc w:val="both"/>
        <w:rPr>
          <w:b/>
          <w:color w:val="0000FF"/>
          <w:sz w:val="28"/>
          <w:szCs w:val="28"/>
        </w:rPr>
      </w:pPr>
    </w:p>
    <w:sectPr w:rsidR="00893067" w:rsidRPr="00582D1C" w:rsidSect="00AB575A">
      <w:headerReference w:type="default" r:id="rId11"/>
      <w:footerReference w:type="even" r:id="rId12"/>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6AA" w:rsidRDefault="006E76AA">
      <w:r>
        <w:separator/>
      </w:r>
    </w:p>
  </w:endnote>
  <w:endnote w:type="continuationSeparator" w:id="0">
    <w:p w:rsidR="006E76AA" w:rsidRDefault="006E7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1A" w:rsidRDefault="00FA14A3" w:rsidP="00C55F60">
    <w:pPr>
      <w:pStyle w:val="a3"/>
      <w:framePr w:wrap="around" w:vAnchor="text" w:hAnchor="margin" w:xAlign="right" w:y="1"/>
      <w:rPr>
        <w:rStyle w:val="a5"/>
      </w:rPr>
    </w:pPr>
    <w:r>
      <w:rPr>
        <w:rStyle w:val="a5"/>
      </w:rPr>
      <w:fldChar w:fldCharType="begin"/>
    </w:r>
    <w:r w:rsidR="003B5C1A">
      <w:rPr>
        <w:rStyle w:val="a5"/>
      </w:rPr>
      <w:instrText xml:space="preserve">PAGE  </w:instrText>
    </w:r>
    <w:r>
      <w:rPr>
        <w:rStyle w:val="a5"/>
      </w:rPr>
      <w:fldChar w:fldCharType="end"/>
    </w:r>
  </w:p>
  <w:p w:rsidR="003B5C1A" w:rsidRDefault="003B5C1A" w:rsidP="00C55F6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1A" w:rsidRDefault="003B5C1A" w:rsidP="00C55F6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6AA" w:rsidRDefault="006E76AA">
      <w:r>
        <w:separator/>
      </w:r>
    </w:p>
  </w:footnote>
  <w:footnote w:type="continuationSeparator" w:id="0">
    <w:p w:rsidR="006E76AA" w:rsidRDefault="006E76AA">
      <w:r>
        <w:continuationSeparator/>
      </w:r>
    </w:p>
  </w:footnote>
  <w:footnote w:id="1">
    <w:p w:rsidR="00F430CE" w:rsidRDefault="00F430CE" w:rsidP="00F430CE">
      <w:pPr>
        <w:pStyle w:val="a7"/>
        <w:rPr>
          <w:lang w:eastAsia="en-US"/>
        </w:rPr>
      </w:pPr>
      <w:r>
        <w:rPr>
          <w:rStyle w:val="a9"/>
        </w:rPr>
        <w:footnoteRef/>
      </w:r>
      <w:r>
        <w:t xml:space="preserve"> В</w:t>
      </w:r>
      <w:r>
        <w:rPr>
          <w:spacing w:val="-6"/>
        </w:rPr>
        <w:t xml:space="preserve"> </w:t>
      </w:r>
      <w:r>
        <w:t>случае</w:t>
      </w:r>
      <w:proofErr w:type="gramStart"/>
      <w:r>
        <w:t>,</w:t>
      </w:r>
      <w:proofErr w:type="gramEnd"/>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10" w:rsidRDefault="00FA14A3">
    <w:pPr>
      <w:pStyle w:val="ad"/>
      <w:jc w:val="center"/>
    </w:pPr>
    <w:r>
      <w:fldChar w:fldCharType="begin"/>
    </w:r>
    <w:r w:rsidR="00C579F5">
      <w:instrText>PAGE   \* MERGEFORMAT</w:instrText>
    </w:r>
    <w:r>
      <w:fldChar w:fldCharType="separate"/>
    </w:r>
    <w:r w:rsidR="0026768C">
      <w:rPr>
        <w:noProof/>
      </w:rPr>
      <w:t>2</w:t>
    </w:r>
    <w:r>
      <w:rPr>
        <w:noProof/>
      </w:rPr>
      <w:fldChar w:fldCharType="end"/>
    </w:r>
  </w:p>
  <w:p w:rsidR="0062130E" w:rsidRDefault="0062130E">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893067"/>
    <w:rsid w:val="0000719D"/>
    <w:rsid w:val="00007C4E"/>
    <w:rsid w:val="00026270"/>
    <w:rsid w:val="000325C9"/>
    <w:rsid w:val="000354A0"/>
    <w:rsid w:val="0004201C"/>
    <w:rsid w:val="00042513"/>
    <w:rsid w:val="00053927"/>
    <w:rsid w:val="00056510"/>
    <w:rsid w:val="00056B9E"/>
    <w:rsid w:val="000612A3"/>
    <w:rsid w:val="00062CF7"/>
    <w:rsid w:val="00064117"/>
    <w:rsid w:val="000642D3"/>
    <w:rsid w:val="0006635A"/>
    <w:rsid w:val="000744D5"/>
    <w:rsid w:val="0007487D"/>
    <w:rsid w:val="0007684A"/>
    <w:rsid w:val="0008645F"/>
    <w:rsid w:val="000930AD"/>
    <w:rsid w:val="00094134"/>
    <w:rsid w:val="00094B55"/>
    <w:rsid w:val="00094E5A"/>
    <w:rsid w:val="000A2FA8"/>
    <w:rsid w:val="000A3AA5"/>
    <w:rsid w:val="000A629C"/>
    <w:rsid w:val="000A7D2C"/>
    <w:rsid w:val="000B45E1"/>
    <w:rsid w:val="000B5541"/>
    <w:rsid w:val="000B66FC"/>
    <w:rsid w:val="000D0D58"/>
    <w:rsid w:val="000D0E2E"/>
    <w:rsid w:val="000D1EDA"/>
    <w:rsid w:val="000D5339"/>
    <w:rsid w:val="000D75B1"/>
    <w:rsid w:val="000E18C1"/>
    <w:rsid w:val="000E2B55"/>
    <w:rsid w:val="000F5473"/>
    <w:rsid w:val="001029C0"/>
    <w:rsid w:val="00116A69"/>
    <w:rsid w:val="0012098A"/>
    <w:rsid w:val="00140FE1"/>
    <w:rsid w:val="00144386"/>
    <w:rsid w:val="00144F9A"/>
    <w:rsid w:val="001518E4"/>
    <w:rsid w:val="00155F77"/>
    <w:rsid w:val="00156732"/>
    <w:rsid w:val="00171AF4"/>
    <w:rsid w:val="00173BAF"/>
    <w:rsid w:val="001831F5"/>
    <w:rsid w:val="001860C6"/>
    <w:rsid w:val="00190AE2"/>
    <w:rsid w:val="001972A9"/>
    <w:rsid w:val="001A089B"/>
    <w:rsid w:val="001A302F"/>
    <w:rsid w:val="001A7F02"/>
    <w:rsid w:val="001B0489"/>
    <w:rsid w:val="001B6553"/>
    <w:rsid w:val="001C3CCD"/>
    <w:rsid w:val="001C7FB4"/>
    <w:rsid w:val="001D70A9"/>
    <w:rsid w:val="001E2389"/>
    <w:rsid w:val="001E61A4"/>
    <w:rsid w:val="001F7A70"/>
    <w:rsid w:val="00200C55"/>
    <w:rsid w:val="00201D45"/>
    <w:rsid w:val="00203CE8"/>
    <w:rsid w:val="002056A9"/>
    <w:rsid w:val="00207668"/>
    <w:rsid w:val="0022236E"/>
    <w:rsid w:val="00225967"/>
    <w:rsid w:val="00241A72"/>
    <w:rsid w:val="00247E71"/>
    <w:rsid w:val="00253ECD"/>
    <w:rsid w:val="00254640"/>
    <w:rsid w:val="00254870"/>
    <w:rsid w:val="0025580E"/>
    <w:rsid w:val="002604DF"/>
    <w:rsid w:val="00260833"/>
    <w:rsid w:val="002625EF"/>
    <w:rsid w:val="0026768C"/>
    <w:rsid w:val="00267A78"/>
    <w:rsid w:val="00267B64"/>
    <w:rsid w:val="0027171A"/>
    <w:rsid w:val="00272EAF"/>
    <w:rsid w:val="00273FB5"/>
    <w:rsid w:val="002746E7"/>
    <w:rsid w:val="00274D21"/>
    <w:rsid w:val="00277EF4"/>
    <w:rsid w:val="00282650"/>
    <w:rsid w:val="00283F2D"/>
    <w:rsid w:val="00294416"/>
    <w:rsid w:val="00295C83"/>
    <w:rsid w:val="00296B67"/>
    <w:rsid w:val="002A399B"/>
    <w:rsid w:val="002A50CB"/>
    <w:rsid w:val="002A5B74"/>
    <w:rsid w:val="002A681D"/>
    <w:rsid w:val="002B05D9"/>
    <w:rsid w:val="002B1648"/>
    <w:rsid w:val="002C0017"/>
    <w:rsid w:val="002D04E0"/>
    <w:rsid w:val="002D0FDB"/>
    <w:rsid w:val="002D1A62"/>
    <w:rsid w:val="002D20ED"/>
    <w:rsid w:val="002D77E1"/>
    <w:rsid w:val="002E0832"/>
    <w:rsid w:val="002E6A52"/>
    <w:rsid w:val="002F02BA"/>
    <w:rsid w:val="002F0C11"/>
    <w:rsid w:val="002F2C0B"/>
    <w:rsid w:val="002F7F81"/>
    <w:rsid w:val="003004FC"/>
    <w:rsid w:val="0030102E"/>
    <w:rsid w:val="00302F91"/>
    <w:rsid w:val="00305526"/>
    <w:rsid w:val="0031149A"/>
    <w:rsid w:val="0031418C"/>
    <w:rsid w:val="00324E43"/>
    <w:rsid w:val="00332930"/>
    <w:rsid w:val="003362D2"/>
    <w:rsid w:val="003431FB"/>
    <w:rsid w:val="0035294F"/>
    <w:rsid w:val="00361B3E"/>
    <w:rsid w:val="0037285B"/>
    <w:rsid w:val="00372A7A"/>
    <w:rsid w:val="00373C34"/>
    <w:rsid w:val="00375A50"/>
    <w:rsid w:val="003876B9"/>
    <w:rsid w:val="003A15B6"/>
    <w:rsid w:val="003A5DD3"/>
    <w:rsid w:val="003B0899"/>
    <w:rsid w:val="003B19B0"/>
    <w:rsid w:val="003B5C1A"/>
    <w:rsid w:val="003C12F2"/>
    <w:rsid w:val="003C1399"/>
    <w:rsid w:val="003D2DF8"/>
    <w:rsid w:val="003D53EF"/>
    <w:rsid w:val="003F3545"/>
    <w:rsid w:val="003F5C32"/>
    <w:rsid w:val="004014C1"/>
    <w:rsid w:val="004022E5"/>
    <w:rsid w:val="00404183"/>
    <w:rsid w:val="00404B02"/>
    <w:rsid w:val="00410767"/>
    <w:rsid w:val="004120FA"/>
    <w:rsid w:val="004144DE"/>
    <w:rsid w:val="00414B15"/>
    <w:rsid w:val="00416270"/>
    <w:rsid w:val="00423264"/>
    <w:rsid w:val="00424A2A"/>
    <w:rsid w:val="004251B9"/>
    <w:rsid w:val="00425540"/>
    <w:rsid w:val="00433D0A"/>
    <w:rsid w:val="00435768"/>
    <w:rsid w:val="00440E73"/>
    <w:rsid w:val="00446F43"/>
    <w:rsid w:val="0045233F"/>
    <w:rsid w:val="004529C5"/>
    <w:rsid w:val="00455ACE"/>
    <w:rsid w:val="0046008D"/>
    <w:rsid w:val="004677CE"/>
    <w:rsid w:val="004732D3"/>
    <w:rsid w:val="004733BA"/>
    <w:rsid w:val="004755CC"/>
    <w:rsid w:val="00484B9A"/>
    <w:rsid w:val="004871B4"/>
    <w:rsid w:val="0048757E"/>
    <w:rsid w:val="004878BC"/>
    <w:rsid w:val="00491633"/>
    <w:rsid w:val="004930E1"/>
    <w:rsid w:val="004A2B7F"/>
    <w:rsid w:val="004A463B"/>
    <w:rsid w:val="004B50B5"/>
    <w:rsid w:val="004B51B3"/>
    <w:rsid w:val="004B5B4F"/>
    <w:rsid w:val="004B750F"/>
    <w:rsid w:val="004B790F"/>
    <w:rsid w:val="004D212C"/>
    <w:rsid w:val="004D5DB4"/>
    <w:rsid w:val="004D616F"/>
    <w:rsid w:val="004E4572"/>
    <w:rsid w:val="004F06ED"/>
    <w:rsid w:val="004F3DB2"/>
    <w:rsid w:val="004F573B"/>
    <w:rsid w:val="00500C3E"/>
    <w:rsid w:val="00515033"/>
    <w:rsid w:val="00516BFC"/>
    <w:rsid w:val="00522B57"/>
    <w:rsid w:val="00525CF9"/>
    <w:rsid w:val="0053278A"/>
    <w:rsid w:val="00532A89"/>
    <w:rsid w:val="00541A00"/>
    <w:rsid w:val="00543813"/>
    <w:rsid w:val="0055577B"/>
    <w:rsid w:val="005702E8"/>
    <w:rsid w:val="0057388F"/>
    <w:rsid w:val="00575CFF"/>
    <w:rsid w:val="00575E47"/>
    <w:rsid w:val="005773E5"/>
    <w:rsid w:val="005801BA"/>
    <w:rsid w:val="00581DFE"/>
    <w:rsid w:val="00582881"/>
    <w:rsid w:val="00582D1C"/>
    <w:rsid w:val="00590CEA"/>
    <w:rsid w:val="005910F7"/>
    <w:rsid w:val="005931E3"/>
    <w:rsid w:val="00594040"/>
    <w:rsid w:val="005954F4"/>
    <w:rsid w:val="00595E6B"/>
    <w:rsid w:val="005A688B"/>
    <w:rsid w:val="005B158D"/>
    <w:rsid w:val="005B225C"/>
    <w:rsid w:val="005C50FE"/>
    <w:rsid w:val="005C529B"/>
    <w:rsid w:val="005C5667"/>
    <w:rsid w:val="005D0787"/>
    <w:rsid w:val="005D3005"/>
    <w:rsid w:val="005D6220"/>
    <w:rsid w:val="005E1912"/>
    <w:rsid w:val="005E3AB2"/>
    <w:rsid w:val="005F0E62"/>
    <w:rsid w:val="005F3C02"/>
    <w:rsid w:val="006025F3"/>
    <w:rsid w:val="00604531"/>
    <w:rsid w:val="00610906"/>
    <w:rsid w:val="006112FF"/>
    <w:rsid w:val="00614EBE"/>
    <w:rsid w:val="0061599F"/>
    <w:rsid w:val="0062130E"/>
    <w:rsid w:val="0062202B"/>
    <w:rsid w:val="00622AFA"/>
    <w:rsid w:val="0062732A"/>
    <w:rsid w:val="00627E3C"/>
    <w:rsid w:val="006371AA"/>
    <w:rsid w:val="0064284E"/>
    <w:rsid w:val="00645B55"/>
    <w:rsid w:val="0065092E"/>
    <w:rsid w:val="00662AEE"/>
    <w:rsid w:val="00665F7C"/>
    <w:rsid w:val="006745C4"/>
    <w:rsid w:val="006758F5"/>
    <w:rsid w:val="00676190"/>
    <w:rsid w:val="00681FD6"/>
    <w:rsid w:val="0069246C"/>
    <w:rsid w:val="006B042E"/>
    <w:rsid w:val="006B0504"/>
    <w:rsid w:val="006B13D9"/>
    <w:rsid w:val="006B1D4A"/>
    <w:rsid w:val="006B4D5C"/>
    <w:rsid w:val="006C12BD"/>
    <w:rsid w:val="006C1E32"/>
    <w:rsid w:val="006C2EE9"/>
    <w:rsid w:val="006C46CD"/>
    <w:rsid w:val="006D0BD0"/>
    <w:rsid w:val="006D65DA"/>
    <w:rsid w:val="006E76AA"/>
    <w:rsid w:val="0070070E"/>
    <w:rsid w:val="0070151F"/>
    <w:rsid w:val="00704C8F"/>
    <w:rsid w:val="007140C1"/>
    <w:rsid w:val="00722BCB"/>
    <w:rsid w:val="00723775"/>
    <w:rsid w:val="007252E0"/>
    <w:rsid w:val="0073143D"/>
    <w:rsid w:val="007372FD"/>
    <w:rsid w:val="00737836"/>
    <w:rsid w:val="00746000"/>
    <w:rsid w:val="007512C8"/>
    <w:rsid w:val="00752197"/>
    <w:rsid w:val="00752C58"/>
    <w:rsid w:val="007631AA"/>
    <w:rsid w:val="00763EAB"/>
    <w:rsid w:val="00770875"/>
    <w:rsid w:val="0077107D"/>
    <w:rsid w:val="007711F3"/>
    <w:rsid w:val="007725B7"/>
    <w:rsid w:val="00772BD5"/>
    <w:rsid w:val="00774778"/>
    <w:rsid w:val="007747DA"/>
    <w:rsid w:val="00780501"/>
    <w:rsid w:val="0078150E"/>
    <w:rsid w:val="00781C47"/>
    <w:rsid w:val="007858B3"/>
    <w:rsid w:val="00785D5A"/>
    <w:rsid w:val="007928AF"/>
    <w:rsid w:val="0079304D"/>
    <w:rsid w:val="00795BD9"/>
    <w:rsid w:val="007A27BE"/>
    <w:rsid w:val="007A441E"/>
    <w:rsid w:val="007A6042"/>
    <w:rsid w:val="007A7A33"/>
    <w:rsid w:val="007B0D6F"/>
    <w:rsid w:val="007B1009"/>
    <w:rsid w:val="007B673C"/>
    <w:rsid w:val="007D4847"/>
    <w:rsid w:val="007D52F2"/>
    <w:rsid w:val="007F456D"/>
    <w:rsid w:val="007F69DF"/>
    <w:rsid w:val="007F7DCF"/>
    <w:rsid w:val="00803824"/>
    <w:rsid w:val="008055C0"/>
    <w:rsid w:val="00810023"/>
    <w:rsid w:val="00815896"/>
    <w:rsid w:val="00817618"/>
    <w:rsid w:val="00822DCC"/>
    <w:rsid w:val="00824C04"/>
    <w:rsid w:val="00825329"/>
    <w:rsid w:val="00831406"/>
    <w:rsid w:val="008319C2"/>
    <w:rsid w:val="0083332A"/>
    <w:rsid w:val="00844F39"/>
    <w:rsid w:val="00852521"/>
    <w:rsid w:val="00856675"/>
    <w:rsid w:val="008573EA"/>
    <w:rsid w:val="00865ADF"/>
    <w:rsid w:val="00866DA9"/>
    <w:rsid w:val="00866E8D"/>
    <w:rsid w:val="00871810"/>
    <w:rsid w:val="0087254C"/>
    <w:rsid w:val="008760F7"/>
    <w:rsid w:val="00877BA6"/>
    <w:rsid w:val="00877CAD"/>
    <w:rsid w:val="00885B51"/>
    <w:rsid w:val="008877CE"/>
    <w:rsid w:val="00891DE0"/>
    <w:rsid w:val="00893067"/>
    <w:rsid w:val="008934FA"/>
    <w:rsid w:val="008939FD"/>
    <w:rsid w:val="008A2F34"/>
    <w:rsid w:val="008B15CC"/>
    <w:rsid w:val="008C55AA"/>
    <w:rsid w:val="008D22D3"/>
    <w:rsid w:val="008D22F9"/>
    <w:rsid w:val="008E0051"/>
    <w:rsid w:val="008E39AD"/>
    <w:rsid w:val="008E5340"/>
    <w:rsid w:val="008E65CD"/>
    <w:rsid w:val="008F5E1A"/>
    <w:rsid w:val="009010A1"/>
    <w:rsid w:val="00902B2E"/>
    <w:rsid w:val="009048F1"/>
    <w:rsid w:val="00911E8D"/>
    <w:rsid w:val="00922A61"/>
    <w:rsid w:val="00923CBA"/>
    <w:rsid w:val="009266C3"/>
    <w:rsid w:val="00930394"/>
    <w:rsid w:val="009434D0"/>
    <w:rsid w:val="00943C6C"/>
    <w:rsid w:val="009462B1"/>
    <w:rsid w:val="0095111D"/>
    <w:rsid w:val="0095301E"/>
    <w:rsid w:val="009566B7"/>
    <w:rsid w:val="00961AB8"/>
    <w:rsid w:val="0096594C"/>
    <w:rsid w:val="00971D1B"/>
    <w:rsid w:val="00972FEA"/>
    <w:rsid w:val="009767DF"/>
    <w:rsid w:val="00977347"/>
    <w:rsid w:val="009812D5"/>
    <w:rsid w:val="00982516"/>
    <w:rsid w:val="00990651"/>
    <w:rsid w:val="0099250E"/>
    <w:rsid w:val="00994963"/>
    <w:rsid w:val="009B559F"/>
    <w:rsid w:val="009B751E"/>
    <w:rsid w:val="009C23AB"/>
    <w:rsid w:val="009C76B4"/>
    <w:rsid w:val="009C7BC6"/>
    <w:rsid w:val="009D1A36"/>
    <w:rsid w:val="009E0DF4"/>
    <w:rsid w:val="009E5068"/>
    <w:rsid w:val="009E785D"/>
    <w:rsid w:val="009F054F"/>
    <w:rsid w:val="00A007AB"/>
    <w:rsid w:val="00A10935"/>
    <w:rsid w:val="00A10AE5"/>
    <w:rsid w:val="00A13A76"/>
    <w:rsid w:val="00A2413B"/>
    <w:rsid w:val="00A36F87"/>
    <w:rsid w:val="00A4053F"/>
    <w:rsid w:val="00A44E62"/>
    <w:rsid w:val="00A47EF2"/>
    <w:rsid w:val="00A7092D"/>
    <w:rsid w:val="00A72FBC"/>
    <w:rsid w:val="00A733F0"/>
    <w:rsid w:val="00A97A3E"/>
    <w:rsid w:val="00AA386B"/>
    <w:rsid w:val="00AB575A"/>
    <w:rsid w:val="00AB6E51"/>
    <w:rsid w:val="00AC5DB3"/>
    <w:rsid w:val="00AE38E5"/>
    <w:rsid w:val="00AF034D"/>
    <w:rsid w:val="00B02879"/>
    <w:rsid w:val="00B03801"/>
    <w:rsid w:val="00B03BC4"/>
    <w:rsid w:val="00B064B1"/>
    <w:rsid w:val="00B1177D"/>
    <w:rsid w:val="00B1603B"/>
    <w:rsid w:val="00B16111"/>
    <w:rsid w:val="00B24471"/>
    <w:rsid w:val="00B26377"/>
    <w:rsid w:val="00B341E4"/>
    <w:rsid w:val="00B35933"/>
    <w:rsid w:val="00B3739B"/>
    <w:rsid w:val="00B50D60"/>
    <w:rsid w:val="00B62A36"/>
    <w:rsid w:val="00B708C6"/>
    <w:rsid w:val="00B708EE"/>
    <w:rsid w:val="00B74A34"/>
    <w:rsid w:val="00B830F1"/>
    <w:rsid w:val="00B836FB"/>
    <w:rsid w:val="00B84315"/>
    <w:rsid w:val="00B93012"/>
    <w:rsid w:val="00B95102"/>
    <w:rsid w:val="00B9608C"/>
    <w:rsid w:val="00BA11A9"/>
    <w:rsid w:val="00BA4BC2"/>
    <w:rsid w:val="00BB1ACE"/>
    <w:rsid w:val="00BB69E0"/>
    <w:rsid w:val="00BB6DD2"/>
    <w:rsid w:val="00BB70FF"/>
    <w:rsid w:val="00BC4BF4"/>
    <w:rsid w:val="00BD184E"/>
    <w:rsid w:val="00BD2B32"/>
    <w:rsid w:val="00BD623B"/>
    <w:rsid w:val="00BD66E0"/>
    <w:rsid w:val="00BE09AA"/>
    <w:rsid w:val="00BE2A09"/>
    <w:rsid w:val="00BE38FB"/>
    <w:rsid w:val="00BE7E1C"/>
    <w:rsid w:val="00BE7FC7"/>
    <w:rsid w:val="00BF3A34"/>
    <w:rsid w:val="00BF4364"/>
    <w:rsid w:val="00BF5A41"/>
    <w:rsid w:val="00C0296B"/>
    <w:rsid w:val="00C033FC"/>
    <w:rsid w:val="00C0499A"/>
    <w:rsid w:val="00C06BCC"/>
    <w:rsid w:val="00C13767"/>
    <w:rsid w:val="00C15510"/>
    <w:rsid w:val="00C15B9E"/>
    <w:rsid w:val="00C35E5C"/>
    <w:rsid w:val="00C52D9A"/>
    <w:rsid w:val="00C5558D"/>
    <w:rsid w:val="00C55F60"/>
    <w:rsid w:val="00C579F5"/>
    <w:rsid w:val="00C65F0B"/>
    <w:rsid w:val="00C71742"/>
    <w:rsid w:val="00C7220A"/>
    <w:rsid w:val="00C74995"/>
    <w:rsid w:val="00C779BE"/>
    <w:rsid w:val="00C809A0"/>
    <w:rsid w:val="00C95A3A"/>
    <w:rsid w:val="00C97BEB"/>
    <w:rsid w:val="00CA2373"/>
    <w:rsid w:val="00CA5D35"/>
    <w:rsid w:val="00CB0FCD"/>
    <w:rsid w:val="00CB11DE"/>
    <w:rsid w:val="00CC1253"/>
    <w:rsid w:val="00CC4459"/>
    <w:rsid w:val="00CD1F2F"/>
    <w:rsid w:val="00CE694D"/>
    <w:rsid w:val="00CE714E"/>
    <w:rsid w:val="00CF09E0"/>
    <w:rsid w:val="00CF2A1F"/>
    <w:rsid w:val="00CF40CA"/>
    <w:rsid w:val="00CF568E"/>
    <w:rsid w:val="00CF69BC"/>
    <w:rsid w:val="00D00F62"/>
    <w:rsid w:val="00D03620"/>
    <w:rsid w:val="00D1252E"/>
    <w:rsid w:val="00D200A1"/>
    <w:rsid w:val="00D226C3"/>
    <w:rsid w:val="00D2307C"/>
    <w:rsid w:val="00D25647"/>
    <w:rsid w:val="00D313F2"/>
    <w:rsid w:val="00D34DB5"/>
    <w:rsid w:val="00D3582C"/>
    <w:rsid w:val="00D42646"/>
    <w:rsid w:val="00D43DE5"/>
    <w:rsid w:val="00D45761"/>
    <w:rsid w:val="00D479C0"/>
    <w:rsid w:val="00D514D6"/>
    <w:rsid w:val="00D51CDD"/>
    <w:rsid w:val="00D63C0B"/>
    <w:rsid w:val="00D703CF"/>
    <w:rsid w:val="00D70AFB"/>
    <w:rsid w:val="00D75BEF"/>
    <w:rsid w:val="00D96B28"/>
    <w:rsid w:val="00D96F76"/>
    <w:rsid w:val="00DA3334"/>
    <w:rsid w:val="00DB086A"/>
    <w:rsid w:val="00DD743A"/>
    <w:rsid w:val="00DE093F"/>
    <w:rsid w:val="00DE4153"/>
    <w:rsid w:val="00DF09BC"/>
    <w:rsid w:val="00DF347C"/>
    <w:rsid w:val="00DF4560"/>
    <w:rsid w:val="00DF6BFE"/>
    <w:rsid w:val="00E0585D"/>
    <w:rsid w:val="00E06F27"/>
    <w:rsid w:val="00E10910"/>
    <w:rsid w:val="00E14384"/>
    <w:rsid w:val="00E14DC2"/>
    <w:rsid w:val="00E1786C"/>
    <w:rsid w:val="00E17D94"/>
    <w:rsid w:val="00E24091"/>
    <w:rsid w:val="00E25846"/>
    <w:rsid w:val="00E45500"/>
    <w:rsid w:val="00E5067C"/>
    <w:rsid w:val="00E54E91"/>
    <w:rsid w:val="00E62FC8"/>
    <w:rsid w:val="00E7329A"/>
    <w:rsid w:val="00E74C2A"/>
    <w:rsid w:val="00E75820"/>
    <w:rsid w:val="00E777D7"/>
    <w:rsid w:val="00E838EA"/>
    <w:rsid w:val="00E843CF"/>
    <w:rsid w:val="00E85251"/>
    <w:rsid w:val="00E90F3D"/>
    <w:rsid w:val="00E9284B"/>
    <w:rsid w:val="00E930C9"/>
    <w:rsid w:val="00E94B77"/>
    <w:rsid w:val="00E9547C"/>
    <w:rsid w:val="00EA2FFD"/>
    <w:rsid w:val="00EA31AD"/>
    <w:rsid w:val="00EA791D"/>
    <w:rsid w:val="00EB416D"/>
    <w:rsid w:val="00EB41CA"/>
    <w:rsid w:val="00EC36B9"/>
    <w:rsid w:val="00EC6C61"/>
    <w:rsid w:val="00EE1B31"/>
    <w:rsid w:val="00EE47D7"/>
    <w:rsid w:val="00EE7DC1"/>
    <w:rsid w:val="00EF2409"/>
    <w:rsid w:val="00EF6E3F"/>
    <w:rsid w:val="00F042D9"/>
    <w:rsid w:val="00F07ECB"/>
    <w:rsid w:val="00F10E5B"/>
    <w:rsid w:val="00F10ECB"/>
    <w:rsid w:val="00F11DBA"/>
    <w:rsid w:val="00F12EF1"/>
    <w:rsid w:val="00F20EDF"/>
    <w:rsid w:val="00F227D8"/>
    <w:rsid w:val="00F27DB5"/>
    <w:rsid w:val="00F428E5"/>
    <w:rsid w:val="00F430CE"/>
    <w:rsid w:val="00F46E95"/>
    <w:rsid w:val="00F55162"/>
    <w:rsid w:val="00F61BB2"/>
    <w:rsid w:val="00F702B5"/>
    <w:rsid w:val="00F703D5"/>
    <w:rsid w:val="00F74EE0"/>
    <w:rsid w:val="00F800A5"/>
    <w:rsid w:val="00F82C2C"/>
    <w:rsid w:val="00F83652"/>
    <w:rsid w:val="00F85EFD"/>
    <w:rsid w:val="00F923EF"/>
    <w:rsid w:val="00F95017"/>
    <w:rsid w:val="00F9763B"/>
    <w:rsid w:val="00FA14A3"/>
    <w:rsid w:val="00FA551B"/>
    <w:rsid w:val="00FA59F2"/>
    <w:rsid w:val="00FA62BD"/>
    <w:rsid w:val="00FA7026"/>
    <w:rsid w:val="00FB0CE6"/>
    <w:rsid w:val="00FB2FC6"/>
    <w:rsid w:val="00FC3B85"/>
    <w:rsid w:val="00FC4F66"/>
    <w:rsid w:val="00FC71DC"/>
    <w:rsid w:val="00FD2E67"/>
    <w:rsid w:val="00FD582D"/>
    <w:rsid w:val="00FE1BAA"/>
    <w:rsid w:val="00FE40A8"/>
    <w:rsid w:val="00FF0F10"/>
    <w:rsid w:val="00FF329D"/>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3067"/>
    <w:pPr>
      <w:tabs>
        <w:tab w:val="center" w:pos="4677"/>
        <w:tab w:val="right" w:pos="9355"/>
      </w:tabs>
    </w:pPr>
  </w:style>
  <w:style w:type="character" w:styleId="a5">
    <w:name w:val="page number"/>
    <w:basedOn w:val="a0"/>
    <w:rsid w:val="00893067"/>
  </w:style>
  <w:style w:type="character" w:styleId="a6">
    <w:name w:val="Hyperlink"/>
    <w:uiPriority w:val="99"/>
    <w:rsid w:val="00F20EDF"/>
    <w:rPr>
      <w:color w:val="0563C1"/>
      <w:u w:val="single"/>
    </w:rPr>
  </w:style>
  <w:style w:type="paragraph" w:styleId="a7">
    <w:name w:val="footnote text"/>
    <w:basedOn w:val="a"/>
    <w:link w:val="a8"/>
    <w:uiPriority w:val="99"/>
    <w:rsid w:val="00260833"/>
    <w:pPr>
      <w:autoSpaceDE w:val="0"/>
      <w:autoSpaceDN w:val="0"/>
    </w:pPr>
    <w:rPr>
      <w:sz w:val="20"/>
      <w:szCs w:val="20"/>
    </w:rPr>
  </w:style>
  <w:style w:type="character" w:customStyle="1" w:styleId="a8">
    <w:name w:val="Текст сноски Знак"/>
    <w:link w:val="a7"/>
    <w:uiPriority w:val="99"/>
    <w:rsid w:val="00260833"/>
    <w:rPr>
      <w:rFonts w:eastAsia="Times New Roman"/>
    </w:rPr>
  </w:style>
  <w:style w:type="character" w:styleId="a9">
    <w:name w:val="footnote reference"/>
    <w:uiPriority w:val="99"/>
    <w:rsid w:val="00260833"/>
    <w:rPr>
      <w:vertAlign w:val="superscript"/>
    </w:rPr>
  </w:style>
  <w:style w:type="paragraph" w:styleId="aa">
    <w:name w:val="Balloon Text"/>
    <w:basedOn w:val="a"/>
    <w:link w:val="ab"/>
    <w:uiPriority w:val="99"/>
    <w:rsid w:val="003362D2"/>
    <w:rPr>
      <w:rFonts w:ascii="Segoe UI" w:hAnsi="Segoe UI" w:cs="Segoe UI"/>
      <w:sz w:val="18"/>
      <w:szCs w:val="18"/>
    </w:rPr>
  </w:style>
  <w:style w:type="character" w:customStyle="1" w:styleId="ab">
    <w:name w:val="Текст выноски Знак"/>
    <w:link w:val="aa"/>
    <w:uiPriority w:val="99"/>
    <w:rsid w:val="003362D2"/>
    <w:rPr>
      <w:rFonts w:ascii="Segoe UI" w:hAnsi="Segoe UI" w:cs="Segoe UI"/>
      <w:sz w:val="18"/>
      <w:szCs w:val="18"/>
    </w:rPr>
  </w:style>
  <w:style w:type="table" w:styleId="ac">
    <w:name w:val="Table Grid"/>
    <w:basedOn w:val="a1"/>
    <w:rsid w:val="0029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62130E"/>
    <w:pPr>
      <w:tabs>
        <w:tab w:val="center" w:pos="4677"/>
        <w:tab w:val="right" w:pos="9355"/>
      </w:tabs>
    </w:pPr>
  </w:style>
  <w:style w:type="character" w:customStyle="1" w:styleId="ae">
    <w:name w:val="Верхний колонтитул Знак"/>
    <w:link w:val="ad"/>
    <w:uiPriority w:val="99"/>
    <w:rsid w:val="0062130E"/>
    <w:rPr>
      <w:sz w:val="24"/>
      <w:szCs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 w:type="paragraph" w:customStyle="1" w:styleId="ConsTitle">
    <w:name w:val="ConsTitle"/>
    <w:rsid w:val="00B02879"/>
    <w:pPr>
      <w:widowControl w:val="0"/>
      <w:autoSpaceDE w:val="0"/>
      <w:autoSpaceDN w:val="0"/>
      <w:adjustRightInd w:val="0"/>
      <w:ind w:right="19772"/>
    </w:pPr>
    <w:rPr>
      <w:rFonts w:ascii="Arial" w:hAnsi="Arial" w:cs="Arial"/>
      <w:b/>
      <w:bCs/>
      <w:sz w:val="16"/>
      <w:szCs w:val="16"/>
      <w:lang w:eastAsia="en-US"/>
    </w:rPr>
  </w:style>
  <w:style w:type="paragraph" w:styleId="af">
    <w:name w:val="Normal (Web)"/>
    <w:basedOn w:val="a"/>
    <w:uiPriority w:val="99"/>
    <w:semiHidden/>
    <w:unhideWhenUsed/>
    <w:rsid w:val="006B13D9"/>
    <w:pPr>
      <w:spacing w:before="100" w:beforeAutospacing="1" w:after="100" w:afterAutospacing="1"/>
    </w:pPr>
  </w:style>
  <w:style w:type="paragraph" w:styleId="af0">
    <w:name w:val="List Paragraph"/>
    <w:basedOn w:val="a"/>
    <w:uiPriority w:val="1"/>
    <w:qFormat/>
    <w:rsid w:val="00E06F27"/>
    <w:pPr>
      <w:ind w:left="720"/>
      <w:contextualSpacing/>
    </w:pPr>
  </w:style>
  <w:style w:type="character" w:styleId="af1">
    <w:name w:val="FollowedHyperlink"/>
    <w:basedOn w:val="a0"/>
    <w:uiPriority w:val="99"/>
    <w:semiHidden/>
    <w:unhideWhenUsed/>
    <w:rsid w:val="00F430CE"/>
    <w:rPr>
      <w:color w:val="800080" w:themeColor="followedHyperlink"/>
      <w:u w:val="single"/>
    </w:rPr>
  </w:style>
  <w:style w:type="character" w:customStyle="1" w:styleId="a4">
    <w:name w:val="Нижний колонтитул Знак"/>
    <w:basedOn w:val="a0"/>
    <w:link w:val="a3"/>
    <w:uiPriority w:val="99"/>
    <w:rsid w:val="00F430CE"/>
    <w:rPr>
      <w:sz w:val="24"/>
      <w:szCs w:val="24"/>
    </w:rPr>
  </w:style>
  <w:style w:type="paragraph" w:styleId="af2">
    <w:name w:val="Body Text"/>
    <w:basedOn w:val="a"/>
    <w:link w:val="af3"/>
    <w:uiPriority w:val="1"/>
    <w:semiHidden/>
    <w:unhideWhenUsed/>
    <w:qFormat/>
    <w:rsid w:val="00F430CE"/>
    <w:pPr>
      <w:widowControl w:val="0"/>
      <w:autoSpaceDE w:val="0"/>
      <w:autoSpaceDN w:val="0"/>
      <w:ind w:left="137"/>
      <w:jc w:val="both"/>
    </w:pPr>
    <w:rPr>
      <w:sz w:val="28"/>
      <w:szCs w:val="28"/>
      <w:lang w:eastAsia="en-US"/>
    </w:rPr>
  </w:style>
  <w:style w:type="character" w:customStyle="1" w:styleId="af3">
    <w:name w:val="Основной текст Знак"/>
    <w:basedOn w:val="a0"/>
    <w:link w:val="af2"/>
    <w:uiPriority w:val="1"/>
    <w:semiHidden/>
    <w:rsid w:val="00F430CE"/>
    <w:rPr>
      <w:sz w:val="28"/>
      <w:szCs w:val="28"/>
      <w:lang w:eastAsia="en-US"/>
    </w:rPr>
  </w:style>
  <w:style w:type="paragraph" w:customStyle="1" w:styleId="Heading1">
    <w:name w:val="Heading 1"/>
    <w:basedOn w:val="a"/>
    <w:uiPriority w:val="1"/>
    <w:qFormat/>
    <w:rsid w:val="00F430CE"/>
    <w:pPr>
      <w:widowControl w:val="0"/>
      <w:autoSpaceDE w:val="0"/>
      <w:autoSpaceDN w:val="0"/>
      <w:ind w:left="335"/>
      <w:jc w:val="center"/>
      <w:outlineLvl w:val="1"/>
    </w:pPr>
    <w:rPr>
      <w:b/>
      <w:bCs/>
      <w:sz w:val="28"/>
      <w:szCs w:val="28"/>
      <w:lang w:eastAsia="en-US"/>
    </w:rPr>
  </w:style>
  <w:style w:type="paragraph" w:customStyle="1" w:styleId="TableParagraph">
    <w:name w:val="Table Paragraph"/>
    <w:basedOn w:val="a"/>
    <w:uiPriority w:val="1"/>
    <w:qFormat/>
    <w:rsid w:val="00F430CE"/>
    <w:pPr>
      <w:widowControl w:val="0"/>
      <w:autoSpaceDE w:val="0"/>
      <w:autoSpaceDN w:val="0"/>
    </w:pPr>
    <w:rPr>
      <w:sz w:val="22"/>
      <w:szCs w:val="22"/>
      <w:lang w:eastAsia="en-US"/>
    </w:rPr>
  </w:style>
  <w:style w:type="table" w:customStyle="1" w:styleId="TableNormal">
    <w:name w:val="Table Normal"/>
    <w:uiPriority w:val="2"/>
    <w:semiHidden/>
    <w:qFormat/>
    <w:rsid w:val="00F430C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0126809">
      <w:bodyDiv w:val="1"/>
      <w:marLeft w:val="0"/>
      <w:marRight w:val="0"/>
      <w:marTop w:val="0"/>
      <w:marBottom w:val="0"/>
      <w:divBdr>
        <w:top w:val="none" w:sz="0" w:space="0" w:color="auto"/>
        <w:left w:val="none" w:sz="0" w:space="0" w:color="auto"/>
        <w:bottom w:val="none" w:sz="0" w:space="0" w:color="auto"/>
        <w:right w:val="none" w:sz="0" w:space="0" w:color="auto"/>
      </w:divBdr>
    </w:div>
    <w:div w:id="252932855">
      <w:bodyDiv w:val="1"/>
      <w:marLeft w:val="0"/>
      <w:marRight w:val="0"/>
      <w:marTop w:val="0"/>
      <w:marBottom w:val="0"/>
      <w:divBdr>
        <w:top w:val="none" w:sz="0" w:space="0" w:color="auto"/>
        <w:left w:val="none" w:sz="0" w:space="0" w:color="auto"/>
        <w:bottom w:val="none" w:sz="0" w:space="0" w:color="auto"/>
        <w:right w:val="none" w:sz="0" w:space="0" w:color="auto"/>
      </w:divBdr>
    </w:div>
    <w:div w:id="372535526">
      <w:bodyDiv w:val="1"/>
      <w:marLeft w:val="0"/>
      <w:marRight w:val="0"/>
      <w:marTop w:val="0"/>
      <w:marBottom w:val="0"/>
      <w:divBdr>
        <w:top w:val="none" w:sz="0" w:space="0" w:color="auto"/>
        <w:left w:val="none" w:sz="0" w:space="0" w:color="auto"/>
        <w:bottom w:val="none" w:sz="0" w:space="0" w:color="auto"/>
        <w:right w:val="none" w:sz="0" w:space="0" w:color="auto"/>
      </w:divBdr>
    </w:div>
    <w:div w:id="377362950">
      <w:bodyDiv w:val="1"/>
      <w:marLeft w:val="0"/>
      <w:marRight w:val="0"/>
      <w:marTop w:val="0"/>
      <w:marBottom w:val="0"/>
      <w:divBdr>
        <w:top w:val="none" w:sz="0" w:space="0" w:color="auto"/>
        <w:left w:val="none" w:sz="0" w:space="0" w:color="auto"/>
        <w:bottom w:val="none" w:sz="0" w:space="0" w:color="auto"/>
        <w:right w:val="none" w:sz="0" w:space="0" w:color="auto"/>
      </w:divBdr>
    </w:div>
    <w:div w:id="377509599">
      <w:bodyDiv w:val="1"/>
      <w:marLeft w:val="0"/>
      <w:marRight w:val="0"/>
      <w:marTop w:val="0"/>
      <w:marBottom w:val="0"/>
      <w:divBdr>
        <w:top w:val="none" w:sz="0" w:space="0" w:color="auto"/>
        <w:left w:val="none" w:sz="0" w:space="0" w:color="auto"/>
        <w:bottom w:val="none" w:sz="0" w:space="0" w:color="auto"/>
        <w:right w:val="none" w:sz="0" w:space="0" w:color="auto"/>
      </w:divBdr>
    </w:div>
    <w:div w:id="1001010848">
      <w:bodyDiv w:val="1"/>
      <w:marLeft w:val="0"/>
      <w:marRight w:val="0"/>
      <w:marTop w:val="0"/>
      <w:marBottom w:val="0"/>
      <w:divBdr>
        <w:top w:val="none" w:sz="0" w:space="0" w:color="auto"/>
        <w:left w:val="none" w:sz="0" w:space="0" w:color="auto"/>
        <w:bottom w:val="none" w:sz="0" w:space="0" w:color="auto"/>
        <w:right w:val="none" w:sz="0" w:space="0" w:color="auto"/>
      </w:divBdr>
    </w:div>
    <w:div w:id="1270285013">
      <w:bodyDiv w:val="1"/>
      <w:marLeft w:val="0"/>
      <w:marRight w:val="0"/>
      <w:marTop w:val="0"/>
      <w:marBottom w:val="0"/>
      <w:divBdr>
        <w:top w:val="none" w:sz="0" w:space="0" w:color="auto"/>
        <w:left w:val="none" w:sz="0" w:space="0" w:color="auto"/>
        <w:bottom w:val="none" w:sz="0" w:space="0" w:color="auto"/>
        <w:right w:val="none" w:sz="0" w:space="0" w:color="auto"/>
      </w:divBdr>
    </w:div>
    <w:div w:id="1288773651">
      <w:bodyDiv w:val="1"/>
      <w:marLeft w:val="0"/>
      <w:marRight w:val="0"/>
      <w:marTop w:val="0"/>
      <w:marBottom w:val="0"/>
      <w:divBdr>
        <w:top w:val="none" w:sz="0" w:space="0" w:color="auto"/>
        <w:left w:val="none" w:sz="0" w:space="0" w:color="auto"/>
        <w:bottom w:val="none" w:sz="0" w:space="0" w:color="auto"/>
        <w:right w:val="none" w:sz="0" w:space="0" w:color="auto"/>
      </w:divBdr>
    </w:div>
    <w:div w:id="1501653620">
      <w:bodyDiv w:val="1"/>
      <w:marLeft w:val="0"/>
      <w:marRight w:val="0"/>
      <w:marTop w:val="0"/>
      <w:marBottom w:val="0"/>
      <w:divBdr>
        <w:top w:val="none" w:sz="0" w:space="0" w:color="auto"/>
        <w:left w:val="none" w:sz="0" w:space="0" w:color="auto"/>
        <w:bottom w:val="none" w:sz="0" w:space="0" w:color="auto"/>
        <w:right w:val="none" w:sz="0" w:space="0" w:color="auto"/>
      </w:divBdr>
    </w:div>
    <w:div w:id="1923221059">
      <w:bodyDiv w:val="1"/>
      <w:marLeft w:val="0"/>
      <w:marRight w:val="0"/>
      <w:marTop w:val="0"/>
      <w:marBottom w:val="0"/>
      <w:divBdr>
        <w:top w:val="none" w:sz="0" w:space="0" w:color="auto"/>
        <w:left w:val="none" w:sz="0" w:space="0" w:color="auto"/>
        <w:bottom w:val="none" w:sz="0" w:space="0" w:color="auto"/>
        <w:right w:val="none" w:sz="0" w:space="0" w:color="auto"/>
      </w:divBdr>
    </w:div>
    <w:div w:id="2031491072">
      <w:bodyDiv w:val="1"/>
      <w:marLeft w:val="0"/>
      <w:marRight w:val="0"/>
      <w:marTop w:val="0"/>
      <w:marBottom w:val="0"/>
      <w:divBdr>
        <w:top w:val="none" w:sz="0" w:space="0" w:color="auto"/>
        <w:left w:val="none" w:sz="0" w:space="0" w:color="auto"/>
        <w:bottom w:val="none" w:sz="0" w:space="0" w:color="auto"/>
        <w:right w:val="none" w:sz="0" w:space="0" w:color="auto"/>
      </w:divBdr>
    </w:div>
    <w:div w:id="20536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D3024C0C096CEB0D97F31D2FBFD5E989F9DCB8FBB435750394679DCB36B386724BE2F44BF201C4FF21D60A45503B00598DB3A0E9A22FFA92Ds3HB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DCC4-A8A7-4B86-A991-1AE09C50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13248</Words>
  <Characters>75518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izpi</Company>
  <LinksUpToDate>false</LinksUpToDate>
  <CharactersWithSpaces>88589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Пользователь</cp:lastModifiedBy>
  <cp:revision>31</cp:revision>
  <cp:lastPrinted>2024-06-20T09:11:00Z</cp:lastPrinted>
  <dcterms:created xsi:type="dcterms:W3CDTF">2022-06-16T11:49:00Z</dcterms:created>
  <dcterms:modified xsi:type="dcterms:W3CDTF">2024-11-29T05:07:00Z</dcterms:modified>
</cp:coreProperties>
</file>