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80" w:rsidRPr="00ED6840" w:rsidRDefault="00960580" w:rsidP="00063E19">
      <w:pPr>
        <w:jc w:val="center"/>
        <w:rPr>
          <w:rFonts w:ascii="Times New Roman" w:hAnsi="Times New Roman"/>
          <w:b/>
          <w:sz w:val="28"/>
          <w:szCs w:val="28"/>
        </w:rPr>
      </w:pPr>
      <w:r w:rsidRPr="00ED6840">
        <w:rPr>
          <w:rFonts w:ascii="Times New Roman" w:hAnsi="Times New Roman"/>
          <w:b/>
          <w:sz w:val="28"/>
          <w:szCs w:val="28"/>
        </w:rPr>
        <w:t>Протокол</w:t>
      </w:r>
      <w:r w:rsidR="00F84E0F">
        <w:rPr>
          <w:rFonts w:ascii="Times New Roman" w:hAnsi="Times New Roman"/>
          <w:b/>
          <w:sz w:val="28"/>
          <w:szCs w:val="28"/>
        </w:rPr>
        <w:t xml:space="preserve"> №</w:t>
      </w:r>
      <w:r w:rsidR="00063E19">
        <w:rPr>
          <w:rFonts w:ascii="Times New Roman" w:hAnsi="Times New Roman"/>
          <w:b/>
          <w:sz w:val="28"/>
          <w:szCs w:val="28"/>
        </w:rPr>
        <w:t xml:space="preserve"> 67</w:t>
      </w:r>
    </w:p>
    <w:p w:rsidR="00960580" w:rsidRPr="00ED6840" w:rsidRDefault="00781F9E" w:rsidP="00ED684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60580" w:rsidRPr="00ED6840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FC75D8">
        <w:rPr>
          <w:rFonts w:ascii="Times New Roman" w:hAnsi="Times New Roman"/>
          <w:b/>
          <w:sz w:val="28"/>
          <w:szCs w:val="28"/>
        </w:rPr>
        <w:t>Совета по развитию малого и среднего предпринимательства муниципального</w:t>
      </w:r>
      <w:r w:rsidR="00960580" w:rsidRPr="00ED6840">
        <w:rPr>
          <w:rFonts w:ascii="Times New Roman" w:hAnsi="Times New Roman"/>
          <w:b/>
          <w:sz w:val="28"/>
          <w:szCs w:val="28"/>
        </w:rPr>
        <w:t xml:space="preserve"> района «Борзинский район»</w:t>
      </w:r>
    </w:p>
    <w:p w:rsidR="00960580" w:rsidRDefault="00063E19" w:rsidP="00ED68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C60D64">
        <w:rPr>
          <w:rFonts w:ascii="Times New Roman" w:hAnsi="Times New Roman"/>
          <w:sz w:val="28"/>
          <w:szCs w:val="28"/>
        </w:rPr>
        <w:t xml:space="preserve"> декабря</w:t>
      </w:r>
      <w:r w:rsidR="003F6620">
        <w:rPr>
          <w:rFonts w:ascii="Times New Roman" w:hAnsi="Times New Roman"/>
          <w:sz w:val="28"/>
          <w:szCs w:val="28"/>
        </w:rPr>
        <w:t xml:space="preserve"> </w:t>
      </w:r>
      <w:r w:rsidR="009C0750">
        <w:rPr>
          <w:rFonts w:ascii="Times New Roman" w:hAnsi="Times New Roman"/>
          <w:sz w:val="28"/>
          <w:szCs w:val="28"/>
        </w:rPr>
        <w:t xml:space="preserve"> 202</w:t>
      </w:r>
      <w:r w:rsidR="00743EB4">
        <w:rPr>
          <w:rFonts w:ascii="Times New Roman" w:hAnsi="Times New Roman"/>
          <w:sz w:val="28"/>
          <w:szCs w:val="28"/>
        </w:rPr>
        <w:t>4</w:t>
      </w:r>
      <w:r w:rsidR="009C0750">
        <w:rPr>
          <w:rFonts w:ascii="Times New Roman" w:hAnsi="Times New Roman"/>
          <w:sz w:val="28"/>
          <w:szCs w:val="28"/>
        </w:rPr>
        <w:t xml:space="preserve"> г</w:t>
      </w:r>
      <w:r w:rsidR="008B35AF">
        <w:rPr>
          <w:rFonts w:ascii="Times New Roman" w:hAnsi="Times New Roman"/>
          <w:sz w:val="28"/>
          <w:szCs w:val="28"/>
        </w:rPr>
        <w:t xml:space="preserve">.         </w:t>
      </w:r>
      <w:r w:rsidR="00960580">
        <w:rPr>
          <w:rFonts w:ascii="Times New Roman" w:hAnsi="Times New Roman"/>
          <w:sz w:val="28"/>
          <w:szCs w:val="28"/>
        </w:rPr>
        <w:t xml:space="preserve">             в 1</w:t>
      </w:r>
      <w:r w:rsidR="003F288E">
        <w:rPr>
          <w:rFonts w:ascii="Times New Roman" w:hAnsi="Times New Roman"/>
          <w:sz w:val="28"/>
          <w:szCs w:val="28"/>
        </w:rPr>
        <w:t>4</w:t>
      </w:r>
      <w:r w:rsidR="004D6CEA">
        <w:rPr>
          <w:rFonts w:ascii="Times New Roman" w:hAnsi="Times New Roman"/>
          <w:sz w:val="28"/>
          <w:szCs w:val="28"/>
        </w:rPr>
        <w:t xml:space="preserve">.00 час                      </w:t>
      </w:r>
      <w:r w:rsidR="00960580">
        <w:rPr>
          <w:rFonts w:ascii="Times New Roman" w:hAnsi="Times New Roman"/>
          <w:sz w:val="28"/>
          <w:szCs w:val="28"/>
        </w:rPr>
        <w:t xml:space="preserve">    </w:t>
      </w:r>
      <w:r w:rsidR="008B35AF">
        <w:rPr>
          <w:rFonts w:ascii="Times New Roman" w:hAnsi="Times New Roman"/>
          <w:sz w:val="28"/>
          <w:szCs w:val="28"/>
        </w:rPr>
        <w:t xml:space="preserve">                     г. </w:t>
      </w:r>
      <w:r w:rsidR="00960580">
        <w:rPr>
          <w:rFonts w:ascii="Times New Roman" w:hAnsi="Times New Roman"/>
          <w:sz w:val="28"/>
          <w:szCs w:val="28"/>
        </w:rPr>
        <w:t>Борзя</w:t>
      </w:r>
    </w:p>
    <w:p w:rsidR="00960580" w:rsidRDefault="008C50AB" w:rsidP="008C5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60580" w:rsidRPr="00ED6840">
        <w:rPr>
          <w:rFonts w:ascii="Times New Roman" w:hAnsi="Times New Roman"/>
          <w:b/>
          <w:sz w:val="28"/>
          <w:szCs w:val="28"/>
        </w:rPr>
        <w:t xml:space="preserve"> </w:t>
      </w:r>
      <w:r w:rsidR="001021B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960580" w:rsidRPr="00ED6840">
        <w:rPr>
          <w:rFonts w:ascii="Times New Roman" w:hAnsi="Times New Roman"/>
          <w:b/>
          <w:sz w:val="28"/>
          <w:szCs w:val="28"/>
        </w:rPr>
        <w:t>Повестка</w:t>
      </w:r>
      <w:r w:rsidR="00960580">
        <w:rPr>
          <w:rFonts w:ascii="Times New Roman" w:hAnsi="Times New Roman"/>
          <w:b/>
          <w:sz w:val="28"/>
          <w:szCs w:val="28"/>
        </w:rPr>
        <w:t>:</w:t>
      </w:r>
    </w:p>
    <w:p w:rsidR="00FC75D8" w:rsidRPr="00FC75D8" w:rsidRDefault="009C0750" w:rsidP="004D6CEA">
      <w:pPr>
        <w:pStyle w:val="a4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D6CEA">
        <w:rPr>
          <w:rFonts w:ascii="Times New Roman" w:hAnsi="Times New Roman"/>
          <w:sz w:val="28"/>
          <w:szCs w:val="28"/>
        </w:rPr>
        <w:t xml:space="preserve">роект программы профилактики рисков причинения вреда (ущерба) охраняемым законом ценностям </w:t>
      </w:r>
      <w:r w:rsidR="009454E2">
        <w:rPr>
          <w:rFonts w:ascii="Times New Roman" w:hAnsi="Times New Roman"/>
          <w:sz w:val="28"/>
          <w:szCs w:val="28"/>
        </w:rPr>
        <w:t>по муниципальному</w:t>
      </w:r>
      <w:r w:rsidR="00FC75D8">
        <w:rPr>
          <w:rFonts w:ascii="Times New Roman" w:hAnsi="Times New Roman"/>
          <w:sz w:val="28"/>
          <w:szCs w:val="28"/>
        </w:rPr>
        <w:t xml:space="preserve"> земельному контролю на территории сельских поселений муниципального района «</w:t>
      </w:r>
      <w:r w:rsidR="004D6CEA">
        <w:rPr>
          <w:rFonts w:ascii="Times New Roman" w:hAnsi="Times New Roman"/>
          <w:sz w:val="28"/>
          <w:szCs w:val="28"/>
        </w:rPr>
        <w:t>Борзинский район» на 202</w:t>
      </w:r>
      <w:r w:rsidR="003F288E">
        <w:rPr>
          <w:rFonts w:ascii="Times New Roman" w:hAnsi="Times New Roman"/>
          <w:sz w:val="28"/>
          <w:szCs w:val="28"/>
        </w:rPr>
        <w:t>5</w:t>
      </w:r>
      <w:r w:rsidR="004D6CEA">
        <w:rPr>
          <w:rFonts w:ascii="Times New Roman" w:hAnsi="Times New Roman"/>
          <w:sz w:val="28"/>
          <w:szCs w:val="28"/>
        </w:rPr>
        <w:t xml:space="preserve"> год</w:t>
      </w:r>
      <w:r w:rsidR="00FC75D8">
        <w:rPr>
          <w:rFonts w:ascii="Times New Roman" w:hAnsi="Times New Roman"/>
          <w:sz w:val="28"/>
          <w:szCs w:val="28"/>
        </w:rPr>
        <w:t xml:space="preserve"> </w:t>
      </w:r>
      <w:r w:rsidR="003F288E">
        <w:rPr>
          <w:rFonts w:ascii="Times New Roman" w:hAnsi="Times New Roman"/>
          <w:sz w:val="28"/>
          <w:szCs w:val="28"/>
        </w:rPr>
        <w:t>(Тюкавкина Н</w:t>
      </w:r>
      <w:r w:rsidR="00FC75D8" w:rsidRPr="009A4E93">
        <w:rPr>
          <w:rFonts w:ascii="Times New Roman" w:hAnsi="Times New Roman"/>
          <w:sz w:val="28"/>
          <w:szCs w:val="28"/>
        </w:rPr>
        <w:t>.</w:t>
      </w:r>
      <w:r w:rsidR="003F288E">
        <w:rPr>
          <w:rFonts w:ascii="Times New Roman" w:hAnsi="Times New Roman"/>
          <w:sz w:val="28"/>
          <w:szCs w:val="28"/>
        </w:rPr>
        <w:t>Н</w:t>
      </w:r>
      <w:r w:rsidR="00FC75D8" w:rsidRPr="009A4E93">
        <w:rPr>
          <w:rFonts w:ascii="Times New Roman" w:hAnsi="Times New Roman"/>
          <w:sz w:val="28"/>
          <w:szCs w:val="28"/>
        </w:rPr>
        <w:t>.</w:t>
      </w:r>
      <w:r w:rsidR="00BF56DB">
        <w:rPr>
          <w:rFonts w:ascii="Times New Roman" w:hAnsi="Times New Roman"/>
          <w:sz w:val="28"/>
          <w:szCs w:val="28"/>
        </w:rPr>
        <w:t>, председатель комитета муниципального хозяйства администрации МР «Борзинский район»</w:t>
      </w:r>
      <w:r w:rsidR="00FC75D8" w:rsidRPr="009A4E93">
        <w:rPr>
          <w:rFonts w:ascii="Times New Roman" w:hAnsi="Times New Roman"/>
          <w:sz w:val="28"/>
          <w:szCs w:val="28"/>
        </w:rPr>
        <w:t>).</w:t>
      </w:r>
    </w:p>
    <w:p w:rsidR="001355DC" w:rsidRDefault="007A18F9" w:rsidP="004D6CEA">
      <w:pPr>
        <w:pStyle w:val="a4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4D6CEA">
        <w:rPr>
          <w:rFonts w:ascii="Times New Roman" w:hAnsi="Times New Roman"/>
          <w:bCs/>
          <w:sz w:val="28"/>
          <w:szCs w:val="28"/>
        </w:rPr>
        <w:t>роект программы профилактики рисков причинения вреда (ущерба) охраняемым законом ценностям по</w:t>
      </w:r>
      <w:r w:rsidR="009C0750" w:rsidRPr="009C0750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4D6CEA">
        <w:rPr>
          <w:rFonts w:ascii="Times New Roman" w:hAnsi="Times New Roman"/>
          <w:bCs/>
          <w:sz w:val="28"/>
          <w:szCs w:val="28"/>
        </w:rPr>
        <w:t>му        контролю</w:t>
      </w:r>
      <w:r w:rsidR="009C0750" w:rsidRPr="009C0750">
        <w:rPr>
          <w:rFonts w:ascii="Times New Roman" w:hAnsi="Times New Roman"/>
          <w:bCs/>
          <w:sz w:val="28"/>
          <w:szCs w:val="28"/>
        </w:rPr>
        <w:t xml:space="preserve"> на автомобильном транспорте и в дорожном хозяйстве</w:t>
      </w:r>
      <w:r w:rsidR="001355DC">
        <w:rPr>
          <w:rFonts w:ascii="Times New Roman" w:hAnsi="Times New Roman"/>
          <w:sz w:val="28"/>
          <w:szCs w:val="28"/>
        </w:rPr>
        <w:t xml:space="preserve"> на территории муниципального района «Б</w:t>
      </w:r>
      <w:r w:rsidR="003F288E">
        <w:rPr>
          <w:rFonts w:ascii="Times New Roman" w:hAnsi="Times New Roman"/>
          <w:sz w:val="28"/>
          <w:szCs w:val="28"/>
        </w:rPr>
        <w:t>орзинский район» на 2025</w:t>
      </w:r>
      <w:r w:rsidR="003019A7">
        <w:rPr>
          <w:rFonts w:ascii="Times New Roman" w:hAnsi="Times New Roman"/>
          <w:sz w:val="28"/>
          <w:szCs w:val="28"/>
        </w:rPr>
        <w:t xml:space="preserve"> год</w:t>
      </w:r>
      <w:r w:rsidR="001355DC">
        <w:rPr>
          <w:rFonts w:ascii="Times New Roman" w:hAnsi="Times New Roman"/>
          <w:sz w:val="28"/>
          <w:szCs w:val="28"/>
        </w:rPr>
        <w:t xml:space="preserve"> </w:t>
      </w:r>
      <w:r w:rsidR="001355DC" w:rsidRPr="009454E2">
        <w:rPr>
          <w:rFonts w:ascii="Times New Roman" w:hAnsi="Times New Roman"/>
          <w:sz w:val="28"/>
          <w:szCs w:val="28"/>
        </w:rPr>
        <w:t>(</w:t>
      </w:r>
      <w:r w:rsidR="003F288E">
        <w:rPr>
          <w:rFonts w:ascii="Times New Roman" w:hAnsi="Times New Roman"/>
          <w:sz w:val="28"/>
          <w:szCs w:val="28"/>
        </w:rPr>
        <w:t>Тюкавкина Н.Н.</w:t>
      </w:r>
      <w:r w:rsidR="00BF56DB">
        <w:rPr>
          <w:rFonts w:ascii="Times New Roman" w:hAnsi="Times New Roman"/>
          <w:sz w:val="28"/>
          <w:szCs w:val="28"/>
        </w:rPr>
        <w:t>, председатель комитета муниципального хозяйства администрации МР «Борзинский район»</w:t>
      </w:r>
      <w:r w:rsidR="001355DC" w:rsidRPr="009454E2">
        <w:rPr>
          <w:rFonts w:ascii="Times New Roman" w:hAnsi="Times New Roman"/>
          <w:sz w:val="28"/>
          <w:szCs w:val="28"/>
        </w:rPr>
        <w:t>).</w:t>
      </w:r>
    </w:p>
    <w:p w:rsidR="000C5EDE" w:rsidRPr="00340261" w:rsidRDefault="007A18F9" w:rsidP="00340261">
      <w:pPr>
        <w:pStyle w:val="a5"/>
        <w:numPr>
          <w:ilvl w:val="0"/>
          <w:numId w:val="11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4D6CEA">
        <w:rPr>
          <w:bCs/>
          <w:sz w:val="28"/>
          <w:szCs w:val="28"/>
        </w:rPr>
        <w:t xml:space="preserve">роект программы профилактики рисков причинения вреда (ущерба) охраняемым законом ценностям </w:t>
      </w:r>
      <w:r w:rsidR="009454E2">
        <w:rPr>
          <w:bCs/>
          <w:sz w:val="28"/>
          <w:szCs w:val="28"/>
        </w:rPr>
        <w:t xml:space="preserve">по </w:t>
      </w:r>
      <w:r w:rsidR="009454E2" w:rsidRPr="009C0750">
        <w:rPr>
          <w:bCs/>
          <w:sz w:val="28"/>
          <w:szCs w:val="28"/>
        </w:rPr>
        <w:t>муниципальному</w:t>
      </w:r>
      <w:r w:rsidR="004D6CEA">
        <w:rPr>
          <w:bCs/>
          <w:sz w:val="28"/>
          <w:szCs w:val="28"/>
        </w:rPr>
        <w:t xml:space="preserve"> жилищному</w:t>
      </w:r>
      <w:r w:rsidR="009C0750" w:rsidRPr="009C0750">
        <w:rPr>
          <w:bCs/>
          <w:sz w:val="28"/>
          <w:szCs w:val="28"/>
        </w:rPr>
        <w:t xml:space="preserve"> контрол</w:t>
      </w:r>
      <w:r w:rsidR="004D6CEA">
        <w:rPr>
          <w:bCs/>
          <w:sz w:val="28"/>
          <w:szCs w:val="28"/>
        </w:rPr>
        <w:t>ю</w:t>
      </w:r>
      <w:r w:rsidR="009C0750" w:rsidRPr="009C0750">
        <w:rPr>
          <w:bCs/>
          <w:sz w:val="28"/>
          <w:szCs w:val="28"/>
        </w:rPr>
        <w:t xml:space="preserve"> на территории </w:t>
      </w:r>
      <w:r w:rsidR="009C0750" w:rsidRPr="009C0750">
        <w:rPr>
          <w:sz w:val="28"/>
          <w:szCs w:val="28"/>
        </w:rPr>
        <w:t>сельских поселений муниципального района «Борзинский район»</w:t>
      </w:r>
      <w:r w:rsidR="009C0750" w:rsidRPr="009C0750">
        <w:rPr>
          <w:i/>
          <w:sz w:val="28"/>
          <w:szCs w:val="28"/>
        </w:rPr>
        <w:t xml:space="preserve"> </w:t>
      </w:r>
      <w:r w:rsidR="009C0750">
        <w:rPr>
          <w:sz w:val="28"/>
          <w:szCs w:val="28"/>
        </w:rPr>
        <w:t xml:space="preserve">на </w:t>
      </w:r>
      <w:r w:rsidR="001355DC" w:rsidRPr="009C0750">
        <w:rPr>
          <w:sz w:val="28"/>
          <w:szCs w:val="28"/>
        </w:rPr>
        <w:t>20</w:t>
      </w:r>
      <w:r w:rsidR="004D6CEA">
        <w:rPr>
          <w:sz w:val="28"/>
          <w:szCs w:val="28"/>
        </w:rPr>
        <w:t>2</w:t>
      </w:r>
      <w:r w:rsidR="003F288E">
        <w:rPr>
          <w:sz w:val="28"/>
          <w:szCs w:val="28"/>
        </w:rPr>
        <w:t>5</w:t>
      </w:r>
      <w:r w:rsidR="003019A7" w:rsidRPr="009C0750">
        <w:rPr>
          <w:sz w:val="28"/>
          <w:szCs w:val="28"/>
        </w:rPr>
        <w:t xml:space="preserve"> год</w:t>
      </w:r>
      <w:r w:rsidR="00340261">
        <w:rPr>
          <w:sz w:val="28"/>
          <w:szCs w:val="28"/>
        </w:rPr>
        <w:t xml:space="preserve"> </w:t>
      </w:r>
      <w:r w:rsidR="001355DC" w:rsidRPr="009454E2">
        <w:rPr>
          <w:sz w:val="28"/>
          <w:szCs w:val="28"/>
        </w:rPr>
        <w:t>(</w:t>
      </w:r>
      <w:r w:rsidR="003F288E">
        <w:rPr>
          <w:sz w:val="28"/>
          <w:szCs w:val="28"/>
        </w:rPr>
        <w:t>Тюкавкина Н</w:t>
      </w:r>
      <w:r w:rsidR="001355DC" w:rsidRPr="009454E2">
        <w:rPr>
          <w:sz w:val="28"/>
          <w:szCs w:val="28"/>
        </w:rPr>
        <w:t>.</w:t>
      </w:r>
      <w:r w:rsidR="003F288E">
        <w:rPr>
          <w:sz w:val="28"/>
          <w:szCs w:val="28"/>
        </w:rPr>
        <w:t>Н</w:t>
      </w:r>
      <w:r w:rsidR="009454E2" w:rsidRPr="009454E2">
        <w:rPr>
          <w:sz w:val="28"/>
          <w:szCs w:val="28"/>
        </w:rPr>
        <w:t>.</w:t>
      </w:r>
      <w:r w:rsidR="00BF56DB">
        <w:rPr>
          <w:sz w:val="28"/>
          <w:szCs w:val="28"/>
        </w:rPr>
        <w:t>, председатель комитета муниципального хозяйства администрации МР «Борзинский район»</w:t>
      </w:r>
      <w:r w:rsidR="001355DC" w:rsidRPr="009454E2">
        <w:rPr>
          <w:sz w:val="28"/>
          <w:szCs w:val="28"/>
        </w:rPr>
        <w:t>).</w:t>
      </w:r>
    </w:p>
    <w:p w:rsidR="000C5EDE" w:rsidRDefault="00424CC6" w:rsidP="000C5EDE">
      <w:pPr>
        <w:spacing w:before="240"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Присутствуют</w:t>
      </w:r>
      <w:r w:rsidR="00432354">
        <w:rPr>
          <w:rFonts w:ascii="Times New Roman" w:hAnsi="Times New Roman"/>
          <w:i/>
          <w:sz w:val="28"/>
          <w:szCs w:val="28"/>
        </w:rPr>
        <w:t>:</w:t>
      </w:r>
    </w:p>
    <w:p w:rsidR="000C5EDE" w:rsidRPr="00D239FF" w:rsidRDefault="000C5EDE" w:rsidP="000C5EDE">
      <w:pPr>
        <w:spacing w:before="240"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D239FF">
        <w:rPr>
          <w:rFonts w:ascii="Times New Roman" w:hAnsi="Times New Roman"/>
          <w:b/>
          <w:i/>
          <w:sz w:val="28"/>
          <w:szCs w:val="28"/>
        </w:rPr>
        <w:t>Члены Совета:</w:t>
      </w:r>
    </w:p>
    <w:p w:rsidR="00EA6E22" w:rsidRPr="00EA6E22" w:rsidRDefault="00EA6E22" w:rsidP="00EA6E22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Гридин Р.А. – глава муниципального района «Борзинский район», председатель Совета;</w:t>
      </w:r>
    </w:p>
    <w:p w:rsidR="000C5EDE" w:rsidRDefault="00DD465D" w:rsidP="000C5ED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Забелин В.В</w:t>
      </w:r>
      <w:r w:rsidR="000C5EDE" w:rsidRPr="00EA6E22">
        <w:rPr>
          <w:rFonts w:ascii="Times New Roman" w:hAnsi="Times New Roman"/>
          <w:sz w:val="28"/>
          <w:szCs w:val="28"/>
        </w:rPr>
        <w:t xml:space="preserve">. — </w:t>
      </w:r>
      <w:r w:rsidR="009B6D08" w:rsidRPr="00EA6E22">
        <w:rPr>
          <w:rFonts w:ascii="Times New Roman" w:hAnsi="Times New Roman"/>
          <w:sz w:val="28"/>
          <w:szCs w:val="28"/>
        </w:rPr>
        <w:t>п</w:t>
      </w:r>
      <w:r w:rsidR="00410B52" w:rsidRPr="00EA6E22">
        <w:rPr>
          <w:rFonts w:ascii="Times New Roman" w:hAnsi="Times New Roman"/>
          <w:sz w:val="28"/>
          <w:szCs w:val="28"/>
        </w:rPr>
        <w:t xml:space="preserve">ервый заместитель </w:t>
      </w:r>
      <w:r w:rsidR="000C5EDE" w:rsidRPr="00EA6E22">
        <w:rPr>
          <w:rFonts w:ascii="Times New Roman" w:hAnsi="Times New Roman"/>
          <w:sz w:val="28"/>
          <w:szCs w:val="28"/>
        </w:rPr>
        <w:t>глав</w:t>
      </w:r>
      <w:r w:rsidRPr="00EA6E22">
        <w:rPr>
          <w:rFonts w:ascii="Times New Roman" w:hAnsi="Times New Roman"/>
          <w:sz w:val="28"/>
          <w:szCs w:val="28"/>
        </w:rPr>
        <w:t>ы</w:t>
      </w:r>
      <w:r w:rsidR="000C5EDE" w:rsidRPr="00EA6E22">
        <w:rPr>
          <w:rFonts w:ascii="Times New Roman" w:hAnsi="Times New Roman"/>
          <w:sz w:val="28"/>
          <w:szCs w:val="28"/>
        </w:rPr>
        <w:t xml:space="preserve"> муниципального района «Борзинский район», </w:t>
      </w:r>
      <w:r w:rsidR="00410B52" w:rsidRPr="00EA6E22">
        <w:rPr>
          <w:rFonts w:ascii="Times New Roman" w:hAnsi="Times New Roman"/>
          <w:sz w:val="28"/>
          <w:szCs w:val="28"/>
        </w:rPr>
        <w:t xml:space="preserve">заместитель </w:t>
      </w:r>
      <w:r w:rsidR="000C5EDE" w:rsidRPr="00EA6E22">
        <w:rPr>
          <w:rFonts w:ascii="Times New Roman" w:hAnsi="Times New Roman"/>
          <w:sz w:val="28"/>
          <w:szCs w:val="28"/>
        </w:rPr>
        <w:t>председател</w:t>
      </w:r>
      <w:r w:rsidR="00410B52" w:rsidRPr="00EA6E22">
        <w:rPr>
          <w:rFonts w:ascii="Times New Roman" w:hAnsi="Times New Roman"/>
          <w:sz w:val="28"/>
          <w:szCs w:val="28"/>
        </w:rPr>
        <w:t>я</w:t>
      </w:r>
      <w:r w:rsidR="000C5EDE" w:rsidRPr="00EA6E22">
        <w:rPr>
          <w:rFonts w:ascii="Times New Roman" w:hAnsi="Times New Roman"/>
          <w:sz w:val="28"/>
          <w:szCs w:val="28"/>
        </w:rPr>
        <w:t xml:space="preserve"> Совета;</w:t>
      </w:r>
    </w:p>
    <w:p w:rsidR="000C5EDE" w:rsidRDefault="000C5EDE" w:rsidP="000C5ED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 </w:t>
      </w:r>
      <w:r w:rsidR="00C5563C" w:rsidRPr="00EA6E22">
        <w:rPr>
          <w:rFonts w:ascii="Times New Roman" w:hAnsi="Times New Roman"/>
          <w:sz w:val="28"/>
          <w:szCs w:val="28"/>
        </w:rPr>
        <w:t>Буторина М</w:t>
      </w:r>
      <w:r w:rsidRPr="00EA6E22">
        <w:rPr>
          <w:rFonts w:ascii="Times New Roman" w:hAnsi="Times New Roman"/>
          <w:sz w:val="28"/>
          <w:szCs w:val="28"/>
        </w:rPr>
        <w:t>.</w:t>
      </w:r>
      <w:r w:rsidR="00C60D64" w:rsidRPr="00EA6E22">
        <w:rPr>
          <w:rFonts w:ascii="Times New Roman" w:hAnsi="Times New Roman"/>
          <w:sz w:val="28"/>
          <w:szCs w:val="28"/>
        </w:rPr>
        <w:t>А</w:t>
      </w:r>
      <w:r w:rsidR="009C0750" w:rsidRPr="00EA6E22">
        <w:rPr>
          <w:rFonts w:ascii="Times New Roman" w:hAnsi="Times New Roman"/>
          <w:sz w:val="28"/>
          <w:szCs w:val="28"/>
        </w:rPr>
        <w:t>.</w:t>
      </w:r>
      <w:r w:rsidRPr="00EA6E22">
        <w:rPr>
          <w:rFonts w:ascii="Times New Roman" w:hAnsi="Times New Roman"/>
          <w:sz w:val="28"/>
          <w:szCs w:val="28"/>
        </w:rPr>
        <w:t xml:space="preserve"> — главный специалист </w:t>
      </w:r>
      <w:r w:rsidR="00C5563C" w:rsidRPr="00EA6E22">
        <w:rPr>
          <w:rFonts w:ascii="Times New Roman" w:hAnsi="Times New Roman"/>
          <w:sz w:val="28"/>
          <w:szCs w:val="28"/>
        </w:rPr>
        <w:t>отдела межведомственного взаимодействия МУ «Служба МТО»</w:t>
      </w:r>
      <w:r w:rsidRPr="00EA6E22">
        <w:rPr>
          <w:rFonts w:ascii="Times New Roman" w:hAnsi="Times New Roman"/>
          <w:sz w:val="28"/>
          <w:szCs w:val="28"/>
        </w:rPr>
        <w:t>, секретарь Совета;</w:t>
      </w:r>
    </w:p>
    <w:p w:rsidR="00410B52" w:rsidRDefault="00410B52" w:rsidP="000C5ED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 Колмагорова В.Д. —индивидуальный предприниматель;</w:t>
      </w:r>
    </w:p>
    <w:p w:rsidR="00EA6E22" w:rsidRDefault="00EA6E22" w:rsidP="000C5ED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Мистель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BF56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BF56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индивидуальный предприниматель;</w:t>
      </w:r>
    </w:p>
    <w:p w:rsidR="00EA6E22" w:rsidRDefault="00EA6E22" w:rsidP="000C5ED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А</w:t>
      </w:r>
      <w:r w:rsidR="00BF56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BF56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директор ООО «Молоко»;</w:t>
      </w:r>
    </w:p>
    <w:p w:rsidR="009C0750" w:rsidRDefault="00EA6E22" w:rsidP="000C5ED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Пряльников Д.Д</w:t>
      </w:r>
      <w:r w:rsidR="00410B52" w:rsidRPr="00EA6E22">
        <w:rPr>
          <w:rFonts w:ascii="Times New Roman" w:hAnsi="Times New Roman"/>
          <w:sz w:val="28"/>
          <w:szCs w:val="28"/>
        </w:rPr>
        <w:t>. —индивидуальный предприниматель</w:t>
      </w:r>
      <w:r w:rsidR="004D6CEA" w:rsidRPr="00EA6E22">
        <w:rPr>
          <w:rFonts w:ascii="Times New Roman" w:hAnsi="Times New Roman"/>
          <w:sz w:val="28"/>
          <w:szCs w:val="28"/>
        </w:rPr>
        <w:t>;</w:t>
      </w:r>
    </w:p>
    <w:p w:rsidR="004D6CEA" w:rsidRPr="00EA6E22" w:rsidRDefault="00EA6E22" w:rsidP="000C5ED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Белокопытов Д</w:t>
      </w:r>
      <w:r w:rsidR="00EF5468" w:rsidRPr="00EA6E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EF5468" w:rsidRPr="00EA6E22">
        <w:rPr>
          <w:rFonts w:ascii="Times New Roman" w:hAnsi="Times New Roman"/>
          <w:sz w:val="28"/>
          <w:szCs w:val="28"/>
        </w:rPr>
        <w:t>.</w:t>
      </w:r>
      <w:r w:rsidR="00340261" w:rsidRPr="00EA6E22">
        <w:rPr>
          <w:rFonts w:ascii="Times New Roman" w:hAnsi="Times New Roman"/>
          <w:sz w:val="28"/>
          <w:szCs w:val="28"/>
        </w:rPr>
        <w:t xml:space="preserve"> </w:t>
      </w:r>
      <w:r w:rsidR="00180BEC" w:rsidRPr="00EA6E22">
        <w:rPr>
          <w:rFonts w:ascii="Times New Roman" w:hAnsi="Times New Roman"/>
          <w:sz w:val="28"/>
          <w:szCs w:val="28"/>
        </w:rPr>
        <w:t xml:space="preserve"> - индивидуальный предприниматель.</w:t>
      </w:r>
    </w:p>
    <w:p w:rsidR="000C5EDE" w:rsidRPr="00D239FF" w:rsidRDefault="000C5EDE" w:rsidP="000C5EDE">
      <w:pPr>
        <w:spacing w:before="240"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D239FF">
        <w:rPr>
          <w:rFonts w:ascii="Times New Roman" w:hAnsi="Times New Roman"/>
          <w:b/>
          <w:i/>
          <w:sz w:val="28"/>
          <w:szCs w:val="28"/>
        </w:rPr>
        <w:lastRenderedPageBreak/>
        <w:t>Приглашенные:</w:t>
      </w:r>
    </w:p>
    <w:p w:rsidR="00EA6E22" w:rsidRPr="0071559C" w:rsidRDefault="00BF56DB" w:rsidP="00EA6E22">
      <w:pPr>
        <w:pStyle w:val="a4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Блохина Жанна Александровна – начальник УЭР АМР «Борзинский район»</w:t>
      </w:r>
      <w:r w:rsidR="00EA6E22">
        <w:rPr>
          <w:rFonts w:ascii="Times New Roman" w:hAnsi="Times New Roman"/>
          <w:sz w:val="28"/>
          <w:szCs w:val="28"/>
        </w:rPr>
        <w:t>;</w:t>
      </w:r>
    </w:p>
    <w:p w:rsidR="00BF56DB" w:rsidRDefault="00BF56DB" w:rsidP="00EA6E22">
      <w:pPr>
        <w:pStyle w:val="a4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Осипова Ольга Николаевна – заместитель начальника УЭР АМР «Борзинский район»;</w:t>
      </w:r>
    </w:p>
    <w:p w:rsidR="00BF56DB" w:rsidRPr="00BF56DB" w:rsidRDefault="00BF56DB" w:rsidP="00BF56D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F56DB">
        <w:rPr>
          <w:rFonts w:ascii="Times New Roman" w:hAnsi="Times New Roman"/>
          <w:sz w:val="28"/>
          <w:szCs w:val="28"/>
        </w:rPr>
        <w:t>Тюкавкина Наталья Ни</w:t>
      </w:r>
      <w:r>
        <w:rPr>
          <w:rFonts w:ascii="Times New Roman" w:hAnsi="Times New Roman"/>
          <w:sz w:val="28"/>
          <w:szCs w:val="28"/>
        </w:rPr>
        <w:t xml:space="preserve">колаевна – председатель КМХ АМР </w:t>
      </w:r>
      <w:r w:rsidRPr="00BF56DB">
        <w:rPr>
          <w:rFonts w:ascii="Times New Roman" w:hAnsi="Times New Roman"/>
          <w:sz w:val="28"/>
          <w:szCs w:val="28"/>
        </w:rPr>
        <w:t>«Борзинский район»;</w:t>
      </w:r>
    </w:p>
    <w:p w:rsidR="00BF56DB" w:rsidRDefault="00BF56DB" w:rsidP="00EA6E22">
      <w:pPr>
        <w:pStyle w:val="a4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Жанна Игоревна – главный специалист АГП «Борзинское»;</w:t>
      </w:r>
    </w:p>
    <w:p w:rsidR="00BF56DB" w:rsidRPr="00346E36" w:rsidRDefault="001B2E64" w:rsidP="00EA6E22">
      <w:pPr>
        <w:pStyle w:val="a4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Большакова Светлана Михайловна – главный специалист АГП «Шерловогорское».</w:t>
      </w:r>
    </w:p>
    <w:p w:rsidR="001355DC" w:rsidRPr="003F288E" w:rsidRDefault="001355DC" w:rsidP="00EA6E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750" w:rsidRDefault="00107920" w:rsidP="00757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CEA">
        <w:rPr>
          <w:rFonts w:ascii="Times New Roman" w:hAnsi="Times New Roman"/>
          <w:b/>
          <w:sz w:val="28"/>
          <w:szCs w:val="28"/>
        </w:rPr>
        <w:t>Забелин В</w:t>
      </w:r>
      <w:r w:rsidR="00C75CEA">
        <w:rPr>
          <w:rFonts w:ascii="Times New Roman" w:hAnsi="Times New Roman"/>
          <w:b/>
          <w:sz w:val="28"/>
          <w:szCs w:val="28"/>
        </w:rPr>
        <w:t xml:space="preserve">асилий </w:t>
      </w:r>
      <w:r w:rsidRPr="00C75CEA">
        <w:rPr>
          <w:rFonts w:ascii="Times New Roman" w:hAnsi="Times New Roman"/>
          <w:b/>
          <w:sz w:val="28"/>
          <w:szCs w:val="28"/>
        </w:rPr>
        <w:t>В</w:t>
      </w:r>
      <w:r w:rsidR="00C75CEA">
        <w:rPr>
          <w:rFonts w:ascii="Times New Roman" w:hAnsi="Times New Roman"/>
          <w:b/>
          <w:sz w:val="28"/>
          <w:szCs w:val="28"/>
        </w:rPr>
        <w:t>асильевич</w:t>
      </w:r>
      <w:r w:rsidR="00CF4A6D" w:rsidRPr="00C75CEA">
        <w:rPr>
          <w:rFonts w:ascii="Times New Roman" w:hAnsi="Times New Roman"/>
          <w:b/>
          <w:sz w:val="28"/>
          <w:szCs w:val="28"/>
        </w:rPr>
        <w:t>:</w:t>
      </w:r>
      <w:r w:rsidR="00CF4A6D">
        <w:rPr>
          <w:rFonts w:ascii="Times New Roman" w:hAnsi="Times New Roman"/>
          <w:sz w:val="28"/>
          <w:szCs w:val="28"/>
        </w:rPr>
        <w:t xml:space="preserve"> </w:t>
      </w:r>
      <w:r w:rsidR="00016CCE">
        <w:rPr>
          <w:rFonts w:ascii="Times New Roman" w:hAnsi="Times New Roman"/>
          <w:sz w:val="28"/>
          <w:szCs w:val="28"/>
        </w:rPr>
        <w:t xml:space="preserve">Сегодня мы </w:t>
      </w:r>
      <w:r w:rsidR="00F21839">
        <w:rPr>
          <w:rFonts w:ascii="Times New Roman" w:hAnsi="Times New Roman"/>
          <w:sz w:val="28"/>
          <w:szCs w:val="28"/>
        </w:rPr>
        <w:t xml:space="preserve">проводим очередное </w:t>
      </w:r>
      <w:r w:rsidR="003C4E88">
        <w:rPr>
          <w:rFonts w:ascii="Times New Roman" w:hAnsi="Times New Roman"/>
          <w:sz w:val="28"/>
          <w:szCs w:val="28"/>
        </w:rPr>
        <w:t>заседание</w:t>
      </w:r>
      <w:r w:rsidR="001301E7">
        <w:rPr>
          <w:rFonts w:ascii="Times New Roman" w:hAnsi="Times New Roman"/>
          <w:sz w:val="28"/>
          <w:szCs w:val="28"/>
        </w:rPr>
        <w:t xml:space="preserve"> </w:t>
      </w:r>
      <w:r w:rsidR="00410B52">
        <w:rPr>
          <w:rFonts w:ascii="Times New Roman" w:hAnsi="Times New Roman"/>
          <w:sz w:val="28"/>
          <w:szCs w:val="28"/>
        </w:rPr>
        <w:t>С</w:t>
      </w:r>
      <w:r w:rsidR="001301E7">
        <w:rPr>
          <w:rFonts w:ascii="Times New Roman" w:hAnsi="Times New Roman"/>
          <w:sz w:val="28"/>
          <w:szCs w:val="28"/>
        </w:rPr>
        <w:t>овета,</w:t>
      </w:r>
      <w:r w:rsidR="00016CCE">
        <w:rPr>
          <w:rFonts w:ascii="Times New Roman" w:hAnsi="Times New Roman"/>
          <w:sz w:val="28"/>
          <w:szCs w:val="28"/>
        </w:rPr>
        <w:t xml:space="preserve"> </w:t>
      </w:r>
      <w:r w:rsidR="001301E7">
        <w:rPr>
          <w:rFonts w:ascii="Times New Roman" w:hAnsi="Times New Roman"/>
          <w:sz w:val="28"/>
          <w:szCs w:val="28"/>
        </w:rPr>
        <w:t>н</w:t>
      </w:r>
      <w:r w:rsidR="00CF4A6D">
        <w:rPr>
          <w:rFonts w:ascii="Times New Roman" w:hAnsi="Times New Roman"/>
          <w:sz w:val="28"/>
          <w:szCs w:val="28"/>
        </w:rPr>
        <w:t xml:space="preserve">а </w:t>
      </w:r>
      <w:r w:rsidR="00A0488E">
        <w:rPr>
          <w:rFonts w:ascii="Times New Roman" w:hAnsi="Times New Roman"/>
          <w:sz w:val="28"/>
          <w:szCs w:val="28"/>
        </w:rPr>
        <w:t>котором присутствуют</w:t>
      </w:r>
      <w:r w:rsidR="001301E7">
        <w:rPr>
          <w:rFonts w:ascii="Times New Roman" w:hAnsi="Times New Roman"/>
          <w:sz w:val="28"/>
          <w:szCs w:val="28"/>
        </w:rPr>
        <w:t xml:space="preserve"> </w:t>
      </w:r>
      <w:r w:rsidR="00EA6E22">
        <w:rPr>
          <w:rFonts w:ascii="Times New Roman" w:hAnsi="Times New Roman"/>
          <w:sz w:val="28"/>
          <w:szCs w:val="28"/>
        </w:rPr>
        <w:t>8</w:t>
      </w:r>
      <w:r w:rsidR="001301E7">
        <w:rPr>
          <w:rFonts w:ascii="Times New Roman" w:hAnsi="Times New Roman"/>
          <w:sz w:val="28"/>
          <w:szCs w:val="28"/>
        </w:rPr>
        <w:t xml:space="preserve"> членов</w:t>
      </w:r>
      <w:r w:rsidR="006D63B7">
        <w:rPr>
          <w:rFonts w:ascii="Times New Roman" w:hAnsi="Times New Roman"/>
          <w:sz w:val="28"/>
          <w:szCs w:val="28"/>
        </w:rPr>
        <w:t xml:space="preserve"> Совета</w:t>
      </w:r>
      <w:r w:rsidR="006E0199">
        <w:rPr>
          <w:rFonts w:ascii="Times New Roman" w:hAnsi="Times New Roman"/>
          <w:sz w:val="28"/>
          <w:szCs w:val="28"/>
        </w:rPr>
        <w:t>.</w:t>
      </w:r>
      <w:r w:rsidR="001301E7">
        <w:rPr>
          <w:rFonts w:ascii="Times New Roman" w:hAnsi="Times New Roman"/>
          <w:sz w:val="28"/>
          <w:szCs w:val="28"/>
        </w:rPr>
        <w:t xml:space="preserve"> </w:t>
      </w:r>
      <w:r w:rsidR="00CF4A6D">
        <w:rPr>
          <w:rFonts w:ascii="Times New Roman" w:hAnsi="Times New Roman"/>
          <w:sz w:val="28"/>
          <w:szCs w:val="28"/>
        </w:rPr>
        <w:t xml:space="preserve">Разрешите заседание </w:t>
      </w:r>
      <w:r w:rsidR="00410B52">
        <w:rPr>
          <w:rFonts w:ascii="Times New Roman" w:hAnsi="Times New Roman"/>
          <w:sz w:val="28"/>
          <w:szCs w:val="28"/>
        </w:rPr>
        <w:t>С</w:t>
      </w:r>
      <w:r w:rsidR="00CF4A6D">
        <w:rPr>
          <w:rFonts w:ascii="Times New Roman" w:hAnsi="Times New Roman"/>
          <w:sz w:val="28"/>
          <w:szCs w:val="28"/>
        </w:rPr>
        <w:t>овета считать открытым</w:t>
      </w:r>
      <w:r w:rsidR="00625C30">
        <w:rPr>
          <w:rFonts w:ascii="Times New Roman" w:hAnsi="Times New Roman"/>
          <w:sz w:val="28"/>
          <w:szCs w:val="28"/>
        </w:rPr>
        <w:t>. Приступим к работе.</w:t>
      </w:r>
    </w:p>
    <w:p w:rsidR="00340261" w:rsidRDefault="00340261" w:rsidP="00757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750" w:rsidRDefault="00016CCE" w:rsidP="009C07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CCE">
        <w:rPr>
          <w:rFonts w:ascii="Times New Roman" w:hAnsi="Times New Roman"/>
          <w:b/>
          <w:sz w:val="28"/>
          <w:szCs w:val="28"/>
        </w:rPr>
        <w:t xml:space="preserve">По первому вопросу </w:t>
      </w:r>
      <w:r w:rsidR="008C4A16" w:rsidRPr="00F21839">
        <w:rPr>
          <w:rFonts w:ascii="Times New Roman" w:hAnsi="Times New Roman"/>
          <w:b/>
          <w:sz w:val="28"/>
          <w:szCs w:val="28"/>
        </w:rPr>
        <w:t>выступила</w:t>
      </w:r>
      <w:r w:rsidR="00410B52" w:rsidRPr="00F21839">
        <w:rPr>
          <w:rFonts w:ascii="Times New Roman" w:hAnsi="Times New Roman"/>
          <w:b/>
          <w:sz w:val="28"/>
          <w:szCs w:val="28"/>
        </w:rPr>
        <w:t xml:space="preserve"> </w:t>
      </w:r>
      <w:r w:rsidR="009A4E93" w:rsidRPr="009A4E93">
        <w:rPr>
          <w:rFonts w:ascii="Times New Roman" w:hAnsi="Times New Roman"/>
          <w:b/>
          <w:sz w:val="28"/>
          <w:szCs w:val="28"/>
        </w:rPr>
        <w:t xml:space="preserve"> Т</w:t>
      </w:r>
      <w:r w:rsidR="003F288E">
        <w:rPr>
          <w:rFonts w:ascii="Times New Roman" w:hAnsi="Times New Roman"/>
          <w:b/>
          <w:sz w:val="28"/>
          <w:szCs w:val="28"/>
        </w:rPr>
        <w:t>юкавкина Н</w:t>
      </w:r>
      <w:r w:rsidR="00410B52" w:rsidRPr="009A4E93">
        <w:rPr>
          <w:rFonts w:ascii="Times New Roman" w:hAnsi="Times New Roman"/>
          <w:b/>
          <w:sz w:val="28"/>
          <w:szCs w:val="28"/>
        </w:rPr>
        <w:t>.</w:t>
      </w:r>
      <w:r w:rsidR="003F288E">
        <w:rPr>
          <w:rFonts w:ascii="Times New Roman" w:hAnsi="Times New Roman"/>
          <w:b/>
          <w:sz w:val="28"/>
          <w:szCs w:val="28"/>
        </w:rPr>
        <w:t>Н</w:t>
      </w:r>
      <w:r w:rsidR="009A4E93" w:rsidRPr="009A4E93">
        <w:rPr>
          <w:rFonts w:ascii="Times New Roman" w:hAnsi="Times New Roman"/>
          <w:b/>
          <w:sz w:val="28"/>
          <w:szCs w:val="28"/>
        </w:rPr>
        <w:t>.</w:t>
      </w:r>
      <w:r w:rsidR="00410B52" w:rsidRPr="009A4E93">
        <w:rPr>
          <w:rFonts w:ascii="Times New Roman" w:hAnsi="Times New Roman"/>
          <w:b/>
          <w:sz w:val="28"/>
          <w:szCs w:val="28"/>
        </w:rPr>
        <w:t>:</w:t>
      </w:r>
      <w:r w:rsidR="001355DC" w:rsidRPr="001355DC">
        <w:rPr>
          <w:rFonts w:ascii="Times New Roman" w:hAnsi="Times New Roman"/>
          <w:sz w:val="28"/>
          <w:szCs w:val="28"/>
        </w:rPr>
        <w:t xml:space="preserve"> </w:t>
      </w:r>
    </w:p>
    <w:p w:rsidR="00063E19" w:rsidRDefault="00D74E68" w:rsidP="00063E19">
      <w:pPr>
        <w:tabs>
          <w:tab w:val="left" w:pos="709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Cs/>
          <w:shd w:val="clear" w:color="auto" w:fill="FFFFFF"/>
        </w:rPr>
        <w:t xml:space="preserve">              </w:t>
      </w:r>
      <w:r w:rsidRPr="006E6EEB">
        <w:rPr>
          <w:rFonts w:ascii="Times New Roman" w:hAnsi="Times New Roman"/>
          <w:sz w:val="28"/>
          <w:szCs w:val="28"/>
        </w:rPr>
        <w:t xml:space="preserve">Проект </w:t>
      </w:r>
      <w:r w:rsidRPr="006E6EEB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6E6EE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земельному контролю  на территории сельских поселений муниципального р</w:t>
      </w:r>
      <w:r>
        <w:rPr>
          <w:rFonts w:ascii="Times New Roman" w:hAnsi="Times New Roman"/>
          <w:sz w:val="28"/>
          <w:szCs w:val="28"/>
        </w:rPr>
        <w:t>айона «Борзинский район» на 2025</w:t>
      </w:r>
      <w:r w:rsidRPr="006E6EE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размещен на официальном сайте администрации муниципального района «Борзинский район» в разделе «Территория» подраздел «Земельный контроль. Информация»:</w:t>
      </w:r>
      <w:r w:rsidRPr="00330A18">
        <w:t xml:space="preserve"> </w:t>
      </w:r>
      <w:hyperlink r:id="rId6" w:history="1">
        <w:r w:rsidR="00063E19" w:rsidRPr="00816ED2">
          <w:rPr>
            <w:rStyle w:val="a3"/>
            <w:rFonts w:ascii="Times New Roman" w:hAnsi="Times New Roman"/>
            <w:sz w:val="28"/>
            <w:szCs w:val="28"/>
          </w:rPr>
          <w:t>http://борзинский-район.рф/территория/земельный-контроль/информация/</w:t>
        </w:r>
      </w:hyperlink>
      <w:r w:rsidR="00063E19">
        <w:rPr>
          <w:rFonts w:ascii="Times New Roman" w:hAnsi="Times New Roman"/>
          <w:sz w:val="28"/>
          <w:szCs w:val="28"/>
        </w:rPr>
        <w:t xml:space="preserve"> </w:t>
      </w:r>
    </w:p>
    <w:p w:rsidR="00D74E68" w:rsidRPr="00063E19" w:rsidRDefault="00063E19" w:rsidP="00063E19">
      <w:pPr>
        <w:tabs>
          <w:tab w:val="left" w:pos="709"/>
          <w:tab w:val="left" w:pos="2552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74E68" w:rsidRPr="006E6EEB">
        <w:rPr>
          <w:rFonts w:ascii="Times New Roman" w:hAnsi="Times New Roman"/>
          <w:sz w:val="28"/>
          <w:szCs w:val="28"/>
        </w:rPr>
        <w:t>Проект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сельских поселений муниципального района «Борзинский район»</w:t>
      </w:r>
      <w:r w:rsidR="00D74E68">
        <w:rPr>
          <w:rFonts w:ascii="Times New Roman" w:hAnsi="Times New Roman"/>
          <w:sz w:val="28"/>
          <w:szCs w:val="28"/>
        </w:rPr>
        <w:t>.</w:t>
      </w:r>
    </w:p>
    <w:p w:rsidR="00D74E68" w:rsidRPr="00FB058B" w:rsidRDefault="00D74E68" w:rsidP="00D74E6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B058B">
        <w:rPr>
          <w:rFonts w:ascii="Times New Roman" w:hAnsi="Times New Roman"/>
          <w:sz w:val="28"/>
          <w:szCs w:val="28"/>
        </w:rPr>
        <w:t xml:space="preserve">          Проект </w:t>
      </w:r>
      <w:r w:rsidRPr="00FB058B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FB058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земельному контролю  на территории сельских поселений муниципального района «Борзинский район»  на 202</w:t>
      </w:r>
      <w:r>
        <w:rPr>
          <w:rFonts w:ascii="Times New Roman" w:hAnsi="Times New Roman"/>
          <w:sz w:val="28"/>
          <w:szCs w:val="28"/>
        </w:rPr>
        <w:t>5</w:t>
      </w:r>
      <w:r w:rsidRPr="00FB058B">
        <w:rPr>
          <w:rFonts w:ascii="Times New Roman" w:hAnsi="Times New Roman"/>
          <w:sz w:val="28"/>
          <w:szCs w:val="28"/>
        </w:rPr>
        <w:t xml:space="preserve"> год  разработан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58B">
        <w:rPr>
          <w:rFonts w:ascii="Times New Roman" w:hAnsi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D74E68" w:rsidRDefault="00D74E68" w:rsidP="00D74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86D42">
        <w:rPr>
          <w:rFonts w:ascii="Times New Roman" w:hAnsi="Times New Roman"/>
          <w:sz w:val="28"/>
          <w:szCs w:val="28"/>
        </w:rPr>
        <w:t>Ознакомиться с проект</w:t>
      </w:r>
      <w:r>
        <w:rPr>
          <w:rFonts w:ascii="Times New Roman" w:hAnsi="Times New Roman"/>
          <w:sz w:val="28"/>
          <w:szCs w:val="28"/>
        </w:rPr>
        <w:t>ом</w:t>
      </w:r>
      <w:r w:rsidRPr="006E6EEB">
        <w:rPr>
          <w:rFonts w:ascii="Times New Roman" w:hAnsi="Times New Roman"/>
          <w:bCs/>
          <w:sz w:val="28"/>
          <w:szCs w:val="28"/>
        </w:rPr>
        <w:t xml:space="preserve"> Программы профилактики </w:t>
      </w:r>
      <w:r w:rsidRPr="006E6EE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 на территории сельских поселений муниципального района «Борзинский район» на </w:t>
      </w:r>
      <w:r w:rsidRPr="009B760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6E6EE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86D42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D42">
        <w:rPr>
          <w:rFonts w:ascii="Times New Roman" w:hAnsi="Times New Roman"/>
          <w:sz w:val="28"/>
          <w:szCs w:val="28"/>
        </w:rPr>
        <w:t>на официальном сайте муниципального района «Борзинский район»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86D42">
        <w:rPr>
          <w:rFonts w:ascii="Times New Roman" w:hAnsi="Times New Roman"/>
          <w:sz w:val="28"/>
          <w:szCs w:val="28"/>
        </w:rPr>
        <w:t xml:space="preserve">в администрации муниципального района «Борзинский район» года в понедельник, вторник, среду, четверг с 8-00 до 12-00, с 13-00 до 17-00 часов, </w:t>
      </w:r>
      <w:r w:rsidRPr="00686D42">
        <w:rPr>
          <w:rFonts w:ascii="Times New Roman" w:hAnsi="Times New Roman"/>
          <w:sz w:val="28"/>
          <w:szCs w:val="28"/>
        </w:rPr>
        <w:lastRenderedPageBreak/>
        <w:t>в пятницу с 8-00 до 12-00, с 13-00 до 16-00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D42">
        <w:rPr>
          <w:rFonts w:ascii="Times New Roman" w:hAnsi="Times New Roman"/>
          <w:sz w:val="28"/>
          <w:szCs w:val="28"/>
        </w:rPr>
        <w:t xml:space="preserve">по адресу: Забайкальский край,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86D42">
        <w:rPr>
          <w:rFonts w:ascii="Times New Roman" w:hAnsi="Times New Roman"/>
          <w:sz w:val="28"/>
          <w:szCs w:val="28"/>
        </w:rPr>
        <w:t xml:space="preserve">г. Борзя, ул. Ленина, 37, </w:t>
      </w:r>
      <w:r>
        <w:rPr>
          <w:rFonts w:ascii="Times New Roman" w:hAnsi="Times New Roman"/>
          <w:sz w:val="28"/>
          <w:szCs w:val="28"/>
        </w:rPr>
        <w:t xml:space="preserve">кабинет 104, тел.: </w:t>
      </w:r>
      <w:r w:rsidRPr="009B760B">
        <w:rPr>
          <w:rFonts w:ascii="Times New Roman" w:hAnsi="Times New Roman"/>
          <w:sz w:val="28"/>
          <w:szCs w:val="28"/>
        </w:rPr>
        <w:t>89644634391.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4E68" w:rsidRPr="00686D42" w:rsidRDefault="00D74E68" w:rsidP="00D74E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86D42">
        <w:rPr>
          <w:rFonts w:ascii="Times New Roman" w:hAnsi="Times New Roman"/>
          <w:sz w:val="28"/>
          <w:szCs w:val="28"/>
        </w:rPr>
        <w:t xml:space="preserve">В период размещения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686D42">
        <w:rPr>
          <w:rFonts w:ascii="Times New Roman" w:hAnsi="Times New Roman"/>
          <w:sz w:val="28"/>
          <w:szCs w:val="28"/>
        </w:rPr>
        <w:t>участники общественных обсуждений,  имеют право вносить предложения и замечания, касающиеся такого проекта:</w:t>
      </w:r>
    </w:p>
    <w:p w:rsidR="00D74E68" w:rsidRDefault="00D74E68" w:rsidP="00D74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администрацию муниципального района «Борзинский район» </w:t>
      </w:r>
      <w:r w:rsidRPr="00686D42">
        <w:rPr>
          <w:rFonts w:ascii="Times New Roman" w:hAnsi="Times New Roman"/>
          <w:sz w:val="28"/>
          <w:szCs w:val="28"/>
        </w:rPr>
        <w:t xml:space="preserve">в письменной форме по адресу: Забайкальский край, Борзинский район, г. Борзя, ул. Ленина, 37, </w:t>
      </w:r>
      <w:proofErr w:type="spellStart"/>
      <w:r w:rsidRPr="00686D42">
        <w:rPr>
          <w:rFonts w:ascii="Times New Roman" w:hAnsi="Times New Roman"/>
          <w:sz w:val="28"/>
          <w:szCs w:val="28"/>
        </w:rPr>
        <w:t>каб</w:t>
      </w:r>
      <w:proofErr w:type="spellEnd"/>
      <w:r w:rsidRPr="00686D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104</w:t>
      </w:r>
      <w:r w:rsidRPr="00ED0B18">
        <w:rPr>
          <w:rFonts w:ascii="Times New Roman" w:hAnsi="Times New Roman"/>
          <w:sz w:val="28"/>
          <w:szCs w:val="28"/>
        </w:rPr>
        <w:t xml:space="preserve">; </w:t>
      </w:r>
    </w:p>
    <w:p w:rsidR="00D74E68" w:rsidRDefault="00D74E68" w:rsidP="00D74E68">
      <w:pPr>
        <w:pStyle w:val="aa"/>
        <w:spacing w:after="0"/>
        <w:jc w:val="both"/>
        <w:rPr>
          <w:spacing w:val="3"/>
        </w:rPr>
      </w:pPr>
      <w:r>
        <w:t xml:space="preserve">-    </w:t>
      </w:r>
      <w:r w:rsidRPr="00ED0B18">
        <w:t>посредством официального сайта муниципаль</w:t>
      </w:r>
      <w:r>
        <w:t>ного района «Борзинский район»</w:t>
      </w:r>
      <w:r w:rsidRPr="0069562C">
        <w:t xml:space="preserve"> </w:t>
      </w:r>
      <w:hyperlink r:id="rId7" w:history="1">
        <w:r w:rsidRPr="00CC6C20">
          <w:rPr>
            <w:rStyle w:val="a3"/>
          </w:rPr>
          <w:t>http://борзинский-район.рф/</w:t>
        </w:r>
      </w:hyperlink>
      <w:r>
        <w:t>.</w:t>
      </w:r>
    </w:p>
    <w:p w:rsidR="00D74E68" w:rsidRDefault="00D74E68" w:rsidP="00D74E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6D42">
        <w:rPr>
          <w:rFonts w:ascii="Times New Roman" w:hAnsi="Times New Roman"/>
          <w:sz w:val="28"/>
          <w:szCs w:val="28"/>
        </w:rPr>
        <w:t xml:space="preserve">Замечания и предложения по проекту </w:t>
      </w:r>
      <w:r w:rsidRPr="006E6EEB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6E6EE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 на территории сельских поселений муниципального района «Борзинский район» на </w:t>
      </w:r>
      <w:r w:rsidRPr="009B760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6E6EE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администрацию муниципального района «Борзинский район» в период проведения общественных слушаний с 01.10.2024 по 01.11.2024 года от физических лиц, индивидуальных предпринимателей и юридических лиц не поступило.</w:t>
      </w:r>
    </w:p>
    <w:p w:rsidR="006D63B7" w:rsidRDefault="006D63B7" w:rsidP="009C07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750" w:rsidRDefault="00410B52" w:rsidP="003F6620">
      <w:pPr>
        <w:shd w:val="clear" w:color="auto" w:fill="FFFFFF"/>
        <w:spacing w:before="88" w:after="0" w:line="225" w:lineRule="atLeast"/>
        <w:rPr>
          <w:rFonts w:ascii="Times New Roman" w:hAnsi="Times New Roman"/>
          <w:sz w:val="28"/>
          <w:szCs w:val="28"/>
        </w:rPr>
      </w:pPr>
      <w:r w:rsidRPr="00F21839">
        <w:rPr>
          <w:rFonts w:ascii="Times New Roman" w:hAnsi="Times New Roman"/>
          <w:b/>
          <w:sz w:val="28"/>
          <w:szCs w:val="28"/>
        </w:rPr>
        <w:t>По второму вопросу выступила</w:t>
      </w:r>
      <w:r w:rsidR="001355DC">
        <w:rPr>
          <w:rFonts w:ascii="Times New Roman" w:hAnsi="Times New Roman"/>
          <w:b/>
          <w:sz w:val="28"/>
          <w:szCs w:val="28"/>
        </w:rPr>
        <w:t xml:space="preserve"> </w:t>
      </w:r>
      <w:r w:rsidR="003F288E">
        <w:rPr>
          <w:rFonts w:ascii="Times New Roman" w:hAnsi="Times New Roman"/>
          <w:b/>
          <w:sz w:val="28"/>
          <w:szCs w:val="28"/>
        </w:rPr>
        <w:t>Тюкавкина</w:t>
      </w:r>
      <w:r w:rsidR="009454E2">
        <w:rPr>
          <w:rFonts w:ascii="Times New Roman" w:hAnsi="Times New Roman"/>
          <w:b/>
          <w:sz w:val="28"/>
          <w:szCs w:val="28"/>
        </w:rPr>
        <w:t xml:space="preserve"> </w:t>
      </w:r>
      <w:r w:rsidR="003F288E">
        <w:rPr>
          <w:rFonts w:ascii="Times New Roman" w:hAnsi="Times New Roman"/>
          <w:b/>
          <w:sz w:val="28"/>
          <w:szCs w:val="28"/>
        </w:rPr>
        <w:t>Н</w:t>
      </w:r>
      <w:r w:rsidR="009454E2">
        <w:rPr>
          <w:rFonts w:ascii="Times New Roman" w:hAnsi="Times New Roman"/>
          <w:b/>
          <w:sz w:val="28"/>
          <w:szCs w:val="28"/>
        </w:rPr>
        <w:t>.</w:t>
      </w:r>
      <w:r w:rsidR="003F288E">
        <w:rPr>
          <w:rFonts w:ascii="Times New Roman" w:hAnsi="Times New Roman"/>
          <w:b/>
          <w:sz w:val="28"/>
          <w:szCs w:val="28"/>
        </w:rPr>
        <w:t>Н</w:t>
      </w:r>
      <w:r w:rsidR="009454E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  <w:r w:rsidR="00F21839">
        <w:rPr>
          <w:rFonts w:ascii="Times New Roman" w:hAnsi="Times New Roman"/>
          <w:sz w:val="28"/>
          <w:szCs w:val="28"/>
        </w:rPr>
        <w:t xml:space="preserve">  </w:t>
      </w:r>
    </w:p>
    <w:p w:rsidR="00DB3AB2" w:rsidRDefault="00DB3AB2" w:rsidP="00DB3A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6EEB">
        <w:rPr>
          <w:rFonts w:ascii="Times New Roman" w:hAnsi="Times New Roman"/>
          <w:sz w:val="28"/>
          <w:szCs w:val="28"/>
        </w:rPr>
        <w:t xml:space="preserve">Проект </w:t>
      </w:r>
      <w:r w:rsidRPr="006E6EEB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6E6EE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контролю</w:t>
      </w:r>
      <w:r w:rsidRPr="006E6EE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автомобильном транспорте и в дорожном хозяйстве на </w:t>
      </w:r>
      <w:r w:rsidRPr="006E6EEB">
        <w:rPr>
          <w:rFonts w:ascii="Times New Roman" w:hAnsi="Times New Roman"/>
          <w:sz w:val="28"/>
          <w:szCs w:val="28"/>
        </w:rPr>
        <w:t>территории муниципального района «Борзинский район» на 202</w:t>
      </w:r>
      <w:r>
        <w:rPr>
          <w:rFonts w:ascii="Times New Roman" w:hAnsi="Times New Roman"/>
          <w:sz w:val="28"/>
          <w:szCs w:val="28"/>
        </w:rPr>
        <w:t>5</w:t>
      </w:r>
      <w:r w:rsidRPr="006E6EE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размещен на официальном сайте администрации муниципального района «Борзинский район» в разделе «Территория» подраздел «ЖКХ. Контроль». </w:t>
      </w:r>
      <w:hyperlink r:id="rId8" w:history="1">
        <w:r w:rsidRPr="00311418">
          <w:rPr>
            <w:rStyle w:val="a3"/>
            <w:rFonts w:ascii="Times New Roman" w:hAnsi="Times New Roman"/>
            <w:sz w:val="28"/>
            <w:szCs w:val="28"/>
          </w:rPr>
          <w:t xml:space="preserve">http://борзинский-район.рф/контроль/  </w:t>
        </w:r>
      </w:hyperlink>
      <w:r w:rsidRPr="00311418">
        <w:rPr>
          <w:rFonts w:ascii="Times New Roman" w:hAnsi="Times New Roman"/>
          <w:sz w:val="28"/>
          <w:szCs w:val="28"/>
        </w:rPr>
        <w:t xml:space="preserve"> </w:t>
      </w:r>
    </w:p>
    <w:p w:rsidR="00DB3AB2" w:rsidRPr="0069562C" w:rsidRDefault="00DB3AB2" w:rsidP="00DB3A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6EEB">
        <w:rPr>
          <w:rFonts w:ascii="Times New Roman" w:hAnsi="Times New Roman"/>
          <w:sz w:val="28"/>
          <w:szCs w:val="28"/>
        </w:rPr>
        <w:t>Проект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6E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автомобильном транспорте и в дорожном хозяйстве на </w:t>
      </w:r>
      <w:r w:rsidRPr="006E6EEB">
        <w:rPr>
          <w:rFonts w:ascii="Times New Roman" w:hAnsi="Times New Roman"/>
          <w:sz w:val="28"/>
          <w:szCs w:val="28"/>
        </w:rPr>
        <w:t>территории муниципального района «Борзинский райо</w:t>
      </w:r>
      <w:r>
        <w:rPr>
          <w:rFonts w:ascii="Times New Roman" w:hAnsi="Times New Roman"/>
          <w:sz w:val="28"/>
          <w:szCs w:val="28"/>
        </w:rPr>
        <w:t>н».</w:t>
      </w:r>
    </w:p>
    <w:p w:rsidR="00DB3AB2" w:rsidRDefault="00DB3AB2" w:rsidP="00DB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F5D1A">
        <w:rPr>
          <w:rFonts w:ascii="Times New Roman" w:hAnsi="Times New Roman"/>
          <w:sz w:val="28"/>
          <w:szCs w:val="28"/>
        </w:rPr>
        <w:t xml:space="preserve">Проект </w:t>
      </w:r>
      <w:r w:rsidRPr="006E6EEB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6E6EE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</w:t>
      </w:r>
      <w:r>
        <w:rPr>
          <w:rFonts w:ascii="Times New Roman" w:hAnsi="Times New Roman"/>
          <w:sz w:val="28"/>
          <w:szCs w:val="28"/>
        </w:rPr>
        <w:t>лю на</w:t>
      </w:r>
      <w:r w:rsidRPr="006E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автомобильном транспорте и в дорожном хозяйстве на </w:t>
      </w:r>
      <w:r w:rsidRPr="006E6EEB">
        <w:rPr>
          <w:rFonts w:ascii="Times New Roman" w:hAnsi="Times New Roman"/>
          <w:sz w:val="28"/>
          <w:szCs w:val="28"/>
        </w:rPr>
        <w:t>территории муниципального района «Борзинский райо</w:t>
      </w:r>
      <w:r>
        <w:rPr>
          <w:rFonts w:ascii="Times New Roman" w:hAnsi="Times New Roman"/>
          <w:sz w:val="28"/>
          <w:szCs w:val="28"/>
        </w:rPr>
        <w:t xml:space="preserve">н» </w:t>
      </w:r>
      <w:r w:rsidRPr="006E6EE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6E6EE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BC6">
        <w:rPr>
          <w:rFonts w:ascii="Times New Roman" w:hAnsi="Times New Roman"/>
          <w:sz w:val="28"/>
          <w:szCs w:val="28"/>
        </w:rPr>
        <w:t xml:space="preserve">разработан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10 декабря 1995 года № 196-ФЗ «О безопасности дорожного движения», от 6 октября 2003 года 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</w:t>
      </w:r>
      <w:r>
        <w:rPr>
          <w:rFonts w:ascii="Times New Roman" w:hAnsi="Times New Roman"/>
          <w:sz w:val="28"/>
          <w:szCs w:val="28"/>
        </w:rPr>
        <w:lastRenderedPageBreak/>
        <w:t>профилактики рисков причинения вреда (ущерба) охраняемым законом ценностям</w:t>
      </w:r>
      <w:r w:rsidRPr="00150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осуществлении муниципального контроля на автомобильном транспорте и в дорожном хозяйстве на территории муниципального района «Борзинский район».</w:t>
      </w:r>
    </w:p>
    <w:p w:rsidR="009C0750" w:rsidRDefault="00DB3AB2" w:rsidP="009C07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86D42">
        <w:rPr>
          <w:rFonts w:ascii="Times New Roman" w:hAnsi="Times New Roman"/>
          <w:sz w:val="28"/>
          <w:szCs w:val="28"/>
        </w:rPr>
        <w:t xml:space="preserve">Замечания и предложения по проекту </w:t>
      </w:r>
      <w:r w:rsidRPr="006E6EEB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6E6EE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 xml:space="preserve">контролю </w:t>
      </w:r>
      <w:r w:rsidRPr="006E6EE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автомобильном транспорте и в дорожном хозяйстве на территории муниципального района </w:t>
      </w:r>
      <w:r w:rsidRPr="006E6EEB">
        <w:rPr>
          <w:rFonts w:ascii="Times New Roman" w:hAnsi="Times New Roman"/>
          <w:sz w:val="28"/>
          <w:szCs w:val="28"/>
        </w:rPr>
        <w:t>«Борзинский район» на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6E6EEB">
        <w:rPr>
          <w:rFonts w:ascii="Times New Roman" w:hAnsi="Times New Roman"/>
          <w:sz w:val="28"/>
          <w:szCs w:val="28"/>
        </w:rPr>
        <w:t>год</w:t>
      </w:r>
      <w:r w:rsidRPr="00ED0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администрацию муниципального района «Борзинский район» в период проведения общественных слушаний с 01.10.2024 г. по 01.11.2024 г. от физических лиц, индивидуальных предпринимателей и юридических лиц не поступали.</w:t>
      </w:r>
    </w:p>
    <w:p w:rsidR="009C0750" w:rsidRDefault="00E35836" w:rsidP="00AD4A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83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третьему</w:t>
      </w:r>
      <w:r w:rsidRPr="00F21839">
        <w:rPr>
          <w:rFonts w:ascii="Times New Roman" w:hAnsi="Times New Roman"/>
          <w:b/>
          <w:sz w:val="28"/>
          <w:szCs w:val="28"/>
        </w:rPr>
        <w:t xml:space="preserve"> вопросу выступила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3AB2">
        <w:rPr>
          <w:rFonts w:ascii="Times New Roman" w:hAnsi="Times New Roman"/>
          <w:b/>
          <w:sz w:val="28"/>
          <w:szCs w:val="28"/>
        </w:rPr>
        <w:t>Тюкавкина</w:t>
      </w:r>
      <w:r w:rsidR="009454E2" w:rsidRPr="009454E2">
        <w:rPr>
          <w:rFonts w:ascii="Times New Roman" w:hAnsi="Times New Roman"/>
          <w:b/>
          <w:sz w:val="28"/>
          <w:szCs w:val="28"/>
        </w:rPr>
        <w:t xml:space="preserve"> </w:t>
      </w:r>
      <w:r w:rsidR="00DB3AB2">
        <w:rPr>
          <w:rFonts w:ascii="Times New Roman" w:hAnsi="Times New Roman"/>
          <w:b/>
          <w:sz w:val="28"/>
          <w:szCs w:val="28"/>
        </w:rPr>
        <w:t>Н</w:t>
      </w:r>
      <w:r w:rsidR="009454E2" w:rsidRPr="009454E2">
        <w:rPr>
          <w:rFonts w:ascii="Times New Roman" w:hAnsi="Times New Roman"/>
          <w:b/>
          <w:sz w:val="28"/>
          <w:szCs w:val="28"/>
        </w:rPr>
        <w:t>.</w:t>
      </w:r>
      <w:r w:rsidR="00DB3AB2">
        <w:rPr>
          <w:rFonts w:ascii="Times New Roman" w:hAnsi="Times New Roman"/>
          <w:b/>
          <w:sz w:val="28"/>
          <w:szCs w:val="28"/>
        </w:rPr>
        <w:t>Н</w:t>
      </w:r>
      <w:r w:rsidRPr="009454E2">
        <w:rPr>
          <w:rFonts w:ascii="Times New Roman" w:hAnsi="Times New Roman"/>
          <w:b/>
          <w:sz w:val="28"/>
          <w:szCs w:val="28"/>
        </w:rPr>
        <w:t>.</w:t>
      </w:r>
      <w:r w:rsidRPr="009454E2">
        <w:rPr>
          <w:rFonts w:ascii="Times New Roman" w:hAnsi="Times New Roman"/>
          <w:sz w:val="28"/>
          <w:szCs w:val="28"/>
        </w:rPr>
        <w:t>:</w:t>
      </w:r>
    </w:p>
    <w:p w:rsidR="00C5563C" w:rsidRPr="0069562C" w:rsidRDefault="00C5563C" w:rsidP="00C556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E6EEB">
        <w:rPr>
          <w:rFonts w:ascii="Times New Roman" w:hAnsi="Times New Roman"/>
          <w:sz w:val="28"/>
          <w:szCs w:val="28"/>
        </w:rPr>
        <w:t xml:space="preserve">Проект </w:t>
      </w:r>
      <w:r w:rsidRPr="006E6EEB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6E6EE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жилищному контролю</w:t>
      </w:r>
      <w:r w:rsidRPr="006E6EEB">
        <w:rPr>
          <w:rFonts w:ascii="Times New Roman" w:hAnsi="Times New Roman"/>
          <w:sz w:val="28"/>
          <w:szCs w:val="28"/>
        </w:rPr>
        <w:t xml:space="preserve"> на территории сельских поселений муниципального района «Борзинский район» на 202</w:t>
      </w:r>
      <w:r>
        <w:rPr>
          <w:rFonts w:ascii="Times New Roman" w:hAnsi="Times New Roman"/>
          <w:sz w:val="28"/>
          <w:szCs w:val="28"/>
        </w:rPr>
        <w:t>5</w:t>
      </w:r>
      <w:r w:rsidRPr="006E6EE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размещен на официальном сайте администрации муниципального района «Борзинский район» в разделе «Территория» подраздел «ЖКХ. Контроль». </w:t>
      </w:r>
      <w:hyperlink r:id="rId9" w:history="1">
        <w:r w:rsidRPr="00311418">
          <w:rPr>
            <w:rStyle w:val="a3"/>
            <w:rFonts w:ascii="Times New Roman" w:hAnsi="Times New Roman"/>
            <w:sz w:val="28"/>
            <w:szCs w:val="28"/>
          </w:rPr>
          <w:t xml:space="preserve">http://борзинский-район.рф/контроль/        </w:t>
        </w:r>
      </w:hyperlink>
      <w:r>
        <w:rPr>
          <w:rFonts w:ascii="Times New Roman" w:hAnsi="Times New Roman"/>
          <w:sz w:val="28"/>
          <w:szCs w:val="28"/>
        </w:rPr>
        <w:t xml:space="preserve">                </w:t>
      </w:r>
      <w:r w:rsidRPr="006E6EEB">
        <w:rPr>
          <w:rFonts w:ascii="Times New Roman" w:hAnsi="Times New Roman"/>
          <w:sz w:val="28"/>
          <w:szCs w:val="28"/>
        </w:rPr>
        <w:t xml:space="preserve">Проект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6E6EEB">
        <w:rPr>
          <w:rFonts w:ascii="Times New Roman" w:hAnsi="Times New Roman"/>
          <w:sz w:val="28"/>
          <w:szCs w:val="28"/>
        </w:rPr>
        <w:t xml:space="preserve"> контроля на территории сельских поселений муниципального района «Борзинский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C5563C" w:rsidRDefault="00C5563C" w:rsidP="00C556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F5D1A">
        <w:rPr>
          <w:rFonts w:ascii="Times New Roman" w:hAnsi="Times New Roman"/>
          <w:sz w:val="28"/>
          <w:szCs w:val="28"/>
        </w:rPr>
        <w:t xml:space="preserve">Проект </w:t>
      </w:r>
      <w:r w:rsidRPr="006E6EEB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6E6EE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Pr="006E6EEB">
        <w:rPr>
          <w:rFonts w:ascii="Times New Roman" w:hAnsi="Times New Roman"/>
          <w:sz w:val="28"/>
          <w:szCs w:val="28"/>
        </w:rPr>
        <w:t xml:space="preserve"> контролю  на территории сельских поселений муниципального района «Борзинский район» на 202</w:t>
      </w:r>
      <w:r>
        <w:rPr>
          <w:rFonts w:ascii="Times New Roman" w:hAnsi="Times New Roman"/>
          <w:sz w:val="28"/>
          <w:szCs w:val="28"/>
        </w:rPr>
        <w:t>5</w:t>
      </w:r>
      <w:r w:rsidRPr="006E6EE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6BC6">
        <w:rPr>
          <w:rFonts w:ascii="Times New Roman" w:hAnsi="Times New Roman"/>
          <w:sz w:val="28"/>
          <w:szCs w:val="28"/>
        </w:rPr>
        <w:t xml:space="preserve">разработан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 на территории сельских поселений муниципального района «Борзинский район».</w:t>
      </w:r>
    </w:p>
    <w:p w:rsidR="00AD4AF9" w:rsidRDefault="00C5563C" w:rsidP="00C556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86D42">
        <w:rPr>
          <w:rFonts w:ascii="Times New Roman" w:hAnsi="Times New Roman"/>
          <w:sz w:val="28"/>
          <w:szCs w:val="28"/>
        </w:rPr>
        <w:t xml:space="preserve">Замечания и предложения по проекту </w:t>
      </w:r>
      <w:r w:rsidRPr="006E6EEB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6E6EE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 xml:space="preserve">жилищному контролю </w:t>
      </w:r>
      <w:r w:rsidRPr="006E6EEB">
        <w:rPr>
          <w:rFonts w:ascii="Times New Roman" w:hAnsi="Times New Roman"/>
          <w:sz w:val="28"/>
          <w:szCs w:val="28"/>
        </w:rPr>
        <w:t>на территории сельских поселений муниципального района «Борзинский район» на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6E6EEB">
        <w:rPr>
          <w:rFonts w:ascii="Times New Roman" w:hAnsi="Times New Roman"/>
          <w:sz w:val="28"/>
          <w:szCs w:val="28"/>
        </w:rPr>
        <w:t>год</w:t>
      </w:r>
      <w:r w:rsidRPr="00ED0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администрацию муниципального района «Борзинский район» в период проведения общественных слушаний с 01.10.2024 г. по 01.11.2024 г. от физических лиц, индивидуальных предпринимателей и юридических лиц не поступали.</w:t>
      </w:r>
      <w:r w:rsidR="00FA2DA6">
        <w:rPr>
          <w:rFonts w:ascii="Times New Roman" w:hAnsi="Times New Roman"/>
          <w:sz w:val="28"/>
          <w:szCs w:val="28"/>
        </w:rPr>
        <w:t xml:space="preserve">      </w:t>
      </w:r>
    </w:p>
    <w:p w:rsidR="000926FE" w:rsidRDefault="000926FE" w:rsidP="000926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D64" w:rsidRPr="00D74E68" w:rsidRDefault="00FA342F" w:rsidP="00D74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42F">
        <w:rPr>
          <w:rFonts w:ascii="Times New Roman" w:hAnsi="Times New Roman"/>
          <w:b/>
          <w:sz w:val="28"/>
          <w:szCs w:val="28"/>
        </w:rPr>
        <w:t>Забелин В.В.:</w:t>
      </w:r>
      <w:r w:rsidR="00EC49C8">
        <w:rPr>
          <w:szCs w:val="28"/>
        </w:rPr>
        <w:t xml:space="preserve"> </w:t>
      </w:r>
      <w:r w:rsidR="00EC49C8" w:rsidRPr="0002798A">
        <w:rPr>
          <w:szCs w:val="28"/>
        </w:rPr>
        <w:t xml:space="preserve"> </w:t>
      </w:r>
      <w:r w:rsidR="00EC49C8">
        <w:rPr>
          <w:szCs w:val="28"/>
        </w:rPr>
        <w:t xml:space="preserve"> </w:t>
      </w:r>
      <w:r w:rsidR="00BD22EA">
        <w:rPr>
          <w:rFonts w:ascii="Times New Roman" w:hAnsi="Times New Roman"/>
          <w:sz w:val="28"/>
          <w:szCs w:val="28"/>
        </w:rPr>
        <w:t xml:space="preserve"> </w:t>
      </w:r>
      <w:r w:rsidR="00DB360A">
        <w:rPr>
          <w:rFonts w:ascii="Times New Roman" w:hAnsi="Times New Roman"/>
          <w:sz w:val="28"/>
          <w:szCs w:val="28"/>
        </w:rPr>
        <w:t>П</w:t>
      </w:r>
      <w:r w:rsidR="00EC49C8" w:rsidRPr="00EC49C8">
        <w:rPr>
          <w:rFonts w:ascii="Times New Roman" w:hAnsi="Times New Roman"/>
          <w:sz w:val="28"/>
          <w:szCs w:val="28"/>
        </w:rPr>
        <w:t>овестка исчерпана</w:t>
      </w:r>
      <w:r w:rsidR="008759A7" w:rsidRPr="00EC49C8">
        <w:rPr>
          <w:rFonts w:ascii="Times New Roman" w:hAnsi="Times New Roman"/>
          <w:sz w:val="28"/>
          <w:szCs w:val="28"/>
        </w:rPr>
        <w:t>. На</w:t>
      </w:r>
      <w:r w:rsidR="008759A7">
        <w:rPr>
          <w:rFonts w:ascii="Times New Roman" w:hAnsi="Times New Roman"/>
          <w:sz w:val="28"/>
          <w:szCs w:val="28"/>
        </w:rPr>
        <w:t xml:space="preserve"> этом заседание </w:t>
      </w:r>
      <w:r w:rsidR="00410B52">
        <w:rPr>
          <w:rFonts w:ascii="Times New Roman" w:hAnsi="Times New Roman"/>
          <w:sz w:val="28"/>
          <w:szCs w:val="28"/>
        </w:rPr>
        <w:t>С</w:t>
      </w:r>
      <w:r w:rsidR="008759A7">
        <w:rPr>
          <w:rFonts w:ascii="Times New Roman" w:hAnsi="Times New Roman"/>
          <w:sz w:val="28"/>
          <w:szCs w:val="28"/>
        </w:rPr>
        <w:t>овета считаю закрытым.</w:t>
      </w:r>
    </w:p>
    <w:p w:rsidR="00C60D64" w:rsidRDefault="00C60D64" w:rsidP="004D6D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0DE" w:rsidRDefault="004670DE" w:rsidP="00C13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D7C" w:rsidRDefault="000E2D7C" w:rsidP="00C13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D7C">
        <w:rPr>
          <w:rFonts w:ascii="Times New Roman" w:hAnsi="Times New Roman"/>
          <w:b/>
          <w:sz w:val="28"/>
          <w:szCs w:val="28"/>
        </w:rPr>
        <w:t>Решение:</w:t>
      </w:r>
    </w:p>
    <w:p w:rsidR="007D1E28" w:rsidRDefault="007D1E28" w:rsidP="00C135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863" w:rsidRPr="000926FE" w:rsidRDefault="00F21839" w:rsidP="000926F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52">
        <w:rPr>
          <w:rFonts w:ascii="Times New Roman" w:hAnsi="Times New Roman"/>
          <w:sz w:val="28"/>
          <w:szCs w:val="28"/>
        </w:rPr>
        <w:t xml:space="preserve">Информацию </w:t>
      </w:r>
      <w:bookmarkStart w:id="0" w:name="_GoBack"/>
      <w:bookmarkEnd w:id="0"/>
      <w:r w:rsidR="00410B52">
        <w:rPr>
          <w:rFonts w:ascii="Times New Roman" w:hAnsi="Times New Roman"/>
          <w:sz w:val="28"/>
          <w:szCs w:val="28"/>
        </w:rPr>
        <w:t>по проект</w:t>
      </w:r>
      <w:r w:rsidR="003019A7">
        <w:rPr>
          <w:rFonts w:ascii="Times New Roman" w:hAnsi="Times New Roman"/>
          <w:sz w:val="28"/>
          <w:szCs w:val="28"/>
        </w:rPr>
        <w:t>ам:</w:t>
      </w:r>
    </w:p>
    <w:p w:rsidR="00BB0863" w:rsidRDefault="00410B52" w:rsidP="003019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19A7">
        <w:rPr>
          <w:rFonts w:ascii="Times New Roman" w:hAnsi="Times New Roman"/>
          <w:sz w:val="28"/>
          <w:szCs w:val="28"/>
        </w:rPr>
        <w:t xml:space="preserve">— </w:t>
      </w:r>
      <w:r w:rsidR="000926FE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2E28E5">
        <w:rPr>
          <w:rFonts w:ascii="Times New Roman" w:hAnsi="Times New Roman"/>
          <w:sz w:val="28"/>
          <w:szCs w:val="28"/>
        </w:rPr>
        <w:t>по муниципальному</w:t>
      </w:r>
      <w:r w:rsidR="000926FE">
        <w:rPr>
          <w:rFonts w:ascii="Times New Roman" w:hAnsi="Times New Roman"/>
          <w:sz w:val="28"/>
          <w:szCs w:val="28"/>
        </w:rPr>
        <w:t xml:space="preserve"> земельному контролю на территории сельских поселений муниципального района «Борзинский район» на 202</w:t>
      </w:r>
      <w:r w:rsidR="00CF2E88">
        <w:rPr>
          <w:rFonts w:ascii="Times New Roman" w:hAnsi="Times New Roman"/>
          <w:sz w:val="28"/>
          <w:szCs w:val="28"/>
        </w:rPr>
        <w:t>5</w:t>
      </w:r>
      <w:r w:rsidR="000926FE">
        <w:rPr>
          <w:rFonts w:ascii="Times New Roman" w:hAnsi="Times New Roman"/>
          <w:sz w:val="28"/>
          <w:szCs w:val="28"/>
        </w:rPr>
        <w:t xml:space="preserve"> год</w:t>
      </w:r>
      <w:r w:rsidR="00BB0863">
        <w:rPr>
          <w:rFonts w:ascii="Times New Roman" w:hAnsi="Times New Roman"/>
          <w:sz w:val="28"/>
          <w:szCs w:val="28"/>
        </w:rPr>
        <w:t>;</w:t>
      </w:r>
    </w:p>
    <w:p w:rsidR="003019A7" w:rsidRDefault="003019A7" w:rsidP="003019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="00F21839">
        <w:rPr>
          <w:rFonts w:ascii="Times New Roman" w:hAnsi="Times New Roman"/>
          <w:sz w:val="28"/>
          <w:szCs w:val="28"/>
        </w:rPr>
        <w:t xml:space="preserve"> </w:t>
      </w:r>
      <w:r w:rsidR="000926FE" w:rsidRPr="006E6EEB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0926FE" w:rsidRPr="006E6EE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926FE">
        <w:rPr>
          <w:rFonts w:ascii="Times New Roman" w:hAnsi="Times New Roman"/>
          <w:sz w:val="28"/>
          <w:szCs w:val="28"/>
        </w:rPr>
        <w:t>контролю</w:t>
      </w:r>
      <w:r w:rsidR="000926FE" w:rsidRPr="006E6EEB">
        <w:rPr>
          <w:rFonts w:ascii="Times New Roman" w:hAnsi="Times New Roman"/>
          <w:sz w:val="28"/>
          <w:szCs w:val="28"/>
        </w:rPr>
        <w:t xml:space="preserve"> </w:t>
      </w:r>
      <w:r w:rsidR="002E28E5" w:rsidRPr="006E6EEB">
        <w:rPr>
          <w:rFonts w:ascii="Times New Roman" w:hAnsi="Times New Roman"/>
          <w:sz w:val="28"/>
          <w:szCs w:val="28"/>
        </w:rPr>
        <w:t xml:space="preserve">на </w:t>
      </w:r>
      <w:r w:rsidR="002E28E5">
        <w:rPr>
          <w:rFonts w:ascii="Times New Roman" w:hAnsi="Times New Roman"/>
          <w:sz w:val="28"/>
          <w:szCs w:val="28"/>
        </w:rPr>
        <w:t>автомобильном</w:t>
      </w:r>
      <w:r w:rsidR="000926FE">
        <w:rPr>
          <w:rFonts w:ascii="Times New Roman" w:hAnsi="Times New Roman"/>
          <w:sz w:val="28"/>
          <w:szCs w:val="28"/>
        </w:rPr>
        <w:t xml:space="preserve"> транспорте и в дорожном хозяйстве на </w:t>
      </w:r>
      <w:r w:rsidR="000926FE" w:rsidRPr="006E6EEB">
        <w:rPr>
          <w:rFonts w:ascii="Times New Roman" w:hAnsi="Times New Roman"/>
          <w:sz w:val="28"/>
          <w:szCs w:val="28"/>
        </w:rPr>
        <w:t>территории муниципального района «Борзинский район» на 202</w:t>
      </w:r>
      <w:r w:rsidR="00CF2E88">
        <w:rPr>
          <w:rFonts w:ascii="Times New Roman" w:hAnsi="Times New Roman"/>
          <w:sz w:val="28"/>
          <w:szCs w:val="28"/>
        </w:rPr>
        <w:t>5</w:t>
      </w:r>
      <w:r w:rsidR="000926FE" w:rsidRPr="006E6EE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;</w:t>
      </w:r>
    </w:p>
    <w:p w:rsidR="00410B52" w:rsidRDefault="003019A7" w:rsidP="003019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3019A7">
        <w:rPr>
          <w:rFonts w:ascii="Times New Roman" w:hAnsi="Times New Roman"/>
          <w:sz w:val="28"/>
          <w:szCs w:val="28"/>
        </w:rPr>
        <w:t xml:space="preserve"> </w:t>
      </w:r>
      <w:r w:rsidR="000926FE" w:rsidRPr="006E6EEB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0926FE" w:rsidRPr="006E6EE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926FE">
        <w:rPr>
          <w:rFonts w:ascii="Times New Roman" w:hAnsi="Times New Roman"/>
          <w:sz w:val="28"/>
          <w:szCs w:val="28"/>
        </w:rPr>
        <w:t xml:space="preserve">жилищному </w:t>
      </w:r>
      <w:r w:rsidR="009454E2">
        <w:rPr>
          <w:rFonts w:ascii="Times New Roman" w:hAnsi="Times New Roman"/>
          <w:sz w:val="28"/>
          <w:szCs w:val="28"/>
        </w:rPr>
        <w:t>контролю</w:t>
      </w:r>
      <w:r w:rsidR="009454E2" w:rsidRPr="006E6EEB">
        <w:rPr>
          <w:rFonts w:ascii="Times New Roman" w:hAnsi="Times New Roman"/>
          <w:sz w:val="28"/>
          <w:szCs w:val="28"/>
        </w:rPr>
        <w:t xml:space="preserve"> на</w:t>
      </w:r>
      <w:r w:rsidR="000926FE" w:rsidRPr="006E6EEB">
        <w:rPr>
          <w:rFonts w:ascii="Times New Roman" w:hAnsi="Times New Roman"/>
          <w:sz w:val="28"/>
          <w:szCs w:val="28"/>
        </w:rPr>
        <w:t xml:space="preserve"> территории сельских поселений муниципального района «Борзинский район» на 202</w:t>
      </w:r>
      <w:r w:rsidR="00CF2E88">
        <w:rPr>
          <w:rFonts w:ascii="Times New Roman" w:hAnsi="Times New Roman"/>
          <w:sz w:val="28"/>
          <w:szCs w:val="28"/>
        </w:rPr>
        <w:t>5</w:t>
      </w:r>
      <w:r w:rsidR="000926FE" w:rsidRPr="006E6EEB">
        <w:rPr>
          <w:rFonts w:ascii="Times New Roman" w:hAnsi="Times New Roman"/>
          <w:sz w:val="28"/>
          <w:szCs w:val="28"/>
        </w:rPr>
        <w:t xml:space="preserve"> год</w:t>
      </w:r>
      <w:r w:rsidR="00F85746">
        <w:rPr>
          <w:rFonts w:ascii="Times New Roman" w:hAnsi="Times New Roman"/>
          <w:sz w:val="28"/>
          <w:szCs w:val="28"/>
        </w:rPr>
        <w:t xml:space="preserve"> принять к сведению</w:t>
      </w:r>
      <w:r w:rsidR="00F21839">
        <w:rPr>
          <w:rFonts w:ascii="Times New Roman" w:hAnsi="Times New Roman"/>
          <w:sz w:val="28"/>
          <w:szCs w:val="28"/>
        </w:rPr>
        <w:t>.</w:t>
      </w:r>
    </w:p>
    <w:p w:rsidR="00807A98" w:rsidRPr="00410B52" w:rsidRDefault="00807A98" w:rsidP="003F662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52">
        <w:rPr>
          <w:rFonts w:ascii="Times New Roman" w:hAnsi="Times New Roman"/>
          <w:sz w:val="28"/>
          <w:szCs w:val="28"/>
        </w:rPr>
        <w:t xml:space="preserve">Следующее </w:t>
      </w:r>
      <w:r w:rsidR="00940EAE" w:rsidRPr="00410B52">
        <w:rPr>
          <w:rFonts w:ascii="Times New Roman" w:hAnsi="Times New Roman"/>
          <w:sz w:val="28"/>
          <w:szCs w:val="28"/>
        </w:rPr>
        <w:t xml:space="preserve">заседание </w:t>
      </w:r>
      <w:r w:rsidR="003F6620">
        <w:rPr>
          <w:rFonts w:ascii="Times New Roman" w:hAnsi="Times New Roman"/>
          <w:sz w:val="28"/>
          <w:szCs w:val="28"/>
        </w:rPr>
        <w:t>С</w:t>
      </w:r>
      <w:r w:rsidR="00940EAE" w:rsidRPr="00410B52">
        <w:rPr>
          <w:rFonts w:ascii="Times New Roman" w:hAnsi="Times New Roman"/>
          <w:sz w:val="28"/>
          <w:szCs w:val="28"/>
        </w:rPr>
        <w:t>овета</w:t>
      </w:r>
      <w:r w:rsidR="007411BD">
        <w:rPr>
          <w:rFonts w:ascii="Times New Roman" w:hAnsi="Times New Roman"/>
          <w:sz w:val="28"/>
          <w:szCs w:val="28"/>
        </w:rPr>
        <w:t xml:space="preserve"> провести 12</w:t>
      </w:r>
      <w:r w:rsidR="000926FE">
        <w:rPr>
          <w:rFonts w:ascii="Times New Roman" w:hAnsi="Times New Roman"/>
          <w:sz w:val="28"/>
          <w:szCs w:val="28"/>
        </w:rPr>
        <w:t xml:space="preserve"> </w:t>
      </w:r>
      <w:r w:rsidR="00C60D64">
        <w:rPr>
          <w:rFonts w:ascii="Times New Roman" w:hAnsi="Times New Roman"/>
          <w:sz w:val="28"/>
          <w:szCs w:val="28"/>
        </w:rPr>
        <w:t>декабре</w:t>
      </w:r>
      <w:r w:rsidRPr="00410B52">
        <w:rPr>
          <w:rFonts w:ascii="Times New Roman" w:hAnsi="Times New Roman"/>
          <w:sz w:val="28"/>
          <w:szCs w:val="28"/>
        </w:rPr>
        <w:t xml:space="preserve"> 202</w:t>
      </w:r>
      <w:r w:rsidR="00CF2E88">
        <w:rPr>
          <w:rFonts w:ascii="Times New Roman" w:hAnsi="Times New Roman"/>
          <w:sz w:val="28"/>
          <w:szCs w:val="28"/>
        </w:rPr>
        <w:t>4</w:t>
      </w:r>
      <w:r w:rsidR="007411BD">
        <w:rPr>
          <w:rFonts w:ascii="Times New Roman" w:hAnsi="Times New Roman"/>
          <w:sz w:val="28"/>
          <w:szCs w:val="28"/>
        </w:rPr>
        <w:t xml:space="preserve"> года</w:t>
      </w:r>
      <w:r w:rsidRPr="00410B52">
        <w:rPr>
          <w:rFonts w:ascii="Times New Roman" w:hAnsi="Times New Roman"/>
          <w:sz w:val="28"/>
          <w:szCs w:val="28"/>
        </w:rPr>
        <w:t>.</w:t>
      </w:r>
    </w:p>
    <w:p w:rsidR="00807A98" w:rsidRDefault="00807A98" w:rsidP="0080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A98" w:rsidRDefault="00807A98" w:rsidP="0080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A98" w:rsidRDefault="00807A98" w:rsidP="0080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A98" w:rsidRPr="00807A98" w:rsidRDefault="00807A98" w:rsidP="0080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B39" w:rsidRDefault="00F21839" w:rsidP="008C5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150B3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150B39">
        <w:rPr>
          <w:rFonts w:ascii="Times New Roman" w:hAnsi="Times New Roman"/>
          <w:sz w:val="28"/>
          <w:szCs w:val="28"/>
        </w:rPr>
        <w:t xml:space="preserve"> </w:t>
      </w:r>
      <w:r w:rsidR="003019A7">
        <w:rPr>
          <w:rFonts w:ascii="Times New Roman" w:hAnsi="Times New Roman"/>
          <w:sz w:val="28"/>
          <w:szCs w:val="28"/>
        </w:rPr>
        <w:t xml:space="preserve">Совета:  </w:t>
      </w:r>
      <w:r w:rsidR="00150B3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75CEA">
        <w:rPr>
          <w:rFonts w:ascii="Times New Roman" w:hAnsi="Times New Roman"/>
          <w:sz w:val="28"/>
          <w:szCs w:val="28"/>
        </w:rPr>
        <w:t>В.В.Забелин</w:t>
      </w:r>
    </w:p>
    <w:p w:rsidR="00150B39" w:rsidRDefault="00150B39" w:rsidP="008C5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B39" w:rsidRPr="00191CDE" w:rsidRDefault="00150B39" w:rsidP="008C5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BB6ED6">
        <w:rPr>
          <w:rFonts w:ascii="Times New Roman" w:hAnsi="Times New Roman"/>
          <w:sz w:val="28"/>
          <w:szCs w:val="28"/>
        </w:rPr>
        <w:t xml:space="preserve">Совета: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F6620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CF2E88">
        <w:rPr>
          <w:rFonts w:ascii="Times New Roman" w:hAnsi="Times New Roman"/>
          <w:sz w:val="28"/>
          <w:szCs w:val="28"/>
        </w:rPr>
        <w:t>М</w:t>
      </w:r>
      <w:r w:rsidR="009C0750">
        <w:rPr>
          <w:rFonts w:ascii="Times New Roman" w:hAnsi="Times New Roman"/>
          <w:sz w:val="28"/>
          <w:szCs w:val="28"/>
        </w:rPr>
        <w:t>.</w:t>
      </w:r>
      <w:r w:rsidR="00C60D64">
        <w:rPr>
          <w:rFonts w:ascii="Times New Roman" w:hAnsi="Times New Roman"/>
          <w:sz w:val="28"/>
          <w:szCs w:val="28"/>
        </w:rPr>
        <w:t>А</w:t>
      </w:r>
      <w:r w:rsidR="009C0750">
        <w:rPr>
          <w:rFonts w:ascii="Times New Roman" w:hAnsi="Times New Roman"/>
          <w:sz w:val="28"/>
          <w:szCs w:val="28"/>
        </w:rPr>
        <w:t>.</w:t>
      </w:r>
      <w:r w:rsidR="00CF2E88">
        <w:rPr>
          <w:rFonts w:ascii="Times New Roman" w:hAnsi="Times New Roman"/>
          <w:sz w:val="28"/>
          <w:szCs w:val="28"/>
        </w:rPr>
        <w:t>Буторина</w:t>
      </w:r>
      <w:proofErr w:type="spellEnd"/>
    </w:p>
    <w:sectPr w:rsidR="00150B39" w:rsidRPr="00191CDE" w:rsidSect="009C07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205"/>
    <w:multiLevelType w:val="multilevel"/>
    <w:tmpl w:val="8150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10D16"/>
    <w:multiLevelType w:val="hybridMultilevel"/>
    <w:tmpl w:val="775A1322"/>
    <w:lvl w:ilvl="0" w:tplc="BD6A1A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C17"/>
    <w:multiLevelType w:val="hybridMultilevel"/>
    <w:tmpl w:val="2C40F078"/>
    <w:lvl w:ilvl="0" w:tplc="451CA6BC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677FB"/>
    <w:multiLevelType w:val="hybridMultilevel"/>
    <w:tmpl w:val="B0EE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CA38D1"/>
    <w:multiLevelType w:val="hybridMultilevel"/>
    <w:tmpl w:val="10D0818A"/>
    <w:lvl w:ilvl="0" w:tplc="3A2406A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13368F"/>
    <w:multiLevelType w:val="hybridMultilevel"/>
    <w:tmpl w:val="7B22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31FE1"/>
    <w:multiLevelType w:val="hybridMultilevel"/>
    <w:tmpl w:val="2C40F078"/>
    <w:lvl w:ilvl="0" w:tplc="451CA6BC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1E2B73"/>
    <w:multiLevelType w:val="hybridMultilevel"/>
    <w:tmpl w:val="FC4A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D5098"/>
    <w:multiLevelType w:val="multilevel"/>
    <w:tmpl w:val="1C26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91EE6"/>
    <w:multiLevelType w:val="hybridMultilevel"/>
    <w:tmpl w:val="3BEACEA2"/>
    <w:lvl w:ilvl="0" w:tplc="4822B9F4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02D78"/>
    <w:multiLevelType w:val="hybridMultilevel"/>
    <w:tmpl w:val="32BEE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50971"/>
    <w:multiLevelType w:val="hybridMultilevel"/>
    <w:tmpl w:val="A3B8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128F4"/>
    <w:multiLevelType w:val="hybridMultilevel"/>
    <w:tmpl w:val="B0EE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5C4840"/>
    <w:multiLevelType w:val="hybridMultilevel"/>
    <w:tmpl w:val="B0EE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A9787C"/>
    <w:multiLevelType w:val="hybridMultilevel"/>
    <w:tmpl w:val="610C7524"/>
    <w:lvl w:ilvl="0" w:tplc="2A22E59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2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0273"/>
    <w:rsid w:val="00012A42"/>
    <w:rsid w:val="00016CCE"/>
    <w:rsid w:val="00017BAF"/>
    <w:rsid w:val="00022EEF"/>
    <w:rsid w:val="00030EF7"/>
    <w:rsid w:val="00045C79"/>
    <w:rsid w:val="00047191"/>
    <w:rsid w:val="00057609"/>
    <w:rsid w:val="00063E19"/>
    <w:rsid w:val="00065138"/>
    <w:rsid w:val="000733B9"/>
    <w:rsid w:val="00074F51"/>
    <w:rsid w:val="000770AA"/>
    <w:rsid w:val="000837AB"/>
    <w:rsid w:val="000862CF"/>
    <w:rsid w:val="00087680"/>
    <w:rsid w:val="000926FE"/>
    <w:rsid w:val="0009653D"/>
    <w:rsid w:val="000A1634"/>
    <w:rsid w:val="000A38C4"/>
    <w:rsid w:val="000A77B9"/>
    <w:rsid w:val="000A7DD4"/>
    <w:rsid w:val="000B2C18"/>
    <w:rsid w:val="000B4CE1"/>
    <w:rsid w:val="000C5EDE"/>
    <w:rsid w:val="000D155F"/>
    <w:rsid w:val="000E2D7C"/>
    <w:rsid w:val="000F6064"/>
    <w:rsid w:val="000F74BC"/>
    <w:rsid w:val="001021BA"/>
    <w:rsid w:val="00102675"/>
    <w:rsid w:val="00107920"/>
    <w:rsid w:val="001141C3"/>
    <w:rsid w:val="00114980"/>
    <w:rsid w:val="001230F7"/>
    <w:rsid w:val="001301E7"/>
    <w:rsid w:val="00130EEA"/>
    <w:rsid w:val="00130EF3"/>
    <w:rsid w:val="00133F1A"/>
    <w:rsid w:val="001351E1"/>
    <w:rsid w:val="001355DC"/>
    <w:rsid w:val="001373B6"/>
    <w:rsid w:val="0014036D"/>
    <w:rsid w:val="00150B39"/>
    <w:rsid w:val="00157CE7"/>
    <w:rsid w:val="0017612B"/>
    <w:rsid w:val="00180B36"/>
    <w:rsid w:val="00180BEC"/>
    <w:rsid w:val="00187F53"/>
    <w:rsid w:val="00191CDE"/>
    <w:rsid w:val="001A071E"/>
    <w:rsid w:val="001A0A04"/>
    <w:rsid w:val="001A1CE9"/>
    <w:rsid w:val="001A40B6"/>
    <w:rsid w:val="001B2E64"/>
    <w:rsid w:val="001B3D22"/>
    <w:rsid w:val="001B71F2"/>
    <w:rsid w:val="001C5BFE"/>
    <w:rsid w:val="001D22CF"/>
    <w:rsid w:val="001E3D63"/>
    <w:rsid w:val="001F527D"/>
    <w:rsid w:val="00201664"/>
    <w:rsid w:val="002020AE"/>
    <w:rsid w:val="00203A5A"/>
    <w:rsid w:val="0021121D"/>
    <w:rsid w:val="00211760"/>
    <w:rsid w:val="002207F7"/>
    <w:rsid w:val="002207F9"/>
    <w:rsid w:val="002244DD"/>
    <w:rsid w:val="002329A4"/>
    <w:rsid w:val="002357DE"/>
    <w:rsid w:val="0023789F"/>
    <w:rsid w:val="00242E9B"/>
    <w:rsid w:val="00245A4C"/>
    <w:rsid w:val="002666FE"/>
    <w:rsid w:val="00277847"/>
    <w:rsid w:val="002847C9"/>
    <w:rsid w:val="002867B8"/>
    <w:rsid w:val="00292A46"/>
    <w:rsid w:val="00294ED8"/>
    <w:rsid w:val="0029557D"/>
    <w:rsid w:val="002C3E5F"/>
    <w:rsid w:val="002E28E5"/>
    <w:rsid w:val="003019A7"/>
    <w:rsid w:val="00302A3F"/>
    <w:rsid w:val="00302F73"/>
    <w:rsid w:val="00303866"/>
    <w:rsid w:val="00311418"/>
    <w:rsid w:val="00311B4D"/>
    <w:rsid w:val="0031707E"/>
    <w:rsid w:val="0031734F"/>
    <w:rsid w:val="003338AF"/>
    <w:rsid w:val="00340261"/>
    <w:rsid w:val="0034045B"/>
    <w:rsid w:val="003504E0"/>
    <w:rsid w:val="003517E0"/>
    <w:rsid w:val="00373EF0"/>
    <w:rsid w:val="00376BAB"/>
    <w:rsid w:val="00381506"/>
    <w:rsid w:val="00391E8F"/>
    <w:rsid w:val="003959DD"/>
    <w:rsid w:val="003B09C8"/>
    <w:rsid w:val="003B5777"/>
    <w:rsid w:val="003C19A3"/>
    <w:rsid w:val="003C4E88"/>
    <w:rsid w:val="003D17EC"/>
    <w:rsid w:val="003D754D"/>
    <w:rsid w:val="003F288E"/>
    <w:rsid w:val="003F6620"/>
    <w:rsid w:val="00410B52"/>
    <w:rsid w:val="00411556"/>
    <w:rsid w:val="004150E9"/>
    <w:rsid w:val="004229E4"/>
    <w:rsid w:val="00424CC6"/>
    <w:rsid w:val="004322D6"/>
    <w:rsid w:val="00432354"/>
    <w:rsid w:val="00435CBE"/>
    <w:rsid w:val="00436DBE"/>
    <w:rsid w:val="00450F86"/>
    <w:rsid w:val="00454CD3"/>
    <w:rsid w:val="004670DE"/>
    <w:rsid w:val="00482FD0"/>
    <w:rsid w:val="00485D30"/>
    <w:rsid w:val="00486589"/>
    <w:rsid w:val="004C799A"/>
    <w:rsid w:val="004D20BE"/>
    <w:rsid w:val="004D3AC0"/>
    <w:rsid w:val="004D41CC"/>
    <w:rsid w:val="004D6CEA"/>
    <w:rsid w:val="004D6DC9"/>
    <w:rsid w:val="004D7351"/>
    <w:rsid w:val="004F0F27"/>
    <w:rsid w:val="004F12DE"/>
    <w:rsid w:val="004F1BC4"/>
    <w:rsid w:val="004F2F98"/>
    <w:rsid w:val="005018E4"/>
    <w:rsid w:val="00521B6B"/>
    <w:rsid w:val="0053411F"/>
    <w:rsid w:val="0055190D"/>
    <w:rsid w:val="00571714"/>
    <w:rsid w:val="005779E0"/>
    <w:rsid w:val="00580E2C"/>
    <w:rsid w:val="005818CA"/>
    <w:rsid w:val="005843EC"/>
    <w:rsid w:val="00585D6A"/>
    <w:rsid w:val="005928C3"/>
    <w:rsid w:val="005933A7"/>
    <w:rsid w:val="00593F3A"/>
    <w:rsid w:val="00595721"/>
    <w:rsid w:val="005966ED"/>
    <w:rsid w:val="005A3854"/>
    <w:rsid w:val="005A6D25"/>
    <w:rsid w:val="005C5848"/>
    <w:rsid w:val="005D0D41"/>
    <w:rsid w:val="005D7D71"/>
    <w:rsid w:val="005F783D"/>
    <w:rsid w:val="0060272D"/>
    <w:rsid w:val="006043FE"/>
    <w:rsid w:val="00610A5F"/>
    <w:rsid w:val="0061135E"/>
    <w:rsid w:val="006217DD"/>
    <w:rsid w:val="0062229B"/>
    <w:rsid w:val="006248E1"/>
    <w:rsid w:val="00625C30"/>
    <w:rsid w:val="0062702C"/>
    <w:rsid w:val="006456DF"/>
    <w:rsid w:val="00646642"/>
    <w:rsid w:val="00647485"/>
    <w:rsid w:val="00654410"/>
    <w:rsid w:val="0065502E"/>
    <w:rsid w:val="00663A1C"/>
    <w:rsid w:val="00670D31"/>
    <w:rsid w:val="00672B6A"/>
    <w:rsid w:val="0067718E"/>
    <w:rsid w:val="00680B1D"/>
    <w:rsid w:val="006A00C1"/>
    <w:rsid w:val="006B44F9"/>
    <w:rsid w:val="006C70EF"/>
    <w:rsid w:val="006D63B7"/>
    <w:rsid w:val="006E0199"/>
    <w:rsid w:val="006E1F55"/>
    <w:rsid w:val="006E5279"/>
    <w:rsid w:val="00717082"/>
    <w:rsid w:val="00720FE4"/>
    <w:rsid w:val="00722905"/>
    <w:rsid w:val="00723A02"/>
    <w:rsid w:val="00725BB8"/>
    <w:rsid w:val="00732D56"/>
    <w:rsid w:val="00737872"/>
    <w:rsid w:val="00740A54"/>
    <w:rsid w:val="007411BD"/>
    <w:rsid w:val="00743EB4"/>
    <w:rsid w:val="00747CD8"/>
    <w:rsid w:val="007546F0"/>
    <w:rsid w:val="00756D54"/>
    <w:rsid w:val="00757ACF"/>
    <w:rsid w:val="007600C6"/>
    <w:rsid w:val="007725C5"/>
    <w:rsid w:val="00781F9E"/>
    <w:rsid w:val="00782ABB"/>
    <w:rsid w:val="00796FDC"/>
    <w:rsid w:val="007970EF"/>
    <w:rsid w:val="007A18F9"/>
    <w:rsid w:val="007A2B66"/>
    <w:rsid w:val="007A73D0"/>
    <w:rsid w:val="007B4773"/>
    <w:rsid w:val="007C04CD"/>
    <w:rsid w:val="007D1E28"/>
    <w:rsid w:val="007D4A0F"/>
    <w:rsid w:val="007E370B"/>
    <w:rsid w:val="007E48AA"/>
    <w:rsid w:val="0080119A"/>
    <w:rsid w:val="00806594"/>
    <w:rsid w:val="00807A98"/>
    <w:rsid w:val="00816B60"/>
    <w:rsid w:val="00817699"/>
    <w:rsid w:val="00820DB8"/>
    <w:rsid w:val="008329DC"/>
    <w:rsid w:val="008352BB"/>
    <w:rsid w:val="00843F84"/>
    <w:rsid w:val="008442C2"/>
    <w:rsid w:val="008522D8"/>
    <w:rsid w:val="008611D7"/>
    <w:rsid w:val="0087312F"/>
    <w:rsid w:val="008759A7"/>
    <w:rsid w:val="00876F74"/>
    <w:rsid w:val="008778CA"/>
    <w:rsid w:val="008B3470"/>
    <w:rsid w:val="008B35AF"/>
    <w:rsid w:val="008B7952"/>
    <w:rsid w:val="008C3D3D"/>
    <w:rsid w:val="008C4A16"/>
    <w:rsid w:val="008C50AB"/>
    <w:rsid w:val="008D2A3F"/>
    <w:rsid w:val="008D695A"/>
    <w:rsid w:val="008E3B48"/>
    <w:rsid w:val="00904579"/>
    <w:rsid w:val="00923787"/>
    <w:rsid w:val="00936516"/>
    <w:rsid w:val="00940EAE"/>
    <w:rsid w:val="0094410B"/>
    <w:rsid w:val="009454E2"/>
    <w:rsid w:val="00955583"/>
    <w:rsid w:val="00960580"/>
    <w:rsid w:val="00960C3F"/>
    <w:rsid w:val="00961486"/>
    <w:rsid w:val="00962E05"/>
    <w:rsid w:val="00965EAF"/>
    <w:rsid w:val="00971C6B"/>
    <w:rsid w:val="00976689"/>
    <w:rsid w:val="00986033"/>
    <w:rsid w:val="009926CD"/>
    <w:rsid w:val="00994182"/>
    <w:rsid w:val="00995099"/>
    <w:rsid w:val="00997AE1"/>
    <w:rsid w:val="009A43E9"/>
    <w:rsid w:val="009A4E93"/>
    <w:rsid w:val="009B4E5F"/>
    <w:rsid w:val="009B6D08"/>
    <w:rsid w:val="009C0750"/>
    <w:rsid w:val="009C42F5"/>
    <w:rsid w:val="009C643A"/>
    <w:rsid w:val="009D45B1"/>
    <w:rsid w:val="009E1FD9"/>
    <w:rsid w:val="009E752C"/>
    <w:rsid w:val="009F2D67"/>
    <w:rsid w:val="009F66E1"/>
    <w:rsid w:val="00A0488E"/>
    <w:rsid w:val="00A05083"/>
    <w:rsid w:val="00A15C2E"/>
    <w:rsid w:val="00A17251"/>
    <w:rsid w:val="00A204B6"/>
    <w:rsid w:val="00A2385B"/>
    <w:rsid w:val="00A3600B"/>
    <w:rsid w:val="00A414CE"/>
    <w:rsid w:val="00A47A37"/>
    <w:rsid w:val="00A501B3"/>
    <w:rsid w:val="00A528D7"/>
    <w:rsid w:val="00A70273"/>
    <w:rsid w:val="00A7357A"/>
    <w:rsid w:val="00A91899"/>
    <w:rsid w:val="00A948C5"/>
    <w:rsid w:val="00AA745C"/>
    <w:rsid w:val="00AB0E35"/>
    <w:rsid w:val="00AB56CC"/>
    <w:rsid w:val="00AB7C55"/>
    <w:rsid w:val="00AC10F3"/>
    <w:rsid w:val="00AC1BDC"/>
    <w:rsid w:val="00AD4AF9"/>
    <w:rsid w:val="00AE1AC6"/>
    <w:rsid w:val="00AE39CD"/>
    <w:rsid w:val="00AE6D73"/>
    <w:rsid w:val="00AF009C"/>
    <w:rsid w:val="00B0116B"/>
    <w:rsid w:val="00B07573"/>
    <w:rsid w:val="00B07855"/>
    <w:rsid w:val="00B106A1"/>
    <w:rsid w:val="00B2667F"/>
    <w:rsid w:val="00B44BDB"/>
    <w:rsid w:val="00B477AA"/>
    <w:rsid w:val="00B511CE"/>
    <w:rsid w:val="00B619AD"/>
    <w:rsid w:val="00B63492"/>
    <w:rsid w:val="00B655F9"/>
    <w:rsid w:val="00B71B17"/>
    <w:rsid w:val="00B80B26"/>
    <w:rsid w:val="00BB0863"/>
    <w:rsid w:val="00BB6D26"/>
    <w:rsid w:val="00BB6ED6"/>
    <w:rsid w:val="00BC12CB"/>
    <w:rsid w:val="00BC1E92"/>
    <w:rsid w:val="00BD22EA"/>
    <w:rsid w:val="00BD6B8A"/>
    <w:rsid w:val="00BF1DB4"/>
    <w:rsid w:val="00BF56DB"/>
    <w:rsid w:val="00BF6DA4"/>
    <w:rsid w:val="00C05634"/>
    <w:rsid w:val="00C065A0"/>
    <w:rsid w:val="00C13554"/>
    <w:rsid w:val="00C223CE"/>
    <w:rsid w:val="00C22DAC"/>
    <w:rsid w:val="00C27996"/>
    <w:rsid w:val="00C31197"/>
    <w:rsid w:val="00C365BB"/>
    <w:rsid w:val="00C37F77"/>
    <w:rsid w:val="00C412A6"/>
    <w:rsid w:val="00C5563C"/>
    <w:rsid w:val="00C55901"/>
    <w:rsid w:val="00C60D64"/>
    <w:rsid w:val="00C64A88"/>
    <w:rsid w:val="00C6509D"/>
    <w:rsid w:val="00C742CF"/>
    <w:rsid w:val="00C75CEA"/>
    <w:rsid w:val="00C7735A"/>
    <w:rsid w:val="00C84879"/>
    <w:rsid w:val="00C86556"/>
    <w:rsid w:val="00C87CC3"/>
    <w:rsid w:val="00C94F60"/>
    <w:rsid w:val="00C95D52"/>
    <w:rsid w:val="00C96C1C"/>
    <w:rsid w:val="00CB137C"/>
    <w:rsid w:val="00CB6792"/>
    <w:rsid w:val="00CE2D65"/>
    <w:rsid w:val="00CE7F31"/>
    <w:rsid w:val="00CF076F"/>
    <w:rsid w:val="00CF2E88"/>
    <w:rsid w:val="00CF4A6D"/>
    <w:rsid w:val="00D055E2"/>
    <w:rsid w:val="00D06119"/>
    <w:rsid w:val="00D10959"/>
    <w:rsid w:val="00D1149C"/>
    <w:rsid w:val="00D17A4A"/>
    <w:rsid w:val="00D21024"/>
    <w:rsid w:val="00D233D5"/>
    <w:rsid w:val="00D47F3A"/>
    <w:rsid w:val="00D52B91"/>
    <w:rsid w:val="00D5384E"/>
    <w:rsid w:val="00D5421B"/>
    <w:rsid w:val="00D63851"/>
    <w:rsid w:val="00D66098"/>
    <w:rsid w:val="00D74E68"/>
    <w:rsid w:val="00D8420F"/>
    <w:rsid w:val="00D84350"/>
    <w:rsid w:val="00D90E67"/>
    <w:rsid w:val="00D91744"/>
    <w:rsid w:val="00DA5A99"/>
    <w:rsid w:val="00DA60FF"/>
    <w:rsid w:val="00DB23CB"/>
    <w:rsid w:val="00DB360A"/>
    <w:rsid w:val="00DB3AB2"/>
    <w:rsid w:val="00DB6830"/>
    <w:rsid w:val="00DB7C45"/>
    <w:rsid w:val="00DC3C88"/>
    <w:rsid w:val="00DD465D"/>
    <w:rsid w:val="00DD7A26"/>
    <w:rsid w:val="00DE3251"/>
    <w:rsid w:val="00DF1588"/>
    <w:rsid w:val="00DF2B38"/>
    <w:rsid w:val="00DF2EC9"/>
    <w:rsid w:val="00DF3DE9"/>
    <w:rsid w:val="00DF712A"/>
    <w:rsid w:val="00E0365B"/>
    <w:rsid w:val="00E07561"/>
    <w:rsid w:val="00E112C1"/>
    <w:rsid w:val="00E16764"/>
    <w:rsid w:val="00E35836"/>
    <w:rsid w:val="00E360F6"/>
    <w:rsid w:val="00E402D9"/>
    <w:rsid w:val="00E47FC2"/>
    <w:rsid w:val="00E633A1"/>
    <w:rsid w:val="00E66593"/>
    <w:rsid w:val="00E71091"/>
    <w:rsid w:val="00E73812"/>
    <w:rsid w:val="00E82257"/>
    <w:rsid w:val="00EA20EA"/>
    <w:rsid w:val="00EA4FD2"/>
    <w:rsid w:val="00EA6E22"/>
    <w:rsid w:val="00EB1C18"/>
    <w:rsid w:val="00EB25CB"/>
    <w:rsid w:val="00EB4528"/>
    <w:rsid w:val="00EB659C"/>
    <w:rsid w:val="00EC49C8"/>
    <w:rsid w:val="00EC5EBF"/>
    <w:rsid w:val="00ED6840"/>
    <w:rsid w:val="00EE55AE"/>
    <w:rsid w:val="00EF0499"/>
    <w:rsid w:val="00EF31FB"/>
    <w:rsid w:val="00EF4E13"/>
    <w:rsid w:val="00EF5468"/>
    <w:rsid w:val="00F12492"/>
    <w:rsid w:val="00F175CD"/>
    <w:rsid w:val="00F20434"/>
    <w:rsid w:val="00F21839"/>
    <w:rsid w:val="00F42572"/>
    <w:rsid w:val="00F43B77"/>
    <w:rsid w:val="00F47C35"/>
    <w:rsid w:val="00F5278B"/>
    <w:rsid w:val="00F536AF"/>
    <w:rsid w:val="00F55FD7"/>
    <w:rsid w:val="00F60DF6"/>
    <w:rsid w:val="00F7113A"/>
    <w:rsid w:val="00F770FD"/>
    <w:rsid w:val="00F8035E"/>
    <w:rsid w:val="00F84E0F"/>
    <w:rsid w:val="00F85746"/>
    <w:rsid w:val="00FA2DA6"/>
    <w:rsid w:val="00FA342F"/>
    <w:rsid w:val="00FB17DE"/>
    <w:rsid w:val="00FB4B30"/>
    <w:rsid w:val="00FC683F"/>
    <w:rsid w:val="00FC75D8"/>
    <w:rsid w:val="00FD016A"/>
    <w:rsid w:val="00FD7F96"/>
    <w:rsid w:val="00FE2E8B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2F9D3"/>
  <w15:docId w15:val="{C922E918-D2CB-4C48-A55F-B1082DAE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38AF"/>
  </w:style>
  <w:style w:type="character" w:styleId="a3">
    <w:name w:val="Hyperlink"/>
    <w:uiPriority w:val="99"/>
    <w:unhideWhenUsed/>
    <w:rsid w:val="000876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48E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73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35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locked/>
    <w:rsid w:val="009C07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BB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a-000057">
    <w:name w:val="pt-a-000057"/>
    <w:basedOn w:val="a"/>
    <w:rsid w:val="00BB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249">
    <w:name w:val="pt-a0-000249"/>
    <w:basedOn w:val="a0"/>
    <w:rsid w:val="00BB0863"/>
  </w:style>
  <w:style w:type="character" w:customStyle="1" w:styleId="pt-a0-000045">
    <w:name w:val="pt-a0-000045"/>
    <w:basedOn w:val="a0"/>
    <w:rsid w:val="00BB0863"/>
  </w:style>
  <w:style w:type="paragraph" w:customStyle="1" w:styleId="consplusnormal">
    <w:name w:val="consplusnormal"/>
    <w:basedOn w:val="a"/>
    <w:rsid w:val="00BB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11418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DB3AB2"/>
    <w:pPr>
      <w:widowControl w:val="0"/>
      <w:suppressAutoHyphens/>
      <w:spacing w:after="120" w:line="240" w:lineRule="auto"/>
    </w:pPr>
    <w:rPr>
      <w:rFonts w:ascii="Times New Roman" w:eastAsia="Andale Sans UI" w:hAnsi="Times New Roman"/>
      <w:color w:val="000000"/>
      <w:kern w:val="28"/>
      <w:sz w:val="28"/>
      <w:szCs w:val="28"/>
    </w:rPr>
  </w:style>
  <w:style w:type="character" w:customStyle="1" w:styleId="ab">
    <w:name w:val="Основной текст Знак"/>
    <w:basedOn w:val="a0"/>
    <w:link w:val="aa"/>
    <w:rsid w:val="00DB3AB2"/>
    <w:rPr>
      <w:rFonts w:ascii="Times New Roman" w:eastAsia="Andale Sans UI" w:hAnsi="Times New Roman"/>
      <w:color w:val="000000"/>
      <w:kern w:val="28"/>
      <w:sz w:val="28"/>
      <w:szCs w:val="28"/>
    </w:rPr>
  </w:style>
  <w:style w:type="paragraph" w:styleId="ac">
    <w:name w:val="No Spacing"/>
    <w:uiPriority w:val="1"/>
    <w:qFormat/>
    <w:rsid w:val="00D74E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4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73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6;&#1088;&#1079;&#1080;&#1085;&#1089;&#1082;&#1080;&#1081;-&#1088;&#1072;&#1081;&#1086;&#1085;.&#1088;&#1092;/&#1082;&#1086;&#1085;&#1090;&#1088;&#1086;&#1083;&#1100;/%20%20%20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3;&#1086;&#1088;&#1079;&#1080;&#1085;&#1089;&#1082;&#1080;&#1081;-&#1088;&#1072;&#1081;&#1086;&#1085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3;&#1086;&#1088;&#1079;&#1080;&#1085;&#1089;&#1082;&#1080;&#1081;-&#1088;&#1072;&#1081;&#1086;&#1085;.&#1088;&#1092;/&#1090;&#1077;&#1088;&#1088;&#1080;&#1090;&#1086;&#1088;&#1080;&#1103;/&#1079;&#1077;&#1084;&#1077;&#1083;&#1100;&#1085;&#1099;&#1081;-&#1082;&#1086;&#1085;&#1090;&#1088;&#1086;&#1083;&#1100;/&#1080;&#1085;&#1092;&#1086;&#1088;&#1084;&#1072;&#1094;&#1080;&#1103;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3;&#1086;&#1088;&#1079;&#1080;&#1085;&#1089;&#1082;&#1080;&#1081;-&#1088;&#1072;&#1081;&#1086;&#1085;.&#1088;&#1092;/&#1082;&#1086;&#1085;&#1090;&#1088;&#1086;&#1083;&#1100;/%20%20%20%20%20%20%20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FEDB-CBC4-409C-A2B1-0234464B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user3000</dc:creator>
  <cp:lastModifiedBy>Ekonomika</cp:lastModifiedBy>
  <cp:revision>11</cp:revision>
  <cp:lastPrinted>2024-12-02T04:54:00Z</cp:lastPrinted>
  <dcterms:created xsi:type="dcterms:W3CDTF">2024-12-02T01:27:00Z</dcterms:created>
  <dcterms:modified xsi:type="dcterms:W3CDTF">2024-12-18T04:32:00Z</dcterms:modified>
</cp:coreProperties>
</file>