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3307" w:rsidRPr="00F945D5" w:rsidRDefault="00963307" w:rsidP="0096330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945D5">
        <w:rPr>
          <w:rFonts w:ascii="Times New Roman" w:hAnsi="Times New Roman"/>
          <w:b/>
          <w:sz w:val="28"/>
          <w:szCs w:val="28"/>
        </w:rPr>
        <w:t>Доклад</w:t>
      </w:r>
    </w:p>
    <w:p w:rsidR="00963307" w:rsidRPr="00F945D5" w:rsidRDefault="00963307" w:rsidP="0096330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945D5">
        <w:rPr>
          <w:rFonts w:ascii="Times New Roman" w:hAnsi="Times New Roman"/>
          <w:b/>
          <w:sz w:val="28"/>
          <w:szCs w:val="28"/>
        </w:rPr>
        <w:t xml:space="preserve">о развитии процедуры оценки регулирующего воздействия </w:t>
      </w:r>
    </w:p>
    <w:p w:rsidR="00963307" w:rsidRDefault="00963307" w:rsidP="0096330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945D5">
        <w:rPr>
          <w:rFonts w:ascii="Times New Roman" w:hAnsi="Times New Roman"/>
          <w:b/>
          <w:sz w:val="28"/>
          <w:szCs w:val="28"/>
        </w:rPr>
        <w:t>в муниципальном р</w:t>
      </w:r>
      <w:r>
        <w:rPr>
          <w:rFonts w:ascii="Times New Roman" w:hAnsi="Times New Roman"/>
          <w:b/>
          <w:sz w:val="28"/>
          <w:szCs w:val="28"/>
        </w:rPr>
        <w:t>айоне «</w:t>
      </w:r>
      <w:proofErr w:type="spellStart"/>
      <w:r>
        <w:rPr>
          <w:rFonts w:ascii="Times New Roman" w:hAnsi="Times New Roman"/>
          <w:b/>
          <w:sz w:val="28"/>
          <w:szCs w:val="28"/>
        </w:rPr>
        <w:t>Борзинский</w:t>
      </w:r>
      <w:proofErr w:type="spellEnd"/>
      <w:r>
        <w:rPr>
          <w:rFonts w:ascii="Times New Roman" w:hAnsi="Times New Roman"/>
          <w:b/>
          <w:sz w:val="28"/>
          <w:szCs w:val="28"/>
        </w:rPr>
        <w:t xml:space="preserve"> район» за 202</w:t>
      </w:r>
      <w:r w:rsidR="005B2A01">
        <w:rPr>
          <w:rFonts w:ascii="Times New Roman" w:hAnsi="Times New Roman"/>
          <w:b/>
          <w:sz w:val="28"/>
          <w:szCs w:val="28"/>
        </w:rPr>
        <w:t>4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F945D5">
        <w:rPr>
          <w:rFonts w:ascii="Times New Roman" w:hAnsi="Times New Roman"/>
          <w:b/>
          <w:sz w:val="28"/>
          <w:szCs w:val="28"/>
        </w:rPr>
        <w:t>год</w:t>
      </w:r>
    </w:p>
    <w:p w:rsidR="00963307" w:rsidRDefault="00963307" w:rsidP="00963307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32739" w:rsidRDefault="00963307" w:rsidP="00732739">
      <w:pPr>
        <w:spacing w:after="0" w:line="240" w:lineRule="auto"/>
        <w:jc w:val="both"/>
        <w:rPr>
          <w:rFonts w:ascii="Times New Roman" w:eastAsia="Times New Roman" w:hAnsi="Times New Roman"/>
          <w:spacing w:val="2"/>
          <w:sz w:val="28"/>
          <w:szCs w:val="28"/>
          <w:lang w:eastAsia="ru-RU"/>
        </w:rPr>
      </w:pPr>
      <w:r w:rsidRPr="00F945D5">
        <w:rPr>
          <w:rFonts w:ascii="Times New Roman" w:hAnsi="Times New Roman"/>
          <w:sz w:val="28"/>
          <w:szCs w:val="28"/>
        </w:rPr>
        <w:tab/>
      </w:r>
      <w:r w:rsidR="00732739" w:rsidRPr="00F945D5">
        <w:rPr>
          <w:rFonts w:ascii="Times New Roman" w:hAnsi="Times New Roman"/>
          <w:sz w:val="28"/>
          <w:szCs w:val="28"/>
        </w:rPr>
        <w:t>В целях реализации</w:t>
      </w:r>
      <w:r w:rsidR="00732739" w:rsidRPr="00F945D5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статей 7 и 46 </w:t>
      </w:r>
      <w:hyperlink r:id="rId7" w:history="1">
        <w:r w:rsidR="00732739" w:rsidRPr="00F945D5">
          <w:rPr>
            <w:rFonts w:ascii="Times New Roman" w:eastAsia="Times New Roman" w:hAnsi="Times New Roman"/>
            <w:spacing w:val="2"/>
            <w:sz w:val="28"/>
            <w:szCs w:val="28"/>
            <w:lang w:eastAsia="ru-RU"/>
          </w:rPr>
          <w:t>Федерального закона</w:t>
        </w:r>
        <w:r w:rsidR="00732739">
          <w:rPr>
            <w:rFonts w:ascii="Times New Roman" w:eastAsia="Times New Roman" w:hAnsi="Times New Roman"/>
            <w:spacing w:val="2"/>
            <w:sz w:val="28"/>
            <w:szCs w:val="28"/>
            <w:lang w:eastAsia="ru-RU"/>
          </w:rPr>
          <w:t xml:space="preserve"> от 06 октября 2003 г. № 131-ФЗ «</w:t>
        </w:r>
        <w:r w:rsidR="00732739" w:rsidRPr="00F945D5">
          <w:rPr>
            <w:rFonts w:ascii="Times New Roman" w:eastAsia="Times New Roman" w:hAnsi="Times New Roman"/>
            <w:spacing w:val="2"/>
            <w:sz w:val="28"/>
            <w:szCs w:val="28"/>
            <w:lang w:eastAsia="ru-RU"/>
          </w:rPr>
          <w:t>Об общих принципах организации местного самоуправления в Российской Федерации</w:t>
        </w:r>
        <w:r w:rsidR="00732739">
          <w:rPr>
            <w:rFonts w:ascii="Times New Roman" w:eastAsia="Times New Roman" w:hAnsi="Times New Roman"/>
            <w:spacing w:val="2"/>
            <w:sz w:val="28"/>
            <w:szCs w:val="28"/>
            <w:lang w:eastAsia="ru-RU"/>
          </w:rPr>
          <w:t>»</w:t>
        </w:r>
      </w:hyperlink>
      <w:r w:rsidR="00732739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в муниципальном районе «</w:t>
      </w:r>
      <w:proofErr w:type="spellStart"/>
      <w:r w:rsidR="00732739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Борзинский</w:t>
      </w:r>
      <w:proofErr w:type="spellEnd"/>
      <w:r w:rsidR="00732739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 район», начиная с 2019 года, осуществлялись  процедуры:</w:t>
      </w:r>
    </w:p>
    <w:p w:rsidR="00732739" w:rsidRDefault="00732739" w:rsidP="0073273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F945D5"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>-</w:t>
      </w:r>
      <w:r>
        <w:rPr>
          <w:rFonts w:ascii="Times New Roman" w:hAnsi="Times New Roman"/>
          <w:sz w:val="28"/>
          <w:szCs w:val="28"/>
        </w:rPr>
        <w:t xml:space="preserve"> </w:t>
      </w:r>
      <w:r w:rsidRPr="00F945D5">
        <w:rPr>
          <w:rFonts w:ascii="Times New Roman" w:hAnsi="Times New Roman"/>
          <w:sz w:val="28"/>
          <w:szCs w:val="28"/>
        </w:rPr>
        <w:t>оценки регулирующего воздействия проектов муниципальных нормативных правовых актов муниципального района «</w:t>
      </w:r>
      <w:proofErr w:type="spellStart"/>
      <w:r w:rsidRPr="00F945D5">
        <w:rPr>
          <w:rFonts w:ascii="Times New Roman" w:hAnsi="Times New Roman"/>
          <w:sz w:val="28"/>
          <w:szCs w:val="28"/>
        </w:rPr>
        <w:t>Борзинский</w:t>
      </w:r>
      <w:proofErr w:type="spellEnd"/>
      <w:r w:rsidRPr="00F945D5">
        <w:rPr>
          <w:rFonts w:ascii="Times New Roman" w:hAnsi="Times New Roman"/>
          <w:sz w:val="28"/>
          <w:szCs w:val="28"/>
        </w:rPr>
        <w:t xml:space="preserve"> район»</w:t>
      </w:r>
      <w:r>
        <w:rPr>
          <w:rFonts w:ascii="Times New Roman" w:hAnsi="Times New Roman"/>
          <w:sz w:val="28"/>
          <w:szCs w:val="28"/>
        </w:rPr>
        <w:t xml:space="preserve">, </w:t>
      </w:r>
      <w:r w:rsidRPr="00F945D5">
        <w:rPr>
          <w:rFonts w:ascii="Times New Roman" w:hAnsi="Times New Roman"/>
          <w:sz w:val="28"/>
          <w:szCs w:val="28"/>
        </w:rPr>
        <w:t>затрагивающих вопросы осуществления предпринимательской и инвестиционной деятельности</w:t>
      </w:r>
      <w:r>
        <w:rPr>
          <w:rFonts w:ascii="Times New Roman" w:hAnsi="Times New Roman"/>
          <w:sz w:val="28"/>
          <w:szCs w:val="28"/>
        </w:rPr>
        <w:t>, в целях выявления положений, вводящих  избыточные обязанности, запреты и ограничения для субъектов предпринимательской и инвестиционной деятельности или способствующих их введению, а также положений, способствующих возникновению необоснованных расходов субъектов предпринимательской и инвестиционной деятельности, затрат муниципального района «</w:t>
      </w:r>
      <w:proofErr w:type="spellStart"/>
      <w:r>
        <w:rPr>
          <w:rFonts w:ascii="Times New Roman" w:hAnsi="Times New Roman"/>
          <w:sz w:val="28"/>
          <w:szCs w:val="28"/>
        </w:rPr>
        <w:t>Борзинский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район»,</w:t>
      </w:r>
      <w:proofErr w:type="gramEnd"/>
    </w:p>
    <w:p w:rsidR="00732739" w:rsidRPr="00F945D5" w:rsidRDefault="00732739" w:rsidP="00732739">
      <w:pPr>
        <w:spacing w:after="0" w:line="240" w:lineRule="auto"/>
        <w:ind w:firstLine="708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Pr="00F945D5">
        <w:rPr>
          <w:rFonts w:ascii="Times New Roman" w:hAnsi="Times New Roman"/>
          <w:sz w:val="28"/>
          <w:szCs w:val="28"/>
        </w:rPr>
        <w:t xml:space="preserve">экспертизы муниципальных </w:t>
      </w:r>
      <w:r>
        <w:rPr>
          <w:rFonts w:ascii="Times New Roman" w:hAnsi="Times New Roman"/>
          <w:sz w:val="28"/>
          <w:szCs w:val="28"/>
        </w:rPr>
        <w:t xml:space="preserve">нормативных </w:t>
      </w:r>
      <w:r w:rsidRPr="00F945D5">
        <w:rPr>
          <w:rFonts w:ascii="Times New Roman" w:hAnsi="Times New Roman"/>
          <w:sz w:val="28"/>
          <w:szCs w:val="28"/>
        </w:rPr>
        <w:t>правовых актов муниципального района «</w:t>
      </w:r>
      <w:proofErr w:type="spellStart"/>
      <w:r w:rsidRPr="00F945D5">
        <w:rPr>
          <w:rFonts w:ascii="Times New Roman" w:hAnsi="Times New Roman"/>
          <w:sz w:val="28"/>
          <w:szCs w:val="28"/>
        </w:rPr>
        <w:t>Борзинский</w:t>
      </w:r>
      <w:proofErr w:type="spellEnd"/>
      <w:r w:rsidRPr="00F945D5">
        <w:rPr>
          <w:rFonts w:ascii="Times New Roman" w:hAnsi="Times New Roman"/>
          <w:sz w:val="28"/>
          <w:szCs w:val="28"/>
        </w:rPr>
        <w:t xml:space="preserve"> район», затрагивающих вопросы осуществления предпринимательской и инвестиционной деятельности</w:t>
      </w:r>
      <w:r>
        <w:rPr>
          <w:rFonts w:ascii="Times New Roman" w:hAnsi="Times New Roman"/>
          <w:sz w:val="28"/>
          <w:szCs w:val="28"/>
        </w:rPr>
        <w:t>, в целях выявления положений, необоснованно затрудняющих осуществление предпринимательской и инвестиционной деятельности.</w:t>
      </w:r>
    </w:p>
    <w:p w:rsidR="00732739" w:rsidRDefault="00732739" w:rsidP="0073273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ab/>
        <w:t xml:space="preserve">В целях </w:t>
      </w:r>
      <w:proofErr w:type="gramStart"/>
      <w:r>
        <w:rPr>
          <w:rFonts w:ascii="Times New Roman" w:eastAsia="Times New Roman" w:hAnsi="Times New Roman"/>
          <w:spacing w:val="2"/>
          <w:sz w:val="28"/>
          <w:szCs w:val="28"/>
          <w:lang w:eastAsia="ru-RU"/>
        </w:rPr>
        <w:t xml:space="preserve">внедрения реализации процедур </w:t>
      </w:r>
      <w:r w:rsidRPr="00AE5A81">
        <w:rPr>
          <w:rFonts w:ascii="Times New Roman" w:hAnsi="Times New Roman"/>
          <w:sz w:val="28"/>
          <w:szCs w:val="28"/>
        </w:rPr>
        <w:t>оценки регулирующего воздействия проектов муниципальных нормативных правовых актов</w:t>
      </w:r>
      <w:proofErr w:type="gramEnd"/>
      <w:r w:rsidRPr="00AE5A81">
        <w:rPr>
          <w:rFonts w:ascii="Times New Roman" w:hAnsi="Times New Roman"/>
          <w:sz w:val="28"/>
          <w:szCs w:val="28"/>
        </w:rPr>
        <w:t xml:space="preserve"> и экспертизы муниципальных правовых актов, затрагивающих вопросы осуществления предпринимательской и инвестиционной деятельности</w:t>
      </w:r>
      <w:r>
        <w:rPr>
          <w:rFonts w:ascii="Times New Roman" w:hAnsi="Times New Roman"/>
          <w:sz w:val="28"/>
          <w:szCs w:val="28"/>
        </w:rPr>
        <w:t xml:space="preserve"> были приняты нормативные правовые акты:</w:t>
      </w:r>
    </w:p>
    <w:p w:rsidR="00732739" w:rsidRPr="00AE5A81" w:rsidRDefault="00732739" w:rsidP="00732739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 w:rsidRPr="00AE5A81">
        <w:rPr>
          <w:rFonts w:ascii="Times New Roman" w:hAnsi="Times New Roman"/>
          <w:bCs/>
          <w:color w:val="000000"/>
          <w:sz w:val="28"/>
          <w:szCs w:val="28"/>
        </w:rPr>
        <w:t>Решение Совета муниципального района «</w:t>
      </w:r>
      <w:proofErr w:type="spellStart"/>
      <w:r w:rsidRPr="00AE5A81">
        <w:rPr>
          <w:rFonts w:ascii="Times New Roman" w:hAnsi="Times New Roman"/>
          <w:bCs/>
          <w:color w:val="000000"/>
          <w:sz w:val="28"/>
          <w:szCs w:val="28"/>
        </w:rPr>
        <w:t>Борзинский</w:t>
      </w:r>
      <w:proofErr w:type="spellEnd"/>
      <w:r w:rsidRPr="00AE5A81">
        <w:rPr>
          <w:rFonts w:ascii="Times New Roman" w:hAnsi="Times New Roman"/>
          <w:bCs/>
          <w:color w:val="000000"/>
          <w:sz w:val="28"/>
          <w:szCs w:val="28"/>
        </w:rPr>
        <w:t xml:space="preserve"> район» от  </w:t>
      </w:r>
      <w:r>
        <w:rPr>
          <w:rFonts w:ascii="Times New Roman" w:hAnsi="Times New Roman"/>
          <w:bCs/>
          <w:color w:val="000000"/>
          <w:sz w:val="28"/>
          <w:szCs w:val="28"/>
        </w:rPr>
        <w:t>28 ноября</w:t>
      </w:r>
      <w:r w:rsidRPr="00AE5A81">
        <w:rPr>
          <w:rFonts w:ascii="Times New Roman" w:hAnsi="Times New Roman"/>
          <w:bCs/>
          <w:color w:val="000000"/>
          <w:sz w:val="28"/>
          <w:szCs w:val="28"/>
        </w:rPr>
        <w:t xml:space="preserve"> 2017</w:t>
      </w:r>
      <w:r>
        <w:rPr>
          <w:rFonts w:ascii="Times New Roman" w:hAnsi="Times New Roman"/>
          <w:bCs/>
          <w:color w:val="000000"/>
          <w:sz w:val="28"/>
          <w:szCs w:val="28"/>
        </w:rPr>
        <w:t xml:space="preserve"> </w:t>
      </w:r>
      <w:r w:rsidRPr="00AE5A81">
        <w:rPr>
          <w:rFonts w:ascii="Times New Roman" w:hAnsi="Times New Roman"/>
          <w:bCs/>
          <w:color w:val="000000"/>
          <w:sz w:val="28"/>
          <w:szCs w:val="28"/>
        </w:rPr>
        <w:t xml:space="preserve">г. № 404 </w:t>
      </w:r>
      <w:r>
        <w:rPr>
          <w:rFonts w:ascii="Times New Roman" w:hAnsi="Times New Roman"/>
          <w:bCs/>
          <w:color w:val="000000"/>
          <w:sz w:val="28"/>
          <w:szCs w:val="28"/>
        </w:rPr>
        <w:t>«</w:t>
      </w:r>
      <w:r w:rsidRPr="00AE5A81">
        <w:rPr>
          <w:rFonts w:ascii="Times New Roman" w:hAnsi="Times New Roman"/>
          <w:bCs/>
          <w:sz w:val="28"/>
          <w:szCs w:val="28"/>
        </w:rPr>
        <w:t>Об оценке регулирующего воздействия проектов муниципальных нормативных правовых актов и экспертизе муниципальных нормативных правовых актов муниципального района «</w:t>
      </w:r>
      <w:proofErr w:type="spellStart"/>
      <w:r w:rsidRPr="00AE5A81">
        <w:rPr>
          <w:rFonts w:ascii="Times New Roman" w:hAnsi="Times New Roman"/>
          <w:bCs/>
          <w:sz w:val="28"/>
          <w:szCs w:val="28"/>
        </w:rPr>
        <w:t>Борзинский</w:t>
      </w:r>
      <w:proofErr w:type="spellEnd"/>
      <w:r w:rsidRPr="00AE5A81">
        <w:rPr>
          <w:rFonts w:ascii="Times New Roman" w:hAnsi="Times New Roman"/>
          <w:bCs/>
          <w:sz w:val="28"/>
          <w:szCs w:val="28"/>
        </w:rPr>
        <w:t xml:space="preserve"> район», </w:t>
      </w:r>
      <w:r w:rsidRPr="00AE5A81">
        <w:rPr>
          <w:rFonts w:ascii="Times New Roman" w:hAnsi="Times New Roman"/>
          <w:sz w:val="28"/>
          <w:szCs w:val="28"/>
        </w:rPr>
        <w:t>затрагивающих вопросы осуществления предпринимательской и инвестиционной деятельности</w:t>
      </w:r>
      <w:r>
        <w:rPr>
          <w:rFonts w:ascii="Times New Roman" w:hAnsi="Times New Roman"/>
          <w:sz w:val="28"/>
          <w:szCs w:val="28"/>
        </w:rPr>
        <w:t>»;</w:t>
      </w:r>
    </w:p>
    <w:p w:rsidR="00732739" w:rsidRPr="001B70A7" w:rsidRDefault="00732739" w:rsidP="00732739">
      <w:pPr>
        <w:pStyle w:val="a4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/>
          <w:bCs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Постановление администрации муниципального района «</w:t>
      </w:r>
      <w:proofErr w:type="spellStart"/>
      <w:r>
        <w:rPr>
          <w:rFonts w:ascii="Times New Roman" w:hAnsi="Times New Roman"/>
          <w:sz w:val="28"/>
          <w:szCs w:val="28"/>
        </w:rPr>
        <w:t>Борзинский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район» от 21 декабря 2017 г. № 680 «</w:t>
      </w:r>
      <w:r w:rsidRPr="00AE5A81">
        <w:rPr>
          <w:rFonts w:ascii="Times New Roman" w:hAnsi="Times New Roman"/>
          <w:sz w:val="28"/>
          <w:szCs w:val="28"/>
        </w:rPr>
        <w:t xml:space="preserve">Об утверждении </w:t>
      </w:r>
      <w:proofErr w:type="gramStart"/>
      <w:r w:rsidRPr="00AE5A81">
        <w:rPr>
          <w:rFonts w:ascii="Times New Roman" w:hAnsi="Times New Roman"/>
          <w:sz w:val="28"/>
          <w:szCs w:val="28"/>
        </w:rPr>
        <w:t>Порядка проведения оценки регулирующего воздействия проектов муниципальных нормативных правовых актов муниципального</w:t>
      </w:r>
      <w:proofErr w:type="gramEnd"/>
      <w:r w:rsidRPr="00AE5A81">
        <w:rPr>
          <w:rFonts w:ascii="Times New Roman" w:hAnsi="Times New Roman"/>
          <w:sz w:val="28"/>
          <w:szCs w:val="28"/>
        </w:rPr>
        <w:t xml:space="preserve"> района «</w:t>
      </w:r>
      <w:proofErr w:type="spellStart"/>
      <w:r w:rsidRPr="00AE5A81">
        <w:rPr>
          <w:rFonts w:ascii="Times New Roman" w:hAnsi="Times New Roman"/>
          <w:sz w:val="28"/>
          <w:szCs w:val="28"/>
        </w:rPr>
        <w:t>Борзинский</w:t>
      </w:r>
      <w:proofErr w:type="spellEnd"/>
      <w:r w:rsidRPr="00AE5A81">
        <w:rPr>
          <w:rFonts w:ascii="Times New Roman" w:hAnsi="Times New Roman"/>
          <w:sz w:val="28"/>
          <w:szCs w:val="28"/>
        </w:rPr>
        <w:t xml:space="preserve"> район» и экспертизы муниципальных правовых актов муниципального района «</w:t>
      </w:r>
      <w:proofErr w:type="spellStart"/>
      <w:r w:rsidRPr="00AE5A81">
        <w:rPr>
          <w:rFonts w:ascii="Times New Roman" w:hAnsi="Times New Roman"/>
          <w:sz w:val="28"/>
          <w:szCs w:val="28"/>
        </w:rPr>
        <w:t>Борзинский</w:t>
      </w:r>
      <w:proofErr w:type="spellEnd"/>
      <w:r w:rsidRPr="00AE5A81">
        <w:rPr>
          <w:rFonts w:ascii="Times New Roman" w:hAnsi="Times New Roman"/>
          <w:sz w:val="28"/>
          <w:szCs w:val="28"/>
        </w:rPr>
        <w:t xml:space="preserve"> район», затрагивающих вопросы осуществления предпринимательской и инвестиционной деятельности</w:t>
      </w:r>
      <w:r>
        <w:rPr>
          <w:rFonts w:ascii="Times New Roman" w:hAnsi="Times New Roman"/>
          <w:sz w:val="28"/>
          <w:szCs w:val="28"/>
        </w:rPr>
        <w:t>»;</w:t>
      </w:r>
    </w:p>
    <w:p w:rsidR="00732739" w:rsidRDefault="00732739" w:rsidP="0073273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</w:t>
      </w:r>
      <w:proofErr w:type="gramStart"/>
      <w:r>
        <w:rPr>
          <w:rFonts w:ascii="Times New Roman" w:hAnsi="Times New Roman"/>
          <w:sz w:val="28"/>
          <w:szCs w:val="28"/>
        </w:rPr>
        <w:t>Постановление администрации муниципального района «</w:t>
      </w:r>
      <w:proofErr w:type="spellStart"/>
      <w:r>
        <w:rPr>
          <w:rFonts w:ascii="Times New Roman" w:hAnsi="Times New Roman"/>
          <w:sz w:val="28"/>
          <w:szCs w:val="28"/>
        </w:rPr>
        <w:t>Борзинский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район» от 21 декабря 2017 г. № 681 </w:t>
      </w:r>
      <w:r w:rsidRPr="001B70A7">
        <w:rPr>
          <w:rFonts w:ascii="Times New Roman" w:hAnsi="Times New Roman"/>
          <w:sz w:val="28"/>
          <w:szCs w:val="28"/>
        </w:rPr>
        <w:t xml:space="preserve">«О Порядке проведения согласительных процедур по учету предложений и замечаний, поступивших в ходе осуществления оценки  регулирующего воздействия проектов муниципальных нормативных правовых актов муниципального района </w:t>
      </w:r>
      <w:r w:rsidRPr="001B70A7">
        <w:rPr>
          <w:rFonts w:ascii="Times New Roman" w:hAnsi="Times New Roman"/>
          <w:sz w:val="28"/>
          <w:szCs w:val="28"/>
        </w:rPr>
        <w:lastRenderedPageBreak/>
        <w:t>«</w:t>
      </w:r>
      <w:proofErr w:type="spellStart"/>
      <w:r w:rsidRPr="001B70A7">
        <w:rPr>
          <w:rFonts w:ascii="Times New Roman" w:hAnsi="Times New Roman"/>
          <w:sz w:val="28"/>
          <w:szCs w:val="28"/>
        </w:rPr>
        <w:t>Борзинский</w:t>
      </w:r>
      <w:proofErr w:type="spellEnd"/>
      <w:r w:rsidRPr="001B70A7">
        <w:rPr>
          <w:rFonts w:ascii="Times New Roman" w:hAnsi="Times New Roman"/>
          <w:sz w:val="28"/>
          <w:szCs w:val="28"/>
        </w:rPr>
        <w:t xml:space="preserve"> район» и экспертизы муниципальных правовых актов муниципального района «</w:t>
      </w:r>
      <w:proofErr w:type="spellStart"/>
      <w:r w:rsidRPr="001B70A7">
        <w:rPr>
          <w:rFonts w:ascii="Times New Roman" w:hAnsi="Times New Roman"/>
          <w:sz w:val="28"/>
          <w:szCs w:val="28"/>
        </w:rPr>
        <w:t>Борзинский</w:t>
      </w:r>
      <w:proofErr w:type="spellEnd"/>
      <w:r w:rsidRPr="001B70A7">
        <w:rPr>
          <w:rFonts w:ascii="Times New Roman" w:hAnsi="Times New Roman"/>
          <w:sz w:val="28"/>
          <w:szCs w:val="28"/>
        </w:rPr>
        <w:t xml:space="preserve"> район», затрагивающих вопросы осуществления предпринимательской и инвестиционной деятельности</w:t>
      </w:r>
      <w:r>
        <w:rPr>
          <w:rFonts w:ascii="Times New Roman" w:hAnsi="Times New Roman"/>
          <w:sz w:val="28"/>
          <w:szCs w:val="28"/>
        </w:rPr>
        <w:t>».</w:t>
      </w:r>
      <w:proofErr w:type="gramEnd"/>
    </w:p>
    <w:p w:rsidR="00732739" w:rsidRDefault="00732739" w:rsidP="0073273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2022 году с целью приведения принятых нормативно-правовых актов в соответствие с действующим законодательством Российской Федерации постановления администрации муниципального района «</w:t>
      </w:r>
      <w:proofErr w:type="spellStart"/>
      <w:r>
        <w:rPr>
          <w:rFonts w:ascii="Times New Roman" w:hAnsi="Times New Roman"/>
          <w:sz w:val="28"/>
          <w:szCs w:val="28"/>
        </w:rPr>
        <w:t>Борзинский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район» № 680, № 681 от 21 декабря 2017 г. признаны утратившими силу.</w:t>
      </w:r>
    </w:p>
    <w:p w:rsidR="00732739" w:rsidRDefault="00732739" w:rsidP="0073273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Разработаны и приняты Порядки </w:t>
      </w:r>
      <w:proofErr w:type="gramStart"/>
      <w:r>
        <w:rPr>
          <w:rFonts w:ascii="Times New Roman" w:hAnsi="Times New Roman"/>
          <w:sz w:val="28"/>
          <w:szCs w:val="28"/>
        </w:rPr>
        <w:t>проведения оценки регулирующего воздействия проектов муниципальных правовых актов</w:t>
      </w:r>
      <w:proofErr w:type="gramEnd"/>
      <w:r>
        <w:rPr>
          <w:rFonts w:ascii="Times New Roman" w:hAnsi="Times New Roman"/>
          <w:sz w:val="28"/>
          <w:szCs w:val="28"/>
        </w:rPr>
        <w:t xml:space="preserve"> и согласительных процедур по учету предложений и замечаний:</w:t>
      </w:r>
    </w:p>
    <w:p w:rsidR="00732739" w:rsidRDefault="00732739" w:rsidP="0073273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1.Постановление администрации муниципального района «</w:t>
      </w:r>
      <w:proofErr w:type="spellStart"/>
      <w:r>
        <w:rPr>
          <w:rFonts w:ascii="Times New Roman" w:hAnsi="Times New Roman"/>
          <w:sz w:val="28"/>
          <w:szCs w:val="28"/>
        </w:rPr>
        <w:t>Борзинский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район» от 18 мая 2022 г. № 163 </w:t>
      </w:r>
      <w:r w:rsidRPr="00C27FDC">
        <w:rPr>
          <w:rFonts w:ascii="Times New Roman" w:hAnsi="Times New Roman"/>
          <w:sz w:val="28"/>
          <w:szCs w:val="28"/>
        </w:rPr>
        <w:t xml:space="preserve">«Об утверждении </w:t>
      </w:r>
      <w:proofErr w:type="gramStart"/>
      <w:r w:rsidRPr="00C27FDC">
        <w:rPr>
          <w:rFonts w:ascii="Times New Roman" w:hAnsi="Times New Roman"/>
          <w:sz w:val="28"/>
          <w:szCs w:val="28"/>
        </w:rPr>
        <w:t>Порядка проведения оценки регулирующего воздействия проектов муниципальных нормативных правовых актов муниципального</w:t>
      </w:r>
      <w:proofErr w:type="gramEnd"/>
      <w:r w:rsidRPr="00C27FDC">
        <w:rPr>
          <w:rFonts w:ascii="Times New Roman" w:hAnsi="Times New Roman"/>
          <w:sz w:val="28"/>
          <w:szCs w:val="28"/>
        </w:rPr>
        <w:t xml:space="preserve"> района «</w:t>
      </w:r>
      <w:proofErr w:type="spellStart"/>
      <w:r w:rsidRPr="00C27FDC">
        <w:rPr>
          <w:rFonts w:ascii="Times New Roman" w:hAnsi="Times New Roman"/>
          <w:sz w:val="28"/>
          <w:szCs w:val="28"/>
        </w:rPr>
        <w:t>Борзинский</w:t>
      </w:r>
      <w:proofErr w:type="spellEnd"/>
      <w:r w:rsidRPr="00C27FDC">
        <w:rPr>
          <w:rFonts w:ascii="Times New Roman" w:hAnsi="Times New Roman"/>
          <w:sz w:val="28"/>
          <w:szCs w:val="28"/>
        </w:rPr>
        <w:t xml:space="preserve"> район» и экспертизы муниципальных нормативных правовых актов муниципального района «</w:t>
      </w:r>
      <w:proofErr w:type="spellStart"/>
      <w:r w:rsidRPr="00C27FDC">
        <w:rPr>
          <w:rFonts w:ascii="Times New Roman" w:hAnsi="Times New Roman"/>
          <w:sz w:val="28"/>
          <w:szCs w:val="28"/>
        </w:rPr>
        <w:t>Борзинский</w:t>
      </w:r>
      <w:proofErr w:type="spellEnd"/>
      <w:r w:rsidRPr="00C27FDC">
        <w:rPr>
          <w:rFonts w:ascii="Times New Roman" w:hAnsi="Times New Roman"/>
          <w:sz w:val="28"/>
          <w:szCs w:val="28"/>
        </w:rPr>
        <w:t xml:space="preserve"> район», затрагивающих вопросы осуществления предпринимательской и иной экономической деятельности, инвестиционной деятельности</w:t>
      </w:r>
      <w:r>
        <w:rPr>
          <w:rFonts w:ascii="Times New Roman" w:hAnsi="Times New Roman"/>
          <w:sz w:val="28"/>
          <w:szCs w:val="28"/>
        </w:rPr>
        <w:t>»,</w:t>
      </w:r>
    </w:p>
    <w:p w:rsidR="00732739" w:rsidRPr="00732739" w:rsidRDefault="00732739" w:rsidP="0073273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Pr="00C27FDC"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>Постановление администрации муниципального района «</w:t>
      </w:r>
      <w:proofErr w:type="spellStart"/>
      <w:r>
        <w:rPr>
          <w:rFonts w:ascii="Times New Roman" w:hAnsi="Times New Roman"/>
          <w:sz w:val="28"/>
          <w:szCs w:val="28"/>
        </w:rPr>
        <w:t>Борзинский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район» от 20 мая 2022 г. № 166 </w:t>
      </w:r>
      <w:r w:rsidRPr="00C27FDC">
        <w:rPr>
          <w:rFonts w:ascii="Times New Roman" w:hAnsi="Times New Roman"/>
          <w:sz w:val="28"/>
          <w:szCs w:val="28"/>
        </w:rPr>
        <w:t>«О Порядке проведения согласительных процедур по учету предложений и замечаний, поступивших в ходе осуществления оценки  регулирующего воздействия проектов муниципальных нормативных правовых актов муниципального района «</w:t>
      </w:r>
      <w:proofErr w:type="spellStart"/>
      <w:r w:rsidRPr="00C27FDC">
        <w:rPr>
          <w:rFonts w:ascii="Times New Roman" w:hAnsi="Times New Roman"/>
          <w:sz w:val="28"/>
          <w:szCs w:val="28"/>
        </w:rPr>
        <w:t>Борзинский</w:t>
      </w:r>
      <w:proofErr w:type="spellEnd"/>
      <w:r w:rsidRPr="00C27FDC">
        <w:rPr>
          <w:rFonts w:ascii="Times New Roman" w:hAnsi="Times New Roman"/>
          <w:sz w:val="28"/>
          <w:szCs w:val="28"/>
        </w:rPr>
        <w:t xml:space="preserve"> район» и экспертизы муниципальных нормативных правовых актов муниципального района «</w:t>
      </w:r>
      <w:proofErr w:type="spellStart"/>
      <w:r w:rsidRPr="00C27FDC">
        <w:rPr>
          <w:rFonts w:ascii="Times New Roman" w:hAnsi="Times New Roman"/>
          <w:sz w:val="28"/>
          <w:szCs w:val="28"/>
        </w:rPr>
        <w:t>Борзинский</w:t>
      </w:r>
      <w:proofErr w:type="spellEnd"/>
      <w:r w:rsidRPr="00C27FDC">
        <w:rPr>
          <w:rFonts w:ascii="Times New Roman" w:hAnsi="Times New Roman"/>
          <w:sz w:val="28"/>
          <w:szCs w:val="28"/>
        </w:rPr>
        <w:t xml:space="preserve"> район», затрагивающих вопросы осуществления предпринимательской и иной экономической деятельности, инвестиционной деятельности</w:t>
      </w:r>
      <w:r>
        <w:rPr>
          <w:rFonts w:ascii="Times New Roman" w:hAnsi="Times New Roman"/>
          <w:sz w:val="28"/>
          <w:szCs w:val="28"/>
        </w:rPr>
        <w:t>».</w:t>
      </w:r>
      <w:proofErr w:type="gramEnd"/>
    </w:p>
    <w:p w:rsidR="00732739" w:rsidRPr="00055EA3" w:rsidRDefault="00732739" w:rsidP="0073273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В 2023 году в соответствии с частью 5 статьи 2 Федерального </w:t>
      </w:r>
      <w:r w:rsidR="00F61D0D">
        <w:rPr>
          <w:rFonts w:ascii="Times New Roman" w:hAnsi="Times New Roman"/>
          <w:sz w:val="28"/>
          <w:szCs w:val="28"/>
        </w:rPr>
        <w:t>закона от 31.07.2020 г. № 247-ФЗ</w:t>
      </w:r>
      <w:r>
        <w:rPr>
          <w:rFonts w:ascii="Times New Roman" w:hAnsi="Times New Roman"/>
          <w:sz w:val="28"/>
          <w:szCs w:val="28"/>
        </w:rPr>
        <w:t xml:space="preserve"> «Об обязательных требованиях в Российской Федерации», постановлением администрации муниципального района «</w:t>
      </w:r>
      <w:proofErr w:type="spellStart"/>
      <w:r>
        <w:rPr>
          <w:rFonts w:ascii="Times New Roman" w:hAnsi="Times New Roman"/>
          <w:sz w:val="28"/>
          <w:szCs w:val="28"/>
        </w:rPr>
        <w:t>Борзинский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район»  от 25 декабря 2023 г. № 539 утвержден Порядок установления и оценки применения обязательных требований, устанавливаемых муниципальными нормативными правовыми актами муниципального района «</w:t>
      </w:r>
      <w:proofErr w:type="spellStart"/>
      <w:r>
        <w:rPr>
          <w:rFonts w:ascii="Times New Roman" w:hAnsi="Times New Roman"/>
          <w:sz w:val="28"/>
          <w:szCs w:val="28"/>
        </w:rPr>
        <w:t>Борзинский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район». </w:t>
      </w:r>
      <w:proofErr w:type="gramEnd"/>
    </w:p>
    <w:p w:rsidR="00F61D0D" w:rsidRDefault="00732739" w:rsidP="0073273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В 2024 году с целью обеспечения формирования ежегодного рейтинга состояния инвестиционного климата муниципальных районов, и городских округов Забайкальского края, администрацией муниципального района «</w:t>
      </w:r>
      <w:proofErr w:type="spellStart"/>
      <w:r>
        <w:rPr>
          <w:rFonts w:ascii="Times New Roman" w:hAnsi="Times New Roman"/>
          <w:sz w:val="28"/>
          <w:szCs w:val="28"/>
        </w:rPr>
        <w:t>Борзинский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район»  проведена актуализация порядка проведения ОРВ проектов муниципальных правовых актов с целью включения в порядок требования о наличии сводного отчета, а также закрепления форм документов для проведения оценки регулирующего воздействия проектов муниципальных правовых актов и экспертизы правовых</w:t>
      </w:r>
      <w:proofErr w:type="gramEnd"/>
      <w:r>
        <w:rPr>
          <w:rFonts w:ascii="Times New Roman" w:hAnsi="Times New Roman"/>
          <w:sz w:val="28"/>
          <w:szCs w:val="28"/>
        </w:rPr>
        <w:t xml:space="preserve"> актов муниципального образования. Таким образом, постановление администрации муниципального района «</w:t>
      </w:r>
      <w:proofErr w:type="spellStart"/>
      <w:r>
        <w:rPr>
          <w:rFonts w:ascii="Times New Roman" w:hAnsi="Times New Roman"/>
          <w:sz w:val="28"/>
          <w:szCs w:val="28"/>
        </w:rPr>
        <w:t>Борзинский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район» от 18 мая 2022 г. № 163 </w:t>
      </w:r>
      <w:r w:rsidR="00F61D0D">
        <w:rPr>
          <w:rFonts w:ascii="Times New Roman" w:hAnsi="Times New Roman"/>
          <w:sz w:val="28"/>
          <w:szCs w:val="28"/>
        </w:rPr>
        <w:t>признано утратившим силу, в постановление от 31 октября 2024 г. № 393 внесены изменения.</w:t>
      </w:r>
    </w:p>
    <w:p w:rsidR="00732739" w:rsidRDefault="00732739" w:rsidP="0073273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Утверждены следующие муниципальные правовые акты по оценке регулирующего воздействия</w:t>
      </w:r>
      <w:r w:rsidR="00F61D0D">
        <w:rPr>
          <w:rFonts w:ascii="Times New Roman" w:hAnsi="Times New Roman"/>
          <w:sz w:val="28"/>
          <w:szCs w:val="28"/>
        </w:rPr>
        <w:t xml:space="preserve"> в 2024 году</w:t>
      </w:r>
      <w:r>
        <w:rPr>
          <w:rFonts w:ascii="Times New Roman" w:hAnsi="Times New Roman"/>
          <w:sz w:val="28"/>
          <w:szCs w:val="28"/>
        </w:rPr>
        <w:t>:</w:t>
      </w:r>
    </w:p>
    <w:p w:rsidR="00732739" w:rsidRDefault="00732739" w:rsidP="0073273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1.Постановление администрации муниципального района «</w:t>
      </w:r>
      <w:proofErr w:type="spellStart"/>
      <w:r>
        <w:rPr>
          <w:rFonts w:ascii="Times New Roman" w:hAnsi="Times New Roman"/>
          <w:sz w:val="28"/>
          <w:szCs w:val="28"/>
        </w:rPr>
        <w:t>Борзинский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район» от 31 октября 2024 г. № 392 «</w:t>
      </w:r>
      <w:r w:rsidRPr="008542A8">
        <w:rPr>
          <w:rFonts w:ascii="Times New Roman" w:hAnsi="Times New Roman"/>
          <w:sz w:val="28"/>
          <w:szCs w:val="28"/>
        </w:rPr>
        <w:t>Об утверждении Порядка проведения оценки регулирующего воздействия проектов муниципальных нормативных правовых актов муниципального района «</w:t>
      </w:r>
      <w:proofErr w:type="spellStart"/>
      <w:r w:rsidRPr="008542A8">
        <w:rPr>
          <w:rFonts w:ascii="Times New Roman" w:hAnsi="Times New Roman"/>
          <w:sz w:val="28"/>
          <w:szCs w:val="28"/>
        </w:rPr>
        <w:t>Борзинский</w:t>
      </w:r>
      <w:proofErr w:type="spellEnd"/>
      <w:r w:rsidRPr="008542A8">
        <w:rPr>
          <w:rFonts w:ascii="Times New Roman" w:hAnsi="Times New Roman"/>
          <w:sz w:val="28"/>
          <w:szCs w:val="28"/>
        </w:rPr>
        <w:t xml:space="preserve"> район» и экспертизы муниципальных нормативных правовых актов муниципального района «</w:t>
      </w:r>
      <w:proofErr w:type="spellStart"/>
      <w:r w:rsidRPr="008542A8">
        <w:rPr>
          <w:rFonts w:ascii="Times New Roman" w:hAnsi="Times New Roman"/>
          <w:sz w:val="28"/>
          <w:szCs w:val="28"/>
        </w:rPr>
        <w:t>Борзинский</w:t>
      </w:r>
      <w:proofErr w:type="spellEnd"/>
      <w:r w:rsidRPr="008542A8">
        <w:rPr>
          <w:rFonts w:ascii="Times New Roman" w:hAnsi="Times New Roman"/>
          <w:sz w:val="28"/>
          <w:szCs w:val="28"/>
        </w:rPr>
        <w:t xml:space="preserve"> район», затрагивающих вопросы осуществления предпринимательской и иной экономической деятельности, инвестиционной деятельности»</w:t>
      </w:r>
      <w:r>
        <w:rPr>
          <w:rFonts w:ascii="Times New Roman" w:hAnsi="Times New Roman"/>
          <w:sz w:val="28"/>
          <w:szCs w:val="28"/>
        </w:rPr>
        <w:t xml:space="preserve">, размещено на сайте муниципального образования по ссылке:  </w:t>
      </w:r>
      <w:r w:rsidRPr="00293F96">
        <w:rPr>
          <w:rFonts w:ascii="Times New Roman" w:hAnsi="Times New Roman"/>
          <w:sz w:val="28"/>
          <w:szCs w:val="28"/>
        </w:rPr>
        <w:t>http://борзинский-район</w:t>
      </w:r>
      <w:proofErr w:type="gramStart"/>
      <w:r w:rsidRPr="00293F96">
        <w:rPr>
          <w:rFonts w:ascii="Times New Roman" w:hAnsi="Times New Roman"/>
          <w:sz w:val="28"/>
          <w:szCs w:val="28"/>
        </w:rPr>
        <w:t>.р</w:t>
      </w:r>
      <w:proofErr w:type="gramEnd"/>
      <w:r w:rsidRPr="00293F96">
        <w:rPr>
          <w:rFonts w:ascii="Times New Roman" w:hAnsi="Times New Roman"/>
          <w:sz w:val="28"/>
          <w:szCs w:val="28"/>
        </w:rPr>
        <w:t>ф/wp-content/uploads/2024/11/Пост.-№-392-от-31.10.2024-Об-утверждении-Порядка-проведения-ОРВ-1-1.doc</w:t>
      </w:r>
      <w:r>
        <w:rPr>
          <w:rFonts w:ascii="Times New Roman" w:hAnsi="Times New Roman"/>
          <w:sz w:val="28"/>
          <w:szCs w:val="28"/>
        </w:rPr>
        <w:t>;</w:t>
      </w:r>
    </w:p>
    <w:p w:rsidR="00732739" w:rsidRDefault="00732739" w:rsidP="0073273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Pr="00F402CD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Постановление администрации муниципального района «</w:t>
      </w:r>
      <w:proofErr w:type="spellStart"/>
      <w:r>
        <w:rPr>
          <w:rFonts w:ascii="Times New Roman" w:hAnsi="Times New Roman"/>
          <w:sz w:val="28"/>
          <w:szCs w:val="28"/>
        </w:rPr>
        <w:t>Борзинский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район» от 31 октября 2024 г. № 393</w:t>
      </w:r>
      <w:proofErr w:type="gramStart"/>
      <w:r>
        <w:rPr>
          <w:rFonts w:ascii="Times New Roman" w:hAnsi="Times New Roman"/>
          <w:sz w:val="28"/>
          <w:szCs w:val="28"/>
        </w:rPr>
        <w:t xml:space="preserve"> </w:t>
      </w:r>
      <w:r w:rsidRPr="00F402CD">
        <w:rPr>
          <w:rFonts w:ascii="Times New Roman" w:hAnsi="Times New Roman"/>
          <w:sz w:val="28"/>
          <w:szCs w:val="28"/>
        </w:rPr>
        <w:t>О</w:t>
      </w:r>
      <w:proofErr w:type="gramEnd"/>
      <w:r w:rsidRPr="00F402CD">
        <w:rPr>
          <w:rFonts w:ascii="Times New Roman" w:hAnsi="Times New Roman"/>
          <w:sz w:val="28"/>
          <w:szCs w:val="28"/>
        </w:rPr>
        <w:t xml:space="preserve"> внесении изменений в постановление администрации муниципального района «</w:t>
      </w:r>
      <w:proofErr w:type="spellStart"/>
      <w:r w:rsidRPr="00F402CD">
        <w:rPr>
          <w:rFonts w:ascii="Times New Roman" w:hAnsi="Times New Roman"/>
          <w:sz w:val="28"/>
          <w:szCs w:val="28"/>
        </w:rPr>
        <w:t>Борзинский</w:t>
      </w:r>
      <w:proofErr w:type="spellEnd"/>
      <w:r w:rsidRPr="00F402CD">
        <w:rPr>
          <w:rFonts w:ascii="Times New Roman" w:hAnsi="Times New Roman"/>
          <w:sz w:val="28"/>
          <w:szCs w:val="28"/>
        </w:rPr>
        <w:t xml:space="preserve"> район» от 20 мая 2022 г. № 166  «Об утверждении Порядка проведения согласительных процедур по учету предложений и замечаний, поступивших в ходе осуществления оценки  регулирующего воздействия проектов муниципальных нормативных правовых актов муниципального района «</w:t>
      </w:r>
      <w:proofErr w:type="spellStart"/>
      <w:r w:rsidRPr="00F402CD">
        <w:rPr>
          <w:rFonts w:ascii="Times New Roman" w:hAnsi="Times New Roman"/>
          <w:sz w:val="28"/>
          <w:szCs w:val="28"/>
        </w:rPr>
        <w:t>Борзинский</w:t>
      </w:r>
      <w:proofErr w:type="spellEnd"/>
      <w:r w:rsidRPr="00F402CD">
        <w:rPr>
          <w:rFonts w:ascii="Times New Roman" w:hAnsi="Times New Roman"/>
          <w:sz w:val="28"/>
          <w:szCs w:val="28"/>
        </w:rPr>
        <w:t xml:space="preserve"> район» и экспертизы муниципальных нормативных правовых актов муниципального района «</w:t>
      </w:r>
      <w:proofErr w:type="spellStart"/>
      <w:r w:rsidRPr="00F402CD">
        <w:rPr>
          <w:rFonts w:ascii="Times New Roman" w:hAnsi="Times New Roman"/>
          <w:sz w:val="28"/>
          <w:szCs w:val="28"/>
        </w:rPr>
        <w:t>Борзинский</w:t>
      </w:r>
      <w:proofErr w:type="spellEnd"/>
      <w:r w:rsidRPr="00F402CD">
        <w:rPr>
          <w:rFonts w:ascii="Times New Roman" w:hAnsi="Times New Roman"/>
          <w:sz w:val="28"/>
          <w:szCs w:val="28"/>
        </w:rPr>
        <w:t xml:space="preserve"> район», затрагивающих вопросы осуществления предпринимательской и иной экономической деятельности, инвестиционной деятельности»</w:t>
      </w:r>
      <w:r>
        <w:rPr>
          <w:rFonts w:ascii="Times New Roman" w:hAnsi="Times New Roman"/>
          <w:sz w:val="28"/>
          <w:szCs w:val="28"/>
        </w:rPr>
        <w:t>,</w:t>
      </w:r>
      <w:r w:rsidRPr="00293F9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размещено на сайте муниципального образования по ссылке:  </w:t>
      </w:r>
      <w:r w:rsidRPr="00293F96">
        <w:rPr>
          <w:rFonts w:ascii="Times New Roman" w:hAnsi="Times New Roman"/>
          <w:sz w:val="28"/>
          <w:szCs w:val="28"/>
        </w:rPr>
        <w:t>http://борзинский-район.рф/wp-content/uploads/2024/11/Пост.№-393-от-31.10.2024г.-О-внесении-измен.в-пост.-№-166-от-20.05.2022-Об-утв</w:t>
      </w:r>
      <w:proofErr w:type="gramStart"/>
      <w:r w:rsidRPr="00293F96">
        <w:rPr>
          <w:rFonts w:ascii="Times New Roman" w:hAnsi="Times New Roman"/>
          <w:sz w:val="28"/>
          <w:szCs w:val="28"/>
        </w:rPr>
        <w:t>.П</w:t>
      </w:r>
      <w:proofErr w:type="gramEnd"/>
      <w:r w:rsidRPr="00293F96">
        <w:rPr>
          <w:rFonts w:ascii="Times New Roman" w:hAnsi="Times New Roman"/>
          <w:sz w:val="28"/>
          <w:szCs w:val="28"/>
        </w:rPr>
        <w:t>орядка-согласительных-процедур-по-ОРВ.doc</w:t>
      </w:r>
      <w:r>
        <w:rPr>
          <w:rFonts w:ascii="Times New Roman" w:hAnsi="Times New Roman"/>
          <w:sz w:val="28"/>
          <w:szCs w:val="28"/>
        </w:rPr>
        <w:t>.</w:t>
      </w:r>
    </w:p>
    <w:p w:rsidR="00732739" w:rsidRDefault="00732739" w:rsidP="00732739">
      <w:pPr>
        <w:shd w:val="clear" w:color="auto" w:fill="FFFFFF"/>
        <w:spacing w:after="0" w:line="240" w:lineRule="auto"/>
        <w:ind w:firstLine="708"/>
        <w:jc w:val="both"/>
        <w:textAlignment w:val="top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В целях обеспечения открытости и доступности информации об оценке регулирующего воздействия как для участников проведения оценки регулирующего воздействия, так и для широкой общественности информация  и документы по оценке регулирующего воздействия</w:t>
      </w:r>
      <w:r w:rsidRPr="00B753EC">
        <w:rPr>
          <w:rFonts w:ascii="Times New Roman" w:hAnsi="Times New Roman"/>
          <w:sz w:val="28"/>
          <w:szCs w:val="28"/>
        </w:rPr>
        <w:t xml:space="preserve"> </w:t>
      </w:r>
      <w:r w:rsidRPr="00AE5A81">
        <w:rPr>
          <w:rFonts w:ascii="Times New Roman" w:hAnsi="Times New Roman"/>
          <w:sz w:val="28"/>
          <w:szCs w:val="28"/>
        </w:rPr>
        <w:t>проектов муниципальных нормативных правовых актов и экспертизы муниципальных правовых актов</w:t>
      </w:r>
      <w:r>
        <w:rPr>
          <w:rFonts w:ascii="Times New Roman" w:hAnsi="Times New Roman"/>
          <w:sz w:val="28"/>
          <w:szCs w:val="28"/>
        </w:rPr>
        <w:t xml:space="preserve">, </w:t>
      </w:r>
      <w:r w:rsidRPr="00AE5A81">
        <w:rPr>
          <w:rFonts w:ascii="Times New Roman" w:hAnsi="Times New Roman"/>
          <w:sz w:val="28"/>
          <w:szCs w:val="28"/>
        </w:rPr>
        <w:t>затрагивающих вопросы осуществления предпринимательской и инвестиционной деятельности</w:t>
      </w:r>
      <w:r>
        <w:rPr>
          <w:rFonts w:ascii="Times New Roman" w:hAnsi="Times New Roman"/>
          <w:sz w:val="28"/>
          <w:szCs w:val="28"/>
        </w:rPr>
        <w:t>, на официальном сайте администрации муниципального района «</w:t>
      </w:r>
      <w:proofErr w:type="spellStart"/>
      <w:r>
        <w:rPr>
          <w:rFonts w:ascii="Times New Roman" w:hAnsi="Times New Roman"/>
          <w:sz w:val="28"/>
          <w:szCs w:val="28"/>
        </w:rPr>
        <w:t>Борзинский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район»</w:t>
      </w:r>
      <w:proofErr w:type="gramEnd"/>
      <w:r w:rsidRPr="002870DA">
        <w:rPr>
          <w:rFonts w:ascii="Arial" w:hAnsi="Arial" w:cs="Arial"/>
          <w:color w:val="007700"/>
          <w:sz w:val="17"/>
          <w:szCs w:val="17"/>
        </w:rPr>
        <w:t xml:space="preserve"> </w:t>
      </w:r>
      <w:hyperlink r:id="rId8" w:tgtFrame="_blank" w:history="1"/>
      <w:r>
        <w:rPr>
          <w:rFonts w:ascii="Arial" w:hAnsi="Arial" w:cs="Arial"/>
          <w:color w:val="007700"/>
          <w:sz w:val="17"/>
          <w:szCs w:val="17"/>
        </w:rPr>
        <w:t xml:space="preserve">  </w:t>
      </w:r>
      <w:hyperlink r:id="rId9" w:history="1">
        <w:r w:rsidRPr="00527E2C">
          <w:rPr>
            <w:rStyle w:val="a3"/>
            <w:rFonts w:ascii="Times New Roman" w:hAnsi="Times New Roman"/>
            <w:sz w:val="28"/>
            <w:szCs w:val="28"/>
            <w:lang w:val="en-US"/>
          </w:rPr>
          <w:t>http</w:t>
        </w:r>
        <w:r w:rsidRPr="00527E2C">
          <w:rPr>
            <w:rStyle w:val="a3"/>
            <w:rFonts w:ascii="Times New Roman" w:hAnsi="Times New Roman"/>
            <w:sz w:val="28"/>
            <w:szCs w:val="28"/>
          </w:rPr>
          <w:t>://</w:t>
        </w:r>
        <w:proofErr w:type="spellStart"/>
        <w:r w:rsidRPr="00527E2C">
          <w:rPr>
            <w:rStyle w:val="a3"/>
            <w:rFonts w:ascii="Times New Roman" w:hAnsi="Times New Roman"/>
            <w:sz w:val="28"/>
            <w:szCs w:val="28"/>
          </w:rPr>
          <w:t>борзинский-район.рф</w:t>
        </w:r>
        <w:proofErr w:type="spellEnd"/>
      </w:hyperlink>
      <w:r>
        <w:rPr>
          <w:rFonts w:ascii="Times New Roman" w:hAnsi="Times New Roman"/>
          <w:sz w:val="28"/>
          <w:szCs w:val="28"/>
        </w:rPr>
        <w:t xml:space="preserve">  в разделе Экономика/Оценка регулирующего воздействия.</w:t>
      </w:r>
    </w:p>
    <w:p w:rsidR="00732739" w:rsidRDefault="00732739" w:rsidP="00732739">
      <w:pPr>
        <w:shd w:val="clear" w:color="auto" w:fill="FFFFFF"/>
        <w:spacing w:after="0" w:line="240" w:lineRule="auto"/>
        <w:ind w:firstLine="708"/>
        <w:jc w:val="both"/>
        <w:textAlignment w:val="top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целях обеспечения проведения публичных консультаций при проведении оценки регулирующего воздействия проектов</w:t>
      </w:r>
      <w:r w:rsidRPr="00EE2B72">
        <w:rPr>
          <w:rFonts w:ascii="Times New Roman" w:hAnsi="Times New Roman"/>
          <w:sz w:val="28"/>
          <w:szCs w:val="28"/>
        </w:rPr>
        <w:t xml:space="preserve"> </w:t>
      </w:r>
      <w:r w:rsidRPr="00AE5A81">
        <w:rPr>
          <w:rFonts w:ascii="Times New Roman" w:hAnsi="Times New Roman"/>
          <w:sz w:val="28"/>
          <w:szCs w:val="28"/>
        </w:rPr>
        <w:t>муниципальных правовых актов</w:t>
      </w:r>
      <w:r>
        <w:rPr>
          <w:rFonts w:ascii="Times New Roman" w:hAnsi="Times New Roman"/>
          <w:sz w:val="28"/>
          <w:szCs w:val="28"/>
        </w:rPr>
        <w:t xml:space="preserve"> и экспертизы </w:t>
      </w:r>
      <w:r w:rsidRPr="00AE5A81">
        <w:rPr>
          <w:rFonts w:ascii="Times New Roman" w:hAnsi="Times New Roman"/>
          <w:sz w:val="28"/>
          <w:szCs w:val="28"/>
        </w:rPr>
        <w:t xml:space="preserve">муниципальных </w:t>
      </w:r>
      <w:r>
        <w:rPr>
          <w:rFonts w:ascii="Times New Roman" w:hAnsi="Times New Roman"/>
          <w:sz w:val="28"/>
          <w:szCs w:val="28"/>
        </w:rPr>
        <w:t xml:space="preserve">нормативных </w:t>
      </w:r>
      <w:r w:rsidRPr="00AE5A81">
        <w:rPr>
          <w:rFonts w:ascii="Times New Roman" w:hAnsi="Times New Roman"/>
          <w:sz w:val="28"/>
          <w:szCs w:val="28"/>
        </w:rPr>
        <w:t>правовых актов</w:t>
      </w:r>
      <w:r>
        <w:rPr>
          <w:rFonts w:ascii="Times New Roman" w:hAnsi="Times New Roman"/>
          <w:sz w:val="28"/>
          <w:szCs w:val="28"/>
        </w:rPr>
        <w:t xml:space="preserve"> заключено Соглашение о взаимодействии между администрацией муниципального района «</w:t>
      </w:r>
      <w:proofErr w:type="spellStart"/>
      <w:r>
        <w:rPr>
          <w:rFonts w:ascii="Times New Roman" w:hAnsi="Times New Roman"/>
          <w:sz w:val="28"/>
          <w:szCs w:val="28"/>
        </w:rPr>
        <w:t>Борзинский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район» и Уполномоченным по защите прав предпринимателей в Забайкальском крае при проведении процедуры оценки регулирующего воздействия. Так же используется практика проведения общественных обсуждений с целью принятия предложений и замечаний, поступающих в ходе осуществления оценки регулирующего воздействия.</w:t>
      </w:r>
    </w:p>
    <w:p w:rsidR="00732739" w:rsidRDefault="00732739" w:rsidP="00732739">
      <w:pPr>
        <w:shd w:val="clear" w:color="auto" w:fill="FFFFFF"/>
        <w:spacing w:after="0" w:line="240" w:lineRule="auto"/>
        <w:ind w:firstLine="708"/>
        <w:jc w:val="both"/>
        <w:textAlignment w:val="top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В 2022  году в соответствии с </w:t>
      </w:r>
      <w:r w:rsidRPr="00194FD1">
        <w:rPr>
          <w:rFonts w:ascii="Times New Roman" w:eastAsia="Times New Roman" w:hAnsi="Times New Roman"/>
          <w:sz w:val="28"/>
          <w:szCs w:val="28"/>
          <w:lang w:eastAsia="ru-RU"/>
        </w:rPr>
        <w:t>Порядком, утвержденн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ым</w:t>
      </w:r>
      <w:r w:rsidRPr="00194FD1">
        <w:rPr>
          <w:rFonts w:ascii="Times New Roman" w:eastAsia="Times New Roman" w:hAnsi="Times New Roman"/>
          <w:sz w:val="28"/>
          <w:szCs w:val="28"/>
          <w:lang w:eastAsia="ru-RU"/>
        </w:rPr>
        <w:t xml:space="preserve"> постановлением администрации муниципального района «</w:t>
      </w:r>
      <w:proofErr w:type="spellStart"/>
      <w:r w:rsidRPr="00194FD1">
        <w:rPr>
          <w:rFonts w:ascii="Times New Roman" w:eastAsia="Times New Roman" w:hAnsi="Times New Roman"/>
          <w:sz w:val="28"/>
          <w:szCs w:val="28"/>
          <w:lang w:eastAsia="ru-RU"/>
        </w:rPr>
        <w:t>Борзинский</w:t>
      </w:r>
      <w:proofErr w:type="spellEnd"/>
      <w:r w:rsidRPr="00194FD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район» от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18</w:t>
      </w:r>
      <w:r w:rsidRPr="00194FD1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05</w:t>
      </w:r>
      <w:r w:rsidRPr="00194FD1">
        <w:rPr>
          <w:rFonts w:ascii="Times New Roman" w:eastAsia="Times New Roman" w:hAnsi="Times New Roman"/>
          <w:sz w:val="28"/>
          <w:szCs w:val="28"/>
          <w:lang w:eastAsia="ru-RU"/>
        </w:rPr>
        <w:t>.20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F61D0D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Pr="00194FD1">
        <w:rPr>
          <w:rFonts w:ascii="Times New Roman" w:eastAsia="Times New Roman" w:hAnsi="Times New Roman"/>
          <w:sz w:val="28"/>
          <w:szCs w:val="28"/>
          <w:lang w:eastAsia="ru-RU"/>
        </w:rPr>
        <w:t xml:space="preserve">  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163 для проведения процедуры оценки регулирующего воздействия проекта муниципального нормативн</w:t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о-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правового акта</w:t>
      </w:r>
      <w:r>
        <w:rPr>
          <w:rFonts w:ascii="Times New Roman" w:hAnsi="Times New Roman"/>
          <w:sz w:val="28"/>
          <w:szCs w:val="28"/>
        </w:rPr>
        <w:t xml:space="preserve">, затрагивающего </w:t>
      </w:r>
      <w:r w:rsidRPr="00F945D5">
        <w:rPr>
          <w:rFonts w:ascii="Times New Roman" w:hAnsi="Times New Roman"/>
          <w:sz w:val="28"/>
          <w:szCs w:val="28"/>
        </w:rPr>
        <w:t>вопросы осуществления предпринимательской</w:t>
      </w:r>
      <w:r>
        <w:rPr>
          <w:rFonts w:ascii="Times New Roman" w:hAnsi="Times New Roman"/>
          <w:sz w:val="28"/>
          <w:szCs w:val="28"/>
        </w:rPr>
        <w:t xml:space="preserve">, иной экономической деятельности уполномоченным органом </w:t>
      </w:r>
      <w:r w:rsidRPr="00F3674B">
        <w:rPr>
          <w:rFonts w:ascii="Times New Roman" w:hAnsi="Times New Roman"/>
          <w:sz w:val="28"/>
          <w:szCs w:val="28"/>
        </w:rPr>
        <w:t>был</w:t>
      </w:r>
      <w:r>
        <w:rPr>
          <w:rFonts w:ascii="Times New Roman" w:hAnsi="Times New Roman"/>
          <w:sz w:val="28"/>
          <w:szCs w:val="28"/>
        </w:rPr>
        <w:t>а</w:t>
      </w:r>
      <w:r w:rsidRPr="00F3674B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проведена работа по подготовке проекта НПА, согласованию, назначению сроков проведения публичных консультаций с целью получения заключения об оценке фактического воздействия нормативно-правового акта </w:t>
      </w:r>
      <w:r w:rsidRPr="00F3674B">
        <w:rPr>
          <w:rFonts w:ascii="Times New Roman" w:hAnsi="Times New Roman"/>
          <w:bCs/>
          <w:sz w:val="28"/>
          <w:szCs w:val="28"/>
        </w:rPr>
        <w:t>администрации муниципального района «</w:t>
      </w:r>
      <w:proofErr w:type="spellStart"/>
      <w:r w:rsidRPr="00F3674B">
        <w:rPr>
          <w:rFonts w:ascii="Times New Roman" w:hAnsi="Times New Roman"/>
          <w:bCs/>
          <w:sz w:val="28"/>
          <w:szCs w:val="28"/>
        </w:rPr>
        <w:t>Борзинский</w:t>
      </w:r>
      <w:proofErr w:type="spellEnd"/>
      <w:r w:rsidRPr="00F3674B">
        <w:rPr>
          <w:rFonts w:ascii="Times New Roman" w:hAnsi="Times New Roman"/>
          <w:bCs/>
          <w:sz w:val="28"/>
          <w:szCs w:val="28"/>
        </w:rPr>
        <w:t xml:space="preserve"> район» «</w:t>
      </w:r>
      <w:r w:rsidRPr="00F3674B">
        <w:rPr>
          <w:rFonts w:ascii="Times New Roman" w:hAnsi="Times New Roman"/>
          <w:sz w:val="28"/>
          <w:szCs w:val="28"/>
        </w:rPr>
        <w:t>Об определении границ территорий, прилегающих к организациям и  объектам,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 на территории муниципального района «</w:t>
      </w:r>
      <w:proofErr w:type="spellStart"/>
      <w:r w:rsidRPr="00F3674B">
        <w:rPr>
          <w:rFonts w:ascii="Times New Roman" w:hAnsi="Times New Roman"/>
          <w:sz w:val="28"/>
          <w:szCs w:val="28"/>
        </w:rPr>
        <w:t>Борзинский</w:t>
      </w:r>
      <w:proofErr w:type="spellEnd"/>
      <w:r w:rsidRPr="00F3674B">
        <w:rPr>
          <w:rFonts w:ascii="Times New Roman" w:hAnsi="Times New Roman"/>
          <w:sz w:val="28"/>
          <w:szCs w:val="28"/>
        </w:rPr>
        <w:t xml:space="preserve"> район»</w:t>
      </w:r>
      <w:r>
        <w:rPr>
          <w:rFonts w:ascii="Times New Roman" w:hAnsi="Times New Roman"/>
          <w:sz w:val="28"/>
          <w:szCs w:val="28"/>
        </w:rPr>
        <w:t>.</w:t>
      </w:r>
      <w:r w:rsidRPr="00753FE7">
        <w:rPr>
          <w:rFonts w:ascii="Times New Roman" w:hAnsi="Times New Roman"/>
          <w:sz w:val="28"/>
          <w:szCs w:val="28"/>
        </w:rPr>
        <w:t xml:space="preserve"> </w:t>
      </w:r>
    </w:p>
    <w:p w:rsidR="00732739" w:rsidRDefault="00732739" w:rsidP="00732739">
      <w:pPr>
        <w:shd w:val="clear" w:color="auto" w:fill="FFFFFF"/>
        <w:spacing w:after="0" w:line="240" w:lineRule="auto"/>
        <w:ind w:firstLine="708"/>
        <w:jc w:val="both"/>
        <w:textAlignment w:val="top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 xml:space="preserve">Для проведения согласительных процедур по учету предложений и замечаний, поступивших в ходе осуществления оценки регулирующего воздействия проекта НПА, были направлены документы, в том числе сам проект НПА, перечень вопросов в рамках проведения публичных консультаций, уведомление о проведении публичных консультаций в срок с 21.07.2022 г. по 09.08.2022 г., пояснительная записка к проекту НПА в органы местного самоуправления </w:t>
      </w:r>
      <w:proofErr w:type="spellStart"/>
      <w:r>
        <w:rPr>
          <w:rFonts w:ascii="Times New Roman" w:hAnsi="Times New Roman"/>
          <w:sz w:val="28"/>
          <w:szCs w:val="28"/>
        </w:rPr>
        <w:t>Борзинского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района, а также</w:t>
      </w:r>
      <w:proofErr w:type="gramEnd"/>
      <w:r>
        <w:rPr>
          <w:rFonts w:ascii="Times New Roman" w:hAnsi="Times New Roman"/>
          <w:sz w:val="28"/>
          <w:szCs w:val="28"/>
        </w:rPr>
        <w:t xml:space="preserve"> Уполномоченному по защите прав предпринимателей в Забайкальском крае. </w:t>
      </w:r>
    </w:p>
    <w:p w:rsidR="00732739" w:rsidRDefault="00732739" w:rsidP="00732739">
      <w:pPr>
        <w:shd w:val="clear" w:color="auto" w:fill="FFFFFF"/>
        <w:spacing w:after="0" w:line="240" w:lineRule="auto"/>
        <w:ind w:firstLine="708"/>
        <w:jc w:val="both"/>
        <w:textAlignment w:val="top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27.07.2022 г. от Уполномоченного по защите прав предпринимателей в Забайкальском крае на направленный проект НПА  было получено отрицательное заключение с указанием на то, что по данному проекту требуется провести процедуру его принятия в соответствии с Правилами, утвержденными постановлением Правительства Российской Федерации от 23 декабря 2020 г. № 2220. </w:t>
      </w:r>
      <w:proofErr w:type="gramStart"/>
      <w:r>
        <w:rPr>
          <w:rFonts w:ascii="Times New Roman" w:hAnsi="Times New Roman"/>
          <w:sz w:val="28"/>
          <w:szCs w:val="28"/>
        </w:rPr>
        <w:t>В связи с этим, администрацией муниципального района «</w:t>
      </w:r>
      <w:proofErr w:type="spellStart"/>
      <w:r>
        <w:rPr>
          <w:rFonts w:ascii="Times New Roman" w:hAnsi="Times New Roman"/>
          <w:sz w:val="28"/>
          <w:szCs w:val="28"/>
        </w:rPr>
        <w:t>Борзинский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район»   29 июля 2022 г. были направлены письма в органы местного самоуправления об отмене и снятии с публичных консультаций уведомления о проведении публичных консультаций</w:t>
      </w:r>
      <w:r w:rsidRPr="00EC7E3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проведения процедуры оценки регулирующего воздействия проекта муниципального правового акта </w:t>
      </w:r>
      <w:r w:rsidRPr="00F3674B">
        <w:rPr>
          <w:rFonts w:ascii="Times New Roman" w:hAnsi="Times New Roman"/>
          <w:bCs/>
          <w:sz w:val="28"/>
          <w:szCs w:val="28"/>
        </w:rPr>
        <w:t>«</w:t>
      </w:r>
      <w:r w:rsidRPr="00F3674B">
        <w:rPr>
          <w:rFonts w:ascii="Times New Roman" w:hAnsi="Times New Roman"/>
          <w:sz w:val="28"/>
          <w:szCs w:val="28"/>
        </w:rPr>
        <w:t>Об определении границ территорий, прилегающих к организациям и  объектам, на которых не допускается розничная продажа алкогольной продукции и розничная</w:t>
      </w:r>
      <w:proofErr w:type="gramEnd"/>
      <w:r w:rsidRPr="00F3674B">
        <w:rPr>
          <w:rFonts w:ascii="Times New Roman" w:hAnsi="Times New Roman"/>
          <w:sz w:val="28"/>
          <w:szCs w:val="28"/>
        </w:rPr>
        <w:t xml:space="preserve"> продажа алкогольной продукции при оказании услуг общественного питания на территории муниципального района «</w:t>
      </w:r>
      <w:proofErr w:type="spellStart"/>
      <w:r w:rsidRPr="00F3674B">
        <w:rPr>
          <w:rFonts w:ascii="Times New Roman" w:hAnsi="Times New Roman"/>
          <w:sz w:val="28"/>
          <w:szCs w:val="28"/>
        </w:rPr>
        <w:t>Борзинский</w:t>
      </w:r>
      <w:proofErr w:type="spellEnd"/>
      <w:r w:rsidRPr="00F3674B">
        <w:rPr>
          <w:rFonts w:ascii="Times New Roman" w:hAnsi="Times New Roman"/>
          <w:sz w:val="28"/>
          <w:szCs w:val="28"/>
        </w:rPr>
        <w:t xml:space="preserve"> район»</w:t>
      </w:r>
      <w:r>
        <w:rPr>
          <w:rFonts w:ascii="Times New Roman" w:hAnsi="Times New Roman"/>
          <w:sz w:val="28"/>
          <w:szCs w:val="28"/>
        </w:rPr>
        <w:t>.</w:t>
      </w:r>
      <w:r w:rsidRPr="00753FE7">
        <w:rPr>
          <w:rFonts w:ascii="Times New Roman" w:hAnsi="Times New Roman"/>
          <w:sz w:val="28"/>
          <w:szCs w:val="28"/>
        </w:rPr>
        <w:t xml:space="preserve"> </w:t>
      </w:r>
    </w:p>
    <w:p w:rsidR="00732739" w:rsidRDefault="00732739" w:rsidP="00732739">
      <w:pPr>
        <w:shd w:val="clear" w:color="auto" w:fill="FFFFFF"/>
        <w:spacing w:after="0" w:line="240" w:lineRule="auto"/>
        <w:ind w:firstLine="708"/>
        <w:jc w:val="both"/>
        <w:textAlignment w:val="top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Ввиду того, что  работа по НПА проводилась в  с соответствии с Правилами,</w:t>
      </w:r>
      <w:r w:rsidRPr="002C2B3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утвержденными постановлением Правительства Российской Федерации от 23 декабря 2020 г. № 2220, процедура оценки регулирующего воздействия нормативных правовых актов, </w:t>
      </w:r>
      <w:r w:rsidRPr="00F945D5">
        <w:rPr>
          <w:rFonts w:ascii="Times New Roman" w:hAnsi="Times New Roman"/>
          <w:sz w:val="28"/>
          <w:szCs w:val="28"/>
        </w:rPr>
        <w:t>затрагивающ</w:t>
      </w:r>
      <w:r>
        <w:rPr>
          <w:rFonts w:ascii="Times New Roman" w:hAnsi="Times New Roman"/>
          <w:sz w:val="28"/>
          <w:szCs w:val="28"/>
        </w:rPr>
        <w:t>их</w:t>
      </w:r>
      <w:r w:rsidRPr="00F945D5">
        <w:rPr>
          <w:rFonts w:ascii="Times New Roman" w:hAnsi="Times New Roman"/>
          <w:sz w:val="28"/>
          <w:szCs w:val="28"/>
        </w:rPr>
        <w:t xml:space="preserve"> вопросы осуществления предпринимательской</w:t>
      </w:r>
      <w:r>
        <w:rPr>
          <w:rFonts w:ascii="Times New Roman" w:hAnsi="Times New Roman"/>
          <w:sz w:val="28"/>
          <w:szCs w:val="28"/>
        </w:rPr>
        <w:t>, иной экономической деятельности и инвестиционной деятельности в муниципальном районе «</w:t>
      </w:r>
      <w:proofErr w:type="spellStart"/>
      <w:r>
        <w:rPr>
          <w:rFonts w:ascii="Times New Roman" w:hAnsi="Times New Roman"/>
          <w:sz w:val="28"/>
          <w:szCs w:val="28"/>
        </w:rPr>
        <w:t>Борзинский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район» начата, и окончена, т.к. проект  НПА не прошел согласительную процедуру при наличии замечаний. </w:t>
      </w:r>
      <w:proofErr w:type="gramEnd"/>
    </w:p>
    <w:p w:rsidR="00732739" w:rsidRDefault="00732739" w:rsidP="00732739">
      <w:pPr>
        <w:shd w:val="clear" w:color="auto" w:fill="FFFFFF"/>
        <w:spacing w:after="0" w:line="240" w:lineRule="auto"/>
        <w:ind w:firstLine="708"/>
        <w:jc w:val="both"/>
        <w:textAlignment w:val="top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В 2023  году,</w:t>
      </w:r>
      <w:r w:rsidRPr="003D308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ввиду отсутствия нормативных правовых актов, </w:t>
      </w:r>
      <w:r w:rsidRPr="00F945D5">
        <w:rPr>
          <w:rFonts w:ascii="Times New Roman" w:hAnsi="Times New Roman"/>
          <w:sz w:val="28"/>
          <w:szCs w:val="28"/>
        </w:rPr>
        <w:t>затрагивающ</w:t>
      </w:r>
      <w:r>
        <w:rPr>
          <w:rFonts w:ascii="Times New Roman" w:hAnsi="Times New Roman"/>
          <w:sz w:val="28"/>
          <w:szCs w:val="28"/>
        </w:rPr>
        <w:t>их</w:t>
      </w:r>
      <w:r w:rsidRPr="00F945D5">
        <w:rPr>
          <w:rFonts w:ascii="Times New Roman" w:hAnsi="Times New Roman"/>
          <w:sz w:val="28"/>
          <w:szCs w:val="28"/>
        </w:rPr>
        <w:t xml:space="preserve"> вопросы осуществления предпринимательской</w:t>
      </w:r>
      <w:r>
        <w:rPr>
          <w:rFonts w:ascii="Times New Roman" w:hAnsi="Times New Roman"/>
          <w:sz w:val="28"/>
          <w:szCs w:val="28"/>
        </w:rPr>
        <w:t xml:space="preserve"> и инвестиционной деятельности, процедура оценки регулирующего воздействия в муниципальном районе «</w:t>
      </w:r>
      <w:proofErr w:type="spellStart"/>
      <w:r>
        <w:rPr>
          <w:rFonts w:ascii="Times New Roman" w:hAnsi="Times New Roman"/>
          <w:sz w:val="28"/>
          <w:szCs w:val="28"/>
        </w:rPr>
        <w:t>Борзинский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район» не проводилась.  </w:t>
      </w:r>
      <w:r w:rsidRPr="00EE2B72">
        <w:rPr>
          <w:rFonts w:ascii="Times New Roman" w:hAnsi="Times New Roman"/>
          <w:sz w:val="28"/>
          <w:szCs w:val="28"/>
        </w:rPr>
        <w:t xml:space="preserve"> </w:t>
      </w:r>
    </w:p>
    <w:p w:rsidR="00732739" w:rsidRDefault="00732739" w:rsidP="00732739">
      <w:pPr>
        <w:shd w:val="clear" w:color="auto" w:fill="FFFFFF"/>
        <w:spacing w:after="0" w:line="240" w:lineRule="auto"/>
        <w:jc w:val="both"/>
        <w:textAlignment w:val="top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 2023 году э</w:t>
      </w:r>
      <w:r w:rsidRPr="00194FD1">
        <w:rPr>
          <w:rFonts w:ascii="Times New Roman" w:eastAsia="Times New Roman" w:hAnsi="Times New Roman"/>
          <w:sz w:val="28"/>
          <w:szCs w:val="28"/>
          <w:lang w:eastAsia="ru-RU"/>
        </w:rPr>
        <w:t>кспертиза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94FD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94FD1">
        <w:rPr>
          <w:rFonts w:ascii="Times New Roman" w:hAnsi="Times New Roman"/>
          <w:sz w:val="28"/>
          <w:szCs w:val="28"/>
        </w:rPr>
        <w:t>муниципальных нормативных правовых актов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94FD1"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 Порядком, утвержденн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ым</w:t>
      </w:r>
      <w:r w:rsidRPr="00194FD1">
        <w:rPr>
          <w:rFonts w:ascii="Times New Roman" w:eastAsia="Times New Roman" w:hAnsi="Times New Roman"/>
          <w:sz w:val="28"/>
          <w:szCs w:val="28"/>
          <w:lang w:eastAsia="ru-RU"/>
        </w:rPr>
        <w:t xml:space="preserve"> постановлением администрации муниципального района «</w:t>
      </w:r>
      <w:proofErr w:type="spellStart"/>
      <w:r w:rsidRPr="00194FD1">
        <w:rPr>
          <w:rFonts w:ascii="Times New Roman" w:eastAsia="Times New Roman" w:hAnsi="Times New Roman"/>
          <w:sz w:val="28"/>
          <w:szCs w:val="28"/>
          <w:lang w:eastAsia="ru-RU"/>
        </w:rPr>
        <w:t>Борзинский</w:t>
      </w:r>
      <w:proofErr w:type="spellEnd"/>
      <w:r w:rsidRPr="00194FD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район» от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18</w:t>
      </w:r>
      <w:r w:rsidRPr="00194FD1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05</w:t>
      </w:r>
      <w:r w:rsidRPr="00194FD1">
        <w:rPr>
          <w:rFonts w:ascii="Times New Roman" w:eastAsia="Times New Roman" w:hAnsi="Times New Roman"/>
          <w:sz w:val="28"/>
          <w:szCs w:val="28"/>
          <w:lang w:eastAsia="ru-RU"/>
        </w:rPr>
        <w:t>.20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21</w:t>
      </w:r>
      <w:r w:rsidRPr="00194FD1">
        <w:rPr>
          <w:rFonts w:ascii="Times New Roman" w:eastAsia="Times New Roman" w:hAnsi="Times New Roman"/>
          <w:sz w:val="28"/>
          <w:szCs w:val="28"/>
          <w:lang w:eastAsia="ru-RU"/>
        </w:rPr>
        <w:t xml:space="preserve">  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163 не проводилась. </w:t>
      </w:r>
    </w:p>
    <w:p w:rsidR="00732739" w:rsidRPr="00F61D0D" w:rsidRDefault="00732739" w:rsidP="00732739">
      <w:pPr>
        <w:shd w:val="clear" w:color="auto" w:fill="FFFFFF"/>
        <w:spacing w:after="0" w:line="240" w:lineRule="auto"/>
        <w:jc w:val="both"/>
        <w:textAlignment w:val="top"/>
        <w:rPr>
          <w:rStyle w:val="FontStyle54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ab/>
      </w: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В 2023 году </w:t>
      </w:r>
      <w:r w:rsidRPr="00791367">
        <w:rPr>
          <w:rFonts w:ascii="Times New Roman" w:eastAsia="Times New Roman" w:hAnsi="Times New Roman"/>
          <w:sz w:val="28"/>
          <w:szCs w:val="28"/>
          <w:lang w:eastAsia="ru-RU"/>
        </w:rPr>
        <w:t>с</w:t>
      </w:r>
      <w:r w:rsidRPr="00791367">
        <w:rPr>
          <w:rFonts w:ascii="Times New Roman" w:hAnsi="Times New Roman"/>
          <w:sz w:val="28"/>
          <w:szCs w:val="28"/>
        </w:rPr>
        <w:t xml:space="preserve"> целью исполнения Порядка проведения оценки регулирующего воздействия проектов муниципальных нормативных правовых актов муниципального района «</w:t>
      </w:r>
      <w:proofErr w:type="spellStart"/>
      <w:r w:rsidRPr="00791367">
        <w:rPr>
          <w:rFonts w:ascii="Times New Roman" w:hAnsi="Times New Roman"/>
          <w:sz w:val="28"/>
          <w:szCs w:val="28"/>
        </w:rPr>
        <w:t>Борзинский</w:t>
      </w:r>
      <w:proofErr w:type="spellEnd"/>
      <w:r w:rsidRPr="00791367">
        <w:rPr>
          <w:rFonts w:ascii="Times New Roman" w:hAnsi="Times New Roman"/>
          <w:sz w:val="28"/>
          <w:szCs w:val="28"/>
        </w:rPr>
        <w:t xml:space="preserve"> район» и экспертизы муниципальных нормативных правовых актов муниципального района «</w:t>
      </w:r>
      <w:proofErr w:type="spellStart"/>
      <w:r w:rsidRPr="00791367">
        <w:rPr>
          <w:rFonts w:ascii="Times New Roman" w:hAnsi="Times New Roman"/>
          <w:sz w:val="28"/>
          <w:szCs w:val="28"/>
        </w:rPr>
        <w:t>Борзинский</w:t>
      </w:r>
      <w:proofErr w:type="spellEnd"/>
      <w:r w:rsidRPr="00791367">
        <w:rPr>
          <w:rFonts w:ascii="Times New Roman" w:hAnsi="Times New Roman"/>
          <w:sz w:val="28"/>
          <w:szCs w:val="28"/>
        </w:rPr>
        <w:t xml:space="preserve"> район», затрагивающих вопросы осуществления предпринимательской и иной экономической деятельности, инвестиционной деятельности»</w:t>
      </w:r>
      <w:r w:rsidRPr="00791367">
        <w:rPr>
          <w:rFonts w:ascii="Times New Roman" w:hAnsi="Times New Roman"/>
          <w:bCs/>
          <w:sz w:val="28"/>
          <w:szCs w:val="28"/>
        </w:rPr>
        <w:t xml:space="preserve"> муниципальных нормативных актов, требующих проведения оценки регулирующего воздействия и экспертизы», утвержденного</w:t>
      </w:r>
      <w:r w:rsidRPr="00791367">
        <w:rPr>
          <w:rFonts w:ascii="Times New Roman" w:hAnsi="Times New Roman"/>
          <w:sz w:val="28"/>
          <w:szCs w:val="28"/>
        </w:rPr>
        <w:t xml:space="preserve"> постановлением администрации муниципального района № 163 от  18 мая 2022</w:t>
      </w:r>
      <w:proofErr w:type="gramEnd"/>
      <w:r w:rsidRPr="00791367">
        <w:rPr>
          <w:rFonts w:ascii="Times New Roman" w:hAnsi="Times New Roman"/>
          <w:sz w:val="28"/>
          <w:szCs w:val="28"/>
        </w:rPr>
        <w:t xml:space="preserve"> г.</w:t>
      </w:r>
      <w:r>
        <w:rPr>
          <w:rFonts w:ascii="Times New Roman" w:hAnsi="Times New Roman"/>
          <w:sz w:val="28"/>
          <w:szCs w:val="28"/>
        </w:rPr>
        <w:t xml:space="preserve"> распоряжением администрации муниципального района «</w:t>
      </w:r>
      <w:proofErr w:type="spellStart"/>
      <w:r>
        <w:rPr>
          <w:rFonts w:ascii="Times New Roman" w:hAnsi="Times New Roman"/>
          <w:sz w:val="28"/>
          <w:szCs w:val="28"/>
        </w:rPr>
        <w:t>Борзинский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район» от 29.12.2023 № 840-р/ОД утвержден план </w:t>
      </w:r>
      <w:r w:rsidRPr="00791367">
        <w:rPr>
          <w:rFonts w:ascii="Times New Roman" w:hAnsi="Times New Roman"/>
          <w:sz w:val="28"/>
          <w:szCs w:val="28"/>
        </w:rPr>
        <w:t>проведения экспертизы муниципальных нормативных правовых актов муниципального района «</w:t>
      </w:r>
      <w:proofErr w:type="spellStart"/>
      <w:r w:rsidRPr="00791367">
        <w:rPr>
          <w:rFonts w:ascii="Times New Roman" w:hAnsi="Times New Roman"/>
          <w:sz w:val="28"/>
          <w:szCs w:val="28"/>
        </w:rPr>
        <w:t>Борзинский</w:t>
      </w:r>
      <w:proofErr w:type="spellEnd"/>
      <w:r w:rsidRPr="00791367">
        <w:rPr>
          <w:rFonts w:ascii="Times New Roman" w:hAnsi="Times New Roman"/>
          <w:sz w:val="28"/>
          <w:szCs w:val="28"/>
        </w:rPr>
        <w:t xml:space="preserve"> район», </w:t>
      </w:r>
      <w:r w:rsidRPr="00791367">
        <w:rPr>
          <w:rStyle w:val="FontStyle54"/>
          <w:sz w:val="28"/>
          <w:szCs w:val="28"/>
        </w:rPr>
        <w:t>регулирующих отношения, участниками которых являются или могут являться субъекты предпринимательской и иной экономической деятельности, субъекты инвестиционной деятельности на 2024 год</w:t>
      </w:r>
      <w:r>
        <w:rPr>
          <w:rStyle w:val="FontStyle54"/>
          <w:sz w:val="28"/>
          <w:szCs w:val="28"/>
        </w:rPr>
        <w:t xml:space="preserve"> в отношении 3х нормативных правовых акта.</w:t>
      </w:r>
      <w:r w:rsidR="00F61D0D" w:rsidRPr="00F61D0D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F61D0D" w:rsidRPr="00F61D0D">
        <w:rPr>
          <w:rFonts w:ascii="Times New Roman" w:eastAsia="Times New Roman" w:hAnsi="Times New Roman"/>
          <w:sz w:val="28"/>
          <w:szCs w:val="28"/>
          <w:lang w:eastAsia="ru-RU"/>
        </w:rPr>
        <w:t xml:space="preserve">Составленный план  </w:t>
      </w:r>
      <w:r w:rsidR="00F61D0D">
        <w:rPr>
          <w:rFonts w:ascii="Times New Roman" w:eastAsia="Times New Roman" w:hAnsi="Times New Roman"/>
          <w:sz w:val="28"/>
          <w:szCs w:val="28"/>
          <w:lang w:eastAsia="ru-RU"/>
        </w:rPr>
        <w:t xml:space="preserve">в </w:t>
      </w:r>
      <w:r w:rsidR="00F61D0D" w:rsidRPr="00F61D0D">
        <w:rPr>
          <w:rFonts w:ascii="Times New Roman" w:eastAsia="Times New Roman" w:hAnsi="Times New Roman"/>
          <w:sz w:val="28"/>
          <w:szCs w:val="28"/>
          <w:lang w:eastAsia="ru-RU"/>
        </w:rPr>
        <w:t>2024 год</w:t>
      </w:r>
      <w:r w:rsidR="00F61D0D">
        <w:rPr>
          <w:rFonts w:ascii="Times New Roman" w:eastAsia="Times New Roman" w:hAnsi="Times New Roman"/>
          <w:sz w:val="28"/>
          <w:szCs w:val="28"/>
          <w:lang w:eastAsia="ru-RU"/>
        </w:rPr>
        <w:t>у</w:t>
      </w:r>
      <w:r w:rsidR="00F61D0D" w:rsidRPr="00F61D0D">
        <w:rPr>
          <w:rFonts w:ascii="Times New Roman" w:eastAsia="Times New Roman" w:hAnsi="Times New Roman"/>
          <w:sz w:val="28"/>
          <w:szCs w:val="28"/>
          <w:lang w:eastAsia="ru-RU"/>
        </w:rPr>
        <w:t xml:space="preserve"> не исполнен по ряду причин, но будет доработан и </w:t>
      </w:r>
      <w:r w:rsidR="00F61D0D">
        <w:rPr>
          <w:rFonts w:ascii="Times New Roman" w:eastAsia="Times New Roman" w:hAnsi="Times New Roman"/>
          <w:sz w:val="28"/>
          <w:szCs w:val="28"/>
          <w:lang w:eastAsia="ru-RU"/>
        </w:rPr>
        <w:t xml:space="preserve">соответственно принят к </w:t>
      </w:r>
      <w:r w:rsidR="00F61D0D" w:rsidRPr="00F61D0D">
        <w:rPr>
          <w:rFonts w:ascii="Times New Roman" w:eastAsia="Times New Roman" w:hAnsi="Times New Roman"/>
          <w:sz w:val="28"/>
          <w:szCs w:val="28"/>
          <w:lang w:eastAsia="ru-RU"/>
        </w:rPr>
        <w:t>исполнен</w:t>
      </w:r>
      <w:r w:rsidR="00F61D0D">
        <w:rPr>
          <w:rFonts w:ascii="Times New Roman" w:eastAsia="Times New Roman" w:hAnsi="Times New Roman"/>
          <w:sz w:val="28"/>
          <w:szCs w:val="28"/>
          <w:lang w:eastAsia="ru-RU"/>
        </w:rPr>
        <w:t>ию</w:t>
      </w:r>
      <w:r w:rsidR="00F61D0D" w:rsidRPr="00F61D0D">
        <w:rPr>
          <w:rFonts w:ascii="Times New Roman" w:eastAsia="Times New Roman" w:hAnsi="Times New Roman"/>
          <w:sz w:val="28"/>
          <w:szCs w:val="28"/>
          <w:lang w:eastAsia="ru-RU"/>
        </w:rPr>
        <w:t xml:space="preserve"> в 2025 году.</w:t>
      </w:r>
    </w:p>
    <w:p w:rsidR="00732739" w:rsidRDefault="00732739" w:rsidP="00732739">
      <w:pPr>
        <w:spacing w:after="0" w:line="240" w:lineRule="auto"/>
        <w:jc w:val="both"/>
        <w:rPr>
          <w:rStyle w:val="a8"/>
          <w:rFonts w:ascii="Times New Roman" w:hAnsi="Times New Roman"/>
          <w:b w:val="0"/>
          <w:color w:val="0C0C0C"/>
          <w:sz w:val="28"/>
          <w:szCs w:val="28"/>
          <w:bdr w:val="none" w:sz="0" w:space="0" w:color="auto" w:frame="1"/>
          <w:shd w:val="clear" w:color="auto" w:fill="FFFFFF"/>
        </w:rPr>
      </w:pPr>
      <w:r>
        <w:rPr>
          <w:rStyle w:val="FontStyle54"/>
          <w:sz w:val="28"/>
          <w:szCs w:val="28"/>
        </w:rPr>
        <w:tab/>
        <w:t>В 2024 году в соответствии с принятым Порядком,</w:t>
      </w:r>
      <w:r w:rsidRPr="00E125B5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94FD1">
        <w:rPr>
          <w:rFonts w:ascii="Times New Roman" w:eastAsia="Times New Roman" w:hAnsi="Times New Roman"/>
          <w:sz w:val="28"/>
          <w:szCs w:val="28"/>
          <w:lang w:eastAsia="ru-RU"/>
        </w:rPr>
        <w:t>утвержденн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ым</w:t>
      </w:r>
      <w:r w:rsidRPr="00194FD1">
        <w:rPr>
          <w:rFonts w:ascii="Times New Roman" w:eastAsia="Times New Roman" w:hAnsi="Times New Roman"/>
          <w:sz w:val="28"/>
          <w:szCs w:val="28"/>
          <w:lang w:eastAsia="ru-RU"/>
        </w:rPr>
        <w:t xml:space="preserve"> постановлением администрации муниципального района «</w:t>
      </w:r>
      <w:proofErr w:type="spellStart"/>
      <w:r w:rsidRPr="00194FD1">
        <w:rPr>
          <w:rFonts w:ascii="Times New Roman" w:eastAsia="Times New Roman" w:hAnsi="Times New Roman"/>
          <w:sz w:val="28"/>
          <w:szCs w:val="28"/>
          <w:lang w:eastAsia="ru-RU"/>
        </w:rPr>
        <w:t>Борзинский</w:t>
      </w:r>
      <w:proofErr w:type="spellEnd"/>
      <w:r w:rsidRPr="00194FD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район» от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31</w:t>
      </w:r>
      <w:r w:rsidRPr="00194FD1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 w:rsidRPr="00194FD1">
        <w:rPr>
          <w:rFonts w:ascii="Times New Roman" w:eastAsia="Times New Roman" w:hAnsi="Times New Roman"/>
          <w:sz w:val="28"/>
          <w:szCs w:val="28"/>
          <w:lang w:eastAsia="ru-RU"/>
        </w:rPr>
        <w:t>.20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24</w:t>
      </w:r>
      <w:r w:rsidRPr="00194FD1">
        <w:rPr>
          <w:rFonts w:ascii="Times New Roman" w:eastAsia="Times New Roman" w:hAnsi="Times New Roman"/>
          <w:sz w:val="28"/>
          <w:szCs w:val="28"/>
          <w:lang w:eastAsia="ru-RU"/>
        </w:rPr>
        <w:t xml:space="preserve">  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392 </w:t>
      </w:r>
      <w:r>
        <w:rPr>
          <w:rStyle w:val="FontStyle54"/>
          <w:sz w:val="28"/>
          <w:szCs w:val="28"/>
        </w:rPr>
        <w:t xml:space="preserve">проведены  </w:t>
      </w:r>
      <w:r w:rsidRPr="00F5562B">
        <w:rPr>
          <w:rStyle w:val="a8"/>
          <w:rFonts w:ascii="Times New Roman" w:hAnsi="Times New Roman"/>
          <w:b w:val="0"/>
          <w:color w:val="0C0C0C"/>
          <w:sz w:val="28"/>
          <w:szCs w:val="28"/>
          <w:bdr w:val="none" w:sz="0" w:space="0" w:color="auto" w:frame="1"/>
          <w:shd w:val="clear" w:color="auto" w:fill="FFFFFF"/>
        </w:rPr>
        <w:t>публичны</w:t>
      </w:r>
      <w:r>
        <w:rPr>
          <w:rStyle w:val="a8"/>
          <w:rFonts w:ascii="Times New Roman" w:hAnsi="Times New Roman"/>
          <w:b w:val="0"/>
          <w:color w:val="0C0C0C"/>
          <w:sz w:val="28"/>
          <w:szCs w:val="28"/>
          <w:bdr w:val="none" w:sz="0" w:space="0" w:color="auto" w:frame="1"/>
          <w:shd w:val="clear" w:color="auto" w:fill="FFFFFF"/>
        </w:rPr>
        <w:t>е</w:t>
      </w:r>
      <w:r w:rsidRPr="00F5562B">
        <w:rPr>
          <w:rStyle w:val="a8"/>
          <w:rFonts w:ascii="Times New Roman" w:hAnsi="Times New Roman"/>
          <w:b w:val="0"/>
          <w:color w:val="0C0C0C"/>
          <w:sz w:val="28"/>
          <w:szCs w:val="28"/>
          <w:bdr w:val="none" w:sz="0" w:space="0" w:color="auto" w:frame="1"/>
          <w:shd w:val="clear" w:color="auto" w:fill="FFFFFF"/>
        </w:rPr>
        <w:t xml:space="preserve"> консультаци</w:t>
      </w:r>
      <w:r>
        <w:rPr>
          <w:rStyle w:val="a8"/>
          <w:rFonts w:ascii="Times New Roman" w:hAnsi="Times New Roman"/>
          <w:b w:val="0"/>
          <w:color w:val="0C0C0C"/>
          <w:sz w:val="28"/>
          <w:szCs w:val="28"/>
          <w:bdr w:val="none" w:sz="0" w:space="0" w:color="auto" w:frame="1"/>
          <w:shd w:val="clear" w:color="auto" w:fill="FFFFFF"/>
        </w:rPr>
        <w:t>и</w:t>
      </w:r>
      <w:r w:rsidRPr="00F5562B">
        <w:rPr>
          <w:rStyle w:val="a8"/>
          <w:rFonts w:ascii="Times New Roman" w:hAnsi="Times New Roman"/>
          <w:b w:val="0"/>
          <w:color w:val="0C0C0C"/>
          <w:sz w:val="28"/>
          <w:szCs w:val="28"/>
          <w:bdr w:val="none" w:sz="0" w:space="0" w:color="auto" w:frame="1"/>
          <w:shd w:val="clear" w:color="auto" w:fill="FFFFFF"/>
        </w:rPr>
        <w:t xml:space="preserve"> в целях оценки регулирующего воздействия </w:t>
      </w:r>
      <w:r>
        <w:rPr>
          <w:rFonts w:ascii="Times New Roman" w:hAnsi="Times New Roman"/>
          <w:color w:val="000000"/>
          <w:sz w:val="28"/>
          <w:szCs w:val="28"/>
        </w:rPr>
        <w:t xml:space="preserve">1 (одного) </w:t>
      </w:r>
      <w:r w:rsidRPr="00293F96">
        <w:rPr>
          <w:rFonts w:ascii="Times New Roman" w:hAnsi="Times New Roman"/>
          <w:sz w:val="28"/>
          <w:szCs w:val="28"/>
        </w:rPr>
        <w:t>п</w:t>
      </w:r>
      <w:r w:rsidRPr="00293F96">
        <w:rPr>
          <w:rFonts w:ascii="Times New Roman" w:hAnsi="Times New Roman"/>
          <w:bCs/>
          <w:sz w:val="28"/>
          <w:szCs w:val="28"/>
        </w:rPr>
        <w:t xml:space="preserve">роекта </w:t>
      </w:r>
      <w:r w:rsidRPr="00293F96">
        <w:rPr>
          <w:rFonts w:ascii="Times New Roman" w:hAnsi="Times New Roman"/>
          <w:sz w:val="28"/>
          <w:szCs w:val="28"/>
        </w:rPr>
        <w:t>постановления администрации муниципального района «</w:t>
      </w:r>
      <w:proofErr w:type="spellStart"/>
      <w:r w:rsidRPr="00293F96">
        <w:rPr>
          <w:rFonts w:ascii="Times New Roman" w:hAnsi="Times New Roman"/>
          <w:sz w:val="28"/>
          <w:szCs w:val="28"/>
        </w:rPr>
        <w:t>Борзинский</w:t>
      </w:r>
      <w:proofErr w:type="spellEnd"/>
      <w:r w:rsidRPr="00293F96">
        <w:rPr>
          <w:rFonts w:ascii="Times New Roman" w:hAnsi="Times New Roman"/>
          <w:sz w:val="28"/>
          <w:szCs w:val="28"/>
        </w:rPr>
        <w:t xml:space="preserve"> район» «Об утверждении перечня объектов,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питания»</w:t>
      </w:r>
      <w:proofErr w:type="gramStart"/>
      <w:r w:rsidR="00F61D0D">
        <w:rPr>
          <w:rFonts w:ascii="Times New Roman" w:hAnsi="Times New Roman"/>
          <w:sz w:val="28"/>
          <w:szCs w:val="28"/>
        </w:rPr>
        <w:t>.</w:t>
      </w:r>
      <w:proofErr w:type="gramEnd"/>
      <w:r w:rsidR="00F61D0D">
        <w:rPr>
          <w:rFonts w:ascii="Times New Roman" w:hAnsi="Times New Roman"/>
          <w:sz w:val="28"/>
          <w:szCs w:val="28"/>
        </w:rPr>
        <w:t xml:space="preserve"> У</w:t>
      </w:r>
      <w:r>
        <w:rPr>
          <w:rFonts w:ascii="Times New Roman" w:hAnsi="Times New Roman"/>
          <w:sz w:val="28"/>
          <w:szCs w:val="28"/>
        </w:rPr>
        <w:t xml:space="preserve">ведомление о проведении публичных консультаций опубликовано на сайте муниципального образования по ссылке:  </w:t>
      </w:r>
      <w:hyperlink r:id="rId10" w:history="1">
        <w:r w:rsidRPr="00DB5ACD">
          <w:rPr>
            <w:rStyle w:val="a3"/>
            <w:rFonts w:ascii="Times New Roman" w:hAnsi="Times New Roman"/>
            <w:sz w:val="28"/>
            <w:szCs w:val="28"/>
          </w:rPr>
          <w:t>https://disk.yandex.ru/i/UpTGH3aOo5mO_A</w:t>
        </w:r>
      </w:hyperlink>
      <w:r>
        <w:rPr>
          <w:rFonts w:ascii="Times New Roman" w:hAnsi="Times New Roman"/>
          <w:sz w:val="28"/>
          <w:szCs w:val="28"/>
        </w:rPr>
        <w:t xml:space="preserve"> с одновременным размещением </w:t>
      </w:r>
      <w:r w:rsidRPr="00E23212">
        <w:rPr>
          <w:rFonts w:ascii="Times New Roman" w:hAnsi="Times New Roman"/>
          <w:sz w:val="28"/>
          <w:szCs w:val="28"/>
        </w:rPr>
        <w:t>с</w:t>
      </w:r>
      <w:r w:rsidRPr="00E23212">
        <w:rPr>
          <w:rStyle w:val="a8"/>
          <w:rFonts w:ascii="Times New Roman" w:hAnsi="Times New Roman"/>
          <w:b w:val="0"/>
          <w:color w:val="0C0C0C"/>
          <w:sz w:val="28"/>
          <w:szCs w:val="28"/>
          <w:bdr w:val="none" w:sz="0" w:space="0" w:color="auto" w:frame="1"/>
          <w:shd w:val="clear" w:color="auto" w:fill="FFFFFF"/>
        </w:rPr>
        <w:t>водн</w:t>
      </w:r>
      <w:r>
        <w:rPr>
          <w:rStyle w:val="a8"/>
          <w:rFonts w:ascii="Times New Roman" w:hAnsi="Times New Roman"/>
          <w:b w:val="0"/>
          <w:color w:val="0C0C0C"/>
          <w:sz w:val="28"/>
          <w:szCs w:val="28"/>
          <w:bdr w:val="none" w:sz="0" w:space="0" w:color="auto" w:frame="1"/>
          <w:shd w:val="clear" w:color="auto" w:fill="FFFFFF"/>
        </w:rPr>
        <w:t>ого</w:t>
      </w:r>
      <w:r w:rsidRPr="00E23212">
        <w:rPr>
          <w:rStyle w:val="a8"/>
          <w:rFonts w:ascii="Times New Roman" w:hAnsi="Times New Roman"/>
          <w:b w:val="0"/>
          <w:color w:val="0C0C0C"/>
          <w:sz w:val="28"/>
          <w:szCs w:val="28"/>
          <w:bdr w:val="none" w:sz="0" w:space="0" w:color="auto" w:frame="1"/>
          <w:shd w:val="clear" w:color="auto" w:fill="FFFFFF"/>
        </w:rPr>
        <w:t xml:space="preserve"> отчет</w:t>
      </w:r>
      <w:r>
        <w:rPr>
          <w:rStyle w:val="a8"/>
          <w:rFonts w:ascii="Times New Roman" w:hAnsi="Times New Roman"/>
          <w:b w:val="0"/>
          <w:color w:val="0C0C0C"/>
          <w:sz w:val="28"/>
          <w:szCs w:val="28"/>
          <w:bdr w:val="none" w:sz="0" w:space="0" w:color="auto" w:frame="1"/>
          <w:shd w:val="clear" w:color="auto" w:fill="FFFFFF"/>
        </w:rPr>
        <w:t>а</w:t>
      </w:r>
      <w:r w:rsidRPr="00E23212">
        <w:rPr>
          <w:rStyle w:val="a8"/>
          <w:rFonts w:ascii="Times New Roman" w:hAnsi="Times New Roman"/>
          <w:b w:val="0"/>
          <w:color w:val="0C0C0C"/>
          <w:sz w:val="28"/>
          <w:szCs w:val="28"/>
          <w:bdr w:val="none" w:sz="0" w:space="0" w:color="auto" w:frame="1"/>
          <w:shd w:val="clear" w:color="auto" w:fill="FFFFFF"/>
        </w:rPr>
        <w:t xml:space="preserve"> для проведения оценки регулирующего воздействия проекта муниципального нормативного правового акта </w:t>
      </w:r>
      <w:r>
        <w:rPr>
          <w:rStyle w:val="a8"/>
          <w:rFonts w:ascii="Times New Roman" w:hAnsi="Times New Roman"/>
          <w:b w:val="0"/>
          <w:color w:val="0C0C0C"/>
          <w:sz w:val="28"/>
          <w:szCs w:val="28"/>
          <w:bdr w:val="none" w:sz="0" w:space="0" w:color="auto" w:frame="1"/>
          <w:shd w:val="clear" w:color="auto" w:fill="FFFFFF"/>
        </w:rPr>
        <w:t>по ссылке:</w:t>
      </w:r>
      <w:r w:rsidRPr="00E23212">
        <w:t xml:space="preserve"> </w:t>
      </w:r>
      <w:hyperlink r:id="rId11" w:history="1">
        <w:r w:rsidRPr="00DB5ACD">
          <w:rPr>
            <w:rStyle w:val="a3"/>
            <w:rFonts w:ascii="Times New Roman" w:hAnsi="Times New Roman"/>
            <w:sz w:val="28"/>
            <w:szCs w:val="28"/>
            <w:bdr w:val="none" w:sz="0" w:space="0" w:color="auto" w:frame="1"/>
            <w:shd w:val="clear" w:color="auto" w:fill="FFFFFF"/>
          </w:rPr>
          <w:t>https://disk.yandex.ru/i/nEH_0kv5z70D4Q</w:t>
        </w:r>
      </w:hyperlink>
      <w:r>
        <w:rPr>
          <w:rStyle w:val="a8"/>
          <w:rFonts w:ascii="Times New Roman" w:hAnsi="Times New Roman"/>
          <w:b w:val="0"/>
          <w:color w:val="0C0C0C"/>
          <w:sz w:val="28"/>
          <w:szCs w:val="28"/>
          <w:bdr w:val="none" w:sz="0" w:space="0" w:color="auto" w:frame="1"/>
          <w:shd w:val="clear" w:color="auto" w:fill="FFFFFF"/>
        </w:rPr>
        <w:t>.</w:t>
      </w:r>
    </w:p>
    <w:p w:rsidR="00732739" w:rsidRPr="00E23212" w:rsidRDefault="00732739" w:rsidP="00732739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>
        <w:rPr>
          <w:rStyle w:val="a8"/>
          <w:rFonts w:ascii="Times New Roman" w:hAnsi="Times New Roman"/>
          <w:b w:val="0"/>
          <w:color w:val="0C0C0C"/>
          <w:sz w:val="28"/>
          <w:szCs w:val="28"/>
          <w:bdr w:val="none" w:sz="0" w:space="0" w:color="auto" w:frame="1"/>
          <w:shd w:val="clear" w:color="auto" w:fill="FFFFFF"/>
        </w:rPr>
        <w:tab/>
        <w:t>По итогам публичных консультаций подготовлен и размещен на сайте муниципального образования о</w:t>
      </w:r>
      <w:r w:rsidRPr="00E23212">
        <w:rPr>
          <w:rStyle w:val="a8"/>
          <w:rFonts w:ascii="Times New Roman" w:hAnsi="Times New Roman"/>
          <w:b w:val="0"/>
          <w:color w:val="0C0C0C"/>
          <w:sz w:val="28"/>
          <w:szCs w:val="28"/>
          <w:bdr w:val="none" w:sz="0" w:space="0" w:color="auto" w:frame="1"/>
          <w:shd w:val="clear" w:color="auto" w:fill="FFFFFF"/>
        </w:rPr>
        <w:t>тчет (свод)  замечаний и предложений, полученных по итогам проведения публичных консультаций</w:t>
      </w:r>
      <w:r>
        <w:rPr>
          <w:rStyle w:val="a8"/>
          <w:rFonts w:ascii="Times New Roman" w:hAnsi="Times New Roman"/>
          <w:b w:val="0"/>
          <w:color w:val="0C0C0C"/>
          <w:sz w:val="28"/>
          <w:szCs w:val="28"/>
          <w:bdr w:val="none" w:sz="0" w:space="0" w:color="auto" w:frame="1"/>
          <w:shd w:val="clear" w:color="auto" w:fill="FFFFFF"/>
        </w:rPr>
        <w:t xml:space="preserve"> по ссылке: </w:t>
      </w:r>
      <w:r w:rsidRPr="00E23212">
        <w:rPr>
          <w:rStyle w:val="a8"/>
          <w:rFonts w:ascii="Times New Roman" w:hAnsi="Times New Roman"/>
          <w:b w:val="0"/>
          <w:color w:val="0C0C0C"/>
          <w:sz w:val="28"/>
          <w:szCs w:val="28"/>
          <w:bdr w:val="none" w:sz="0" w:space="0" w:color="auto" w:frame="1"/>
          <w:shd w:val="clear" w:color="auto" w:fill="FFFFFF"/>
        </w:rPr>
        <w:t>https://disk.yandex.ru/i/BZg2GahTEzAw0w</w:t>
      </w:r>
      <w:r>
        <w:rPr>
          <w:rStyle w:val="a8"/>
          <w:rFonts w:ascii="Times New Roman" w:hAnsi="Times New Roman"/>
          <w:b w:val="0"/>
          <w:color w:val="0C0C0C"/>
          <w:sz w:val="28"/>
          <w:szCs w:val="28"/>
          <w:bdr w:val="none" w:sz="0" w:space="0" w:color="auto" w:frame="1"/>
          <w:shd w:val="clear" w:color="auto" w:fill="FFFFFF"/>
        </w:rPr>
        <w:t>.</w:t>
      </w:r>
    </w:p>
    <w:p w:rsidR="00732739" w:rsidRDefault="00F61D0D" w:rsidP="0073273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основании отчета по итогам проведения публичных консультаций подготовлено положительное з</w:t>
      </w:r>
      <w:r w:rsidR="00732739">
        <w:rPr>
          <w:rFonts w:ascii="Times New Roman" w:hAnsi="Times New Roman"/>
          <w:sz w:val="28"/>
          <w:szCs w:val="28"/>
        </w:rPr>
        <w:t xml:space="preserve">аключение о проведении оценки </w:t>
      </w:r>
      <w:r w:rsidR="00732739">
        <w:rPr>
          <w:rFonts w:ascii="Times New Roman" w:hAnsi="Times New Roman"/>
          <w:sz w:val="28"/>
          <w:szCs w:val="28"/>
        </w:rPr>
        <w:lastRenderedPageBreak/>
        <w:t xml:space="preserve">регулирующего воздействия проекта </w:t>
      </w:r>
      <w:r w:rsidR="00732739" w:rsidRPr="00293F96">
        <w:rPr>
          <w:rFonts w:ascii="Times New Roman" w:hAnsi="Times New Roman"/>
          <w:sz w:val="28"/>
          <w:szCs w:val="28"/>
        </w:rPr>
        <w:t>постановления администрации муниципального района «</w:t>
      </w:r>
      <w:proofErr w:type="spellStart"/>
      <w:r w:rsidR="00732739" w:rsidRPr="00293F96">
        <w:rPr>
          <w:rFonts w:ascii="Times New Roman" w:hAnsi="Times New Roman"/>
          <w:sz w:val="28"/>
          <w:szCs w:val="28"/>
        </w:rPr>
        <w:t>Борзинский</w:t>
      </w:r>
      <w:proofErr w:type="spellEnd"/>
      <w:r w:rsidR="00732739" w:rsidRPr="00293F96">
        <w:rPr>
          <w:rFonts w:ascii="Times New Roman" w:hAnsi="Times New Roman"/>
          <w:sz w:val="28"/>
          <w:szCs w:val="28"/>
        </w:rPr>
        <w:t xml:space="preserve"> район» «Об утверждении перечня объектов, на которых не допускается розничная продажа алкогольной продукции и розничная продажа алкогольной продукции при оказании услуг общественного питания»</w:t>
      </w:r>
      <w:proofErr w:type="gramStart"/>
      <w:r>
        <w:rPr>
          <w:rFonts w:ascii="Times New Roman" w:hAnsi="Times New Roman"/>
          <w:sz w:val="28"/>
          <w:szCs w:val="28"/>
        </w:rPr>
        <w:t>.</w:t>
      </w:r>
      <w:proofErr w:type="gramEnd"/>
      <w:r>
        <w:rPr>
          <w:rFonts w:ascii="Times New Roman" w:hAnsi="Times New Roman"/>
          <w:sz w:val="28"/>
          <w:szCs w:val="28"/>
        </w:rPr>
        <w:t xml:space="preserve"> Заключение </w:t>
      </w:r>
      <w:r w:rsidR="00732739">
        <w:rPr>
          <w:rFonts w:ascii="Times New Roman" w:hAnsi="Times New Roman"/>
          <w:sz w:val="28"/>
          <w:szCs w:val="28"/>
        </w:rPr>
        <w:t xml:space="preserve">размещено по ссылке </w:t>
      </w:r>
      <w:hyperlink r:id="rId12" w:history="1">
        <w:r w:rsidR="00732739" w:rsidRPr="00DB5ACD">
          <w:rPr>
            <w:rStyle w:val="a3"/>
            <w:rFonts w:ascii="Times New Roman" w:hAnsi="Times New Roman"/>
            <w:sz w:val="28"/>
            <w:szCs w:val="28"/>
          </w:rPr>
          <w:t>https://disk.yandex.ru/d/Vc3P-hSyhH0D1Q</w:t>
        </w:r>
      </w:hyperlink>
      <w:r w:rsidR="00732739">
        <w:rPr>
          <w:rFonts w:ascii="Times New Roman" w:hAnsi="Times New Roman"/>
          <w:sz w:val="28"/>
          <w:szCs w:val="28"/>
        </w:rPr>
        <w:t>.</w:t>
      </w:r>
    </w:p>
    <w:p w:rsidR="00732739" w:rsidRPr="00293F96" w:rsidRDefault="00732739" w:rsidP="0073273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 учетом полученного заключения оценки регулирующего воздействия проекта НПА,  </w:t>
      </w:r>
      <w:r w:rsidRPr="00293F96">
        <w:rPr>
          <w:rFonts w:ascii="Times New Roman" w:hAnsi="Times New Roman"/>
          <w:sz w:val="28"/>
          <w:szCs w:val="28"/>
        </w:rPr>
        <w:t>постановлени</w:t>
      </w:r>
      <w:r>
        <w:rPr>
          <w:rFonts w:ascii="Times New Roman" w:hAnsi="Times New Roman"/>
          <w:sz w:val="28"/>
          <w:szCs w:val="28"/>
        </w:rPr>
        <w:t>ем</w:t>
      </w:r>
      <w:r w:rsidRPr="00293F96">
        <w:rPr>
          <w:rFonts w:ascii="Times New Roman" w:hAnsi="Times New Roman"/>
          <w:sz w:val="28"/>
          <w:szCs w:val="28"/>
        </w:rPr>
        <w:t xml:space="preserve"> администрации муниципального района «</w:t>
      </w:r>
      <w:proofErr w:type="spellStart"/>
      <w:r w:rsidRPr="00293F96">
        <w:rPr>
          <w:rFonts w:ascii="Times New Roman" w:hAnsi="Times New Roman"/>
          <w:sz w:val="28"/>
          <w:szCs w:val="28"/>
        </w:rPr>
        <w:t>Борзинский</w:t>
      </w:r>
      <w:proofErr w:type="spellEnd"/>
      <w:r w:rsidRPr="00293F96">
        <w:rPr>
          <w:rFonts w:ascii="Times New Roman" w:hAnsi="Times New Roman"/>
          <w:sz w:val="28"/>
          <w:szCs w:val="28"/>
        </w:rPr>
        <w:t xml:space="preserve"> район» </w:t>
      </w:r>
      <w:r>
        <w:rPr>
          <w:rFonts w:ascii="Times New Roman" w:hAnsi="Times New Roman"/>
          <w:sz w:val="28"/>
          <w:szCs w:val="28"/>
        </w:rPr>
        <w:t xml:space="preserve">от 28 декабря 2024 г. № 482 </w:t>
      </w:r>
      <w:r w:rsidRPr="00293F96">
        <w:rPr>
          <w:rFonts w:ascii="Times New Roman" w:hAnsi="Times New Roman"/>
          <w:sz w:val="28"/>
          <w:szCs w:val="28"/>
        </w:rPr>
        <w:t xml:space="preserve">утвержден </w:t>
      </w:r>
      <w:r>
        <w:rPr>
          <w:rFonts w:ascii="Times New Roman" w:hAnsi="Times New Roman"/>
          <w:sz w:val="28"/>
          <w:szCs w:val="28"/>
        </w:rPr>
        <w:t>П</w:t>
      </w:r>
      <w:r w:rsidRPr="00293F96">
        <w:rPr>
          <w:rFonts w:ascii="Times New Roman" w:hAnsi="Times New Roman"/>
          <w:sz w:val="28"/>
          <w:szCs w:val="28"/>
        </w:rPr>
        <w:t>ереч</w:t>
      </w:r>
      <w:r>
        <w:rPr>
          <w:rFonts w:ascii="Times New Roman" w:hAnsi="Times New Roman"/>
          <w:sz w:val="28"/>
          <w:szCs w:val="28"/>
        </w:rPr>
        <w:t>ень</w:t>
      </w:r>
      <w:r w:rsidRPr="00293F96">
        <w:rPr>
          <w:rFonts w:ascii="Times New Roman" w:hAnsi="Times New Roman"/>
          <w:sz w:val="28"/>
          <w:szCs w:val="28"/>
        </w:rPr>
        <w:t xml:space="preserve"> объектов, на которых не допускается розничная продажа алкогольной продукции и розничная продажа алкогольной продукции при оказа</w:t>
      </w:r>
      <w:r>
        <w:rPr>
          <w:rFonts w:ascii="Times New Roman" w:hAnsi="Times New Roman"/>
          <w:sz w:val="28"/>
          <w:szCs w:val="28"/>
        </w:rPr>
        <w:t>нии услуг общественного питания.</w:t>
      </w:r>
    </w:p>
    <w:p w:rsidR="00732739" w:rsidRDefault="00732739" w:rsidP="00732739">
      <w:pPr>
        <w:shd w:val="clear" w:color="auto" w:fill="FFFFFF"/>
        <w:spacing w:after="0" w:line="240" w:lineRule="auto"/>
        <w:ind w:firstLine="708"/>
        <w:jc w:val="both"/>
        <w:textAlignment w:val="top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В 2024 году э</w:t>
      </w:r>
      <w:r w:rsidRPr="00194FD1">
        <w:rPr>
          <w:rFonts w:ascii="Times New Roman" w:eastAsia="Times New Roman" w:hAnsi="Times New Roman"/>
          <w:sz w:val="28"/>
          <w:szCs w:val="28"/>
          <w:lang w:eastAsia="ru-RU"/>
        </w:rPr>
        <w:t>кспертиза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94FD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Pr="00194FD1">
        <w:rPr>
          <w:rFonts w:ascii="Times New Roman" w:hAnsi="Times New Roman"/>
          <w:sz w:val="28"/>
          <w:szCs w:val="28"/>
        </w:rPr>
        <w:t>муниципальных нормативных правовых актов</w:t>
      </w:r>
      <w:r>
        <w:rPr>
          <w:rFonts w:ascii="Times New Roman" w:hAnsi="Times New Roman"/>
          <w:sz w:val="28"/>
          <w:szCs w:val="28"/>
        </w:rPr>
        <w:t xml:space="preserve"> </w:t>
      </w:r>
      <w:r w:rsidRPr="00194FD1">
        <w:rPr>
          <w:rFonts w:ascii="Times New Roman" w:eastAsia="Times New Roman" w:hAnsi="Times New Roman"/>
          <w:sz w:val="28"/>
          <w:szCs w:val="28"/>
          <w:lang w:eastAsia="ru-RU"/>
        </w:rPr>
        <w:t>в соответствии с Порядком, утвержденн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ым</w:t>
      </w:r>
      <w:r w:rsidRPr="00194FD1">
        <w:rPr>
          <w:rFonts w:ascii="Times New Roman" w:eastAsia="Times New Roman" w:hAnsi="Times New Roman"/>
          <w:sz w:val="28"/>
          <w:szCs w:val="28"/>
          <w:lang w:eastAsia="ru-RU"/>
        </w:rPr>
        <w:t xml:space="preserve"> постановлением администрации муниципального района «</w:t>
      </w:r>
      <w:proofErr w:type="spellStart"/>
      <w:r w:rsidRPr="00194FD1">
        <w:rPr>
          <w:rFonts w:ascii="Times New Roman" w:eastAsia="Times New Roman" w:hAnsi="Times New Roman"/>
          <w:sz w:val="28"/>
          <w:szCs w:val="28"/>
          <w:lang w:eastAsia="ru-RU"/>
        </w:rPr>
        <w:t>Борзинский</w:t>
      </w:r>
      <w:proofErr w:type="spellEnd"/>
      <w:r w:rsidRPr="00194FD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район» от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31</w:t>
      </w:r>
      <w:r w:rsidRPr="00194FD1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10</w:t>
      </w:r>
      <w:r w:rsidRPr="00194FD1">
        <w:rPr>
          <w:rFonts w:ascii="Times New Roman" w:eastAsia="Times New Roman" w:hAnsi="Times New Roman"/>
          <w:sz w:val="28"/>
          <w:szCs w:val="28"/>
          <w:lang w:eastAsia="ru-RU"/>
        </w:rPr>
        <w:t>.20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24</w:t>
      </w:r>
      <w:r w:rsidRPr="00194FD1">
        <w:rPr>
          <w:rFonts w:ascii="Times New Roman" w:eastAsia="Times New Roman" w:hAnsi="Times New Roman"/>
          <w:sz w:val="28"/>
          <w:szCs w:val="28"/>
          <w:lang w:eastAsia="ru-RU"/>
        </w:rPr>
        <w:t xml:space="preserve">  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392 не проводилась.</w:t>
      </w:r>
    </w:p>
    <w:p w:rsidR="00351251" w:rsidRPr="00351251" w:rsidRDefault="00351251" w:rsidP="00351251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В 2024 году руководителем уполномоченного органа по проведению ОРВ муниципальных правовых актов принято  у</w:t>
      </w:r>
      <w:r w:rsidRPr="00351251">
        <w:rPr>
          <w:rFonts w:ascii="Times New Roman" w:eastAsia="Times New Roman" w:hAnsi="Times New Roman"/>
          <w:sz w:val="28"/>
          <w:szCs w:val="28"/>
          <w:lang w:eastAsia="ru-RU"/>
        </w:rPr>
        <w:t>частие в обучающем семинаре-лекции на тему «Особенности проведения оценки обязательных требований»,</w:t>
      </w:r>
      <w:r w:rsidRPr="00351251">
        <w:rPr>
          <w:sz w:val="28"/>
          <w:szCs w:val="28"/>
        </w:rPr>
        <w:t xml:space="preserve"> </w:t>
      </w:r>
      <w:r w:rsidRPr="00351251">
        <w:rPr>
          <w:rFonts w:ascii="Times New Roman" w:hAnsi="Times New Roman"/>
          <w:sz w:val="28"/>
          <w:szCs w:val="28"/>
        </w:rPr>
        <w:t>в которой в том числе были освещены вопросы проведения процедур оценки регулирующего воздействия,</w:t>
      </w:r>
      <w:r w:rsidRPr="00351251">
        <w:rPr>
          <w:sz w:val="28"/>
          <w:szCs w:val="28"/>
        </w:rPr>
        <w:t xml:space="preserve"> </w:t>
      </w:r>
      <w:r w:rsidRPr="00351251">
        <w:rPr>
          <w:rFonts w:ascii="Times New Roman" w:eastAsia="Times New Roman" w:hAnsi="Times New Roman"/>
          <w:sz w:val="28"/>
          <w:szCs w:val="28"/>
          <w:lang w:eastAsia="ru-RU"/>
        </w:rPr>
        <w:t xml:space="preserve"> проведенном 28 ноября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</w:t>
      </w:r>
      <w:r w:rsidRPr="00351251">
        <w:rPr>
          <w:rFonts w:ascii="Times New Roman" w:eastAsia="Times New Roman" w:hAnsi="Times New Roman"/>
          <w:sz w:val="28"/>
          <w:szCs w:val="28"/>
          <w:lang w:eastAsia="ru-RU"/>
        </w:rPr>
        <w:t>2024 г.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, по итогам которого получены материалы лекции, которые будут использоваться в качестве методических рекомендаций при подготовке проектов НПА, подлежащих</w:t>
      </w:r>
      <w:proofErr w:type="gramEnd"/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оценке регулирующего воздействия, а также при установлении и оценке применения обязательных требований, в соответствии с действующим законодательством.</w:t>
      </w:r>
    </w:p>
    <w:p w:rsidR="00F61D0D" w:rsidRDefault="00732739" w:rsidP="00F61D0D">
      <w:pPr>
        <w:shd w:val="clear" w:color="auto" w:fill="FFFFFF"/>
        <w:spacing w:after="0" w:line="240" w:lineRule="auto"/>
        <w:ind w:firstLine="708"/>
        <w:jc w:val="both"/>
        <w:textAlignment w:val="top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Дополнительно, с целью исполнения требований Министерства экономического развития Забайкальского края, для обеспечения оперативного мониторинга проводимой работы по улучшению показателей блока по </w:t>
      </w:r>
      <w:r w:rsidR="00F61D0D">
        <w:rPr>
          <w:rFonts w:ascii="Times New Roman" w:hAnsi="Times New Roman"/>
          <w:sz w:val="28"/>
          <w:szCs w:val="28"/>
        </w:rPr>
        <w:t xml:space="preserve">оценке регулирующего воздействия </w:t>
      </w:r>
      <w:r>
        <w:rPr>
          <w:rFonts w:ascii="Times New Roman" w:hAnsi="Times New Roman"/>
          <w:sz w:val="28"/>
          <w:szCs w:val="28"/>
        </w:rPr>
        <w:t>муниципальных правовых актов в течени</w:t>
      </w:r>
      <w:proofErr w:type="gramStart"/>
      <w:r>
        <w:rPr>
          <w:rFonts w:ascii="Times New Roman" w:hAnsi="Times New Roman"/>
          <w:sz w:val="28"/>
          <w:szCs w:val="28"/>
        </w:rPr>
        <w:t>и</w:t>
      </w:r>
      <w:proofErr w:type="gramEnd"/>
      <w:r>
        <w:rPr>
          <w:rFonts w:ascii="Times New Roman" w:hAnsi="Times New Roman"/>
          <w:sz w:val="28"/>
          <w:szCs w:val="28"/>
        </w:rPr>
        <w:t xml:space="preserve"> 2024 года администрацией муниципального района «</w:t>
      </w:r>
      <w:proofErr w:type="spellStart"/>
      <w:r>
        <w:rPr>
          <w:rFonts w:ascii="Times New Roman" w:hAnsi="Times New Roman"/>
          <w:sz w:val="28"/>
          <w:szCs w:val="28"/>
        </w:rPr>
        <w:t>Борзинский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район» заполнялась и продолжает заполняться по настоящее время информация о проведенных мероприятиях по ОРВ и актуальных порядков проведения ОРВ, проведении публичных консультаций по проекта</w:t>
      </w:r>
      <w:r w:rsidR="00F61D0D">
        <w:rPr>
          <w:rFonts w:ascii="Times New Roman" w:hAnsi="Times New Roman"/>
          <w:sz w:val="28"/>
          <w:szCs w:val="28"/>
        </w:rPr>
        <w:t xml:space="preserve">м муниципальных правовых актов, годового доклада.  </w:t>
      </w:r>
    </w:p>
    <w:p w:rsidR="00F61D0D" w:rsidRDefault="00F61D0D" w:rsidP="00F61D0D">
      <w:pPr>
        <w:shd w:val="clear" w:color="auto" w:fill="FFFFFF"/>
        <w:spacing w:after="0" w:line="240" w:lineRule="auto"/>
        <w:ind w:firstLine="708"/>
        <w:jc w:val="both"/>
        <w:textAlignment w:val="top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Сведения к докладу о развития и </w:t>
      </w:r>
      <w:proofErr w:type="gramStart"/>
      <w:r>
        <w:rPr>
          <w:rFonts w:ascii="Times New Roman" w:hAnsi="Times New Roman"/>
          <w:sz w:val="28"/>
          <w:szCs w:val="28"/>
        </w:rPr>
        <w:t>результатах</w:t>
      </w:r>
      <w:proofErr w:type="gramEnd"/>
      <w:r>
        <w:rPr>
          <w:rFonts w:ascii="Times New Roman" w:hAnsi="Times New Roman"/>
          <w:sz w:val="28"/>
          <w:szCs w:val="28"/>
        </w:rPr>
        <w:t xml:space="preserve"> процедуры   оценки регулирующего воздействия в муниципальном районе «</w:t>
      </w:r>
      <w:proofErr w:type="spellStart"/>
      <w:r>
        <w:rPr>
          <w:rFonts w:ascii="Times New Roman" w:hAnsi="Times New Roman"/>
          <w:sz w:val="28"/>
          <w:szCs w:val="28"/>
        </w:rPr>
        <w:t>Борзинский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район» </w:t>
      </w:r>
      <w:r w:rsidR="00F853F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2024 год по форме прилагаются.</w:t>
      </w:r>
    </w:p>
    <w:p w:rsidR="00732739" w:rsidRDefault="00732739" w:rsidP="00732739">
      <w:pPr>
        <w:shd w:val="clear" w:color="auto" w:fill="FFFFFF"/>
        <w:spacing w:after="0" w:line="240" w:lineRule="auto"/>
        <w:ind w:firstLine="708"/>
        <w:jc w:val="both"/>
        <w:textAlignment w:val="top"/>
        <w:rPr>
          <w:rFonts w:ascii="Times New Roman" w:hAnsi="Times New Roman"/>
          <w:sz w:val="28"/>
          <w:szCs w:val="28"/>
        </w:rPr>
      </w:pPr>
    </w:p>
    <w:p w:rsidR="00732739" w:rsidRPr="00732739" w:rsidRDefault="00732739" w:rsidP="00732739">
      <w:pPr>
        <w:spacing w:after="0" w:line="240" w:lineRule="auto"/>
        <w:jc w:val="both"/>
        <w:textAlignment w:val="baseline"/>
        <w:rPr>
          <w:rFonts w:ascii="Segoe UI" w:eastAsia="Times New Roman" w:hAnsi="Segoe UI" w:cs="Segoe UI"/>
          <w:sz w:val="14"/>
          <w:szCs w:val="14"/>
          <w:lang w:eastAsia="ru-RU"/>
        </w:rPr>
      </w:pPr>
      <w:r>
        <w:rPr>
          <w:rFonts w:ascii="Times New Roman" w:hAnsi="Times New Roman"/>
          <w:sz w:val="28"/>
          <w:szCs w:val="28"/>
        </w:rPr>
        <w:t xml:space="preserve">Приложение: </w:t>
      </w:r>
      <w:r w:rsidRPr="00732739">
        <w:rPr>
          <w:rFonts w:ascii="Times New Roman" w:eastAsia="Times New Roman" w:hAnsi="Times New Roman"/>
          <w:bCs/>
          <w:sz w:val="28"/>
          <w:lang w:eastAsia="ru-RU"/>
        </w:rPr>
        <w:t>Сведения к докладу о развитии и результатах процедуры оценки регулирующего воздействия в муниципальном районе «</w:t>
      </w:r>
      <w:proofErr w:type="spellStart"/>
      <w:r w:rsidRPr="00732739">
        <w:rPr>
          <w:rFonts w:ascii="Times New Roman" w:eastAsia="Times New Roman" w:hAnsi="Times New Roman"/>
          <w:bCs/>
          <w:sz w:val="28"/>
          <w:lang w:eastAsia="ru-RU"/>
        </w:rPr>
        <w:t>Борзинский</w:t>
      </w:r>
      <w:proofErr w:type="spellEnd"/>
      <w:r w:rsidRPr="00732739">
        <w:rPr>
          <w:rFonts w:ascii="Times New Roman" w:eastAsia="Times New Roman" w:hAnsi="Times New Roman"/>
          <w:bCs/>
          <w:sz w:val="28"/>
          <w:lang w:eastAsia="ru-RU"/>
        </w:rPr>
        <w:t xml:space="preserve"> район» за 202</w:t>
      </w:r>
      <w:r>
        <w:rPr>
          <w:rFonts w:ascii="Times New Roman" w:eastAsia="Times New Roman" w:hAnsi="Times New Roman"/>
          <w:bCs/>
          <w:sz w:val="28"/>
          <w:lang w:eastAsia="ru-RU"/>
        </w:rPr>
        <w:t>4</w:t>
      </w:r>
      <w:r w:rsidRPr="00732739">
        <w:rPr>
          <w:rFonts w:ascii="Times New Roman" w:eastAsia="Times New Roman" w:hAnsi="Times New Roman"/>
          <w:bCs/>
          <w:sz w:val="28"/>
          <w:lang w:eastAsia="ru-RU"/>
        </w:rPr>
        <w:t xml:space="preserve"> год</w:t>
      </w:r>
      <w:r>
        <w:rPr>
          <w:rFonts w:ascii="Times New Roman" w:eastAsia="Times New Roman" w:hAnsi="Times New Roman"/>
          <w:bCs/>
          <w:sz w:val="28"/>
          <w:lang w:eastAsia="ru-RU"/>
        </w:rPr>
        <w:t>.</w:t>
      </w:r>
      <w:r w:rsidRPr="00732739">
        <w:rPr>
          <w:rFonts w:ascii="Times New Roman" w:eastAsia="Times New Roman" w:hAnsi="Times New Roman"/>
          <w:sz w:val="28"/>
          <w:lang w:eastAsia="ru-RU"/>
        </w:rPr>
        <w:t> </w:t>
      </w:r>
    </w:p>
    <w:p w:rsidR="00732739" w:rsidRDefault="00732739" w:rsidP="00732739">
      <w:pPr>
        <w:shd w:val="clear" w:color="auto" w:fill="FFFFFF"/>
        <w:spacing w:after="0" w:line="240" w:lineRule="auto"/>
        <w:ind w:firstLine="708"/>
        <w:jc w:val="both"/>
        <w:textAlignment w:val="top"/>
        <w:rPr>
          <w:rFonts w:ascii="Times New Roman" w:eastAsia="Times New Roman" w:hAnsi="Times New Roman"/>
          <w:b/>
          <w:bCs/>
          <w:sz w:val="28"/>
          <w:lang w:eastAsia="ru-RU"/>
        </w:rPr>
      </w:pPr>
    </w:p>
    <w:p w:rsidR="004E28F1" w:rsidRDefault="004E28F1" w:rsidP="00732739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4E28F1" w:rsidRDefault="004E28F1" w:rsidP="004E28F1">
      <w:pPr>
        <w:spacing w:after="0" w:line="240" w:lineRule="auto"/>
        <w:ind w:firstLine="564"/>
        <w:jc w:val="center"/>
        <w:textAlignment w:val="baseline"/>
        <w:rPr>
          <w:rFonts w:ascii="Times New Roman" w:eastAsia="Times New Roman" w:hAnsi="Times New Roman"/>
          <w:b/>
          <w:bCs/>
          <w:sz w:val="28"/>
          <w:lang w:eastAsia="ru-RU"/>
        </w:rPr>
      </w:pPr>
    </w:p>
    <w:p w:rsidR="004E28F1" w:rsidRDefault="004E28F1" w:rsidP="004E28F1">
      <w:pPr>
        <w:spacing w:after="0" w:line="240" w:lineRule="auto"/>
        <w:ind w:firstLine="564"/>
        <w:jc w:val="center"/>
        <w:textAlignment w:val="baseline"/>
        <w:rPr>
          <w:rFonts w:ascii="Times New Roman" w:eastAsia="Times New Roman" w:hAnsi="Times New Roman"/>
          <w:b/>
          <w:bCs/>
          <w:sz w:val="28"/>
          <w:lang w:eastAsia="ru-RU"/>
        </w:rPr>
      </w:pPr>
    </w:p>
    <w:p w:rsidR="00FC1F03" w:rsidRDefault="00FC1F03" w:rsidP="00FC1F03">
      <w:pPr>
        <w:spacing w:after="0" w:line="240" w:lineRule="auto"/>
        <w:ind w:firstLine="564"/>
        <w:jc w:val="center"/>
        <w:textAlignment w:val="baseline"/>
        <w:rPr>
          <w:rFonts w:ascii="Times New Roman" w:eastAsia="Times New Roman" w:hAnsi="Times New Roman"/>
          <w:b/>
          <w:bCs/>
          <w:sz w:val="28"/>
          <w:lang w:eastAsia="ru-RU"/>
        </w:rPr>
      </w:pPr>
      <w:r w:rsidRPr="005970A6">
        <w:rPr>
          <w:rFonts w:ascii="Times New Roman" w:eastAsia="Times New Roman" w:hAnsi="Times New Roman"/>
          <w:b/>
          <w:bCs/>
          <w:sz w:val="28"/>
          <w:lang w:eastAsia="ru-RU"/>
        </w:rPr>
        <w:lastRenderedPageBreak/>
        <w:t xml:space="preserve">Сведения </w:t>
      </w:r>
      <w:r>
        <w:rPr>
          <w:rFonts w:ascii="Times New Roman" w:eastAsia="Times New Roman" w:hAnsi="Times New Roman"/>
          <w:b/>
          <w:bCs/>
          <w:sz w:val="28"/>
          <w:lang w:eastAsia="ru-RU"/>
        </w:rPr>
        <w:t>к докладу</w:t>
      </w:r>
      <w:r w:rsidRPr="005970A6">
        <w:rPr>
          <w:rFonts w:ascii="Times New Roman" w:eastAsia="Times New Roman" w:hAnsi="Times New Roman"/>
          <w:b/>
          <w:bCs/>
          <w:sz w:val="28"/>
          <w:lang w:eastAsia="ru-RU"/>
        </w:rPr>
        <w:t xml:space="preserve"> о развитии и результатах процедуры оценки регулирующего воздействия в муниципальном </w:t>
      </w:r>
      <w:r>
        <w:rPr>
          <w:rFonts w:ascii="Times New Roman" w:eastAsia="Times New Roman" w:hAnsi="Times New Roman"/>
          <w:b/>
          <w:bCs/>
          <w:sz w:val="28"/>
          <w:lang w:eastAsia="ru-RU"/>
        </w:rPr>
        <w:t xml:space="preserve">районе </w:t>
      </w:r>
    </w:p>
    <w:p w:rsidR="00FC1F03" w:rsidRPr="005970A6" w:rsidRDefault="00FC1F03" w:rsidP="00FC1F03">
      <w:pPr>
        <w:spacing w:after="0" w:line="240" w:lineRule="auto"/>
        <w:ind w:firstLine="564"/>
        <w:jc w:val="center"/>
        <w:textAlignment w:val="baseline"/>
        <w:rPr>
          <w:rFonts w:ascii="Segoe UI" w:eastAsia="Times New Roman" w:hAnsi="Segoe UI" w:cs="Segoe UI"/>
          <w:sz w:val="14"/>
          <w:szCs w:val="14"/>
          <w:lang w:eastAsia="ru-RU"/>
        </w:rPr>
      </w:pPr>
      <w:r>
        <w:rPr>
          <w:rFonts w:ascii="Times New Roman" w:eastAsia="Times New Roman" w:hAnsi="Times New Roman"/>
          <w:b/>
          <w:bCs/>
          <w:sz w:val="28"/>
          <w:lang w:eastAsia="ru-RU"/>
        </w:rPr>
        <w:t>«</w:t>
      </w:r>
      <w:proofErr w:type="spellStart"/>
      <w:r>
        <w:rPr>
          <w:rFonts w:ascii="Times New Roman" w:eastAsia="Times New Roman" w:hAnsi="Times New Roman"/>
          <w:b/>
          <w:bCs/>
          <w:sz w:val="28"/>
          <w:lang w:eastAsia="ru-RU"/>
        </w:rPr>
        <w:t>Борзинский</w:t>
      </w:r>
      <w:proofErr w:type="spellEnd"/>
      <w:r>
        <w:rPr>
          <w:rFonts w:ascii="Times New Roman" w:eastAsia="Times New Roman" w:hAnsi="Times New Roman"/>
          <w:b/>
          <w:bCs/>
          <w:sz w:val="28"/>
          <w:lang w:eastAsia="ru-RU"/>
        </w:rPr>
        <w:t xml:space="preserve"> район» за 2024 год</w:t>
      </w:r>
      <w:r w:rsidRPr="005970A6">
        <w:rPr>
          <w:rFonts w:ascii="Times New Roman" w:eastAsia="Times New Roman" w:hAnsi="Times New Roman"/>
          <w:sz w:val="28"/>
          <w:lang w:eastAsia="ru-RU"/>
        </w:rPr>
        <w:t> </w:t>
      </w:r>
    </w:p>
    <w:tbl>
      <w:tblPr>
        <w:tblW w:w="9461" w:type="dxa"/>
        <w:tblInd w:w="-96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2356"/>
        <w:gridCol w:w="3415"/>
        <w:gridCol w:w="426"/>
        <w:gridCol w:w="1101"/>
        <w:gridCol w:w="618"/>
        <w:gridCol w:w="78"/>
        <w:gridCol w:w="1467"/>
      </w:tblGrid>
      <w:tr w:rsidR="00FC1F03" w:rsidRPr="005970A6" w:rsidTr="0025234D">
        <w:trPr>
          <w:trHeight w:val="792"/>
        </w:trPr>
        <w:tc>
          <w:tcPr>
            <w:tcW w:w="9461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I. ОБЩИЕ СВЕДЕНИЯ</w:t>
            </w: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FC1F03" w:rsidRPr="005970A6" w:rsidTr="000A76B2">
        <w:trPr>
          <w:trHeight w:val="540"/>
        </w:trPr>
        <w:tc>
          <w:tcPr>
            <w:tcW w:w="23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C1F03" w:rsidRPr="005970A6" w:rsidRDefault="00FC1F03" w:rsidP="000A76B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Наименование муниципального образования</w:t>
            </w:r>
          </w:p>
        </w:tc>
        <w:tc>
          <w:tcPr>
            <w:tcW w:w="49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C1F03" w:rsidRDefault="00FC1F03" w:rsidP="000A76B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Муниципальный район</w:t>
            </w:r>
          </w:p>
          <w:p w:rsidR="00FC1F03" w:rsidRPr="005970A6" w:rsidRDefault="00FC1F03" w:rsidP="000A76B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«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Борзинский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район»</w:t>
            </w:r>
          </w:p>
        </w:tc>
        <w:tc>
          <w:tcPr>
            <w:tcW w:w="216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FC1F03" w:rsidRDefault="00FC1F03" w:rsidP="000A76B2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i/>
                <w:iCs/>
                <w:sz w:val="16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Дата составления</w:t>
            </w:r>
          </w:p>
          <w:p w:rsidR="00FC1F03" w:rsidRPr="005970A6" w:rsidRDefault="00FC1F03" w:rsidP="00646AAF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sz w:val="16"/>
                <w:lang w:eastAsia="ru-RU"/>
              </w:rPr>
              <w:t>2</w:t>
            </w:r>
            <w:r w:rsidR="00646AAF">
              <w:rPr>
                <w:rFonts w:ascii="Times New Roman" w:eastAsia="Times New Roman" w:hAnsi="Times New Roman"/>
                <w:i/>
                <w:iCs/>
                <w:sz w:val="16"/>
                <w:lang w:eastAsia="ru-RU"/>
              </w:rPr>
              <w:t>4</w:t>
            </w:r>
            <w:r>
              <w:rPr>
                <w:rFonts w:ascii="Times New Roman" w:eastAsia="Times New Roman" w:hAnsi="Times New Roman"/>
                <w:i/>
                <w:iCs/>
                <w:sz w:val="16"/>
                <w:lang w:eastAsia="ru-RU"/>
              </w:rPr>
              <w:t xml:space="preserve"> января 2025</w:t>
            </w:r>
            <w:r w:rsidRPr="005970A6">
              <w:rPr>
                <w:rFonts w:ascii="Times New Roman" w:eastAsia="Times New Roman" w:hAnsi="Times New Roman"/>
                <w:i/>
                <w:iCs/>
                <w:sz w:val="16"/>
                <w:lang w:eastAsia="ru-RU"/>
              </w:rPr>
              <w:t xml:space="preserve"> г.</w:t>
            </w:r>
          </w:p>
        </w:tc>
      </w:tr>
      <w:tr w:rsidR="00FC1F03" w:rsidRPr="005970A6" w:rsidTr="0025234D">
        <w:trPr>
          <w:trHeight w:val="768"/>
        </w:trPr>
        <w:tc>
          <w:tcPr>
            <w:tcW w:w="946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II. НОРМАТИВНОЕ ПРАВОВОЕ ЗАКРЕПЛЕНИЕ ИНСТИТУТА ОЦЕНКИ РЕГУЛИРУЮЩЕГО ВОЗДЕЙСТВИЯ</w:t>
            </w: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FC1F03" w:rsidRPr="005970A6" w:rsidTr="0025234D">
        <w:trPr>
          <w:trHeight w:val="540"/>
        </w:trPr>
        <w:tc>
          <w:tcPr>
            <w:tcW w:w="79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2.1. Определен орган, ответственный за внедрение процедуры оценки регулирующего воздействия</w:t>
            </w: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i/>
                <w:iCs/>
                <w:sz w:val="20"/>
                <w:lang w:eastAsia="ru-RU"/>
              </w:rPr>
              <w:t xml:space="preserve">да </w:t>
            </w:r>
          </w:p>
        </w:tc>
      </w:tr>
      <w:tr w:rsidR="00FC1F03" w:rsidRPr="005970A6" w:rsidTr="0025234D">
        <w:trPr>
          <w:trHeight w:val="312"/>
        </w:trPr>
        <w:tc>
          <w:tcPr>
            <w:tcW w:w="946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ind w:left="101" w:right="146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Орган, ответственный за внедрение процедуры оценки регулирующего воздействия – управление экономического развития администрации муниципального района «</w:t>
            </w:r>
            <w:proofErr w:type="spellStart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Борзинск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й</w:t>
            </w:r>
            <w:proofErr w:type="spellEnd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район» (далее уполномоченный орган)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опре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делен в соответствии с пунктом 3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постановления  администрации муниципального района «</w:t>
            </w:r>
            <w:proofErr w:type="spellStart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Борзинский</w:t>
            </w:r>
            <w:proofErr w:type="spellEnd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район» от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г. 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№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392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«Об утверждении Порядка проведения оценки  регулирующего воздействия проектов муниципальных нормативных правовых актов муниципального района «</w:t>
            </w:r>
            <w:proofErr w:type="spellStart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Борзинский</w:t>
            </w:r>
            <w:proofErr w:type="spellEnd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район» и экспертизы муниципальных нормативных правовых актов муниципального района «</w:t>
            </w:r>
            <w:proofErr w:type="spellStart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Борзинский</w:t>
            </w:r>
            <w:proofErr w:type="spellEnd"/>
            <w:proofErr w:type="gramEnd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район», </w:t>
            </w:r>
            <w:proofErr w:type="gramStart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затрагивающих</w:t>
            </w:r>
            <w:proofErr w:type="gramEnd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вопросы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осуществления 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предпринимательской 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иной экономической деятельности,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инвестиционной  деятельности»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</w:tc>
      </w:tr>
      <w:tr w:rsidR="00FC1F03" w:rsidRPr="005970A6" w:rsidTr="0025234D">
        <w:trPr>
          <w:trHeight w:val="444"/>
        </w:trPr>
        <w:tc>
          <w:tcPr>
            <w:tcW w:w="946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2.2. Предметная область оценки регулирующего воздействия</w:t>
            </w: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  <w:p w:rsidR="00FC1F03" w:rsidRPr="005970A6" w:rsidRDefault="00FC1F03" w:rsidP="0025234D">
            <w:pPr>
              <w:spacing w:after="0" w:line="240" w:lineRule="auto"/>
              <w:ind w:left="101" w:right="146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Проводится оценка регулирующего воздействия проектов муниципальных нормативных правовых актов муниципального района «</w:t>
            </w:r>
            <w:proofErr w:type="spellStart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Борзинский</w:t>
            </w:r>
            <w:proofErr w:type="spellEnd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район» (далее НПА), устанавливающие новые или изменяющие ранее  предусмотренные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муниципальными 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НПА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обязательные требования для субъектов предпринимательской и иной экономической деятельности, 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обязанности для субъектов  инвестиционной деятельности,  экспертизы НПА, затрагивающих вопросы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осуществления 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предпринимательской и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иной экономической деятельности, 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инвестиционной  деятельности, и мониторинга фактического воздействия НПА, затрагивающих вопросы предпринимательской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 иной экономической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деятельности, инвестиционной  деятельности» в соответствии с п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ункт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ом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1.1. Порядка </w:t>
            </w:r>
            <w:proofErr w:type="gramStart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проведения оценки  регулирующего воздействия проектов муниципальных нормативных правовых актов муниципального</w:t>
            </w:r>
            <w:proofErr w:type="gramEnd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«</w:t>
            </w:r>
            <w:proofErr w:type="spellStart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Борзинс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район» и экспертизы 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муниципал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ьных нормативных правовых актов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утвержденного постановлением администрации муниципальног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 района «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Борзинский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район» от 31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 г.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№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392.</w:t>
            </w:r>
          </w:p>
        </w:tc>
      </w:tr>
      <w:tr w:rsidR="00FC1F03" w:rsidRPr="005970A6" w:rsidTr="0025234D">
        <w:trPr>
          <w:trHeight w:val="540"/>
        </w:trPr>
        <w:tc>
          <w:tcPr>
            <w:tcW w:w="79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2.3. Утвержден порядок проведения оценки регулирующего воздействия</w:t>
            </w: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i/>
                <w:iCs/>
                <w:sz w:val="20"/>
                <w:lang w:eastAsia="ru-RU"/>
              </w:rPr>
              <w:t>да</w:t>
            </w:r>
          </w:p>
        </w:tc>
      </w:tr>
      <w:tr w:rsidR="00FC1F03" w:rsidRPr="005970A6" w:rsidTr="0025234D">
        <w:trPr>
          <w:trHeight w:val="288"/>
        </w:trPr>
        <w:tc>
          <w:tcPr>
            <w:tcW w:w="946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ind w:left="101" w:right="146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Поряд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 </w:t>
            </w:r>
            <w:proofErr w:type="gramStart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проведения оценки  регулирующего воздействия проектов муниципальных нормативных правовых актов муниципального</w:t>
            </w:r>
            <w:proofErr w:type="gramEnd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района «</w:t>
            </w:r>
            <w:proofErr w:type="spellStart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Борзинс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район» и экспертизы 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муниципальных нормативных правовых актов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муниципального района «</w:t>
            </w:r>
            <w:proofErr w:type="spellStart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Борзинс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район»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утвержден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постановлением администрации муниципального района «</w:t>
            </w:r>
            <w:proofErr w:type="spellStart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Борзинский</w:t>
            </w:r>
            <w:proofErr w:type="spellEnd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район» от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№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392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  </w:t>
            </w:r>
          </w:p>
        </w:tc>
      </w:tr>
      <w:tr w:rsidR="00FC1F03" w:rsidRPr="005970A6" w:rsidTr="0025234D">
        <w:trPr>
          <w:trHeight w:val="540"/>
        </w:trPr>
        <w:tc>
          <w:tcPr>
            <w:tcW w:w="946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2.3.1. В соответствии с порядком, оценка регулирующего воздействия проводится:</w:t>
            </w: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FC1F03" w:rsidRPr="005970A6" w:rsidTr="0025234D">
        <w:trPr>
          <w:trHeight w:val="672"/>
        </w:trPr>
        <w:tc>
          <w:tcPr>
            <w:tcW w:w="79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ind w:left="132" w:right="96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-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уполномоченным 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орган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ом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ответственны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за внедрение процедуры оценки регулирующего воздействия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проводится процедура оценки регулирующего воздействия проектов муниципальных НПА, экспертиза муниципальных НПА и мониторинг фактического воздействия НПА, затрагивающих вопросы осуществления предпринимательской и иной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экономической деятельности, инвестиционной деятельности 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 в соответствии с Порядком, утвержденного постановлением администрации муниципального района «</w:t>
            </w:r>
            <w:proofErr w:type="spellStart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Борзинский</w:t>
            </w:r>
            <w:proofErr w:type="spellEnd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район» от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№ 392. 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i/>
                <w:iCs/>
                <w:sz w:val="20"/>
                <w:lang w:eastAsia="ru-RU"/>
              </w:rPr>
              <w:lastRenderedPageBreak/>
              <w:t xml:space="preserve">да </w:t>
            </w:r>
          </w:p>
        </w:tc>
      </w:tr>
      <w:tr w:rsidR="00FC1F03" w:rsidRPr="005970A6" w:rsidTr="0025234D">
        <w:trPr>
          <w:trHeight w:val="672"/>
        </w:trPr>
        <w:tc>
          <w:tcPr>
            <w:tcW w:w="79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ind w:left="132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 xml:space="preserve">- самостоятельно органами-разработчиками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проектов муниципальных</w:t>
            </w: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нормативных правовых актов </w:t>
            </w:r>
            <w:r w:rsidRPr="005970A6">
              <w:rPr>
                <w:rFonts w:ascii="Times New Roman" w:eastAsia="Times New Roman" w:hAnsi="Times New Roman"/>
                <w:sz w:val="12"/>
                <w:lang w:eastAsia="ru-RU"/>
              </w:rPr>
              <w:t> 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i/>
                <w:iCs/>
                <w:sz w:val="20"/>
                <w:lang w:eastAsia="ru-RU"/>
              </w:rPr>
              <w:t>нет</w:t>
            </w:r>
            <w:r w:rsidRPr="005970A6">
              <w:rPr>
                <w:rFonts w:ascii="Times New Roman" w:eastAsia="Times New Roman" w:hAnsi="Times New Roman"/>
                <w:sz w:val="20"/>
                <w:lang w:eastAsia="ru-RU"/>
              </w:rPr>
              <w:t> </w:t>
            </w:r>
          </w:p>
        </w:tc>
      </w:tr>
      <w:tr w:rsidR="00FC1F03" w:rsidRPr="005970A6" w:rsidTr="0025234D">
        <w:trPr>
          <w:trHeight w:val="540"/>
        </w:trPr>
        <w:tc>
          <w:tcPr>
            <w:tcW w:w="79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ind w:left="132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иное</w:t>
            </w:r>
            <w:r w:rsidRPr="005970A6">
              <w:rPr>
                <w:rFonts w:ascii="Times New Roman" w:eastAsia="Times New Roman" w:hAnsi="Times New Roman"/>
                <w:sz w:val="12"/>
                <w:lang w:eastAsia="ru-RU"/>
              </w:rPr>
              <w:t> 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i/>
                <w:iCs/>
                <w:sz w:val="20"/>
                <w:lang w:eastAsia="ru-RU"/>
              </w:rPr>
              <w:t xml:space="preserve"> нет</w:t>
            </w:r>
            <w:r w:rsidRPr="005970A6">
              <w:rPr>
                <w:rFonts w:ascii="Times New Roman" w:eastAsia="Times New Roman" w:hAnsi="Times New Roman"/>
                <w:sz w:val="20"/>
                <w:lang w:eastAsia="ru-RU"/>
              </w:rPr>
              <w:t> </w:t>
            </w:r>
          </w:p>
        </w:tc>
      </w:tr>
      <w:tr w:rsidR="00FC1F03" w:rsidRPr="005970A6" w:rsidTr="0025234D">
        <w:trPr>
          <w:trHeight w:val="540"/>
        </w:trPr>
        <w:tc>
          <w:tcPr>
            <w:tcW w:w="7994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2.3.2. Оценка регулирующего воздействия проводится, начиная со стадии обсуждения идеи (концепции) нового правового регулирования</w:t>
            </w: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i/>
                <w:iCs/>
                <w:sz w:val="20"/>
                <w:lang w:eastAsia="ru-RU"/>
              </w:rPr>
              <w:t>нет</w:t>
            </w:r>
            <w:r w:rsidRPr="005970A6">
              <w:rPr>
                <w:rFonts w:ascii="Times New Roman" w:eastAsia="Times New Roman" w:hAnsi="Times New Roman"/>
                <w:sz w:val="20"/>
                <w:lang w:eastAsia="ru-RU"/>
              </w:rPr>
              <w:t> </w:t>
            </w:r>
          </w:p>
        </w:tc>
      </w:tr>
      <w:tr w:rsidR="00FC1F03" w:rsidRPr="005970A6" w:rsidTr="0025234D">
        <w:trPr>
          <w:trHeight w:val="96"/>
        </w:trPr>
        <w:tc>
          <w:tcPr>
            <w:tcW w:w="946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C1F03" w:rsidRDefault="00FC1F03" w:rsidP="0025234D">
            <w:pPr>
              <w:spacing w:after="0" w:line="240" w:lineRule="auto"/>
              <w:ind w:left="101" w:right="146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 соответствии с пунктами п.3.2 и 3.3 статьи 3, п.4.1 статьи 4 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Порядк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утвержденного постановлением администрации муниципального района «</w:t>
            </w:r>
            <w:proofErr w:type="spellStart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Борзинский</w:t>
            </w:r>
            <w:proofErr w:type="spellEnd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район» от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№ 392, инициатор проекта НПА проводит согласование проекта с управлением делами  администрации муниципального района «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Борзинский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район».</w:t>
            </w:r>
          </w:p>
          <w:p w:rsidR="00FC1F03" w:rsidRDefault="00FC1F03" w:rsidP="0025234D">
            <w:pPr>
              <w:spacing w:after="0" w:line="240" w:lineRule="auto"/>
              <w:ind w:left="101" w:right="146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 соответствии с пунктами 4.2, 4.3 и 4.4 статьи 4 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Порядк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а, по результатам согласования проекта НПА управление делами определяет:</w:t>
            </w:r>
          </w:p>
          <w:p w:rsidR="00FC1F03" w:rsidRDefault="00FC1F03" w:rsidP="0025234D">
            <w:pPr>
              <w:spacing w:after="0" w:line="240" w:lineRule="auto"/>
              <w:ind w:left="101" w:right="146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 степень регулирующего воздействия положений, содержащихся в проекте НПА;</w:t>
            </w:r>
          </w:p>
          <w:p w:rsidR="00FC1F03" w:rsidRPr="005970A6" w:rsidRDefault="00FC1F03" w:rsidP="0025234D">
            <w:pPr>
              <w:spacing w:after="0" w:line="240" w:lineRule="auto"/>
              <w:ind w:left="101" w:right="146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направляет проект НПА в уполномоченный орган в случаях, если проект НПА относится к акту, в отношении которого должна быть проведена процедура оценки регулирующего воздействия.</w:t>
            </w:r>
            <w:r w:rsidRPr="005970A6">
              <w:rPr>
                <w:rFonts w:ascii="Times New Roman" w:eastAsia="Times New Roman" w:hAnsi="Times New Roman"/>
                <w:sz w:val="12"/>
                <w:lang w:eastAsia="ru-RU"/>
              </w:rPr>
              <w:t> </w:t>
            </w:r>
          </w:p>
        </w:tc>
      </w:tr>
      <w:tr w:rsidR="00FC1F03" w:rsidRPr="005970A6" w:rsidTr="0025234D">
        <w:trPr>
          <w:trHeight w:val="444"/>
        </w:trPr>
        <w:tc>
          <w:tcPr>
            <w:tcW w:w="7994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2.3.3. При проведении оценки регулирующего воздействия учитывается степень регулирующего воз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действия проектов муниципальных</w:t>
            </w:r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нормативных правовых актов</w:t>
            </w: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i/>
                <w:iCs/>
                <w:sz w:val="20"/>
                <w:lang w:eastAsia="ru-RU"/>
              </w:rPr>
              <w:t xml:space="preserve">да </w:t>
            </w:r>
          </w:p>
        </w:tc>
      </w:tr>
      <w:tr w:rsidR="00FC1F03" w:rsidRPr="005970A6" w:rsidTr="0025234D">
        <w:trPr>
          <w:trHeight w:val="24"/>
        </w:trPr>
        <w:tc>
          <w:tcPr>
            <w:tcW w:w="946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C1F03" w:rsidRDefault="00FC1F03" w:rsidP="000A76B2">
            <w:pPr>
              <w:spacing w:after="0" w:line="240" w:lineRule="auto"/>
              <w:ind w:left="101" w:right="146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sz w:val="20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 соответствии с пунктами 2.3  статьи 2 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Порядк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утвержденного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остановлением 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администрации муниципального района «</w:t>
            </w:r>
            <w:proofErr w:type="spellStart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Борзинский</w:t>
            </w:r>
            <w:proofErr w:type="spellEnd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район» от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№ 392, оценка регулирующего воздействия проекта НПА проводится с учетом степени регулирующего воздействия положений, содержащихся в проекте НПА:</w:t>
            </w:r>
          </w:p>
          <w:p w:rsidR="00FC1F03" w:rsidRPr="00724C78" w:rsidRDefault="00FC1F03" w:rsidP="0025234D">
            <w:pPr>
              <w:widowControl w:val="0"/>
              <w:tabs>
                <w:tab w:val="left" w:pos="1080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ind w:left="101" w:right="146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724C78">
              <w:rPr>
                <w:rFonts w:ascii="Times New Roman" w:hAnsi="Times New Roman"/>
                <w:sz w:val="24"/>
                <w:szCs w:val="24"/>
              </w:rPr>
              <w:t>1) высокая степень регулирующего воздействия – проект НПА содержит положения, устанавливающие новые, ранее не предусмотренные НПА муниципального района «</w:t>
            </w:r>
            <w:proofErr w:type="spellStart"/>
            <w:r w:rsidRPr="00724C78">
              <w:rPr>
                <w:rFonts w:ascii="Times New Roman" w:hAnsi="Times New Roman"/>
                <w:sz w:val="24"/>
                <w:szCs w:val="24"/>
              </w:rPr>
              <w:t>Борзинский</w:t>
            </w:r>
            <w:proofErr w:type="spellEnd"/>
            <w:r w:rsidRPr="00724C78">
              <w:rPr>
                <w:rFonts w:ascii="Times New Roman" w:hAnsi="Times New Roman"/>
                <w:sz w:val="24"/>
                <w:szCs w:val="24"/>
              </w:rPr>
              <w:t xml:space="preserve"> район» запреты и ограничения для субъектов предпринимательской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 иной экономической деятельности, </w:t>
            </w:r>
            <w:r w:rsidRPr="00724C78">
              <w:rPr>
                <w:rFonts w:ascii="Times New Roman" w:hAnsi="Times New Roman"/>
                <w:sz w:val="24"/>
                <w:szCs w:val="24"/>
              </w:rPr>
              <w:t>инвестиционной деятельности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или способствующих их внедрению</w:t>
            </w:r>
            <w:r w:rsidRPr="00724C78">
              <w:rPr>
                <w:rFonts w:ascii="Times New Roman" w:hAnsi="Times New Roman"/>
                <w:sz w:val="24"/>
                <w:szCs w:val="24"/>
              </w:rPr>
              <w:t>, а также положения, приводящие к возникновению ранее не предусмотренных НПА муниципального района «</w:t>
            </w:r>
            <w:proofErr w:type="spellStart"/>
            <w:r w:rsidRPr="00724C78">
              <w:rPr>
                <w:rFonts w:ascii="Times New Roman" w:hAnsi="Times New Roman"/>
                <w:sz w:val="24"/>
                <w:szCs w:val="24"/>
              </w:rPr>
              <w:t>Борзинский</w:t>
            </w:r>
            <w:proofErr w:type="spellEnd"/>
            <w:r w:rsidRPr="00724C78">
              <w:rPr>
                <w:rFonts w:ascii="Times New Roman" w:hAnsi="Times New Roman"/>
                <w:sz w:val="24"/>
                <w:szCs w:val="24"/>
              </w:rPr>
              <w:t xml:space="preserve"> район»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необоснованных </w:t>
            </w:r>
            <w:r w:rsidRPr="00724C78">
              <w:rPr>
                <w:rFonts w:ascii="Times New Roman" w:hAnsi="Times New Roman"/>
                <w:sz w:val="24"/>
                <w:szCs w:val="24"/>
              </w:rPr>
              <w:t xml:space="preserve">расходов субъектов предпринимательской </w:t>
            </w:r>
            <w:r>
              <w:rPr>
                <w:rFonts w:ascii="Times New Roman" w:hAnsi="Times New Roman"/>
                <w:sz w:val="24"/>
                <w:szCs w:val="24"/>
              </w:rPr>
              <w:t>и иной экономической деятельности,</w:t>
            </w:r>
            <w:r w:rsidRPr="00724C78">
              <w:rPr>
                <w:rFonts w:ascii="Times New Roman" w:hAnsi="Times New Roman"/>
                <w:sz w:val="24"/>
                <w:szCs w:val="24"/>
              </w:rPr>
              <w:t xml:space="preserve"> инвестиционной деятельности, бюджета</w:t>
            </w:r>
            <w:proofErr w:type="gramEnd"/>
            <w:r w:rsidRPr="00724C78">
              <w:rPr>
                <w:rFonts w:ascii="Times New Roman" w:hAnsi="Times New Roman"/>
                <w:sz w:val="24"/>
                <w:szCs w:val="24"/>
              </w:rPr>
              <w:t xml:space="preserve"> муниципального района «</w:t>
            </w:r>
            <w:proofErr w:type="spellStart"/>
            <w:r w:rsidRPr="00724C78">
              <w:rPr>
                <w:rFonts w:ascii="Times New Roman" w:hAnsi="Times New Roman"/>
                <w:sz w:val="24"/>
                <w:szCs w:val="24"/>
              </w:rPr>
              <w:t>Борзинский</w:t>
            </w:r>
            <w:proofErr w:type="spellEnd"/>
            <w:r w:rsidRPr="00724C78">
              <w:rPr>
                <w:rFonts w:ascii="Times New Roman" w:hAnsi="Times New Roman"/>
                <w:sz w:val="24"/>
                <w:szCs w:val="24"/>
              </w:rPr>
              <w:t xml:space="preserve"> район»;</w:t>
            </w:r>
          </w:p>
          <w:p w:rsidR="00FC1F03" w:rsidRPr="00724C78" w:rsidRDefault="00FC1F03" w:rsidP="0025234D">
            <w:pPr>
              <w:widowControl w:val="0"/>
              <w:tabs>
                <w:tab w:val="left" w:pos="1080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ind w:left="101" w:right="146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proofErr w:type="gramStart"/>
            <w:r w:rsidRPr="00724C78">
              <w:rPr>
                <w:rFonts w:ascii="Times New Roman" w:hAnsi="Times New Roman"/>
                <w:sz w:val="24"/>
                <w:szCs w:val="24"/>
              </w:rPr>
              <w:t>2) средняя степень регулирующего воздействия – проект НПА содержит положения, изменяющие ранее предусмотренные НПА муниципального района «</w:t>
            </w:r>
            <w:proofErr w:type="spellStart"/>
            <w:r w:rsidRPr="00724C78">
              <w:rPr>
                <w:rFonts w:ascii="Times New Roman" w:hAnsi="Times New Roman"/>
                <w:sz w:val="24"/>
                <w:szCs w:val="24"/>
              </w:rPr>
              <w:t>Борзинский</w:t>
            </w:r>
            <w:proofErr w:type="spellEnd"/>
            <w:r w:rsidRPr="00724C78">
              <w:rPr>
                <w:rFonts w:ascii="Times New Roman" w:hAnsi="Times New Roman"/>
                <w:sz w:val="24"/>
                <w:szCs w:val="24"/>
              </w:rPr>
              <w:t xml:space="preserve"> район» обязанности, запреты и ограничения для субъектов предпринимательской 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иной экономической деятельности, </w:t>
            </w:r>
            <w:r w:rsidRPr="00724C78">
              <w:rPr>
                <w:rFonts w:ascii="Times New Roman" w:hAnsi="Times New Roman"/>
                <w:sz w:val="24"/>
                <w:szCs w:val="24"/>
              </w:rPr>
              <w:t>инвестиционной деятельности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или способствующих их введению</w:t>
            </w:r>
            <w:r w:rsidRPr="00724C78">
              <w:rPr>
                <w:rFonts w:ascii="Times New Roman" w:hAnsi="Times New Roman"/>
                <w:sz w:val="24"/>
                <w:szCs w:val="24"/>
              </w:rPr>
              <w:t>, а также положения, способствующие увеличению ранее предусмотренных НПА муниципального района «</w:t>
            </w:r>
            <w:proofErr w:type="spellStart"/>
            <w:r w:rsidRPr="00724C78">
              <w:rPr>
                <w:rFonts w:ascii="Times New Roman" w:hAnsi="Times New Roman"/>
                <w:sz w:val="24"/>
                <w:szCs w:val="24"/>
              </w:rPr>
              <w:t>Борзинский</w:t>
            </w:r>
            <w:proofErr w:type="spellEnd"/>
            <w:r w:rsidRPr="00724C78">
              <w:rPr>
                <w:rFonts w:ascii="Times New Roman" w:hAnsi="Times New Roman"/>
                <w:sz w:val="24"/>
                <w:szCs w:val="24"/>
              </w:rPr>
              <w:t xml:space="preserve"> район»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необоснованных </w:t>
            </w:r>
            <w:r w:rsidRPr="00724C78">
              <w:rPr>
                <w:rFonts w:ascii="Times New Roman" w:hAnsi="Times New Roman"/>
                <w:sz w:val="24"/>
                <w:szCs w:val="24"/>
              </w:rPr>
              <w:t>расходов субъектов предпринимательской и инвестиционной деятельности, бюджета муниципального района «</w:t>
            </w:r>
            <w:proofErr w:type="spellStart"/>
            <w:r w:rsidRPr="00724C78">
              <w:rPr>
                <w:rFonts w:ascii="Times New Roman" w:hAnsi="Times New Roman"/>
                <w:sz w:val="24"/>
                <w:szCs w:val="24"/>
              </w:rPr>
              <w:t>Борзинский</w:t>
            </w:r>
            <w:proofErr w:type="spellEnd"/>
            <w:r w:rsidRPr="00724C78">
              <w:rPr>
                <w:rFonts w:ascii="Times New Roman" w:hAnsi="Times New Roman"/>
                <w:sz w:val="24"/>
                <w:szCs w:val="24"/>
              </w:rPr>
              <w:t xml:space="preserve"> район»;</w:t>
            </w:r>
            <w:proofErr w:type="gramEnd"/>
          </w:p>
          <w:p w:rsidR="00FC1F03" w:rsidRPr="00724C78" w:rsidRDefault="00FC1F03" w:rsidP="0025234D">
            <w:pPr>
              <w:widowControl w:val="0"/>
              <w:tabs>
                <w:tab w:val="left" w:pos="1080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ind w:left="101" w:right="146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24C78">
              <w:rPr>
                <w:rFonts w:ascii="Times New Roman" w:hAnsi="Times New Roman"/>
                <w:sz w:val="24"/>
                <w:szCs w:val="24"/>
              </w:rPr>
              <w:t xml:space="preserve">3) низкая </w:t>
            </w:r>
            <w:r w:rsidRPr="00724C78">
              <w:rPr>
                <w:rFonts w:ascii="Times New Roman" w:hAnsi="Times New Roman"/>
                <w:color w:val="000000"/>
                <w:sz w:val="24"/>
                <w:szCs w:val="24"/>
              </w:rPr>
              <w:t>степень регулирующего воздействия - проект НПА не содержит положений, предусмотренных подпунктами 1 и 2 настоящего пункта, однако подлежит оценке в соответствии с пунктом 1.2. настоящего Порядка.</w:t>
            </w:r>
          </w:p>
          <w:p w:rsidR="00FC1F03" w:rsidRPr="005970A6" w:rsidRDefault="00FC1F03" w:rsidP="0025234D">
            <w:pPr>
              <w:spacing w:after="0" w:line="240" w:lineRule="auto"/>
              <w:ind w:left="101" w:right="146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Степень регулирующего воздействие положений содержащихся в проекте НПА, в соответствии с п.4.2 Порядка,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утвержденного постановлением администрации муниципального района «</w:t>
            </w:r>
            <w:proofErr w:type="spellStart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Борзинский</w:t>
            </w:r>
            <w:proofErr w:type="spellEnd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район» от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№ 392, определяет управление делами администрации муниципального района «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Борзинский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район»</w:t>
            </w:r>
          </w:p>
          <w:p w:rsidR="00FC1F03" w:rsidRPr="005970A6" w:rsidRDefault="00FC1F03" w:rsidP="0025234D">
            <w:pPr>
              <w:spacing w:after="0" w:line="24" w:lineRule="atLeast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sz w:val="12"/>
                <w:lang w:eastAsia="ru-RU"/>
              </w:rPr>
              <w:t> </w:t>
            </w:r>
          </w:p>
        </w:tc>
      </w:tr>
      <w:tr w:rsidR="00FC1F03" w:rsidRPr="005970A6" w:rsidTr="0025234D">
        <w:trPr>
          <w:trHeight w:val="468"/>
        </w:trPr>
        <w:tc>
          <w:tcPr>
            <w:tcW w:w="577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ind w:right="-187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2.3.4. Срок проведения публичных консультаций</w:t>
            </w: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69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Default="00FC1F03" w:rsidP="0025234D">
            <w:pPr>
              <w:tabs>
                <w:tab w:val="left" w:pos="-13084"/>
              </w:tabs>
              <w:autoSpaceDE w:val="0"/>
              <w:autoSpaceDN w:val="0"/>
              <w:adjustRightInd w:val="0"/>
              <w:spacing w:after="0" w:line="240" w:lineRule="auto"/>
              <w:ind w:firstLine="100"/>
              <w:jc w:val="both"/>
              <w:rPr>
                <w:rFonts w:ascii="Times New Roman" w:eastAsia="Times New Roman" w:hAnsi="Times New Roman"/>
                <w:i/>
                <w:iCs/>
                <w:sz w:val="20"/>
                <w:szCs w:val="20"/>
                <w:lang w:eastAsia="ru-RU"/>
              </w:rPr>
            </w:pPr>
            <w:r w:rsidRPr="008514CA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eastAsia="ru-RU"/>
              </w:rPr>
              <w:t>1. ОРВ для проектов НПА</w:t>
            </w:r>
            <w:r>
              <w:rPr>
                <w:rFonts w:ascii="Times New Roman" w:eastAsia="Times New Roman" w:hAnsi="Times New Roman"/>
                <w:i/>
                <w:iCs/>
                <w:sz w:val="20"/>
                <w:szCs w:val="20"/>
                <w:lang w:eastAsia="ru-RU"/>
              </w:rPr>
              <w:t>:</w:t>
            </w:r>
          </w:p>
          <w:p w:rsidR="00FC1F03" w:rsidRPr="008514CA" w:rsidRDefault="00FC1F03" w:rsidP="0025234D">
            <w:pPr>
              <w:tabs>
                <w:tab w:val="left" w:pos="-13084"/>
              </w:tabs>
              <w:autoSpaceDE w:val="0"/>
              <w:autoSpaceDN w:val="0"/>
              <w:adjustRightInd w:val="0"/>
              <w:spacing w:after="0" w:line="240" w:lineRule="auto"/>
              <w:ind w:firstLine="100"/>
              <w:jc w:val="both"/>
              <w:rPr>
                <w:rFonts w:ascii="Times New Roman" w:eastAsia="Times New Roman" w:hAnsi="Times New Roman"/>
                <w:i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sz w:val="20"/>
                <w:szCs w:val="20"/>
                <w:lang w:eastAsia="ru-RU"/>
              </w:rPr>
              <w:t>средняя степень 15 календарных дней</w:t>
            </w:r>
          </w:p>
          <w:p w:rsidR="00FC1F03" w:rsidRPr="005970A6" w:rsidRDefault="00FC1F03" w:rsidP="0025234D">
            <w:pPr>
              <w:tabs>
                <w:tab w:val="left" w:pos="-13084"/>
              </w:tabs>
              <w:autoSpaceDE w:val="0"/>
              <w:autoSpaceDN w:val="0"/>
              <w:adjustRightInd w:val="0"/>
              <w:spacing w:after="0"/>
              <w:ind w:firstLine="100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sz w:val="20"/>
                <w:szCs w:val="20"/>
                <w:lang w:eastAsia="ru-RU"/>
              </w:rPr>
              <w:t>высокая степень 20 календарных дней</w:t>
            </w:r>
          </w:p>
        </w:tc>
      </w:tr>
      <w:tr w:rsidR="00FC1F03" w:rsidRPr="005970A6" w:rsidTr="0025234D">
        <w:trPr>
          <w:trHeight w:val="468"/>
        </w:trPr>
        <w:tc>
          <w:tcPr>
            <w:tcW w:w="946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Default="00FC1F03" w:rsidP="0025234D">
            <w:pPr>
              <w:spacing w:after="0" w:line="240" w:lineRule="auto"/>
              <w:ind w:left="101" w:right="146" w:hanging="101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lang w:eastAsia="ru-RU"/>
              </w:rPr>
              <w:lastRenderedPageBreak/>
              <w:t xml:space="preserve">  1. </w:t>
            </w:r>
            <w:r w:rsidRPr="005970A6">
              <w:rPr>
                <w:rFonts w:ascii="Times New Roman" w:eastAsia="Times New Roman" w:hAnsi="Times New Roman"/>
                <w:sz w:val="20"/>
                <w:lang w:eastAsia="ru-RU"/>
              </w:rPr>
              <w:t> 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 соответствии с пунктом 5.3  статьи 5 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Порядк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утвержденного постановлением администрации муниципального района «</w:t>
            </w:r>
            <w:proofErr w:type="spellStart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Борзинский</w:t>
            </w:r>
            <w:proofErr w:type="spellEnd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район» от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№ 392, публичные консультации  проводятся в течении:</w:t>
            </w:r>
          </w:p>
          <w:p w:rsidR="00FC1F03" w:rsidRPr="008514CA" w:rsidRDefault="00FC1F03" w:rsidP="0025234D">
            <w:pPr>
              <w:autoSpaceDE w:val="0"/>
              <w:autoSpaceDN w:val="0"/>
              <w:adjustRightInd w:val="0"/>
              <w:spacing w:after="0" w:line="240" w:lineRule="auto"/>
              <w:ind w:left="101" w:right="146" w:hanging="101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</w:t>
            </w:r>
            <w:r w:rsidRPr="008514CA">
              <w:rPr>
                <w:rFonts w:ascii="Times New Roman" w:hAnsi="Times New Roman"/>
                <w:color w:val="000000"/>
                <w:sz w:val="24"/>
                <w:szCs w:val="24"/>
              </w:rPr>
              <w:t>1) 15 календарных дней со дня размещения на официальном сайте уведомления о проведении публичных консультаций – в отношении проектов НПА, содержащих положения, имеющие среднюю степень регулирующего воздействия;</w:t>
            </w:r>
          </w:p>
          <w:p w:rsidR="00FC1F03" w:rsidRPr="008514CA" w:rsidRDefault="00FC1F03" w:rsidP="0025234D">
            <w:pPr>
              <w:autoSpaceDE w:val="0"/>
              <w:autoSpaceDN w:val="0"/>
              <w:adjustRightInd w:val="0"/>
              <w:spacing w:after="0" w:line="240" w:lineRule="auto"/>
              <w:ind w:left="101" w:right="146" w:hanging="101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</w:t>
            </w:r>
            <w:r w:rsidRPr="008514CA">
              <w:rPr>
                <w:rFonts w:ascii="Times New Roman" w:hAnsi="Times New Roman"/>
                <w:color w:val="000000"/>
                <w:sz w:val="24"/>
                <w:szCs w:val="24"/>
              </w:rPr>
              <w:t>2) 20 календарных дней со дня размещения на официальном сайте уведомления о проведении публичных консультаций – в отношении проектов НПА, содержащих положения, имеющие высокую степень регулирующего воздействия.</w:t>
            </w:r>
          </w:p>
          <w:p w:rsidR="00FC1F03" w:rsidRDefault="00FC1F03" w:rsidP="0025234D">
            <w:pPr>
              <w:spacing w:after="0" w:line="240" w:lineRule="auto"/>
              <w:ind w:left="101" w:right="146" w:hanging="101"/>
              <w:jc w:val="both"/>
              <w:textAlignment w:val="baseline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2.В соответствии с пунктом 8.3 статьи 8  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Порядк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утвержденного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остановлением администрации муниципального района «</w:t>
            </w:r>
            <w:proofErr w:type="spellStart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Борзинский</w:t>
            </w:r>
            <w:proofErr w:type="spellEnd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район» от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№ 392</w:t>
            </w:r>
            <w:r w:rsidRPr="00227F8B">
              <w:rPr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с</w:t>
            </w:r>
            <w:r w:rsidRPr="008514CA">
              <w:rPr>
                <w:rFonts w:ascii="Times New Roman" w:hAnsi="Times New Roman"/>
                <w:sz w:val="24"/>
                <w:szCs w:val="24"/>
              </w:rPr>
              <w:t xml:space="preserve">рок проведения публичных консультаций в отношении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экспертизы </w:t>
            </w:r>
            <w:r w:rsidRPr="008514CA">
              <w:rPr>
                <w:rFonts w:ascii="Times New Roman" w:hAnsi="Times New Roman"/>
                <w:sz w:val="24"/>
                <w:szCs w:val="24"/>
              </w:rPr>
              <w:t>НПА составляет 20 календарных дней со дня размещения на официальном сайте уведомления о проведении публичных консультаций.</w:t>
            </w:r>
          </w:p>
          <w:p w:rsidR="00FC1F03" w:rsidRPr="005970A6" w:rsidRDefault="00FC1F03" w:rsidP="0025234D">
            <w:pPr>
              <w:spacing w:after="0" w:line="240" w:lineRule="auto"/>
              <w:ind w:left="101" w:right="146" w:hanging="101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3.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 соответствии с пунктом 12.1 статьи 12  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Порядк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утвержденного постановлением администрации муниципального района «</w:t>
            </w:r>
            <w:proofErr w:type="spellStart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Борзинский</w:t>
            </w:r>
            <w:proofErr w:type="spellEnd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район» от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№ 392, срок проведения публичных консультаций  в отношении НПА, подлежащих мониторингу,  составляет 15 рабочих дней со дня размещения на официальном сайте уведомления о проведения мониторинга фактического воздействия НПА.</w:t>
            </w:r>
            <w:r w:rsidRPr="005970A6">
              <w:rPr>
                <w:rFonts w:ascii="Times New Roman" w:eastAsia="Times New Roman" w:hAnsi="Times New Roman"/>
                <w:sz w:val="12"/>
                <w:lang w:eastAsia="ru-RU"/>
              </w:rPr>
              <w:t> </w:t>
            </w:r>
          </w:p>
        </w:tc>
      </w:tr>
      <w:tr w:rsidR="00FC1F03" w:rsidRPr="005970A6" w:rsidTr="0025234D">
        <w:trPr>
          <w:trHeight w:val="468"/>
        </w:trPr>
        <w:tc>
          <w:tcPr>
            <w:tcW w:w="619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2.3.5. Срок подготовки заключения об оценке регулирующего воздействия</w:t>
            </w: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326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Default="00FC1F03" w:rsidP="0025234D">
            <w:pPr>
              <w:spacing w:after="0" w:line="240" w:lineRule="auto"/>
              <w:ind w:right="4"/>
              <w:textAlignment w:val="baseline"/>
              <w:rPr>
                <w:rFonts w:ascii="Times New Roman" w:eastAsia="Times New Roman" w:hAnsi="Times New Roman"/>
                <w:i/>
                <w:iCs/>
                <w:sz w:val="20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sz w:val="20"/>
                <w:lang w:eastAsia="ru-RU"/>
              </w:rPr>
              <w:t>низкая степень – 5 рабочих дней;</w:t>
            </w:r>
          </w:p>
          <w:p w:rsidR="00FC1F03" w:rsidRPr="00C25157" w:rsidRDefault="00FC1F03" w:rsidP="0025234D">
            <w:pPr>
              <w:spacing w:after="0" w:line="240" w:lineRule="auto"/>
              <w:ind w:right="4"/>
              <w:textAlignment w:val="baseline"/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</w:pPr>
            <w:r w:rsidRPr="00C25157"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>средняя степень – 7 рабочих дней;</w:t>
            </w:r>
          </w:p>
          <w:p w:rsidR="00FC1F03" w:rsidRPr="005970A6" w:rsidRDefault="00FC1F03" w:rsidP="0025234D">
            <w:pPr>
              <w:spacing w:after="0" w:line="240" w:lineRule="auto"/>
              <w:ind w:right="4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25157"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>высокая степень – 10 рабочих ней</w:t>
            </w:r>
          </w:p>
        </w:tc>
      </w:tr>
      <w:tr w:rsidR="00FC1F03" w:rsidRPr="005970A6" w:rsidTr="0025234D">
        <w:trPr>
          <w:trHeight w:val="468"/>
        </w:trPr>
        <w:tc>
          <w:tcPr>
            <w:tcW w:w="946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C25157" w:rsidRDefault="00FC1F03" w:rsidP="0025234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1" w:right="146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 соответствии с пунктом 6.1  статьи 6 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Порядк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а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утвержденного постановлением администрации муниципального района «</w:t>
            </w:r>
            <w:proofErr w:type="spellStart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Борзинский</w:t>
            </w:r>
            <w:proofErr w:type="spellEnd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район» от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№ 392,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у</w:t>
            </w:r>
            <w:r w:rsidRPr="00C251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полномоченный орган проводит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оценку регулирующего воздействия</w:t>
            </w:r>
            <w:r w:rsidRPr="00C251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проекта НПА и </w:t>
            </w:r>
            <w:r w:rsidRPr="00C25157">
              <w:rPr>
                <w:rFonts w:ascii="Times New Roman" w:hAnsi="Times New Roman"/>
                <w:sz w:val="24"/>
                <w:szCs w:val="24"/>
              </w:rPr>
              <w:t xml:space="preserve">составляет </w:t>
            </w:r>
            <w:r w:rsidRPr="00C251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заключение об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оценке регулирующего воздействия</w:t>
            </w:r>
            <w:r w:rsidRPr="00C25157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проекта НПА проекта НПА в течение:</w:t>
            </w:r>
          </w:p>
          <w:p w:rsidR="00FC1F03" w:rsidRPr="00C25157" w:rsidRDefault="00FC1F03" w:rsidP="0025234D">
            <w:pPr>
              <w:widowControl w:val="0"/>
              <w:tabs>
                <w:tab w:val="left" w:pos="1080"/>
              </w:tabs>
              <w:autoSpaceDE w:val="0"/>
              <w:autoSpaceDN w:val="0"/>
              <w:adjustRightInd w:val="0"/>
              <w:spacing w:after="0" w:line="240" w:lineRule="auto"/>
              <w:ind w:left="101" w:right="14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5157">
              <w:rPr>
                <w:rFonts w:ascii="Times New Roman" w:hAnsi="Times New Roman"/>
                <w:sz w:val="24"/>
                <w:szCs w:val="24"/>
              </w:rPr>
              <w:t>1)  5 рабочих дней со дня принятия решения о проведении ОРВ проекта НПА – в отношении проектов НПА, содержащих положения, имеющие низкую степень регулирующего воздействия;</w:t>
            </w:r>
          </w:p>
          <w:p w:rsidR="00FC1F03" w:rsidRPr="00C25157" w:rsidRDefault="00FC1F03" w:rsidP="0025234D">
            <w:pPr>
              <w:widowControl w:val="0"/>
              <w:tabs>
                <w:tab w:val="left" w:pos="1080"/>
              </w:tabs>
              <w:autoSpaceDE w:val="0"/>
              <w:autoSpaceDN w:val="0"/>
              <w:adjustRightInd w:val="0"/>
              <w:spacing w:after="0" w:line="240" w:lineRule="auto"/>
              <w:ind w:left="101" w:right="14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25157">
              <w:rPr>
                <w:rFonts w:ascii="Times New Roman" w:hAnsi="Times New Roman"/>
                <w:sz w:val="24"/>
                <w:szCs w:val="24"/>
              </w:rPr>
              <w:t>2) 7 рабочих дней со дня размещения на официальном сайте отчета о результатах проведения публичных консультаций – в отношении проектов НПА, содержащих положения, имеющие среднюю степень регулирующего воздействия;</w:t>
            </w:r>
          </w:p>
          <w:p w:rsidR="00FC1F03" w:rsidRPr="005970A6" w:rsidRDefault="00FC1F03" w:rsidP="0025234D">
            <w:pPr>
              <w:widowControl w:val="0"/>
              <w:tabs>
                <w:tab w:val="left" w:pos="1080"/>
              </w:tabs>
              <w:autoSpaceDE w:val="0"/>
              <w:autoSpaceDN w:val="0"/>
              <w:adjustRightInd w:val="0"/>
              <w:spacing w:after="0" w:line="240" w:lineRule="auto"/>
              <w:ind w:left="101" w:right="146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C25157">
              <w:rPr>
                <w:rFonts w:ascii="Times New Roman" w:hAnsi="Times New Roman"/>
                <w:sz w:val="24"/>
                <w:szCs w:val="24"/>
              </w:rPr>
              <w:t>3) 10 рабочих дней со дня размещения на официальном сайте отчета о результатах проведения публичных консультаций – в отношении проектов НПА, содержащих положения, имеющие высокую степень регулирующего воздействия.</w:t>
            </w:r>
            <w:r w:rsidRPr="005970A6">
              <w:rPr>
                <w:rFonts w:ascii="Times New Roman" w:eastAsia="Times New Roman" w:hAnsi="Times New Roman"/>
                <w:sz w:val="12"/>
                <w:lang w:eastAsia="ru-RU"/>
              </w:rPr>
              <w:t> </w:t>
            </w:r>
          </w:p>
        </w:tc>
      </w:tr>
      <w:tr w:rsidR="00FC1F03" w:rsidRPr="005970A6" w:rsidTr="0025234D">
        <w:trPr>
          <w:trHeight w:val="468"/>
        </w:trPr>
        <w:tc>
          <w:tcPr>
            <w:tcW w:w="79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C1F03" w:rsidRPr="005970A6" w:rsidRDefault="00FC1F03" w:rsidP="0025234D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2.4. Нормативно закреплен механизм учета выводов, содержащихся в заключениях об оценке регулирующего воздействия:</w:t>
            </w: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lang w:eastAsia="ru-RU"/>
              </w:rPr>
              <w:t>да</w:t>
            </w:r>
            <w:r w:rsidRPr="005970A6">
              <w:rPr>
                <w:rFonts w:ascii="Times New Roman" w:eastAsia="Times New Roman" w:hAnsi="Times New Roman"/>
                <w:sz w:val="20"/>
                <w:lang w:eastAsia="ru-RU"/>
              </w:rPr>
              <w:t> </w:t>
            </w:r>
          </w:p>
        </w:tc>
      </w:tr>
      <w:tr w:rsidR="00FC1F03" w:rsidRPr="005970A6" w:rsidTr="0025234D">
        <w:trPr>
          <w:trHeight w:val="300"/>
        </w:trPr>
        <w:tc>
          <w:tcPr>
            <w:tcW w:w="7994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Default="00FC1F03" w:rsidP="0025234D">
            <w:pPr>
              <w:spacing w:after="0" w:line="240" w:lineRule="auto"/>
              <w:ind w:left="101" w:right="146" w:hanging="101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</w:t>
            </w:r>
            <w:r w:rsidRPr="009A1DF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В соответствии с пунктом 6.2  статьи 6 Порядка, утвержденного постановлением администрации муниципального района «</w:t>
            </w:r>
            <w:proofErr w:type="spellStart"/>
            <w:r w:rsidRPr="009A1DF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Борзинский</w:t>
            </w:r>
            <w:proofErr w:type="spellEnd"/>
            <w:r w:rsidRPr="009A1DF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район» от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</w:t>
            </w:r>
            <w:r w:rsidRPr="009A1DF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  <w:r w:rsidRPr="009A1DF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.202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  <w:r w:rsidRPr="009A1DF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№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392</w:t>
            </w:r>
            <w:r w:rsidRPr="009A1DF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</w:t>
            </w:r>
          </w:p>
          <w:p w:rsidR="00FC1F03" w:rsidRPr="009A1DF2" w:rsidRDefault="00FC1F03" w:rsidP="0025234D">
            <w:pPr>
              <w:spacing w:after="0" w:line="240" w:lineRule="auto"/>
              <w:ind w:left="101" w:right="146" w:hanging="101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 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- </w:t>
            </w:r>
            <w:r w:rsidRPr="009A1DF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заключение должно содержать вывод об отсутствии  или наличии в  проекте НПА положений, вводящих избыточные обязанности, запреты и ограничения для субъектов предпринимательской и иной экономической деятельности, субъектов инвестиционной деятельности или способствующих их введению, а также положений, способствующих возникновению необоснованных расходов субъектов предпринимательской и иной экономической деятельности, инвестиционной деятельности и бюджета муниципального района «</w:t>
            </w:r>
            <w:proofErr w:type="spellStart"/>
            <w:r w:rsidRPr="009A1DF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Борзинский</w:t>
            </w:r>
            <w:proofErr w:type="spellEnd"/>
            <w:r w:rsidRPr="009A1DF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район»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proofErr w:type="gramEnd"/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sz w:val="20"/>
                <w:lang w:eastAsia="ru-RU"/>
              </w:rPr>
              <w:t>да</w:t>
            </w:r>
          </w:p>
        </w:tc>
      </w:tr>
      <w:tr w:rsidR="00FC1F03" w:rsidRPr="005970A6" w:rsidTr="0025234D">
        <w:trPr>
          <w:trHeight w:val="588"/>
        </w:trPr>
        <w:tc>
          <w:tcPr>
            <w:tcW w:w="7994" w:type="dxa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ind w:left="132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специальная процедура урегулирования разногласий  </w:t>
            </w:r>
          </w:p>
          <w:p w:rsidR="00FC1F03" w:rsidRPr="005970A6" w:rsidRDefault="00FC1F03" w:rsidP="0025234D">
            <w:pPr>
              <w:spacing w:after="0" w:line="240" w:lineRule="auto"/>
              <w:ind w:left="132" w:right="96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623B9F">
              <w:rPr>
                <w:rFonts w:ascii="Times New Roman" w:hAnsi="Times New Roman"/>
                <w:sz w:val="24"/>
                <w:szCs w:val="24"/>
              </w:rPr>
              <w:t xml:space="preserve">Порядком проведения согласительных процедур по учету предложений и замечаний, поступивших в ходе осуществления оценки  регулирующего </w:t>
            </w:r>
            <w:r w:rsidRPr="00623B9F">
              <w:rPr>
                <w:rFonts w:ascii="Times New Roman" w:hAnsi="Times New Roman"/>
                <w:sz w:val="24"/>
                <w:szCs w:val="24"/>
              </w:rPr>
              <w:lastRenderedPageBreak/>
              <w:t>воздействия проектов муниципальных нормативных правовых актов муниципального района «</w:t>
            </w:r>
            <w:proofErr w:type="spellStart"/>
            <w:r w:rsidRPr="00623B9F">
              <w:rPr>
                <w:rFonts w:ascii="Times New Roman" w:hAnsi="Times New Roman"/>
                <w:sz w:val="24"/>
                <w:szCs w:val="24"/>
              </w:rPr>
              <w:t>Борзинский</w:t>
            </w:r>
            <w:proofErr w:type="spellEnd"/>
            <w:r w:rsidRPr="00623B9F">
              <w:rPr>
                <w:rFonts w:ascii="Times New Roman" w:hAnsi="Times New Roman"/>
                <w:sz w:val="24"/>
                <w:szCs w:val="24"/>
              </w:rPr>
              <w:t xml:space="preserve"> район» и экспертизы муниципальных правовых актов муниципального района «</w:t>
            </w:r>
            <w:proofErr w:type="spellStart"/>
            <w:r w:rsidRPr="00623B9F">
              <w:rPr>
                <w:rFonts w:ascii="Times New Roman" w:hAnsi="Times New Roman"/>
                <w:sz w:val="24"/>
                <w:szCs w:val="24"/>
              </w:rPr>
              <w:t>Борзинский</w:t>
            </w:r>
            <w:proofErr w:type="spellEnd"/>
            <w:r w:rsidRPr="00623B9F">
              <w:rPr>
                <w:rFonts w:ascii="Times New Roman" w:hAnsi="Times New Roman"/>
                <w:sz w:val="24"/>
                <w:szCs w:val="24"/>
              </w:rPr>
              <w:t xml:space="preserve"> район», затрагивающих вопросы осуществления предпринимательской 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иной экономической деятельности, </w:t>
            </w:r>
            <w:r w:rsidRPr="00623B9F">
              <w:rPr>
                <w:rFonts w:ascii="Times New Roman" w:hAnsi="Times New Roman"/>
                <w:sz w:val="24"/>
                <w:szCs w:val="24"/>
              </w:rPr>
              <w:t>инвестиционной деятельности,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утвержденным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постановлением администрации муниципального района «</w:t>
            </w:r>
            <w:proofErr w:type="spellStart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Борзинский</w:t>
            </w:r>
            <w:proofErr w:type="spellEnd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район» от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20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№ 166 (в редакции постановления администрации муниципального района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«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Борзинский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район» от 31.10.2024 № 393, определен порядок взаимодействия  и проведение согласительных процедур по учету предложений и замечаний, представленных Уполномоченным по защите прав предпринимателей в Забайкальском крае и другими организациями, с которыми администрацией муниципального района заключены соглашения о взаимодействии при проведении процедуры оценки регулирующего воздействия.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i/>
                <w:iCs/>
                <w:sz w:val="20"/>
                <w:lang w:eastAsia="ru-RU"/>
              </w:rPr>
              <w:lastRenderedPageBreak/>
              <w:t xml:space="preserve">да </w:t>
            </w:r>
          </w:p>
        </w:tc>
      </w:tr>
      <w:tr w:rsidR="00FC1F03" w:rsidRPr="005970A6" w:rsidTr="0025234D">
        <w:trPr>
          <w:trHeight w:val="468"/>
        </w:trPr>
        <w:tc>
          <w:tcPr>
            <w:tcW w:w="79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ind w:left="132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- иные механизмы 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i/>
                <w:iCs/>
                <w:sz w:val="20"/>
                <w:lang w:eastAsia="ru-RU"/>
              </w:rPr>
              <w:t xml:space="preserve"> нет</w:t>
            </w:r>
            <w:r w:rsidRPr="005970A6">
              <w:rPr>
                <w:rFonts w:ascii="Times New Roman" w:eastAsia="Times New Roman" w:hAnsi="Times New Roman"/>
                <w:sz w:val="20"/>
                <w:lang w:eastAsia="ru-RU"/>
              </w:rPr>
              <w:t> </w:t>
            </w:r>
          </w:p>
        </w:tc>
      </w:tr>
      <w:tr w:rsidR="00FC1F03" w:rsidRPr="005970A6" w:rsidTr="0025234D">
        <w:trPr>
          <w:trHeight w:val="540"/>
        </w:trPr>
        <w:tc>
          <w:tcPr>
            <w:tcW w:w="79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2.5. Нормативно закреплен порядок проведения экспертизы действующих муниципальных нормативных правовых актов</w:t>
            </w: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i/>
                <w:iCs/>
                <w:sz w:val="20"/>
                <w:lang w:eastAsia="ru-RU"/>
              </w:rPr>
              <w:t xml:space="preserve">да </w:t>
            </w:r>
            <w:r w:rsidRPr="005970A6">
              <w:rPr>
                <w:rFonts w:ascii="Times New Roman" w:eastAsia="Times New Roman" w:hAnsi="Times New Roman"/>
                <w:sz w:val="20"/>
                <w:lang w:eastAsia="ru-RU"/>
              </w:rPr>
              <w:t> </w:t>
            </w:r>
          </w:p>
        </w:tc>
      </w:tr>
      <w:tr w:rsidR="00FC1F03" w:rsidRPr="005970A6" w:rsidTr="0025234D">
        <w:trPr>
          <w:trHeight w:val="168"/>
        </w:trPr>
        <w:tc>
          <w:tcPr>
            <w:tcW w:w="946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ind w:left="101" w:right="146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Поряд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ок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проведения экспертизы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униципальных нормативных правовых актов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определен 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Поряд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ком 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проведения оценки  регулирующего воздействия проектов муниципальных нормативных правовых актов муниципального района «</w:t>
            </w:r>
            <w:proofErr w:type="spellStart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Борзи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район» и экспертизы 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муниципальных нормативных правовых актов муниципального района «</w:t>
            </w:r>
            <w:proofErr w:type="spellStart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Борзинский</w:t>
            </w:r>
            <w:proofErr w:type="spellEnd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район», затрагивающих вопросы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осуществления 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предпринимательской и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иной экономической деятельности, 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инвестиционной  деятельности»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утвержден 31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№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392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</w:tc>
      </w:tr>
      <w:tr w:rsidR="00FC1F03" w:rsidRPr="005970A6" w:rsidTr="0025234D">
        <w:trPr>
          <w:trHeight w:val="540"/>
        </w:trPr>
        <w:tc>
          <w:tcPr>
            <w:tcW w:w="79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2.6. Нормативно закреплен порядок проведения мониторинга фактического воздействия муниципальных нормативных правовых актов</w:t>
            </w: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i/>
                <w:iCs/>
                <w:sz w:val="20"/>
                <w:lang w:eastAsia="ru-RU"/>
              </w:rPr>
              <w:t xml:space="preserve">да </w:t>
            </w:r>
          </w:p>
        </w:tc>
      </w:tr>
      <w:tr w:rsidR="00FC1F03" w:rsidRPr="005970A6" w:rsidTr="0025234D">
        <w:trPr>
          <w:trHeight w:val="168"/>
        </w:trPr>
        <w:tc>
          <w:tcPr>
            <w:tcW w:w="946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ind w:left="101" w:right="146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sz w:val="20"/>
                <w:lang w:eastAsia="ru-RU"/>
              </w:rPr>
              <w:t> </w:t>
            </w:r>
            <w:proofErr w:type="gramStart"/>
            <w:r w:rsidRPr="00BB14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Проведение мониторинга </w:t>
            </w:r>
            <w:r w:rsidRPr="00BB1490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фактического воздействия муниципальных нормативных правовых актов</w:t>
            </w: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определено 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Поряд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ком 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проведения оценки  регулирующего воздействия проектов муниципальных нормативных правовых актов муниципального района «</w:t>
            </w:r>
            <w:proofErr w:type="spellStart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Борзинский</w:t>
            </w:r>
            <w:proofErr w:type="spellEnd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район» и экспертизы муниципальных нормативных правовых актов муниципального района «</w:t>
            </w:r>
            <w:proofErr w:type="spellStart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Борзинский</w:t>
            </w:r>
            <w:proofErr w:type="spellEnd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район», затрагивающих вопросы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осуществления 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предпринимательской и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иной экономической деятельности, 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инвестиционной  деятельности»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утвержден 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постановлени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ем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 администрации муниципального района «</w:t>
            </w:r>
            <w:proofErr w:type="spellStart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Борзинский</w:t>
            </w:r>
            <w:proofErr w:type="spellEnd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район» от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№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392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proofErr w:type="gramEnd"/>
          </w:p>
        </w:tc>
      </w:tr>
      <w:tr w:rsidR="00FC1F03" w:rsidRPr="005970A6" w:rsidTr="0025234D">
        <w:trPr>
          <w:trHeight w:val="540"/>
        </w:trPr>
        <w:tc>
          <w:tcPr>
            <w:tcW w:w="79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2.7. Требование проведения анализа альтернативных вариантов регулирования в ходе проведения процедуры ОРВ закреплено в нормативных актах муниципального образования</w:t>
            </w: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i/>
                <w:iCs/>
                <w:sz w:val="20"/>
                <w:lang w:eastAsia="ru-RU"/>
              </w:rPr>
              <w:t xml:space="preserve">да </w:t>
            </w:r>
          </w:p>
        </w:tc>
      </w:tr>
      <w:tr w:rsidR="00FC1F03" w:rsidRPr="005970A6" w:rsidTr="0025234D">
        <w:trPr>
          <w:trHeight w:val="168"/>
        </w:trPr>
        <w:tc>
          <w:tcPr>
            <w:tcW w:w="946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widowControl w:val="0"/>
              <w:tabs>
                <w:tab w:val="left" w:pos="1080"/>
              </w:tabs>
              <w:autoSpaceDE w:val="0"/>
              <w:autoSpaceDN w:val="0"/>
              <w:adjustRightInd w:val="0"/>
              <w:spacing w:after="0" w:line="240" w:lineRule="auto"/>
              <w:ind w:left="101" w:right="146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B14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 подпункте 3 пункта 3.1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статьи 3 </w:t>
            </w:r>
            <w:r w:rsidRPr="00BB14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Порядка, утвержденного  постановлением  администрации муниципального района «</w:t>
            </w:r>
            <w:proofErr w:type="spellStart"/>
            <w:r w:rsidRPr="00BB14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Борзинский</w:t>
            </w:r>
            <w:proofErr w:type="spellEnd"/>
            <w:r w:rsidRPr="00BB14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район» от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</w:t>
            </w:r>
            <w:r w:rsidRPr="00BB14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  <w:r w:rsidRPr="00BB14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</w:t>
            </w:r>
            <w:r w:rsidRPr="00BB14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№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392</w:t>
            </w:r>
            <w:r w:rsidRPr="00BB14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определено, что инициатор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(разработчик)</w:t>
            </w:r>
            <w:r w:rsidRPr="00BB14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проекта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подготавливает сводный отчет для проведения оценки регулирующего воздействия проекта муниципального нормативного правового акта, в котором отражает и раскрывает информацию о проекте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НПА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Pr="00BB1490">
              <w:rPr>
                <w:rFonts w:ascii="Times New Roman" w:hAnsi="Times New Roman"/>
                <w:color w:val="000000"/>
                <w:sz w:val="24"/>
                <w:szCs w:val="24"/>
              </w:rPr>
              <w:t>в</w:t>
            </w:r>
            <w:proofErr w:type="gramEnd"/>
            <w:r w:rsidRPr="00BB1490">
              <w:rPr>
                <w:rFonts w:ascii="Times New Roman" w:hAnsi="Times New Roman"/>
                <w:color w:val="000000"/>
                <w:sz w:val="24"/>
                <w:szCs w:val="24"/>
              </w:rPr>
              <w:t>ыявляет</w:t>
            </w:r>
            <w:proofErr w:type="spellEnd"/>
            <w:r w:rsidRPr="00BB149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 описывает все возможные варианты решения выявленных проблем, включая варианты, которые позволят достичь поставленных целей без введения нового правового регулирования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</w:tr>
      <w:tr w:rsidR="00FC1F03" w:rsidRPr="005970A6" w:rsidTr="0025234D">
        <w:trPr>
          <w:trHeight w:val="768"/>
        </w:trPr>
        <w:tc>
          <w:tcPr>
            <w:tcW w:w="946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III. ПРАКТИЧЕСКИЙ ОПЫТ </w:t>
            </w:r>
            <w:proofErr w:type="gramStart"/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ПРОВЕДЕНИЯ ОЦЕНКИ РЕГУЛИРУЮЩЕГО ВОЗДЕЙСТВИЯ ПРОЕКТОВ НОРМАТИВНЫХ ПРАВОВЫХ АКТОВ</w:t>
            </w:r>
            <w:proofErr w:type="gramEnd"/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И ЭКСПЕРТИЗЫ НОРМАТИВНЫХ ПРАВОВЫХ АКТОВ</w:t>
            </w: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FC1F03" w:rsidRPr="005970A6" w:rsidTr="0025234D">
        <w:trPr>
          <w:trHeight w:val="540"/>
        </w:trPr>
        <w:tc>
          <w:tcPr>
            <w:tcW w:w="79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3.1. Практический опыт проведения оценки регулирующего воздействия</w:t>
            </w: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sz w:val="20"/>
                <w:lang w:eastAsia="ru-RU"/>
              </w:rPr>
              <w:t>Есть</w:t>
            </w:r>
          </w:p>
        </w:tc>
      </w:tr>
      <w:tr w:rsidR="00FC1F03" w:rsidRPr="005970A6" w:rsidTr="0025234D">
        <w:trPr>
          <w:trHeight w:val="540"/>
        </w:trPr>
        <w:tc>
          <w:tcPr>
            <w:tcW w:w="79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ind w:left="36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lastRenderedPageBreak/>
              <w:t>- общее количество подготовленных заключений об оценке регулирующего воздействия 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001AB8" w:rsidRDefault="00FC1F03" w:rsidP="002523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>3</w:t>
            </w:r>
          </w:p>
        </w:tc>
      </w:tr>
      <w:tr w:rsidR="00FC1F03" w:rsidRPr="005970A6" w:rsidTr="0025234D">
        <w:trPr>
          <w:trHeight w:val="540"/>
        </w:trPr>
        <w:tc>
          <w:tcPr>
            <w:tcW w:w="79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ind w:left="36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количество положительных заключений об оценке регулирующего воздействия 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001AB8" w:rsidRDefault="00FC1F03" w:rsidP="002523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>2</w:t>
            </w:r>
          </w:p>
        </w:tc>
      </w:tr>
      <w:tr w:rsidR="00FC1F03" w:rsidRPr="005970A6" w:rsidTr="0025234D">
        <w:trPr>
          <w:trHeight w:val="540"/>
        </w:trPr>
        <w:tc>
          <w:tcPr>
            <w:tcW w:w="79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ind w:left="36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- количество отрицательных заключений об оценке регулирующего воздействия 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001AB8" w:rsidRDefault="00FC1F03" w:rsidP="002523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</w:pPr>
            <w:r w:rsidRPr="00001AB8">
              <w:rPr>
                <w:rFonts w:ascii="Times New Roman" w:eastAsia="Times New Roman" w:hAnsi="Times New Roman"/>
                <w:i/>
                <w:sz w:val="20"/>
                <w:szCs w:val="20"/>
                <w:lang w:eastAsia="ru-RU"/>
              </w:rPr>
              <w:t>1 </w:t>
            </w:r>
          </w:p>
        </w:tc>
      </w:tr>
      <w:tr w:rsidR="00FC1F03" w:rsidRPr="005970A6" w:rsidTr="0025234D">
        <w:trPr>
          <w:trHeight w:val="540"/>
        </w:trPr>
        <w:tc>
          <w:tcPr>
            <w:tcW w:w="79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ind w:left="36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- общее количество подготовленных заключений об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экспертизе нормативно-правовых актов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001AB8" w:rsidRDefault="00FC1F03" w:rsidP="002523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i/>
                <w:iCs/>
                <w:sz w:val="20"/>
                <w:szCs w:val="20"/>
                <w:lang w:eastAsia="ru-RU"/>
              </w:rPr>
            </w:pPr>
            <w:r w:rsidRPr="00001AB8">
              <w:rPr>
                <w:rFonts w:ascii="Times New Roman" w:eastAsia="Times New Roman" w:hAnsi="Times New Roman"/>
                <w:i/>
                <w:iCs/>
                <w:sz w:val="20"/>
                <w:szCs w:val="20"/>
                <w:lang w:eastAsia="ru-RU"/>
              </w:rPr>
              <w:t>2</w:t>
            </w:r>
          </w:p>
        </w:tc>
      </w:tr>
      <w:tr w:rsidR="00FC1F03" w:rsidRPr="005970A6" w:rsidTr="0025234D">
        <w:trPr>
          <w:trHeight w:val="540"/>
        </w:trPr>
        <w:tc>
          <w:tcPr>
            <w:tcW w:w="79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ind w:left="36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- количество положительных заключений об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экспертизе нормативно-правовых актов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Default="00FC1F03" w:rsidP="002523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i/>
                <w:iCs/>
                <w:sz w:val="20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sz w:val="20"/>
                <w:lang w:eastAsia="ru-RU"/>
              </w:rPr>
              <w:t>2</w:t>
            </w:r>
          </w:p>
        </w:tc>
      </w:tr>
      <w:tr w:rsidR="00FC1F03" w:rsidRPr="005970A6" w:rsidTr="0025234D">
        <w:trPr>
          <w:trHeight w:val="540"/>
        </w:trPr>
        <w:tc>
          <w:tcPr>
            <w:tcW w:w="79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ind w:left="36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- количество отрицательных заключений об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экспертизе нормативно-правовых актов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Default="00FC1F03" w:rsidP="002523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i/>
                <w:iCs/>
                <w:sz w:val="20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sz w:val="20"/>
                <w:lang w:eastAsia="ru-RU"/>
              </w:rPr>
              <w:t>-</w:t>
            </w:r>
          </w:p>
        </w:tc>
      </w:tr>
      <w:tr w:rsidR="00FC1F03" w:rsidRPr="005970A6" w:rsidTr="0025234D">
        <w:trPr>
          <w:trHeight w:val="540"/>
        </w:trPr>
        <w:tc>
          <w:tcPr>
            <w:tcW w:w="791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3.2. Количество поступивших предложений и замечаний, в среднем на один проект муниципального нормативного правового акта, проходивший оценку регулирующего воздействия</w:t>
            </w: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sz w:val="20"/>
                <w:lang w:eastAsia="ru-RU"/>
              </w:rPr>
              <w:t>-</w:t>
            </w:r>
            <w:r w:rsidRPr="005970A6">
              <w:rPr>
                <w:rFonts w:ascii="Times New Roman" w:eastAsia="Times New Roman" w:hAnsi="Times New Roman"/>
                <w:sz w:val="20"/>
                <w:lang w:eastAsia="ru-RU"/>
              </w:rPr>
              <w:t> </w:t>
            </w:r>
          </w:p>
        </w:tc>
      </w:tr>
      <w:tr w:rsidR="00FC1F03" w:rsidRPr="005970A6" w:rsidTr="0025234D">
        <w:trPr>
          <w:trHeight w:val="312"/>
        </w:trPr>
        <w:tc>
          <w:tcPr>
            <w:tcW w:w="946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sz w:val="20"/>
                <w:lang w:eastAsia="ru-RU"/>
              </w:rPr>
              <w:t> </w:t>
            </w:r>
            <w:r w:rsidRPr="005970A6">
              <w:rPr>
                <w:rFonts w:ascii="Times New Roman" w:eastAsia="Times New Roman" w:hAnsi="Times New Roman"/>
                <w:sz w:val="12"/>
                <w:lang w:eastAsia="ru-RU"/>
              </w:rPr>
              <w:t> </w:t>
            </w:r>
          </w:p>
        </w:tc>
      </w:tr>
      <w:tr w:rsidR="00FC1F03" w:rsidRPr="005970A6" w:rsidTr="0025234D">
        <w:trPr>
          <w:trHeight w:val="540"/>
        </w:trPr>
        <w:tc>
          <w:tcPr>
            <w:tcW w:w="79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3.3. Оценка регулирующего воздействия проектов муниципальных нормативных правовых в установленной предметной области проводится на систематической основе</w:t>
            </w:r>
            <w:proofErr w:type="gramStart"/>
            <w:r w:rsidRPr="005970A6">
              <w:rPr>
                <w:rFonts w:ascii="Times New Roman" w:eastAsia="Times New Roman" w:hAnsi="Times New Roman"/>
                <w:b/>
                <w:bCs/>
                <w:sz w:val="19"/>
                <w:vertAlign w:val="superscript"/>
                <w:lang w:eastAsia="ru-RU"/>
              </w:rPr>
              <w:t>1</w:t>
            </w:r>
            <w:proofErr w:type="gramEnd"/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i/>
                <w:iCs/>
                <w:sz w:val="20"/>
                <w:lang w:eastAsia="ru-RU"/>
              </w:rPr>
              <w:t xml:space="preserve">да </w:t>
            </w:r>
          </w:p>
        </w:tc>
      </w:tr>
      <w:tr w:rsidR="00FC1F03" w:rsidRPr="005970A6" w:rsidTr="0025234D">
        <w:trPr>
          <w:trHeight w:val="540"/>
        </w:trPr>
        <w:tc>
          <w:tcPr>
            <w:tcW w:w="79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3.4. Проводится анализ альтернативных вариантов регулирования в ходе проведения процедуры оценки регулирующего воздействия</w:t>
            </w:r>
            <w:proofErr w:type="gramStart"/>
            <w:r w:rsidRPr="005970A6">
              <w:rPr>
                <w:rFonts w:ascii="Times New Roman" w:eastAsia="Times New Roman" w:hAnsi="Times New Roman"/>
                <w:b/>
                <w:bCs/>
                <w:sz w:val="19"/>
                <w:vertAlign w:val="superscript"/>
                <w:lang w:eastAsia="ru-RU"/>
              </w:rPr>
              <w:t>2</w:t>
            </w:r>
            <w:proofErr w:type="gramEnd"/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i/>
                <w:iCs/>
                <w:sz w:val="20"/>
                <w:lang w:eastAsia="ru-RU"/>
              </w:rPr>
              <w:t>нет</w:t>
            </w:r>
            <w:r w:rsidRPr="005970A6">
              <w:rPr>
                <w:rFonts w:ascii="Times New Roman" w:eastAsia="Times New Roman" w:hAnsi="Times New Roman"/>
                <w:sz w:val="20"/>
                <w:lang w:eastAsia="ru-RU"/>
              </w:rPr>
              <w:t> </w:t>
            </w:r>
          </w:p>
        </w:tc>
      </w:tr>
      <w:tr w:rsidR="00FC1F03" w:rsidRPr="005970A6" w:rsidTr="0025234D">
        <w:trPr>
          <w:trHeight w:val="540"/>
        </w:trPr>
        <w:tc>
          <w:tcPr>
            <w:tcW w:w="946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ind w:left="101" w:right="146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BB14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соответствии с </w:t>
            </w:r>
            <w:r w:rsidRPr="00BB14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подпункт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ом</w:t>
            </w:r>
            <w:r w:rsidRPr="00BB14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3 пункта 3.1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статьи 3 </w:t>
            </w:r>
            <w:r w:rsidRPr="00BB14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Порядка, утвержденного  постановлением  администрации муниципального района «</w:t>
            </w:r>
            <w:proofErr w:type="spellStart"/>
            <w:r w:rsidRPr="00BB14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Борзинский</w:t>
            </w:r>
            <w:proofErr w:type="spellEnd"/>
            <w:r w:rsidRPr="00BB14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район» от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18</w:t>
            </w:r>
            <w:r w:rsidRPr="00BB14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05</w:t>
            </w:r>
            <w:r w:rsidRPr="00BB14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22</w:t>
            </w:r>
            <w:r w:rsidRPr="00BB14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№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163</w:t>
            </w:r>
            <w:r w:rsidRPr="00BB14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определено, что инициатор проекта </w:t>
            </w:r>
            <w:r w:rsidRPr="00BB1490">
              <w:rPr>
                <w:rFonts w:ascii="Times New Roman" w:hAnsi="Times New Roman"/>
                <w:color w:val="000000"/>
                <w:sz w:val="24"/>
                <w:szCs w:val="24"/>
              </w:rPr>
              <w:t>выявляет и описывает все возможные варианты решения выявленных проблем, включая варианты, которые позволят достичь поставленных целей без введения нового правового регулирования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 w:rsidRPr="005970A6">
              <w:rPr>
                <w:rFonts w:ascii="Times New Roman" w:eastAsia="Times New Roman" w:hAnsi="Times New Roman"/>
                <w:sz w:val="20"/>
                <w:lang w:eastAsia="ru-RU"/>
              </w:rPr>
              <w:t> </w:t>
            </w:r>
          </w:p>
          <w:p w:rsidR="00FC1F03" w:rsidRPr="005970A6" w:rsidRDefault="00FC1F03" w:rsidP="002523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sz w:val="12"/>
                <w:lang w:eastAsia="ru-RU"/>
              </w:rPr>
              <w:t> </w:t>
            </w:r>
          </w:p>
        </w:tc>
      </w:tr>
      <w:tr w:rsidR="00FC1F03" w:rsidRPr="005970A6" w:rsidTr="0025234D">
        <w:trPr>
          <w:trHeight w:val="540"/>
        </w:trPr>
        <w:tc>
          <w:tcPr>
            <w:tcW w:w="79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3.5. Варианты предлагаемого правового регулирования  оцениваются на основе использования </w:t>
            </w:r>
            <w:proofErr w:type="gramStart"/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количественных</w:t>
            </w:r>
            <w:proofErr w:type="gramEnd"/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методов</w:t>
            </w:r>
            <w:r w:rsidRPr="005970A6">
              <w:rPr>
                <w:rFonts w:ascii="Times New Roman" w:eastAsia="Times New Roman" w:hAnsi="Times New Roman"/>
                <w:b/>
                <w:bCs/>
                <w:sz w:val="19"/>
                <w:vertAlign w:val="superscript"/>
                <w:lang w:eastAsia="ru-RU"/>
              </w:rPr>
              <w:t>3</w:t>
            </w: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i/>
                <w:iCs/>
                <w:sz w:val="20"/>
                <w:lang w:eastAsia="ru-RU"/>
              </w:rPr>
              <w:t>нет</w:t>
            </w:r>
            <w:r w:rsidRPr="005970A6">
              <w:rPr>
                <w:rFonts w:ascii="Times New Roman" w:eastAsia="Times New Roman" w:hAnsi="Times New Roman"/>
                <w:sz w:val="20"/>
                <w:lang w:eastAsia="ru-RU"/>
              </w:rPr>
              <w:t> </w:t>
            </w:r>
          </w:p>
        </w:tc>
      </w:tr>
      <w:tr w:rsidR="00FC1F03" w:rsidRPr="005970A6" w:rsidTr="0025234D">
        <w:trPr>
          <w:trHeight w:val="540"/>
        </w:trPr>
        <w:tc>
          <w:tcPr>
            <w:tcW w:w="946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widowControl w:val="0"/>
              <w:tabs>
                <w:tab w:val="left" w:pos="1080"/>
              </w:tabs>
              <w:autoSpaceDE w:val="0"/>
              <w:autoSpaceDN w:val="0"/>
              <w:adjustRightInd w:val="0"/>
              <w:spacing w:after="0" w:line="240" w:lineRule="auto"/>
              <w:ind w:left="101" w:right="146"/>
              <w:jc w:val="both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BB14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соответствии с </w:t>
            </w:r>
            <w:r w:rsidRPr="00BB14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подпункт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ом</w:t>
            </w:r>
            <w:r w:rsidRPr="00BB14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</w:t>
            </w:r>
            <w:r w:rsidRPr="00BB14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пункта 3.1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статьи 3 </w:t>
            </w:r>
            <w:r w:rsidRPr="00BB14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Порядка, утвержденного  постановлением  администрации муниципального района «</w:t>
            </w:r>
            <w:proofErr w:type="spellStart"/>
            <w:r w:rsidRPr="00BB14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Борзинский</w:t>
            </w:r>
            <w:proofErr w:type="spellEnd"/>
            <w:r w:rsidRPr="00BB14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район» от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</w:t>
            </w:r>
            <w:r w:rsidRPr="00BB14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  <w:r w:rsidRPr="00BB14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</w:t>
            </w:r>
            <w:r w:rsidRPr="00BB14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№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392</w:t>
            </w:r>
            <w:r w:rsidRPr="00BB14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</w:t>
            </w:r>
            <w:r w:rsidRPr="005970A6">
              <w:rPr>
                <w:rFonts w:ascii="Times New Roman" w:eastAsia="Times New Roman" w:hAnsi="Times New Roman"/>
                <w:sz w:val="20"/>
                <w:lang w:eastAsia="ru-RU"/>
              </w:rPr>
              <w:t> </w:t>
            </w:r>
            <w:r w:rsidRPr="00BB1490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инициатор проекта</w:t>
            </w:r>
            <w:r>
              <w:rPr>
                <w:rFonts w:ascii="Times New Roman" w:eastAsia="Times New Roman" w:hAnsi="Times New Roman"/>
                <w:sz w:val="20"/>
                <w:lang w:eastAsia="ru-RU"/>
              </w:rPr>
              <w:t xml:space="preserve"> </w:t>
            </w:r>
            <w:r w:rsidRPr="00BB1490">
              <w:rPr>
                <w:rFonts w:ascii="Times New Roman" w:hAnsi="Times New Roman"/>
                <w:color w:val="000000"/>
                <w:sz w:val="24"/>
                <w:szCs w:val="24"/>
              </w:rPr>
              <w:t>выявляет и оценивает последствия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(риски решения проблемы)</w:t>
            </w:r>
            <w:r w:rsidRPr="00BB149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к которым приведут предлагаемые варианты решения проблемы, включая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расходы</w:t>
            </w:r>
            <w:r w:rsidRPr="00BB1490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 выгоды,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Pr="00BB1490">
              <w:rPr>
                <w:rFonts w:ascii="Times New Roman" w:hAnsi="Times New Roman"/>
                <w:color w:val="000000"/>
                <w:sz w:val="24"/>
                <w:szCs w:val="24"/>
              </w:rPr>
              <w:t>а также оценивают эффективность и результативность при реализации каждого из предложенных вариантов на практике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proofErr w:type="gramEnd"/>
          </w:p>
        </w:tc>
      </w:tr>
      <w:tr w:rsidR="00FC1F03" w:rsidRPr="005970A6" w:rsidTr="0025234D">
        <w:trPr>
          <w:trHeight w:val="540"/>
        </w:trPr>
        <w:tc>
          <w:tcPr>
            <w:tcW w:w="79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3.6. Проводится экспертиза муниципальных нормативных правовых актов</w:t>
            </w: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i/>
                <w:iCs/>
                <w:sz w:val="20"/>
                <w:lang w:eastAsia="ru-RU"/>
              </w:rPr>
              <w:t>да</w:t>
            </w:r>
            <w:r w:rsidRPr="005970A6">
              <w:rPr>
                <w:rFonts w:ascii="Times New Roman" w:eastAsia="Times New Roman" w:hAnsi="Times New Roman"/>
                <w:sz w:val="20"/>
                <w:lang w:eastAsia="ru-RU"/>
              </w:rPr>
              <w:t> </w:t>
            </w:r>
          </w:p>
        </w:tc>
      </w:tr>
      <w:tr w:rsidR="00FC1F03" w:rsidRPr="005970A6" w:rsidTr="0025234D">
        <w:trPr>
          <w:trHeight w:val="540"/>
        </w:trPr>
        <w:tc>
          <w:tcPr>
            <w:tcW w:w="946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ind w:left="101" w:right="146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Распоряжением администрации муниципального района «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Борзинский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район» от 29 декабря № 840-р/ОД </w:t>
            </w:r>
            <w:r w:rsidRPr="00847E9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утвержден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9A412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план проведения </w:t>
            </w:r>
            <w:r w:rsidRPr="009A412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экспертизы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муниципальных нормативных правовых актов муниципального района «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Борзинский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район»</w:t>
            </w:r>
            <w:r w:rsidRPr="009A412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, регулирующих отношения, участниками которых являются или могут являться субъекты предпринимательской и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иной </w:t>
            </w:r>
            <w:r w:rsidRPr="009A4127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инвестиционной деятельности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субъекты инвестиционной деятельности на 2024 год, размещенный на официальном сайте администрации муниципального района «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Борзинский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район» по ссылке </w:t>
            </w:r>
            <w:hyperlink r:id="rId13" w:history="1">
              <w:r w:rsidRPr="00DB5ACD">
                <w:rPr>
                  <w:rStyle w:val="a3"/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>http://борзинский-район.рф/экономика/оценка-регулирующего-воздействия/планы</w:t>
              </w:r>
              <w:proofErr w:type="gramEnd"/>
              <w:r w:rsidRPr="00DB5ACD">
                <w:rPr>
                  <w:rStyle w:val="a3"/>
                  <w:rFonts w:ascii="Times New Roman" w:eastAsia="Times New Roman" w:hAnsi="Times New Roman"/>
                  <w:sz w:val="24"/>
                  <w:szCs w:val="24"/>
                  <w:lang w:eastAsia="ru-RU"/>
                </w:rPr>
                <w:t>/</w:t>
              </w:r>
            </w:hyperlink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. Составленный план на 2024 год не исполнен по ряду причин, но будет доработан и </w:t>
            </w:r>
            <w:r w:rsidR="000A76B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принят к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исполнен</w:t>
            </w:r>
            <w:r w:rsidR="000A76B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ию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в 2025 году. </w:t>
            </w:r>
          </w:p>
        </w:tc>
      </w:tr>
      <w:tr w:rsidR="00FC1F03" w:rsidRPr="005970A6" w:rsidTr="0025234D">
        <w:trPr>
          <w:trHeight w:val="540"/>
        </w:trPr>
        <w:tc>
          <w:tcPr>
            <w:tcW w:w="79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3.7.</w:t>
            </w:r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Проводится мониторинг фактического воздействия муниципальных нормативных правовых актов, проекты которых проходили процедуру оценки регулирующего воздействия</w:t>
            </w: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i/>
                <w:iCs/>
                <w:sz w:val="20"/>
                <w:lang w:eastAsia="ru-RU"/>
              </w:rPr>
              <w:t>нет</w:t>
            </w:r>
            <w:r w:rsidRPr="005970A6">
              <w:rPr>
                <w:rFonts w:ascii="Times New Roman" w:eastAsia="Times New Roman" w:hAnsi="Times New Roman"/>
                <w:sz w:val="20"/>
                <w:lang w:eastAsia="ru-RU"/>
              </w:rPr>
              <w:t> </w:t>
            </w:r>
          </w:p>
        </w:tc>
      </w:tr>
      <w:tr w:rsidR="00FC1F03" w:rsidRPr="005970A6" w:rsidTr="0025234D">
        <w:trPr>
          <w:trHeight w:val="137"/>
        </w:trPr>
        <w:tc>
          <w:tcPr>
            <w:tcW w:w="946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</w:p>
        </w:tc>
      </w:tr>
      <w:tr w:rsidR="00FC1F03" w:rsidRPr="005970A6" w:rsidTr="0025234D">
        <w:trPr>
          <w:trHeight w:val="324"/>
        </w:trPr>
        <w:tc>
          <w:tcPr>
            <w:tcW w:w="79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3.8. Процедура оценки регулирующего воздействия проводится в соответствии с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</w:t>
            </w:r>
            <w:proofErr w:type="gramStart"/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методическими</w:t>
            </w:r>
            <w:proofErr w:type="gramEnd"/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 рекомендациям Минэкономразвития Российской Федерации, Минэкономразвития </w:t>
            </w:r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Забайкальского края</w:t>
            </w: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i/>
                <w:iCs/>
                <w:sz w:val="20"/>
                <w:lang w:eastAsia="ru-RU"/>
              </w:rPr>
              <w:lastRenderedPageBreak/>
              <w:t xml:space="preserve">да </w:t>
            </w:r>
          </w:p>
        </w:tc>
      </w:tr>
      <w:tr w:rsidR="00FC1F03" w:rsidRPr="005970A6" w:rsidTr="0025234D">
        <w:trPr>
          <w:trHeight w:val="768"/>
        </w:trPr>
        <w:tc>
          <w:tcPr>
            <w:tcW w:w="946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IV. ИНФОРМАЦИОННАЯ, ОБРАЗОВАТЕЛЬНАЯ И ОРГАНИЗАЦИОННАЯ ПОДДЕРЖКА ПРОВЕДЕНИЯ ОЦЕНКИ РЕГУЛИРУЮЩЕГО ВОЗДЕЙСТВИЯ</w:t>
            </w: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</w:tr>
      <w:tr w:rsidR="00FC1F03" w:rsidRPr="005970A6" w:rsidTr="0025234D">
        <w:trPr>
          <w:trHeight w:val="540"/>
        </w:trPr>
        <w:tc>
          <w:tcPr>
            <w:tcW w:w="79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4.1. Утверждены методические рекомендации по проведению оценки регулирующего воздействия</w:t>
            </w: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i/>
                <w:iCs/>
                <w:sz w:val="20"/>
                <w:lang w:eastAsia="ru-RU"/>
              </w:rPr>
              <w:t>нет</w:t>
            </w:r>
            <w:r w:rsidRPr="005970A6">
              <w:rPr>
                <w:rFonts w:ascii="Times New Roman" w:eastAsia="Times New Roman" w:hAnsi="Times New Roman"/>
                <w:sz w:val="20"/>
                <w:lang w:eastAsia="ru-RU"/>
              </w:rPr>
              <w:t> </w:t>
            </w:r>
          </w:p>
        </w:tc>
      </w:tr>
      <w:tr w:rsidR="00FC1F03" w:rsidRPr="005970A6" w:rsidTr="0025234D">
        <w:trPr>
          <w:trHeight w:val="233"/>
        </w:trPr>
        <w:tc>
          <w:tcPr>
            <w:tcW w:w="946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ind w:left="101" w:right="146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sz w:val="20"/>
                <w:lang w:eastAsia="ru-RU"/>
              </w:rPr>
              <w:t> </w:t>
            </w:r>
          </w:p>
        </w:tc>
      </w:tr>
      <w:tr w:rsidR="00FC1F03" w:rsidRPr="005970A6" w:rsidTr="0025234D">
        <w:trPr>
          <w:trHeight w:val="540"/>
        </w:trPr>
        <w:tc>
          <w:tcPr>
            <w:tcW w:w="79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4.2. Утверждены типовые формы документов, необходимые для проведения процедуры оценки регулирующего воздействия</w:t>
            </w:r>
            <w:proofErr w:type="gramStart"/>
            <w:r w:rsidRPr="005970A6">
              <w:rPr>
                <w:rFonts w:ascii="Times New Roman" w:eastAsia="Times New Roman" w:hAnsi="Times New Roman"/>
                <w:b/>
                <w:bCs/>
                <w:sz w:val="19"/>
                <w:vertAlign w:val="superscript"/>
                <w:lang w:eastAsia="ru-RU"/>
              </w:rPr>
              <w:t>4</w:t>
            </w:r>
            <w:proofErr w:type="gramEnd"/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i/>
                <w:iCs/>
                <w:sz w:val="20"/>
                <w:lang w:eastAsia="ru-RU"/>
              </w:rPr>
              <w:t xml:space="preserve">да </w:t>
            </w:r>
          </w:p>
        </w:tc>
      </w:tr>
      <w:tr w:rsidR="00FC1F03" w:rsidRPr="005970A6" w:rsidTr="0025234D">
        <w:trPr>
          <w:trHeight w:val="540"/>
        </w:trPr>
        <w:tc>
          <w:tcPr>
            <w:tcW w:w="946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ind w:left="101" w:right="146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proofErr w:type="gramStart"/>
            <w:r w:rsidRPr="00061C9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Типовые формы документов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, необходимые для проведения процедуры оценки регулирующего воздействия, утверждены приложениями к Методическим рекомендациям по организации и проведению процедуры оценки регулирующего воздействия проектов муниципальных правовых актов и экспертизы действующих муниципальных нормативных правовых актов, утвержденные распоряжением Министерства экономического развития Забайкальского края от 03.02.2017 № 4-р, а также постановлением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 администрации муниципального района «</w:t>
            </w:r>
            <w:proofErr w:type="spellStart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Борзинский</w:t>
            </w:r>
            <w:proofErr w:type="spellEnd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район» от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31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10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.20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24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г. 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№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392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«Об утверждении Порядка проведения</w:t>
            </w:r>
            <w:proofErr w:type="gramEnd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оценки  регулирующего воздействия проектов муниципальных нормативных правовых актов муниципального района «</w:t>
            </w:r>
            <w:proofErr w:type="spellStart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Борзинский</w:t>
            </w:r>
            <w:proofErr w:type="spellEnd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район» и экспертизы муниципальных нормативных правовых актов муниципального района «</w:t>
            </w:r>
            <w:proofErr w:type="spellStart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Борзинский</w:t>
            </w:r>
            <w:proofErr w:type="spellEnd"/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район», затрагивающих вопросы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осуществления 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предпринимательской и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иной экономической деятельности,</w:t>
            </w:r>
            <w:r w:rsidRPr="006940E1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инвестиционной  деятельности»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</w:t>
            </w:r>
          </w:p>
        </w:tc>
      </w:tr>
      <w:tr w:rsidR="00FC1F03" w:rsidRPr="005970A6" w:rsidTr="0025234D">
        <w:trPr>
          <w:trHeight w:val="540"/>
        </w:trPr>
        <w:tc>
          <w:tcPr>
            <w:tcW w:w="79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4.3. При проведении оценки регулирующего воздействия используется специализированный интернет-портал, сайт уполномоченного органа</w:t>
            </w: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  <w:p w:rsidR="00FC1F03" w:rsidRPr="005970A6" w:rsidRDefault="00FC1F03" w:rsidP="0025234D">
            <w:pPr>
              <w:spacing w:after="0" w:line="240" w:lineRule="auto"/>
              <w:ind w:left="132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При проведении оценки регулирующего воздействия используется официальный сайт администрации муниципального района «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Борзинский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район» </w:t>
            </w:r>
            <w:r w:rsidRPr="00852B1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http://борзинский-район</w:t>
            </w:r>
            <w:proofErr w:type="gramStart"/>
            <w:r w:rsidRPr="00852B1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852B1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ф/экономика/оценка-регулирующего-воздействия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i/>
                <w:iCs/>
                <w:sz w:val="20"/>
                <w:lang w:eastAsia="ru-RU"/>
              </w:rPr>
              <w:t xml:space="preserve">да </w:t>
            </w:r>
          </w:p>
        </w:tc>
      </w:tr>
      <w:tr w:rsidR="00FC1F03" w:rsidRPr="005970A6" w:rsidTr="0025234D">
        <w:trPr>
          <w:trHeight w:val="540"/>
        </w:trPr>
        <w:tc>
          <w:tcPr>
            <w:tcW w:w="79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4.4. Муниципальные нормативные правовые акты, а также методические документы по оценке регулирующего воздействия размещены на специализированном  </w:t>
            </w:r>
            <w:proofErr w:type="spellStart"/>
            <w:proofErr w:type="gramStart"/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интернет-портале</w:t>
            </w:r>
            <w:proofErr w:type="spellEnd"/>
            <w:proofErr w:type="gramEnd"/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, официальном сайте уполномоченного органа</w:t>
            </w: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  <w:p w:rsidR="00FC1F03" w:rsidRPr="005970A6" w:rsidRDefault="00FC1F03" w:rsidP="0025234D">
            <w:pPr>
              <w:shd w:val="clear" w:color="auto" w:fill="FFFFFF"/>
              <w:spacing w:after="0" w:line="240" w:lineRule="auto"/>
              <w:ind w:left="101" w:right="96"/>
              <w:jc w:val="both"/>
              <w:textAlignment w:val="top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C4DDA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Нормативные правовые акты по оценке регулирующего воздействия размещены на официальном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сайте администрации муниципального района «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Борзинский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район»</w:t>
            </w:r>
            <w:r w:rsidRPr="00061C9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A104D0">
              <w:rPr>
                <w:rFonts w:ascii="Times New Roman" w:hAnsi="Times New Roman"/>
                <w:sz w:val="24"/>
                <w:szCs w:val="24"/>
              </w:rPr>
              <w:t>http://борзинский-район</w:t>
            </w:r>
            <w:proofErr w:type="gramStart"/>
            <w:r w:rsidRPr="00A104D0">
              <w:rPr>
                <w:rFonts w:ascii="Times New Roman" w:hAnsi="Times New Roman"/>
                <w:sz w:val="24"/>
                <w:szCs w:val="24"/>
              </w:rPr>
              <w:t>.р</w:t>
            </w:r>
            <w:proofErr w:type="gramEnd"/>
            <w:r w:rsidRPr="00A104D0">
              <w:rPr>
                <w:rFonts w:ascii="Times New Roman" w:hAnsi="Times New Roman"/>
                <w:sz w:val="24"/>
                <w:szCs w:val="24"/>
              </w:rPr>
              <w:t>ф/экономика/оценка-регулирующего-воздействия/нпа/</w:t>
            </w:r>
            <w:r w:rsidRPr="00A104D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DC0C09">
              <w:rPr>
                <w:rFonts w:ascii="Times New Roman" w:hAnsi="Times New Roman"/>
                <w:sz w:val="24"/>
                <w:szCs w:val="24"/>
              </w:rPr>
              <w:t>в разделе Экономика/Оценка регулирующего воздействия</w:t>
            </w:r>
            <w:r>
              <w:rPr>
                <w:rFonts w:ascii="Times New Roman" w:hAnsi="Times New Roman"/>
                <w:sz w:val="24"/>
                <w:szCs w:val="24"/>
              </w:rPr>
              <w:t>/Нормативная база</w:t>
            </w:r>
            <w:r w:rsidRPr="00DC0C0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i/>
                <w:iCs/>
                <w:sz w:val="20"/>
                <w:lang w:eastAsia="ru-RU"/>
              </w:rPr>
              <w:t xml:space="preserve">да </w:t>
            </w:r>
          </w:p>
        </w:tc>
      </w:tr>
      <w:tr w:rsidR="00FC1F03" w:rsidRPr="005970A6" w:rsidTr="0025234D">
        <w:trPr>
          <w:trHeight w:val="24"/>
        </w:trPr>
        <w:tc>
          <w:tcPr>
            <w:tcW w:w="79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4.5. Заключения об оценке регулирующего воздействия размещены на специализированном </w:t>
            </w:r>
            <w:proofErr w:type="spellStart"/>
            <w:proofErr w:type="gramStart"/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интернет-портале</w:t>
            </w:r>
            <w:proofErr w:type="spellEnd"/>
            <w:proofErr w:type="gramEnd"/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, официальном сайте уполномоченного органа</w:t>
            </w: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  <w:p w:rsidR="00FC1F03" w:rsidRPr="005970A6" w:rsidRDefault="00FC1F03" w:rsidP="0025234D">
            <w:pPr>
              <w:shd w:val="clear" w:color="auto" w:fill="FFFFFF"/>
              <w:spacing w:after="0" w:line="240" w:lineRule="auto"/>
              <w:ind w:left="101" w:right="96"/>
              <w:jc w:val="both"/>
              <w:textAlignment w:val="top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Заключения об оценке регулирующего воздействия размещаются на официальном сайте администрации муниципального района «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Борзинский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район»</w:t>
            </w:r>
            <w:r w:rsidRPr="00061C9E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A97EDB">
              <w:rPr>
                <w:rFonts w:ascii="Times New Roman" w:hAnsi="Times New Roman"/>
                <w:sz w:val="24"/>
                <w:szCs w:val="24"/>
                <w:u w:val="single"/>
              </w:rPr>
              <w:t>http://борзинский-район</w:t>
            </w:r>
            <w:proofErr w:type="gramStart"/>
            <w:r w:rsidRPr="00A97EDB">
              <w:rPr>
                <w:rFonts w:ascii="Times New Roman" w:hAnsi="Times New Roman"/>
                <w:sz w:val="24"/>
                <w:szCs w:val="24"/>
                <w:u w:val="single"/>
              </w:rPr>
              <w:t>.р</w:t>
            </w:r>
            <w:proofErr w:type="gramEnd"/>
            <w:r w:rsidRPr="00A97EDB">
              <w:rPr>
                <w:rFonts w:ascii="Times New Roman" w:hAnsi="Times New Roman"/>
                <w:sz w:val="24"/>
                <w:szCs w:val="24"/>
                <w:u w:val="single"/>
              </w:rPr>
              <w:t>ф/заключения-об-оценке/</w:t>
            </w:r>
            <w:r w:rsidRPr="00A97E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C0C09">
              <w:rPr>
                <w:rFonts w:ascii="Times New Roman" w:hAnsi="Times New Roman"/>
                <w:sz w:val="24"/>
                <w:szCs w:val="24"/>
              </w:rPr>
              <w:t>в разделе Экономика/Оценка регулирующего воздействия</w:t>
            </w:r>
            <w:r>
              <w:rPr>
                <w:rFonts w:ascii="Times New Roman" w:hAnsi="Times New Roman"/>
                <w:sz w:val="24"/>
                <w:szCs w:val="24"/>
              </w:rPr>
              <w:t>/Заключения об оценке</w:t>
            </w:r>
            <w:r w:rsidRPr="00DC0C0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" w:lineRule="atLeast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i/>
                <w:iCs/>
                <w:sz w:val="20"/>
                <w:lang w:eastAsia="ru-RU"/>
              </w:rPr>
              <w:t xml:space="preserve">да </w:t>
            </w:r>
          </w:p>
        </w:tc>
      </w:tr>
      <w:tr w:rsidR="00FC1F03" w:rsidRPr="005970A6" w:rsidTr="0025234D">
        <w:trPr>
          <w:trHeight w:val="540"/>
        </w:trPr>
        <w:tc>
          <w:tcPr>
            <w:tcW w:w="79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4.6. Информация о проведении публичных консультациях размещается на специализированном  </w:t>
            </w:r>
            <w:proofErr w:type="spellStart"/>
            <w:proofErr w:type="gramStart"/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интернет-портале</w:t>
            </w:r>
            <w:proofErr w:type="spellEnd"/>
            <w:proofErr w:type="gramEnd"/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, официальном сайте уполномоченного органа</w:t>
            </w: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  <w:p w:rsidR="00FC1F03" w:rsidRPr="005970A6" w:rsidRDefault="00FC1F03" w:rsidP="0025234D">
            <w:pPr>
              <w:shd w:val="clear" w:color="auto" w:fill="FFFFFF"/>
              <w:spacing w:after="0" w:line="240" w:lineRule="auto"/>
              <w:ind w:left="101" w:right="96"/>
              <w:jc w:val="both"/>
              <w:textAlignment w:val="top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sz w:val="20"/>
                <w:lang w:eastAsia="ru-RU"/>
              </w:rPr>
              <w:t> </w:t>
            </w:r>
            <w:r w:rsidRPr="00DC0C09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Информация о проведении публичных консультаций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размещается на официальном сайте администрации муниципального района «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Борзинский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район» </w:t>
            </w:r>
            <w:r w:rsidRPr="002B079B">
              <w:rPr>
                <w:rFonts w:ascii="Times New Roman" w:hAnsi="Times New Roman"/>
                <w:sz w:val="24"/>
                <w:szCs w:val="24"/>
                <w:u w:val="single"/>
              </w:rPr>
              <w:t>http://борзинский-район</w:t>
            </w:r>
            <w:proofErr w:type="gramStart"/>
            <w:r w:rsidRPr="002B079B">
              <w:rPr>
                <w:rFonts w:ascii="Times New Roman" w:hAnsi="Times New Roman"/>
                <w:sz w:val="24"/>
                <w:szCs w:val="24"/>
                <w:u w:val="single"/>
              </w:rPr>
              <w:t>.р</w:t>
            </w:r>
            <w:proofErr w:type="gramEnd"/>
            <w:r w:rsidRPr="002B079B">
              <w:rPr>
                <w:rFonts w:ascii="Times New Roman" w:hAnsi="Times New Roman"/>
                <w:sz w:val="24"/>
                <w:szCs w:val="24"/>
                <w:u w:val="single"/>
              </w:rPr>
              <w:t>ф/публичные-консультации</w:t>
            </w:r>
            <w:r w:rsidRPr="002B079B">
              <w:rPr>
                <w:rFonts w:ascii="Times New Roman" w:hAnsi="Times New Roman"/>
                <w:sz w:val="24"/>
                <w:szCs w:val="24"/>
              </w:rPr>
              <w:t>/</w:t>
            </w:r>
            <w:r w:rsidRPr="00DC0C09">
              <w:rPr>
                <w:rFonts w:ascii="Times New Roman" w:hAnsi="Times New Roman"/>
                <w:sz w:val="24"/>
                <w:szCs w:val="24"/>
              </w:rPr>
              <w:t>в разделе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DC0C09">
              <w:rPr>
                <w:rFonts w:ascii="Times New Roman" w:hAnsi="Times New Roman"/>
                <w:sz w:val="24"/>
                <w:szCs w:val="24"/>
              </w:rPr>
              <w:t>Экономика/Оценка регулирующего воздействия</w:t>
            </w:r>
            <w:r>
              <w:rPr>
                <w:rFonts w:ascii="Times New Roman" w:hAnsi="Times New Roman"/>
                <w:sz w:val="24"/>
                <w:szCs w:val="24"/>
              </w:rPr>
              <w:t>/Публичные консультации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i/>
                <w:iCs/>
                <w:sz w:val="20"/>
                <w:lang w:eastAsia="ru-RU"/>
              </w:rPr>
              <w:t xml:space="preserve">да </w:t>
            </w:r>
          </w:p>
        </w:tc>
      </w:tr>
      <w:tr w:rsidR="00FC1F03" w:rsidRPr="005970A6" w:rsidTr="0025234D">
        <w:trPr>
          <w:trHeight w:val="540"/>
        </w:trPr>
        <w:tc>
          <w:tcPr>
            <w:tcW w:w="79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4.7. Для публикации информации по оценке регулирующего воздействия используются другие интернет-ресурсы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(</w:t>
            </w:r>
            <w:proofErr w:type="spellStart"/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Яндекс-таблица</w:t>
            </w:r>
            <w:proofErr w:type="spellEnd"/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) 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 xml:space="preserve">по ссылке </w:t>
            </w:r>
            <w:r w:rsidRPr="003A678B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https://disk.yandex.ru/i/PwWmhcJTJ_eJiw</w:t>
            </w: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  <w:p w:rsidR="00FC1F03" w:rsidRPr="005970A6" w:rsidRDefault="00FC1F03" w:rsidP="0025234D">
            <w:pPr>
              <w:spacing w:after="0" w:line="240" w:lineRule="auto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sz w:val="12"/>
                <w:lang w:eastAsia="ru-RU"/>
              </w:rPr>
              <w:t> 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lang w:eastAsia="ru-RU"/>
              </w:rPr>
              <w:lastRenderedPageBreak/>
              <w:t>да</w:t>
            </w:r>
            <w:r w:rsidRPr="005970A6">
              <w:rPr>
                <w:rFonts w:ascii="Times New Roman" w:eastAsia="Times New Roman" w:hAnsi="Times New Roman"/>
                <w:sz w:val="20"/>
                <w:lang w:eastAsia="ru-RU"/>
              </w:rPr>
              <w:t> </w:t>
            </w:r>
          </w:p>
        </w:tc>
      </w:tr>
      <w:tr w:rsidR="00FC1F03" w:rsidRPr="005970A6" w:rsidTr="0025234D">
        <w:trPr>
          <w:trHeight w:val="540"/>
        </w:trPr>
        <w:tc>
          <w:tcPr>
            <w:tcW w:w="79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lastRenderedPageBreak/>
              <w:t>4.8. Специалисты органов местного самоуправления прошли обучение (повышение квалификации) в части оценки регулирующего воздействия</w:t>
            </w: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8F6097" w:rsidP="002523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0"/>
                <w:lang w:eastAsia="ru-RU"/>
              </w:rPr>
              <w:t>нет</w:t>
            </w:r>
            <w:r w:rsidR="00FC1F03" w:rsidRPr="005970A6">
              <w:rPr>
                <w:rFonts w:ascii="Times New Roman" w:eastAsia="Times New Roman" w:hAnsi="Times New Roman"/>
                <w:sz w:val="20"/>
                <w:lang w:eastAsia="ru-RU"/>
              </w:rPr>
              <w:t> </w:t>
            </w:r>
          </w:p>
        </w:tc>
      </w:tr>
      <w:tr w:rsidR="00FC1F03" w:rsidRPr="005970A6" w:rsidTr="0025234D">
        <w:trPr>
          <w:trHeight w:val="165"/>
        </w:trPr>
        <w:tc>
          <w:tcPr>
            <w:tcW w:w="946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C1F03" w:rsidRPr="00D44AE5" w:rsidRDefault="00FC1F03" w:rsidP="0025234D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b/>
                <w:sz w:val="24"/>
                <w:szCs w:val="24"/>
                <w:lang w:eastAsia="ru-RU"/>
              </w:rPr>
            </w:pPr>
          </w:p>
        </w:tc>
      </w:tr>
      <w:tr w:rsidR="00FC1F03" w:rsidRPr="005970A6" w:rsidTr="0025234D">
        <w:trPr>
          <w:trHeight w:val="540"/>
        </w:trPr>
        <w:tc>
          <w:tcPr>
            <w:tcW w:w="79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Default="00FC1F03" w:rsidP="0025234D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4.9. Проведены мероприятия посвященные теме оценки регулирующего воздействия</w:t>
            </w: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  <w:p w:rsidR="008F6097" w:rsidRPr="005970A6" w:rsidRDefault="008F6097" w:rsidP="0025234D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Участие руководителя уполномоченного органа в обучающем семинаре-лекции на тему «Особенности проведения оценки обязательных требований</w:t>
            </w:r>
            <w:r w:rsidRPr="00346A5E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»,</w:t>
            </w:r>
            <w:r w:rsidRPr="00346A5E">
              <w:rPr>
                <w:sz w:val="24"/>
                <w:szCs w:val="24"/>
              </w:rPr>
              <w:t xml:space="preserve"> </w:t>
            </w:r>
            <w:r w:rsidRPr="00346A5E">
              <w:rPr>
                <w:rFonts w:ascii="Times New Roman" w:hAnsi="Times New Roman"/>
                <w:sz w:val="24"/>
                <w:szCs w:val="24"/>
              </w:rPr>
              <w:t>в которой в том числе были освещены вопросы проведения процедур оценки регулирующего воздействия</w:t>
            </w:r>
            <w:r>
              <w:rPr>
                <w:rFonts w:ascii="Times New Roman" w:hAnsi="Times New Roman"/>
                <w:sz w:val="24"/>
                <w:szCs w:val="24"/>
              </w:rPr>
              <w:t>,</w:t>
            </w:r>
            <w:r>
              <w:t xml:space="preserve"> 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проведенном 28 ноября 2024 г. зав</w:t>
            </w:r>
            <w:proofErr w:type="gram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.к</w:t>
            </w:r>
            <w:proofErr w:type="gram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афедрой экономической теории и прикладной социологии Уральского государственного экономического университета, руководителем Центра регулярных компетенций, доктором экономических наук </w:t>
            </w:r>
            <w:proofErr w:type="spellStart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Размеевой</w:t>
            </w:r>
            <w:proofErr w:type="spellEnd"/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И.И.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8F6097" w:rsidP="002523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</w:t>
            </w:r>
          </w:p>
        </w:tc>
      </w:tr>
      <w:tr w:rsidR="00FC1F03" w:rsidRPr="005970A6" w:rsidTr="0025234D">
        <w:trPr>
          <w:trHeight w:val="134"/>
        </w:trPr>
        <w:tc>
          <w:tcPr>
            <w:tcW w:w="946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C1F03" w:rsidRPr="005970A6" w:rsidRDefault="00FC1F03" w:rsidP="0025234D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sz w:val="20"/>
                <w:lang w:eastAsia="ru-RU"/>
              </w:rPr>
              <w:t> </w:t>
            </w:r>
          </w:p>
        </w:tc>
      </w:tr>
      <w:tr w:rsidR="00FC1F03" w:rsidRPr="005970A6" w:rsidTr="0025234D">
        <w:trPr>
          <w:trHeight w:val="540"/>
        </w:trPr>
        <w:tc>
          <w:tcPr>
            <w:tcW w:w="79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4.10. Проведены или проводятся мероприятия по информационной поддержке института оценки регулирующего воздействия в СМИ </w:t>
            </w: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i/>
                <w:iCs/>
                <w:sz w:val="20"/>
                <w:lang w:eastAsia="ru-RU"/>
              </w:rPr>
              <w:t xml:space="preserve">да </w:t>
            </w:r>
          </w:p>
        </w:tc>
      </w:tr>
      <w:tr w:rsidR="00FC1F03" w:rsidRPr="005970A6" w:rsidTr="0025234D">
        <w:trPr>
          <w:trHeight w:val="540"/>
        </w:trPr>
        <w:tc>
          <w:tcPr>
            <w:tcW w:w="946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FC1F03" w:rsidRPr="005970A6" w:rsidRDefault="00FC1F03" w:rsidP="0025234D">
            <w:pPr>
              <w:spacing w:after="0" w:line="240" w:lineRule="auto"/>
              <w:ind w:left="101" w:right="146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sz w:val="20"/>
                <w:lang w:eastAsia="ru-RU"/>
              </w:rPr>
              <w:t> </w:t>
            </w:r>
            <w:r w:rsidRPr="00D44AE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Информация о проведении оценки регулирующего воздействия размещается на официальном сайте администрации муниципального района «</w:t>
            </w:r>
            <w:proofErr w:type="spellStart"/>
            <w:r w:rsidRPr="00D44AE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Борзинский</w:t>
            </w:r>
            <w:proofErr w:type="spellEnd"/>
            <w:r w:rsidRPr="00D44AE5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район»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59250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http://борзинский-район</w:t>
            </w:r>
            <w:proofErr w:type="gramStart"/>
            <w:r w:rsidRPr="0059250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592508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ф/экономика/оценка-регулирующего-воздействия/</w:t>
            </w:r>
            <w:r w:rsidRPr="005970A6">
              <w:rPr>
                <w:rFonts w:ascii="Times New Roman" w:eastAsia="Times New Roman" w:hAnsi="Times New Roman"/>
                <w:sz w:val="12"/>
                <w:lang w:eastAsia="ru-RU"/>
              </w:rPr>
              <w:t> </w:t>
            </w:r>
          </w:p>
        </w:tc>
      </w:tr>
      <w:tr w:rsidR="00FC1F03" w:rsidRPr="005970A6" w:rsidTr="0025234D">
        <w:trPr>
          <w:trHeight w:val="540"/>
        </w:trPr>
        <w:tc>
          <w:tcPr>
            <w:tcW w:w="79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4.11. Создан совет / рабочая группа по оценке регулирующего воздействия</w:t>
            </w: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i/>
                <w:iCs/>
                <w:sz w:val="20"/>
                <w:lang w:eastAsia="ru-RU"/>
              </w:rPr>
              <w:t>нет</w:t>
            </w:r>
            <w:r w:rsidRPr="005970A6">
              <w:rPr>
                <w:rFonts w:ascii="Times New Roman" w:eastAsia="Times New Roman" w:hAnsi="Times New Roman"/>
                <w:sz w:val="20"/>
                <w:lang w:eastAsia="ru-RU"/>
              </w:rPr>
              <w:t> </w:t>
            </w:r>
          </w:p>
        </w:tc>
      </w:tr>
      <w:tr w:rsidR="00FC1F03" w:rsidRPr="005970A6" w:rsidTr="0025234D">
        <w:trPr>
          <w:trHeight w:val="194"/>
        </w:trPr>
        <w:tc>
          <w:tcPr>
            <w:tcW w:w="946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sz w:val="20"/>
                <w:lang w:eastAsia="ru-RU"/>
              </w:rPr>
              <w:t> </w:t>
            </w:r>
            <w:r w:rsidRPr="005970A6">
              <w:rPr>
                <w:rFonts w:ascii="Times New Roman" w:eastAsia="Times New Roman" w:hAnsi="Times New Roman"/>
                <w:sz w:val="12"/>
                <w:lang w:eastAsia="ru-RU"/>
              </w:rPr>
              <w:t> </w:t>
            </w:r>
          </w:p>
        </w:tc>
      </w:tr>
      <w:tr w:rsidR="00FC1F03" w:rsidRPr="005970A6" w:rsidTr="0025234D">
        <w:trPr>
          <w:trHeight w:val="540"/>
        </w:trPr>
        <w:tc>
          <w:tcPr>
            <w:tcW w:w="79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4.12. Заключены соглашения о взаимодействии с </w:t>
            </w:r>
            <w:r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proofErr w:type="gramStart"/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бизнес-ассоциациями</w:t>
            </w:r>
            <w:proofErr w:type="spellEnd"/>
            <w:proofErr w:type="gramEnd"/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 (объединениями) при проведении оценки регулирующего воздействия</w:t>
            </w: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i/>
                <w:iCs/>
                <w:sz w:val="20"/>
                <w:lang w:eastAsia="ru-RU"/>
              </w:rPr>
              <w:t xml:space="preserve">да </w:t>
            </w:r>
          </w:p>
        </w:tc>
      </w:tr>
      <w:tr w:rsidR="00FC1F03" w:rsidRPr="005970A6" w:rsidTr="0025234D">
        <w:trPr>
          <w:trHeight w:val="272"/>
        </w:trPr>
        <w:tc>
          <w:tcPr>
            <w:tcW w:w="946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F6097" w:rsidRDefault="00FC1F03" w:rsidP="0025234D">
            <w:pPr>
              <w:spacing w:after="0" w:line="240" w:lineRule="auto"/>
              <w:ind w:left="101" w:right="146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30D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В целях обеспечения проведения публичных </w:t>
            </w:r>
            <w:proofErr w:type="gramStart"/>
            <w:r w:rsidRPr="00230D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консультаций</w:t>
            </w:r>
            <w:proofErr w:type="gramEnd"/>
            <w:r w:rsidRPr="00230D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при проведении процедуры оценки регулирующего воздействия проектов муниципальных нормативных правовых актов  и экспертизы муниципальных нормативных правовых актов  заключено соглашение между администрацией муниципального района «</w:t>
            </w:r>
            <w:proofErr w:type="spellStart"/>
            <w:r w:rsidRPr="00230D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Борзинский</w:t>
            </w:r>
            <w:proofErr w:type="spellEnd"/>
            <w:r w:rsidRPr="00230D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район» и Уполномоченным по защите прав предпринимателей в Забайкальском крае. </w:t>
            </w:r>
          </w:p>
          <w:p w:rsidR="00FC1F03" w:rsidRPr="005970A6" w:rsidRDefault="00FC1F03" w:rsidP="0025234D">
            <w:pPr>
              <w:spacing w:after="0" w:line="240" w:lineRule="auto"/>
              <w:ind w:left="101" w:right="146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230D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Соглашение размещено на официальном сайте администрации муниципального района «</w:t>
            </w:r>
            <w:proofErr w:type="spellStart"/>
            <w:r w:rsidRPr="00230D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Борзинский</w:t>
            </w:r>
            <w:proofErr w:type="spellEnd"/>
            <w:r w:rsidRPr="00230D2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район»</w:t>
            </w: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A97EDB">
              <w:rPr>
                <w:rFonts w:ascii="Times New Roman" w:hAnsi="Times New Roman"/>
                <w:sz w:val="24"/>
                <w:szCs w:val="24"/>
                <w:u w:val="single"/>
              </w:rPr>
              <w:t>http://борзинский-район.рф/экономика/оценка-регулирующего-воздействия/соглашения/</w:t>
            </w:r>
            <w:r w:rsidRPr="00A97ED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в разделе Экономика/Оценка регулирующего воздействия/Соглашения</w:t>
            </w:r>
            <w:r>
              <w:rPr>
                <w:rStyle w:val="a7"/>
                <w:rFonts w:ascii="Times New Roman" w:eastAsia="Times New Roman" w:hAnsi="Times New Roman"/>
                <w:sz w:val="12"/>
                <w:lang w:eastAsia="ru-RU"/>
              </w:rPr>
              <w:endnoteReference w:id="1"/>
            </w:r>
          </w:p>
        </w:tc>
      </w:tr>
      <w:tr w:rsidR="00FC1F03" w:rsidRPr="005970A6" w:rsidTr="0025234D">
        <w:trPr>
          <w:trHeight w:val="540"/>
        </w:trPr>
        <w:tc>
          <w:tcPr>
            <w:tcW w:w="79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both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b/>
                <w:bCs/>
                <w:sz w:val="24"/>
                <w:szCs w:val="24"/>
                <w:lang w:eastAsia="ru-RU"/>
              </w:rPr>
              <w:t>4.13. Заключено соглашение о взаимодействии с Минэкономразвития Забайкальского края</w:t>
            </w:r>
            <w:r w:rsidRPr="005970A6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FC1F03" w:rsidRPr="005970A6" w:rsidRDefault="00FC1F03" w:rsidP="0025234D">
            <w:pPr>
              <w:spacing w:after="0" w:line="240" w:lineRule="auto"/>
              <w:jc w:val="center"/>
              <w:textAlignment w:val="baseline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5970A6">
              <w:rPr>
                <w:rFonts w:ascii="Times New Roman" w:eastAsia="Times New Roman" w:hAnsi="Times New Roman"/>
                <w:i/>
                <w:iCs/>
                <w:sz w:val="20"/>
                <w:lang w:eastAsia="ru-RU"/>
              </w:rPr>
              <w:t>нет</w:t>
            </w:r>
            <w:r w:rsidRPr="005970A6">
              <w:rPr>
                <w:rFonts w:ascii="Times New Roman" w:eastAsia="Times New Roman" w:hAnsi="Times New Roman"/>
                <w:sz w:val="20"/>
                <w:lang w:eastAsia="ru-RU"/>
              </w:rPr>
              <w:t> </w:t>
            </w:r>
          </w:p>
        </w:tc>
      </w:tr>
    </w:tbl>
    <w:p w:rsidR="00FC1F03" w:rsidRDefault="00FC1F03" w:rsidP="00FC1F03"/>
    <w:p w:rsidR="00FC1F03" w:rsidRDefault="00FC1F03" w:rsidP="00FC1F03"/>
    <w:p w:rsidR="00FC1F03" w:rsidRDefault="00FC1F03" w:rsidP="004E28F1">
      <w:pPr>
        <w:spacing w:after="0" w:line="240" w:lineRule="auto"/>
        <w:ind w:firstLine="564"/>
        <w:jc w:val="center"/>
        <w:textAlignment w:val="baseline"/>
        <w:rPr>
          <w:rFonts w:ascii="Times New Roman" w:eastAsia="Times New Roman" w:hAnsi="Times New Roman"/>
          <w:b/>
          <w:bCs/>
          <w:sz w:val="28"/>
          <w:lang w:eastAsia="ru-RU"/>
        </w:rPr>
      </w:pPr>
    </w:p>
    <w:sectPr w:rsidR="00FC1F03" w:rsidSect="00646AAF">
      <w:pgSz w:w="11906" w:h="16838"/>
      <w:pgMar w:top="1134" w:right="851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45877" w:rsidRDefault="00445877" w:rsidP="00963307">
      <w:pPr>
        <w:spacing w:after="0" w:line="240" w:lineRule="auto"/>
      </w:pPr>
      <w:r>
        <w:separator/>
      </w:r>
    </w:p>
  </w:endnote>
  <w:endnote w:type="continuationSeparator" w:id="0">
    <w:p w:rsidR="00445877" w:rsidRDefault="00445877" w:rsidP="00963307">
      <w:pPr>
        <w:spacing w:after="0" w:line="240" w:lineRule="auto"/>
      </w:pPr>
      <w:r>
        <w:continuationSeparator/>
      </w:r>
    </w:p>
  </w:endnote>
  <w:endnote w:id="1">
    <w:p w:rsidR="00FC1F03" w:rsidRPr="003C1C98" w:rsidRDefault="00FC1F03" w:rsidP="00FC1F03">
      <w:pPr>
        <w:pStyle w:val="a5"/>
        <w:numPr>
          <w:ilvl w:val="0"/>
          <w:numId w:val="2"/>
        </w:numPr>
        <w:spacing w:after="0"/>
        <w:rPr>
          <w:rFonts w:ascii="Times New Roman" w:hAnsi="Times New Roman"/>
          <w:sz w:val="16"/>
          <w:szCs w:val="16"/>
        </w:rPr>
      </w:pPr>
      <w:r w:rsidRPr="003C1C98">
        <w:rPr>
          <w:rFonts w:ascii="Times New Roman" w:hAnsi="Times New Roman"/>
          <w:sz w:val="16"/>
          <w:szCs w:val="16"/>
        </w:rPr>
        <w:t xml:space="preserve">осуществляется не в режиме разовых, </w:t>
      </w:r>
      <w:proofErr w:type="spellStart"/>
      <w:r w:rsidRPr="003C1C98">
        <w:rPr>
          <w:rFonts w:ascii="Times New Roman" w:hAnsi="Times New Roman"/>
          <w:sz w:val="16"/>
          <w:szCs w:val="16"/>
        </w:rPr>
        <w:t>пилотных</w:t>
      </w:r>
      <w:proofErr w:type="spellEnd"/>
      <w:r w:rsidRPr="003C1C98">
        <w:rPr>
          <w:rFonts w:ascii="Times New Roman" w:hAnsi="Times New Roman"/>
          <w:sz w:val="16"/>
          <w:szCs w:val="16"/>
        </w:rPr>
        <w:t xml:space="preserve"> оценок;</w:t>
      </w:r>
    </w:p>
    <w:p w:rsidR="00FC1F03" w:rsidRPr="003C1C98" w:rsidRDefault="00FC1F03" w:rsidP="00FC1F03">
      <w:pPr>
        <w:pStyle w:val="a5"/>
        <w:numPr>
          <w:ilvl w:val="0"/>
          <w:numId w:val="2"/>
        </w:numPr>
        <w:spacing w:after="0"/>
        <w:rPr>
          <w:rFonts w:ascii="Times New Roman" w:hAnsi="Times New Roman"/>
          <w:sz w:val="16"/>
          <w:szCs w:val="16"/>
        </w:rPr>
      </w:pPr>
      <w:r w:rsidRPr="003C1C98">
        <w:rPr>
          <w:rFonts w:ascii="Times New Roman" w:hAnsi="Times New Roman"/>
          <w:sz w:val="16"/>
          <w:szCs w:val="16"/>
        </w:rPr>
        <w:t>отражается в заключении об оценке регулирующего воздействия;</w:t>
      </w:r>
    </w:p>
    <w:p w:rsidR="00FC1F03" w:rsidRPr="003C1C98" w:rsidRDefault="00FC1F03" w:rsidP="00FC1F03">
      <w:pPr>
        <w:pStyle w:val="a5"/>
        <w:numPr>
          <w:ilvl w:val="0"/>
          <w:numId w:val="2"/>
        </w:numPr>
        <w:spacing w:after="0"/>
        <w:rPr>
          <w:rFonts w:ascii="Times New Roman" w:hAnsi="Times New Roman"/>
          <w:sz w:val="16"/>
          <w:szCs w:val="16"/>
        </w:rPr>
      </w:pPr>
      <w:r w:rsidRPr="003C1C98">
        <w:rPr>
          <w:rFonts w:ascii="Times New Roman" w:hAnsi="Times New Roman"/>
          <w:sz w:val="16"/>
          <w:szCs w:val="16"/>
        </w:rPr>
        <w:t xml:space="preserve">отражается в заключении об оценке регулирующего воздействия; </w:t>
      </w:r>
    </w:p>
    <w:p w:rsidR="00FC1F03" w:rsidRDefault="00FC1F03" w:rsidP="00FC1F03">
      <w:pPr>
        <w:pStyle w:val="a5"/>
        <w:numPr>
          <w:ilvl w:val="0"/>
          <w:numId w:val="2"/>
        </w:numPr>
        <w:spacing w:after="0"/>
        <w:rPr>
          <w:rFonts w:ascii="Times New Roman" w:hAnsi="Times New Roman"/>
          <w:sz w:val="16"/>
          <w:szCs w:val="16"/>
        </w:rPr>
      </w:pPr>
      <w:r w:rsidRPr="003C1C98">
        <w:rPr>
          <w:rFonts w:ascii="Times New Roman" w:hAnsi="Times New Roman"/>
          <w:sz w:val="16"/>
          <w:szCs w:val="16"/>
        </w:rPr>
        <w:t xml:space="preserve">форма уведомления, форма сводного отчета, форма сводки предложений, форма заключений об ОРВ, </w:t>
      </w:r>
    </w:p>
    <w:p w:rsidR="00FC1F03" w:rsidRPr="003C1C98" w:rsidRDefault="00FC1F03" w:rsidP="00FC1F03">
      <w:pPr>
        <w:pStyle w:val="a5"/>
        <w:spacing w:after="0"/>
        <w:ind w:left="720"/>
        <w:rPr>
          <w:rFonts w:ascii="Times New Roman" w:hAnsi="Times New Roman"/>
          <w:sz w:val="16"/>
          <w:szCs w:val="16"/>
        </w:rPr>
      </w:pPr>
      <w:r w:rsidRPr="003C1C98">
        <w:rPr>
          <w:rFonts w:ascii="Times New Roman" w:hAnsi="Times New Roman"/>
          <w:sz w:val="16"/>
          <w:szCs w:val="16"/>
        </w:rPr>
        <w:t>прочите формы документов</w:t>
      </w:r>
    </w:p>
    <w:p w:rsidR="00FC1F03" w:rsidRPr="003C1C98" w:rsidRDefault="00FC1F03" w:rsidP="00FC1F03">
      <w:pPr>
        <w:pStyle w:val="a5"/>
        <w:spacing w:after="0"/>
        <w:ind w:left="720"/>
        <w:rPr>
          <w:rFonts w:ascii="Times New Roman" w:hAnsi="Times New Roman"/>
          <w:sz w:val="16"/>
          <w:szCs w:val="16"/>
        </w:rPr>
      </w:pP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45877" w:rsidRDefault="00445877" w:rsidP="00963307">
      <w:pPr>
        <w:spacing w:after="0" w:line="240" w:lineRule="auto"/>
      </w:pPr>
      <w:r>
        <w:separator/>
      </w:r>
    </w:p>
  </w:footnote>
  <w:footnote w:type="continuationSeparator" w:id="0">
    <w:p w:rsidR="00445877" w:rsidRDefault="00445877" w:rsidP="0096330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0C3F7D"/>
    <w:multiLevelType w:val="hybridMultilevel"/>
    <w:tmpl w:val="8A5C7020"/>
    <w:lvl w:ilvl="0" w:tplc="0419000F">
      <w:start w:val="1"/>
      <w:numFmt w:val="decimal"/>
      <w:lvlText w:val="%1."/>
      <w:lvlJc w:val="left"/>
      <w:pPr>
        <w:ind w:left="21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856" w:hanging="360"/>
      </w:pPr>
    </w:lvl>
    <w:lvl w:ilvl="2" w:tplc="0419001B" w:tentative="1">
      <w:start w:val="1"/>
      <w:numFmt w:val="lowerRoman"/>
      <w:lvlText w:val="%3."/>
      <w:lvlJc w:val="right"/>
      <w:pPr>
        <w:ind w:left="3576" w:hanging="180"/>
      </w:pPr>
    </w:lvl>
    <w:lvl w:ilvl="3" w:tplc="0419000F" w:tentative="1">
      <w:start w:val="1"/>
      <w:numFmt w:val="decimal"/>
      <w:lvlText w:val="%4."/>
      <w:lvlJc w:val="left"/>
      <w:pPr>
        <w:ind w:left="4296" w:hanging="360"/>
      </w:pPr>
    </w:lvl>
    <w:lvl w:ilvl="4" w:tplc="04190019" w:tentative="1">
      <w:start w:val="1"/>
      <w:numFmt w:val="lowerLetter"/>
      <w:lvlText w:val="%5."/>
      <w:lvlJc w:val="left"/>
      <w:pPr>
        <w:ind w:left="5016" w:hanging="360"/>
      </w:pPr>
    </w:lvl>
    <w:lvl w:ilvl="5" w:tplc="0419001B" w:tentative="1">
      <w:start w:val="1"/>
      <w:numFmt w:val="lowerRoman"/>
      <w:lvlText w:val="%6."/>
      <w:lvlJc w:val="right"/>
      <w:pPr>
        <w:ind w:left="5736" w:hanging="180"/>
      </w:pPr>
    </w:lvl>
    <w:lvl w:ilvl="6" w:tplc="0419000F" w:tentative="1">
      <w:start w:val="1"/>
      <w:numFmt w:val="decimal"/>
      <w:lvlText w:val="%7."/>
      <w:lvlJc w:val="left"/>
      <w:pPr>
        <w:ind w:left="6456" w:hanging="360"/>
      </w:pPr>
    </w:lvl>
    <w:lvl w:ilvl="7" w:tplc="04190019" w:tentative="1">
      <w:start w:val="1"/>
      <w:numFmt w:val="lowerLetter"/>
      <w:lvlText w:val="%8."/>
      <w:lvlJc w:val="left"/>
      <w:pPr>
        <w:ind w:left="7176" w:hanging="360"/>
      </w:pPr>
    </w:lvl>
    <w:lvl w:ilvl="8" w:tplc="0419001B" w:tentative="1">
      <w:start w:val="1"/>
      <w:numFmt w:val="lowerRoman"/>
      <w:lvlText w:val="%9."/>
      <w:lvlJc w:val="right"/>
      <w:pPr>
        <w:ind w:left="7896" w:hanging="180"/>
      </w:pPr>
    </w:lvl>
  </w:abstractNum>
  <w:abstractNum w:abstractNumId="1">
    <w:nsid w:val="4596518A"/>
    <w:multiLevelType w:val="hybridMultilevel"/>
    <w:tmpl w:val="1B587022"/>
    <w:lvl w:ilvl="0" w:tplc="3BD84D00">
      <w:start w:val="1"/>
      <w:numFmt w:val="decimal"/>
      <w:lvlText w:val="%1"/>
      <w:lvlJc w:val="left"/>
      <w:pPr>
        <w:ind w:left="720" w:hanging="360"/>
      </w:pPr>
      <w:rPr>
        <w:rFonts w:ascii="Calibri" w:hAnsi="Calibri" w:hint="default"/>
        <w:vertAlign w:val="superscrip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63307"/>
    <w:rsid w:val="000A76B2"/>
    <w:rsid w:val="00215877"/>
    <w:rsid w:val="00220862"/>
    <w:rsid w:val="00296AD9"/>
    <w:rsid w:val="002D6894"/>
    <w:rsid w:val="00351251"/>
    <w:rsid w:val="00445877"/>
    <w:rsid w:val="004C37A1"/>
    <w:rsid w:val="004E28F1"/>
    <w:rsid w:val="005B2A01"/>
    <w:rsid w:val="00646AAF"/>
    <w:rsid w:val="00732739"/>
    <w:rsid w:val="00793E3B"/>
    <w:rsid w:val="00833FB1"/>
    <w:rsid w:val="00852B14"/>
    <w:rsid w:val="00872DDD"/>
    <w:rsid w:val="008D6811"/>
    <w:rsid w:val="008F6097"/>
    <w:rsid w:val="00963307"/>
    <w:rsid w:val="00996118"/>
    <w:rsid w:val="009C442D"/>
    <w:rsid w:val="00A62EC1"/>
    <w:rsid w:val="00D053CD"/>
    <w:rsid w:val="00DF4384"/>
    <w:rsid w:val="00E06A9B"/>
    <w:rsid w:val="00F61D0D"/>
    <w:rsid w:val="00F853F7"/>
    <w:rsid w:val="00FC1F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330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63307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963307"/>
    <w:pPr>
      <w:ind w:left="720"/>
      <w:contextualSpacing/>
    </w:pPr>
  </w:style>
  <w:style w:type="paragraph" w:styleId="a5">
    <w:name w:val="endnote text"/>
    <w:basedOn w:val="a"/>
    <w:link w:val="a6"/>
    <w:uiPriority w:val="99"/>
    <w:semiHidden/>
    <w:unhideWhenUsed/>
    <w:rsid w:val="00963307"/>
    <w:rPr>
      <w:sz w:val="20"/>
      <w:szCs w:val="20"/>
    </w:rPr>
  </w:style>
  <w:style w:type="character" w:customStyle="1" w:styleId="a6">
    <w:name w:val="Текст концевой сноски Знак"/>
    <w:basedOn w:val="a0"/>
    <w:link w:val="a5"/>
    <w:uiPriority w:val="99"/>
    <w:semiHidden/>
    <w:rsid w:val="00963307"/>
    <w:rPr>
      <w:rFonts w:ascii="Calibri" w:eastAsia="Calibri" w:hAnsi="Calibri" w:cs="Times New Roman"/>
      <w:sz w:val="20"/>
      <w:szCs w:val="20"/>
    </w:rPr>
  </w:style>
  <w:style w:type="character" w:styleId="a7">
    <w:name w:val="endnote reference"/>
    <w:basedOn w:val="a0"/>
    <w:uiPriority w:val="99"/>
    <w:semiHidden/>
    <w:unhideWhenUsed/>
    <w:rsid w:val="00963307"/>
    <w:rPr>
      <w:vertAlign w:val="superscript"/>
    </w:rPr>
  </w:style>
  <w:style w:type="character" w:customStyle="1" w:styleId="FontStyle54">
    <w:name w:val="Font Style54"/>
    <w:basedOn w:val="a0"/>
    <w:uiPriority w:val="99"/>
    <w:rsid w:val="004E28F1"/>
    <w:rPr>
      <w:rFonts w:ascii="Times New Roman" w:hAnsi="Times New Roman" w:cs="Times New Roman"/>
      <w:sz w:val="24"/>
      <w:szCs w:val="24"/>
    </w:rPr>
  </w:style>
  <w:style w:type="character" w:styleId="a8">
    <w:name w:val="Strong"/>
    <w:basedOn w:val="a0"/>
    <w:uiPriority w:val="22"/>
    <w:qFormat/>
    <w:rsid w:val="00732739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yandex.ru/clck/jsredir?bu=ci9135&amp;from=yandex.ru%3Bsearch%2F%3Bweb%3B%3B&amp;text=&amp;etext=2202.mWYGdscdjrlerh55DzfOAqMppcTR9xsFsnh64xus-ytvINbjgFNnifZGFg_EcLW4kYIrAotD1gW5cwHaJMb1IF0fSQK3RS8hl1q0YnF3Aa7hWavbIDNwD605IM0W8VaWDv07fiwTCslehX5EONB608ut_mxKTCbAXxGhA5btQm53ZG91Z2hqdXhzaWNqa3lh.ab185c3505aeddb662480528787aaf393518cc99&amp;uuid=&amp;state=PEtFfuTeVD4jaxywoSUvtB2i7c0_vxGdnZzpoPOz6GTqyxekpgelGN0462N3raoDRS2_dH6JK174iL9qvinnMydlZBZSzzteOGBLmwuYB8XrbO3VnpVa-Q,,&amp;&amp;cst=AiuY0DBWFJ5Hyx_fyvalFENolNohHVPborqyqzeAQGl7rowRR_psGi-muvsPmH3rOpEAeKR4Y1qmR8V1I3i247CW9mW39AmxMaJE8uB3CCnI9NTrpDmaWcJfPZfwyWTLtYOOGM_15Uwo3Qi2buu-WYn18qgJyB4pW7XLZEnVl0MBGajHZiPeRe_UHd6QHpWJklxIHkU_1Ndm5BU6IsSKMcQkGF4T7JvhH_gQvNmhYas1nqpKep4e9ew1Yj-O3rnCyau7id89NmpKw4kNeg0EGo6EB4eKYl3lw-N6kTFYmxjFdXjCazqhs7awu8F4r48w_iOCZPjZerX9FAt8wSiye1QpvOCIZ0A5N7J4bicssnedg_4PcUrATpriWi2q2x4xSwVvRTvznYmczyUROAsem4qqECgswN0HIWJxEeLwVgcMwQqgs-zdRDB55o7hed9clAWz-_sz100QavA8lL9Wne4ZWoCAwYurdPW1Kh2B91WiT9g0r5BrHIZ9fpWgDOE2fMvpeHh9sRZ-eCYiztS2Ijyo0FaIu1BXWmaN-xOIbd0dsrIJrkhX2fRYJ9kjqCyN9QtFBF6-Wwso36buJA6wrUIpzcjkny69H1JwgRCdn3haxfd-toPPdHsHaatzlMMctfFT3BsCvZoYcOMBdBP7lxRzXQOjfziWExZ-jd7X2VsosNMs-t5_FblenOpDGP2fj3OBVBI0g-JuYUanlSYCW7Exv-icv2hMlCqdbsToFzQ,&amp;data=UlNrNmk5WktYejR0eWJFYk1LdmtxbHQ1V2JLZmlSa0gxMWFNVW1mbTZuanNmU2xtTS1acF9xSGs0OXA5RVlyNU9nYXhPQUZSWkVJQ1kxTlZiUXJNVXd6YjQ4Z01XaE1jcFdBaG4xUklVcGtFdDNLRmsxN1JUY1FnQTh6Q3pVS1k,&amp;sign=a33b34377d049eb64300b0034c4d08b6&amp;keyno=0&amp;b64e=2&amp;ref=orjY4mGPRjk5boDnW0uvlrrd71vZw9kpBbdk9BlZa0mG5V1F3XZk3REjcNaD6xze7Vw3NWcTpzM1WPMz4qWDyL3ZU27NqpHVJOFCe-gGJ9tnDOcgCMcMUu-ttXiRc9Gfan3KHjB-aFcjX5cpvm35dxOSQTTifiGME5fWHeHRsrkHbeBJxbftS0zziJGdR25MHIVhrt6wcZlcRu-qO_bk_5RTcfVQnp9DmvqjZnzeyJziDQ27WSCdDWsJIhChTMoHzjtP1SuezBz5crB4sF07SEMyF6n5OaojhQvF23xeevmGD75lCxnGxOiTsyjLrN7O4zUd0lpG86QaVgfCSm5a0ret13726kDZP-nsVt0I-xVY4a1rZtSUr9sZ4s2zKn2fcdjlK0AbGfLMXdVwykgjAfNF3Ajq-3oSo88M-C197yGc-WjtDFEcROHO7VWZOKUfSyuhoYnQDyDz-VZhEaRqLbiqm5BImqc5buBh8VdEwMLCZJKrdTTqan3GaknxDFrLXv80BcB3NxPRB-VAa9KMuVtqB-J9JIxxpxQyYGlFKfCkJGQMxXfj5A,,&amp;l10n=ru&amp;rp=1&amp;cts=1579066560028%40%40events%3D%5B%7B%22event%22%25" TargetMode="External"/><Relationship Id="rId13" Type="http://schemas.openxmlformats.org/officeDocument/2006/relationships/hyperlink" Target="http://&#1073;&#1086;&#1088;&#1079;&#1080;&#1085;&#1089;&#1082;&#1080;&#1081;-&#1088;&#1072;&#1081;&#1086;&#1085;.&#1088;&#1092;/&#1101;&#1082;&#1086;&#1085;&#1086;&#1084;&#1080;&#1082;&#1072;/&#1086;&#1094;&#1077;&#1085;&#1082;&#1072;-&#1088;&#1077;&#1075;&#1091;&#1083;&#1080;&#1088;&#1091;&#1102;&#1097;&#1077;&#1075;&#1086;-&#1074;&#1086;&#1079;&#1076;&#1077;&#1081;&#1089;&#1090;&#1074;&#1080;&#1103;/&#1087;&#1083;&#1072;&#1085;&#1099;/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docs.cntd.ru/document/901876063" TargetMode="External"/><Relationship Id="rId12" Type="http://schemas.openxmlformats.org/officeDocument/2006/relationships/hyperlink" Target="https://disk.yandex.ru/d/Vc3P-hSyhH0D1Q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disk.yandex.ru/i/nEH_0kv5z70D4Q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disk.yandex.ru/i/UpTGH3aOo5mO_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&#1073;&#1086;&#1088;&#1079;&#1080;&#1085;&#1089;&#1082;&#1080;&#1081;-&#1088;&#1072;&#1081;&#1086;&#1085;.&#1088;&#1092;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</TotalTime>
  <Pages>13</Pages>
  <Words>5985</Words>
  <Characters>34115</Characters>
  <Application>Microsoft Office Word</Application>
  <DocSecurity>0</DocSecurity>
  <Lines>284</Lines>
  <Paragraphs>80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40020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nac-uprav-ekonom</dc:creator>
  <cp:keywords/>
  <dc:description/>
  <cp:lastModifiedBy>Ekonomika</cp:lastModifiedBy>
  <cp:revision>13</cp:revision>
  <dcterms:created xsi:type="dcterms:W3CDTF">2023-01-24T23:16:00Z</dcterms:created>
  <dcterms:modified xsi:type="dcterms:W3CDTF">2025-02-04T00:35:00Z</dcterms:modified>
</cp:coreProperties>
</file>