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5670" w:rsidRDefault="00CA5670" w:rsidP="00CA5670">
      <w:pPr>
        <w:ind w:left="2880" w:firstLine="720"/>
        <w:jc w:val="right"/>
        <w:rPr>
          <w:rFonts w:ascii="Arial" w:hAnsi="Arial" w:cs="Arial"/>
          <w:szCs w:val="28"/>
        </w:rPr>
      </w:pPr>
    </w:p>
    <w:p w:rsidR="00CA5670" w:rsidRDefault="00CA5670" w:rsidP="00CA5670">
      <w:pPr>
        <w:ind w:left="2880" w:firstLine="72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 xml:space="preserve">           </w:t>
      </w:r>
      <w:r>
        <w:rPr>
          <w:b/>
          <w:noProof/>
          <w:sz w:val="32"/>
          <w:szCs w:val="32"/>
        </w:rPr>
        <w:drawing>
          <wp:inline distT="0" distB="0" distL="0" distR="0">
            <wp:extent cx="716915" cy="906780"/>
            <wp:effectExtent l="1905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915" cy="906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5670" w:rsidRDefault="00CA5670" w:rsidP="00CA5670">
      <w:pPr>
        <w:outlineLvl w:val="0"/>
        <w:rPr>
          <w:rFonts w:ascii="Arial" w:hAnsi="Arial" w:cs="Arial"/>
          <w:szCs w:val="28"/>
        </w:rPr>
      </w:pPr>
    </w:p>
    <w:p w:rsidR="00CA5670" w:rsidRDefault="00CA5670" w:rsidP="00CA5670">
      <w:pPr>
        <w:outlineLvl w:val="0"/>
        <w:rPr>
          <w:rFonts w:ascii="Arial" w:hAnsi="Arial" w:cs="Arial"/>
          <w:szCs w:val="28"/>
        </w:rPr>
      </w:pPr>
    </w:p>
    <w:p w:rsidR="00CA5670" w:rsidRDefault="00CA5670" w:rsidP="00CA5670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 СЕЛЬСКОГО ПОСЕЛЕНИЯ «ЮЖНОЕ»</w:t>
      </w:r>
    </w:p>
    <w:p w:rsidR="00CA5670" w:rsidRDefault="00CA5670" w:rsidP="00CA5670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МУНИЦИПАЛЬНОГО РАЙОНА «БОРЗИНСКИЙ РАЙОН»</w:t>
      </w:r>
    </w:p>
    <w:p w:rsidR="00CA5670" w:rsidRDefault="00CA5670" w:rsidP="00CA5670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</w:p>
    <w:p w:rsidR="00CA5670" w:rsidRDefault="00CA5670" w:rsidP="00CA5670">
      <w:pPr>
        <w:jc w:val="center"/>
        <w:outlineLvl w:val="0"/>
        <w:rPr>
          <w:b/>
          <w:sz w:val="32"/>
          <w:szCs w:val="32"/>
        </w:rPr>
      </w:pPr>
    </w:p>
    <w:p w:rsidR="00CA5670" w:rsidRDefault="00CA5670" w:rsidP="00CA5670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CA5670" w:rsidRDefault="00CA5670" w:rsidP="005063ED">
      <w:pPr>
        <w:jc w:val="both"/>
        <w:rPr>
          <w:szCs w:val="28"/>
        </w:rPr>
      </w:pPr>
    </w:p>
    <w:p w:rsidR="00AC5D5E" w:rsidRPr="00AC5D5E" w:rsidRDefault="00AC5D5E" w:rsidP="00AC5D5E">
      <w:pPr>
        <w:jc w:val="both"/>
        <w:rPr>
          <w:szCs w:val="28"/>
          <w:u w:val="single"/>
        </w:rPr>
      </w:pPr>
      <w:r>
        <w:rPr>
          <w:szCs w:val="28"/>
        </w:rPr>
        <w:t xml:space="preserve">              3 февраля</w:t>
      </w:r>
      <w:r w:rsidR="005063ED" w:rsidRPr="00853315">
        <w:rPr>
          <w:szCs w:val="28"/>
        </w:rPr>
        <w:t xml:space="preserve"> </w:t>
      </w:r>
      <w:r w:rsidR="005063ED" w:rsidRPr="00701E7D">
        <w:rPr>
          <w:szCs w:val="28"/>
        </w:rPr>
        <w:t>20</w:t>
      </w:r>
      <w:r w:rsidR="005063ED">
        <w:rPr>
          <w:szCs w:val="28"/>
        </w:rPr>
        <w:t>2</w:t>
      </w:r>
      <w:r w:rsidR="00360CF9">
        <w:rPr>
          <w:szCs w:val="28"/>
        </w:rPr>
        <w:t>5</w:t>
      </w:r>
      <w:r w:rsidR="005063ED" w:rsidRPr="00701E7D">
        <w:rPr>
          <w:szCs w:val="28"/>
        </w:rPr>
        <w:t xml:space="preserve"> г.                                                                                   </w:t>
      </w:r>
      <w:r>
        <w:rPr>
          <w:szCs w:val="28"/>
        </w:rPr>
        <w:t xml:space="preserve"> </w:t>
      </w:r>
      <w:r w:rsidR="005063ED" w:rsidRPr="00701E7D">
        <w:rPr>
          <w:szCs w:val="28"/>
        </w:rPr>
        <w:t>№</w:t>
      </w:r>
      <w:r>
        <w:rPr>
          <w:szCs w:val="28"/>
        </w:rPr>
        <w:t>2</w:t>
      </w:r>
      <w:r w:rsidR="005063ED">
        <w:rPr>
          <w:szCs w:val="28"/>
        </w:rPr>
        <w:t xml:space="preserve"> </w:t>
      </w:r>
      <w:r w:rsidR="005063ED">
        <w:rPr>
          <w:szCs w:val="28"/>
          <w:u w:val="single"/>
        </w:rPr>
        <w:t xml:space="preserve"> </w:t>
      </w:r>
    </w:p>
    <w:p w:rsidR="005063ED" w:rsidRPr="000439D6" w:rsidRDefault="005063ED" w:rsidP="005063ED">
      <w:pPr>
        <w:jc w:val="center"/>
        <w:rPr>
          <w:szCs w:val="32"/>
        </w:rPr>
      </w:pPr>
      <w:r w:rsidRPr="000439D6">
        <w:rPr>
          <w:szCs w:val="32"/>
        </w:rPr>
        <w:t xml:space="preserve">село </w:t>
      </w:r>
      <w:r w:rsidR="00CA5670">
        <w:rPr>
          <w:szCs w:val="32"/>
        </w:rPr>
        <w:t>Южное</w:t>
      </w:r>
    </w:p>
    <w:p w:rsidR="005063ED" w:rsidRDefault="005063ED" w:rsidP="005063ED">
      <w:pPr>
        <w:jc w:val="center"/>
        <w:rPr>
          <w:b/>
          <w:sz w:val="32"/>
          <w:szCs w:val="32"/>
        </w:rPr>
      </w:pPr>
    </w:p>
    <w:p w:rsidR="005063ED" w:rsidRDefault="00360CF9" w:rsidP="009323BE">
      <w:pPr>
        <w:jc w:val="both"/>
        <w:rPr>
          <w:b/>
          <w:szCs w:val="28"/>
        </w:rPr>
      </w:pPr>
      <w:r>
        <w:rPr>
          <w:b/>
          <w:szCs w:val="28"/>
        </w:rPr>
        <w:t xml:space="preserve">      </w:t>
      </w:r>
      <w:r w:rsidR="005063ED">
        <w:rPr>
          <w:b/>
          <w:szCs w:val="28"/>
        </w:rPr>
        <w:t xml:space="preserve">О создании межведомственной комиссии </w:t>
      </w:r>
      <w:r w:rsidR="009323BE">
        <w:rPr>
          <w:b/>
          <w:szCs w:val="28"/>
        </w:rPr>
        <w:t>по признанию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сельского поселения «</w:t>
      </w:r>
      <w:proofErr w:type="gramStart"/>
      <w:r w:rsidR="00CA5670">
        <w:rPr>
          <w:b/>
          <w:szCs w:val="28"/>
        </w:rPr>
        <w:t>Южное</w:t>
      </w:r>
      <w:proofErr w:type="gramEnd"/>
      <w:r w:rsidR="009323BE">
        <w:rPr>
          <w:b/>
          <w:szCs w:val="28"/>
        </w:rPr>
        <w:t>» муниципального района «</w:t>
      </w:r>
      <w:proofErr w:type="spellStart"/>
      <w:r w:rsidR="009323BE">
        <w:rPr>
          <w:b/>
          <w:szCs w:val="28"/>
        </w:rPr>
        <w:t>Борзинский</w:t>
      </w:r>
      <w:proofErr w:type="spellEnd"/>
      <w:r w:rsidR="009323BE">
        <w:rPr>
          <w:b/>
          <w:szCs w:val="28"/>
        </w:rPr>
        <w:t xml:space="preserve"> район» Забайкальского края</w:t>
      </w:r>
    </w:p>
    <w:p w:rsidR="005063ED" w:rsidRDefault="005063ED" w:rsidP="005063ED">
      <w:pPr>
        <w:jc w:val="both"/>
        <w:rPr>
          <w:b/>
          <w:szCs w:val="28"/>
        </w:rPr>
      </w:pPr>
    </w:p>
    <w:p w:rsidR="005063ED" w:rsidRDefault="005063ED" w:rsidP="005063ED">
      <w:pPr>
        <w:jc w:val="both"/>
        <w:rPr>
          <w:b/>
          <w:szCs w:val="28"/>
        </w:rPr>
      </w:pPr>
      <w:r>
        <w:rPr>
          <w:b/>
          <w:szCs w:val="28"/>
        </w:rPr>
        <w:t xml:space="preserve">          </w:t>
      </w:r>
      <w:proofErr w:type="gramStart"/>
      <w:r w:rsidR="009323BE">
        <w:rPr>
          <w:szCs w:val="28"/>
        </w:rPr>
        <w:t>В соответствии с Жилищным</w:t>
      </w:r>
      <w:r w:rsidR="00D10735">
        <w:rPr>
          <w:szCs w:val="28"/>
        </w:rPr>
        <w:t xml:space="preserve">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Постановлением Правительства РФ от 28.01.2006 года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</w:t>
      </w:r>
      <w:proofErr w:type="gramEnd"/>
      <w:r w:rsidR="00D10735">
        <w:rPr>
          <w:szCs w:val="28"/>
        </w:rPr>
        <w:t xml:space="preserve"> домом», Положением о межведомственной комиссии по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 на территории сельского поселения «</w:t>
      </w:r>
      <w:r w:rsidR="00CA5670">
        <w:rPr>
          <w:szCs w:val="28"/>
        </w:rPr>
        <w:t>Южное</w:t>
      </w:r>
      <w:r w:rsidR="00D10735">
        <w:rPr>
          <w:szCs w:val="28"/>
        </w:rPr>
        <w:t xml:space="preserve">», утвержденным постановлением </w:t>
      </w:r>
      <w:r w:rsidR="00360CF9">
        <w:rPr>
          <w:szCs w:val="28"/>
        </w:rPr>
        <w:t xml:space="preserve">администрации </w:t>
      </w:r>
      <w:r w:rsidR="00D10735">
        <w:rPr>
          <w:szCs w:val="28"/>
        </w:rPr>
        <w:t>сельского поселения «</w:t>
      </w:r>
      <w:r w:rsidR="00CA5670">
        <w:rPr>
          <w:szCs w:val="28"/>
        </w:rPr>
        <w:t>Южное</w:t>
      </w:r>
      <w:r w:rsidR="00D10735">
        <w:rPr>
          <w:szCs w:val="28"/>
        </w:rPr>
        <w:t xml:space="preserve">», </w:t>
      </w:r>
      <w:r>
        <w:rPr>
          <w:szCs w:val="28"/>
        </w:rPr>
        <w:t>ст</w:t>
      </w:r>
      <w:r w:rsidR="00CA5670">
        <w:rPr>
          <w:szCs w:val="28"/>
        </w:rPr>
        <w:t>атьями</w:t>
      </w:r>
      <w:r>
        <w:rPr>
          <w:szCs w:val="28"/>
        </w:rPr>
        <w:t xml:space="preserve"> Устава сельского поселения «</w:t>
      </w:r>
      <w:r w:rsidR="00CA5670">
        <w:rPr>
          <w:szCs w:val="28"/>
        </w:rPr>
        <w:t>Южное</w:t>
      </w:r>
      <w:r>
        <w:rPr>
          <w:szCs w:val="28"/>
        </w:rPr>
        <w:t>», администрация сельского поселения «</w:t>
      </w:r>
      <w:r w:rsidR="00CA5670">
        <w:rPr>
          <w:szCs w:val="28"/>
        </w:rPr>
        <w:t>Южное</w:t>
      </w:r>
      <w:r>
        <w:rPr>
          <w:szCs w:val="28"/>
        </w:rPr>
        <w:t xml:space="preserve">» </w:t>
      </w:r>
      <w:proofErr w:type="spellStart"/>
      <w:proofErr w:type="gramStart"/>
      <w:r w:rsidRPr="00512C77">
        <w:rPr>
          <w:b/>
          <w:szCs w:val="28"/>
        </w:rPr>
        <w:t>п</w:t>
      </w:r>
      <w:proofErr w:type="spellEnd"/>
      <w:proofErr w:type="gramEnd"/>
      <w:r>
        <w:rPr>
          <w:b/>
          <w:szCs w:val="28"/>
        </w:rPr>
        <w:t xml:space="preserve"> о с т а </w:t>
      </w:r>
      <w:proofErr w:type="spellStart"/>
      <w:r>
        <w:rPr>
          <w:b/>
          <w:szCs w:val="28"/>
        </w:rPr>
        <w:t>н</w:t>
      </w:r>
      <w:proofErr w:type="spellEnd"/>
      <w:r>
        <w:rPr>
          <w:b/>
          <w:szCs w:val="28"/>
        </w:rPr>
        <w:t xml:space="preserve"> о в л я е т: </w:t>
      </w:r>
    </w:p>
    <w:p w:rsidR="005063ED" w:rsidRDefault="005063ED" w:rsidP="005063ED">
      <w:pPr>
        <w:jc w:val="both"/>
        <w:rPr>
          <w:b/>
          <w:szCs w:val="28"/>
        </w:rPr>
      </w:pPr>
      <w:r>
        <w:rPr>
          <w:b/>
          <w:szCs w:val="28"/>
        </w:rPr>
        <w:t xml:space="preserve">  </w:t>
      </w:r>
    </w:p>
    <w:p w:rsidR="005063ED" w:rsidRDefault="005063ED" w:rsidP="00D10735">
      <w:pPr>
        <w:pStyle w:val="a3"/>
      </w:pPr>
      <w:r>
        <w:t xml:space="preserve">        1. </w:t>
      </w:r>
      <w:r w:rsidR="00D10735">
        <w:t>Создать межведомственную комиссию по признанию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сельского поселения «</w:t>
      </w:r>
      <w:proofErr w:type="gramStart"/>
      <w:r w:rsidR="00CA5670">
        <w:t>Южное</w:t>
      </w:r>
      <w:proofErr w:type="gramEnd"/>
      <w:r w:rsidR="00D10735">
        <w:t>» муниципального района «</w:t>
      </w:r>
      <w:proofErr w:type="spellStart"/>
      <w:r w:rsidR="00D10735">
        <w:t>Борзинский</w:t>
      </w:r>
      <w:proofErr w:type="spellEnd"/>
      <w:r w:rsidR="00D10735">
        <w:t xml:space="preserve"> район» Забайкальского края и утвердить её состав согласно Приложению.</w:t>
      </w:r>
    </w:p>
    <w:p w:rsidR="005063ED" w:rsidRDefault="005063ED" w:rsidP="00D10735">
      <w:pPr>
        <w:pStyle w:val="a3"/>
      </w:pPr>
      <w:r>
        <w:t xml:space="preserve">        2.</w:t>
      </w:r>
      <w:r w:rsidR="00360CF9">
        <w:t xml:space="preserve"> Настоящее п</w:t>
      </w:r>
      <w:r>
        <w:t>остановление вступает в силу с момента подписания.</w:t>
      </w:r>
    </w:p>
    <w:p w:rsidR="005063ED" w:rsidRDefault="005063ED" w:rsidP="005063ED">
      <w:pPr>
        <w:jc w:val="both"/>
        <w:rPr>
          <w:szCs w:val="28"/>
        </w:rPr>
      </w:pPr>
      <w:r>
        <w:rPr>
          <w:szCs w:val="28"/>
        </w:rPr>
        <w:t xml:space="preserve">         </w:t>
      </w:r>
    </w:p>
    <w:p w:rsidR="005063ED" w:rsidRDefault="00CA5670" w:rsidP="005063ED">
      <w:pPr>
        <w:jc w:val="both"/>
        <w:rPr>
          <w:szCs w:val="28"/>
        </w:rPr>
      </w:pPr>
      <w:proofErr w:type="spellStart"/>
      <w:r>
        <w:rPr>
          <w:szCs w:val="28"/>
        </w:rPr>
        <w:t>Врио</w:t>
      </w:r>
      <w:proofErr w:type="spellEnd"/>
      <w:r>
        <w:rPr>
          <w:szCs w:val="28"/>
        </w:rPr>
        <w:t xml:space="preserve"> главы</w:t>
      </w:r>
      <w:r w:rsidR="005063ED">
        <w:rPr>
          <w:szCs w:val="28"/>
        </w:rPr>
        <w:t xml:space="preserve"> сельского поселения </w:t>
      </w:r>
    </w:p>
    <w:p w:rsidR="005063ED" w:rsidRPr="005521F6" w:rsidRDefault="005063ED" w:rsidP="005063ED">
      <w:pPr>
        <w:jc w:val="both"/>
        <w:rPr>
          <w:sz w:val="20"/>
        </w:rPr>
      </w:pPr>
      <w:r>
        <w:rPr>
          <w:szCs w:val="28"/>
        </w:rPr>
        <w:t>«</w:t>
      </w:r>
      <w:r w:rsidR="00CA5670">
        <w:rPr>
          <w:szCs w:val="28"/>
        </w:rPr>
        <w:t>Южное</w:t>
      </w:r>
      <w:r>
        <w:rPr>
          <w:szCs w:val="28"/>
        </w:rPr>
        <w:t xml:space="preserve">»                                                                                            </w:t>
      </w:r>
      <w:r w:rsidR="00CA5670">
        <w:rPr>
          <w:szCs w:val="28"/>
        </w:rPr>
        <w:t xml:space="preserve">Н.Н. </w:t>
      </w:r>
      <w:proofErr w:type="spellStart"/>
      <w:r w:rsidR="00CA5670">
        <w:rPr>
          <w:szCs w:val="28"/>
        </w:rPr>
        <w:t>Вагина</w:t>
      </w:r>
      <w:proofErr w:type="spellEnd"/>
    </w:p>
    <w:p w:rsidR="005063ED" w:rsidRPr="00AF5739" w:rsidRDefault="005063ED" w:rsidP="005063ED">
      <w:pPr>
        <w:outlineLvl w:val="0"/>
        <w:rPr>
          <w:b/>
          <w:szCs w:val="28"/>
        </w:rPr>
      </w:pPr>
      <w:r>
        <w:rPr>
          <w:b/>
          <w:szCs w:val="28"/>
        </w:rPr>
        <w:lastRenderedPageBreak/>
        <w:t xml:space="preserve">           </w:t>
      </w:r>
    </w:p>
    <w:p w:rsidR="005063ED" w:rsidRDefault="00360CF9" w:rsidP="00360CF9">
      <w:pPr>
        <w:jc w:val="right"/>
        <w:rPr>
          <w:sz w:val="24"/>
          <w:szCs w:val="22"/>
        </w:rPr>
      </w:pPr>
      <w:r>
        <w:rPr>
          <w:sz w:val="24"/>
          <w:szCs w:val="22"/>
        </w:rPr>
        <w:t xml:space="preserve">Приложение </w:t>
      </w:r>
    </w:p>
    <w:p w:rsidR="00360CF9" w:rsidRDefault="00CA5670" w:rsidP="00360CF9">
      <w:pPr>
        <w:jc w:val="right"/>
        <w:rPr>
          <w:sz w:val="24"/>
          <w:szCs w:val="22"/>
        </w:rPr>
      </w:pPr>
      <w:r>
        <w:rPr>
          <w:sz w:val="24"/>
          <w:szCs w:val="22"/>
        </w:rPr>
        <w:t>к</w:t>
      </w:r>
      <w:r w:rsidR="00360CF9">
        <w:rPr>
          <w:sz w:val="24"/>
          <w:szCs w:val="22"/>
        </w:rPr>
        <w:t xml:space="preserve"> Постановлению администрации </w:t>
      </w:r>
    </w:p>
    <w:p w:rsidR="00360CF9" w:rsidRDefault="00360CF9" w:rsidP="00360CF9">
      <w:pPr>
        <w:jc w:val="right"/>
        <w:rPr>
          <w:sz w:val="24"/>
          <w:szCs w:val="22"/>
        </w:rPr>
      </w:pPr>
      <w:r>
        <w:rPr>
          <w:sz w:val="24"/>
          <w:szCs w:val="22"/>
        </w:rPr>
        <w:t>сельского поселения «</w:t>
      </w:r>
      <w:r w:rsidR="00CA5670">
        <w:rPr>
          <w:sz w:val="24"/>
          <w:szCs w:val="22"/>
        </w:rPr>
        <w:t>Южное</w:t>
      </w:r>
      <w:r>
        <w:rPr>
          <w:sz w:val="24"/>
          <w:szCs w:val="22"/>
        </w:rPr>
        <w:t>»</w:t>
      </w:r>
    </w:p>
    <w:p w:rsidR="00360CF9" w:rsidRDefault="00360CF9" w:rsidP="00360CF9">
      <w:pPr>
        <w:jc w:val="right"/>
        <w:rPr>
          <w:sz w:val="24"/>
          <w:szCs w:val="22"/>
        </w:rPr>
      </w:pPr>
      <w:r>
        <w:rPr>
          <w:sz w:val="24"/>
          <w:szCs w:val="22"/>
        </w:rPr>
        <w:t xml:space="preserve">от </w:t>
      </w:r>
      <w:r w:rsidR="00AC5D5E">
        <w:rPr>
          <w:sz w:val="24"/>
          <w:szCs w:val="22"/>
        </w:rPr>
        <w:t>3февраля 2025 г. № 2</w:t>
      </w:r>
    </w:p>
    <w:p w:rsidR="00360CF9" w:rsidRDefault="00360CF9" w:rsidP="00360CF9">
      <w:pPr>
        <w:jc w:val="right"/>
        <w:rPr>
          <w:sz w:val="24"/>
          <w:szCs w:val="22"/>
        </w:rPr>
      </w:pPr>
    </w:p>
    <w:p w:rsidR="00360CF9" w:rsidRDefault="00360CF9" w:rsidP="00360CF9">
      <w:pPr>
        <w:jc w:val="right"/>
        <w:rPr>
          <w:sz w:val="24"/>
          <w:szCs w:val="22"/>
        </w:rPr>
      </w:pPr>
    </w:p>
    <w:p w:rsidR="00360CF9" w:rsidRDefault="00360CF9" w:rsidP="00360CF9">
      <w:pPr>
        <w:jc w:val="center"/>
        <w:rPr>
          <w:b/>
        </w:rPr>
      </w:pPr>
      <w:r w:rsidRPr="00360CF9">
        <w:rPr>
          <w:b/>
          <w:szCs w:val="22"/>
        </w:rPr>
        <w:t xml:space="preserve">Состав межведомственной комиссии по признанию </w:t>
      </w:r>
      <w:r w:rsidRPr="00360CF9">
        <w:rPr>
          <w:b/>
        </w:rPr>
        <w:t>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сельского поселения «</w:t>
      </w:r>
      <w:proofErr w:type="gramStart"/>
      <w:r w:rsidR="00CA5670">
        <w:rPr>
          <w:b/>
        </w:rPr>
        <w:t>Южное</w:t>
      </w:r>
      <w:proofErr w:type="gramEnd"/>
      <w:r w:rsidRPr="00360CF9">
        <w:rPr>
          <w:b/>
        </w:rPr>
        <w:t xml:space="preserve">» муниципального района </w:t>
      </w:r>
    </w:p>
    <w:p w:rsidR="00360CF9" w:rsidRDefault="00360CF9" w:rsidP="00360CF9">
      <w:pPr>
        <w:jc w:val="center"/>
        <w:rPr>
          <w:b/>
          <w:szCs w:val="22"/>
        </w:rPr>
      </w:pPr>
      <w:r w:rsidRPr="00360CF9">
        <w:rPr>
          <w:b/>
        </w:rPr>
        <w:t>«Борзинский район» Забайкальского края</w:t>
      </w:r>
      <w:r w:rsidRPr="00360CF9">
        <w:rPr>
          <w:b/>
          <w:szCs w:val="22"/>
        </w:rPr>
        <w:t xml:space="preserve">  </w:t>
      </w:r>
    </w:p>
    <w:p w:rsidR="00360CF9" w:rsidRDefault="00360CF9" w:rsidP="00360CF9">
      <w:pPr>
        <w:jc w:val="center"/>
        <w:rPr>
          <w:b/>
          <w:szCs w:val="22"/>
        </w:rPr>
      </w:pPr>
    </w:p>
    <w:p w:rsidR="00360CF9" w:rsidRDefault="00360CF9" w:rsidP="00360CF9">
      <w:pPr>
        <w:rPr>
          <w:szCs w:val="22"/>
        </w:rPr>
      </w:pPr>
    </w:p>
    <w:p w:rsidR="00360CF9" w:rsidRDefault="00360CF9" w:rsidP="00360CF9">
      <w:pPr>
        <w:rPr>
          <w:szCs w:val="22"/>
        </w:rPr>
      </w:pPr>
      <w:r>
        <w:rPr>
          <w:szCs w:val="22"/>
        </w:rPr>
        <w:t>Председатель комиссии:</w:t>
      </w:r>
    </w:p>
    <w:p w:rsidR="00360CF9" w:rsidRDefault="00360CF9" w:rsidP="00360CF9">
      <w:pPr>
        <w:rPr>
          <w:szCs w:val="22"/>
        </w:rPr>
      </w:pPr>
    </w:p>
    <w:p w:rsidR="00360CF9" w:rsidRDefault="00CA5670" w:rsidP="00360CF9">
      <w:pPr>
        <w:rPr>
          <w:szCs w:val="22"/>
        </w:rPr>
      </w:pPr>
      <w:proofErr w:type="spellStart"/>
      <w:r>
        <w:rPr>
          <w:szCs w:val="22"/>
        </w:rPr>
        <w:t>Вагина</w:t>
      </w:r>
      <w:proofErr w:type="spellEnd"/>
      <w:r>
        <w:rPr>
          <w:szCs w:val="22"/>
        </w:rPr>
        <w:t xml:space="preserve"> Надежда Николаевна</w:t>
      </w:r>
      <w:r w:rsidR="00360CF9">
        <w:rPr>
          <w:szCs w:val="22"/>
        </w:rPr>
        <w:t xml:space="preserve"> – </w:t>
      </w:r>
      <w:proofErr w:type="spellStart"/>
      <w:r>
        <w:rPr>
          <w:szCs w:val="22"/>
        </w:rPr>
        <w:t>врио</w:t>
      </w:r>
      <w:proofErr w:type="spellEnd"/>
      <w:r>
        <w:rPr>
          <w:szCs w:val="22"/>
        </w:rPr>
        <w:t xml:space="preserve"> главы</w:t>
      </w:r>
      <w:r w:rsidR="00360CF9">
        <w:rPr>
          <w:szCs w:val="22"/>
        </w:rPr>
        <w:t xml:space="preserve"> сельского поселения «</w:t>
      </w:r>
      <w:r>
        <w:rPr>
          <w:szCs w:val="22"/>
        </w:rPr>
        <w:t>Южное</w:t>
      </w:r>
      <w:r w:rsidR="00360CF9">
        <w:rPr>
          <w:szCs w:val="22"/>
        </w:rPr>
        <w:t>»</w:t>
      </w:r>
      <w:r w:rsidR="00416C2D" w:rsidRPr="00416C2D">
        <w:rPr>
          <w:szCs w:val="22"/>
        </w:rPr>
        <w:t xml:space="preserve"> </w:t>
      </w:r>
      <w:r w:rsidR="00416C2D">
        <w:rPr>
          <w:szCs w:val="22"/>
        </w:rPr>
        <w:t>муниципального района «</w:t>
      </w:r>
      <w:proofErr w:type="spellStart"/>
      <w:r w:rsidR="00416C2D">
        <w:rPr>
          <w:szCs w:val="22"/>
        </w:rPr>
        <w:t>Борзинский</w:t>
      </w:r>
      <w:proofErr w:type="spellEnd"/>
      <w:r w:rsidR="00416C2D">
        <w:rPr>
          <w:szCs w:val="22"/>
        </w:rPr>
        <w:t xml:space="preserve"> район»</w:t>
      </w:r>
      <w:r w:rsidR="00360CF9">
        <w:rPr>
          <w:szCs w:val="22"/>
        </w:rPr>
        <w:t>;</w:t>
      </w:r>
    </w:p>
    <w:p w:rsidR="00360CF9" w:rsidRDefault="00360CF9" w:rsidP="00360CF9">
      <w:pPr>
        <w:rPr>
          <w:szCs w:val="22"/>
        </w:rPr>
      </w:pPr>
    </w:p>
    <w:p w:rsidR="00360CF9" w:rsidRDefault="00360CF9" w:rsidP="00360CF9">
      <w:pPr>
        <w:rPr>
          <w:szCs w:val="22"/>
        </w:rPr>
      </w:pPr>
      <w:r>
        <w:rPr>
          <w:szCs w:val="22"/>
        </w:rPr>
        <w:t>Заместитель председателя комиссии:</w:t>
      </w:r>
    </w:p>
    <w:p w:rsidR="00360CF9" w:rsidRDefault="00360CF9" w:rsidP="00360CF9">
      <w:pPr>
        <w:rPr>
          <w:szCs w:val="22"/>
        </w:rPr>
      </w:pPr>
    </w:p>
    <w:p w:rsidR="00360CF9" w:rsidRDefault="00360CF9" w:rsidP="00360CF9">
      <w:pPr>
        <w:rPr>
          <w:szCs w:val="22"/>
        </w:rPr>
      </w:pPr>
      <w:r>
        <w:rPr>
          <w:szCs w:val="22"/>
        </w:rPr>
        <w:t>Тюкавкина Наталья Николаевна – председатель комитета муниципального хозяйства администрации муниципального района «Борзинский район»;</w:t>
      </w:r>
    </w:p>
    <w:p w:rsidR="00360CF9" w:rsidRDefault="00360CF9" w:rsidP="00360CF9">
      <w:pPr>
        <w:rPr>
          <w:szCs w:val="22"/>
        </w:rPr>
      </w:pPr>
    </w:p>
    <w:p w:rsidR="00360CF9" w:rsidRDefault="00360CF9" w:rsidP="00360CF9">
      <w:pPr>
        <w:rPr>
          <w:szCs w:val="22"/>
        </w:rPr>
      </w:pPr>
      <w:r>
        <w:rPr>
          <w:szCs w:val="22"/>
        </w:rPr>
        <w:t>Секретарь комиссии:</w:t>
      </w:r>
    </w:p>
    <w:p w:rsidR="00360CF9" w:rsidRDefault="00360CF9" w:rsidP="00360CF9">
      <w:pPr>
        <w:rPr>
          <w:szCs w:val="22"/>
        </w:rPr>
      </w:pPr>
    </w:p>
    <w:p w:rsidR="00360CF9" w:rsidRDefault="00360CF9" w:rsidP="00360CF9">
      <w:pPr>
        <w:rPr>
          <w:szCs w:val="22"/>
        </w:rPr>
      </w:pPr>
      <w:r>
        <w:rPr>
          <w:szCs w:val="22"/>
        </w:rPr>
        <w:t>Моргунова Ксения Сергеевна – старший специалист первого разряда инфраструктурного развития комитета муниципального хозяйства администрации муниципального района «Борзинский район»;</w:t>
      </w:r>
    </w:p>
    <w:p w:rsidR="00360CF9" w:rsidRDefault="00360CF9" w:rsidP="00360CF9">
      <w:pPr>
        <w:rPr>
          <w:szCs w:val="22"/>
        </w:rPr>
      </w:pPr>
    </w:p>
    <w:p w:rsidR="00360CF9" w:rsidRDefault="00360CF9" w:rsidP="00360CF9">
      <w:pPr>
        <w:rPr>
          <w:szCs w:val="22"/>
        </w:rPr>
      </w:pPr>
      <w:r>
        <w:rPr>
          <w:szCs w:val="22"/>
        </w:rPr>
        <w:t>Члены комиссии:</w:t>
      </w:r>
    </w:p>
    <w:p w:rsidR="00360CF9" w:rsidRDefault="00360CF9" w:rsidP="00360CF9">
      <w:pPr>
        <w:rPr>
          <w:szCs w:val="22"/>
        </w:rPr>
      </w:pPr>
    </w:p>
    <w:p w:rsidR="00360CF9" w:rsidRDefault="00360CF9" w:rsidP="00360CF9">
      <w:pPr>
        <w:rPr>
          <w:szCs w:val="22"/>
        </w:rPr>
      </w:pPr>
      <w:r>
        <w:rPr>
          <w:szCs w:val="22"/>
        </w:rPr>
        <w:t>Рычкова Марина Михайловна – начальник территориального отдела Управления Федеральной службы по надзору в сфере защиты прав потребителей</w:t>
      </w:r>
      <w:r w:rsidR="00416C2D">
        <w:rPr>
          <w:szCs w:val="22"/>
        </w:rPr>
        <w:t xml:space="preserve"> и благополучия человека по Забайкальскому краю в городе Борзя;</w:t>
      </w:r>
    </w:p>
    <w:p w:rsidR="00416C2D" w:rsidRDefault="00416C2D" w:rsidP="00360CF9">
      <w:pPr>
        <w:rPr>
          <w:szCs w:val="22"/>
        </w:rPr>
      </w:pPr>
    </w:p>
    <w:p w:rsidR="00416C2D" w:rsidRDefault="00416C2D" w:rsidP="00360CF9">
      <w:pPr>
        <w:rPr>
          <w:szCs w:val="22"/>
        </w:rPr>
      </w:pPr>
      <w:r>
        <w:rPr>
          <w:szCs w:val="22"/>
        </w:rPr>
        <w:t>Бекетов Дмитрий Александрович – заместитель начальника отдела землеустройства и охраны окружающей среды комитета муниципального хозяйства администрации муниципального района «Борзинский район»;</w:t>
      </w:r>
    </w:p>
    <w:p w:rsidR="00416C2D" w:rsidRDefault="00416C2D" w:rsidP="00360CF9">
      <w:pPr>
        <w:rPr>
          <w:szCs w:val="22"/>
        </w:rPr>
      </w:pPr>
    </w:p>
    <w:p w:rsidR="00416C2D" w:rsidRDefault="00CA5670" w:rsidP="00360CF9">
      <w:pPr>
        <w:rPr>
          <w:szCs w:val="22"/>
        </w:rPr>
      </w:pPr>
      <w:r>
        <w:rPr>
          <w:szCs w:val="22"/>
        </w:rPr>
        <w:t>Шестакова Анастасия Александровна</w:t>
      </w:r>
      <w:r w:rsidR="00416C2D">
        <w:rPr>
          <w:szCs w:val="22"/>
        </w:rPr>
        <w:t xml:space="preserve"> – </w:t>
      </w:r>
      <w:r>
        <w:rPr>
          <w:szCs w:val="22"/>
        </w:rPr>
        <w:t>техник-землеустроитель</w:t>
      </w:r>
      <w:r w:rsidR="00416C2D">
        <w:rPr>
          <w:szCs w:val="22"/>
        </w:rPr>
        <w:t xml:space="preserve"> администрации сельского поселения «</w:t>
      </w:r>
      <w:r>
        <w:rPr>
          <w:szCs w:val="22"/>
        </w:rPr>
        <w:t>Южное</w:t>
      </w:r>
      <w:r w:rsidR="00416C2D">
        <w:rPr>
          <w:szCs w:val="22"/>
        </w:rPr>
        <w:t>» муниципального района «</w:t>
      </w:r>
      <w:proofErr w:type="spellStart"/>
      <w:r w:rsidR="00416C2D">
        <w:rPr>
          <w:szCs w:val="22"/>
        </w:rPr>
        <w:t>Борзинский</w:t>
      </w:r>
      <w:proofErr w:type="spellEnd"/>
      <w:r w:rsidR="00416C2D">
        <w:rPr>
          <w:szCs w:val="22"/>
        </w:rPr>
        <w:t xml:space="preserve"> район».</w:t>
      </w:r>
    </w:p>
    <w:p w:rsidR="00416C2D" w:rsidRDefault="00416C2D" w:rsidP="00360CF9">
      <w:pPr>
        <w:rPr>
          <w:szCs w:val="22"/>
        </w:rPr>
      </w:pPr>
    </w:p>
    <w:p w:rsidR="00416C2D" w:rsidRDefault="00416C2D" w:rsidP="00416C2D">
      <w:pPr>
        <w:jc w:val="center"/>
        <w:rPr>
          <w:szCs w:val="22"/>
        </w:rPr>
      </w:pPr>
    </w:p>
    <w:p w:rsidR="00416C2D" w:rsidRPr="00360CF9" w:rsidRDefault="00416C2D" w:rsidP="00416C2D">
      <w:pPr>
        <w:jc w:val="center"/>
        <w:rPr>
          <w:szCs w:val="22"/>
        </w:rPr>
      </w:pPr>
      <w:r>
        <w:rPr>
          <w:szCs w:val="22"/>
        </w:rPr>
        <w:t>_________________</w:t>
      </w:r>
    </w:p>
    <w:p w:rsidR="00360CF9" w:rsidRPr="00360CF9" w:rsidRDefault="00360CF9" w:rsidP="00360CF9">
      <w:pPr>
        <w:jc w:val="right"/>
        <w:rPr>
          <w:sz w:val="24"/>
          <w:szCs w:val="22"/>
        </w:rPr>
      </w:pPr>
    </w:p>
    <w:p w:rsidR="005063ED" w:rsidRDefault="005063ED" w:rsidP="005063ED">
      <w:pPr>
        <w:jc w:val="both"/>
        <w:rPr>
          <w:sz w:val="22"/>
          <w:szCs w:val="22"/>
        </w:rPr>
      </w:pPr>
    </w:p>
    <w:p w:rsidR="005063ED" w:rsidRDefault="005063ED" w:rsidP="005063ED">
      <w:pPr>
        <w:jc w:val="both"/>
        <w:rPr>
          <w:sz w:val="22"/>
          <w:szCs w:val="22"/>
        </w:rPr>
      </w:pPr>
    </w:p>
    <w:p w:rsidR="005063ED" w:rsidRDefault="005063ED" w:rsidP="005063ED">
      <w:pPr>
        <w:jc w:val="both"/>
        <w:rPr>
          <w:sz w:val="22"/>
          <w:szCs w:val="22"/>
        </w:rPr>
      </w:pPr>
    </w:p>
    <w:sectPr w:rsidR="005063ED" w:rsidSect="00EE41F2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5063ED"/>
    <w:rsid w:val="002F14F3"/>
    <w:rsid w:val="00360CF9"/>
    <w:rsid w:val="00416C2D"/>
    <w:rsid w:val="005063ED"/>
    <w:rsid w:val="00513322"/>
    <w:rsid w:val="009323BE"/>
    <w:rsid w:val="00A35BF2"/>
    <w:rsid w:val="00A63C3E"/>
    <w:rsid w:val="00AC5D5E"/>
    <w:rsid w:val="00BA6805"/>
    <w:rsid w:val="00CA5670"/>
    <w:rsid w:val="00D10735"/>
    <w:rsid w:val="00D87E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3E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1073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A567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567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</TotalTime>
  <Pages>1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Южное</cp:lastModifiedBy>
  <cp:revision>6</cp:revision>
  <cp:lastPrinted>2025-02-06T00:48:00Z</cp:lastPrinted>
  <dcterms:created xsi:type="dcterms:W3CDTF">2025-01-24T00:03:00Z</dcterms:created>
  <dcterms:modified xsi:type="dcterms:W3CDTF">2025-02-06T00:48:00Z</dcterms:modified>
</cp:coreProperties>
</file>