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F66" w:rsidRPr="00C262EB" w:rsidRDefault="00BA1F66" w:rsidP="00BA1F66">
      <w:pPr>
        <w:rPr>
          <w:b/>
          <w:caps/>
        </w:rPr>
      </w:pPr>
      <w:r w:rsidRPr="00C262EB">
        <w:rPr>
          <w:b/>
          <w:caps/>
        </w:rPr>
        <w:t>бОРЗИНСКАЯ РАЙОННАЯ</w:t>
      </w:r>
    </w:p>
    <w:p w:rsidR="00BA1F66" w:rsidRPr="00C262EB" w:rsidRDefault="00BA1F66" w:rsidP="00BA1F66">
      <w:pPr>
        <w:rPr>
          <w:b/>
          <w:caps/>
        </w:rPr>
      </w:pPr>
      <w:r w:rsidRPr="00C262EB">
        <w:rPr>
          <w:b/>
          <w:caps/>
        </w:rPr>
        <w:t>территориальная ИЗБИРАТЕЛЬНАЯ  КОМИСсия</w:t>
      </w:r>
    </w:p>
    <w:p w:rsidR="00BA1F66" w:rsidRPr="00916300" w:rsidRDefault="00BA1F66" w:rsidP="00BA1F66">
      <w:pPr>
        <w:pStyle w:val="3"/>
        <w:rPr>
          <w:b w:val="0"/>
          <w:color w:val="auto"/>
          <w:sz w:val="32"/>
          <w:szCs w:val="32"/>
        </w:rPr>
      </w:pPr>
      <w:r w:rsidRPr="00916300">
        <w:rPr>
          <w:color w:val="auto"/>
          <w:sz w:val="32"/>
          <w:szCs w:val="32"/>
        </w:rPr>
        <w:t>ПОСТАНОВЛЕНИЕ</w:t>
      </w:r>
    </w:p>
    <w:p w:rsidR="00BA1F66" w:rsidRDefault="00BA1F66" w:rsidP="006A757B">
      <w:pPr>
        <w:keepNext/>
        <w:widowControl w:val="0"/>
        <w:spacing w:after="120" w:line="360" w:lineRule="auto"/>
        <w:outlineLvl w:val="0"/>
        <w:rPr>
          <w:b/>
          <w:bCs/>
          <w:szCs w:val="20"/>
        </w:rPr>
      </w:pPr>
    </w:p>
    <w:tbl>
      <w:tblPr>
        <w:tblW w:w="0" w:type="auto"/>
        <w:jc w:val="center"/>
        <w:tblBorders>
          <w:bottom w:val="single" w:sz="4" w:space="0" w:color="auto"/>
        </w:tblBorders>
        <w:tblLayout w:type="fixed"/>
        <w:tblLook w:val="04A0"/>
      </w:tblPr>
      <w:tblGrid>
        <w:gridCol w:w="3127"/>
        <w:gridCol w:w="2091"/>
        <w:gridCol w:w="3190"/>
      </w:tblGrid>
      <w:tr w:rsidR="006A757B" w:rsidTr="62AB977C">
        <w:trPr>
          <w:jc w:val="center"/>
        </w:trPr>
        <w:tc>
          <w:tcPr>
            <w:tcW w:w="312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757B" w:rsidRDefault="00BA1F66" w:rsidP="00FC4D08">
            <w:pPr>
              <w:tabs>
                <w:tab w:val="left" w:pos="-581"/>
              </w:tabs>
              <w:spacing w:line="276" w:lineRule="auto"/>
              <w:rPr>
                <w:b/>
                <w:szCs w:val="24"/>
                <w:lang w:eastAsia="en-US"/>
              </w:rPr>
            </w:pPr>
            <w:r>
              <w:rPr>
                <w:b/>
                <w:szCs w:val="24"/>
                <w:lang w:eastAsia="en-US"/>
              </w:rPr>
              <w:t>2</w:t>
            </w:r>
            <w:r w:rsidR="00FC4D08">
              <w:rPr>
                <w:b/>
                <w:szCs w:val="24"/>
                <w:lang w:eastAsia="en-US"/>
              </w:rPr>
              <w:t>3</w:t>
            </w:r>
            <w:r>
              <w:rPr>
                <w:b/>
                <w:szCs w:val="24"/>
                <w:lang w:eastAsia="en-US"/>
              </w:rPr>
              <w:t xml:space="preserve"> июня</w:t>
            </w:r>
            <w:r w:rsidR="008E0370">
              <w:rPr>
                <w:b/>
                <w:szCs w:val="24"/>
                <w:lang w:eastAsia="en-US"/>
              </w:rPr>
              <w:t xml:space="preserve"> 202</w:t>
            </w:r>
            <w:r>
              <w:rPr>
                <w:b/>
                <w:szCs w:val="24"/>
                <w:lang w:eastAsia="en-US"/>
              </w:rPr>
              <w:t xml:space="preserve">5 </w:t>
            </w:r>
            <w:r w:rsidR="006A757B">
              <w:rPr>
                <w:b/>
                <w:szCs w:val="24"/>
                <w:lang w:eastAsia="en-US"/>
              </w:rPr>
              <w:t>г.</w:t>
            </w:r>
          </w:p>
        </w:tc>
        <w:tc>
          <w:tcPr>
            <w:tcW w:w="20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757B" w:rsidRDefault="006A757B">
            <w:pPr>
              <w:spacing w:line="276" w:lineRule="auto"/>
              <w:rPr>
                <w:b/>
                <w:szCs w:val="24"/>
                <w:lang w:eastAsia="en-US"/>
              </w:rPr>
            </w:pPr>
          </w:p>
        </w:tc>
        <w:tc>
          <w:tcPr>
            <w:tcW w:w="319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757B" w:rsidRDefault="006A757B" w:rsidP="00BA1F66">
            <w:pPr>
              <w:spacing w:line="276" w:lineRule="auto"/>
              <w:rPr>
                <w:b/>
                <w:bCs/>
                <w:lang w:eastAsia="en-US"/>
              </w:rPr>
            </w:pPr>
            <w:r w:rsidRPr="62AB977C">
              <w:rPr>
                <w:b/>
                <w:bCs/>
                <w:lang w:eastAsia="en-US"/>
              </w:rPr>
              <w:t xml:space="preserve">№ </w:t>
            </w:r>
            <w:r w:rsidR="000733F1">
              <w:rPr>
                <w:b/>
                <w:bCs/>
                <w:lang w:eastAsia="en-US"/>
              </w:rPr>
              <w:t>371</w:t>
            </w:r>
          </w:p>
        </w:tc>
      </w:tr>
    </w:tbl>
    <w:p w:rsidR="006A757B" w:rsidRDefault="006A757B" w:rsidP="006A757B">
      <w:pPr>
        <w:rPr>
          <w:b/>
        </w:rPr>
      </w:pPr>
    </w:p>
    <w:p w:rsidR="006A757B" w:rsidRDefault="00BA1F66" w:rsidP="00BA1F66">
      <w:pPr>
        <w:rPr>
          <w:b/>
          <w:bCs/>
        </w:rPr>
      </w:pPr>
      <w:r>
        <w:rPr>
          <w:b/>
          <w:bCs/>
        </w:rPr>
        <w:t>г</w:t>
      </w:r>
      <w:proofErr w:type="gramStart"/>
      <w:r>
        <w:rPr>
          <w:b/>
          <w:bCs/>
        </w:rPr>
        <w:t>.Б</w:t>
      </w:r>
      <w:proofErr w:type="gramEnd"/>
      <w:r>
        <w:rPr>
          <w:b/>
          <w:bCs/>
        </w:rPr>
        <w:t>орзя</w:t>
      </w:r>
    </w:p>
    <w:p w:rsidR="006A757B" w:rsidRDefault="006A757B" w:rsidP="006A757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A757B" w:rsidRDefault="003379A0" w:rsidP="62AB977C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62AB977C">
        <w:rPr>
          <w:rFonts w:ascii="Times New Roman" w:hAnsi="Times New Roman" w:cs="Times New Roman"/>
          <w:b/>
          <w:bCs/>
          <w:sz w:val="28"/>
          <w:szCs w:val="28"/>
        </w:rPr>
        <w:t xml:space="preserve">Об окружных избирательных комиссиях по выборам депутатов Совета </w:t>
      </w:r>
      <w:r w:rsidR="007603AB" w:rsidRPr="62AB977C">
        <w:rPr>
          <w:rFonts w:ascii="Times New Roman" w:hAnsi="Times New Roman" w:cs="Times New Roman"/>
          <w:b/>
          <w:bCs/>
          <w:sz w:val="28"/>
          <w:szCs w:val="28"/>
        </w:rPr>
        <w:t xml:space="preserve">первого созыва </w:t>
      </w:r>
      <w:proofErr w:type="spellStart"/>
      <w:r w:rsidR="00BA1F66">
        <w:rPr>
          <w:rFonts w:ascii="Times New Roman" w:hAnsi="Times New Roman" w:cs="Times New Roman"/>
          <w:b/>
          <w:bCs/>
          <w:sz w:val="28"/>
          <w:szCs w:val="28"/>
        </w:rPr>
        <w:t>Борзинского</w:t>
      </w:r>
      <w:proofErr w:type="spellEnd"/>
      <w:r w:rsidR="00BA1F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603AB" w:rsidRPr="62AB977C">
        <w:rPr>
          <w:rFonts w:ascii="Times New Roman" w:hAnsi="Times New Roman" w:cs="Times New Roman"/>
          <w:b/>
          <w:bCs/>
          <w:sz w:val="28"/>
          <w:szCs w:val="28"/>
        </w:rPr>
        <w:t>муниципального округа</w:t>
      </w:r>
      <w:r w:rsidR="00BA1F66">
        <w:rPr>
          <w:rFonts w:ascii="Times New Roman" w:hAnsi="Times New Roman" w:cs="Times New Roman"/>
          <w:b/>
          <w:bCs/>
          <w:sz w:val="28"/>
          <w:szCs w:val="28"/>
        </w:rPr>
        <w:t xml:space="preserve"> Забайкальского края</w:t>
      </w:r>
    </w:p>
    <w:p w:rsidR="006A757B" w:rsidRPr="008E0370" w:rsidRDefault="006A757B" w:rsidP="006A75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379A0" w:rsidRDefault="003379A0" w:rsidP="00BA1F66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62AB977C">
        <w:rPr>
          <w:rFonts w:ascii="Times New Roman" w:hAnsi="Times New Roman" w:cs="Times New Roman"/>
          <w:sz w:val="28"/>
          <w:szCs w:val="28"/>
        </w:rPr>
        <w:t xml:space="preserve">Руководствуясь ст. 22 Закона Забайкальского края от 06.07.2010 года № 385-ЗЗК «О муниципальных выборах в Забайкальском крае», на основании постановления Избирательной комиссии Забайкальского края от 20.05.2022 года № 161/954-3 «О возложении полномочий по подготовке и проведению выборов в органы местного самоуправления, местного референдума в полном объеме на территориальные и участковые избирательные комиссии на территориях муниципальных образований Забайкальского края» </w:t>
      </w:r>
      <w:proofErr w:type="spellStart"/>
      <w:r w:rsidR="00BA1F66">
        <w:rPr>
          <w:rFonts w:ascii="Times New Roman" w:hAnsi="Times New Roman" w:cs="Times New Roman"/>
          <w:sz w:val="28"/>
          <w:szCs w:val="28"/>
        </w:rPr>
        <w:t>Борзинская</w:t>
      </w:r>
      <w:proofErr w:type="spellEnd"/>
      <w:r w:rsidR="006A757B" w:rsidRPr="62AB977C">
        <w:rPr>
          <w:rFonts w:ascii="Times New Roman" w:hAnsi="Times New Roman" w:cs="Times New Roman"/>
          <w:sz w:val="28"/>
          <w:szCs w:val="28"/>
        </w:rPr>
        <w:t xml:space="preserve"> районная территориальная</w:t>
      </w:r>
      <w:proofErr w:type="gramEnd"/>
      <w:r w:rsidR="006A757B" w:rsidRPr="62AB977C">
        <w:rPr>
          <w:rFonts w:ascii="Times New Roman" w:hAnsi="Times New Roman" w:cs="Times New Roman"/>
          <w:sz w:val="28"/>
          <w:szCs w:val="28"/>
        </w:rPr>
        <w:t xml:space="preserve"> избирательная комиссия</w:t>
      </w:r>
      <w:r w:rsidR="00BA1F66">
        <w:rPr>
          <w:rFonts w:ascii="Times New Roman" w:hAnsi="Times New Roman" w:cs="Times New Roman"/>
          <w:sz w:val="28"/>
          <w:szCs w:val="28"/>
        </w:rPr>
        <w:t xml:space="preserve"> </w:t>
      </w:r>
      <w:r w:rsidR="006A757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3379A0" w:rsidRPr="003379A0" w:rsidRDefault="003379A0" w:rsidP="008E0370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62AB977C">
        <w:rPr>
          <w:rFonts w:ascii="Times New Roman" w:hAnsi="Times New Roman" w:cs="Times New Roman"/>
          <w:color w:val="000000" w:themeColor="text1"/>
          <w:sz w:val="28"/>
          <w:szCs w:val="28"/>
        </w:rPr>
        <w:t>1. Возложить полномочия окружных избирательных комиссий по многомандатным избирательным округам № 1</w:t>
      </w:r>
      <w:r w:rsidR="387BC159" w:rsidRPr="62AB97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62AB97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1F66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7C8D11C4" w:rsidRPr="62AB97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62AB97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выборам депутатов </w:t>
      </w:r>
      <w:r w:rsidRPr="62AB977C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8E0370" w:rsidRPr="62AB977C">
        <w:rPr>
          <w:rFonts w:ascii="Times New Roman" w:hAnsi="Times New Roman" w:cs="Times New Roman"/>
          <w:sz w:val="28"/>
          <w:szCs w:val="28"/>
        </w:rPr>
        <w:t xml:space="preserve">первого созыва </w:t>
      </w:r>
      <w:proofErr w:type="spellStart"/>
      <w:r w:rsidR="00BA1F66">
        <w:rPr>
          <w:rFonts w:ascii="Times New Roman" w:hAnsi="Times New Roman" w:cs="Times New Roman"/>
          <w:sz w:val="28"/>
          <w:szCs w:val="28"/>
        </w:rPr>
        <w:t>Борзинского</w:t>
      </w:r>
      <w:proofErr w:type="spellEnd"/>
      <w:r w:rsidR="00BA1F66">
        <w:rPr>
          <w:rFonts w:ascii="Times New Roman" w:hAnsi="Times New Roman" w:cs="Times New Roman"/>
          <w:sz w:val="28"/>
          <w:szCs w:val="28"/>
        </w:rPr>
        <w:t xml:space="preserve"> </w:t>
      </w:r>
      <w:r w:rsidR="008E0370" w:rsidRPr="62AB977C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62AB97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proofErr w:type="spellStart"/>
      <w:r w:rsidR="00BA1F66">
        <w:rPr>
          <w:rFonts w:ascii="Times New Roman" w:hAnsi="Times New Roman" w:cs="Times New Roman"/>
          <w:color w:val="000000" w:themeColor="text1"/>
          <w:sz w:val="28"/>
          <w:szCs w:val="28"/>
        </w:rPr>
        <w:t>Борзинскую</w:t>
      </w:r>
      <w:proofErr w:type="spellEnd"/>
      <w:r w:rsidR="00BA1F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районную </w:t>
      </w:r>
      <w:r w:rsidRPr="62AB977C">
        <w:rPr>
          <w:rFonts w:ascii="Times New Roman" w:hAnsi="Times New Roman" w:cs="Times New Roman"/>
          <w:color w:val="000000" w:themeColor="text1"/>
          <w:sz w:val="28"/>
          <w:szCs w:val="28"/>
        </w:rPr>
        <w:t>территориальную избирательную комиссию.</w:t>
      </w:r>
    </w:p>
    <w:p w:rsidR="00BA1F66" w:rsidRPr="005B76FE" w:rsidRDefault="003379A0" w:rsidP="00BA1F66">
      <w:pPr>
        <w:pStyle w:val="1"/>
        <w:spacing w:line="240" w:lineRule="auto"/>
        <w:ind w:firstLine="720"/>
        <w:rPr>
          <w:b/>
        </w:rPr>
      </w:pPr>
      <w:r w:rsidRPr="62AB977C">
        <w:rPr>
          <w:szCs w:val="28"/>
        </w:rPr>
        <w:t>2</w:t>
      </w:r>
      <w:r w:rsidR="00FD1FD9" w:rsidRPr="62AB977C">
        <w:rPr>
          <w:szCs w:val="28"/>
        </w:rPr>
        <w:t xml:space="preserve">. </w:t>
      </w:r>
      <w:r w:rsidR="00BA1F66" w:rsidRPr="005B76FE">
        <w:t>Разместить настоящее постановление на  официальном сайте муниципального района «</w:t>
      </w:r>
      <w:proofErr w:type="spellStart"/>
      <w:r w:rsidR="00BA1F66">
        <w:t>Борзинский</w:t>
      </w:r>
      <w:proofErr w:type="spellEnd"/>
      <w:r w:rsidR="00BA1F66" w:rsidRPr="005B76FE">
        <w:t xml:space="preserve"> район»  в информационно-телекоммуникационной сети «Интернет» по адресу: </w:t>
      </w:r>
      <w:r w:rsidR="00BA1F66" w:rsidRPr="00803D20">
        <w:t>https://борзинский-район</w:t>
      </w:r>
      <w:proofErr w:type="gramStart"/>
      <w:r w:rsidR="00BA1F66" w:rsidRPr="00803D20">
        <w:t>.р</w:t>
      </w:r>
      <w:proofErr w:type="gramEnd"/>
      <w:r w:rsidR="00BA1F66" w:rsidRPr="00803D20">
        <w:t>ф/постановления/</w:t>
      </w:r>
      <w:r w:rsidR="00BA1F66">
        <w:t>.</w:t>
      </w:r>
    </w:p>
    <w:p w:rsidR="006A757B" w:rsidRDefault="006A757B" w:rsidP="00BA1F6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1F66" w:rsidRDefault="00BA1F66" w:rsidP="00BA1F66">
      <w:pPr>
        <w:jc w:val="both"/>
      </w:pPr>
    </w:p>
    <w:p w:rsidR="00BA1F66" w:rsidRPr="00DC6B20" w:rsidRDefault="00BA1F66" w:rsidP="00BA1F66">
      <w:pPr>
        <w:jc w:val="both"/>
      </w:pPr>
      <w:r w:rsidRPr="00DC6B20">
        <w:t xml:space="preserve">Председатель </w:t>
      </w:r>
      <w:proofErr w:type="spellStart"/>
      <w:r w:rsidRPr="00DC6B20">
        <w:t>Борзинской</w:t>
      </w:r>
      <w:proofErr w:type="spellEnd"/>
      <w:r w:rsidRPr="00DC6B20">
        <w:t xml:space="preserve"> </w:t>
      </w:r>
      <w:proofErr w:type="gramStart"/>
      <w:r w:rsidRPr="00DC6B20">
        <w:t>районной</w:t>
      </w:r>
      <w:proofErr w:type="gramEnd"/>
      <w:r w:rsidRPr="00DC6B20">
        <w:t xml:space="preserve"> </w:t>
      </w:r>
    </w:p>
    <w:p w:rsidR="00BA1F66" w:rsidRPr="00DC6B20" w:rsidRDefault="00BA1F66" w:rsidP="00BA1F66">
      <w:pPr>
        <w:jc w:val="both"/>
      </w:pPr>
      <w:r w:rsidRPr="00DC6B20">
        <w:t>территориальной избирательной комиссии</w:t>
      </w:r>
      <w:r w:rsidRPr="00DC6B20">
        <w:tab/>
      </w:r>
      <w:bookmarkStart w:id="0" w:name="sign_1"/>
      <w:bookmarkEnd w:id="0"/>
      <w:r w:rsidRPr="00DC6B20">
        <w:t xml:space="preserve">            </w:t>
      </w:r>
      <w:r>
        <w:t xml:space="preserve">       </w:t>
      </w:r>
      <w:r w:rsidRPr="00DC6B20">
        <w:t xml:space="preserve">   Е.В. </w:t>
      </w:r>
      <w:proofErr w:type="spellStart"/>
      <w:r w:rsidRPr="00DC6B20">
        <w:t>Сайфулина</w:t>
      </w:r>
      <w:proofErr w:type="spellEnd"/>
    </w:p>
    <w:p w:rsidR="00BA1F66" w:rsidRPr="00DC6B20" w:rsidRDefault="00BA1F66" w:rsidP="00BA1F66"/>
    <w:p w:rsidR="00BA1F66" w:rsidRPr="00DC6B20" w:rsidRDefault="00BA1F66" w:rsidP="00BA1F66">
      <w:pPr>
        <w:jc w:val="both"/>
      </w:pPr>
      <w:r w:rsidRPr="00DC6B20">
        <w:t xml:space="preserve">Секретарь </w:t>
      </w:r>
      <w:proofErr w:type="spellStart"/>
      <w:r w:rsidRPr="00DC6B20">
        <w:t>Борзинской</w:t>
      </w:r>
      <w:proofErr w:type="spellEnd"/>
      <w:r w:rsidRPr="00DC6B20">
        <w:t xml:space="preserve"> </w:t>
      </w:r>
      <w:proofErr w:type="gramStart"/>
      <w:r w:rsidRPr="00DC6B20">
        <w:t>районной</w:t>
      </w:r>
      <w:proofErr w:type="gramEnd"/>
      <w:r w:rsidRPr="00DC6B20">
        <w:t xml:space="preserve"> </w:t>
      </w:r>
    </w:p>
    <w:p w:rsidR="00BA1F66" w:rsidRPr="00DC6B20" w:rsidRDefault="00BA1F66" w:rsidP="00BA1F66">
      <w:pPr>
        <w:pStyle w:val="Default"/>
        <w:spacing w:after="36"/>
        <w:jc w:val="both"/>
        <w:rPr>
          <w:color w:val="auto"/>
          <w:sz w:val="28"/>
          <w:szCs w:val="28"/>
        </w:rPr>
      </w:pPr>
      <w:r w:rsidRPr="00DC6B20"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 w:rsidRPr="00DC6B20">
        <w:t xml:space="preserve">                                </w:t>
      </w:r>
      <w:r>
        <w:t xml:space="preserve"> </w:t>
      </w:r>
      <w:r w:rsidRPr="00DC6B20">
        <w:t xml:space="preserve">   </w:t>
      </w:r>
      <w:r w:rsidRPr="00DC6B20">
        <w:rPr>
          <w:sz w:val="28"/>
        </w:rPr>
        <w:t xml:space="preserve">Е.В. </w:t>
      </w:r>
      <w:proofErr w:type="spellStart"/>
      <w:r w:rsidRPr="00DC6B20">
        <w:rPr>
          <w:color w:val="242424"/>
          <w:sz w:val="28"/>
          <w:szCs w:val="22"/>
        </w:rPr>
        <w:t>Себаочжай</w:t>
      </w:r>
      <w:proofErr w:type="spellEnd"/>
    </w:p>
    <w:p w:rsidR="00BA1F66" w:rsidRPr="00DC6B20" w:rsidRDefault="00BA1F66" w:rsidP="00BA1F66">
      <w:pPr>
        <w:jc w:val="both"/>
      </w:pPr>
    </w:p>
    <w:p w:rsidR="00B44305" w:rsidRPr="00B44305" w:rsidRDefault="00B44305" w:rsidP="008E03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sectPr w:rsidR="00B44305" w:rsidRPr="00B44305" w:rsidSect="003B0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2B1C" w:rsidRDefault="00852B1C" w:rsidP="006A757B">
      <w:r>
        <w:separator/>
      </w:r>
    </w:p>
  </w:endnote>
  <w:endnote w:type="continuationSeparator" w:id="0">
    <w:p w:rsidR="00852B1C" w:rsidRDefault="00852B1C" w:rsidP="006A75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2B1C" w:rsidRDefault="00852B1C" w:rsidP="006A757B">
      <w:r>
        <w:separator/>
      </w:r>
    </w:p>
  </w:footnote>
  <w:footnote w:type="continuationSeparator" w:id="0">
    <w:p w:rsidR="00852B1C" w:rsidRDefault="00852B1C" w:rsidP="006A757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227679"/>
    <w:multiLevelType w:val="multilevel"/>
    <w:tmpl w:val="2A160AAA"/>
    <w:lvl w:ilvl="0">
      <w:start w:val="1"/>
      <w:numFmt w:val="decimal"/>
      <w:lvlText w:val="%1."/>
      <w:lvlJc w:val="left"/>
      <w:pPr>
        <w:ind w:left="2261" w:hanging="141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20B3B"/>
    <w:rsid w:val="0000364D"/>
    <w:rsid w:val="00003E56"/>
    <w:rsid w:val="0004612A"/>
    <w:rsid w:val="000733F1"/>
    <w:rsid w:val="000C1AC2"/>
    <w:rsid w:val="001D786E"/>
    <w:rsid w:val="00234BCE"/>
    <w:rsid w:val="002E4AB6"/>
    <w:rsid w:val="00316297"/>
    <w:rsid w:val="00327327"/>
    <w:rsid w:val="003379A0"/>
    <w:rsid w:val="00370E3E"/>
    <w:rsid w:val="003711B0"/>
    <w:rsid w:val="003941B0"/>
    <w:rsid w:val="003B036F"/>
    <w:rsid w:val="003B079D"/>
    <w:rsid w:val="003B6814"/>
    <w:rsid w:val="003F195E"/>
    <w:rsid w:val="00402170"/>
    <w:rsid w:val="004B3B0C"/>
    <w:rsid w:val="004D290D"/>
    <w:rsid w:val="00500889"/>
    <w:rsid w:val="005B43BF"/>
    <w:rsid w:val="00605E4B"/>
    <w:rsid w:val="00613AE0"/>
    <w:rsid w:val="006A757B"/>
    <w:rsid w:val="00700EF9"/>
    <w:rsid w:val="0072295A"/>
    <w:rsid w:val="007603AB"/>
    <w:rsid w:val="00852B1C"/>
    <w:rsid w:val="008E0370"/>
    <w:rsid w:val="00920B3B"/>
    <w:rsid w:val="009815BF"/>
    <w:rsid w:val="00982F1D"/>
    <w:rsid w:val="00A1317A"/>
    <w:rsid w:val="00A5407B"/>
    <w:rsid w:val="00AE4FAC"/>
    <w:rsid w:val="00B44305"/>
    <w:rsid w:val="00BA1F66"/>
    <w:rsid w:val="00BF54AA"/>
    <w:rsid w:val="00C65E32"/>
    <w:rsid w:val="00CA191C"/>
    <w:rsid w:val="00DA4998"/>
    <w:rsid w:val="00DE104E"/>
    <w:rsid w:val="00E24A4B"/>
    <w:rsid w:val="00E73D41"/>
    <w:rsid w:val="00F0410B"/>
    <w:rsid w:val="00F67CE6"/>
    <w:rsid w:val="00FC4D08"/>
    <w:rsid w:val="00FD1FD9"/>
    <w:rsid w:val="027DB58D"/>
    <w:rsid w:val="04F94732"/>
    <w:rsid w:val="134B2FA5"/>
    <w:rsid w:val="16D408C8"/>
    <w:rsid w:val="1A84698F"/>
    <w:rsid w:val="1D9B2EBC"/>
    <w:rsid w:val="205894B7"/>
    <w:rsid w:val="2152983F"/>
    <w:rsid w:val="247EC6E4"/>
    <w:rsid w:val="297560B8"/>
    <w:rsid w:val="2FEAD3A1"/>
    <w:rsid w:val="32EEB362"/>
    <w:rsid w:val="387BC159"/>
    <w:rsid w:val="38E9A879"/>
    <w:rsid w:val="39BACA08"/>
    <w:rsid w:val="3A344B82"/>
    <w:rsid w:val="478E9B84"/>
    <w:rsid w:val="4AD45C3F"/>
    <w:rsid w:val="4D2B2FF8"/>
    <w:rsid w:val="50852A34"/>
    <w:rsid w:val="53DF0C80"/>
    <w:rsid w:val="54C02924"/>
    <w:rsid w:val="55E7B6A3"/>
    <w:rsid w:val="59939A47"/>
    <w:rsid w:val="5E670B6A"/>
    <w:rsid w:val="62AB977C"/>
    <w:rsid w:val="7C8D11C4"/>
    <w:rsid w:val="7F75DB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57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D1FD9"/>
    <w:pPr>
      <w:keepNext/>
      <w:spacing w:line="360" w:lineRule="auto"/>
      <w:jc w:val="both"/>
      <w:outlineLvl w:val="0"/>
    </w:pPr>
    <w:rPr>
      <w:rFonts w:eastAsia="Arial Unicode MS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1F6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A757B"/>
    <w:rPr>
      <w:color w:val="0000FF" w:themeColor="hyperlink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6A757B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6A75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6A75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6A757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6A757B"/>
    <w:rPr>
      <w:rFonts w:ascii="Times New Roman" w:hAnsi="Times New Roman" w:cs="Times New Roman" w:hint="default"/>
      <w:sz w:val="28"/>
      <w:szCs w:val="28"/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FD1FD9"/>
    <w:rPr>
      <w:rFonts w:ascii="Times New Roman" w:eastAsia="Arial Unicode MS" w:hAnsi="Times New Roman" w:cs="Times New Roman"/>
      <w:sz w:val="28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rsid w:val="00FD1FD9"/>
    <w:pPr>
      <w:spacing w:line="360" w:lineRule="auto"/>
      <w:jc w:val="both"/>
    </w:pPr>
    <w:rPr>
      <w:szCs w:val="24"/>
    </w:rPr>
  </w:style>
  <w:style w:type="character" w:customStyle="1" w:styleId="a8">
    <w:name w:val="Основной текст Знак"/>
    <w:basedOn w:val="a0"/>
    <w:link w:val="a7"/>
    <w:uiPriority w:val="99"/>
    <w:semiHidden/>
    <w:rsid w:val="00FD1F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FD1FD9"/>
    <w:pPr>
      <w:ind w:left="720"/>
      <w:contextualSpacing/>
      <w:jc w:val="left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BA1F66"/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ru-RU"/>
    </w:rPr>
  </w:style>
  <w:style w:type="paragraph" w:customStyle="1" w:styleId="Default">
    <w:name w:val="Default"/>
    <w:rsid w:val="00BA1F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5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3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zam_upravdel</cp:lastModifiedBy>
  <cp:revision>3</cp:revision>
  <cp:lastPrinted>2025-06-20T01:49:00Z</cp:lastPrinted>
  <dcterms:created xsi:type="dcterms:W3CDTF">2025-06-16T01:53:00Z</dcterms:created>
  <dcterms:modified xsi:type="dcterms:W3CDTF">2025-06-20T01:49:00Z</dcterms:modified>
</cp:coreProperties>
</file>