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6" w:rsidRPr="000043B3" w:rsidRDefault="00161C86" w:rsidP="00161C86">
      <w:pPr>
        <w:pStyle w:val="aa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БОРЗИНСКАЯ</w:t>
      </w:r>
      <w:r w:rsidRPr="000043B3">
        <w:rPr>
          <w:sz w:val="28"/>
          <w:szCs w:val="28"/>
          <w:u w:val="none"/>
        </w:rPr>
        <w:t xml:space="preserve"> РАЙОННАЯ</w:t>
      </w:r>
    </w:p>
    <w:p w:rsidR="00161C86" w:rsidRPr="000043B3" w:rsidRDefault="00161C86" w:rsidP="00161C86">
      <w:pPr>
        <w:jc w:val="center"/>
        <w:rPr>
          <w:b/>
          <w:szCs w:val="28"/>
        </w:rPr>
      </w:pPr>
      <w:r w:rsidRPr="000043B3">
        <w:rPr>
          <w:b/>
          <w:szCs w:val="28"/>
        </w:rPr>
        <w:t>ТЕРРИТОРИАЛЬНАЯ ИЗБИРАТЕЛЬНАЯ КОМИССИЯ</w:t>
      </w:r>
    </w:p>
    <w:p w:rsidR="00161C86" w:rsidRPr="00CE23D0" w:rsidRDefault="00161C86" w:rsidP="00161C86">
      <w:pPr>
        <w:pStyle w:val="5"/>
        <w:jc w:val="center"/>
        <w:rPr>
          <w:sz w:val="44"/>
          <w:szCs w:val="44"/>
        </w:rPr>
      </w:pPr>
      <w:r w:rsidRPr="00CE23D0">
        <w:rPr>
          <w:sz w:val="44"/>
          <w:szCs w:val="44"/>
        </w:rPr>
        <w:t>ПОСТАНОВЛЕНИЕ</w:t>
      </w:r>
    </w:p>
    <w:p w:rsidR="00E10838" w:rsidRDefault="00E10838" w:rsidP="00161C86">
      <w:pPr>
        <w:jc w:val="both"/>
        <w:rPr>
          <w:szCs w:val="28"/>
        </w:rPr>
      </w:pPr>
    </w:p>
    <w:p w:rsidR="00161C86" w:rsidRDefault="008E1890" w:rsidP="00161C86">
      <w:pPr>
        <w:jc w:val="both"/>
        <w:rPr>
          <w:szCs w:val="28"/>
        </w:rPr>
      </w:pPr>
      <w:r>
        <w:rPr>
          <w:szCs w:val="28"/>
        </w:rPr>
        <w:t>15</w:t>
      </w:r>
      <w:r w:rsidR="00161C86">
        <w:rPr>
          <w:szCs w:val="28"/>
        </w:rPr>
        <w:t xml:space="preserve"> </w:t>
      </w:r>
      <w:r w:rsidR="00FF2531">
        <w:rPr>
          <w:szCs w:val="28"/>
        </w:rPr>
        <w:t>сентября</w:t>
      </w:r>
      <w:r w:rsidR="00161C86">
        <w:rPr>
          <w:szCs w:val="28"/>
        </w:rPr>
        <w:t xml:space="preserve"> 202</w:t>
      </w:r>
      <w:r w:rsidR="00E10838">
        <w:rPr>
          <w:szCs w:val="28"/>
        </w:rPr>
        <w:t>5</w:t>
      </w:r>
      <w:r w:rsidR="00161C86">
        <w:rPr>
          <w:szCs w:val="28"/>
        </w:rPr>
        <w:t xml:space="preserve"> г.                                                                               </w:t>
      </w:r>
      <w:r w:rsidR="004E77DE">
        <w:rPr>
          <w:szCs w:val="28"/>
        </w:rPr>
        <w:t xml:space="preserve">       </w:t>
      </w:r>
      <w:r w:rsidR="00161C86">
        <w:rPr>
          <w:szCs w:val="28"/>
        </w:rPr>
        <w:t xml:space="preserve">  № </w:t>
      </w:r>
      <w:r w:rsidR="005B2936">
        <w:rPr>
          <w:szCs w:val="28"/>
        </w:rPr>
        <w:t>5</w:t>
      </w:r>
      <w:r w:rsidR="005B7CC2">
        <w:rPr>
          <w:szCs w:val="28"/>
        </w:rPr>
        <w:t>50</w:t>
      </w:r>
    </w:p>
    <w:p w:rsidR="00161C86" w:rsidRDefault="00161C86" w:rsidP="00161C86">
      <w:pPr>
        <w:jc w:val="center"/>
        <w:rPr>
          <w:szCs w:val="28"/>
        </w:rPr>
      </w:pPr>
      <w:r>
        <w:rPr>
          <w:szCs w:val="28"/>
        </w:rPr>
        <w:t xml:space="preserve">город </w:t>
      </w:r>
      <w:r w:rsidRPr="000B06E9">
        <w:rPr>
          <w:szCs w:val="28"/>
        </w:rPr>
        <w:t>Борзя</w:t>
      </w:r>
    </w:p>
    <w:p w:rsidR="00CE7D27" w:rsidRDefault="00CE7D27" w:rsidP="00161C86">
      <w:pPr>
        <w:jc w:val="center"/>
        <w:rPr>
          <w:szCs w:val="28"/>
        </w:rPr>
      </w:pPr>
    </w:p>
    <w:p w:rsidR="00CB17C1" w:rsidRDefault="00CB17C1" w:rsidP="00CB17C1">
      <w:pPr>
        <w:tabs>
          <w:tab w:val="left" w:pos="8364"/>
        </w:tabs>
        <w:ind w:firstLine="709"/>
        <w:jc w:val="both"/>
        <w:rPr>
          <w:b/>
          <w:szCs w:val="28"/>
        </w:rPr>
      </w:pPr>
      <w:r w:rsidRPr="00AA3B58">
        <w:rPr>
          <w:szCs w:val="28"/>
        </w:rPr>
        <w:t>На основании протокол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районной территориальной избирательной комиссии </w:t>
      </w:r>
      <w:bookmarkStart w:id="0" w:name="_GoBack"/>
      <w:bookmarkEnd w:id="0"/>
      <w:r w:rsidRPr="00AA3B58">
        <w:rPr>
          <w:szCs w:val="28"/>
        </w:rPr>
        <w:t>о результатах выборов депутат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Совета первого созыва </w:t>
      </w:r>
      <w:proofErr w:type="spellStart"/>
      <w:r>
        <w:rPr>
          <w:szCs w:val="28"/>
        </w:rPr>
        <w:t>Борзинского</w:t>
      </w:r>
      <w:proofErr w:type="spellEnd"/>
      <w:r>
        <w:rPr>
          <w:szCs w:val="28"/>
        </w:rPr>
        <w:t xml:space="preserve"> муниципального округа Забайкальского края по </w:t>
      </w:r>
      <w:proofErr w:type="spellStart"/>
      <w:r w:rsidR="00C14E9A">
        <w:rPr>
          <w:szCs w:val="28"/>
        </w:rPr>
        <w:t>многомандатным</w:t>
      </w:r>
      <w:proofErr w:type="spellEnd"/>
      <w:r>
        <w:rPr>
          <w:szCs w:val="28"/>
        </w:rPr>
        <w:t xml:space="preserve"> избирательным округам</w:t>
      </w:r>
      <w:r w:rsidRPr="00AA3B58">
        <w:rPr>
          <w:szCs w:val="28"/>
        </w:rPr>
        <w:t xml:space="preserve">, </w:t>
      </w:r>
      <w:r>
        <w:rPr>
          <w:szCs w:val="28"/>
        </w:rPr>
        <w:t>в соответствии со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статьей 82 Закона Забайкальского края от 06 июля 2010 года № 385-ЗЗК «О муниципальных выборах в Забайкальском крае», </w:t>
      </w:r>
      <w:proofErr w:type="spellStart"/>
      <w:r w:rsidRPr="00F51E1C">
        <w:rPr>
          <w:szCs w:val="28"/>
        </w:rPr>
        <w:t>Борзинская</w:t>
      </w:r>
      <w:proofErr w:type="spellEnd"/>
      <w:r w:rsidRPr="00F51E1C">
        <w:rPr>
          <w:szCs w:val="28"/>
        </w:rPr>
        <w:t xml:space="preserve"> районная территориальная избирательная комиссия  </w:t>
      </w:r>
      <w:proofErr w:type="spellStart"/>
      <w:proofErr w:type="gramStart"/>
      <w:r w:rsidRPr="00F51E1C">
        <w:rPr>
          <w:b/>
          <w:szCs w:val="28"/>
        </w:rPr>
        <w:t>п</w:t>
      </w:r>
      <w:proofErr w:type="spellEnd"/>
      <w:proofErr w:type="gramEnd"/>
      <w:r w:rsidRPr="00F51E1C">
        <w:rPr>
          <w:b/>
          <w:szCs w:val="28"/>
        </w:rPr>
        <w:t xml:space="preserve"> о с т а </w:t>
      </w:r>
      <w:proofErr w:type="spellStart"/>
      <w:r w:rsidRPr="00F51E1C">
        <w:rPr>
          <w:b/>
          <w:szCs w:val="28"/>
        </w:rPr>
        <w:t>н</w:t>
      </w:r>
      <w:proofErr w:type="spellEnd"/>
      <w:r w:rsidRPr="00F51E1C">
        <w:rPr>
          <w:b/>
          <w:szCs w:val="28"/>
        </w:rPr>
        <w:t xml:space="preserve"> о в л я е т:</w:t>
      </w:r>
    </w:p>
    <w:p w:rsidR="00200887" w:rsidRPr="009F309C" w:rsidRDefault="00200887" w:rsidP="00CB17C1">
      <w:pPr>
        <w:tabs>
          <w:tab w:val="left" w:pos="8364"/>
        </w:tabs>
        <w:ind w:firstLine="709"/>
        <w:jc w:val="both"/>
        <w:rPr>
          <w:szCs w:val="28"/>
        </w:rPr>
      </w:pPr>
    </w:p>
    <w:p w:rsidR="00CB17C1" w:rsidRDefault="00CB17C1" w:rsidP="00CB17C1">
      <w:pPr>
        <w:pStyle w:val="14-15"/>
        <w:spacing w:line="240" w:lineRule="auto"/>
        <w:contextualSpacing/>
        <w:rPr>
          <w:szCs w:val="24"/>
        </w:rPr>
      </w:pPr>
      <w:r w:rsidRPr="00160220">
        <w:t>1.</w:t>
      </w:r>
      <w:r>
        <w:t> </w:t>
      </w:r>
      <w:r>
        <w:rPr>
          <w:szCs w:val="24"/>
        </w:rPr>
        <w:t xml:space="preserve">Признать выборы депутатов 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</w:t>
      </w:r>
      <w:r>
        <w:rPr>
          <w:szCs w:val="24"/>
        </w:rPr>
        <w:t xml:space="preserve">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5B7CC2">
        <w:rPr>
          <w:szCs w:val="24"/>
        </w:rPr>
        <w:t>3</w:t>
      </w:r>
      <w:r>
        <w:rPr>
          <w:szCs w:val="24"/>
        </w:rPr>
        <w:t xml:space="preserve"> состоявшимися и результаты выборов - действительными.</w:t>
      </w:r>
    </w:p>
    <w:p w:rsidR="00CB17C1" w:rsidRDefault="00CB17C1" w:rsidP="00CB17C1">
      <w:pPr>
        <w:pStyle w:val="14-15"/>
        <w:spacing w:line="240" w:lineRule="auto"/>
        <w:contextualSpacing/>
      </w:pPr>
      <w:r>
        <w:t xml:space="preserve">2. Признать избранными депутатами </w:t>
      </w:r>
      <w:r>
        <w:rPr>
          <w:szCs w:val="24"/>
        </w:rPr>
        <w:t xml:space="preserve">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5B7CC2">
        <w:rPr>
          <w:szCs w:val="24"/>
        </w:rPr>
        <w:t>3</w:t>
      </w:r>
      <w:r w:rsidR="005B2936">
        <w:rPr>
          <w:szCs w:val="24"/>
        </w:rPr>
        <w:t xml:space="preserve"> </w:t>
      </w:r>
      <w:r>
        <w:t>зарегистрированных кандидатов</w:t>
      </w:r>
      <w:r w:rsidR="00C14E9A">
        <w:t xml:space="preserve"> </w:t>
      </w:r>
      <w:r w:rsidR="00DB6F56">
        <w:t xml:space="preserve">Базарова Сергея </w:t>
      </w:r>
      <w:proofErr w:type="spellStart"/>
      <w:r w:rsidR="00DB6F56">
        <w:t>Баировича</w:t>
      </w:r>
      <w:proofErr w:type="spellEnd"/>
      <w:r w:rsidR="00DB6F56">
        <w:t xml:space="preserve">, </w:t>
      </w:r>
      <w:proofErr w:type="spellStart"/>
      <w:r w:rsidR="00DB6F56">
        <w:t>Грищева</w:t>
      </w:r>
      <w:proofErr w:type="spellEnd"/>
      <w:r w:rsidR="00DB6F56">
        <w:t xml:space="preserve"> Юрия Александровича</w:t>
      </w:r>
      <w:r>
        <w:t>,</w:t>
      </w:r>
      <w:r w:rsidR="00DB6F56">
        <w:t xml:space="preserve"> </w:t>
      </w:r>
      <w:proofErr w:type="spellStart"/>
      <w:r w:rsidR="00DB6F56">
        <w:t>Дамдинова</w:t>
      </w:r>
      <w:proofErr w:type="spellEnd"/>
      <w:r w:rsidR="00DB6F56">
        <w:t xml:space="preserve"> Бориса </w:t>
      </w:r>
      <w:proofErr w:type="spellStart"/>
      <w:r w:rsidR="00DB6F56">
        <w:t>Рынчиновича</w:t>
      </w:r>
      <w:proofErr w:type="spellEnd"/>
      <w:r w:rsidR="00DB6F56">
        <w:t xml:space="preserve">, </w:t>
      </w:r>
      <w:proofErr w:type="spellStart"/>
      <w:r w:rsidR="00DB6F56">
        <w:t>Лисичникову</w:t>
      </w:r>
      <w:proofErr w:type="spellEnd"/>
      <w:r w:rsidR="00DB6F56">
        <w:t xml:space="preserve"> Ларису Юрьевну, </w:t>
      </w:r>
      <w:r>
        <w:t xml:space="preserve">получивших наибольшее число голосов избирателей, принявших участие в голосовании по </w:t>
      </w:r>
      <w:proofErr w:type="spellStart"/>
      <w:r>
        <w:t>Борзинскому</w:t>
      </w:r>
      <w:proofErr w:type="spellEnd"/>
      <w:r>
        <w:t xml:space="preserve"> </w:t>
      </w:r>
      <w:proofErr w:type="spellStart"/>
      <w:r w:rsidR="00C14E9A">
        <w:t>многомандатному</w:t>
      </w:r>
      <w:proofErr w:type="spellEnd"/>
      <w:r w:rsidR="00C14E9A">
        <w:t xml:space="preserve"> избирательному округу № </w:t>
      </w:r>
      <w:r w:rsidR="005B7CC2">
        <w:t>3</w:t>
      </w:r>
      <w:r>
        <w:t>.</w:t>
      </w:r>
    </w:p>
    <w:p w:rsidR="00C14E9A" w:rsidRPr="00C14E9A" w:rsidRDefault="00C14E9A" w:rsidP="00C14E9A">
      <w:pPr>
        <w:pStyle w:val="1"/>
        <w:ind w:firstLine="720"/>
        <w:rPr>
          <w:b w:val="0"/>
          <w:sz w:val="28"/>
          <w:szCs w:val="28"/>
        </w:rPr>
      </w:pPr>
      <w:r>
        <w:rPr>
          <w:szCs w:val="28"/>
        </w:rPr>
        <w:t>3.</w:t>
      </w:r>
      <w:r w:rsidRPr="00C14E9A">
        <w:t xml:space="preserve"> </w:t>
      </w:r>
      <w:r w:rsidRPr="00C14E9A">
        <w:rPr>
          <w:b w:val="0"/>
          <w:sz w:val="28"/>
          <w:szCs w:val="28"/>
        </w:rPr>
        <w:t>Разместить настоящее постановление на  официальном сайте муниципального района «</w:t>
      </w:r>
      <w:proofErr w:type="spellStart"/>
      <w:r w:rsidRPr="00C14E9A">
        <w:rPr>
          <w:b w:val="0"/>
          <w:sz w:val="28"/>
          <w:szCs w:val="28"/>
        </w:rPr>
        <w:t>Борзинский</w:t>
      </w:r>
      <w:proofErr w:type="spellEnd"/>
      <w:r w:rsidRPr="00C14E9A">
        <w:rPr>
          <w:b w:val="0"/>
          <w:sz w:val="28"/>
          <w:szCs w:val="28"/>
        </w:rPr>
        <w:t xml:space="preserve"> район» в информационно-телекоммуникационной сети «Интернет» по адресу: https://борзинский-район</w:t>
      </w:r>
      <w:proofErr w:type="gramStart"/>
      <w:r w:rsidRPr="00C14E9A">
        <w:rPr>
          <w:b w:val="0"/>
          <w:sz w:val="28"/>
          <w:szCs w:val="28"/>
        </w:rPr>
        <w:t>.р</w:t>
      </w:r>
      <w:proofErr w:type="gramEnd"/>
      <w:r w:rsidRPr="00C14E9A">
        <w:rPr>
          <w:b w:val="0"/>
          <w:sz w:val="28"/>
          <w:szCs w:val="28"/>
        </w:rPr>
        <w:t>ф/постановления/.</w:t>
      </w:r>
    </w:p>
    <w:p w:rsidR="00CE7D27" w:rsidRPr="00C14E9A" w:rsidRDefault="00C14E9A" w:rsidP="00C14E9A">
      <w:pPr>
        <w:shd w:val="clear" w:color="auto" w:fill="FFFFFF"/>
        <w:ind w:firstLine="708"/>
        <w:jc w:val="both"/>
        <w:rPr>
          <w:szCs w:val="28"/>
        </w:rPr>
      </w:pPr>
      <w:r w:rsidRPr="00C14E9A">
        <w:rPr>
          <w:szCs w:val="28"/>
        </w:rPr>
        <w:t xml:space="preserve"> </w:t>
      </w:r>
    </w:p>
    <w:p w:rsidR="008E1890" w:rsidRDefault="008E1890" w:rsidP="00FF2531">
      <w:pPr>
        <w:rPr>
          <w:szCs w:val="28"/>
        </w:rPr>
      </w:pPr>
    </w:p>
    <w:p w:rsidR="00CE7D27" w:rsidRDefault="00CE7D27" w:rsidP="00FF2531">
      <w:pPr>
        <w:rPr>
          <w:szCs w:val="28"/>
        </w:rPr>
      </w:pPr>
    </w:p>
    <w:p w:rsidR="00FF2531" w:rsidRDefault="00FF2531" w:rsidP="00FF2531">
      <w:pPr>
        <w:rPr>
          <w:szCs w:val="28"/>
        </w:rPr>
      </w:pPr>
      <w:r>
        <w:rPr>
          <w:szCs w:val="28"/>
        </w:rPr>
        <w:t>Председатель</w:t>
      </w:r>
      <w:r w:rsidRPr="00932EEB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территориальной избирательной комиссии      </w:t>
      </w:r>
      <w:r w:rsidR="004E77DE">
        <w:rPr>
          <w:szCs w:val="28"/>
        </w:rPr>
        <w:t xml:space="preserve">                            </w:t>
      </w:r>
      <w:proofErr w:type="spellStart"/>
      <w:r>
        <w:rPr>
          <w:szCs w:val="28"/>
        </w:rPr>
        <w:t>Е.В.Сайфулина</w:t>
      </w:r>
      <w:proofErr w:type="spellEnd"/>
    </w:p>
    <w:p w:rsidR="00FF2531" w:rsidRDefault="00FF2531" w:rsidP="00FF2531">
      <w:pPr>
        <w:rPr>
          <w:szCs w:val="28"/>
        </w:rPr>
      </w:pPr>
      <w:r>
        <w:tab/>
      </w:r>
      <w:bookmarkStart w:id="1" w:name="sign_1"/>
      <w:bookmarkEnd w:id="1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r>
        <w:rPr>
          <w:szCs w:val="28"/>
        </w:rPr>
        <w:t>территориальной избирательной комиссии</w:t>
      </w:r>
      <w:bookmarkStart w:id="2" w:name="sign_2"/>
      <w:bookmarkEnd w:id="2"/>
      <w:r>
        <w:t xml:space="preserve">      </w:t>
      </w:r>
      <w:r w:rsidR="004E77DE">
        <w:t xml:space="preserve">                            </w:t>
      </w:r>
      <w:proofErr w:type="spellStart"/>
      <w:r>
        <w:t>Е.В.Себаочжай</w:t>
      </w:r>
      <w:proofErr w:type="spellEnd"/>
    </w:p>
    <w:p w:rsidR="00FF2531" w:rsidRDefault="00FF2531" w:rsidP="00FF2531">
      <w:pPr>
        <w:jc w:val="center"/>
        <w:rPr>
          <w:szCs w:val="28"/>
        </w:rPr>
      </w:pPr>
    </w:p>
    <w:p w:rsidR="00FF2531" w:rsidRDefault="00FF2531" w:rsidP="00DB6F56">
      <w:pPr>
        <w:spacing w:before="100" w:after="10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14E9A" w:rsidRDefault="00C14E9A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sectPr w:rsidR="00FF2531" w:rsidSect="004E77D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9A" w:rsidRDefault="00C14E9A" w:rsidP="00055E9D">
      <w:r>
        <w:separator/>
      </w:r>
    </w:p>
  </w:endnote>
  <w:endnote w:type="continuationSeparator" w:id="0">
    <w:p w:rsidR="00C14E9A" w:rsidRDefault="00C14E9A" w:rsidP="0005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9A" w:rsidRDefault="00C14E9A" w:rsidP="00055E9D">
      <w:r>
        <w:separator/>
      </w:r>
    </w:p>
  </w:footnote>
  <w:footnote w:type="continuationSeparator" w:id="0">
    <w:p w:rsidR="00C14E9A" w:rsidRDefault="00C14E9A" w:rsidP="00055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86"/>
    <w:rsid w:val="00036124"/>
    <w:rsid w:val="00055E9D"/>
    <w:rsid w:val="00161C86"/>
    <w:rsid w:val="001B1A63"/>
    <w:rsid w:val="00200887"/>
    <w:rsid w:val="002B6EE2"/>
    <w:rsid w:val="00383679"/>
    <w:rsid w:val="003C34F5"/>
    <w:rsid w:val="003C4FF0"/>
    <w:rsid w:val="0040166C"/>
    <w:rsid w:val="0041519D"/>
    <w:rsid w:val="00433509"/>
    <w:rsid w:val="0044797D"/>
    <w:rsid w:val="004E77DE"/>
    <w:rsid w:val="00510F9A"/>
    <w:rsid w:val="00511DC5"/>
    <w:rsid w:val="00516C40"/>
    <w:rsid w:val="005445A5"/>
    <w:rsid w:val="00552676"/>
    <w:rsid w:val="005536DE"/>
    <w:rsid w:val="00574594"/>
    <w:rsid w:val="005B2936"/>
    <w:rsid w:val="005B7CC2"/>
    <w:rsid w:val="006C6DA4"/>
    <w:rsid w:val="00725879"/>
    <w:rsid w:val="00732A06"/>
    <w:rsid w:val="007C51E8"/>
    <w:rsid w:val="00806EF8"/>
    <w:rsid w:val="00885F56"/>
    <w:rsid w:val="008E1890"/>
    <w:rsid w:val="00984ADA"/>
    <w:rsid w:val="009B2EEE"/>
    <w:rsid w:val="009E318F"/>
    <w:rsid w:val="00A873FB"/>
    <w:rsid w:val="00A9465C"/>
    <w:rsid w:val="00AE68A7"/>
    <w:rsid w:val="00AF3A7D"/>
    <w:rsid w:val="00B15333"/>
    <w:rsid w:val="00B50DAA"/>
    <w:rsid w:val="00BA2A60"/>
    <w:rsid w:val="00C14E9A"/>
    <w:rsid w:val="00CB17C1"/>
    <w:rsid w:val="00CE7D27"/>
    <w:rsid w:val="00D135CB"/>
    <w:rsid w:val="00D15AE6"/>
    <w:rsid w:val="00DB6F56"/>
    <w:rsid w:val="00E10838"/>
    <w:rsid w:val="00E71E04"/>
    <w:rsid w:val="00E8117E"/>
    <w:rsid w:val="00E91DD3"/>
    <w:rsid w:val="00F21D49"/>
    <w:rsid w:val="00FD202C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C86"/>
    <w:pPr>
      <w:keepNext/>
      <w:overflowPunct/>
      <w:autoSpaceDE/>
      <w:autoSpaceDN/>
      <w:adjustRightInd/>
      <w:ind w:firstLine="540"/>
      <w:jc w:val="both"/>
      <w:textAlignment w:val="auto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161C86"/>
    <w:pPr>
      <w:keepNext/>
      <w:jc w:val="both"/>
      <w:outlineLvl w:val="4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C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61C8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ConsNormal">
    <w:name w:val="ConsNormal"/>
    <w:rsid w:val="00161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161C86"/>
    <w:pPr>
      <w:ind w:left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161C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16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161C86"/>
  </w:style>
  <w:style w:type="paragraph" w:styleId="a8">
    <w:name w:val="footer"/>
    <w:basedOn w:val="a"/>
    <w:link w:val="a9"/>
    <w:rsid w:val="00161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161C86"/>
    <w:pPr>
      <w:overflowPunct/>
      <w:autoSpaceDE/>
      <w:autoSpaceDN/>
      <w:adjustRightInd/>
      <w:spacing w:line="312" w:lineRule="auto"/>
      <w:jc w:val="center"/>
      <w:textAlignment w:val="auto"/>
    </w:pPr>
    <w:rPr>
      <w:b/>
      <w:sz w:val="32"/>
      <w:u w:val="single"/>
    </w:rPr>
  </w:style>
  <w:style w:type="character" w:customStyle="1" w:styleId="ab">
    <w:name w:val="Гипертекстовая ссылка"/>
    <w:basedOn w:val="a0"/>
    <w:uiPriority w:val="99"/>
    <w:rsid w:val="00161C86"/>
    <w:rPr>
      <w:rFonts w:cs="Times New Roman"/>
      <w:color w:val="106BBE"/>
    </w:rPr>
  </w:style>
  <w:style w:type="character" w:styleId="ac">
    <w:name w:val="Hyperlink"/>
    <w:basedOn w:val="a0"/>
    <w:uiPriority w:val="99"/>
    <w:unhideWhenUsed/>
    <w:rsid w:val="00161C86"/>
    <w:rPr>
      <w:color w:val="0000FF"/>
      <w:u w:val="single"/>
    </w:rPr>
  </w:style>
  <w:style w:type="paragraph" w:customStyle="1" w:styleId="ConsPlusNonformat">
    <w:name w:val="ConsPlusNonformat"/>
    <w:rsid w:val="00E10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E18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E18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984ADA"/>
    <w:rPr>
      <w:rFonts w:cs="Times New Roman"/>
      <w:b/>
    </w:rPr>
  </w:style>
  <w:style w:type="paragraph" w:customStyle="1" w:styleId="14-15">
    <w:name w:val="Текст 14-15"/>
    <w:basedOn w:val="a"/>
    <w:rsid w:val="00CB17C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zam_upravdel</cp:lastModifiedBy>
  <cp:revision>4</cp:revision>
  <cp:lastPrinted>2025-09-14T16:00:00Z</cp:lastPrinted>
  <dcterms:created xsi:type="dcterms:W3CDTF">2025-09-14T01:30:00Z</dcterms:created>
  <dcterms:modified xsi:type="dcterms:W3CDTF">2025-09-14T16:00:00Z</dcterms:modified>
</cp:coreProperties>
</file>