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6" w:rsidRPr="000043B3" w:rsidRDefault="00161C86" w:rsidP="00161C86">
      <w:pPr>
        <w:pStyle w:val="aa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БОРЗИНСКАЯ</w:t>
      </w:r>
      <w:r w:rsidRPr="000043B3">
        <w:rPr>
          <w:sz w:val="28"/>
          <w:szCs w:val="28"/>
          <w:u w:val="none"/>
        </w:rPr>
        <w:t xml:space="preserve"> РАЙОННАЯ</w:t>
      </w:r>
    </w:p>
    <w:p w:rsidR="00161C86" w:rsidRPr="000043B3" w:rsidRDefault="00161C86" w:rsidP="00161C86">
      <w:pPr>
        <w:jc w:val="center"/>
        <w:rPr>
          <w:b/>
          <w:szCs w:val="28"/>
        </w:rPr>
      </w:pPr>
      <w:r w:rsidRPr="000043B3">
        <w:rPr>
          <w:b/>
          <w:szCs w:val="28"/>
        </w:rPr>
        <w:t>ТЕРРИТОРИАЛЬНАЯ ИЗБИРАТЕЛЬНАЯ КОМИССИЯ</w:t>
      </w:r>
    </w:p>
    <w:p w:rsidR="00161C86" w:rsidRPr="00CE23D0" w:rsidRDefault="00161C86" w:rsidP="00161C86">
      <w:pPr>
        <w:pStyle w:val="5"/>
        <w:jc w:val="center"/>
        <w:rPr>
          <w:sz w:val="44"/>
          <w:szCs w:val="44"/>
        </w:rPr>
      </w:pPr>
      <w:r w:rsidRPr="00CE23D0">
        <w:rPr>
          <w:sz w:val="44"/>
          <w:szCs w:val="44"/>
        </w:rPr>
        <w:t>ПОСТАНОВЛЕНИЕ</w:t>
      </w:r>
    </w:p>
    <w:p w:rsidR="00E10838" w:rsidRDefault="00E10838" w:rsidP="00161C86">
      <w:pPr>
        <w:jc w:val="both"/>
        <w:rPr>
          <w:szCs w:val="28"/>
        </w:rPr>
      </w:pPr>
    </w:p>
    <w:p w:rsidR="00161C86" w:rsidRDefault="008E1890" w:rsidP="00161C86">
      <w:pPr>
        <w:jc w:val="both"/>
        <w:rPr>
          <w:szCs w:val="28"/>
        </w:rPr>
      </w:pPr>
      <w:r>
        <w:rPr>
          <w:szCs w:val="28"/>
        </w:rPr>
        <w:t>1</w:t>
      </w:r>
      <w:r w:rsidR="004F35EF">
        <w:rPr>
          <w:szCs w:val="28"/>
        </w:rPr>
        <w:t>7</w:t>
      </w:r>
      <w:r w:rsidR="00161C86">
        <w:rPr>
          <w:szCs w:val="28"/>
        </w:rPr>
        <w:t xml:space="preserve"> </w:t>
      </w:r>
      <w:r w:rsidR="00FF2531">
        <w:rPr>
          <w:szCs w:val="28"/>
        </w:rPr>
        <w:t>сентября</w:t>
      </w:r>
      <w:r w:rsidR="00161C86">
        <w:rPr>
          <w:szCs w:val="28"/>
        </w:rPr>
        <w:t xml:space="preserve"> 202</w:t>
      </w:r>
      <w:r w:rsidR="00E10838">
        <w:rPr>
          <w:szCs w:val="28"/>
        </w:rPr>
        <w:t>5</w:t>
      </w:r>
      <w:r w:rsidR="00161C86">
        <w:rPr>
          <w:szCs w:val="28"/>
        </w:rPr>
        <w:t xml:space="preserve"> г.                                                                               </w:t>
      </w:r>
      <w:r w:rsidR="004C6CBF">
        <w:rPr>
          <w:szCs w:val="28"/>
        </w:rPr>
        <w:t xml:space="preserve">  </w:t>
      </w:r>
      <w:r w:rsidR="00CE7D27">
        <w:rPr>
          <w:szCs w:val="28"/>
        </w:rPr>
        <w:t xml:space="preserve">    </w:t>
      </w:r>
      <w:r w:rsidR="00161C86">
        <w:rPr>
          <w:szCs w:val="28"/>
        </w:rPr>
        <w:t xml:space="preserve">     № </w:t>
      </w:r>
      <w:r w:rsidR="004F35EF">
        <w:rPr>
          <w:szCs w:val="28"/>
        </w:rPr>
        <w:t>553</w:t>
      </w:r>
    </w:p>
    <w:p w:rsidR="00161C86" w:rsidRDefault="00161C86" w:rsidP="00161C86">
      <w:pPr>
        <w:jc w:val="center"/>
        <w:rPr>
          <w:szCs w:val="28"/>
        </w:rPr>
      </w:pPr>
      <w:r>
        <w:rPr>
          <w:szCs w:val="28"/>
        </w:rPr>
        <w:t xml:space="preserve">город </w:t>
      </w:r>
      <w:r w:rsidRPr="000B06E9">
        <w:rPr>
          <w:szCs w:val="28"/>
        </w:rPr>
        <w:t>Борзя</w:t>
      </w:r>
    </w:p>
    <w:p w:rsidR="004F35EF" w:rsidRDefault="004F35EF" w:rsidP="00161C86">
      <w:pPr>
        <w:jc w:val="center"/>
        <w:rPr>
          <w:szCs w:val="28"/>
        </w:rPr>
      </w:pPr>
    </w:p>
    <w:p w:rsidR="004F35EF" w:rsidRPr="004F35EF" w:rsidRDefault="004F35EF" w:rsidP="004F35EF">
      <w:pPr>
        <w:jc w:val="center"/>
        <w:rPr>
          <w:b/>
          <w:szCs w:val="28"/>
        </w:rPr>
      </w:pPr>
      <w:r w:rsidRPr="004F35EF">
        <w:rPr>
          <w:rStyle w:val="ac"/>
          <w:rFonts w:eastAsia="Arial Unicode MS"/>
          <w:b/>
          <w:color w:val="auto"/>
          <w:szCs w:val="28"/>
        </w:rPr>
        <w:t xml:space="preserve">Об установлении общих </w:t>
      </w:r>
      <w:proofErr w:type="gramStart"/>
      <w:r w:rsidRPr="004F35EF">
        <w:rPr>
          <w:rStyle w:val="ac"/>
          <w:rFonts w:eastAsia="Arial Unicode MS"/>
          <w:b/>
          <w:color w:val="auto"/>
          <w:szCs w:val="28"/>
        </w:rPr>
        <w:t xml:space="preserve">результатов </w:t>
      </w:r>
      <w:r w:rsidRPr="004F35EF">
        <w:rPr>
          <w:b/>
          <w:szCs w:val="28"/>
        </w:rPr>
        <w:t>выборов депутатов Совета первого созыва</w:t>
      </w:r>
      <w:proofErr w:type="gramEnd"/>
      <w:r w:rsidRPr="004F35EF">
        <w:rPr>
          <w:b/>
          <w:szCs w:val="28"/>
        </w:rPr>
        <w:t xml:space="preserve"> </w:t>
      </w:r>
      <w:proofErr w:type="spellStart"/>
      <w:r w:rsidRPr="004F35EF">
        <w:rPr>
          <w:b/>
          <w:szCs w:val="28"/>
        </w:rPr>
        <w:t>Борзинского</w:t>
      </w:r>
      <w:proofErr w:type="spellEnd"/>
      <w:r w:rsidRPr="004F35EF">
        <w:rPr>
          <w:b/>
          <w:szCs w:val="28"/>
        </w:rPr>
        <w:t xml:space="preserve"> муниципального округа Забайкальского края</w:t>
      </w:r>
    </w:p>
    <w:p w:rsidR="004F35EF" w:rsidRPr="004F35EF" w:rsidRDefault="004F35EF" w:rsidP="004F35EF">
      <w:pPr>
        <w:pStyle w:val="14"/>
        <w:widowControl w:val="0"/>
        <w:tabs>
          <w:tab w:val="left" w:pos="0"/>
        </w:tabs>
        <w:ind w:firstLine="709"/>
        <w:rPr>
          <w:rStyle w:val="ac"/>
          <w:rFonts w:eastAsia="Arial Unicode MS"/>
          <w:color w:val="auto"/>
        </w:rPr>
      </w:pPr>
    </w:p>
    <w:p w:rsidR="00410E3A" w:rsidRDefault="004F35EF" w:rsidP="00410E3A">
      <w:pPr>
        <w:tabs>
          <w:tab w:val="left" w:pos="8364"/>
        </w:tabs>
        <w:ind w:firstLine="709"/>
        <w:jc w:val="both"/>
        <w:rPr>
          <w:b/>
          <w:szCs w:val="28"/>
        </w:rPr>
      </w:pPr>
      <w:r w:rsidRPr="004F35EF">
        <w:rPr>
          <w:szCs w:val="28"/>
        </w:rPr>
        <w:t>В  соответствии с  частью 20 статьи 83 Закона Забайкальского края «О муниципальных выборах в Забайкальском крае», на основании протокол</w:t>
      </w:r>
      <w:bookmarkStart w:id="0" w:name="_GoBack"/>
      <w:bookmarkEnd w:id="0"/>
      <w:r w:rsidRPr="004F35EF">
        <w:rPr>
          <w:szCs w:val="28"/>
        </w:rPr>
        <w:t xml:space="preserve">ов </w:t>
      </w:r>
      <w:r w:rsidRPr="004F35EF">
        <w:rPr>
          <w:bCs/>
          <w:szCs w:val="28"/>
        </w:rPr>
        <w:t>о результатах выборов депутатов Совета первого созыва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Борзинского</w:t>
      </w:r>
      <w:proofErr w:type="spellEnd"/>
      <w:r w:rsidRPr="004F35EF">
        <w:rPr>
          <w:bCs/>
          <w:szCs w:val="28"/>
        </w:rPr>
        <w:t xml:space="preserve"> муниципального округа</w:t>
      </w:r>
      <w:r>
        <w:rPr>
          <w:bCs/>
          <w:szCs w:val="28"/>
        </w:rPr>
        <w:t xml:space="preserve"> Забайкальского края по</w:t>
      </w:r>
      <w:r w:rsidRPr="004F35EF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многомандатным</w:t>
      </w:r>
      <w:proofErr w:type="spellEnd"/>
      <w:r>
        <w:rPr>
          <w:bCs/>
          <w:szCs w:val="28"/>
        </w:rPr>
        <w:t xml:space="preserve"> </w:t>
      </w:r>
      <w:r w:rsidRPr="004F35EF">
        <w:rPr>
          <w:bCs/>
          <w:szCs w:val="28"/>
        </w:rPr>
        <w:t xml:space="preserve"> избирательным округам</w:t>
      </w:r>
      <w:r w:rsidRPr="004F35EF">
        <w:rPr>
          <w:rStyle w:val="af0"/>
          <w:bCs/>
          <w:szCs w:val="28"/>
        </w:rPr>
        <w:t xml:space="preserve"> </w:t>
      </w:r>
      <w:proofErr w:type="spellStart"/>
      <w:r>
        <w:rPr>
          <w:rStyle w:val="af0"/>
          <w:b w:val="0"/>
          <w:bCs/>
          <w:szCs w:val="28"/>
        </w:rPr>
        <w:t>Борзинская</w:t>
      </w:r>
      <w:proofErr w:type="spellEnd"/>
      <w:r>
        <w:rPr>
          <w:rStyle w:val="af0"/>
          <w:b w:val="0"/>
          <w:bCs/>
          <w:szCs w:val="28"/>
        </w:rPr>
        <w:t xml:space="preserve"> </w:t>
      </w:r>
      <w:r w:rsidRPr="004F35EF">
        <w:rPr>
          <w:bCs/>
        </w:rPr>
        <w:t>районная территориальная избирательная комиссия</w:t>
      </w:r>
      <w:r w:rsidR="00410E3A">
        <w:rPr>
          <w:bCs/>
        </w:rPr>
        <w:t xml:space="preserve"> </w:t>
      </w:r>
      <w:proofErr w:type="spellStart"/>
      <w:proofErr w:type="gramStart"/>
      <w:r w:rsidR="00410E3A" w:rsidRPr="00F51E1C">
        <w:rPr>
          <w:b/>
          <w:szCs w:val="28"/>
        </w:rPr>
        <w:t>п</w:t>
      </w:r>
      <w:proofErr w:type="spellEnd"/>
      <w:proofErr w:type="gramEnd"/>
      <w:r w:rsidR="00410E3A" w:rsidRPr="00F51E1C">
        <w:rPr>
          <w:b/>
          <w:szCs w:val="28"/>
        </w:rPr>
        <w:t xml:space="preserve"> о с т а </w:t>
      </w:r>
      <w:proofErr w:type="spellStart"/>
      <w:r w:rsidR="00410E3A" w:rsidRPr="00F51E1C">
        <w:rPr>
          <w:b/>
          <w:szCs w:val="28"/>
        </w:rPr>
        <w:t>н</w:t>
      </w:r>
      <w:proofErr w:type="spellEnd"/>
      <w:r w:rsidR="00410E3A" w:rsidRPr="00F51E1C">
        <w:rPr>
          <w:b/>
          <w:szCs w:val="28"/>
        </w:rPr>
        <w:t xml:space="preserve"> о в л я е т:</w:t>
      </w:r>
    </w:p>
    <w:p w:rsidR="004F35EF" w:rsidRDefault="004F35EF" w:rsidP="004F35EF">
      <w:pPr>
        <w:ind w:left="720"/>
        <w:jc w:val="center"/>
        <w:rPr>
          <w:iCs/>
        </w:rPr>
      </w:pPr>
    </w:p>
    <w:p w:rsidR="004F35EF" w:rsidRDefault="004F35EF" w:rsidP="004F35EF">
      <w:pPr>
        <w:pStyle w:val="14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szCs w:val="28"/>
        </w:rPr>
        <w:t xml:space="preserve">Установить, что в </w:t>
      </w:r>
      <w:r>
        <w:rPr>
          <w:b w:val="0"/>
          <w:bCs/>
          <w:szCs w:val="28"/>
        </w:rPr>
        <w:t xml:space="preserve">Совет первого созыва </w:t>
      </w:r>
      <w:proofErr w:type="spellStart"/>
      <w:r>
        <w:rPr>
          <w:b w:val="0"/>
          <w:bCs/>
          <w:szCs w:val="28"/>
        </w:rPr>
        <w:t>Борзинского</w:t>
      </w:r>
      <w:proofErr w:type="spellEnd"/>
      <w:r>
        <w:rPr>
          <w:b w:val="0"/>
          <w:bCs/>
          <w:szCs w:val="28"/>
        </w:rPr>
        <w:t xml:space="preserve"> </w:t>
      </w:r>
      <w:r w:rsidR="008A0106">
        <w:rPr>
          <w:b w:val="0"/>
          <w:bCs/>
          <w:szCs w:val="28"/>
        </w:rPr>
        <w:t>муни</w:t>
      </w:r>
      <w:r>
        <w:rPr>
          <w:b w:val="0"/>
          <w:bCs/>
          <w:szCs w:val="28"/>
        </w:rPr>
        <w:t>ципального округа</w:t>
      </w:r>
      <w:r>
        <w:rPr>
          <w:rFonts w:ascii="Times New Roman" w:hAnsi="Times New Roman"/>
          <w:b w:val="0"/>
          <w:szCs w:val="28"/>
        </w:rPr>
        <w:t xml:space="preserve"> </w:t>
      </w:r>
      <w:r w:rsidR="008A0106">
        <w:rPr>
          <w:rFonts w:ascii="Times New Roman" w:hAnsi="Times New Roman"/>
          <w:b w:val="0"/>
          <w:szCs w:val="28"/>
        </w:rPr>
        <w:t xml:space="preserve"> Забайкальского края </w:t>
      </w:r>
      <w:r>
        <w:rPr>
          <w:rFonts w:ascii="Times New Roman" w:hAnsi="Times New Roman"/>
          <w:b w:val="0"/>
          <w:szCs w:val="28"/>
        </w:rPr>
        <w:t>избраны:</w:t>
      </w:r>
    </w:p>
    <w:p w:rsidR="008A0106" w:rsidRDefault="004F35EF" w:rsidP="004F35EF">
      <w:pPr>
        <w:pStyle w:val="14"/>
        <w:widowControl w:val="0"/>
        <w:tabs>
          <w:tab w:val="left" w:pos="0"/>
        </w:tabs>
        <w:ind w:firstLine="709"/>
        <w:jc w:val="both"/>
      </w:pPr>
      <w:r>
        <w:rPr>
          <w:rFonts w:ascii="Times New Roman" w:hAnsi="Times New Roman"/>
          <w:b w:val="0"/>
          <w:bCs/>
          <w:szCs w:val="28"/>
        </w:rPr>
        <w:t xml:space="preserve">по </w:t>
      </w:r>
      <w:proofErr w:type="spellStart"/>
      <w:r w:rsidR="008A0106">
        <w:rPr>
          <w:rFonts w:ascii="Times New Roman" w:hAnsi="Times New Roman"/>
          <w:b w:val="0"/>
          <w:bCs/>
          <w:szCs w:val="28"/>
        </w:rPr>
        <w:t>многомандатному</w:t>
      </w:r>
      <w:proofErr w:type="spellEnd"/>
      <w:r w:rsidR="008A0106">
        <w:rPr>
          <w:rFonts w:ascii="Times New Roman" w:hAnsi="Times New Roman"/>
          <w:b w:val="0"/>
          <w:bCs/>
          <w:szCs w:val="28"/>
        </w:rPr>
        <w:t xml:space="preserve"> избирательному округу </w:t>
      </w:r>
      <w:r>
        <w:rPr>
          <w:b w:val="0"/>
          <w:color w:val="000000"/>
          <w:szCs w:val="28"/>
        </w:rPr>
        <w:t xml:space="preserve">№ 1 </w:t>
      </w:r>
      <w:r>
        <w:rPr>
          <w:b w:val="0"/>
          <w:color w:val="000000"/>
          <w:spacing w:val="3"/>
          <w:szCs w:val="28"/>
        </w:rPr>
        <w:t xml:space="preserve"> –</w:t>
      </w:r>
      <w:r w:rsidR="008A0106" w:rsidRPr="008A0106">
        <w:t xml:space="preserve"> </w:t>
      </w:r>
    </w:p>
    <w:p w:rsidR="008A0106" w:rsidRPr="008A0106" w:rsidRDefault="008A0106" w:rsidP="004F35EF">
      <w:pPr>
        <w:pStyle w:val="14"/>
        <w:widowControl w:val="0"/>
        <w:tabs>
          <w:tab w:val="left" w:pos="0"/>
        </w:tabs>
        <w:ind w:firstLine="709"/>
        <w:jc w:val="both"/>
        <w:rPr>
          <w:b w:val="0"/>
        </w:rPr>
      </w:pPr>
      <w:r w:rsidRPr="008A0106">
        <w:rPr>
          <w:b w:val="0"/>
        </w:rPr>
        <w:t xml:space="preserve"> Гридин Роман Анатольевич, </w:t>
      </w:r>
    </w:p>
    <w:p w:rsidR="008A0106" w:rsidRPr="008A0106" w:rsidRDefault="008A0106" w:rsidP="004F35EF">
      <w:pPr>
        <w:pStyle w:val="14"/>
        <w:widowControl w:val="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Pr="008A0106">
        <w:rPr>
          <w:b w:val="0"/>
        </w:rPr>
        <w:t xml:space="preserve">Кузнецова </w:t>
      </w:r>
      <w:proofErr w:type="spellStart"/>
      <w:r w:rsidRPr="008A0106">
        <w:rPr>
          <w:b w:val="0"/>
        </w:rPr>
        <w:t>Ольа</w:t>
      </w:r>
      <w:proofErr w:type="spellEnd"/>
      <w:r w:rsidRPr="008A0106">
        <w:rPr>
          <w:b w:val="0"/>
        </w:rPr>
        <w:t xml:space="preserve"> Владимировна,</w:t>
      </w:r>
    </w:p>
    <w:p w:rsidR="008A0106" w:rsidRPr="008A0106" w:rsidRDefault="008A0106" w:rsidP="004F35EF">
      <w:pPr>
        <w:pStyle w:val="14"/>
        <w:widowControl w:val="0"/>
        <w:tabs>
          <w:tab w:val="left" w:pos="0"/>
        </w:tabs>
        <w:ind w:firstLine="709"/>
        <w:jc w:val="both"/>
        <w:rPr>
          <w:b w:val="0"/>
        </w:rPr>
      </w:pPr>
      <w:r w:rsidRPr="008A0106">
        <w:rPr>
          <w:b w:val="0"/>
        </w:rPr>
        <w:t xml:space="preserve"> </w:t>
      </w:r>
      <w:proofErr w:type="spellStart"/>
      <w:r w:rsidRPr="008A0106">
        <w:rPr>
          <w:b w:val="0"/>
        </w:rPr>
        <w:t>Савватеев</w:t>
      </w:r>
      <w:proofErr w:type="spellEnd"/>
      <w:r w:rsidRPr="008A0106">
        <w:rPr>
          <w:b w:val="0"/>
        </w:rPr>
        <w:t xml:space="preserve"> Андрей Владимирович,</w:t>
      </w:r>
    </w:p>
    <w:p w:rsidR="004F35EF" w:rsidRDefault="008A0106" w:rsidP="008A0106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r w:rsidRPr="008A0106">
        <w:rPr>
          <w:b w:val="0"/>
        </w:rPr>
        <w:t xml:space="preserve"> Савина Марина Александровна</w:t>
      </w:r>
      <w:r w:rsidR="004F35EF">
        <w:rPr>
          <w:b w:val="0"/>
          <w:color w:val="000000"/>
          <w:spacing w:val="3"/>
          <w:szCs w:val="28"/>
        </w:rPr>
        <w:t>;</w:t>
      </w:r>
    </w:p>
    <w:p w:rsidR="008A0106" w:rsidRDefault="008A0106" w:rsidP="008A0106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</w:p>
    <w:p w:rsidR="004F35EF" w:rsidRDefault="004F35EF" w:rsidP="004F35EF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по </w:t>
      </w:r>
      <w:proofErr w:type="spellStart"/>
      <w:r w:rsidR="008A0106">
        <w:rPr>
          <w:rFonts w:ascii="Times New Roman" w:hAnsi="Times New Roman"/>
          <w:b w:val="0"/>
          <w:bCs/>
          <w:szCs w:val="28"/>
        </w:rPr>
        <w:t>многомандатному</w:t>
      </w:r>
      <w:proofErr w:type="spellEnd"/>
      <w:r w:rsidR="008A0106">
        <w:rPr>
          <w:rFonts w:ascii="Times New Roman" w:hAnsi="Times New Roman"/>
          <w:b w:val="0"/>
          <w:bCs/>
          <w:szCs w:val="28"/>
        </w:rPr>
        <w:t xml:space="preserve"> </w:t>
      </w:r>
      <w:r>
        <w:rPr>
          <w:b w:val="0"/>
          <w:color w:val="000000"/>
          <w:spacing w:val="3"/>
          <w:szCs w:val="28"/>
        </w:rPr>
        <w:t xml:space="preserve">избирательному округу </w:t>
      </w:r>
      <w:r>
        <w:rPr>
          <w:b w:val="0"/>
          <w:color w:val="000000"/>
          <w:szCs w:val="28"/>
        </w:rPr>
        <w:t xml:space="preserve">№ 2 </w:t>
      </w:r>
      <w:r>
        <w:rPr>
          <w:b w:val="0"/>
          <w:color w:val="000000"/>
          <w:spacing w:val="3"/>
          <w:szCs w:val="28"/>
        </w:rPr>
        <w:t xml:space="preserve"> –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>Марков</w:t>
      </w:r>
      <w:r w:rsidRPr="008A0106">
        <w:rPr>
          <w:b w:val="0"/>
        </w:rPr>
        <w:t xml:space="preserve"> Андре</w:t>
      </w:r>
      <w:r>
        <w:rPr>
          <w:b w:val="0"/>
        </w:rPr>
        <w:t>й Валерьевич</w:t>
      </w:r>
      <w:r w:rsidRPr="008A0106">
        <w:rPr>
          <w:b w:val="0"/>
        </w:rPr>
        <w:t>,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 xml:space="preserve"> Машуков Егор Сергеевич</w:t>
      </w:r>
      <w:r w:rsidRPr="008A0106">
        <w:rPr>
          <w:b w:val="0"/>
        </w:rPr>
        <w:t>,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 xml:space="preserve"> Петрова Елена</w:t>
      </w:r>
      <w:r w:rsidRPr="008A0106">
        <w:rPr>
          <w:b w:val="0"/>
        </w:rPr>
        <w:t xml:space="preserve"> Владимировн</w:t>
      </w:r>
      <w:r>
        <w:rPr>
          <w:b w:val="0"/>
        </w:rPr>
        <w:t>а</w:t>
      </w:r>
      <w:r w:rsidRPr="008A0106">
        <w:rPr>
          <w:b w:val="0"/>
        </w:rPr>
        <w:t>,</w:t>
      </w:r>
    </w:p>
    <w:p w:rsidR="004F35EF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  <w:r w:rsidRPr="008A0106">
        <w:rPr>
          <w:b w:val="0"/>
        </w:rPr>
        <w:t xml:space="preserve"> </w:t>
      </w:r>
      <w:r>
        <w:rPr>
          <w:b w:val="0"/>
        </w:rPr>
        <w:tab/>
      </w:r>
      <w:r w:rsidRPr="008A0106">
        <w:rPr>
          <w:b w:val="0"/>
        </w:rPr>
        <w:t>Сухов</w:t>
      </w:r>
      <w:r>
        <w:rPr>
          <w:b w:val="0"/>
        </w:rPr>
        <w:t>а</w:t>
      </w:r>
      <w:r w:rsidRPr="008A0106">
        <w:rPr>
          <w:b w:val="0"/>
        </w:rPr>
        <w:t xml:space="preserve"> Оксан</w:t>
      </w:r>
      <w:r>
        <w:rPr>
          <w:b w:val="0"/>
        </w:rPr>
        <w:t>а</w:t>
      </w:r>
      <w:r w:rsidRPr="008A0106">
        <w:rPr>
          <w:b w:val="0"/>
        </w:rPr>
        <w:t xml:space="preserve"> Михайловн</w:t>
      </w:r>
      <w:r>
        <w:rPr>
          <w:b w:val="0"/>
        </w:rPr>
        <w:t>а</w:t>
      </w:r>
      <w:r w:rsidR="004F35EF">
        <w:rPr>
          <w:b w:val="0"/>
          <w:color w:val="000000"/>
          <w:spacing w:val="3"/>
          <w:szCs w:val="28"/>
        </w:rPr>
        <w:t>;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</w:p>
    <w:p w:rsidR="008A0106" w:rsidRDefault="008A0106" w:rsidP="008A0106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по </w:t>
      </w:r>
      <w:proofErr w:type="spellStart"/>
      <w:r>
        <w:rPr>
          <w:rFonts w:ascii="Times New Roman" w:hAnsi="Times New Roman"/>
          <w:b w:val="0"/>
          <w:bCs/>
          <w:szCs w:val="28"/>
        </w:rPr>
        <w:t>многомандатному</w:t>
      </w:r>
      <w:proofErr w:type="spellEnd"/>
      <w:r>
        <w:rPr>
          <w:rFonts w:ascii="Times New Roman" w:hAnsi="Times New Roman"/>
          <w:b w:val="0"/>
          <w:bCs/>
          <w:szCs w:val="28"/>
        </w:rPr>
        <w:t xml:space="preserve"> </w:t>
      </w:r>
      <w:r>
        <w:rPr>
          <w:b w:val="0"/>
          <w:color w:val="000000"/>
          <w:spacing w:val="3"/>
          <w:szCs w:val="28"/>
        </w:rPr>
        <w:t xml:space="preserve">избирательному округу </w:t>
      </w:r>
      <w:r>
        <w:rPr>
          <w:b w:val="0"/>
          <w:color w:val="000000"/>
          <w:szCs w:val="28"/>
        </w:rPr>
        <w:t xml:space="preserve">№ 3 </w:t>
      </w:r>
      <w:r>
        <w:rPr>
          <w:b w:val="0"/>
          <w:color w:val="000000"/>
          <w:spacing w:val="3"/>
          <w:szCs w:val="28"/>
        </w:rPr>
        <w:t xml:space="preserve"> –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 xml:space="preserve">Базаров Сергей </w:t>
      </w:r>
      <w:proofErr w:type="spellStart"/>
      <w:r>
        <w:rPr>
          <w:b w:val="0"/>
        </w:rPr>
        <w:t>Баирович</w:t>
      </w:r>
      <w:proofErr w:type="spellEnd"/>
      <w:r w:rsidRPr="008A0106">
        <w:rPr>
          <w:b w:val="0"/>
        </w:rPr>
        <w:t>,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 xml:space="preserve"> </w:t>
      </w:r>
      <w:proofErr w:type="spellStart"/>
      <w:r>
        <w:rPr>
          <w:b w:val="0"/>
        </w:rPr>
        <w:t>Грищев</w:t>
      </w:r>
      <w:proofErr w:type="spellEnd"/>
      <w:r w:rsidRPr="008A0106">
        <w:rPr>
          <w:b w:val="0"/>
        </w:rPr>
        <w:t xml:space="preserve"> Юри</w:t>
      </w:r>
      <w:r>
        <w:rPr>
          <w:b w:val="0"/>
        </w:rPr>
        <w:t>й Александрович</w:t>
      </w:r>
      <w:r w:rsidRPr="008A0106">
        <w:rPr>
          <w:b w:val="0"/>
        </w:rPr>
        <w:t>,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proofErr w:type="spellStart"/>
      <w:r>
        <w:rPr>
          <w:b w:val="0"/>
        </w:rPr>
        <w:t>Дамдинов</w:t>
      </w:r>
      <w:proofErr w:type="spellEnd"/>
      <w:r>
        <w:rPr>
          <w:b w:val="0"/>
        </w:rPr>
        <w:t xml:space="preserve"> Борис </w:t>
      </w:r>
      <w:proofErr w:type="spellStart"/>
      <w:r>
        <w:rPr>
          <w:b w:val="0"/>
        </w:rPr>
        <w:t>Рынчинович</w:t>
      </w:r>
      <w:proofErr w:type="spellEnd"/>
      <w:r w:rsidRPr="008A0106">
        <w:rPr>
          <w:b w:val="0"/>
        </w:rPr>
        <w:t xml:space="preserve">, </w:t>
      </w:r>
    </w:p>
    <w:p w:rsidR="008A0106" w:rsidRP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  <w:r>
        <w:rPr>
          <w:b w:val="0"/>
        </w:rPr>
        <w:tab/>
      </w:r>
      <w:proofErr w:type="spellStart"/>
      <w:r>
        <w:rPr>
          <w:b w:val="0"/>
        </w:rPr>
        <w:t>Лисичникова</w:t>
      </w:r>
      <w:proofErr w:type="spellEnd"/>
      <w:r w:rsidRPr="008A0106">
        <w:rPr>
          <w:b w:val="0"/>
        </w:rPr>
        <w:t xml:space="preserve"> Ларис</w:t>
      </w:r>
      <w:r>
        <w:rPr>
          <w:b w:val="0"/>
        </w:rPr>
        <w:t>а</w:t>
      </w:r>
      <w:r w:rsidRPr="008A0106">
        <w:rPr>
          <w:b w:val="0"/>
        </w:rPr>
        <w:t xml:space="preserve"> Юрьевн</w:t>
      </w:r>
      <w:r>
        <w:rPr>
          <w:b w:val="0"/>
        </w:rPr>
        <w:t>а;</w:t>
      </w:r>
    </w:p>
    <w:p w:rsidR="008A0106" w:rsidRDefault="008A0106" w:rsidP="008A0106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</w:p>
    <w:p w:rsidR="008A0106" w:rsidRDefault="008A0106" w:rsidP="008A0106">
      <w:pPr>
        <w:pStyle w:val="14"/>
        <w:widowControl w:val="0"/>
        <w:tabs>
          <w:tab w:val="left" w:pos="0"/>
        </w:tabs>
        <w:ind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по </w:t>
      </w:r>
      <w:proofErr w:type="spellStart"/>
      <w:r>
        <w:rPr>
          <w:rFonts w:ascii="Times New Roman" w:hAnsi="Times New Roman"/>
          <w:b w:val="0"/>
          <w:bCs/>
          <w:szCs w:val="28"/>
        </w:rPr>
        <w:t>многомандатному</w:t>
      </w:r>
      <w:proofErr w:type="spellEnd"/>
      <w:r>
        <w:rPr>
          <w:rFonts w:ascii="Times New Roman" w:hAnsi="Times New Roman"/>
          <w:b w:val="0"/>
          <w:bCs/>
          <w:szCs w:val="28"/>
        </w:rPr>
        <w:t xml:space="preserve"> </w:t>
      </w:r>
      <w:r>
        <w:rPr>
          <w:b w:val="0"/>
          <w:color w:val="000000"/>
          <w:spacing w:val="3"/>
          <w:szCs w:val="28"/>
        </w:rPr>
        <w:t xml:space="preserve">избирательному округу </w:t>
      </w:r>
      <w:r>
        <w:rPr>
          <w:b w:val="0"/>
          <w:color w:val="000000"/>
          <w:szCs w:val="28"/>
        </w:rPr>
        <w:t xml:space="preserve">№ 4 </w:t>
      </w:r>
      <w:r>
        <w:rPr>
          <w:b w:val="0"/>
          <w:color w:val="000000"/>
          <w:spacing w:val="3"/>
          <w:szCs w:val="28"/>
        </w:rPr>
        <w:t xml:space="preserve"> –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  <w:color w:val="000000"/>
          <w:spacing w:val="3"/>
          <w:szCs w:val="28"/>
        </w:rPr>
        <w:tab/>
      </w:r>
      <w:r>
        <w:rPr>
          <w:b w:val="0"/>
        </w:rPr>
        <w:t>Бородина</w:t>
      </w:r>
      <w:r w:rsidRPr="008A0106">
        <w:rPr>
          <w:b w:val="0"/>
        </w:rPr>
        <w:t xml:space="preserve"> Алл</w:t>
      </w:r>
      <w:r>
        <w:rPr>
          <w:b w:val="0"/>
        </w:rPr>
        <w:t>а</w:t>
      </w:r>
      <w:r w:rsidRPr="008A0106">
        <w:rPr>
          <w:b w:val="0"/>
        </w:rPr>
        <w:t xml:space="preserve"> Иннокентьевн</w:t>
      </w:r>
      <w:r>
        <w:rPr>
          <w:b w:val="0"/>
        </w:rPr>
        <w:t>а</w:t>
      </w:r>
      <w:r w:rsidRPr="008A0106">
        <w:rPr>
          <w:b w:val="0"/>
        </w:rPr>
        <w:t>,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</w:r>
      <w:r w:rsidRPr="008A0106">
        <w:rPr>
          <w:b w:val="0"/>
        </w:rPr>
        <w:t xml:space="preserve"> Глазунов</w:t>
      </w:r>
      <w:r>
        <w:rPr>
          <w:b w:val="0"/>
        </w:rPr>
        <w:t>а</w:t>
      </w:r>
      <w:r w:rsidRPr="008A0106">
        <w:rPr>
          <w:b w:val="0"/>
        </w:rPr>
        <w:t xml:space="preserve"> Вер</w:t>
      </w:r>
      <w:r>
        <w:rPr>
          <w:b w:val="0"/>
        </w:rPr>
        <w:t>а</w:t>
      </w:r>
      <w:r w:rsidRPr="008A0106">
        <w:rPr>
          <w:b w:val="0"/>
        </w:rPr>
        <w:t xml:space="preserve"> Ивановн</w:t>
      </w:r>
      <w:r>
        <w:rPr>
          <w:b w:val="0"/>
        </w:rPr>
        <w:t>а</w:t>
      </w:r>
      <w:r w:rsidRPr="008A0106">
        <w:rPr>
          <w:b w:val="0"/>
        </w:rPr>
        <w:t xml:space="preserve">, </w:t>
      </w:r>
    </w:p>
    <w:p w:rsid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</w:rPr>
        <w:tab/>
        <w:t>Забелин</w:t>
      </w:r>
      <w:r w:rsidRPr="008A0106">
        <w:rPr>
          <w:b w:val="0"/>
        </w:rPr>
        <w:t xml:space="preserve"> Васили</w:t>
      </w:r>
      <w:r>
        <w:rPr>
          <w:b w:val="0"/>
        </w:rPr>
        <w:t>й Васильевич</w:t>
      </w:r>
      <w:r w:rsidRPr="008A0106">
        <w:rPr>
          <w:b w:val="0"/>
        </w:rPr>
        <w:t>,</w:t>
      </w:r>
    </w:p>
    <w:p w:rsidR="008A0106" w:rsidRPr="008A0106" w:rsidRDefault="008A0106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  <w:r>
        <w:rPr>
          <w:b w:val="0"/>
        </w:rPr>
        <w:tab/>
      </w:r>
      <w:proofErr w:type="spellStart"/>
      <w:r w:rsidRPr="008A0106">
        <w:rPr>
          <w:b w:val="0"/>
        </w:rPr>
        <w:t>Чернолихов</w:t>
      </w:r>
      <w:r w:rsidR="005B1E2F">
        <w:rPr>
          <w:b w:val="0"/>
        </w:rPr>
        <w:t>а</w:t>
      </w:r>
      <w:proofErr w:type="spellEnd"/>
      <w:r w:rsidR="005B1E2F">
        <w:rPr>
          <w:b w:val="0"/>
        </w:rPr>
        <w:t xml:space="preserve"> </w:t>
      </w:r>
      <w:r w:rsidRPr="008A0106">
        <w:rPr>
          <w:b w:val="0"/>
        </w:rPr>
        <w:t>Наталь</w:t>
      </w:r>
      <w:r w:rsidR="005B1E2F">
        <w:rPr>
          <w:b w:val="0"/>
        </w:rPr>
        <w:t>я</w:t>
      </w:r>
      <w:r w:rsidRPr="008A0106">
        <w:rPr>
          <w:b w:val="0"/>
        </w:rPr>
        <w:t xml:space="preserve"> Юрьевн</w:t>
      </w:r>
      <w:r w:rsidR="005B1E2F">
        <w:rPr>
          <w:b w:val="0"/>
        </w:rPr>
        <w:t>а</w:t>
      </w:r>
      <w:r w:rsidR="00410E3A">
        <w:rPr>
          <w:b w:val="0"/>
        </w:rPr>
        <w:t>;</w:t>
      </w:r>
    </w:p>
    <w:p w:rsidR="00410E3A" w:rsidRDefault="00410E3A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</w:p>
    <w:p w:rsidR="00F727CA" w:rsidRDefault="00410E3A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ab/>
      </w:r>
      <w:r w:rsidR="00F727CA">
        <w:rPr>
          <w:b w:val="0"/>
          <w:color w:val="000000"/>
          <w:spacing w:val="3"/>
          <w:szCs w:val="28"/>
        </w:rPr>
        <w:t xml:space="preserve">по </w:t>
      </w:r>
      <w:proofErr w:type="spellStart"/>
      <w:r w:rsidR="00F727CA">
        <w:rPr>
          <w:b w:val="0"/>
          <w:color w:val="000000"/>
          <w:spacing w:val="3"/>
          <w:szCs w:val="28"/>
        </w:rPr>
        <w:t>многомандатному</w:t>
      </w:r>
      <w:proofErr w:type="spellEnd"/>
      <w:r w:rsidR="00F727CA">
        <w:rPr>
          <w:b w:val="0"/>
          <w:color w:val="000000"/>
          <w:spacing w:val="3"/>
          <w:szCs w:val="28"/>
        </w:rPr>
        <w:t xml:space="preserve"> избирательному округу № 5</w:t>
      </w:r>
      <w:r>
        <w:rPr>
          <w:b w:val="0"/>
          <w:color w:val="000000"/>
          <w:spacing w:val="3"/>
          <w:szCs w:val="28"/>
        </w:rPr>
        <w:t xml:space="preserve">-  </w:t>
      </w:r>
    </w:p>
    <w:p w:rsidR="00410E3A" w:rsidRDefault="00F727CA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>
        <w:rPr>
          <w:b w:val="0"/>
          <w:color w:val="000000"/>
          <w:spacing w:val="3"/>
          <w:szCs w:val="28"/>
        </w:rPr>
        <w:lastRenderedPageBreak/>
        <w:t xml:space="preserve"> </w:t>
      </w:r>
      <w:proofErr w:type="spellStart"/>
      <w:r w:rsidR="00410E3A">
        <w:rPr>
          <w:b w:val="0"/>
        </w:rPr>
        <w:t>Лопухова</w:t>
      </w:r>
      <w:proofErr w:type="spellEnd"/>
      <w:r w:rsidR="00410E3A" w:rsidRPr="00410E3A">
        <w:rPr>
          <w:b w:val="0"/>
        </w:rPr>
        <w:t xml:space="preserve"> Марин</w:t>
      </w:r>
      <w:r w:rsidR="00410E3A">
        <w:rPr>
          <w:b w:val="0"/>
        </w:rPr>
        <w:t>а</w:t>
      </w:r>
      <w:r w:rsidR="00410E3A" w:rsidRPr="00410E3A">
        <w:rPr>
          <w:b w:val="0"/>
        </w:rPr>
        <w:t xml:space="preserve"> Геннадьевн</w:t>
      </w:r>
      <w:r w:rsidR="00410E3A">
        <w:rPr>
          <w:b w:val="0"/>
        </w:rPr>
        <w:t>а</w:t>
      </w:r>
      <w:r w:rsidR="00410E3A" w:rsidRPr="00410E3A">
        <w:rPr>
          <w:b w:val="0"/>
        </w:rPr>
        <w:t>,</w:t>
      </w:r>
    </w:p>
    <w:p w:rsidR="00410E3A" w:rsidRDefault="00410E3A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r w:rsidRPr="00410E3A">
        <w:rPr>
          <w:b w:val="0"/>
        </w:rPr>
        <w:t xml:space="preserve"> Суханов</w:t>
      </w:r>
      <w:r>
        <w:rPr>
          <w:b w:val="0"/>
        </w:rPr>
        <w:t>а</w:t>
      </w:r>
      <w:r w:rsidRPr="00410E3A">
        <w:rPr>
          <w:b w:val="0"/>
        </w:rPr>
        <w:t xml:space="preserve"> Наталь</w:t>
      </w:r>
      <w:r>
        <w:rPr>
          <w:b w:val="0"/>
        </w:rPr>
        <w:t>я</w:t>
      </w:r>
      <w:r w:rsidRPr="00410E3A">
        <w:rPr>
          <w:b w:val="0"/>
        </w:rPr>
        <w:t xml:space="preserve"> Юрьевн</w:t>
      </w:r>
      <w:r>
        <w:rPr>
          <w:b w:val="0"/>
        </w:rPr>
        <w:t>а</w:t>
      </w:r>
      <w:r w:rsidRPr="00410E3A">
        <w:rPr>
          <w:b w:val="0"/>
        </w:rPr>
        <w:t xml:space="preserve">, </w:t>
      </w:r>
    </w:p>
    <w:p w:rsidR="00410E3A" w:rsidRDefault="00410E3A" w:rsidP="004F35EF">
      <w:pPr>
        <w:pStyle w:val="14"/>
        <w:widowControl w:val="0"/>
        <w:tabs>
          <w:tab w:val="left" w:pos="0"/>
        </w:tabs>
        <w:jc w:val="both"/>
        <w:rPr>
          <w:b w:val="0"/>
        </w:rPr>
      </w:pPr>
      <w:proofErr w:type="spellStart"/>
      <w:r>
        <w:rPr>
          <w:b w:val="0"/>
        </w:rPr>
        <w:t>Чередов</w:t>
      </w:r>
      <w:proofErr w:type="spellEnd"/>
      <w:r w:rsidRPr="00410E3A">
        <w:rPr>
          <w:b w:val="0"/>
        </w:rPr>
        <w:t xml:space="preserve"> Анатоли</w:t>
      </w:r>
      <w:r>
        <w:rPr>
          <w:b w:val="0"/>
        </w:rPr>
        <w:t>й Сергеевич</w:t>
      </w:r>
      <w:r w:rsidRPr="00410E3A">
        <w:rPr>
          <w:b w:val="0"/>
        </w:rPr>
        <w:t>,</w:t>
      </w:r>
    </w:p>
    <w:p w:rsidR="008A0106" w:rsidRPr="00410E3A" w:rsidRDefault="00410E3A" w:rsidP="004F35EF">
      <w:pPr>
        <w:pStyle w:val="14"/>
        <w:widowControl w:val="0"/>
        <w:tabs>
          <w:tab w:val="left" w:pos="0"/>
        </w:tabs>
        <w:jc w:val="both"/>
        <w:rPr>
          <w:b w:val="0"/>
          <w:color w:val="000000"/>
          <w:spacing w:val="3"/>
          <w:szCs w:val="28"/>
        </w:rPr>
      </w:pPr>
      <w:r w:rsidRPr="00410E3A">
        <w:rPr>
          <w:b w:val="0"/>
        </w:rPr>
        <w:t xml:space="preserve"> Шестаков</w:t>
      </w:r>
      <w:r>
        <w:rPr>
          <w:b w:val="0"/>
        </w:rPr>
        <w:t>а</w:t>
      </w:r>
      <w:r w:rsidRPr="00410E3A">
        <w:rPr>
          <w:b w:val="0"/>
        </w:rPr>
        <w:t xml:space="preserve"> Надежд</w:t>
      </w:r>
      <w:r>
        <w:rPr>
          <w:b w:val="0"/>
        </w:rPr>
        <w:t>а</w:t>
      </w:r>
      <w:r w:rsidRPr="00410E3A">
        <w:rPr>
          <w:b w:val="0"/>
        </w:rPr>
        <w:t xml:space="preserve"> Анатольевн</w:t>
      </w:r>
      <w:r>
        <w:rPr>
          <w:b w:val="0"/>
        </w:rPr>
        <w:t>а.</w:t>
      </w:r>
    </w:p>
    <w:p w:rsidR="004F35EF" w:rsidRDefault="004F35EF" w:rsidP="004F35EF">
      <w:pPr>
        <w:pStyle w:val="14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szCs w:val="28"/>
        </w:rPr>
        <w:t xml:space="preserve">Направить настоящее постановление в </w:t>
      </w:r>
      <w:r>
        <w:rPr>
          <w:b w:val="0"/>
          <w:bCs/>
          <w:szCs w:val="28"/>
        </w:rPr>
        <w:t xml:space="preserve">Совет первого созыва </w:t>
      </w:r>
      <w:proofErr w:type="spellStart"/>
      <w:r w:rsidR="00410E3A">
        <w:rPr>
          <w:b w:val="0"/>
          <w:bCs/>
          <w:szCs w:val="28"/>
        </w:rPr>
        <w:t>Борзинского</w:t>
      </w:r>
      <w:proofErr w:type="spellEnd"/>
      <w:r w:rsidR="00410E3A">
        <w:rPr>
          <w:b w:val="0"/>
          <w:bCs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/>
          <w:b w:val="0"/>
          <w:szCs w:val="28"/>
        </w:rPr>
        <w:t>.</w:t>
      </w:r>
    </w:p>
    <w:p w:rsidR="00C14E9A" w:rsidRPr="00C14E9A" w:rsidRDefault="00C14E9A" w:rsidP="00C14E9A">
      <w:pPr>
        <w:pStyle w:val="1"/>
        <w:ind w:firstLine="720"/>
        <w:rPr>
          <w:b w:val="0"/>
          <w:sz w:val="28"/>
          <w:szCs w:val="28"/>
        </w:rPr>
      </w:pPr>
      <w:r w:rsidRPr="00410E3A">
        <w:rPr>
          <w:b w:val="0"/>
          <w:szCs w:val="28"/>
        </w:rPr>
        <w:t>3.</w:t>
      </w:r>
      <w:r w:rsidRPr="00C14E9A">
        <w:t xml:space="preserve"> </w:t>
      </w:r>
      <w:r w:rsidRPr="00C14E9A">
        <w:rPr>
          <w:b w:val="0"/>
          <w:sz w:val="28"/>
          <w:szCs w:val="28"/>
        </w:rPr>
        <w:t>Разместить настоящее постановление на  официальном сайте муниципального района «</w:t>
      </w:r>
      <w:proofErr w:type="spellStart"/>
      <w:r w:rsidRPr="00C14E9A">
        <w:rPr>
          <w:b w:val="0"/>
          <w:sz w:val="28"/>
          <w:szCs w:val="28"/>
        </w:rPr>
        <w:t>Борзинский</w:t>
      </w:r>
      <w:proofErr w:type="spellEnd"/>
      <w:r w:rsidRPr="00C14E9A">
        <w:rPr>
          <w:b w:val="0"/>
          <w:sz w:val="28"/>
          <w:szCs w:val="28"/>
        </w:rPr>
        <w:t xml:space="preserve"> район» в информационно-телекоммуникационной сети «Интернет» по адресу: https://борзинский-район</w:t>
      </w:r>
      <w:proofErr w:type="gramStart"/>
      <w:r w:rsidRPr="00C14E9A">
        <w:rPr>
          <w:b w:val="0"/>
          <w:sz w:val="28"/>
          <w:szCs w:val="28"/>
        </w:rPr>
        <w:t>.р</w:t>
      </w:r>
      <w:proofErr w:type="gramEnd"/>
      <w:r w:rsidRPr="00C14E9A">
        <w:rPr>
          <w:b w:val="0"/>
          <w:sz w:val="28"/>
          <w:szCs w:val="28"/>
        </w:rPr>
        <w:t>ф/постановления/.</w:t>
      </w:r>
    </w:p>
    <w:p w:rsidR="00CE7D27" w:rsidRPr="00C14E9A" w:rsidRDefault="00C14E9A" w:rsidP="00C14E9A">
      <w:pPr>
        <w:shd w:val="clear" w:color="auto" w:fill="FFFFFF"/>
        <w:ind w:firstLine="708"/>
        <w:jc w:val="both"/>
        <w:rPr>
          <w:szCs w:val="28"/>
        </w:rPr>
      </w:pPr>
      <w:r w:rsidRPr="00C14E9A">
        <w:rPr>
          <w:szCs w:val="28"/>
        </w:rPr>
        <w:t xml:space="preserve"> </w:t>
      </w:r>
    </w:p>
    <w:p w:rsidR="008E1890" w:rsidRDefault="008E1890" w:rsidP="00FF2531">
      <w:pPr>
        <w:rPr>
          <w:szCs w:val="28"/>
        </w:rPr>
      </w:pPr>
    </w:p>
    <w:p w:rsidR="00CE7D27" w:rsidRDefault="00CE7D27" w:rsidP="00FF2531">
      <w:pPr>
        <w:rPr>
          <w:szCs w:val="28"/>
        </w:rPr>
      </w:pPr>
    </w:p>
    <w:p w:rsidR="00FF2531" w:rsidRDefault="00FF2531" w:rsidP="00FF2531">
      <w:pPr>
        <w:rPr>
          <w:szCs w:val="28"/>
        </w:rPr>
      </w:pPr>
      <w:r>
        <w:rPr>
          <w:szCs w:val="28"/>
        </w:rPr>
        <w:t>Председатель</w:t>
      </w:r>
      <w:r w:rsidRPr="00932EEB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территориальной избирательной комиссии      </w:t>
      </w:r>
      <w:r w:rsidR="004C6CBF">
        <w:rPr>
          <w:szCs w:val="28"/>
        </w:rPr>
        <w:t xml:space="preserve">                            </w:t>
      </w:r>
      <w:proofErr w:type="spellStart"/>
      <w:r>
        <w:rPr>
          <w:szCs w:val="28"/>
        </w:rPr>
        <w:t>Е.В.Сайфулина</w:t>
      </w:r>
      <w:proofErr w:type="spellEnd"/>
    </w:p>
    <w:p w:rsidR="00FF2531" w:rsidRDefault="00FF2531" w:rsidP="00FF2531">
      <w:pPr>
        <w:rPr>
          <w:szCs w:val="28"/>
        </w:rPr>
      </w:pPr>
      <w:r>
        <w:tab/>
      </w:r>
      <w:bookmarkStart w:id="1" w:name="sign_1"/>
      <w:bookmarkEnd w:id="1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r>
        <w:rPr>
          <w:szCs w:val="28"/>
        </w:rPr>
        <w:t>территориальной избирательной комиссии</w:t>
      </w:r>
      <w:bookmarkStart w:id="2" w:name="sign_2"/>
      <w:bookmarkEnd w:id="2"/>
      <w:r>
        <w:t xml:space="preserve">      </w:t>
      </w:r>
      <w:r w:rsidR="004C6CBF">
        <w:t xml:space="preserve">                            </w:t>
      </w:r>
      <w:proofErr w:type="spellStart"/>
      <w:r>
        <w:t>Е.В.Себаочжай</w:t>
      </w:r>
      <w:proofErr w:type="spellEnd"/>
    </w:p>
    <w:p w:rsidR="00FF2531" w:rsidRDefault="00FF2531" w:rsidP="00FF2531">
      <w:pPr>
        <w:jc w:val="center"/>
        <w:rPr>
          <w:szCs w:val="28"/>
        </w:rPr>
      </w:pPr>
    </w:p>
    <w:p w:rsidR="00FF2531" w:rsidRDefault="00FF2531" w:rsidP="00FF2531">
      <w:pPr>
        <w:spacing w:before="100" w:after="10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F2531" w:rsidRDefault="00FF2531" w:rsidP="00FF2531">
      <w:pPr>
        <w:spacing w:before="100" w:after="100"/>
        <w:jc w:val="right"/>
      </w:pPr>
    </w:p>
    <w:p w:rsidR="00C14E9A" w:rsidRDefault="00C14E9A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sectPr w:rsidR="00FF2531" w:rsidSect="004C6CB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2F" w:rsidRDefault="005B1E2F" w:rsidP="00055E9D">
      <w:r>
        <w:separator/>
      </w:r>
    </w:p>
  </w:endnote>
  <w:endnote w:type="continuationSeparator" w:id="0">
    <w:p w:rsidR="005B1E2F" w:rsidRDefault="005B1E2F" w:rsidP="0005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2F" w:rsidRDefault="005B1E2F" w:rsidP="00055E9D">
      <w:r>
        <w:separator/>
      </w:r>
    </w:p>
  </w:footnote>
  <w:footnote w:type="continuationSeparator" w:id="0">
    <w:p w:rsidR="005B1E2F" w:rsidRDefault="005B1E2F" w:rsidP="00055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7E"/>
    <w:multiLevelType w:val="hybridMultilevel"/>
    <w:tmpl w:val="5E58D796"/>
    <w:lvl w:ilvl="0" w:tplc="187A5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86"/>
    <w:rsid w:val="00055E9D"/>
    <w:rsid w:val="00093D4B"/>
    <w:rsid w:val="00161C86"/>
    <w:rsid w:val="001B1A63"/>
    <w:rsid w:val="00200887"/>
    <w:rsid w:val="00206B68"/>
    <w:rsid w:val="002B6EE2"/>
    <w:rsid w:val="00346B64"/>
    <w:rsid w:val="00383679"/>
    <w:rsid w:val="003C34F5"/>
    <w:rsid w:val="003C4FF0"/>
    <w:rsid w:val="0040166C"/>
    <w:rsid w:val="00410E3A"/>
    <w:rsid w:val="0041519D"/>
    <w:rsid w:val="00433509"/>
    <w:rsid w:val="0044797D"/>
    <w:rsid w:val="004C6CBF"/>
    <w:rsid w:val="004F35EF"/>
    <w:rsid w:val="00502E49"/>
    <w:rsid w:val="00510F9A"/>
    <w:rsid w:val="00511DC5"/>
    <w:rsid w:val="00516C40"/>
    <w:rsid w:val="005445A5"/>
    <w:rsid w:val="00552676"/>
    <w:rsid w:val="005536DE"/>
    <w:rsid w:val="00574594"/>
    <w:rsid w:val="005B1E2F"/>
    <w:rsid w:val="005B2936"/>
    <w:rsid w:val="005B7CC2"/>
    <w:rsid w:val="005D70EC"/>
    <w:rsid w:val="006C6DA4"/>
    <w:rsid w:val="006E6C6B"/>
    <w:rsid w:val="007226DB"/>
    <w:rsid w:val="00725879"/>
    <w:rsid w:val="00732A06"/>
    <w:rsid w:val="007C51E8"/>
    <w:rsid w:val="00806EF8"/>
    <w:rsid w:val="00885F56"/>
    <w:rsid w:val="008A0106"/>
    <w:rsid w:val="008E1890"/>
    <w:rsid w:val="00984ADA"/>
    <w:rsid w:val="00990373"/>
    <w:rsid w:val="009B2EEE"/>
    <w:rsid w:val="009E318F"/>
    <w:rsid w:val="00A873FB"/>
    <w:rsid w:val="00A9465C"/>
    <w:rsid w:val="00AE68A7"/>
    <w:rsid w:val="00AF3A7D"/>
    <w:rsid w:val="00B15333"/>
    <w:rsid w:val="00B50DAA"/>
    <w:rsid w:val="00BA2A60"/>
    <w:rsid w:val="00C14E9A"/>
    <w:rsid w:val="00CB17C1"/>
    <w:rsid w:val="00CE7D27"/>
    <w:rsid w:val="00D135CB"/>
    <w:rsid w:val="00D15AE6"/>
    <w:rsid w:val="00E10838"/>
    <w:rsid w:val="00E71E04"/>
    <w:rsid w:val="00E8117E"/>
    <w:rsid w:val="00F21D49"/>
    <w:rsid w:val="00F727CA"/>
    <w:rsid w:val="00FD202C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C86"/>
    <w:pPr>
      <w:keepNext/>
      <w:overflowPunct/>
      <w:autoSpaceDE/>
      <w:autoSpaceDN/>
      <w:adjustRightInd/>
      <w:ind w:firstLine="540"/>
      <w:jc w:val="both"/>
      <w:textAlignment w:val="auto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161C86"/>
    <w:pPr>
      <w:keepNext/>
      <w:jc w:val="both"/>
      <w:outlineLvl w:val="4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C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61C8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ConsNormal">
    <w:name w:val="ConsNormal"/>
    <w:rsid w:val="00161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161C86"/>
    <w:pPr>
      <w:ind w:left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161C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16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161C86"/>
  </w:style>
  <w:style w:type="paragraph" w:styleId="a8">
    <w:name w:val="footer"/>
    <w:basedOn w:val="a"/>
    <w:link w:val="a9"/>
    <w:rsid w:val="00161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161C86"/>
    <w:pPr>
      <w:overflowPunct/>
      <w:autoSpaceDE/>
      <w:autoSpaceDN/>
      <w:adjustRightInd/>
      <w:spacing w:line="312" w:lineRule="auto"/>
      <w:jc w:val="center"/>
      <w:textAlignment w:val="auto"/>
    </w:pPr>
    <w:rPr>
      <w:b/>
      <w:sz w:val="32"/>
      <w:u w:val="single"/>
    </w:rPr>
  </w:style>
  <w:style w:type="character" w:customStyle="1" w:styleId="ab">
    <w:name w:val="Гипертекстовая ссылка"/>
    <w:basedOn w:val="a0"/>
    <w:uiPriority w:val="99"/>
    <w:rsid w:val="00161C86"/>
    <w:rPr>
      <w:rFonts w:cs="Times New Roman"/>
      <w:color w:val="106BBE"/>
    </w:rPr>
  </w:style>
  <w:style w:type="character" w:styleId="ac">
    <w:name w:val="Hyperlink"/>
    <w:basedOn w:val="a0"/>
    <w:uiPriority w:val="99"/>
    <w:unhideWhenUsed/>
    <w:rsid w:val="00161C86"/>
    <w:rPr>
      <w:color w:val="0000FF"/>
      <w:u w:val="single"/>
    </w:rPr>
  </w:style>
  <w:style w:type="paragraph" w:customStyle="1" w:styleId="ConsPlusNonformat">
    <w:name w:val="ConsPlusNonformat"/>
    <w:rsid w:val="00E10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E18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E18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984ADA"/>
    <w:rPr>
      <w:rFonts w:cs="Times New Roman"/>
      <w:b/>
    </w:rPr>
  </w:style>
  <w:style w:type="paragraph" w:customStyle="1" w:styleId="14-15">
    <w:name w:val="Текст 14-15"/>
    <w:basedOn w:val="a"/>
    <w:rsid w:val="00CB17C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14">
    <w:name w:val="Загл.14"/>
    <w:basedOn w:val="a"/>
    <w:rsid w:val="004F35EF"/>
    <w:pPr>
      <w:overflowPunct/>
      <w:autoSpaceDE/>
      <w:autoSpaceDN/>
      <w:adjustRightInd/>
      <w:jc w:val="center"/>
      <w:textAlignment w:val="auto"/>
    </w:pPr>
    <w:rPr>
      <w:rFonts w:ascii="Times New Roman CYR" w:hAnsi="Times New Roman CYR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zam_upravdel</cp:lastModifiedBy>
  <cp:revision>3</cp:revision>
  <cp:lastPrinted>2025-09-17T00:53:00Z</cp:lastPrinted>
  <dcterms:created xsi:type="dcterms:W3CDTF">2025-09-17T00:48:00Z</dcterms:created>
  <dcterms:modified xsi:type="dcterms:W3CDTF">2025-09-17T00:53:00Z</dcterms:modified>
</cp:coreProperties>
</file>