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4BE" w:rsidRDefault="002E24BE" w:rsidP="002E24BE">
      <w:pPr>
        <w:pStyle w:val="20"/>
        <w:shd w:val="clear" w:color="auto" w:fill="auto"/>
        <w:rPr>
          <w:b/>
          <w:color w:val="000000"/>
          <w:lang w:eastAsia="ru-RU" w:bidi="ru-RU"/>
        </w:rPr>
      </w:pPr>
      <w:r>
        <w:rPr>
          <w:sz w:val="28"/>
          <w:szCs w:val="28"/>
        </w:rPr>
        <w:tab/>
      </w:r>
    </w:p>
    <w:p w:rsidR="002E24BE" w:rsidRDefault="002E24BE" w:rsidP="002E24BE">
      <w:pPr>
        <w:pStyle w:val="20"/>
        <w:shd w:val="clear" w:color="auto" w:fill="auto"/>
        <w:rPr>
          <w:b/>
          <w:color w:val="000000"/>
          <w:lang w:eastAsia="ru-RU" w:bidi="ru-RU"/>
        </w:rPr>
      </w:pPr>
    </w:p>
    <w:p w:rsidR="002E24BE" w:rsidRDefault="002E24BE" w:rsidP="002E24BE">
      <w:pPr>
        <w:pStyle w:val="20"/>
        <w:shd w:val="clear" w:color="auto" w:fill="auto"/>
        <w:rPr>
          <w:b/>
          <w:color w:val="000000"/>
          <w:lang w:eastAsia="ru-RU" w:bidi="ru-RU"/>
        </w:rPr>
      </w:pPr>
      <w:r w:rsidRPr="009A104A">
        <w:rPr>
          <w:b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2751608</wp:posOffset>
            </wp:positionH>
            <wp:positionV relativeFrom="paragraph">
              <wp:posOffset>-591163</wp:posOffset>
            </wp:positionV>
            <wp:extent cx="718120" cy="930165"/>
            <wp:effectExtent l="19050" t="0" r="3810" b="0"/>
            <wp:wrapSquare wrapText="bothSides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24BE" w:rsidRDefault="002E24BE" w:rsidP="002E24BE">
      <w:pPr>
        <w:pStyle w:val="20"/>
        <w:shd w:val="clear" w:color="auto" w:fill="auto"/>
        <w:rPr>
          <w:b/>
          <w:color w:val="000000"/>
          <w:lang w:eastAsia="ru-RU" w:bidi="ru-RU"/>
        </w:rPr>
      </w:pPr>
    </w:p>
    <w:p w:rsidR="002E24BE" w:rsidRPr="009A104A" w:rsidRDefault="002E24BE" w:rsidP="002E24BE">
      <w:pPr>
        <w:pStyle w:val="20"/>
        <w:shd w:val="clear" w:color="auto" w:fill="auto"/>
        <w:rPr>
          <w:b/>
        </w:rPr>
      </w:pPr>
      <w:r w:rsidRPr="009A104A">
        <w:rPr>
          <w:b/>
          <w:color w:val="000000"/>
          <w:lang w:eastAsia="ru-RU" w:bidi="ru-RU"/>
        </w:rPr>
        <w:t>АДМИНИСТРАЦИЯ МУНИЦИПАЛЬНОГО РАЙОНА</w:t>
      </w:r>
    </w:p>
    <w:p w:rsidR="002E24BE" w:rsidRPr="009A104A" w:rsidRDefault="002E24BE" w:rsidP="002E24BE">
      <w:pPr>
        <w:pStyle w:val="20"/>
        <w:shd w:val="clear" w:color="auto" w:fill="auto"/>
        <w:rPr>
          <w:b/>
        </w:rPr>
      </w:pPr>
      <w:r w:rsidRPr="009A104A">
        <w:rPr>
          <w:b/>
          <w:color w:val="000000"/>
          <w:lang w:eastAsia="ru-RU" w:bidi="ru-RU"/>
        </w:rPr>
        <w:t>«БОРЗИНСКИЙ РАЙОН» ЗАБАЙКАЛЬСКОГО КРАЯ</w:t>
      </w:r>
    </w:p>
    <w:p w:rsidR="002E24BE" w:rsidRDefault="002E24BE" w:rsidP="002E24BE">
      <w:pPr>
        <w:pStyle w:val="30"/>
        <w:shd w:val="clear" w:color="auto" w:fill="auto"/>
        <w:spacing w:after="0" w:line="240" w:lineRule="auto"/>
        <w:rPr>
          <w:b/>
          <w:sz w:val="44"/>
          <w:szCs w:val="44"/>
        </w:rPr>
      </w:pPr>
      <w:r w:rsidRPr="00735CCC">
        <w:rPr>
          <w:b/>
          <w:color w:val="000000"/>
          <w:sz w:val="44"/>
          <w:szCs w:val="44"/>
          <w:lang w:eastAsia="ru-RU" w:bidi="ru-RU"/>
        </w:rPr>
        <w:t>ПОСТАНОВЛЕНИЕ</w:t>
      </w:r>
    </w:p>
    <w:p w:rsidR="002E24BE" w:rsidRPr="00735CCC" w:rsidRDefault="00DF4A3E" w:rsidP="002E24BE">
      <w:pPr>
        <w:pStyle w:val="30"/>
        <w:shd w:val="clear" w:color="auto" w:fill="auto"/>
        <w:spacing w:after="0" w:line="240" w:lineRule="auto"/>
        <w:jc w:val="both"/>
        <w:rPr>
          <w:b/>
          <w:sz w:val="44"/>
          <w:szCs w:val="44"/>
        </w:rPr>
      </w:pPr>
      <w:r>
        <w:rPr>
          <w:sz w:val="28"/>
          <w:szCs w:val="28"/>
        </w:rPr>
        <w:t>11 июля</w:t>
      </w:r>
      <w:r w:rsidR="002E24BE" w:rsidRPr="00735CCC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2E24BE" w:rsidRPr="00735CCC">
        <w:rPr>
          <w:color w:val="000000"/>
          <w:sz w:val="28"/>
          <w:szCs w:val="28"/>
          <w:lang w:eastAsia="ru-RU" w:bidi="ru-RU"/>
        </w:rPr>
        <w:t xml:space="preserve"> г.</w:t>
      </w:r>
      <w:r w:rsidR="002E24BE">
        <w:t xml:space="preserve">    </w:t>
      </w:r>
      <w:r w:rsidR="002E24BE">
        <w:tab/>
      </w:r>
      <w:r w:rsidR="002E24BE">
        <w:tab/>
      </w:r>
      <w:r w:rsidR="002E24BE">
        <w:tab/>
      </w:r>
      <w:r w:rsidR="002E24BE">
        <w:tab/>
      </w:r>
      <w:r w:rsidR="002E24BE">
        <w:tab/>
      </w:r>
      <w:r w:rsidR="002E24BE">
        <w:tab/>
      </w:r>
      <w:r w:rsidR="002E24BE">
        <w:tab/>
        <w:t xml:space="preserve">               </w:t>
      </w:r>
      <w:r w:rsidR="002E24BE" w:rsidRPr="00735CCC">
        <w:rPr>
          <w:sz w:val="28"/>
          <w:szCs w:val="28"/>
        </w:rPr>
        <w:t>№</w:t>
      </w:r>
      <w:r w:rsidR="002E24BE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="0007705B">
        <w:rPr>
          <w:sz w:val="28"/>
          <w:szCs w:val="28"/>
        </w:rPr>
        <w:t>8</w:t>
      </w:r>
    </w:p>
    <w:p w:rsidR="002E24BE" w:rsidRDefault="002E24BE" w:rsidP="002E24BE">
      <w:pPr>
        <w:pStyle w:val="1"/>
        <w:shd w:val="clear" w:color="auto" w:fill="auto"/>
        <w:spacing w:after="600"/>
        <w:ind w:firstLine="0"/>
        <w:jc w:val="center"/>
      </w:pPr>
      <w:r>
        <w:rPr>
          <w:color w:val="000000"/>
          <w:lang w:eastAsia="ru-RU" w:bidi="ru-RU"/>
        </w:rPr>
        <w:t>город Борзя</w:t>
      </w:r>
    </w:p>
    <w:p w:rsidR="002E24BE" w:rsidRDefault="002E24BE" w:rsidP="002E24BE">
      <w:pPr>
        <w:pStyle w:val="1"/>
        <w:shd w:val="clear" w:color="auto" w:fill="auto"/>
        <w:ind w:firstLine="0"/>
        <w:jc w:val="center"/>
        <w:rPr>
          <w:b/>
        </w:rPr>
      </w:pPr>
      <w:r>
        <w:rPr>
          <w:b/>
          <w:lang w:val="en-US" w:bidi="en-US"/>
        </w:rPr>
        <w:t>O</w:t>
      </w:r>
      <w:r>
        <w:rPr>
          <w:b/>
          <w:lang w:bidi="en-US"/>
        </w:rPr>
        <w:t>б</w:t>
      </w:r>
      <w:r w:rsidRPr="00890359">
        <w:rPr>
          <w:b/>
          <w:lang w:bidi="en-US"/>
        </w:rPr>
        <w:t xml:space="preserve"> </w:t>
      </w:r>
      <w:r>
        <w:rPr>
          <w:b/>
        </w:rPr>
        <w:t>отмене</w:t>
      </w:r>
      <w:r w:rsidRPr="00890359">
        <w:rPr>
          <w:b/>
        </w:rPr>
        <w:t xml:space="preserve"> на те</w:t>
      </w:r>
      <w:r>
        <w:rPr>
          <w:b/>
        </w:rPr>
        <w:t>рритории муниципального района «</w:t>
      </w:r>
      <w:proofErr w:type="spellStart"/>
      <w:r>
        <w:rPr>
          <w:b/>
        </w:rPr>
        <w:t>Борзинский</w:t>
      </w:r>
      <w:proofErr w:type="spellEnd"/>
      <w:r>
        <w:rPr>
          <w:b/>
        </w:rPr>
        <w:t xml:space="preserve"> район» </w:t>
      </w:r>
      <w:r w:rsidRPr="00890359">
        <w:rPr>
          <w:b/>
        </w:rPr>
        <w:t>особого противопожарного режима</w:t>
      </w:r>
    </w:p>
    <w:p w:rsidR="00C756F4" w:rsidRDefault="00C756F4" w:rsidP="00C756F4">
      <w:pPr>
        <w:pStyle w:val="1"/>
        <w:shd w:val="clear" w:color="auto" w:fill="auto"/>
        <w:tabs>
          <w:tab w:val="left" w:pos="0"/>
        </w:tabs>
        <w:ind w:firstLine="709"/>
        <w:contextualSpacing/>
        <w:jc w:val="both"/>
        <w:rPr>
          <w:b/>
        </w:rPr>
      </w:pPr>
    </w:p>
    <w:p w:rsidR="002E24BE" w:rsidRDefault="002E24BE" w:rsidP="00D65B45">
      <w:pPr>
        <w:pStyle w:val="1"/>
        <w:shd w:val="clear" w:color="auto" w:fill="auto"/>
        <w:tabs>
          <w:tab w:val="left" w:pos="0"/>
        </w:tabs>
        <w:ind w:firstLine="709"/>
        <w:contextualSpacing/>
        <w:jc w:val="both"/>
        <w:rPr>
          <w:b/>
        </w:rPr>
      </w:pPr>
      <w:proofErr w:type="gramStart"/>
      <w:r w:rsidRPr="00372EB7">
        <w:t xml:space="preserve">В соответствии со статьей 30 Федерального закона от 21 декабря 1994 года № 69-ФЗ «О пожарной безопасности», </w:t>
      </w:r>
      <w:r w:rsidR="007E5F08">
        <w:t xml:space="preserve"> </w:t>
      </w:r>
      <w:r w:rsidR="00D65B45">
        <w:t xml:space="preserve"> </w:t>
      </w:r>
      <w:r w:rsidRPr="00372EB7">
        <w:t xml:space="preserve">постановлением Правительства Российской Федерации от 16 сентября 2020 года № 1479 «Об утверждении Правил противопожарного режима Российской Федерации», </w:t>
      </w:r>
      <w:r w:rsidR="007E5F08">
        <w:t xml:space="preserve"> </w:t>
      </w:r>
      <w:r w:rsidRPr="00372EB7">
        <w:t>статьей 8 Закона Забайкальского края от 3 июня 2009 года № 190-ЗЗК «О пожарной без</w:t>
      </w:r>
      <w:r w:rsidR="00D65B45">
        <w:t>опасности в Забайкальском крае»</w:t>
      </w:r>
      <w:r w:rsidR="00B748C5">
        <w:t xml:space="preserve">, </w:t>
      </w:r>
      <w:r>
        <w:t>ст. 33 Устава муниципального района «</w:t>
      </w:r>
      <w:proofErr w:type="spellStart"/>
      <w:r>
        <w:t>Борзинский</w:t>
      </w:r>
      <w:proofErr w:type="spellEnd"/>
      <w:r>
        <w:t xml:space="preserve"> район»,</w:t>
      </w:r>
      <w:r w:rsidR="00D65B45" w:rsidRPr="00D65B45">
        <w:t xml:space="preserve"> </w:t>
      </w:r>
      <w:r w:rsidR="00D65B45">
        <w:t xml:space="preserve"> решением Комиссии </w:t>
      </w:r>
      <w:r w:rsidR="00D65B45" w:rsidRPr="00890359">
        <w:rPr>
          <w:lang w:eastAsia="ru-RU"/>
        </w:rPr>
        <w:t>по</w:t>
      </w:r>
      <w:proofErr w:type="gramEnd"/>
      <w:r w:rsidR="00D65B45" w:rsidRPr="00890359">
        <w:rPr>
          <w:lang w:eastAsia="ru-RU"/>
        </w:rPr>
        <w:t xml:space="preserve"> </w:t>
      </w:r>
      <w:proofErr w:type="gramStart"/>
      <w:r w:rsidR="00D65B45" w:rsidRPr="00890359">
        <w:rPr>
          <w:lang w:eastAsia="ru-RU"/>
        </w:rPr>
        <w:t>предупреждению и ликвидации чрезвычайных ситуаций и обеспечению пожарной безопасности</w:t>
      </w:r>
      <w:r w:rsidR="00D65B45">
        <w:rPr>
          <w:lang w:eastAsia="ru-RU"/>
        </w:rPr>
        <w:t xml:space="preserve"> Забайкальского края (протокол от 08 июля 2025 года № 67),</w:t>
      </w:r>
      <w:r w:rsidR="00B748C5">
        <w:t xml:space="preserve"> </w:t>
      </w:r>
      <w:r w:rsidR="00D65B45">
        <w:t xml:space="preserve"> </w:t>
      </w:r>
      <w:r w:rsidR="00B748C5">
        <w:t xml:space="preserve">решением Комиссии </w:t>
      </w:r>
      <w:r w:rsidR="00B748C5" w:rsidRPr="00890359">
        <w:rPr>
          <w:lang w:eastAsia="ru-RU"/>
        </w:rPr>
        <w:t xml:space="preserve">по предупреждению и ликвидации чрезвычайных ситуаций и обеспечению пожарной безопасности </w:t>
      </w:r>
      <w:r w:rsidR="00B748C5">
        <w:rPr>
          <w:lang w:eastAsia="ru-RU"/>
        </w:rPr>
        <w:t xml:space="preserve">в </w:t>
      </w:r>
      <w:r w:rsidR="00B748C5" w:rsidRPr="00890359">
        <w:rPr>
          <w:lang w:eastAsia="ru-RU"/>
        </w:rPr>
        <w:t>муниципально</w:t>
      </w:r>
      <w:r w:rsidR="00B748C5">
        <w:rPr>
          <w:lang w:eastAsia="ru-RU"/>
        </w:rPr>
        <w:t>м</w:t>
      </w:r>
      <w:r w:rsidR="00B748C5" w:rsidRPr="00890359">
        <w:rPr>
          <w:lang w:eastAsia="ru-RU"/>
        </w:rPr>
        <w:t xml:space="preserve"> район</w:t>
      </w:r>
      <w:r w:rsidR="00B748C5">
        <w:rPr>
          <w:lang w:eastAsia="ru-RU"/>
        </w:rPr>
        <w:t>е</w:t>
      </w:r>
      <w:r w:rsidR="00B748C5" w:rsidRPr="00890359">
        <w:rPr>
          <w:lang w:eastAsia="ru-RU"/>
        </w:rPr>
        <w:t xml:space="preserve"> «</w:t>
      </w:r>
      <w:proofErr w:type="spellStart"/>
      <w:r w:rsidR="00B748C5" w:rsidRPr="00890359">
        <w:rPr>
          <w:lang w:eastAsia="ru-RU"/>
        </w:rPr>
        <w:t>Борзинский</w:t>
      </w:r>
      <w:proofErr w:type="spellEnd"/>
      <w:r w:rsidR="00B748C5" w:rsidRPr="00890359">
        <w:rPr>
          <w:lang w:eastAsia="ru-RU"/>
        </w:rPr>
        <w:t xml:space="preserve"> район»</w:t>
      </w:r>
      <w:r w:rsidR="00B748C5">
        <w:rPr>
          <w:lang w:eastAsia="ru-RU"/>
        </w:rPr>
        <w:t xml:space="preserve"> </w:t>
      </w:r>
      <w:r w:rsidR="00B748C5" w:rsidRPr="00D35F93">
        <w:rPr>
          <w:lang w:eastAsia="ru-RU"/>
        </w:rPr>
        <w:t xml:space="preserve">(протокол от </w:t>
      </w:r>
      <w:r w:rsidR="00B748C5">
        <w:rPr>
          <w:lang w:eastAsia="ru-RU"/>
        </w:rPr>
        <w:t>10 июля</w:t>
      </w:r>
      <w:r w:rsidR="00B748C5" w:rsidRPr="00D35F93">
        <w:rPr>
          <w:lang w:eastAsia="ru-RU"/>
        </w:rPr>
        <w:t xml:space="preserve"> 2025 года № </w:t>
      </w:r>
      <w:r w:rsidR="00B748C5">
        <w:rPr>
          <w:lang w:eastAsia="ru-RU"/>
        </w:rPr>
        <w:t>14</w:t>
      </w:r>
      <w:r w:rsidR="00B748C5" w:rsidRPr="00D35F93">
        <w:rPr>
          <w:lang w:eastAsia="ru-RU"/>
        </w:rPr>
        <w:t>)</w:t>
      </w:r>
      <w:r w:rsidR="00DF4A3E">
        <w:t xml:space="preserve">, </w:t>
      </w:r>
      <w:r w:rsidR="00D65B45">
        <w:t xml:space="preserve"> </w:t>
      </w:r>
      <w:r>
        <w:t>в связи со стабилизацией на территории муниципального района «</w:t>
      </w:r>
      <w:proofErr w:type="spellStart"/>
      <w:r>
        <w:t>Борзинский</w:t>
      </w:r>
      <w:proofErr w:type="spellEnd"/>
      <w:r>
        <w:t xml:space="preserve"> район» обстановки с пожарами и благоприятным гидрометеорологическим прогнозом, администрация</w:t>
      </w:r>
      <w:proofErr w:type="gramEnd"/>
      <w:r>
        <w:t xml:space="preserve"> муниципального района «</w:t>
      </w:r>
      <w:proofErr w:type="spellStart"/>
      <w:r>
        <w:t>Борзинский</w:t>
      </w:r>
      <w:proofErr w:type="spellEnd"/>
      <w:r>
        <w:t xml:space="preserve"> район»</w:t>
      </w:r>
      <w:r w:rsidR="00D65B45">
        <w:t xml:space="preserve"> </w:t>
      </w:r>
      <w:r>
        <w:t xml:space="preserve"> </w:t>
      </w:r>
      <w:r w:rsidR="00D65B45">
        <w:t xml:space="preserve">                         </w:t>
      </w:r>
      <w:proofErr w:type="spellStart"/>
      <w:proofErr w:type="gramStart"/>
      <w:r w:rsidRPr="002E24BE">
        <w:rPr>
          <w:b/>
        </w:rPr>
        <w:t>п</w:t>
      </w:r>
      <w:proofErr w:type="spellEnd"/>
      <w:proofErr w:type="gramEnd"/>
      <w:r w:rsidRPr="002E24BE">
        <w:rPr>
          <w:b/>
        </w:rPr>
        <w:t xml:space="preserve"> о с т а </w:t>
      </w:r>
      <w:proofErr w:type="spellStart"/>
      <w:r w:rsidRPr="002E24BE">
        <w:rPr>
          <w:b/>
        </w:rPr>
        <w:t>н</w:t>
      </w:r>
      <w:proofErr w:type="spellEnd"/>
      <w:r w:rsidRPr="002E24BE">
        <w:rPr>
          <w:b/>
        </w:rPr>
        <w:t xml:space="preserve"> о в л я е т</w:t>
      </w:r>
      <w:r>
        <w:rPr>
          <w:b/>
        </w:rPr>
        <w:t>:</w:t>
      </w:r>
    </w:p>
    <w:p w:rsidR="007E5F08" w:rsidRDefault="007E5F08" w:rsidP="007E5F08">
      <w:pPr>
        <w:pStyle w:val="1"/>
        <w:shd w:val="clear" w:color="auto" w:fill="auto"/>
        <w:tabs>
          <w:tab w:val="left" w:pos="0"/>
        </w:tabs>
        <w:ind w:firstLine="709"/>
        <w:contextualSpacing/>
        <w:jc w:val="both"/>
        <w:rPr>
          <w:b/>
        </w:rPr>
      </w:pPr>
    </w:p>
    <w:p w:rsidR="007E5F08" w:rsidRDefault="007E5F08" w:rsidP="007E5F08">
      <w:pPr>
        <w:pStyle w:val="1"/>
        <w:shd w:val="clear" w:color="auto" w:fill="auto"/>
        <w:tabs>
          <w:tab w:val="left" w:pos="0"/>
        </w:tabs>
        <w:ind w:firstLine="709"/>
        <w:contextualSpacing/>
        <w:jc w:val="both"/>
      </w:pPr>
      <w:r w:rsidRPr="007E5F08">
        <w:t xml:space="preserve">1. </w:t>
      </w:r>
      <w:r>
        <w:t xml:space="preserve">Отменить с </w:t>
      </w:r>
      <w:r w:rsidR="00DF4A3E">
        <w:t>11 июля</w:t>
      </w:r>
      <w:r>
        <w:t xml:space="preserve"> 202</w:t>
      </w:r>
      <w:r w:rsidR="00DF4A3E">
        <w:t>5</w:t>
      </w:r>
      <w:r>
        <w:t xml:space="preserve"> года на территории муниципального района «</w:t>
      </w:r>
      <w:proofErr w:type="spellStart"/>
      <w:r>
        <w:t>Борзинский</w:t>
      </w:r>
      <w:proofErr w:type="spellEnd"/>
      <w:r>
        <w:t xml:space="preserve"> район» особый противопожарный режим.</w:t>
      </w:r>
    </w:p>
    <w:p w:rsidR="007E5F08" w:rsidRDefault="00460BFF" w:rsidP="007E5F08">
      <w:pPr>
        <w:pStyle w:val="1"/>
        <w:shd w:val="clear" w:color="auto" w:fill="auto"/>
        <w:tabs>
          <w:tab w:val="left" w:pos="0"/>
        </w:tabs>
        <w:ind w:firstLine="709"/>
        <w:contextualSpacing/>
        <w:jc w:val="both"/>
      </w:pPr>
      <w:r>
        <w:t>2</w:t>
      </w:r>
      <w:r w:rsidR="007E5F08">
        <w:t>. Признать утратившим силу постановление администрации муниципального района «</w:t>
      </w:r>
      <w:proofErr w:type="spellStart"/>
      <w:r w:rsidR="007E5F08">
        <w:t>Борзинский</w:t>
      </w:r>
      <w:proofErr w:type="spellEnd"/>
      <w:r w:rsidR="007E5F08">
        <w:t xml:space="preserve"> район» от </w:t>
      </w:r>
      <w:r w:rsidR="00DF4A3E">
        <w:t>01 апреля</w:t>
      </w:r>
      <w:r w:rsidR="007E5F08">
        <w:t xml:space="preserve"> 202</w:t>
      </w:r>
      <w:r w:rsidR="00DF4A3E">
        <w:t>5</w:t>
      </w:r>
      <w:r w:rsidR="007E5F08">
        <w:t xml:space="preserve"> года № </w:t>
      </w:r>
      <w:r w:rsidR="00DF4A3E">
        <w:t xml:space="preserve">123 </w:t>
      </w:r>
      <w:r w:rsidR="007E5F08">
        <w:t>«</w:t>
      </w:r>
      <w:proofErr w:type="spellStart"/>
      <w:proofErr w:type="gramStart"/>
      <w:r w:rsidR="007E5F08" w:rsidRPr="007E5F08">
        <w:t>O</w:t>
      </w:r>
      <w:proofErr w:type="gramEnd"/>
      <w:r w:rsidR="007E5F08" w:rsidRPr="007E5F08">
        <w:t>б</w:t>
      </w:r>
      <w:proofErr w:type="spellEnd"/>
      <w:r w:rsidR="007E5F08" w:rsidRPr="007E5F08">
        <w:t xml:space="preserve"> установлении на территории муниципального района «</w:t>
      </w:r>
      <w:proofErr w:type="spellStart"/>
      <w:r w:rsidR="007E5F08" w:rsidRPr="007E5F08">
        <w:t>Борзинский</w:t>
      </w:r>
      <w:proofErr w:type="spellEnd"/>
      <w:r w:rsidR="007E5F08" w:rsidRPr="007E5F08">
        <w:t xml:space="preserve"> район» особого противопожарного режима</w:t>
      </w:r>
      <w:r w:rsidR="007E5F08">
        <w:t>».</w:t>
      </w:r>
    </w:p>
    <w:p w:rsidR="007E5F08" w:rsidRDefault="00460BFF" w:rsidP="007E5F08">
      <w:pPr>
        <w:pStyle w:val="1"/>
        <w:shd w:val="clear" w:color="auto" w:fill="auto"/>
        <w:tabs>
          <w:tab w:val="left" w:pos="0"/>
        </w:tabs>
        <w:ind w:firstLine="709"/>
        <w:contextualSpacing/>
        <w:jc w:val="both"/>
      </w:pPr>
      <w:r>
        <w:t>3</w:t>
      </w:r>
      <w:r w:rsidR="007E5F08">
        <w:t>. Рекомендовать главам городских и сельских поселений при осложнении обстановки с пожарами на отдельных территориях принимать решения по введению особого противопожарного режима в границах своих поселений.</w:t>
      </w:r>
    </w:p>
    <w:p w:rsidR="00D65B45" w:rsidRDefault="00D65B45" w:rsidP="00D65B45">
      <w:pPr>
        <w:pStyle w:val="1"/>
        <w:shd w:val="clear" w:color="auto" w:fill="auto"/>
        <w:tabs>
          <w:tab w:val="left" w:pos="0"/>
        </w:tabs>
        <w:contextualSpacing/>
        <w:jc w:val="both"/>
      </w:pPr>
      <w:r>
        <w:t xml:space="preserve"> </w:t>
      </w:r>
    </w:p>
    <w:p w:rsidR="007E5F08" w:rsidRDefault="00460BFF" w:rsidP="00D65B45">
      <w:pPr>
        <w:pStyle w:val="1"/>
        <w:shd w:val="clear" w:color="auto" w:fill="auto"/>
        <w:tabs>
          <w:tab w:val="left" w:pos="0"/>
        </w:tabs>
        <w:contextualSpacing/>
        <w:jc w:val="both"/>
      </w:pPr>
      <w:r>
        <w:lastRenderedPageBreak/>
        <w:t>4</w:t>
      </w:r>
      <w:r w:rsidR="007E5F08">
        <w:t xml:space="preserve">. Настоящее постановление вступает в силу с момента подписания. </w:t>
      </w:r>
    </w:p>
    <w:p w:rsidR="00460BFF" w:rsidRDefault="00460BFF" w:rsidP="007E5F08">
      <w:pPr>
        <w:pStyle w:val="1"/>
        <w:shd w:val="clear" w:color="auto" w:fill="auto"/>
        <w:tabs>
          <w:tab w:val="left" w:pos="0"/>
        </w:tabs>
        <w:ind w:firstLine="0"/>
        <w:contextualSpacing/>
      </w:pPr>
    </w:p>
    <w:p w:rsidR="00D65B45" w:rsidRDefault="00D65B45" w:rsidP="007E5F08">
      <w:pPr>
        <w:pStyle w:val="1"/>
        <w:shd w:val="clear" w:color="auto" w:fill="auto"/>
        <w:tabs>
          <w:tab w:val="left" w:pos="0"/>
        </w:tabs>
        <w:ind w:firstLine="0"/>
        <w:contextualSpacing/>
      </w:pPr>
    </w:p>
    <w:p w:rsidR="00D65B45" w:rsidRDefault="00D65B45" w:rsidP="007E5F08">
      <w:pPr>
        <w:pStyle w:val="1"/>
        <w:shd w:val="clear" w:color="auto" w:fill="auto"/>
        <w:tabs>
          <w:tab w:val="left" w:pos="0"/>
        </w:tabs>
        <w:ind w:firstLine="0"/>
        <w:contextualSpacing/>
      </w:pPr>
    </w:p>
    <w:p w:rsidR="00DF4A3E" w:rsidRDefault="00DF4A3E" w:rsidP="007E5F08">
      <w:pPr>
        <w:pStyle w:val="1"/>
        <w:shd w:val="clear" w:color="auto" w:fill="auto"/>
        <w:tabs>
          <w:tab w:val="left" w:pos="0"/>
        </w:tabs>
        <w:ind w:firstLine="0"/>
        <w:contextualSpacing/>
      </w:pPr>
      <w:r>
        <w:t>Временно исполняющий полномочия</w:t>
      </w:r>
    </w:p>
    <w:p w:rsidR="007E5F08" w:rsidRDefault="00DF4A3E" w:rsidP="007E5F08">
      <w:pPr>
        <w:pStyle w:val="1"/>
        <w:shd w:val="clear" w:color="auto" w:fill="auto"/>
        <w:tabs>
          <w:tab w:val="left" w:pos="0"/>
        </w:tabs>
        <w:ind w:firstLine="0"/>
        <w:contextualSpacing/>
      </w:pPr>
      <w:r>
        <w:t>главы</w:t>
      </w:r>
      <w:r w:rsidR="007E5F08">
        <w:t xml:space="preserve"> муниципального района </w:t>
      </w:r>
    </w:p>
    <w:p w:rsidR="007E5F08" w:rsidRPr="007E5F08" w:rsidRDefault="007E5F08" w:rsidP="007E5F08">
      <w:pPr>
        <w:pStyle w:val="1"/>
        <w:shd w:val="clear" w:color="auto" w:fill="auto"/>
        <w:tabs>
          <w:tab w:val="left" w:pos="0"/>
        </w:tabs>
        <w:ind w:firstLine="0"/>
        <w:contextualSpacing/>
      </w:pPr>
      <w:r>
        <w:t>«</w:t>
      </w:r>
      <w:proofErr w:type="spellStart"/>
      <w:r>
        <w:t>Борзинский</w:t>
      </w:r>
      <w:proofErr w:type="spellEnd"/>
      <w:r>
        <w:t xml:space="preserve"> район» </w:t>
      </w:r>
      <w:r w:rsidR="00460BFF">
        <w:t xml:space="preserve">                                            </w:t>
      </w:r>
      <w:r w:rsidR="00DF4A3E">
        <w:t xml:space="preserve">                               И.Н. Трухин</w:t>
      </w:r>
    </w:p>
    <w:p w:rsidR="009B7E6E" w:rsidRDefault="009B7E6E"/>
    <w:sectPr w:rsidR="009B7E6E" w:rsidSect="00D65B45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9529D"/>
    <w:multiLevelType w:val="hybridMultilevel"/>
    <w:tmpl w:val="E5CA3AF4"/>
    <w:lvl w:ilvl="0" w:tplc="EFF2CA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4BE"/>
    <w:rsid w:val="0007705B"/>
    <w:rsid w:val="002E24BE"/>
    <w:rsid w:val="00460BFF"/>
    <w:rsid w:val="005C7B65"/>
    <w:rsid w:val="006A19F6"/>
    <w:rsid w:val="007E5F08"/>
    <w:rsid w:val="009B7E6E"/>
    <w:rsid w:val="00A35EEE"/>
    <w:rsid w:val="00B748C5"/>
    <w:rsid w:val="00C756F4"/>
    <w:rsid w:val="00D65B45"/>
    <w:rsid w:val="00DF4A3E"/>
    <w:rsid w:val="00F44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E24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E24BE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E24BE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1">
    <w:name w:val="Основной текст1"/>
    <w:basedOn w:val="a"/>
    <w:link w:val="a3"/>
    <w:rsid w:val="002E24BE"/>
    <w:pPr>
      <w:widowControl w:val="0"/>
      <w:shd w:val="clear" w:color="auto" w:fill="FFFFFF"/>
      <w:spacing w:after="27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2E24BE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rsid w:val="002E24BE"/>
    <w:pPr>
      <w:widowControl w:val="0"/>
      <w:shd w:val="clear" w:color="auto" w:fill="FFFFFF"/>
      <w:spacing w:after="640" w:line="221" w:lineRule="auto"/>
      <w:jc w:val="center"/>
    </w:pPr>
    <w:rPr>
      <w:rFonts w:ascii="Times New Roman" w:eastAsia="Times New Roman" w:hAnsi="Times New Roman" w:cs="Times New Roman"/>
      <w:sz w:val="38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go_chs105</dc:creator>
  <cp:lastModifiedBy>go_chs105</cp:lastModifiedBy>
  <cp:revision>21</cp:revision>
  <cp:lastPrinted>2024-09-18T07:22:00Z</cp:lastPrinted>
  <dcterms:created xsi:type="dcterms:W3CDTF">2025-07-10T23:07:00Z</dcterms:created>
  <dcterms:modified xsi:type="dcterms:W3CDTF">2025-07-11T06:03:00Z</dcterms:modified>
</cp:coreProperties>
</file>