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0B4" w:rsidRPr="002600B4" w:rsidRDefault="002600B4" w:rsidP="002600B4">
      <w:pPr>
        <w:spacing w:before="411" w:after="0" w:line="240" w:lineRule="auto"/>
        <w:jc w:val="center"/>
        <w:rPr>
          <w:rFonts w:ascii="Arial" w:eastAsia="Times New Roman" w:hAnsi="Arial" w:cs="Arial"/>
          <w:b/>
          <w:color w:val="000000"/>
          <w:sz w:val="31"/>
          <w:szCs w:val="31"/>
          <w:lang w:eastAsia="ru-RU"/>
        </w:rPr>
      </w:pPr>
      <w:r w:rsidRPr="002600B4">
        <w:rPr>
          <w:rFonts w:ascii="Arial" w:eastAsia="Times New Roman" w:hAnsi="Arial" w:cs="Arial"/>
          <w:b/>
          <w:color w:val="000000"/>
          <w:sz w:val="31"/>
          <w:szCs w:val="31"/>
          <w:lang w:eastAsia="ru-RU"/>
        </w:rPr>
        <w:t>Спасти экологию от попадания вредных веществ и обеспечить безопасность здоровью людей можно только путем правильного обращения с отходами</w:t>
      </w:r>
    </w:p>
    <w:p w:rsidR="002600B4" w:rsidRPr="002600B4" w:rsidRDefault="002600B4" w:rsidP="002600B4">
      <w:pPr>
        <w:spacing w:before="617"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303133"/>
          <w:sz w:val="32"/>
          <w:szCs w:val="32"/>
          <w:lang w:eastAsia="ru-RU"/>
        </w:rPr>
      </w:pPr>
      <w:r w:rsidRPr="002600B4">
        <w:rPr>
          <w:rFonts w:ascii="Arial" w:eastAsia="Times New Roman" w:hAnsi="Arial" w:cs="Arial"/>
          <w:b/>
          <w:bCs/>
          <w:color w:val="303133"/>
          <w:sz w:val="32"/>
          <w:szCs w:val="32"/>
          <w:lang w:eastAsia="ru-RU"/>
        </w:rPr>
        <w:t>Что входит в понятие обращения с отходами</w:t>
      </w:r>
    </w:p>
    <w:p w:rsidR="002600B4" w:rsidRPr="002600B4" w:rsidRDefault="002600B4" w:rsidP="002600B4">
      <w:pPr>
        <w:spacing w:before="411"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2600B4">
        <w:rPr>
          <w:rFonts w:ascii="Arial" w:eastAsia="Times New Roman" w:hAnsi="Arial" w:cs="Arial"/>
          <w:color w:val="000000"/>
          <w:sz w:val="31"/>
          <w:szCs w:val="31"/>
          <w:lang w:eastAsia="ru-RU"/>
        </w:rPr>
        <w:t>Обращение с отходами — это комплексное понятие, которое включает все виды процессов, через которые проходит мусор от сбора до утилизации. В это понятие входят следующие процессы:</w:t>
      </w:r>
    </w:p>
    <w:p w:rsidR="002600B4" w:rsidRPr="002600B4" w:rsidRDefault="002600B4" w:rsidP="002600B4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2600B4">
        <w:rPr>
          <w:rFonts w:ascii="Arial" w:eastAsia="Times New Roman" w:hAnsi="Arial" w:cs="Arial"/>
          <w:color w:val="000000"/>
          <w:sz w:val="31"/>
          <w:szCs w:val="31"/>
          <w:lang w:eastAsia="ru-RU"/>
        </w:rPr>
        <w:t>Накопление — временное помещение мусора в специально оборудованные места сроком до одиннадцати месяцев или иным, установленным санитарными правилами.</w:t>
      </w:r>
    </w:p>
    <w:p w:rsidR="002600B4" w:rsidRPr="002600B4" w:rsidRDefault="002600B4" w:rsidP="002600B4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2600B4">
        <w:rPr>
          <w:rFonts w:ascii="Arial" w:eastAsia="Times New Roman" w:hAnsi="Arial" w:cs="Arial"/>
          <w:color w:val="000000"/>
          <w:sz w:val="31"/>
          <w:szCs w:val="31"/>
          <w:lang w:eastAsia="ru-RU"/>
        </w:rPr>
        <w:t>Хранение — помещение мусора в емкости или специальные комнаты для длительного хранения перед вывозом.</w:t>
      </w:r>
    </w:p>
    <w:p w:rsidR="002600B4" w:rsidRPr="002600B4" w:rsidRDefault="002600B4" w:rsidP="002600B4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2600B4">
        <w:rPr>
          <w:rFonts w:ascii="Arial" w:eastAsia="Times New Roman" w:hAnsi="Arial" w:cs="Arial"/>
          <w:color w:val="000000"/>
          <w:sz w:val="31"/>
          <w:szCs w:val="31"/>
          <w:lang w:eastAsia="ru-RU"/>
        </w:rPr>
        <w:t>Обеззараживание — уничтожение патогенных организмов и других вредных веществ силами предприятия перед отправкой на краткосрочное или длительное хранение.</w:t>
      </w:r>
    </w:p>
    <w:p w:rsidR="002600B4" w:rsidRPr="002600B4" w:rsidRDefault="002600B4" w:rsidP="002600B4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2600B4">
        <w:rPr>
          <w:rFonts w:ascii="Arial" w:eastAsia="Times New Roman" w:hAnsi="Arial" w:cs="Arial"/>
          <w:color w:val="000000"/>
          <w:sz w:val="31"/>
          <w:szCs w:val="31"/>
          <w:lang w:eastAsia="ru-RU"/>
        </w:rPr>
        <w:t>Сбор — прием мусора профильной организацией в целях его обработки, утилизации и размещения на полигонах.</w:t>
      </w:r>
    </w:p>
    <w:p w:rsidR="002600B4" w:rsidRPr="002600B4" w:rsidRDefault="002600B4" w:rsidP="002600B4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2600B4">
        <w:rPr>
          <w:rFonts w:ascii="Arial" w:eastAsia="Times New Roman" w:hAnsi="Arial" w:cs="Arial"/>
          <w:color w:val="000000"/>
          <w:sz w:val="31"/>
          <w:szCs w:val="31"/>
          <w:lang w:eastAsia="ru-RU"/>
        </w:rPr>
        <w:t>Транспортировка — вывоз отходов с территории заказчика при помощи специализированного транспорта, соответствующего требованиям законодательства и санитарным нормам.</w:t>
      </w:r>
    </w:p>
    <w:p w:rsidR="002600B4" w:rsidRPr="002600B4" w:rsidRDefault="002600B4" w:rsidP="002600B4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2600B4">
        <w:rPr>
          <w:rFonts w:ascii="Arial" w:eastAsia="Times New Roman" w:hAnsi="Arial" w:cs="Arial"/>
          <w:color w:val="000000"/>
          <w:sz w:val="31"/>
          <w:szCs w:val="31"/>
          <w:lang w:eastAsia="ru-RU"/>
        </w:rPr>
        <w:t>Обработка — подготовка отходов к уничтожению или переработке, включающая этапы сортировки, разборки и очищения.</w:t>
      </w:r>
    </w:p>
    <w:p w:rsidR="002600B4" w:rsidRPr="002600B4" w:rsidRDefault="002600B4" w:rsidP="002600B4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2600B4">
        <w:rPr>
          <w:rFonts w:ascii="Arial" w:eastAsia="Times New Roman" w:hAnsi="Arial" w:cs="Arial"/>
          <w:color w:val="000000"/>
          <w:sz w:val="31"/>
          <w:szCs w:val="31"/>
          <w:lang w:eastAsia="ru-RU"/>
        </w:rPr>
        <w:t>Обезвреживание — изменение состояния отходов посредством специального оборудования с целью уничтожения вредных элементов в составе мусора и нейтрализации токсинов.</w:t>
      </w:r>
    </w:p>
    <w:p w:rsidR="002600B4" w:rsidRPr="002600B4" w:rsidRDefault="002600B4" w:rsidP="002600B4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2600B4">
        <w:rPr>
          <w:rFonts w:ascii="Arial" w:eastAsia="Times New Roman" w:hAnsi="Arial" w:cs="Arial"/>
          <w:color w:val="000000"/>
          <w:sz w:val="31"/>
          <w:szCs w:val="31"/>
          <w:lang w:eastAsia="ru-RU"/>
        </w:rPr>
        <w:t>Утилизация — уничтожение мусора одним из используемых методов, их вторичная переработка для дальнейшего применения в разных сферах промышленности или размещения на свалках.</w:t>
      </w:r>
    </w:p>
    <w:p w:rsidR="002600B4" w:rsidRPr="002600B4" w:rsidRDefault="002600B4" w:rsidP="002600B4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2600B4">
        <w:rPr>
          <w:rFonts w:ascii="Arial" w:eastAsia="Times New Roman" w:hAnsi="Arial" w:cs="Arial"/>
          <w:color w:val="000000"/>
          <w:sz w:val="31"/>
          <w:szCs w:val="31"/>
          <w:lang w:eastAsia="ru-RU"/>
        </w:rPr>
        <w:t>Захоронение — распределение неподходящего для утилизации мусора в специально предусмотренных местах для предотвращения распространения опасных веществ.</w:t>
      </w:r>
    </w:p>
    <w:p w:rsidR="0020700C" w:rsidRDefault="0020700C"/>
    <w:sectPr w:rsidR="0020700C" w:rsidSect="002070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B40B6F"/>
    <w:multiLevelType w:val="multilevel"/>
    <w:tmpl w:val="AC9EA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2600B4"/>
    <w:rsid w:val="0020700C"/>
    <w:rsid w:val="00260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00C"/>
  </w:style>
  <w:style w:type="paragraph" w:styleId="2">
    <w:name w:val="heading 2"/>
    <w:basedOn w:val="a"/>
    <w:link w:val="20"/>
    <w:uiPriority w:val="9"/>
    <w:qFormat/>
    <w:rsid w:val="002600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600B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60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8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zemlya-104</dc:creator>
  <cp:keywords/>
  <dc:description/>
  <cp:lastModifiedBy>zemlya-104</cp:lastModifiedBy>
  <cp:revision>3</cp:revision>
  <dcterms:created xsi:type="dcterms:W3CDTF">2025-10-02T07:27:00Z</dcterms:created>
  <dcterms:modified xsi:type="dcterms:W3CDTF">2025-10-02T07:28:00Z</dcterms:modified>
</cp:coreProperties>
</file>